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4549A" w14:textId="5B5751D3" w:rsidR="00BF7EEC" w:rsidRPr="00772C8C" w:rsidRDefault="00BF7EEC" w:rsidP="00772C8C">
      <w:pPr>
        <w:spacing w:line="360" w:lineRule="auto"/>
        <w:jc w:val="both"/>
        <w:rPr>
          <w:rFonts w:cs="Times New Roman"/>
          <w:b/>
          <w:bCs/>
          <w:szCs w:val="28"/>
          <w:lang w:val="uk-UA"/>
        </w:rPr>
      </w:pPr>
      <w:proofErr w:type="spellStart"/>
      <w:r w:rsidRPr="00772C8C">
        <w:rPr>
          <w:rFonts w:cs="Times New Roman"/>
          <w:b/>
          <w:bCs/>
          <w:szCs w:val="28"/>
        </w:rPr>
        <w:t>Розділ</w:t>
      </w:r>
      <w:proofErr w:type="spellEnd"/>
      <w:r w:rsidRPr="00772C8C">
        <w:rPr>
          <w:rFonts w:cs="Times New Roman"/>
          <w:b/>
          <w:bCs/>
          <w:szCs w:val="28"/>
        </w:rPr>
        <w:t xml:space="preserve"> 1</w:t>
      </w:r>
      <w:r w:rsidRPr="00772C8C">
        <w:rPr>
          <w:rFonts w:cs="Times New Roman"/>
          <w:b/>
          <w:bCs/>
          <w:szCs w:val="28"/>
          <w:lang w:val="uk-UA"/>
        </w:rPr>
        <w:t>.</w:t>
      </w:r>
      <w:r w:rsidRPr="00772C8C">
        <w:rPr>
          <w:rFonts w:cs="Times New Roman"/>
          <w:b/>
          <w:bCs/>
          <w:szCs w:val="28"/>
        </w:rPr>
        <w:t xml:space="preserve"> СІМ</w:t>
      </w:r>
      <w:r w:rsidRPr="00772C8C">
        <w:rPr>
          <w:rFonts w:cs="Times New Roman"/>
          <w:b/>
          <w:bCs/>
          <w:szCs w:val="28"/>
          <w:lang w:val="uk-UA"/>
        </w:rPr>
        <w:t>ЕЙ</w:t>
      </w:r>
      <w:r w:rsidRPr="00772C8C">
        <w:rPr>
          <w:rFonts w:cs="Times New Roman"/>
          <w:b/>
          <w:bCs/>
          <w:szCs w:val="28"/>
        </w:rPr>
        <w:t>НІ КОНФЛІКТИ, ТА ЇХ ОСОБЛИВОСТІ</w:t>
      </w:r>
      <w:r w:rsidRPr="00772C8C">
        <w:rPr>
          <w:rFonts w:cs="Times New Roman"/>
          <w:b/>
          <w:bCs/>
          <w:szCs w:val="28"/>
          <w:lang w:val="uk-UA"/>
        </w:rPr>
        <w:t xml:space="preserve"> </w:t>
      </w:r>
    </w:p>
    <w:p w14:paraId="104FDE8C" w14:textId="38FD066E" w:rsidR="00FC6C1C" w:rsidRPr="00772C8C" w:rsidRDefault="00BF7EEC" w:rsidP="00772C8C">
      <w:pPr>
        <w:spacing w:line="360" w:lineRule="auto"/>
        <w:jc w:val="both"/>
        <w:rPr>
          <w:rFonts w:cs="Times New Roman"/>
          <w:b/>
          <w:bCs/>
          <w:szCs w:val="28"/>
          <w:lang w:val="uk-UA"/>
        </w:rPr>
      </w:pPr>
      <w:r w:rsidRPr="00772C8C">
        <w:rPr>
          <w:rFonts w:cs="Times New Roman"/>
          <w:b/>
          <w:bCs/>
          <w:szCs w:val="28"/>
          <w:lang w:val="uk-UA"/>
        </w:rPr>
        <w:t>1.1</w:t>
      </w:r>
      <w:r w:rsidR="005473FC" w:rsidRPr="00772C8C">
        <w:rPr>
          <w:rFonts w:cs="Times New Roman"/>
          <w:b/>
          <w:bCs/>
          <w:szCs w:val="28"/>
          <w:lang w:val="uk-UA"/>
        </w:rPr>
        <w:t xml:space="preserve"> </w:t>
      </w:r>
      <w:r w:rsidR="0022615B" w:rsidRPr="00772C8C">
        <w:rPr>
          <w:rFonts w:cs="Times New Roman"/>
          <w:b/>
          <w:bCs/>
          <w:szCs w:val="28"/>
          <w:lang w:val="uk-UA"/>
        </w:rPr>
        <w:t>Сутність міжособистісних конфліктів та їх класифікації</w:t>
      </w:r>
      <w:r w:rsidRPr="00772C8C">
        <w:rPr>
          <w:rFonts w:cs="Times New Roman"/>
          <w:b/>
          <w:bCs/>
          <w:szCs w:val="28"/>
          <w:lang w:val="uk-UA"/>
        </w:rPr>
        <w:tab/>
      </w:r>
    </w:p>
    <w:p w14:paraId="1B001960" w14:textId="3BC911CB" w:rsidR="00FC6C1C" w:rsidRPr="00772C8C" w:rsidRDefault="006E4233" w:rsidP="00772C8C">
      <w:pPr>
        <w:spacing w:line="360" w:lineRule="auto"/>
        <w:ind w:firstLine="680"/>
        <w:jc w:val="both"/>
        <w:rPr>
          <w:rStyle w:val="a5"/>
          <w:rFonts w:cs="Times New Roman"/>
          <w:szCs w:val="28"/>
          <w:lang w:val="uk-UA"/>
        </w:rPr>
      </w:pPr>
      <w:proofErr w:type="spellStart"/>
      <w:r w:rsidRPr="00772C8C">
        <w:rPr>
          <w:rStyle w:val="a5"/>
          <w:rFonts w:cs="Times New Roman"/>
          <w:b w:val="0"/>
          <w:bCs w:val="0"/>
          <w:szCs w:val="28"/>
        </w:rPr>
        <w:t>Конфлікт</w:t>
      </w:r>
      <w:proofErr w:type="spellEnd"/>
      <w:r w:rsidRPr="00772C8C">
        <w:rPr>
          <w:rStyle w:val="a5"/>
          <w:rFonts w:cs="Times New Roman"/>
          <w:b w:val="0"/>
          <w:bCs w:val="0"/>
          <w:szCs w:val="28"/>
        </w:rPr>
        <w:t xml:space="preserve"> — </w:t>
      </w:r>
      <w:proofErr w:type="spellStart"/>
      <w:r w:rsidRPr="00772C8C">
        <w:rPr>
          <w:rStyle w:val="a5"/>
          <w:rFonts w:cs="Times New Roman"/>
          <w:b w:val="0"/>
          <w:bCs w:val="0"/>
          <w:szCs w:val="28"/>
        </w:rPr>
        <w:t>це</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стосунки</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між</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суб'єктами</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соціальної</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взаємодії</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які</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характеризуються</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протиборством</w:t>
      </w:r>
      <w:proofErr w:type="spellEnd"/>
      <w:r w:rsidRPr="00772C8C">
        <w:rPr>
          <w:rStyle w:val="a5"/>
          <w:rFonts w:cs="Times New Roman"/>
          <w:b w:val="0"/>
          <w:bCs w:val="0"/>
          <w:szCs w:val="28"/>
        </w:rPr>
        <w:t xml:space="preserve"> за </w:t>
      </w:r>
      <w:proofErr w:type="spellStart"/>
      <w:r w:rsidRPr="00772C8C">
        <w:rPr>
          <w:rStyle w:val="a5"/>
          <w:rFonts w:cs="Times New Roman"/>
          <w:b w:val="0"/>
          <w:bCs w:val="0"/>
          <w:szCs w:val="28"/>
        </w:rPr>
        <w:t>наявності</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протилежних</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мотивів</w:t>
      </w:r>
      <w:proofErr w:type="spellEnd"/>
      <w:r w:rsidRPr="00772C8C">
        <w:rPr>
          <w:rStyle w:val="a5"/>
          <w:rFonts w:cs="Times New Roman"/>
          <w:b w:val="0"/>
          <w:bCs w:val="0"/>
          <w:szCs w:val="28"/>
        </w:rPr>
        <w:t xml:space="preserve"> (потреб, </w:t>
      </w:r>
      <w:proofErr w:type="spellStart"/>
      <w:r w:rsidRPr="00772C8C">
        <w:rPr>
          <w:rStyle w:val="a5"/>
          <w:rFonts w:cs="Times New Roman"/>
          <w:b w:val="0"/>
          <w:bCs w:val="0"/>
          <w:szCs w:val="28"/>
        </w:rPr>
        <w:t>інтересів</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цілей</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ідеалів</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переконань</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чи</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суджень</w:t>
      </w:r>
      <w:proofErr w:type="spellEnd"/>
      <w:r w:rsidRPr="00772C8C">
        <w:rPr>
          <w:rStyle w:val="a5"/>
          <w:rFonts w:cs="Times New Roman"/>
          <w:b w:val="0"/>
          <w:bCs w:val="0"/>
          <w:szCs w:val="28"/>
        </w:rPr>
        <w:t xml:space="preserve"> (думок, </w:t>
      </w:r>
      <w:proofErr w:type="spellStart"/>
      <w:r w:rsidRPr="00772C8C">
        <w:rPr>
          <w:rStyle w:val="a5"/>
          <w:rFonts w:cs="Times New Roman"/>
          <w:b w:val="0"/>
          <w:bCs w:val="0"/>
          <w:szCs w:val="28"/>
        </w:rPr>
        <w:t>поглядів</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оцінок</w:t>
      </w:r>
      <w:proofErr w:type="spellEnd"/>
      <w:r w:rsidRPr="00772C8C">
        <w:rPr>
          <w:rStyle w:val="a5"/>
          <w:rFonts w:cs="Times New Roman"/>
          <w:b w:val="0"/>
          <w:bCs w:val="0"/>
          <w:szCs w:val="28"/>
        </w:rPr>
        <w:t xml:space="preserve"> і т.п.)</w:t>
      </w:r>
      <w:r w:rsidR="00830948" w:rsidRPr="00772C8C">
        <w:rPr>
          <w:rStyle w:val="a5"/>
          <w:rFonts w:cs="Times New Roman"/>
          <w:b w:val="0"/>
          <w:bCs w:val="0"/>
          <w:szCs w:val="28"/>
          <w:lang w:val="uk-UA"/>
        </w:rPr>
        <w:t xml:space="preserve"> </w:t>
      </w:r>
      <w:r w:rsidR="00830948" w:rsidRPr="00772C8C">
        <w:rPr>
          <w:rFonts w:cs="Times New Roman"/>
          <w:szCs w:val="28"/>
        </w:rPr>
        <w:t>(</w:t>
      </w:r>
      <w:proofErr w:type="spellStart"/>
      <w:r w:rsidR="00830948" w:rsidRPr="00772C8C">
        <w:rPr>
          <w:rFonts w:cs="Times New Roman"/>
          <w:szCs w:val="28"/>
        </w:rPr>
        <w:t>Ємельяненко</w:t>
      </w:r>
      <w:proofErr w:type="spellEnd"/>
      <w:r w:rsidR="00830948" w:rsidRPr="00772C8C">
        <w:rPr>
          <w:rFonts w:cs="Times New Roman"/>
          <w:szCs w:val="28"/>
        </w:rPr>
        <w:t>, 2005)</w:t>
      </w:r>
      <w:r w:rsidR="00830948" w:rsidRPr="00772C8C">
        <w:rPr>
          <w:rFonts w:cs="Times New Roman"/>
          <w:szCs w:val="28"/>
          <w:lang w:val="uk-UA"/>
        </w:rPr>
        <w:t>.</w:t>
      </w:r>
    </w:p>
    <w:p w14:paraId="410363DC" w14:textId="77777777" w:rsidR="008B00A4" w:rsidRDefault="006E4233" w:rsidP="008B00A4">
      <w:pPr>
        <w:tabs>
          <w:tab w:val="left" w:pos="426"/>
        </w:tabs>
        <w:spacing w:line="360" w:lineRule="auto"/>
        <w:ind w:firstLine="680"/>
        <w:jc w:val="both"/>
        <w:rPr>
          <w:rFonts w:cs="Times New Roman"/>
          <w:color w:val="000000"/>
          <w:szCs w:val="28"/>
        </w:rPr>
      </w:pPr>
      <w:proofErr w:type="spellStart"/>
      <w:r w:rsidRPr="00772C8C">
        <w:rPr>
          <w:rStyle w:val="a5"/>
          <w:rFonts w:cs="Times New Roman"/>
          <w:b w:val="0"/>
          <w:bCs w:val="0"/>
          <w:szCs w:val="28"/>
        </w:rPr>
        <w:t>Конфлікт</w:t>
      </w:r>
      <w:proofErr w:type="spellEnd"/>
      <w:r w:rsidRPr="00772C8C">
        <w:rPr>
          <w:rStyle w:val="a5"/>
          <w:rFonts w:cs="Times New Roman"/>
          <w:b w:val="0"/>
          <w:bCs w:val="0"/>
          <w:szCs w:val="28"/>
        </w:rPr>
        <w:t xml:space="preserve"> – </w:t>
      </w:r>
      <w:proofErr w:type="spellStart"/>
      <w:r w:rsidRPr="00772C8C">
        <w:rPr>
          <w:rStyle w:val="a5"/>
          <w:rFonts w:cs="Times New Roman"/>
          <w:b w:val="0"/>
          <w:bCs w:val="0"/>
          <w:szCs w:val="28"/>
        </w:rPr>
        <w:t>це</w:t>
      </w:r>
      <w:proofErr w:type="spellEnd"/>
      <w:r w:rsidRPr="00772C8C">
        <w:rPr>
          <w:rStyle w:val="a5"/>
          <w:rFonts w:cs="Times New Roman"/>
          <w:b w:val="0"/>
          <w:bCs w:val="0"/>
          <w:szCs w:val="28"/>
        </w:rPr>
        <w:t xml:space="preserve"> не просто одноразова </w:t>
      </w:r>
      <w:proofErr w:type="spellStart"/>
      <w:r w:rsidRPr="00772C8C">
        <w:rPr>
          <w:rStyle w:val="a5"/>
          <w:rFonts w:cs="Times New Roman"/>
          <w:b w:val="0"/>
          <w:bCs w:val="0"/>
          <w:szCs w:val="28"/>
        </w:rPr>
        <w:t>подія</w:t>
      </w:r>
      <w:proofErr w:type="spellEnd"/>
      <w:r w:rsidRPr="00772C8C">
        <w:rPr>
          <w:rStyle w:val="a5"/>
          <w:rFonts w:cs="Times New Roman"/>
          <w:b w:val="0"/>
          <w:bCs w:val="0"/>
          <w:szCs w:val="28"/>
        </w:rPr>
        <w:t xml:space="preserve">, а й система та </w:t>
      </w:r>
      <w:proofErr w:type="spellStart"/>
      <w:r w:rsidRPr="00772C8C">
        <w:rPr>
          <w:rStyle w:val="a5"/>
          <w:rFonts w:cs="Times New Roman"/>
          <w:b w:val="0"/>
          <w:bCs w:val="0"/>
          <w:szCs w:val="28"/>
        </w:rPr>
        <w:t>процес</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що</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володіє</w:t>
      </w:r>
      <w:proofErr w:type="spellEnd"/>
      <w:r w:rsidRPr="00772C8C">
        <w:rPr>
          <w:rStyle w:val="a5"/>
          <w:rFonts w:cs="Times New Roman"/>
          <w:b w:val="0"/>
          <w:bCs w:val="0"/>
          <w:szCs w:val="28"/>
        </w:rPr>
        <w:t xml:space="preserve"> </w:t>
      </w:r>
      <w:proofErr w:type="spellStart"/>
      <w:r w:rsidRPr="00772C8C">
        <w:rPr>
          <w:rStyle w:val="a5"/>
          <w:rFonts w:cs="Times New Roman"/>
          <w:b w:val="0"/>
          <w:bCs w:val="0"/>
          <w:szCs w:val="28"/>
        </w:rPr>
        <w:t>власною</w:t>
      </w:r>
      <w:proofErr w:type="spellEnd"/>
      <w:r w:rsidRPr="00772C8C">
        <w:rPr>
          <w:rStyle w:val="a5"/>
          <w:rFonts w:cs="Times New Roman"/>
          <w:b w:val="0"/>
          <w:bCs w:val="0"/>
          <w:szCs w:val="28"/>
        </w:rPr>
        <w:t xml:space="preserve"> структурою.</w:t>
      </w:r>
      <w:r w:rsidR="00D654CA" w:rsidRPr="00772C8C">
        <w:rPr>
          <w:rStyle w:val="a5"/>
          <w:rFonts w:cs="Times New Roman"/>
          <w:b w:val="0"/>
          <w:bCs w:val="0"/>
          <w:szCs w:val="28"/>
          <w:lang w:val="uk-UA"/>
        </w:rPr>
        <w:t xml:space="preserve"> </w:t>
      </w:r>
      <w:r w:rsidR="00D654CA" w:rsidRPr="00772C8C">
        <w:rPr>
          <w:rFonts w:cs="Times New Roman"/>
          <w:szCs w:val="28"/>
          <w:lang w:val="uk-UA"/>
        </w:rPr>
        <w:t>Окрім того, конфлікт є</w:t>
      </w:r>
      <w:r w:rsidR="00D654CA" w:rsidRPr="00772C8C">
        <w:rPr>
          <w:rFonts w:cs="Times New Roman"/>
          <w:szCs w:val="28"/>
        </w:rPr>
        <w:t xml:space="preserve"> </w:t>
      </w:r>
      <w:proofErr w:type="spellStart"/>
      <w:r w:rsidR="00D654CA" w:rsidRPr="00772C8C">
        <w:rPr>
          <w:rFonts w:cs="Times New Roman"/>
          <w:szCs w:val="28"/>
        </w:rPr>
        <w:t>біполярн</w:t>
      </w:r>
      <w:r w:rsidR="00D654CA" w:rsidRPr="00772C8C">
        <w:rPr>
          <w:rFonts w:cs="Times New Roman"/>
          <w:szCs w:val="28"/>
          <w:lang w:val="uk-UA"/>
        </w:rPr>
        <w:t>им</w:t>
      </w:r>
      <w:proofErr w:type="spellEnd"/>
      <w:r w:rsidR="00D654CA" w:rsidRPr="00772C8C">
        <w:rPr>
          <w:rFonts w:cs="Times New Roman"/>
          <w:szCs w:val="28"/>
        </w:rPr>
        <w:t xml:space="preserve"> </w:t>
      </w:r>
      <w:proofErr w:type="spellStart"/>
      <w:r w:rsidR="00D654CA" w:rsidRPr="00772C8C">
        <w:rPr>
          <w:rFonts w:cs="Times New Roman"/>
          <w:szCs w:val="28"/>
        </w:rPr>
        <w:t>явище</w:t>
      </w:r>
      <w:proofErr w:type="spellEnd"/>
      <w:r w:rsidR="00D654CA" w:rsidRPr="00772C8C">
        <w:rPr>
          <w:rFonts w:cs="Times New Roman"/>
          <w:szCs w:val="28"/>
          <w:lang w:val="uk-UA"/>
        </w:rPr>
        <w:t>м</w:t>
      </w:r>
      <w:r w:rsidR="00D654CA" w:rsidRPr="00772C8C">
        <w:rPr>
          <w:rFonts w:cs="Times New Roman"/>
          <w:szCs w:val="28"/>
        </w:rPr>
        <w:t xml:space="preserve"> (</w:t>
      </w:r>
      <w:proofErr w:type="spellStart"/>
      <w:r w:rsidR="00D654CA" w:rsidRPr="00772C8C">
        <w:rPr>
          <w:rFonts w:cs="Times New Roman"/>
          <w:szCs w:val="28"/>
        </w:rPr>
        <w:t>протистояння</w:t>
      </w:r>
      <w:proofErr w:type="spellEnd"/>
      <w:r w:rsidR="00D654CA" w:rsidRPr="00772C8C">
        <w:rPr>
          <w:rFonts w:cs="Times New Roman"/>
          <w:szCs w:val="28"/>
        </w:rPr>
        <w:t xml:space="preserve"> </w:t>
      </w:r>
      <w:proofErr w:type="spellStart"/>
      <w:r w:rsidR="00D654CA" w:rsidRPr="00772C8C">
        <w:rPr>
          <w:rFonts w:cs="Times New Roman"/>
          <w:szCs w:val="28"/>
        </w:rPr>
        <w:t>двох</w:t>
      </w:r>
      <w:proofErr w:type="spellEnd"/>
      <w:r w:rsidR="00D654CA" w:rsidRPr="00772C8C">
        <w:rPr>
          <w:rFonts w:cs="Times New Roman"/>
          <w:szCs w:val="28"/>
        </w:rPr>
        <w:t xml:space="preserve">), </w:t>
      </w:r>
      <w:proofErr w:type="spellStart"/>
      <w:r w:rsidR="00D654CA" w:rsidRPr="00772C8C">
        <w:rPr>
          <w:rFonts w:cs="Times New Roman"/>
          <w:szCs w:val="28"/>
        </w:rPr>
        <w:t>що</w:t>
      </w:r>
      <w:proofErr w:type="spellEnd"/>
      <w:r w:rsidR="00D654CA" w:rsidRPr="00772C8C">
        <w:rPr>
          <w:rFonts w:cs="Times New Roman"/>
          <w:szCs w:val="28"/>
        </w:rPr>
        <w:t xml:space="preserve"> </w:t>
      </w:r>
      <w:proofErr w:type="spellStart"/>
      <w:r w:rsidR="00D654CA" w:rsidRPr="00772C8C">
        <w:rPr>
          <w:rFonts w:cs="Times New Roman"/>
          <w:szCs w:val="28"/>
        </w:rPr>
        <w:t>проявляє</w:t>
      </w:r>
      <w:proofErr w:type="spellEnd"/>
      <w:r w:rsidR="00D654CA" w:rsidRPr="00772C8C">
        <w:rPr>
          <w:rFonts w:cs="Times New Roman"/>
          <w:szCs w:val="28"/>
        </w:rPr>
        <w:t xml:space="preserve"> себе в </w:t>
      </w:r>
      <w:proofErr w:type="spellStart"/>
      <w:r w:rsidR="00D654CA" w:rsidRPr="00772C8C">
        <w:rPr>
          <w:rFonts w:cs="Times New Roman"/>
          <w:szCs w:val="28"/>
        </w:rPr>
        <w:t>активності</w:t>
      </w:r>
      <w:proofErr w:type="spellEnd"/>
      <w:r w:rsidR="00D654CA" w:rsidRPr="00772C8C">
        <w:rPr>
          <w:rFonts w:cs="Times New Roman"/>
          <w:szCs w:val="28"/>
        </w:rPr>
        <w:t xml:space="preserve"> </w:t>
      </w:r>
      <w:proofErr w:type="spellStart"/>
      <w:r w:rsidR="00D654CA" w:rsidRPr="00772C8C">
        <w:rPr>
          <w:rFonts w:cs="Times New Roman"/>
          <w:szCs w:val="28"/>
        </w:rPr>
        <w:t>сторін</w:t>
      </w:r>
      <w:proofErr w:type="spellEnd"/>
      <w:r w:rsidR="00D654CA" w:rsidRPr="00772C8C">
        <w:rPr>
          <w:rFonts w:cs="Times New Roman"/>
          <w:szCs w:val="28"/>
        </w:rPr>
        <w:t xml:space="preserve">, </w:t>
      </w:r>
      <w:proofErr w:type="spellStart"/>
      <w:r w:rsidR="00D654CA" w:rsidRPr="00772C8C">
        <w:rPr>
          <w:rFonts w:cs="Times New Roman"/>
          <w:szCs w:val="28"/>
        </w:rPr>
        <w:t>спрямованих</w:t>
      </w:r>
      <w:proofErr w:type="spellEnd"/>
      <w:r w:rsidR="00D654CA" w:rsidRPr="00772C8C">
        <w:rPr>
          <w:rFonts w:cs="Times New Roman"/>
          <w:szCs w:val="28"/>
        </w:rPr>
        <w:t xml:space="preserve"> на </w:t>
      </w:r>
      <w:proofErr w:type="spellStart"/>
      <w:r w:rsidR="00D654CA" w:rsidRPr="00772C8C">
        <w:rPr>
          <w:rFonts w:cs="Times New Roman"/>
          <w:szCs w:val="28"/>
        </w:rPr>
        <w:t>подолання</w:t>
      </w:r>
      <w:proofErr w:type="spellEnd"/>
      <w:r w:rsidR="00D654CA" w:rsidRPr="00772C8C">
        <w:rPr>
          <w:rFonts w:cs="Times New Roman"/>
          <w:szCs w:val="28"/>
        </w:rPr>
        <w:t xml:space="preserve"> </w:t>
      </w:r>
      <w:proofErr w:type="spellStart"/>
      <w:r w:rsidR="00D654CA" w:rsidRPr="00772C8C">
        <w:rPr>
          <w:rFonts w:cs="Times New Roman"/>
          <w:szCs w:val="28"/>
        </w:rPr>
        <w:t>суперечностей.</w:t>
      </w:r>
      <w:proofErr w:type="spellEnd"/>
    </w:p>
    <w:p w14:paraId="22130DAD" w14:textId="77777777" w:rsidR="008B00A4" w:rsidRDefault="006E4233" w:rsidP="008B00A4">
      <w:pPr>
        <w:tabs>
          <w:tab w:val="left" w:pos="426"/>
        </w:tabs>
        <w:spacing w:line="360" w:lineRule="auto"/>
        <w:ind w:firstLine="680"/>
        <w:jc w:val="both"/>
        <w:rPr>
          <w:rFonts w:cs="Times New Roman"/>
          <w:color w:val="000000"/>
          <w:szCs w:val="28"/>
        </w:rPr>
      </w:pPr>
      <w:r w:rsidRPr="00772C8C">
        <w:rPr>
          <w:rFonts w:eastAsia="Times New Roman" w:cs="Times New Roman"/>
          <w:b/>
          <w:bCs/>
          <w:color w:val="1F1F1F"/>
          <w:szCs w:val="28"/>
          <w:lang w:eastAsia="ru-RU"/>
          <w14:ligatures w14:val="none"/>
        </w:rPr>
        <w:t xml:space="preserve">Структура </w:t>
      </w:r>
      <w:proofErr w:type="spellStart"/>
      <w:r w:rsidRPr="00772C8C">
        <w:rPr>
          <w:rFonts w:eastAsia="Times New Roman" w:cs="Times New Roman"/>
          <w:b/>
          <w:bCs/>
          <w:color w:val="1F1F1F"/>
          <w:szCs w:val="28"/>
          <w:lang w:eastAsia="ru-RU"/>
          <w14:ligatures w14:val="none"/>
        </w:rPr>
        <w:t>конфлікту</w:t>
      </w:r>
      <w:proofErr w:type="spellEnd"/>
      <w:r w:rsidRPr="00772C8C">
        <w:rPr>
          <w:rFonts w:eastAsia="Times New Roman" w:cs="Times New Roman"/>
          <w:color w:val="1F1F1F"/>
          <w:szCs w:val="28"/>
          <w:lang w:eastAsia="ru-RU"/>
          <w14:ligatures w14:val="none"/>
        </w:rPr>
        <w:t xml:space="preserve"> – </w:t>
      </w:r>
      <w:proofErr w:type="spellStart"/>
      <w:r w:rsidRPr="00772C8C">
        <w:rPr>
          <w:rFonts w:eastAsia="Times New Roman" w:cs="Times New Roman"/>
          <w:color w:val="1F1F1F"/>
          <w:szCs w:val="28"/>
          <w:lang w:eastAsia="ru-RU"/>
          <w14:ligatures w14:val="none"/>
        </w:rPr>
        <w:t>це</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сукупність</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стійких</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зв’язків</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які</w:t>
      </w:r>
      <w:proofErr w:type="spellEnd"/>
      <w:r w:rsidRPr="00772C8C">
        <w:rPr>
          <w:rFonts w:eastAsia="Times New Roman" w:cs="Times New Roman"/>
          <w:color w:val="1F1F1F"/>
          <w:szCs w:val="28"/>
          <w:lang w:val="uk-UA" w:eastAsia="ru-RU"/>
          <w14:ligatures w14:val="none"/>
        </w:rPr>
        <w:t xml:space="preserve"> з</w:t>
      </w:r>
      <w:proofErr w:type="spellStart"/>
      <w:r w:rsidRPr="00772C8C">
        <w:rPr>
          <w:rFonts w:eastAsia="Times New Roman" w:cs="Times New Roman"/>
          <w:color w:val="1F1F1F"/>
          <w:szCs w:val="28"/>
          <w:lang w:eastAsia="ru-RU"/>
          <w14:ligatures w14:val="none"/>
        </w:rPr>
        <w:t>абезпечують</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цілісність</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конфлікту</w:t>
      </w:r>
      <w:proofErr w:type="spellEnd"/>
      <w:r w:rsidRPr="00772C8C">
        <w:rPr>
          <w:rFonts w:eastAsia="Times New Roman" w:cs="Times New Roman"/>
          <w:color w:val="1F1F1F"/>
          <w:szCs w:val="28"/>
          <w:lang w:val="uk-UA" w:eastAsia="ru-RU"/>
          <w14:ligatures w14:val="none"/>
        </w:rPr>
        <w:t>, з</w:t>
      </w:r>
      <w:proofErr w:type="spellStart"/>
      <w:r w:rsidRPr="00772C8C">
        <w:rPr>
          <w:rFonts w:eastAsia="Times New Roman" w:cs="Times New Roman"/>
          <w:color w:val="1F1F1F"/>
          <w:szCs w:val="28"/>
          <w:lang w:eastAsia="ru-RU"/>
          <w14:ligatures w14:val="none"/>
        </w:rPr>
        <w:t>берігають</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його</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тотожність</w:t>
      </w:r>
      <w:proofErr w:type="spellEnd"/>
      <w:r w:rsidRPr="00772C8C">
        <w:rPr>
          <w:rFonts w:eastAsia="Times New Roman" w:cs="Times New Roman"/>
          <w:color w:val="1F1F1F"/>
          <w:szCs w:val="28"/>
          <w:lang w:val="uk-UA" w:eastAsia="ru-RU"/>
          <w14:ligatures w14:val="none"/>
        </w:rPr>
        <w:t xml:space="preserve"> та в</w:t>
      </w:r>
      <w:proofErr w:type="spellStart"/>
      <w:r w:rsidRPr="00772C8C">
        <w:rPr>
          <w:rFonts w:eastAsia="Times New Roman" w:cs="Times New Roman"/>
          <w:color w:val="1F1F1F"/>
          <w:szCs w:val="28"/>
          <w:lang w:eastAsia="ru-RU"/>
          <w14:ligatures w14:val="none"/>
        </w:rPr>
        <w:t>ідрізняють</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його</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від</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інших</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явищ</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соціального</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життя</w:t>
      </w:r>
      <w:proofErr w:type="spellEnd"/>
      <w:r w:rsidR="00EF6B36" w:rsidRPr="00772C8C">
        <w:rPr>
          <w:rFonts w:eastAsia="Times New Roman" w:cs="Times New Roman"/>
          <w:color w:val="1F1F1F"/>
          <w:szCs w:val="28"/>
          <w:lang w:val="uk-UA" w:eastAsia="ru-RU"/>
          <w14:ligatures w14:val="none"/>
        </w:rPr>
        <w:t xml:space="preserve">. </w:t>
      </w:r>
      <w:r w:rsidRPr="00772C8C">
        <w:rPr>
          <w:rFonts w:eastAsia="Times New Roman" w:cs="Times New Roman"/>
          <w:color w:val="1F1F1F"/>
          <w:szCs w:val="28"/>
          <w:lang w:eastAsia="ru-RU"/>
          <w14:ligatures w14:val="none"/>
        </w:rPr>
        <w:t xml:space="preserve">Без </w:t>
      </w:r>
      <w:proofErr w:type="spellStart"/>
      <w:r w:rsidRPr="00772C8C">
        <w:rPr>
          <w:rFonts w:eastAsia="Times New Roman" w:cs="Times New Roman"/>
          <w:color w:val="1F1F1F"/>
          <w:szCs w:val="28"/>
          <w:lang w:eastAsia="ru-RU"/>
          <w14:ligatures w14:val="none"/>
        </w:rPr>
        <w:t>цих</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зв’язків</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конфлікт</w:t>
      </w:r>
      <w:proofErr w:type="spellEnd"/>
      <w:r w:rsidRPr="00772C8C">
        <w:rPr>
          <w:rFonts w:eastAsia="Times New Roman" w:cs="Times New Roman"/>
          <w:color w:val="1F1F1F"/>
          <w:szCs w:val="28"/>
          <w:lang w:eastAsia="ru-RU"/>
          <w14:ligatures w14:val="none"/>
        </w:rPr>
        <w:t xml:space="preserve"> не </w:t>
      </w:r>
      <w:proofErr w:type="spellStart"/>
      <w:r w:rsidRPr="00772C8C">
        <w:rPr>
          <w:rFonts w:eastAsia="Times New Roman" w:cs="Times New Roman"/>
          <w:color w:val="1F1F1F"/>
          <w:szCs w:val="28"/>
          <w:lang w:eastAsia="ru-RU"/>
          <w14:ligatures w14:val="none"/>
        </w:rPr>
        <w:t>може</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існувати</w:t>
      </w:r>
      <w:proofErr w:type="spellEnd"/>
      <w:r w:rsidRPr="00772C8C">
        <w:rPr>
          <w:rFonts w:eastAsia="Times New Roman" w:cs="Times New Roman"/>
          <w:color w:val="1F1F1F"/>
          <w:szCs w:val="28"/>
          <w:lang w:eastAsia="ru-RU"/>
          <w14:ligatures w14:val="none"/>
        </w:rPr>
        <w:t xml:space="preserve"> як </w:t>
      </w:r>
      <w:proofErr w:type="spellStart"/>
      <w:r w:rsidRPr="00772C8C">
        <w:rPr>
          <w:rFonts w:eastAsia="Times New Roman" w:cs="Times New Roman"/>
          <w:color w:val="1F1F1F"/>
          <w:szCs w:val="28"/>
          <w:lang w:eastAsia="ru-RU"/>
          <w14:ligatures w14:val="none"/>
        </w:rPr>
        <w:t>динамічна</w:t>
      </w:r>
      <w:proofErr w:type="spellEnd"/>
      <w:r w:rsidRPr="00772C8C">
        <w:rPr>
          <w:rFonts w:eastAsia="Times New Roman" w:cs="Times New Roman"/>
          <w:color w:val="1F1F1F"/>
          <w:szCs w:val="28"/>
          <w:lang w:eastAsia="ru-RU"/>
          <w14:ligatures w14:val="none"/>
        </w:rPr>
        <w:t xml:space="preserve"> система та </w:t>
      </w:r>
      <w:proofErr w:type="spellStart"/>
      <w:r w:rsidRPr="00772C8C">
        <w:rPr>
          <w:rFonts w:eastAsia="Times New Roman" w:cs="Times New Roman"/>
          <w:color w:val="1F1F1F"/>
          <w:szCs w:val="28"/>
          <w:lang w:eastAsia="ru-RU"/>
          <w14:ligatures w14:val="none"/>
        </w:rPr>
        <w:t>процес</w:t>
      </w:r>
      <w:proofErr w:type="spellEnd"/>
      <w:r w:rsidRPr="00772C8C">
        <w:rPr>
          <w:rFonts w:eastAsia="Times New Roman" w:cs="Times New Roman"/>
          <w:color w:val="1F1F1F"/>
          <w:szCs w:val="28"/>
          <w:lang w:eastAsia="ru-RU"/>
          <w14:ligatures w14:val="none"/>
        </w:rPr>
        <w:t>.</w:t>
      </w:r>
    </w:p>
    <w:p w14:paraId="630D9C6F" w14:textId="77777777" w:rsidR="008B00A4" w:rsidRDefault="006E4233" w:rsidP="008B00A4">
      <w:pPr>
        <w:tabs>
          <w:tab w:val="left" w:pos="426"/>
        </w:tabs>
        <w:spacing w:line="360" w:lineRule="auto"/>
        <w:ind w:firstLine="680"/>
        <w:jc w:val="both"/>
        <w:rPr>
          <w:rFonts w:cs="Times New Roman"/>
          <w:color w:val="000000"/>
          <w:szCs w:val="28"/>
        </w:rPr>
      </w:pPr>
      <w:r w:rsidRPr="00772C8C">
        <w:rPr>
          <w:rFonts w:eastAsia="Times New Roman" w:cs="Times New Roman"/>
          <w:color w:val="1F1F1F"/>
          <w:szCs w:val="28"/>
          <w:lang w:val="uk-UA" w:eastAsia="ru-RU"/>
          <w14:ligatures w14:val="none"/>
        </w:rPr>
        <w:t xml:space="preserve">Згідно з трактуванням Санді А. </w:t>
      </w:r>
      <w:proofErr w:type="spellStart"/>
      <w:r w:rsidRPr="00772C8C">
        <w:rPr>
          <w:rFonts w:eastAsia="Times New Roman" w:cs="Times New Roman"/>
          <w:color w:val="1F1F1F"/>
          <w:szCs w:val="28"/>
          <w:lang w:val="uk-UA" w:eastAsia="ru-RU"/>
          <w14:ligatures w14:val="none"/>
        </w:rPr>
        <w:t>Бойца</w:t>
      </w:r>
      <w:proofErr w:type="spellEnd"/>
      <w:r w:rsidRPr="00772C8C">
        <w:rPr>
          <w:rFonts w:eastAsia="Times New Roman" w:cs="Times New Roman"/>
          <w:color w:val="1F1F1F"/>
          <w:szCs w:val="28"/>
          <w:lang w:val="uk-UA" w:eastAsia="ru-RU"/>
          <w14:ligatures w14:val="none"/>
        </w:rPr>
        <w:t xml:space="preserve"> та Пітера Т. </w:t>
      </w:r>
      <w:proofErr w:type="spellStart"/>
      <w:r w:rsidRPr="00772C8C">
        <w:rPr>
          <w:rFonts w:eastAsia="Times New Roman" w:cs="Times New Roman"/>
          <w:color w:val="1F1F1F"/>
          <w:szCs w:val="28"/>
          <w:lang w:val="uk-UA" w:eastAsia="ru-RU"/>
          <w14:ligatures w14:val="none"/>
        </w:rPr>
        <w:t>Коулса</w:t>
      </w:r>
      <w:proofErr w:type="spellEnd"/>
      <w:r w:rsidRPr="00772C8C">
        <w:rPr>
          <w:rFonts w:eastAsia="Times New Roman" w:cs="Times New Roman"/>
          <w:color w:val="1F1F1F"/>
          <w:szCs w:val="28"/>
          <w:lang w:val="uk-UA" w:eastAsia="ru-RU"/>
          <w14:ligatures w14:val="none"/>
        </w:rPr>
        <w:t>, конфлікт може бути класифікований за такими характеристиками</w:t>
      </w:r>
      <w:r w:rsidR="00EC064C" w:rsidRPr="00772C8C">
        <w:rPr>
          <w:rFonts w:eastAsia="Times New Roman" w:cs="Times New Roman"/>
          <w:color w:val="1F1F1F"/>
          <w:szCs w:val="28"/>
          <w:lang w:val="uk-UA" w:eastAsia="ru-RU"/>
          <w14:ligatures w14:val="none"/>
        </w:rPr>
        <w:t xml:space="preserve"> </w:t>
      </w:r>
      <w:r w:rsidR="00EC064C" w:rsidRPr="00772C8C">
        <w:rPr>
          <w:rFonts w:cs="Times New Roman"/>
          <w:szCs w:val="28"/>
        </w:rPr>
        <w:t>(</w:t>
      </w:r>
      <w:proofErr w:type="spellStart"/>
      <w:r w:rsidR="00EC064C" w:rsidRPr="00772C8C">
        <w:rPr>
          <w:rFonts w:cs="Times New Roman"/>
          <w:szCs w:val="28"/>
        </w:rPr>
        <w:t>Бойц</w:t>
      </w:r>
      <w:proofErr w:type="spellEnd"/>
      <w:r w:rsidR="00EC064C" w:rsidRPr="00772C8C">
        <w:rPr>
          <w:rFonts w:cs="Times New Roman"/>
          <w:szCs w:val="28"/>
        </w:rPr>
        <w:t xml:space="preserve"> &amp; </w:t>
      </w:r>
      <w:proofErr w:type="spellStart"/>
      <w:r w:rsidR="00EC064C" w:rsidRPr="00772C8C">
        <w:rPr>
          <w:rFonts w:cs="Times New Roman"/>
          <w:szCs w:val="28"/>
        </w:rPr>
        <w:t>Коулс</w:t>
      </w:r>
      <w:proofErr w:type="spellEnd"/>
      <w:r w:rsidR="00EC064C" w:rsidRPr="00772C8C">
        <w:rPr>
          <w:rFonts w:cs="Times New Roman"/>
          <w:szCs w:val="28"/>
        </w:rPr>
        <w:t>, 2005)</w:t>
      </w:r>
      <w:r w:rsidRPr="00772C8C">
        <w:rPr>
          <w:rFonts w:eastAsia="Times New Roman" w:cs="Times New Roman"/>
          <w:color w:val="1F1F1F"/>
          <w:szCs w:val="28"/>
          <w:lang w:val="uk-UA" w:eastAsia="ru-RU"/>
          <w14:ligatures w14:val="none"/>
        </w:rPr>
        <w:t>:</w:t>
      </w:r>
    </w:p>
    <w:p w14:paraId="4DE03AC2" w14:textId="77777777" w:rsidR="008B00A4" w:rsidRDefault="006E4233" w:rsidP="008B00A4">
      <w:pPr>
        <w:tabs>
          <w:tab w:val="left" w:pos="426"/>
        </w:tabs>
        <w:spacing w:line="360" w:lineRule="auto"/>
        <w:ind w:firstLine="680"/>
        <w:jc w:val="both"/>
        <w:rPr>
          <w:rFonts w:cs="Times New Roman"/>
          <w:color w:val="000000"/>
          <w:szCs w:val="28"/>
        </w:rPr>
      </w:pPr>
      <w:r w:rsidRPr="00772C8C">
        <w:rPr>
          <w:rFonts w:eastAsia="Times New Roman" w:cs="Times New Roman"/>
          <w:b/>
          <w:bCs/>
          <w:color w:val="1F1F1F"/>
          <w:szCs w:val="28"/>
          <w:lang w:eastAsia="ru-RU"/>
          <w14:ligatures w14:val="none"/>
        </w:rPr>
        <w:t xml:space="preserve">Структура </w:t>
      </w:r>
      <w:proofErr w:type="spellStart"/>
      <w:r w:rsidRPr="00772C8C">
        <w:rPr>
          <w:rFonts w:eastAsia="Times New Roman" w:cs="Times New Roman"/>
          <w:b/>
          <w:bCs/>
          <w:color w:val="1F1F1F"/>
          <w:szCs w:val="28"/>
          <w:lang w:eastAsia="ru-RU"/>
          <w14:ligatures w14:val="none"/>
        </w:rPr>
        <w:t>конфлікту</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Це</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описує</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яким</w:t>
      </w:r>
      <w:proofErr w:type="spellEnd"/>
      <w:r w:rsidRPr="00772C8C">
        <w:rPr>
          <w:rFonts w:eastAsia="Times New Roman" w:cs="Times New Roman"/>
          <w:color w:val="1F1F1F"/>
          <w:szCs w:val="28"/>
          <w:lang w:eastAsia="ru-RU"/>
          <w14:ligatures w14:val="none"/>
        </w:rPr>
        <w:t xml:space="preserve"> чином </w:t>
      </w:r>
      <w:proofErr w:type="spellStart"/>
      <w:r w:rsidRPr="00772C8C">
        <w:rPr>
          <w:rFonts w:eastAsia="Times New Roman" w:cs="Times New Roman"/>
          <w:color w:val="1F1F1F"/>
          <w:szCs w:val="28"/>
          <w:lang w:eastAsia="ru-RU"/>
          <w14:ligatures w14:val="none"/>
        </w:rPr>
        <w:t>сторони</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організовані</w:t>
      </w:r>
      <w:proofErr w:type="spellEnd"/>
      <w:r w:rsidRPr="00772C8C">
        <w:rPr>
          <w:rFonts w:eastAsia="Times New Roman" w:cs="Times New Roman"/>
          <w:color w:val="1F1F1F"/>
          <w:szCs w:val="28"/>
          <w:lang w:eastAsia="ru-RU"/>
          <w14:ligatures w14:val="none"/>
        </w:rPr>
        <w:t xml:space="preserve"> та </w:t>
      </w:r>
      <w:proofErr w:type="spellStart"/>
      <w:r w:rsidRPr="00772C8C">
        <w:rPr>
          <w:rFonts w:eastAsia="Times New Roman" w:cs="Times New Roman"/>
          <w:color w:val="1F1F1F"/>
          <w:szCs w:val="28"/>
          <w:lang w:eastAsia="ru-RU"/>
          <w14:ligatures w14:val="none"/>
        </w:rPr>
        <w:t>взаємодіють</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між</w:t>
      </w:r>
      <w:proofErr w:type="spellEnd"/>
      <w:r w:rsidRPr="00772C8C">
        <w:rPr>
          <w:rFonts w:eastAsia="Times New Roman" w:cs="Times New Roman"/>
          <w:color w:val="1F1F1F"/>
          <w:szCs w:val="28"/>
          <w:lang w:eastAsia="ru-RU"/>
          <w14:ligatures w14:val="none"/>
        </w:rPr>
        <w:t xml:space="preserve"> собою. </w:t>
      </w:r>
      <w:proofErr w:type="spellStart"/>
      <w:r w:rsidRPr="00772C8C">
        <w:rPr>
          <w:rFonts w:eastAsia="Times New Roman" w:cs="Times New Roman"/>
          <w:color w:val="1F1F1F"/>
          <w:szCs w:val="28"/>
          <w:lang w:eastAsia="ru-RU"/>
          <w14:ligatures w14:val="none"/>
        </w:rPr>
        <w:t>Це</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може</w:t>
      </w:r>
      <w:proofErr w:type="spellEnd"/>
      <w:r w:rsidRPr="00772C8C">
        <w:rPr>
          <w:rFonts w:eastAsia="Times New Roman" w:cs="Times New Roman"/>
          <w:color w:val="1F1F1F"/>
          <w:szCs w:val="28"/>
          <w:lang w:eastAsia="ru-RU"/>
          <w14:ligatures w14:val="none"/>
        </w:rPr>
        <w:t xml:space="preserve"> бути </w:t>
      </w:r>
      <w:proofErr w:type="spellStart"/>
      <w:r w:rsidRPr="00772C8C">
        <w:rPr>
          <w:rFonts w:eastAsia="Times New Roman" w:cs="Times New Roman"/>
          <w:color w:val="1F1F1F"/>
          <w:szCs w:val="28"/>
          <w:lang w:eastAsia="ru-RU"/>
          <w14:ligatures w14:val="none"/>
        </w:rPr>
        <w:t>конкуренція</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кооперація</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або</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узгодження.</w:t>
      </w:r>
      <w:proofErr w:type="spellEnd"/>
    </w:p>
    <w:p w14:paraId="487598F4" w14:textId="77777777" w:rsidR="008B00A4" w:rsidRDefault="006E4233" w:rsidP="008B00A4">
      <w:pPr>
        <w:tabs>
          <w:tab w:val="left" w:pos="426"/>
        </w:tabs>
        <w:spacing w:line="360" w:lineRule="auto"/>
        <w:ind w:firstLine="680"/>
        <w:jc w:val="both"/>
        <w:rPr>
          <w:rFonts w:cs="Times New Roman"/>
          <w:color w:val="000000"/>
          <w:szCs w:val="28"/>
        </w:rPr>
      </w:pPr>
      <w:r w:rsidRPr="00772C8C">
        <w:rPr>
          <w:rFonts w:eastAsia="Times New Roman" w:cs="Times New Roman"/>
          <w:b/>
          <w:bCs/>
          <w:color w:val="1F1F1F"/>
          <w:szCs w:val="28"/>
          <w:lang w:eastAsia="ru-RU"/>
          <w14:ligatures w14:val="none"/>
        </w:rPr>
        <w:t xml:space="preserve">Причини </w:t>
      </w:r>
      <w:proofErr w:type="spellStart"/>
      <w:r w:rsidRPr="00772C8C">
        <w:rPr>
          <w:rFonts w:eastAsia="Times New Roman" w:cs="Times New Roman"/>
          <w:b/>
          <w:bCs/>
          <w:color w:val="1F1F1F"/>
          <w:szCs w:val="28"/>
          <w:lang w:eastAsia="ru-RU"/>
          <w14:ligatures w14:val="none"/>
        </w:rPr>
        <w:t>конфлікту</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Це</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вказує</w:t>
      </w:r>
      <w:proofErr w:type="spellEnd"/>
      <w:r w:rsidRPr="00772C8C">
        <w:rPr>
          <w:rFonts w:eastAsia="Times New Roman" w:cs="Times New Roman"/>
          <w:color w:val="1F1F1F"/>
          <w:szCs w:val="28"/>
          <w:lang w:eastAsia="ru-RU"/>
          <w14:ligatures w14:val="none"/>
        </w:rPr>
        <w:t xml:space="preserve"> на </w:t>
      </w:r>
      <w:proofErr w:type="spellStart"/>
      <w:r w:rsidRPr="00772C8C">
        <w:rPr>
          <w:rFonts w:eastAsia="Times New Roman" w:cs="Times New Roman"/>
          <w:color w:val="1F1F1F"/>
          <w:szCs w:val="28"/>
          <w:lang w:eastAsia="ru-RU"/>
          <w14:ligatures w14:val="none"/>
        </w:rPr>
        <w:t>фактори</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або</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проблеми</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які</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спричиняють</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конфлікт</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Це</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може</w:t>
      </w:r>
      <w:proofErr w:type="spellEnd"/>
      <w:r w:rsidRPr="00772C8C">
        <w:rPr>
          <w:rFonts w:eastAsia="Times New Roman" w:cs="Times New Roman"/>
          <w:color w:val="1F1F1F"/>
          <w:szCs w:val="28"/>
          <w:lang w:eastAsia="ru-RU"/>
          <w14:ligatures w14:val="none"/>
        </w:rPr>
        <w:t xml:space="preserve"> бути </w:t>
      </w:r>
      <w:proofErr w:type="spellStart"/>
      <w:r w:rsidRPr="00772C8C">
        <w:rPr>
          <w:rFonts w:eastAsia="Times New Roman" w:cs="Times New Roman"/>
          <w:color w:val="1F1F1F"/>
          <w:szCs w:val="28"/>
          <w:lang w:eastAsia="ru-RU"/>
          <w14:ligatures w14:val="none"/>
        </w:rPr>
        <w:t>розбіжність</w:t>
      </w:r>
      <w:proofErr w:type="spellEnd"/>
      <w:r w:rsidRPr="00772C8C">
        <w:rPr>
          <w:rFonts w:eastAsia="Times New Roman" w:cs="Times New Roman"/>
          <w:color w:val="1F1F1F"/>
          <w:szCs w:val="28"/>
          <w:lang w:eastAsia="ru-RU"/>
          <w14:ligatures w14:val="none"/>
        </w:rPr>
        <w:t xml:space="preserve"> у </w:t>
      </w:r>
      <w:proofErr w:type="spellStart"/>
      <w:r w:rsidRPr="00772C8C">
        <w:rPr>
          <w:rFonts w:eastAsia="Times New Roman" w:cs="Times New Roman"/>
          <w:color w:val="1F1F1F"/>
          <w:szCs w:val="28"/>
          <w:lang w:eastAsia="ru-RU"/>
          <w14:ligatures w14:val="none"/>
        </w:rPr>
        <w:t>цілях</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цінностях</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інтересах</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або</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обмежених</w:t>
      </w:r>
      <w:proofErr w:type="spellEnd"/>
      <w:r w:rsidRPr="00772C8C">
        <w:rPr>
          <w:rFonts w:eastAsia="Times New Roman" w:cs="Times New Roman"/>
          <w:color w:val="1F1F1F"/>
          <w:szCs w:val="28"/>
          <w:lang w:eastAsia="ru-RU"/>
          <w14:ligatures w14:val="none"/>
        </w:rPr>
        <w:t xml:space="preserve"> ресурсах.</w:t>
      </w:r>
    </w:p>
    <w:p w14:paraId="36D970D1" w14:textId="77777777" w:rsidR="008B00A4" w:rsidRDefault="006E4233" w:rsidP="008B00A4">
      <w:pPr>
        <w:tabs>
          <w:tab w:val="left" w:pos="426"/>
        </w:tabs>
        <w:spacing w:line="360" w:lineRule="auto"/>
        <w:ind w:firstLine="680"/>
        <w:jc w:val="both"/>
        <w:rPr>
          <w:rFonts w:cs="Times New Roman"/>
          <w:color w:val="000000"/>
          <w:szCs w:val="28"/>
        </w:rPr>
      </w:pPr>
      <w:proofErr w:type="spellStart"/>
      <w:r w:rsidRPr="00772C8C">
        <w:rPr>
          <w:rFonts w:eastAsia="Times New Roman" w:cs="Times New Roman"/>
          <w:b/>
          <w:bCs/>
          <w:color w:val="1F1F1F"/>
          <w:szCs w:val="28"/>
          <w:lang w:eastAsia="ru-RU"/>
          <w14:ligatures w14:val="none"/>
        </w:rPr>
        <w:t>Процес</w:t>
      </w:r>
      <w:proofErr w:type="spellEnd"/>
      <w:r w:rsidRPr="00772C8C">
        <w:rPr>
          <w:rFonts w:eastAsia="Times New Roman" w:cs="Times New Roman"/>
          <w:b/>
          <w:bCs/>
          <w:color w:val="1F1F1F"/>
          <w:szCs w:val="28"/>
          <w:lang w:eastAsia="ru-RU"/>
          <w14:ligatures w14:val="none"/>
        </w:rPr>
        <w:t xml:space="preserve"> </w:t>
      </w:r>
      <w:proofErr w:type="spellStart"/>
      <w:r w:rsidRPr="00772C8C">
        <w:rPr>
          <w:rFonts w:eastAsia="Times New Roman" w:cs="Times New Roman"/>
          <w:b/>
          <w:bCs/>
          <w:color w:val="1F1F1F"/>
          <w:szCs w:val="28"/>
          <w:lang w:eastAsia="ru-RU"/>
          <w14:ligatures w14:val="none"/>
        </w:rPr>
        <w:t>конфлікту</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Це</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описує</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послідовність</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подій</w:t>
      </w:r>
      <w:proofErr w:type="spellEnd"/>
      <w:r w:rsidRPr="00772C8C">
        <w:rPr>
          <w:rFonts w:eastAsia="Times New Roman" w:cs="Times New Roman"/>
          <w:color w:val="1F1F1F"/>
          <w:szCs w:val="28"/>
          <w:lang w:eastAsia="ru-RU"/>
          <w14:ligatures w14:val="none"/>
        </w:rPr>
        <w:t xml:space="preserve"> та </w:t>
      </w:r>
      <w:proofErr w:type="spellStart"/>
      <w:r w:rsidRPr="00772C8C">
        <w:rPr>
          <w:rFonts w:eastAsia="Times New Roman" w:cs="Times New Roman"/>
          <w:color w:val="1F1F1F"/>
          <w:szCs w:val="28"/>
          <w:lang w:eastAsia="ru-RU"/>
          <w14:ligatures w14:val="none"/>
        </w:rPr>
        <w:t>взаємодій</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між</w:t>
      </w:r>
      <w:proofErr w:type="spellEnd"/>
      <w:r w:rsidRPr="00772C8C">
        <w:rPr>
          <w:rFonts w:eastAsia="Times New Roman" w:cs="Times New Roman"/>
          <w:color w:val="1F1F1F"/>
          <w:szCs w:val="28"/>
          <w:lang w:eastAsia="ru-RU"/>
          <w14:ligatures w14:val="none"/>
        </w:rPr>
        <w:t xml:space="preserve"> сторонами </w:t>
      </w:r>
      <w:proofErr w:type="spellStart"/>
      <w:r w:rsidRPr="00772C8C">
        <w:rPr>
          <w:rFonts w:eastAsia="Times New Roman" w:cs="Times New Roman"/>
          <w:color w:val="1F1F1F"/>
          <w:szCs w:val="28"/>
          <w:lang w:eastAsia="ru-RU"/>
          <w14:ligatures w14:val="none"/>
        </w:rPr>
        <w:t>конфлікту</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включаючи</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ескалацію</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дезескалацію</w:t>
      </w:r>
      <w:proofErr w:type="spellEnd"/>
      <w:r w:rsidRPr="00772C8C">
        <w:rPr>
          <w:rFonts w:eastAsia="Times New Roman" w:cs="Times New Roman"/>
          <w:color w:val="1F1F1F"/>
          <w:szCs w:val="28"/>
          <w:lang w:eastAsia="ru-RU"/>
          <w14:ligatures w14:val="none"/>
        </w:rPr>
        <w:t xml:space="preserve"> та </w:t>
      </w:r>
      <w:proofErr w:type="spellStart"/>
      <w:r w:rsidRPr="00772C8C">
        <w:rPr>
          <w:rFonts w:eastAsia="Times New Roman" w:cs="Times New Roman"/>
          <w:color w:val="1F1F1F"/>
          <w:szCs w:val="28"/>
          <w:lang w:eastAsia="ru-RU"/>
          <w14:ligatures w14:val="none"/>
        </w:rPr>
        <w:t>можливе</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вирішення</w:t>
      </w:r>
      <w:proofErr w:type="spellEnd"/>
      <w:r w:rsidRPr="00772C8C">
        <w:rPr>
          <w:rFonts w:eastAsia="Times New Roman" w:cs="Times New Roman"/>
          <w:color w:val="1F1F1F"/>
          <w:szCs w:val="28"/>
          <w:lang w:eastAsia="ru-RU"/>
          <w14:ligatures w14:val="none"/>
        </w:rPr>
        <w:t>.</w:t>
      </w:r>
    </w:p>
    <w:p w14:paraId="2AD9F065" w14:textId="77777777" w:rsidR="008B00A4" w:rsidRDefault="00DD7E52" w:rsidP="008B00A4">
      <w:pPr>
        <w:tabs>
          <w:tab w:val="left" w:pos="426"/>
        </w:tabs>
        <w:spacing w:line="360" w:lineRule="auto"/>
        <w:ind w:firstLine="680"/>
        <w:jc w:val="both"/>
        <w:rPr>
          <w:rFonts w:cs="Times New Roman"/>
          <w:color w:val="000000"/>
          <w:szCs w:val="28"/>
        </w:rPr>
      </w:pPr>
      <w:proofErr w:type="spellStart"/>
      <w:r w:rsidRPr="00772C8C">
        <w:rPr>
          <w:rFonts w:cs="Times New Roman"/>
          <w:szCs w:val="28"/>
        </w:rPr>
        <w:t>Міжособистісні</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 </w:t>
      </w:r>
      <w:proofErr w:type="spellStart"/>
      <w:r w:rsidRPr="00772C8C">
        <w:rPr>
          <w:rFonts w:cs="Times New Roman"/>
          <w:szCs w:val="28"/>
        </w:rPr>
        <w:t>це</w:t>
      </w:r>
      <w:proofErr w:type="spellEnd"/>
      <w:r w:rsidRPr="00772C8C">
        <w:rPr>
          <w:rFonts w:cs="Times New Roman"/>
          <w:szCs w:val="28"/>
        </w:rPr>
        <w:t xml:space="preserve"> </w:t>
      </w:r>
      <w:proofErr w:type="spellStart"/>
      <w:r w:rsidRPr="00772C8C">
        <w:rPr>
          <w:rFonts w:cs="Times New Roman"/>
          <w:szCs w:val="28"/>
        </w:rPr>
        <w:t>явище</w:t>
      </w:r>
      <w:proofErr w:type="spellEnd"/>
      <w:r w:rsidRPr="00772C8C">
        <w:rPr>
          <w:rFonts w:cs="Times New Roman"/>
          <w:szCs w:val="28"/>
        </w:rPr>
        <w:t xml:space="preserve">, яке </w:t>
      </w:r>
      <w:proofErr w:type="spellStart"/>
      <w:r w:rsidRPr="00772C8C">
        <w:rPr>
          <w:rFonts w:cs="Times New Roman"/>
          <w:szCs w:val="28"/>
        </w:rPr>
        <w:t>виникає</w:t>
      </w:r>
      <w:proofErr w:type="spellEnd"/>
      <w:r w:rsidRPr="00772C8C">
        <w:rPr>
          <w:rFonts w:cs="Times New Roman"/>
          <w:szCs w:val="28"/>
        </w:rPr>
        <w:t xml:space="preserve"> в </w:t>
      </w:r>
      <w:proofErr w:type="spellStart"/>
      <w:r w:rsidRPr="00772C8C">
        <w:rPr>
          <w:rFonts w:cs="Times New Roman"/>
          <w:szCs w:val="28"/>
        </w:rPr>
        <w:t>результаті</w:t>
      </w:r>
      <w:proofErr w:type="spellEnd"/>
      <w:r w:rsidRPr="00772C8C">
        <w:rPr>
          <w:rFonts w:cs="Times New Roman"/>
          <w:szCs w:val="28"/>
        </w:rPr>
        <w:t xml:space="preserve"> </w:t>
      </w:r>
      <w:proofErr w:type="spellStart"/>
      <w:r w:rsidRPr="00772C8C">
        <w:rPr>
          <w:rFonts w:cs="Times New Roman"/>
          <w:szCs w:val="28"/>
        </w:rPr>
        <w:t>несумісності</w:t>
      </w:r>
      <w:proofErr w:type="spellEnd"/>
      <w:r w:rsidRPr="00772C8C">
        <w:rPr>
          <w:rFonts w:cs="Times New Roman"/>
          <w:szCs w:val="28"/>
        </w:rPr>
        <w:t xml:space="preserve"> </w:t>
      </w:r>
      <w:proofErr w:type="spellStart"/>
      <w:r w:rsidRPr="00772C8C">
        <w:rPr>
          <w:rFonts w:cs="Times New Roman"/>
          <w:szCs w:val="28"/>
        </w:rPr>
        <w:t>інтересів</w:t>
      </w:r>
      <w:proofErr w:type="spellEnd"/>
      <w:r w:rsidRPr="00772C8C">
        <w:rPr>
          <w:rFonts w:cs="Times New Roman"/>
          <w:szCs w:val="28"/>
        </w:rPr>
        <w:t xml:space="preserve">, потреб, </w:t>
      </w:r>
      <w:proofErr w:type="spellStart"/>
      <w:r w:rsidRPr="00772C8C">
        <w:rPr>
          <w:rFonts w:cs="Times New Roman"/>
          <w:szCs w:val="28"/>
        </w:rPr>
        <w:t>переконань</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цінностей</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людьми,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lastRenderedPageBreak/>
        <w:t>взаємодіють</w:t>
      </w:r>
      <w:proofErr w:type="spellEnd"/>
      <w:r w:rsidRPr="00772C8C">
        <w:rPr>
          <w:rFonts w:cs="Times New Roman"/>
          <w:szCs w:val="28"/>
        </w:rPr>
        <w:t xml:space="preserve"> у </w:t>
      </w:r>
      <w:proofErr w:type="spellStart"/>
      <w:r w:rsidRPr="00772C8C">
        <w:rPr>
          <w:rFonts w:cs="Times New Roman"/>
          <w:szCs w:val="28"/>
        </w:rPr>
        <w:t>різних</w:t>
      </w:r>
      <w:proofErr w:type="spellEnd"/>
      <w:r w:rsidRPr="00772C8C">
        <w:rPr>
          <w:rFonts w:cs="Times New Roman"/>
          <w:szCs w:val="28"/>
        </w:rPr>
        <w:t xml:space="preserve"> сферах </w:t>
      </w:r>
      <w:proofErr w:type="spellStart"/>
      <w:r w:rsidRPr="00772C8C">
        <w:rPr>
          <w:rFonts w:cs="Times New Roman"/>
          <w:szCs w:val="28"/>
        </w:rPr>
        <w:t>життя</w:t>
      </w:r>
      <w:proofErr w:type="spellEnd"/>
      <w:r w:rsidRPr="00772C8C">
        <w:rPr>
          <w:rFonts w:cs="Times New Roman"/>
          <w:szCs w:val="28"/>
        </w:rPr>
        <w:t xml:space="preserve"> (</w:t>
      </w:r>
      <w:proofErr w:type="spellStart"/>
      <w:r w:rsidRPr="00772C8C">
        <w:rPr>
          <w:rFonts w:cs="Times New Roman"/>
          <w:szCs w:val="28"/>
        </w:rPr>
        <w:t>Ємельяненко</w:t>
      </w:r>
      <w:proofErr w:type="spellEnd"/>
      <w:r w:rsidRPr="00772C8C">
        <w:rPr>
          <w:rFonts w:cs="Times New Roman"/>
          <w:szCs w:val="28"/>
        </w:rPr>
        <w:t xml:space="preserve">, 2005). </w:t>
      </w:r>
      <w:proofErr w:type="spellStart"/>
      <w:r w:rsidRPr="00772C8C">
        <w:rPr>
          <w:rFonts w:cs="Times New Roman"/>
          <w:szCs w:val="28"/>
        </w:rPr>
        <w:t>Конфлікти</w:t>
      </w:r>
      <w:proofErr w:type="spellEnd"/>
      <w:r w:rsidRPr="00772C8C">
        <w:rPr>
          <w:rFonts w:cs="Times New Roman"/>
          <w:szCs w:val="28"/>
        </w:rPr>
        <w:t xml:space="preserve"> такого типу </w:t>
      </w:r>
      <w:proofErr w:type="spellStart"/>
      <w:r w:rsidRPr="00772C8C">
        <w:rPr>
          <w:rFonts w:cs="Times New Roman"/>
          <w:szCs w:val="28"/>
        </w:rPr>
        <w:t>можуть</w:t>
      </w:r>
      <w:proofErr w:type="spellEnd"/>
      <w:r w:rsidRPr="00772C8C">
        <w:rPr>
          <w:rFonts w:cs="Times New Roman"/>
          <w:szCs w:val="28"/>
        </w:rPr>
        <w:t xml:space="preserve"> </w:t>
      </w:r>
      <w:proofErr w:type="spellStart"/>
      <w:r w:rsidRPr="00772C8C">
        <w:rPr>
          <w:rFonts w:cs="Times New Roman"/>
          <w:szCs w:val="28"/>
        </w:rPr>
        <w:t>виникати</w:t>
      </w:r>
      <w:proofErr w:type="spellEnd"/>
      <w:r w:rsidRPr="00772C8C">
        <w:rPr>
          <w:rFonts w:cs="Times New Roman"/>
          <w:szCs w:val="28"/>
        </w:rPr>
        <w:t xml:space="preserve"> як в </w:t>
      </w:r>
      <w:proofErr w:type="spellStart"/>
      <w:r w:rsidRPr="00772C8C">
        <w:rPr>
          <w:rFonts w:cs="Times New Roman"/>
          <w:szCs w:val="28"/>
        </w:rPr>
        <w:t>особистих</w:t>
      </w:r>
      <w:proofErr w:type="spellEnd"/>
      <w:r w:rsidRPr="00772C8C">
        <w:rPr>
          <w:rFonts w:cs="Times New Roman"/>
          <w:szCs w:val="28"/>
        </w:rPr>
        <w:t xml:space="preserve">, так і в </w:t>
      </w:r>
      <w:proofErr w:type="spellStart"/>
      <w:r w:rsidRPr="00772C8C">
        <w:rPr>
          <w:rFonts w:cs="Times New Roman"/>
          <w:szCs w:val="28"/>
        </w:rPr>
        <w:t>професійних</w:t>
      </w:r>
      <w:proofErr w:type="spellEnd"/>
      <w:r w:rsidRPr="00772C8C">
        <w:rPr>
          <w:rFonts w:cs="Times New Roman"/>
          <w:szCs w:val="28"/>
        </w:rPr>
        <w:t xml:space="preserve"> </w:t>
      </w:r>
      <w:proofErr w:type="spellStart"/>
      <w:r w:rsidRPr="00772C8C">
        <w:rPr>
          <w:rFonts w:cs="Times New Roman"/>
          <w:szCs w:val="28"/>
        </w:rPr>
        <w:t>відносинах</w:t>
      </w:r>
      <w:proofErr w:type="spellEnd"/>
      <w:r w:rsidRPr="00772C8C">
        <w:rPr>
          <w:rFonts w:cs="Times New Roman"/>
          <w:szCs w:val="28"/>
        </w:rPr>
        <w:t xml:space="preserve">, і часто </w:t>
      </w:r>
      <w:proofErr w:type="spellStart"/>
      <w:r w:rsidRPr="00772C8C">
        <w:rPr>
          <w:rFonts w:cs="Times New Roman"/>
          <w:szCs w:val="28"/>
        </w:rPr>
        <w:t>призводять</w:t>
      </w:r>
      <w:proofErr w:type="spellEnd"/>
      <w:r w:rsidRPr="00772C8C">
        <w:rPr>
          <w:rFonts w:cs="Times New Roman"/>
          <w:szCs w:val="28"/>
        </w:rPr>
        <w:t xml:space="preserve"> до </w:t>
      </w:r>
      <w:proofErr w:type="spellStart"/>
      <w:r w:rsidRPr="00772C8C">
        <w:rPr>
          <w:rFonts w:cs="Times New Roman"/>
          <w:szCs w:val="28"/>
        </w:rPr>
        <w:t>напруженості</w:t>
      </w:r>
      <w:proofErr w:type="spellEnd"/>
      <w:r w:rsidRPr="00772C8C">
        <w:rPr>
          <w:rFonts w:cs="Times New Roman"/>
          <w:szCs w:val="28"/>
        </w:rPr>
        <w:t xml:space="preserve">, </w:t>
      </w:r>
      <w:proofErr w:type="spellStart"/>
      <w:r w:rsidRPr="00772C8C">
        <w:rPr>
          <w:rFonts w:cs="Times New Roman"/>
          <w:szCs w:val="28"/>
        </w:rPr>
        <w:t>емоційного</w:t>
      </w:r>
      <w:proofErr w:type="spellEnd"/>
      <w:r w:rsidRPr="00772C8C">
        <w:rPr>
          <w:rFonts w:cs="Times New Roman"/>
          <w:szCs w:val="28"/>
        </w:rPr>
        <w:t xml:space="preserve"> </w:t>
      </w:r>
      <w:proofErr w:type="spellStart"/>
      <w:r w:rsidRPr="00772C8C">
        <w:rPr>
          <w:rFonts w:cs="Times New Roman"/>
          <w:szCs w:val="28"/>
        </w:rPr>
        <w:t>стресу</w:t>
      </w:r>
      <w:proofErr w:type="spellEnd"/>
      <w:r w:rsidRPr="00772C8C">
        <w:rPr>
          <w:rFonts w:cs="Times New Roman"/>
          <w:szCs w:val="28"/>
        </w:rPr>
        <w:t xml:space="preserve"> та </w:t>
      </w:r>
      <w:proofErr w:type="spellStart"/>
      <w:r w:rsidRPr="00772C8C">
        <w:rPr>
          <w:rFonts w:cs="Times New Roman"/>
          <w:szCs w:val="28"/>
        </w:rPr>
        <w:t>навіть</w:t>
      </w:r>
      <w:proofErr w:type="spellEnd"/>
      <w:r w:rsidRPr="00772C8C">
        <w:rPr>
          <w:rFonts w:cs="Times New Roman"/>
          <w:szCs w:val="28"/>
        </w:rPr>
        <w:t xml:space="preserve"> </w:t>
      </w:r>
      <w:proofErr w:type="spellStart"/>
      <w:r w:rsidRPr="00772C8C">
        <w:rPr>
          <w:rFonts w:cs="Times New Roman"/>
          <w:szCs w:val="28"/>
        </w:rPr>
        <w:t>розриву</w:t>
      </w:r>
      <w:proofErr w:type="spellEnd"/>
      <w:r w:rsidRPr="00772C8C">
        <w:rPr>
          <w:rFonts w:cs="Times New Roman"/>
          <w:szCs w:val="28"/>
        </w:rPr>
        <w:t xml:space="preserve"> </w:t>
      </w:r>
      <w:proofErr w:type="spellStart"/>
      <w:r w:rsidRPr="00772C8C">
        <w:rPr>
          <w:rFonts w:cs="Times New Roman"/>
          <w:szCs w:val="28"/>
        </w:rPr>
        <w:t>контактів</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сторонами. </w:t>
      </w:r>
      <w:proofErr w:type="spellStart"/>
      <w:r w:rsidRPr="00772C8C">
        <w:rPr>
          <w:rFonts w:cs="Times New Roman"/>
          <w:szCs w:val="28"/>
        </w:rPr>
        <w:t>Міжособистісні</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w:t>
      </w:r>
      <w:proofErr w:type="spellStart"/>
      <w:r w:rsidRPr="00772C8C">
        <w:rPr>
          <w:rFonts w:cs="Times New Roman"/>
          <w:szCs w:val="28"/>
        </w:rPr>
        <w:t>зазвичай</w:t>
      </w:r>
      <w:proofErr w:type="spellEnd"/>
      <w:r w:rsidRPr="00772C8C">
        <w:rPr>
          <w:rFonts w:cs="Times New Roman"/>
          <w:szCs w:val="28"/>
        </w:rPr>
        <w:t xml:space="preserve">, є результатом неправильного </w:t>
      </w:r>
      <w:proofErr w:type="spellStart"/>
      <w:r w:rsidRPr="00772C8C">
        <w:rPr>
          <w:rFonts w:cs="Times New Roman"/>
          <w:szCs w:val="28"/>
        </w:rPr>
        <w:t>сприйняття</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непорозуміння</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людьми, а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бути </w:t>
      </w:r>
      <w:proofErr w:type="spellStart"/>
      <w:r w:rsidRPr="00772C8C">
        <w:rPr>
          <w:rFonts w:cs="Times New Roman"/>
          <w:szCs w:val="28"/>
        </w:rPr>
        <w:t>викликані</w:t>
      </w:r>
      <w:proofErr w:type="spellEnd"/>
      <w:r w:rsidRPr="00772C8C">
        <w:rPr>
          <w:rFonts w:cs="Times New Roman"/>
          <w:szCs w:val="28"/>
        </w:rPr>
        <w:t xml:space="preserve"> </w:t>
      </w:r>
      <w:proofErr w:type="spellStart"/>
      <w:r w:rsidRPr="00772C8C">
        <w:rPr>
          <w:rFonts w:cs="Times New Roman"/>
          <w:szCs w:val="28"/>
        </w:rPr>
        <w:t>особистими</w:t>
      </w:r>
      <w:proofErr w:type="spellEnd"/>
      <w:r w:rsidRPr="00772C8C">
        <w:rPr>
          <w:rFonts w:cs="Times New Roman"/>
          <w:szCs w:val="28"/>
        </w:rPr>
        <w:t xml:space="preserve"> проблемами </w:t>
      </w:r>
      <w:proofErr w:type="spellStart"/>
      <w:r w:rsidRPr="00772C8C">
        <w:rPr>
          <w:rFonts w:cs="Times New Roman"/>
          <w:szCs w:val="28"/>
        </w:rPr>
        <w:t>кожної</w:t>
      </w:r>
      <w:proofErr w:type="spellEnd"/>
      <w:r w:rsidRPr="00772C8C">
        <w:rPr>
          <w:rFonts w:cs="Times New Roman"/>
          <w:szCs w:val="28"/>
        </w:rPr>
        <w:t xml:space="preserve"> </w:t>
      </w:r>
      <w:proofErr w:type="spellStart"/>
      <w:r w:rsidRPr="00772C8C">
        <w:rPr>
          <w:rFonts w:cs="Times New Roman"/>
          <w:szCs w:val="28"/>
        </w:rPr>
        <w:t>зі</w:t>
      </w:r>
      <w:proofErr w:type="spellEnd"/>
      <w:r w:rsidRPr="00772C8C">
        <w:rPr>
          <w:rFonts w:cs="Times New Roman"/>
          <w:szCs w:val="28"/>
        </w:rPr>
        <w:t xml:space="preserve"> </w:t>
      </w:r>
      <w:proofErr w:type="spellStart"/>
      <w:r w:rsidRPr="00772C8C">
        <w:rPr>
          <w:rFonts w:cs="Times New Roman"/>
          <w:szCs w:val="28"/>
        </w:rPr>
        <w:t>сторін</w:t>
      </w:r>
      <w:proofErr w:type="spellEnd"/>
      <w:r w:rsidRPr="00772C8C">
        <w:rPr>
          <w:rFonts w:cs="Times New Roman"/>
          <w:szCs w:val="28"/>
        </w:rPr>
        <w:t>.</w:t>
      </w:r>
    </w:p>
    <w:p w14:paraId="710E367B" w14:textId="2BE5D2EF" w:rsidR="008B00A4" w:rsidRPr="008B00A4" w:rsidRDefault="006E4233" w:rsidP="008B00A4">
      <w:pPr>
        <w:tabs>
          <w:tab w:val="left" w:pos="426"/>
        </w:tabs>
        <w:spacing w:line="360" w:lineRule="auto"/>
        <w:ind w:firstLine="680"/>
        <w:jc w:val="both"/>
        <w:rPr>
          <w:rFonts w:cs="Times New Roman"/>
          <w:color w:val="000000"/>
          <w:szCs w:val="28"/>
        </w:rPr>
      </w:pPr>
      <w:r w:rsidRPr="00772C8C">
        <w:rPr>
          <w:rFonts w:eastAsia="Times New Roman" w:cs="Times New Roman"/>
          <w:b/>
          <w:bCs/>
          <w:color w:val="1F1F1F"/>
          <w:szCs w:val="28"/>
          <w:lang w:val="uk-UA" w:eastAsia="ru-RU"/>
          <w14:ligatures w14:val="none"/>
        </w:rPr>
        <w:t xml:space="preserve">Основні елементи структури конфлікту: </w:t>
      </w:r>
    </w:p>
    <w:p w14:paraId="7F52C7B9" w14:textId="3156FBFF" w:rsidR="00A36F5E" w:rsidRPr="008B00A4" w:rsidRDefault="00B112A2" w:rsidP="00772C8C">
      <w:pPr>
        <w:shd w:val="clear" w:color="auto" w:fill="FFFFFF"/>
        <w:spacing w:before="100" w:beforeAutospacing="1" w:after="100" w:afterAutospacing="1" w:line="360" w:lineRule="auto"/>
        <w:contextualSpacing/>
        <w:jc w:val="both"/>
        <w:rPr>
          <w:rFonts w:eastAsia="Times New Roman" w:cs="Times New Roman"/>
          <w:b/>
          <w:bCs/>
          <w:color w:val="1F1F1F"/>
          <w:szCs w:val="28"/>
          <w:lang w:val="uk-UA" w:eastAsia="ru-RU"/>
          <w14:ligatures w14:val="none"/>
        </w:rPr>
      </w:pPr>
      <w:proofErr w:type="spellStart"/>
      <w:r w:rsidRPr="00772C8C">
        <w:rPr>
          <w:rStyle w:val="a5"/>
          <w:rFonts w:cs="Times New Roman"/>
          <w:szCs w:val="28"/>
        </w:rPr>
        <w:t>Суб’єкти</w:t>
      </w:r>
      <w:proofErr w:type="spellEnd"/>
      <w:r w:rsidRPr="00772C8C">
        <w:rPr>
          <w:rStyle w:val="a5"/>
          <w:rFonts w:cs="Times New Roman"/>
          <w:szCs w:val="28"/>
        </w:rPr>
        <w:t xml:space="preserve"> </w:t>
      </w:r>
      <w:proofErr w:type="spellStart"/>
      <w:r w:rsidRPr="00772C8C">
        <w:rPr>
          <w:rStyle w:val="a5"/>
          <w:rFonts w:cs="Times New Roman"/>
          <w:szCs w:val="28"/>
        </w:rPr>
        <w:t>конфлікту</w:t>
      </w:r>
      <w:proofErr w:type="spellEnd"/>
      <w:r w:rsidRPr="00772C8C">
        <w:rPr>
          <w:rFonts w:cs="Times New Roman"/>
          <w:szCs w:val="28"/>
        </w:rPr>
        <w:t xml:space="preserve"> – </w:t>
      </w:r>
      <w:proofErr w:type="spellStart"/>
      <w:r w:rsidRPr="00772C8C">
        <w:rPr>
          <w:rFonts w:cs="Times New Roman"/>
          <w:szCs w:val="28"/>
        </w:rPr>
        <w:t>це</w:t>
      </w:r>
      <w:proofErr w:type="spellEnd"/>
      <w:r w:rsidRPr="00772C8C">
        <w:rPr>
          <w:rFonts w:cs="Times New Roman"/>
          <w:szCs w:val="28"/>
        </w:rPr>
        <w:t xml:space="preserve"> </w:t>
      </w:r>
      <w:proofErr w:type="spellStart"/>
      <w:r w:rsidRPr="00772C8C">
        <w:rPr>
          <w:rFonts w:cs="Times New Roman"/>
          <w:szCs w:val="28"/>
        </w:rPr>
        <w:t>сторони</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беруть</w:t>
      </w:r>
      <w:proofErr w:type="spellEnd"/>
      <w:r w:rsidRPr="00772C8C">
        <w:rPr>
          <w:rFonts w:cs="Times New Roman"/>
          <w:szCs w:val="28"/>
        </w:rPr>
        <w:t xml:space="preserve"> участь у </w:t>
      </w:r>
      <w:proofErr w:type="spellStart"/>
      <w:r w:rsidRPr="00772C8C">
        <w:rPr>
          <w:rFonts w:cs="Times New Roman"/>
          <w:szCs w:val="28"/>
        </w:rPr>
        <w:t>протистоянні</w:t>
      </w:r>
      <w:proofErr w:type="spellEnd"/>
      <w:r w:rsidRPr="00772C8C">
        <w:rPr>
          <w:rFonts w:cs="Times New Roman"/>
          <w:szCs w:val="28"/>
        </w:rPr>
        <w:t xml:space="preserve">. Вони </w:t>
      </w:r>
      <w:proofErr w:type="spellStart"/>
      <w:r w:rsidRPr="00772C8C">
        <w:rPr>
          <w:rFonts w:cs="Times New Roman"/>
          <w:szCs w:val="28"/>
        </w:rPr>
        <w:t>можуть</w:t>
      </w:r>
      <w:proofErr w:type="spellEnd"/>
      <w:r w:rsidRPr="00772C8C">
        <w:rPr>
          <w:rFonts w:cs="Times New Roman"/>
          <w:szCs w:val="28"/>
        </w:rPr>
        <w:t xml:space="preserve"> бути </w:t>
      </w:r>
      <w:proofErr w:type="spellStart"/>
      <w:r w:rsidRPr="00772C8C">
        <w:rPr>
          <w:rFonts w:cs="Times New Roman"/>
          <w:szCs w:val="28"/>
        </w:rPr>
        <w:t>індивідуальними</w:t>
      </w:r>
      <w:proofErr w:type="spellEnd"/>
      <w:r w:rsidRPr="00772C8C">
        <w:rPr>
          <w:rFonts w:cs="Times New Roman"/>
          <w:szCs w:val="28"/>
        </w:rPr>
        <w:t xml:space="preserve"> особами, </w:t>
      </w:r>
      <w:proofErr w:type="spellStart"/>
      <w:r w:rsidRPr="00772C8C">
        <w:rPr>
          <w:rFonts w:cs="Times New Roman"/>
          <w:szCs w:val="28"/>
        </w:rPr>
        <w:t>групами</w:t>
      </w:r>
      <w:proofErr w:type="spellEnd"/>
      <w:r w:rsidRPr="00772C8C">
        <w:rPr>
          <w:rFonts w:cs="Times New Roman"/>
          <w:szCs w:val="28"/>
        </w:rPr>
        <w:t xml:space="preserve"> </w:t>
      </w:r>
      <w:proofErr w:type="spellStart"/>
      <w:r w:rsidRPr="00772C8C">
        <w:rPr>
          <w:rFonts w:cs="Times New Roman"/>
          <w:szCs w:val="28"/>
        </w:rPr>
        <w:t>чи</w:t>
      </w:r>
      <w:proofErr w:type="spellEnd"/>
      <w:r w:rsidRPr="00772C8C">
        <w:rPr>
          <w:rFonts w:cs="Times New Roman"/>
          <w:szCs w:val="28"/>
        </w:rPr>
        <w:t xml:space="preserve"> </w:t>
      </w:r>
      <w:proofErr w:type="spellStart"/>
      <w:r w:rsidRPr="00772C8C">
        <w:rPr>
          <w:rFonts w:cs="Times New Roman"/>
          <w:szCs w:val="28"/>
        </w:rPr>
        <w:t>організаціями</w:t>
      </w:r>
      <w:proofErr w:type="spellEnd"/>
      <w:r w:rsidRPr="00772C8C">
        <w:rPr>
          <w:rFonts w:cs="Times New Roman"/>
          <w:szCs w:val="28"/>
        </w:rPr>
        <w:t xml:space="preserve">, </w:t>
      </w:r>
      <w:proofErr w:type="spellStart"/>
      <w:r w:rsidRPr="00772C8C">
        <w:rPr>
          <w:rFonts w:cs="Times New Roman"/>
          <w:szCs w:val="28"/>
        </w:rPr>
        <w:t>які</w:t>
      </w:r>
      <w:proofErr w:type="spellEnd"/>
      <w:r w:rsidRPr="00772C8C">
        <w:rPr>
          <w:rFonts w:cs="Times New Roman"/>
          <w:szCs w:val="28"/>
        </w:rPr>
        <w:t xml:space="preserve"> </w:t>
      </w:r>
      <w:proofErr w:type="spellStart"/>
      <w:r w:rsidRPr="00772C8C">
        <w:rPr>
          <w:rFonts w:cs="Times New Roman"/>
          <w:szCs w:val="28"/>
        </w:rPr>
        <w:t>мають</w:t>
      </w:r>
      <w:proofErr w:type="spellEnd"/>
      <w:r w:rsidRPr="00772C8C">
        <w:rPr>
          <w:rFonts w:cs="Times New Roman"/>
          <w:szCs w:val="28"/>
        </w:rPr>
        <w:t xml:space="preserve"> </w:t>
      </w:r>
      <w:proofErr w:type="spellStart"/>
      <w:r w:rsidRPr="00772C8C">
        <w:rPr>
          <w:rFonts w:cs="Times New Roman"/>
          <w:szCs w:val="28"/>
        </w:rPr>
        <w:t>різні</w:t>
      </w:r>
      <w:proofErr w:type="spellEnd"/>
      <w:r w:rsidRPr="00772C8C">
        <w:rPr>
          <w:rFonts w:cs="Times New Roman"/>
          <w:szCs w:val="28"/>
        </w:rPr>
        <w:t xml:space="preserve"> потреби, </w:t>
      </w:r>
      <w:proofErr w:type="spellStart"/>
      <w:r w:rsidRPr="00772C8C">
        <w:rPr>
          <w:rFonts w:cs="Times New Roman"/>
          <w:szCs w:val="28"/>
        </w:rPr>
        <w:t>інтереси</w:t>
      </w:r>
      <w:proofErr w:type="spellEnd"/>
      <w:r w:rsidRPr="00772C8C">
        <w:rPr>
          <w:rFonts w:cs="Times New Roman"/>
          <w:szCs w:val="28"/>
        </w:rPr>
        <w:t xml:space="preserve"> та </w:t>
      </w:r>
      <w:proofErr w:type="spellStart"/>
      <w:r w:rsidRPr="00772C8C">
        <w:rPr>
          <w:rFonts w:cs="Times New Roman"/>
          <w:szCs w:val="28"/>
        </w:rPr>
        <w:t>цілі</w:t>
      </w:r>
      <w:proofErr w:type="spellEnd"/>
      <w:r w:rsidRPr="00772C8C">
        <w:rPr>
          <w:rFonts w:cs="Times New Roman"/>
          <w:szCs w:val="28"/>
        </w:rPr>
        <w:t xml:space="preserve"> (</w:t>
      </w:r>
      <w:proofErr w:type="spellStart"/>
      <w:r w:rsidRPr="00772C8C">
        <w:rPr>
          <w:rFonts w:cs="Times New Roman"/>
          <w:szCs w:val="28"/>
        </w:rPr>
        <w:t>Ємельяненко</w:t>
      </w:r>
      <w:proofErr w:type="spellEnd"/>
      <w:r w:rsidRPr="00772C8C">
        <w:rPr>
          <w:rFonts w:cs="Times New Roman"/>
          <w:szCs w:val="28"/>
        </w:rPr>
        <w:t xml:space="preserve"> та </w:t>
      </w:r>
      <w:proofErr w:type="spellStart"/>
      <w:r w:rsidRPr="00772C8C">
        <w:rPr>
          <w:rFonts w:cs="Times New Roman"/>
          <w:szCs w:val="28"/>
        </w:rPr>
        <w:t>ін</w:t>
      </w:r>
      <w:proofErr w:type="spellEnd"/>
      <w:r w:rsidRPr="00772C8C">
        <w:rPr>
          <w:rFonts w:cs="Times New Roman"/>
          <w:szCs w:val="28"/>
        </w:rPr>
        <w:t xml:space="preserve">., 2005; </w:t>
      </w:r>
      <w:proofErr w:type="spellStart"/>
      <w:r w:rsidRPr="00772C8C">
        <w:rPr>
          <w:rFonts w:cs="Times New Roman"/>
          <w:szCs w:val="28"/>
        </w:rPr>
        <w:t>Герасіна</w:t>
      </w:r>
      <w:proofErr w:type="spellEnd"/>
      <w:r w:rsidRPr="00772C8C">
        <w:rPr>
          <w:rFonts w:cs="Times New Roman"/>
          <w:szCs w:val="28"/>
        </w:rPr>
        <w:t xml:space="preserve">, </w:t>
      </w:r>
      <w:proofErr w:type="spellStart"/>
      <w:r w:rsidRPr="00772C8C">
        <w:rPr>
          <w:rFonts w:cs="Times New Roman"/>
          <w:szCs w:val="28"/>
        </w:rPr>
        <w:t>Требін</w:t>
      </w:r>
      <w:proofErr w:type="spellEnd"/>
      <w:r w:rsidRPr="00772C8C">
        <w:rPr>
          <w:rFonts w:cs="Times New Roman"/>
          <w:szCs w:val="28"/>
        </w:rPr>
        <w:t xml:space="preserve">, &amp; </w:t>
      </w:r>
      <w:proofErr w:type="spellStart"/>
      <w:r w:rsidRPr="00772C8C">
        <w:rPr>
          <w:rFonts w:cs="Times New Roman"/>
          <w:szCs w:val="28"/>
        </w:rPr>
        <w:t>Воднік</w:t>
      </w:r>
      <w:proofErr w:type="spellEnd"/>
      <w:r w:rsidRPr="00772C8C">
        <w:rPr>
          <w:rFonts w:cs="Times New Roman"/>
          <w:szCs w:val="28"/>
        </w:rPr>
        <w:t>, 2012).</w:t>
      </w:r>
    </w:p>
    <w:p w14:paraId="40AD9B1D" w14:textId="77777777" w:rsidR="00A36F5E" w:rsidRPr="00772C8C" w:rsidRDefault="00B112A2" w:rsidP="00772C8C">
      <w:pPr>
        <w:shd w:val="clear" w:color="auto" w:fill="FFFFFF"/>
        <w:spacing w:before="100" w:beforeAutospacing="1" w:after="100" w:afterAutospacing="1" w:line="360" w:lineRule="auto"/>
        <w:contextualSpacing/>
        <w:jc w:val="both"/>
        <w:rPr>
          <w:rFonts w:cs="Times New Roman"/>
          <w:szCs w:val="28"/>
        </w:rPr>
      </w:pPr>
      <w:proofErr w:type="spellStart"/>
      <w:r w:rsidRPr="00772C8C">
        <w:rPr>
          <w:rStyle w:val="a5"/>
          <w:rFonts w:cs="Times New Roman"/>
          <w:szCs w:val="28"/>
        </w:rPr>
        <w:t>Об’єкт</w:t>
      </w:r>
      <w:proofErr w:type="spellEnd"/>
      <w:r w:rsidRPr="00772C8C">
        <w:rPr>
          <w:rStyle w:val="a5"/>
          <w:rFonts w:cs="Times New Roman"/>
          <w:szCs w:val="28"/>
        </w:rPr>
        <w:t xml:space="preserve"> </w:t>
      </w:r>
      <w:proofErr w:type="spellStart"/>
      <w:r w:rsidRPr="00772C8C">
        <w:rPr>
          <w:rStyle w:val="a5"/>
          <w:rFonts w:cs="Times New Roman"/>
          <w:szCs w:val="28"/>
        </w:rPr>
        <w:t>конфлікту</w:t>
      </w:r>
      <w:proofErr w:type="spellEnd"/>
      <w:r w:rsidRPr="00772C8C">
        <w:rPr>
          <w:rFonts w:cs="Times New Roman"/>
          <w:szCs w:val="28"/>
        </w:rPr>
        <w:t xml:space="preserve"> – </w:t>
      </w:r>
      <w:proofErr w:type="spellStart"/>
      <w:r w:rsidRPr="00772C8C">
        <w:rPr>
          <w:rFonts w:cs="Times New Roman"/>
          <w:szCs w:val="28"/>
        </w:rPr>
        <w:t>це</w:t>
      </w:r>
      <w:proofErr w:type="spellEnd"/>
      <w:r w:rsidRPr="00772C8C">
        <w:rPr>
          <w:rFonts w:cs="Times New Roman"/>
          <w:szCs w:val="28"/>
        </w:rPr>
        <w:t xml:space="preserve"> те, </w:t>
      </w:r>
      <w:proofErr w:type="spellStart"/>
      <w:r w:rsidRPr="00772C8C">
        <w:rPr>
          <w:rFonts w:cs="Times New Roman"/>
          <w:szCs w:val="28"/>
        </w:rPr>
        <w:t>навколо</w:t>
      </w:r>
      <w:proofErr w:type="spellEnd"/>
      <w:r w:rsidRPr="00772C8C">
        <w:rPr>
          <w:rFonts w:cs="Times New Roman"/>
          <w:szCs w:val="28"/>
        </w:rPr>
        <w:t xml:space="preserve"> </w:t>
      </w:r>
      <w:proofErr w:type="spellStart"/>
      <w:r w:rsidRPr="00772C8C">
        <w:rPr>
          <w:rFonts w:cs="Times New Roman"/>
          <w:szCs w:val="28"/>
        </w:rPr>
        <w:t>чого</w:t>
      </w:r>
      <w:proofErr w:type="spellEnd"/>
      <w:r w:rsidRPr="00772C8C">
        <w:rPr>
          <w:rFonts w:cs="Times New Roman"/>
          <w:szCs w:val="28"/>
        </w:rPr>
        <w:t xml:space="preserve"> </w:t>
      </w:r>
      <w:proofErr w:type="spellStart"/>
      <w:r w:rsidRPr="00772C8C">
        <w:rPr>
          <w:rFonts w:cs="Times New Roman"/>
          <w:szCs w:val="28"/>
        </w:rPr>
        <w:t>відбувається</w:t>
      </w:r>
      <w:proofErr w:type="spellEnd"/>
      <w:r w:rsidRPr="00772C8C">
        <w:rPr>
          <w:rFonts w:cs="Times New Roman"/>
          <w:szCs w:val="28"/>
        </w:rPr>
        <w:t xml:space="preserve"> </w:t>
      </w:r>
      <w:proofErr w:type="spellStart"/>
      <w:r w:rsidRPr="00772C8C">
        <w:rPr>
          <w:rFonts w:cs="Times New Roman"/>
          <w:szCs w:val="28"/>
        </w:rPr>
        <w:t>конфлікт</w:t>
      </w:r>
      <w:proofErr w:type="spellEnd"/>
      <w:r w:rsidRPr="00772C8C">
        <w:rPr>
          <w:rFonts w:cs="Times New Roman"/>
          <w:szCs w:val="28"/>
        </w:rPr>
        <w:t xml:space="preserve">, </w:t>
      </w:r>
      <w:proofErr w:type="spellStart"/>
      <w:r w:rsidRPr="00772C8C">
        <w:rPr>
          <w:rFonts w:cs="Times New Roman"/>
          <w:szCs w:val="28"/>
        </w:rPr>
        <w:t>наприклад</w:t>
      </w:r>
      <w:proofErr w:type="spellEnd"/>
      <w:r w:rsidRPr="00772C8C">
        <w:rPr>
          <w:rFonts w:cs="Times New Roman"/>
          <w:szCs w:val="28"/>
        </w:rPr>
        <w:t xml:space="preserve">, </w:t>
      </w:r>
      <w:proofErr w:type="spellStart"/>
      <w:r w:rsidRPr="00772C8C">
        <w:rPr>
          <w:rFonts w:cs="Times New Roman"/>
          <w:szCs w:val="28"/>
        </w:rPr>
        <w:t>ресурси</w:t>
      </w:r>
      <w:proofErr w:type="spellEnd"/>
      <w:r w:rsidRPr="00772C8C">
        <w:rPr>
          <w:rFonts w:cs="Times New Roman"/>
          <w:szCs w:val="28"/>
        </w:rPr>
        <w:t xml:space="preserve">, права, </w:t>
      </w:r>
      <w:proofErr w:type="spellStart"/>
      <w:r w:rsidRPr="00772C8C">
        <w:rPr>
          <w:rFonts w:cs="Times New Roman"/>
          <w:szCs w:val="28"/>
        </w:rPr>
        <w:t>привілеї</w:t>
      </w:r>
      <w:proofErr w:type="spellEnd"/>
      <w:r w:rsidRPr="00772C8C">
        <w:rPr>
          <w:rFonts w:cs="Times New Roman"/>
          <w:szCs w:val="28"/>
        </w:rPr>
        <w:t xml:space="preserve"> </w:t>
      </w:r>
      <w:proofErr w:type="spellStart"/>
      <w:r w:rsidRPr="00772C8C">
        <w:rPr>
          <w:rFonts w:cs="Times New Roman"/>
          <w:szCs w:val="28"/>
        </w:rPr>
        <w:t>чи</w:t>
      </w:r>
      <w:proofErr w:type="spellEnd"/>
      <w:r w:rsidRPr="00772C8C">
        <w:rPr>
          <w:rFonts w:cs="Times New Roman"/>
          <w:szCs w:val="28"/>
        </w:rPr>
        <w:t xml:space="preserve"> </w:t>
      </w:r>
      <w:proofErr w:type="spellStart"/>
      <w:r w:rsidRPr="00772C8C">
        <w:rPr>
          <w:rFonts w:cs="Times New Roman"/>
          <w:szCs w:val="28"/>
        </w:rPr>
        <w:t>переконання</w:t>
      </w:r>
      <w:proofErr w:type="spellEnd"/>
      <w:r w:rsidRPr="00772C8C">
        <w:rPr>
          <w:rFonts w:cs="Times New Roman"/>
          <w:szCs w:val="28"/>
        </w:rPr>
        <w:t xml:space="preserve">. </w:t>
      </w:r>
      <w:proofErr w:type="spellStart"/>
      <w:r w:rsidRPr="00772C8C">
        <w:rPr>
          <w:rFonts w:cs="Times New Roman"/>
          <w:szCs w:val="28"/>
        </w:rPr>
        <w:t>Об’єкт</w:t>
      </w:r>
      <w:proofErr w:type="spellEnd"/>
      <w:r w:rsidRPr="00772C8C">
        <w:rPr>
          <w:rFonts w:cs="Times New Roman"/>
          <w:szCs w:val="28"/>
        </w:rPr>
        <w:t xml:space="preserve"> є точкою </w:t>
      </w:r>
      <w:proofErr w:type="spellStart"/>
      <w:r w:rsidRPr="00772C8C">
        <w:rPr>
          <w:rFonts w:cs="Times New Roman"/>
          <w:szCs w:val="28"/>
        </w:rPr>
        <w:t>розбіжності</w:t>
      </w:r>
      <w:proofErr w:type="spellEnd"/>
      <w:r w:rsidRPr="00772C8C">
        <w:rPr>
          <w:rFonts w:cs="Times New Roman"/>
          <w:szCs w:val="28"/>
        </w:rPr>
        <w:t xml:space="preserve"> та основною причиною </w:t>
      </w:r>
      <w:proofErr w:type="spellStart"/>
      <w:r w:rsidRPr="00772C8C">
        <w:rPr>
          <w:rFonts w:cs="Times New Roman"/>
          <w:szCs w:val="28"/>
        </w:rPr>
        <w:t>протистояння</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сторонами (</w:t>
      </w:r>
      <w:proofErr w:type="spellStart"/>
      <w:r w:rsidRPr="00772C8C">
        <w:rPr>
          <w:rFonts w:cs="Times New Roman"/>
          <w:szCs w:val="28"/>
        </w:rPr>
        <w:t>Поліщук</w:t>
      </w:r>
      <w:proofErr w:type="spellEnd"/>
      <w:r w:rsidRPr="00772C8C">
        <w:rPr>
          <w:rFonts w:cs="Times New Roman"/>
          <w:szCs w:val="28"/>
        </w:rPr>
        <w:t xml:space="preserve">, </w:t>
      </w:r>
      <w:proofErr w:type="spellStart"/>
      <w:r w:rsidRPr="00772C8C">
        <w:rPr>
          <w:rFonts w:cs="Times New Roman"/>
          <w:szCs w:val="28"/>
        </w:rPr>
        <w:t>Ільїна</w:t>
      </w:r>
      <w:proofErr w:type="spellEnd"/>
      <w:r w:rsidRPr="00772C8C">
        <w:rPr>
          <w:rFonts w:cs="Times New Roman"/>
          <w:szCs w:val="28"/>
        </w:rPr>
        <w:t xml:space="preserve">, &amp; </w:t>
      </w:r>
      <w:proofErr w:type="spellStart"/>
      <w:r w:rsidRPr="00772C8C">
        <w:rPr>
          <w:rFonts w:cs="Times New Roman"/>
          <w:szCs w:val="28"/>
        </w:rPr>
        <w:t>Поліщук</w:t>
      </w:r>
      <w:proofErr w:type="spellEnd"/>
      <w:r w:rsidRPr="00772C8C">
        <w:rPr>
          <w:rFonts w:cs="Times New Roman"/>
          <w:szCs w:val="28"/>
        </w:rPr>
        <w:t xml:space="preserve">, 2016; </w:t>
      </w:r>
      <w:proofErr w:type="spellStart"/>
      <w:r w:rsidRPr="00772C8C">
        <w:rPr>
          <w:rFonts w:cs="Times New Roman"/>
          <w:szCs w:val="28"/>
        </w:rPr>
        <w:t>Thomas</w:t>
      </w:r>
      <w:proofErr w:type="spellEnd"/>
      <w:r w:rsidRPr="00772C8C">
        <w:rPr>
          <w:rFonts w:cs="Times New Roman"/>
          <w:szCs w:val="28"/>
        </w:rPr>
        <w:t>, 1976).</w:t>
      </w:r>
    </w:p>
    <w:p w14:paraId="1A8ACFDE" w14:textId="77777777" w:rsidR="00A36F5E" w:rsidRPr="00772C8C" w:rsidRDefault="00B112A2" w:rsidP="00772C8C">
      <w:pPr>
        <w:shd w:val="clear" w:color="auto" w:fill="FFFFFF"/>
        <w:spacing w:before="100" w:beforeAutospacing="1" w:after="100" w:afterAutospacing="1" w:line="360" w:lineRule="auto"/>
        <w:contextualSpacing/>
        <w:jc w:val="both"/>
        <w:rPr>
          <w:rFonts w:cs="Times New Roman"/>
          <w:szCs w:val="28"/>
        </w:rPr>
      </w:pPr>
      <w:proofErr w:type="spellStart"/>
      <w:r w:rsidRPr="00772C8C">
        <w:rPr>
          <w:rStyle w:val="a5"/>
          <w:rFonts w:cs="Times New Roman"/>
          <w:szCs w:val="28"/>
        </w:rPr>
        <w:t>Інтереси</w:t>
      </w:r>
      <w:proofErr w:type="spellEnd"/>
      <w:r w:rsidRPr="00772C8C">
        <w:rPr>
          <w:rStyle w:val="a5"/>
          <w:rFonts w:cs="Times New Roman"/>
          <w:szCs w:val="28"/>
        </w:rPr>
        <w:t xml:space="preserve"> і </w:t>
      </w:r>
      <w:proofErr w:type="spellStart"/>
      <w:r w:rsidRPr="00772C8C">
        <w:rPr>
          <w:rStyle w:val="a5"/>
          <w:rFonts w:cs="Times New Roman"/>
          <w:szCs w:val="28"/>
        </w:rPr>
        <w:t>цілі</w:t>
      </w:r>
      <w:proofErr w:type="spellEnd"/>
      <w:r w:rsidRPr="00772C8C">
        <w:rPr>
          <w:rStyle w:val="a5"/>
          <w:rFonts w:cs="Times New Roman"/>
          <w:szCs w:val="28"/>
        </w:rPr>
        <w:t xml:space="preserve"> </w:t>
      </w:r>
      <w:proofErr w:type="spellStart"/>
      <w:r w:rsidRPr="00772C8C">
        <w:rPr>
          <w:rStyle w:val="a5"/>
          <w:rFonts w:cs="Times New Roman"/>
          <w:szCs w:val="28"/>
        </w:rPr>
        <w:t>сторін</w:t>
      </w:r>
      <w:proofErr w:type="spellEnd"/>
      <w:r w:rsidRPr="00772C8C">
        <w:rPr>
          <w:rFonts w:cs="Times New Roman"/>
          <w:szCs w:val="28"/>
        </w:rPr>
        <w:t xml:space="preserve"> – </w:t>
      </w:r>
      <w:proofErr w:type="spellStart"/>
      <w:r w:rsidRPr="00772C8C">
        <w:rPr>
          <w:rFonts w:cs="Times New Roman"/>
          <w:szCs w:val="28"/>
        </w:rPr>
        <w:t>кожна</w:t>
      </w:r>
      <w:proofErr w:type="spellEnd"/>
      <w:r w:rsidRPr="00772C8C">
        <w:rPr>
          <w:rFonts w:cs="Times New Roman"/>
          <w:szCs w:val="28"/>
        </w:rPr>
        <w:t xml:space="preserve"> сторона </w:t>
      </w:r>
      <w:proofErr w:type="spellStart"/>
      <w:r w:rsidRPr="00772C8C">
        <w:rPr>
          <w:rFonts w:cs="Times New Roman"/>
          <w:szCs w:val="28"/>
        </w:rPr>
        <w:t>має</w:t>
      </w:r>
      <w:proofErr w:type="spellEnd"/>
      <w:r w:rsidRPr="00772C8C">
        <w:rPr>
          <w:rFonts w:cs="Times New Roman"/>
          <w:szCs w:val="28"/>
        </w:rPr>
        <w:t xml:space="preserve"> </w:t>
      </w:r>
      <w:proofErr w:type="spellStart"/>
      <w:r w:rsidRPr="00772C8C">
        <w:rPr>
          <w:rFonts w:cs="Times New Roman"/>
          <w:szCs w:val="28"/>
        </w:rPr>
        <w:t>власні</w:t>
      </w:r>
      <w:proofErr w:type="spellEnd"/>
      <w:r w:rsidRPr="00772C8C">
        <w:rPr>
          <w:rFonts w:cs="Times New Roman"/>
          <w:szCs w:val="28"/>
        </w:rPr>
        <w:t xml:space="preserve"> </w:t>
      </w:r>
      <w:proofErr w:type="spellStart"/>
      <w:r w:rsidRPr="00772C8C">
        <w:rPr>
          <w:rFonts w:cs="Times New Roman"/>
          <w:szCs w:val="28"/>
        </w:rPr>
        <w:t>інтереси</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бути як </w:t>
      </w:r>
      <w:proofErr w:type="spellStart"/>
      <w:r w:rsidRPr="00772C8C">
        <w:rPr>
          <w:rFonts w:cs="Times New Roman"/>
          <w:szCs w:val="28"/>
        </w:rPr>
        <w:t>економічними</w:t>
      </w:r>
      <w:proofErr w:type="spellEnd"/>
      <w:r w:rsidRPr="00772C8C">
        <w:rPr>
          <w:rFonts w:cs="Times New Roman"/>
          <w:szCs w:val="28"/>
        </w:rPr>
        <w:t xml:space="preserve">, так і </w:t>
      </w:r>
      <w:proofErr w:type="spellStart"/>
      <w:r w:rsidRPr="00772C8C">
        <w:rPr>
          <w:rFonts w:cs="Times New Roman"/>
          <w:szCs w:val="28"/>
        </w:rPr>
        <w:t>соціальними</w:t>
      </w:r>
      <w:proofErr w:type="spellEnd"/>
      <w:r w:rsidRPr="00772C8C">
        <w:rPr>
          <w:rFonts w:cs="Times New Roman"/>
          <w:szCs w:val="28"/>
        </w:rPr>
        <w:t xml:space="preserve"> </w:t>
      </w:r>
      <w:proofErr w:type="spellStart"/>
      <w:r w:rsidRPr="00772C8C">
        <w:rPr>
          <w:rFonts w:cs="Times New Roman"/>
          <w:szCs w:val="28"/>
        </w:rPr>
        <w:t>чи</w:t>
      </w:r>
      <w:proofErr w:type="spellEnd"/>
      <w:r w:rsidRPr="00772C8C">
        <w:rPr>
          <w:rFonts w:cs="Times New Roman"/>
          <w:szCs w:val="28"/>
        </w:rPr>
        <w:t xml:space="preserve"> </w:t>
      </w:r>
      <w:proofErr w:type="spellStart"/>
      <w:r w:rsidRPr="00772C8C">
        <w:rPr>
          <w:rFonts w:cs="Times New Roman"/>
          <w:szCs w:val="28"/>
        </w:rPr>
        <w:t>політичними</w:t>
      </w:r>
      <w:proofErr w:type="spellEnd"/>
      <w:r w:rsidRPr="00772C8C">
        <w:rPr>
          <w:rFonts w:cs="Times New Roman"/>
          <w:szCs w:val="28"/>
        </w:rPr>
        <w:t xml:space="preserve">. </w:t>
      </w:r>
      <w:proofErr w:type="spellStart"/>
      <w:r w:rsidRPr="00772C8C">
        <w:rPr>
          <w:rFonts w:cs="Times New Roman"/>
          <w:szCs w:val="28"/>
        </w:rPr>
        <w:t>Інтереси</w:t>
      </w:r>
      <w:proofErr w:type="spellEnd"/>
      <w:r w:rsidRPr="00772C8C">
        <w:rPr>
          <w:rFonts w:cs="Times New Roman"/>
          <w:szCs w:val="28"/>
        </w:rPr>
        <w:t xml:space="preserve"> </w:t>
      </w:r>
      <w:proofErr w:type="spellStart"/>
      <w:r w:rsidRPr="00772C8C">
        <w:rPr>
          <w:rFonts w:cs="Times New Roman"/>
          <w:szCs w:val="28"/>
        </w:rPr>
        <w:t>спрямовані</w:t>
      </w:r>
      <w:proofErr w:type="spellEnd"/>
      <w:r w:rsidRPr="00772C8C">
        <w:rPr>
          <w:rFonts w:cs="Times New Roman"/>
          <w:szCs w:val="28"/>
        </w:rPr>
        <w:t xml:space="preserve"> на </w:t>
      </w:r>
      <w:proofErr w:type="spellStart"/>
      <w:r w:rsidRPr="00772C8C">
        <w:rPr>
          <w:rFonts w:cs="Times New Roman"/>
          <w:szCs w:val="28"/>
        </w:rPr>
        <w:t>досягнення</w:t>
      </w:r>
      <w:proofErr w:type="spellEnd"/>
      <w:r w:rsidRPr="00772C8C">
        <w:rPr>
          <w:rFonts w:cs="Times New Roman"/>
          <w:szCs w:val="28"/>
        </w:rPr>
        <w:t xml:space="preserve"> </w:t>
      </w:r>
      <w:proofErr w:type="spellStart"/>
      <w:r w:rsidRPr="00772C8C">
        <w:rPr>
          <w:rFonts w:cs="Times New Roman"/>
          <w:szCs w:val="28"/>
        </w:rPr>
        <w:t>цілей</w:t>
      </w:r>
      <w:proofErr w:type="spellEnd"/>
      <w:r w:rsidRPr="00772C8C">
        <w:rPr>
          <w:rFonts w:cs="Times New Roman"/>
          <w:szCs w:val="28"/>
        </w:rPr>
        <w:t xml:space="preserve">, таких як </w:t>
      </w:r>
      <w:proofErr w:type="spellStart"/>
      <w:r w:rsidRPr="00772C8C">
        <w:rPr>
          <w:rFonts w:cs="Times New Roman"/>
          <w:szCs w:val="28"/>
        </w:rPr>
        <w:t>отримання</w:t>
      </w:r>
      <w:proofErr w:type="spellEnd"/>
      <w:r w:rsidRPr="00772C8C">
        <w:rPr>
          <w:rFonts w:cs="Times New Roman"/>
          <w:szCs w:val="28"/>
        </w:rPr>
        <w:t xml:space="preserve"> </w:t>
      </w:r>
      <w:proofErr w:type="spellStart"/>
      <w:r w:rsidRPr="00772C8C">
        <w:rPr>
          <w:rFonts w:cs="Times New Roman"/>
          <w:szCs w:val="28"/>
        </w:rPr>
        <w:t>влади</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збереження</w:t>
      </w:r>
      <w:proofErr w:type="spellEnd"/>
      <w:r w:rsidRPr="00772C8C">
        <w:rPr>
          <w:rFonts w:cs="Times New Roman"/>
          <w:szCs w:val="28"/>
        </w:rPr>
        <w:t xml:space="preserve"> статусу (</w:t>
      </w:r>
      <w:proofErr w:type="spellStart"/>
      <w:r w:rsidRPr="00772C8C">
        <w:rPr>
          <w:rFonts w:cs="Times New Roman"/>
          <w:szCs w:val="28"/>
        </w:rPr>
        <w:t>Бойц</w:t>
      </w:r>
      <w:proofErr w:type="spellEnd"/>
      <w:r w:rsidRPr="00772C8C">
        <w:rPr>
          <w:rFonts w:cs="Times New Roman"/>
          <w:szCs w:val="28"/>
        </w:rPr>
        <w:t xml:space="preserve"> &amp; </w:t>
      </w:r>
      <w:proofErr w:type="spellStart"/>
      <w:r w:rsidRPr="00772C8C">
        <w:rPr>
          <w:rFonts w:cs="Times New Roman"/>
          <w:szCs w:val="28"/>
        </w:rPr>
        <w:t>Коулс</w:t>
      </w:r>
      <w:proofErr w:type="spellEnd"/>
      <w:r w:rsidRPr="00772C8C">
        <w:rPr>
          <w:rFonts w:cs="Times New Roman"/>
          <w:szCs w:val="28"/>
        </w:rPr>
        <w:t>, 2005).</w:t>
      </w:r>
    </w:p>
    <w:p w14:paraId="22A140AB" w14:textId="77777777" w:rsidR="00A36F5E" w:rsidRPr="00772C8C" w:rsidRDefault="00B112A2" w:rsidP="00772C8C">
      <w:pPr>
        <w:shd w:val="clear" w:color="auto" w:fill="FFFFFF"/>
        <w:spacing w:before="100" w:beforeAutospacing="1" w:after="100" w:afterAutospacing="1" w:line="360" w:lineRule="auto"/>
        <w:contextualSpacing/>
        <w:jc w:val="both"/>
        <w:rPr>
          <w:rFonts w:cs="Times New Roman"/>
          <w:szCs w:val="28"/>
        </w:rPr>
      </w:pPr>
      <w:proofErr w:type="spellStart"/>
      <w:r w:rsidRPr="00772C8C">
        <w:rPr>
          <w:rStyle w:val="a5"/>
          <w:rFonts w:cs="Times New Roman"/>
          <w:szCs w:val="28"/>
        </w:rPr>
        <w:t>Образи</w:t>
      </w:r>
      <w:proofErr w:type="spellEnd"/>
      <w:r w:rsidRPr="00772C8C">
        <w:rPr>
          <w:rStyle w:val="a5"/>
          <w:rFonts w:cs="Times New Roman"/>
          <w:szCs w:val="28"/>
        </w:rPr>
        <w:t xml:space="preserve"> </w:t>
      </w:r>
      <w:proofErr w:type="spellStart"/>
      <w:r w:rsidRPr="00772C8C">
        <w:rPr>
          <w:rStyle w:val="a5"/>
          <w:rFonts w:cs="Times New Roman"/>
          <w:szCs w:val="28"/>
        </w:rPr>
        <w:t>конфлікту</w:t>
      </w:r>
      <w:proofErr w:type="spellEnd"/>
      <w:r w:rsidRPr="00772C8C">
        <w:rPr>
          <w:rFonts w:cs="Times New Roman"/>
          <w:szCs w:val="28"/>
        </w:rPr>
        <w:t xml:space="preserve"> – </w:t>
      </w:r>
      <w:proofErr w:type="spellStart"/>
      <w:r w:rsidRPr="00772C8C">
        <w:rPr>
          <w:rFonts w:cs="Times New Roman"/>
          <w:szCs w:val="28"/>
        </w:rPr>
        <w:t>це</w:t>
      </w:r>
      <w:proofErr w:type="spellEnd"/>
      <w:r w:rsidRPr="00772C8C">
        <w:rPr>
          <w:rFonts w:cs="Times New Roman"/>
          <w:szCs w:val="28"/>
        </w:rPr>
        <w:t xml:space="preserve"> </w:t>
      </w:r>
      <w:proofErr w:type="spellStart"/>
      <w:r w:rsidRPr="00772C8C">
        <w:rPr>
          <w:rFonts w:cs="Times New Roman"/>
          <w:szCs w:val="28"/>
        </w:rPr>
        <w:t>уявлення</w:t>
      </w:r>
      <w:proofErr w:type="spellEnd"/>
      <w:r w:rsidRPr="00772C8C">
        <w:rPr>
          <w:rFonts w:cs="Times New Roman"/>
          <w:szCs w:val="28"/>
        </w:rPr>
        <w:t xml:space="preserve"> про </w:t>
      </w:r>
      <w:proofErr w:type="spellStart"/>
      <w:r w:rsidRPr="00772C8C">
        <w:rPr>
          <w:rFonts w:cs="Times New Roman"/>
          <w:szCs w:val="28"/>
        </w:rPr>
        <w:t>конфлікт</w:t>
      </w:r>
      <w:proofErr w:type="spellEnd"/>
      <w:r w:rsidRPr="00772C8C">
        <w:rPr>
          <w:rFonts w:cs="Times New Roman"/>
          <w:szCs w:val="28"/>
        </w:rPr>
        <w:t xml:space="preserve"> та супротивника,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формуються</w:t>
      </w:r>
      <w:proofErr w:type="spellEnd"/>
      <w:r w:rsidRPr="00772C8C">
        <w:rPr>
          <w:rFonts w:cs="Times New Roman"/>
          <w:szCs w:val="28"/>
        </w:rPr>
        <w:t xml:space="preserve"> у </w:t>
      </w:r>
      <w:proofErr w:type="spellStart"/>
      <w:r w:rsidRPr="00772C8C">
        <w:rPr>
          <w:rFonts w:cs="Times New Roman"/>
          <w:szCs w:val="28"/>
        </w:rPr>
        <w:t>кожної</w:t>
      </w:r>
      <w:proofErr w:type="spellEnd"/>
      <w:r w:rsidRPr="00772C8C">
        <w:rPr>
          <w:rFonts w:cs="Times New Roman"/>
          <w:szCs w:val="28"/>
        </w:rPr>
        <w:t xml:space="preserve"> </w:t>
      </w:r>
      <w:proofErr w:type="spellStart"/>
      <w:r w:rsidRPr="00772C8C">
        <w:rPr>
          <w:rFonts w:cs="Times New Roman"/>
          <w:szCs w:val="28"/>
        </w:rPr>
        <w:t>сторони</w:t>
      </w:r>
      <w:proofErr w:type="spellEnd"/>
      <w:r w:rsidRPr="00772C8C">
        <w:rPr>
          <w:rFonts w:cs="Times New Roman"/>
          <w:szCs w:val="28"/>
        </w:rPr>
        <w:t xml:space="preserve">. Вони </w:t>
      </w:r>
      <w:proofErr w:type="spellStart"/>
      <w:r w:rsidRPr="00772C8C">
        <w:rPr>
          <w:rFonts w:cs="Times New Roman"/>
          <w:szCs w:val="28"/>
        </w:rPr>
        <w:t>базуються</w:t>
      </w:r>
      <w:proofErr w:type="spellEnd"/>
      <w:r w:rsidRPr="00772C8C">
        <w:rPr>
          <w:rFonts w:cs="Times New Roman"/>
          <w:szCs w:val="28"/>
        </w:rPr>
        <w:t xml:space="preserve"> на </w:t>
      </w:r>
      <w:proofErr w:type="spellStart"/>
      <w:r w:rsidRPr="00772C8C">
        <w:rPr>
          <w:rFonts w:cs="Times New Roman"/>
          <w:szCs w:val="28"/>
        </w:rPr>
        <w:t>емоційному</w:t>
      </w:r>
      <w:proofErr w:type="spellEnd"/>
      <w:r w:rsidRPr="00772C8C">
        <w:rPr>
          <w:rFonts w:cs="Times New Roman"/>
          <w:szCs w:val="28"/>
        </w:rPr>
        <w:t xml:space="preserve"> і </w:t>
      </w:r>
      <w:proofErr w:type="spellStart"/>
      <w:r w:rsidRPr="00772C8C">
        <w:rPr>
          <w:rFonts w:cs="Times New Roman"/>
          <w:szCs w:val="28"/>
        </w:rPr>
        <w:t>когнітивному</w:t>
      </w:r>
      <w:proofErr w:type="spellEnd"/>
      <w:r w:rsidRPr="00772C8C">
        <w:rPr>
          <w:rFonts w:cs="Times New Roman"/>
          <w:szCs w:val="28"/>
        </w:rPr>
        <w:t xml:space="preserve"> </w:t>
      </w:r>
      <w:proofErr w:type="spellStart"/>
      <w:r w:rsidRPr="00772C8C">
        <w:rPr>
          <w:rFonts w:cs="Times New Roman"/>
          <w:szCs w:val="28"/>
        </w:rPr>
        <w:t>сприйнятті</w:t>
      </w:r>
      <w:proofErr w:type="spellEnd"/>
      <w:r w:rsidRPr="00772C8C">
        <w:rPr>
          <w:rFonts w:cs="Times New Roman"/>
          <w:szCs w:val="28"/>
        </w:rPr>
        <w:t xml:space="preserve">, </w:t>
      </w:r>
      <w:proofErr w:type="spellStart"/>
      <w:r w:rsidRPr="00772C8C">
        <w:rPr>
          <w:rFonts w:cs="Times New Roman"/>
          <w:szCs w:val="28"/>
        </w:rPr>
        <w:t>впливаючи</w:t>
      </w:r>
      <w:proofErr w:type="spellEnd"/>
      <w:r w:rsidRPr="00772C8C">
        <w:rPr>
          <w:rFonts w:cs="Times New Roman"/>
          <w:szCs w:val="28"/>
        </w:rPr>
        <w:t xml:space="preserve"> на </w:t>
      </w:r>
      <w:proofErr w:type="spellStart"/>
      <w:r w:rsidRPr="00772C8C">
        <w:rPr>
          <w:rFonts w:cs="Times New Roman"/>
          <w:szCs w:val="28"/>
        </w:rPr>
        <w:t>інтенсивність</w:t>
      </w:r>
      <w:proofErr w:type="spellEnd"/>
      <w:r w:rsidRPr="00772C8C">
        <w:rPr>
          <w:rFonts w:cs="Times New Roman"/>
          <w:szCs w:val="28"/>
        </w:rPr>
        <w:t xml:space="preserve"> і </w:t>
      </w:r>
      <w:proofErr w:type="spellStart"/>
      <w:r w:rsidRPr="00772C8C">
        <w:rPr>
          <w:rFonts w:cs="Times New Roman"/>
          <w:szCs w:val="28"/>
        </w:rPr>
        <w:t>тривалість</w:t>
      </w:r>
      <w:proofErr w:type="spellEnd"/>
      <w:r w:rsidRPr="00772C8C">
        <w:rPr>
          <w:rFonts w:cs="Times New Roman"/>
          <w:szCs w:val="28"/>
        </w:rPr>
        <w:t xml:space="preserve"> </w:t>
      </w:r>
      <w:proofErr w:type="spellStart"/>
      <w:r w:rsidRPr="00772C8C">
        <w:rPr>
          <w:rFonts w:cs="Times New Roman"/>
          <w:szCs w:val="28"/>
        </w:rPr>
        <w:t>конфлікту</w:t>
      </w:r>
      <w:proofErr w:type="spellEnd"/>
      <w:r w:rsidRPr="00772C8C">
        <w:rPr>
          <w:rFonts w:cs="Times New Roman"/>
          <w:szCs w:val="28"/>
        </w:rPr>
        <w:t xml:space="preserve"> (</w:t>
      </w:r>
      <w:proofErr w:type="spellStart"/>
      <w:r w:rsidRPr="00772C8C">
        <w:rPr>
          <w:rFonts w:cs="Times New Roman"/>
          <w:szCs w:val="28"/>
        </w:rPr>
        <w:t>Поліщук</w:t>
      </w:r>
      <w:proofErr w:type="spellEnd"/>
      <w:r w:rsidRPr="00772C8C">
        <w:rPr>
          <w:rFonts w:cs="Times New Roman"/>
          <w:szCs w:val="28"/>
        </w:rPr>
        <w:t xml:space="preserve">, </w:t>
      </w:r>
      <w:proofErr w:type="spellStart"/>
      <w:r w:rsidRPr="00772C8C">
        <w:rPr>
          <w:rFonts w:cs="Times New Roman"/>
          <w:szCs w:val="28"/>
        </w:rPr>
        <w:t>Ільїна</w:t>
      </w:r>
      <w:proofErr w:type="spellEnd"/>
      <w:r w:rsidRPr="00772C8C">
        <w:rPr>
          <w:rFonts w:cs="Times New Roman"/>
          <w:szCs w:val="28"/>
        </w:rPr>
        <w:t xml:space="preserve">, &amp; </w:t>
      </w:r>
      <w:proofErr w:type="spellStart"/>
      <w:r w:rsidRPr="00772C8C">
        <w:rPr>
          <w:rFonts w:cs="Times New Roman"/>
          <w:szCs w:val="28"/>
        </w:rPr>
        <w:t>Поліщук</w:t>
      </w:r>
      <w:proofErr w:type="spellEnd"/>
      <w:r w:rsidRPr="00772C8C">
        <w:rPr>
          <w:rFonts w:cs="Times New Roman"/>
          <w:szCs w:val="28"/>
        </w:rPr>
        <w:t>, 2016).</w:t>
      </w:r>
    </w:p>
    <w:p w14:paraId="40247FCB" w14:textId="77777777" w:rsidR="00A36F5E" w:rsidRPr="00772C8C" w:rsidRDefault="00B112A2" w:rsidP="00772C8C">
      <w:pPr>
        <w:shd w:val="clear" w:color="auto" w:fill="FFFFFF"/>
        <w:spacing w:before="100" w:beforeAutospacing="1" w:after="100" w:afterAutospacing="1" w:line="360" w:lineRule="auto"/>
        <w:contextualSpacing/>
        <w:jc w:val="both"/>
        <w:rPr>
          <w:rFonts w:cs="Times New Roman"/>
          <w:szCs w:val="28"/>
        </w:rPr>
      </w:pPr>
      <w:proofErr w:type="spellStart"/>
      <w:r w:rsidRPr="00772C8C">
        <w:rPr>
          <w:rStyle w:val="a5"/>
          <w:rFonts w:cs="Times New Roman"/>
          <w:szCs w:val="28"/>
        </w:rPr>
        <w:t>Можливі</w:t>
      </w:r>
      <w:proofErr w:type="spellEnd"/>
      <w:r w:rsidRPr="00772C8C">
        <w:rPr>
          <w:rStyle w:val="a5"/>
          <w:rFonts w:cs="Times New Roman"/>
          <w:szCs w:val="28"/>
        </w:rPr>
        <w:t xml:space="preserve"> </w:t>
      </w:r>
      <w:proofErr w:type="spellStart"/>
      <w:r w:rsidRPr="00772C8C">
        <w:rPr>
          <w:rStyle w:val="a5"/>
          <w:rFonts w:cs="Times New Roman"/>
          <w:szCs w:val="28"/>
        </w:rPr>
        <w:t>дії</w:t>
      </w:r>
      <w:proofErr w:type="spellEnd"/>
      <w:r w:rsidRPr="00772C8C">
        <w:rPr>
          <w:rStyle w:val="a5"/>
          <w:rFonts w:cs="Times New Roman"/>
          <w:szCs w:val="28"/>
        </w:rPr>
        <w:t xml:space="preserve"> та </w:t>
      </w:r>
      <w:proofErr w:type="spellStart"/>
      <w:r w:rsidRPr="00772C8C">
        <w:rPr>
          <w:rStyle w:val="a5"/>
          <w:rFonts w:cs="Times New Roman"/>
          <w:szCs w:val="28"/>
        </w:rPr>
        <w:t>стратегії</w:t>
      </w:r>
      <w:proofErr w:type="spellEnd"/>
      <w:r w:rsidRPr="00772C8C">
        <w:rPr>
          <w:rStyle w:val="a5"/>
          <w:rFonts w:cs="Times New Roman"/>
          <w:szCs w:val="28"/>
        </w:rPr>
        <w:t xml:space="preserve"> </w:t>
      </w:r>
      <w:proofErr w:type="spellStart"/>
      <w:r w:rsidRPr="00772C8C">
        <w:rPr>
          <w:rStyle w:val="a5"/>
          <w:rFonts w:cs="Times New Roman"/>
          <w:szCs w:val="28"/>
        </w:rPr>
        <w:t>вирішення</w:t>
      </w:r>
      <w:proofErr w:type="spellEnd"/>
      <w:r w:rsidRPr="00772C8C">
        <w:rPr>
          <w:rStyle w:val="a5"/>
          <w:rFonts w:cs="Times New Roman"/>
          <w:szCs w:val="28"/>
        </w:rPr>
        <w:t xml:space="preserve"> </w:t>
      </w:r>
      <w:proofErr w:type="spellStart"/>
      <w:r w:rsidRPr="00772C8C">
        <w:rPr>
          <w:rStyle w:val="a5"/>
          <w:rFonts w:cs="Times New Roman"/>
          <w:szCs w:val="28"/>
        </w:rPr>
        <w:t>конфлікту</w:t>
      </w:r>
      <w:proofErr w:type="spellEnd"/>
      <w:r w:rsidRPr="00772C8C">
        <w:rPr>
          <w:rFonts w:cs="Times New Roman"/>
          <w:szCs w:val="28"/>
        </w:rPr>
        <w:t xml:space="preserve"> – </w:t>
      </w:r>
      <w:proofErr w:type="spellStart"/>
      <w:r w:rsidRPr="00772C8C">
        <w:rPr>
          <w:rFonts w:cs="Times New Roman"/>
          <w:szCs w:val="28"/>
        </w:rPr>
        <w:t>це</w:t>
      </w:r>
      <w:proofErr w:type="spellEnd"/>
      <w:r w:rsidRPr="00772C8C">
        <w:rPr>
          <w:rFonts w:cs="Times New Roman"/>
          <w:szCs w:val="28"/>
        </w:rPr>
        <w:t xml:space="preserve"> </w:t>
      </w:r>
      <w:proofErr w:type="spellStart"/>
      <w:r w:rsidRPr="00772C8C">
        <w:rPr>
          <w:rFonts w:cs="Times New Roman"/>
          <w:szCs w:val="28"/>
        </w:rPr>
        <w:t>підходи</w:t>
      </w:r>
      <w:proofErr w:type="spellEnd"/>
      <w:r w:rsidRPr="00772C8C">
        <w:rPr>
          <w:rFonts w:cs="Times New Roman"/>
          <w:szCs w:val="28"/>
        </w:rPr>
        <w:t xml:space="preserve">, </w:t>
      </w:r>
      <w:proofErr w:type="spellStart"/>
      <w:r w:rsidRPr="00772C8C">
        <w:rPr>
          <w:rFonts w:cs="Times New Roman"/>
          <w:szCs w:val="28"/>
        </w:rPr>
        <w:t>які</w:t>
      </w:r>
      <w:proofErr w:type="spellEnd"/>
      <w:r w:rsidRPr="00772C8C">
        <w:rPr>
          <w:rFonts w:cs="Times New Roman"/>
          <w:szCs w:val="28"/>
        </w:rPr>
        <w:t xml:space="preserve"> </w:t>
      </w:r>
      <w:proofErr w:type="spellStart"/>
      <w:r w:rsidRPr="00772C8C">
        <w:rPr>
          <w:rFonts w:cs="Times New Roman"/>
          <w:szCs w:val="28"/>
        </w:rPr>
        <w:t>використовуються</w:t>
      </w:r>
      <w:proofErr w:type="spellEnd"/>
      <w:r w:rsidRPr="00772C8C">
        <w:rPr>
          <w:rFonts w:cs="Times New Roman"/>
          <w:szCs w:val="28"/>
        </w:rPr>
        <w:t xml:space="preserve"> сторонами для </w:t>
      </w:r>
      <w:proofErr w:type="spellStart"/>
      <w:r w:rsidRPr="00772C8C">
        <w:rPr>
          <w:rFonts w:cs="Times New Roman"/>
          <w:szCs w:val="28"/>
        </w:rPr>
        <w:t>досягнення</w:t>
      </w:r>
      <w:proofErr w:type="spellEnd"/>
      <w:r w:rsidRPr="00772C8C">
        <w:rPr>
          <w:rFonts w:cs="Times New Roman"/>
          <w:szCs w:val="28"/>
        </w:rPr>
        <w:t xml:space="preserve"> </w:t>
      </w:r>
      <w:proofErr w:type="spellStart"/>
      <w:r w:rsidRPr="00772C8C">
        <w:rPr>
          <w:rFonts w:cs="Times New Roman"/>
          <w:szCs w:val="28"/>
        </w:rPr>
        <w:t>своїх</w:t>
      </w:r>
      <w:proofErr w:type="spellEnd"/>
      <w:r w:rsidRPr="00772C8C">
        <w:rPr>
          <w:rFonts w:cs="Times New Roman"/>
          <w:szCs w:val="28"/>
        </w:rPr>
        <w:t xml:space="preserve"> </w:t>
      </w:r>
      <w:proofErr w:type="spellStart"/>
      <w:r w:rsidRPr="00772C8C">
        <w:rPr>
          <w:rFonts w:cs="Times New Roman"/>
          <w:szCs w:val="28"/>
        </w:rPr>
        <w:t>цілей</w:t>
      </w:r>
      <w:proofErr w:type="spellEnd"/>
      <w:r w:rsidRPr="00772C8C">
        <w:rPr>
          <w:rFonts w:cs="Times New Roman"/>
          <w:szCs w:val="28"/>
        </w:rPr>
        <w:t xml:space="preserve">. Вони </w:t>
      </w:r>
      <w:proofErr w:type="spellStart"/>
      <w:r w:rsidRPr="00772C8C">
        <w:rPr>
          <w:rFonts w:cs="Times New Roman"/>
          <w:szCs w:val="28"/>
        </w:rPr>
        <w:t>можуть</w:t>
      </w:r>
      <w:proofErr w:type="spellEnd"/>
      <w:r w:rsidRPr="00772C8C">
        <w:rPr>
          <w:rFonts w:cs="Times New Roman"/>
          <w:szCs w:val="28"/>
        </w:rPr>
        <w:t xml:space="preserve"> бути </w:t>
      </w:r>
      <w:proofErr w:type="spellStart"/>
      <w:r w:rsidRPr="00772C8C">
        <w:rPr>
          <w:rFonts w:cs="Times New Roman"/>
          <w:szCs w:val="28"/>
        </w:rPr>
        <w:t>конструктивними</w:t>
      </w:r>
      <w:proofErr w:type="spellEnd"/>
      <w:r w:rsidRPr="00772C8C">
        <w:rPr>
          <w:rFonts w:cs="Times New Roman"/>
          <w:szCs w:val="28"/>
        </w:rPr>
        <w:t xml:space="preserve">, </w:t>
      </w:r>
      <w:proofErr w:type="spellStart"/>
      <w:r w:rsidRPr="00772C8C">
        <w:rPr>
          <w:rFonts w:cs="Times New Roman"/>
          <w:szCs w:val="28"/>
        </w:rPr>
        <w:t>наприклад</w:t>
      </w:r>
      <w:proofErr w:type="spellEnd"/>
      <w:r w:rsidRPr="00772C8C">
        <w:rPr>
          <w:rFonts w:cs="Times New Roman"/>
          <w:szCs w:val="28"/>
        </w:rPr>
        <w:t xml:space="preserve">, через переговори,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деструктивними</w:t>
      </w:r>
      <w:proofErr w:type="spellEnd"/>
      <w:r w:rsidRPr="00772C8C">
        <w:rPr>
          <w:rFonts w:cs="Times New Roman"/>
          <w:szCs w:val="28"/>
        </w:rPr>
        <w:t xml:space="preserve">, як-от </w:t>
      </w:r>
      <w:proofErr w:type="spellStart"/>
      <w:r w:rsidRPr="00772C8C">
        <w:rPr>
          <w:rFonts w:cs="Times New Roman"/>
          <w:szCs w:val="28"/>
        </w:rPr>
        <w:t>застосування</w:t>
      </w:r>
      <w:proofErr w:type="spellEnd"/>
      <w:r w:rsidRPr="00772C8C">
        <w:rPr>
          <w:rFonts w:cs="Times New Roman"/>
          <w:szCs w:val="28"/>
        </w:rPr>
        <w:t xml:space="preserve"> </w:t>
      </w:r>
      <w:proofErr w:type="spellStart"/>
      <w:r w:rsidRPr="00772C8C">
        <w:rPr>
          <w:rFonts w:cs="Times New Roman"/>
          <w:szCs w:val="28"/>
        </w:rPr>
        <w:t>насильства</w:t>
      </w:r>
      <w:proofErr w:type="spellEnd"/>
      <w:r w:rsidRPr="00772C8C">
        <w:rPr>
          <w:rFonts w:cs="Times New Roman"/>
          <w:szCs w:val="28"/>
        </w:rPr>
        <w:t xml:space="preserve"> (</w:t>
      </w:r>
      <w:proofErr w:type="spellStart"/>
      <w:r w:rsidRPr="00772C8C">
        <w:rPr>
          <w:rFonts w:cs="Times New Roman"/>
          <w:szCs w:val="28"/>
        </w:rPr>
        <w:t>Герасіна</w:t>
      </w:r>
      <w:proofErr w:type="spellEnd"/>
      <w:r w:rsidRPr="00772C8C">
        <w:rPr>
          <w:rFonts w:cs="Times New Roman"/>
          <w:szCs w:val="28"/>
        </w:rPr>
        <w:t xml:space="preserve">, </w:t>
      </w:r>
      <w:proofErr w:type="spellStart"/>
      <w:r w:rsidRPr="00772C8C">
        <w:rPr>
          <w:rFonts w:cs="Times New Roman"/>
          <w:szCs w:val="28"/>
        </w:rPr>
        <w:t>Требін</w:t>
      </w:r>
      <w:proofErr w:type="spellEnd"/>
      <w:r w:rsidRPr="00772C8C">
        <w:rPr>
          <w:rFonts w:cs="Times New Roman"/>
          <w:szCs w:val="28"/>
        </w:rPr>
        <w:t xml:space="preserve">, &amp; </w:t>
      </w:r>
      <w:proofErr w:type="spellStart"/>
      <w:r w:rsidRPr="00772C8C">
        <w:rPr>
          <w:rFonts w:cs="Times New Roman"/>
          <w:szCs w:val="28"/>
        </w:rPr>
        <w:t>Воднік</w:t>
      </w:r>
      <w:proofErr w:type="spellEnd"/>
      <w:r w:rsidRPr="00772C8C">
        <w:rPr>
          <w:rFonts w:cs="Times New Roman"/>
          <w:szCs w:val="28"/>
        </w:rPr>
        <w:t>, 2012).</w:t>
      </w:r>
    </w:p>
    <w:p w14:paraId="42A40EAA" w14:textId="58F167B5" w:rsidR="00B112A2" w:rsidRPr="00772C8C" w:rsidRDefault="00B112A2" w:rsidP="00772C8C">
      <w:pPr>
        <w:shd w:val="clear" w:color="auto" w:fill="FFFFFF"/>
        <w:spacing w:before="100" w:beforeAutospacing="1" w:after="100" w:afterAutospacing="1" w:line="360" w:lineRule="auto"/>
        <w:contextualSpacing/>
        <w:jc w:val="both"/>
        <w:rPr>
          <w:rFonts w:eastAsia="Times New Roman" w:cs="Times New Roman"/>
          <w:color w:val="1F1F1F"/>
          <w:szCs w:val="28"/>
          <w:lang w:val="uk-UA" w:eastAsia="ru-RU"/>
          <w14:ligatures w14:val="none"/>
        </w:rPr>
      </w:pPr>
      <w:proofErr w:type="spellStart"/>
      <w:r w:rsidRPr="00772C8C">
        <w:rPr>
          <w:rStyle w:val="a5"/>
          <w:rFonts w:cs="Times New Roman"/>
          <w:szCs w:val="28"/>
        </w:rPr>
        <w:lastRenderedPageBreak/>
        <w:t>Середовище</w:t>
      </w:r>
      <w:proofErr w:type="spellEnd"/>
      <w:r w:rsidRPr="00772C8C">
        <w:rPr>
          <w:rStyle w:val="a5"/>
          <w:rFonts w:cs="Times New Roman"/>
          <w:szCs w:val="28"/>
        </w:rPr>
        <w:t xml:space="preserve"> </w:t>
      </w:r>
      <w:proofErr w:type="spellStart"/>
      <w:r w:rsidRPr="00772C8C">
        <w:rPr>
          <w:rStyle w:val="a5"/>
          <w:rFonts w:cs="Times New Roman"/>
          <w:szCs w:val="28"/>
        </w:rPr>
        <w:t>конфлікту</w:t>
      </w:r>
      <w:proofErr w:type="spellEnd"/>
      <w:r w:rsidRPr="00772C8C">
        <w:rPr>
          <w:rFonts w:cs="Times New Roman"/>
          <w:szCs w:val="28"/>
        </w:rPr>
        <w:t xml:space="preserve"> – </w:t>
      </w:r>
      <w:proofErr w:type="spellStart"/>
      <w:r w:rsidRPr="00772C8C">
        <w:rPr>
          <w:rFonts w:cs="Times New Roman"/>
          <w:szCs w:val="28"/>
        </w:rPr>
        <w:t>зовнішні</w:t>
      </w:r>
      <w:proofErr w:type="spellEnd"/>
      <w:r w:rsidRPr="00772C8C">
        <w:rPr>
          <w:rFonts w:cs="Times New Roman"/>
          <w:szCs w:val="28"/>
        </w:rPr>
        <w:t xml:space="preserve"> </w:t>
      </w:r>
      <w:proofErr w:type="spellStart"/>
      <w:r w:rsidRPr="00772C8C">
        <w:rPr>
          <w:rFonts w:cs="Times New Roman"/>
          <w:szCs w:val="28"/>
        </w:rPr>
        <w:t>обставини</w:t>
      </w:r>
      <w:proofErr w:type="spellEnd"/>
      <w:r w:rsidRPr="00772C8C">
        <w:rPr>
          <w:rFonts w:cs="Times New Roman"/>
          <w:szCs w:val="28"/>
        </w:rPr>
        <w:t xml:space="preserve">, </w:t>
      </w:r>
      <w:proofErr w:type="spellStart"/>
      <w:r w:rsidRPr="00772C8C">
        <w:rPr>
          <w:rFonts w:cs="Times New Roman"/>
          <w:szCs w:val="28"/>
        </w:rPr>
        <w:t>які</w:t>
      </w:r>
      <w:proofErr w:type="spellEnd"/>
      <w:r w:rsidRPr="00772C8C">
        <w:rPr>
          <w:rFonts w:cs="Times New Roman"/>
          <w:szCs w:val="28"/>
        </w:rPr>
        <w:t xml:space="preserve"> </w:t>
      </w:r>
      <w:proofErr w:type="spellStart"/>
      <w:r w:rsidRPr="00772C8C">
        <w:rPr>
          <w:rFonts w:cs="Times New Roman"/>
          <w:szCs w:val="28"/>
        </w:rPr>
        <w:t>впливають</w:t>
      </w:r>
      <w:proofErr w:type="spellEnd"/>
      <w:r w:rsidRPr="00772C8C">
        <w:rPr>
          <w:rFonts w:cs="Times New Roman"/>
          <w:szCs w:val="28"/>
        </w:rPr>
        <w:t xml:space="preserve"> на </w:t>
      </w:r>
      <w:proofErr w:type="spellStart"/>
      <w:r w:rsidRPr="00772C8C">
        <w:rPr>
          <w:rFonts w:cs="Times New Roman"/>
          <w:szCs w:val="28"/>
        </w:rPr>
        <w:t>розвиток</w:t>
      </w:r>
      <w:proofErr w:type="spellEnd"/>
      <w:r w:rsidRPr="00772C8C">
        <w:rPr>
          <w:rFonts w:cs="Times New Roman"/>
          <w:szCs w:val="28"/>
        </w:rPr>
        <w:t xml:space="preserve"> </w:t>
      </w:r>
      <w:proofErr w:type="spellStart"/>
      <w:r w:rsidRPr="00772C8C">
        <w:rPr>
          <w:rFonts w:cs="Times New Roman"/>
          <w:szCs w:val="28"/>
        </w:rPr>
        <w:t>конфлікту</w:t>
      </w:r>
      <w:proofErr w:type="spellEnd"/>
      <w:r w:rsidRPr="00772C8C">
        <w:rPr>
          <w:rFonts w:cs="Times New Roman"/>
          <w:szCs w:val="28"/>
        </w:rPr>
        <w:t xml:space="preserve">. </w:t>
      </w:r>
      <w:proofErr w:type="spellStart"/>
      <w:r w:rsidRPr="00772C8C">
        <w:rPr>
          <w:rFonts w:cs="Times New Roman"/>
          <w:szCs w:val="28"/>
        </w:rPr>
        <w:t>Це</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бути </w:t>
      </w:r>
      <w:proofErr w:type="spellStart"/>
      <w:r w:rsidRPr="00772C8C">
        <w:rPr>
          <w:rFonts w:cs="Times New Roman"/>
          <w:szCs w:val="28"/>
        </w:rPr>
        <w:t>соціальні</w:t>
      </w:r>
      <w:proofErr w:type="spellEnd"/>
      <w:r w:rsidRPr="00772C8C">
        <w:rPr>
          <w:rFonts w:cs="Times New Roman"/>
          <w:szCs w:val="28"/>
        </w:rPr>
        <w:t xml:space="preserve">, </w:t>
      </w:r>
      <w:proofErr w:type="spellStart"/>
      <w:r w:rsidRPr="00772C8C">
        <w:rPr>
          <w:rFonts w:cs="Times New Roman"/>
          <w:szCs w:val="28"/>
        </w:rPr>
        <w:t>культурні</w:t>
      </w:r>
      <w:proofErr w:type="spellEnd"/>
      <w:r w:rsidRPr="00772C8C">
        <w:rPr>
          <w:rFonts w:cs="Times New Roman"/>
          <w:szCs w:val="28"/>
        </w:rPr>
        <w:t xml:space="preserve"> </w:t>
      </w:r>
      <w:proofErr w:type="spellStart"/>
      <w:r w:rsidRPr="00772C8C">
        <w:rPr>
          <w:rFonts w:cs="Times New Roman"/>
          <w:szCs w:val="28"/>
        </w:rPr>
        <w:t>чи</w:t>
      </w:r>
      <w:proofErr w:type="spellEnd"/>
      <w:r w:rsidRPr="00772C8C">
        <w:rPr>
          <w:rFonts w:cs="Times New Roman"/>
          <w:szCs w:val="28"/>
        </w:rPr>
        <w:t xml:space="preserve"> </w:t>
      </w:r>
      <w:proofErr w:type="spellStart"/>
      <w:r w:rsidRPr="00772C8C">
        <w:rPr>
          <w:rFonts w:cs="Times New Roman"/>
          <w:szCs w:val="28"/>
        </w:rPr>
        <w:t>економічні</w:t>
      </w:r>
      <w:proofErr w:type="spellEnd"/>
      <w:r w:rsidRPr="00772C8C">
        <w:rPr>
          <w:rFonts w:cs="Times New Roman"/>
          <w:szCs w:val="28"/>
        </w:rPr>
        <w:t xml:space="preserve"> </w:t>
      </w:r>
      <w:proofErr w:type="spellStart"/>
      <w:r w:rsidRPr="00772C8C">
        <w:rPr>
          <w:rFonts w:cs="Times New Roman"/>
          <w:szCs w:val="28"/>
        </w:rPr>
        <w:t>фактори</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сприяють</w:t>
      </w:r>
      <w:proofErr w:type="spellEnd"/>
      <w:r w:rsidRPr="00772C8C">
        <w:rPr>
          <w:rFonts w:cs="Times New Roman"/>
          <w:szCs w:val="28"/>
        </w:rPr>
        <w:t xml:space="preserve"> </w:t>
      </w:r>
      <w:proofErr w:type="spellStart"/>
      <w:r w:rsidRPr="00772C8C">
        <w:rPr>
          <w:rFonts w:cs="Times New Roman"/>
          <w:szCs w:val="28"/>
        </w:rPr>
        <w:t>ескалації</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врегулюванню</w:t>
      </w:r>
      <w:proofErr w:type="spellEnd"/>
      <w:r w:rsidRPr="00772C8C">
        <w:rPr>
          <w:rFonts w:cs="Times New Roman"/>
          <w:szCs w:val="28"/>
        </w:rPr>
        <w:t xml:space="preserve"> </w:t>
      </w:r>
      <w:proofErr w:type="spellStart"/>
      <w:r w:rsidRPr="00772C8C">
        <w:rPr>
          <w:rFonts w:cs="Times New Roman"/>
          <w:szCs w:val="28"/>
        </w:rPr>
        <w:t>конфлікту</w:t>
      </w:r>
      <w:proofErr w:type="spellEnd"/>
      <w:r w:rsidRPr="00772C8C">
        <w:rPr>
          <w:rFonts w:cs="Times New Roman"/>
          <w:szCs w:val="28"/>
        </w:rPr>
        <w:t xml:space="preserve"> (</w:t>
      </w:r>
      <w:proofErr w:type="spellStart"/>
      <w:r w:rsidRPr="00772C8C">
        <w:rPr>
          <w:rFonts w:cs="Times New Roman"/>
          <w:szCs w:val="28"/>
        </w:rPr>
        <w:t>Thomas</w:t>
      </w:r>
      <w:proofErr w:type="spellEnd"/>
      <w:r w:rsidRPr="00772C8C">
        <w:rPr>
          <w:rFonts w:cs="Times New Roman"/>
          <w:szCs w:val="28"/>
        </w:rPr>
        <w:t>, 1976).</w:t>
      </w:r>
    </w:p>
    <w:p w14:paraId="797635FD" w14:textId="2AD35644" w:rsidR="006E4233" w:rsidRPr="00772C8C" w:rsidRDefault="00B112A2" w:rsidP="00772C8C">
      <w:pPr>
        <w:spacing w:line="360" w:lineRule="auto"/>
        <w:contextualSpacing/>
        <w:jc w:val="both"/>
        <w:rPr>
          <w:rFonts w:cs="Times New Roman"/>
          <w:szCs w:val="28"/>
        </w:rPr>
      </w:pPr>
      <w:r w:rsidRPr="00772C8C">
        <w:rPr>
          <w:rFonts w:cs="Times New Roman"/>
          <w:szCs w:val="28"/>
        </w:rPr>
        <w:t xml:space="preserve"> </w:t>
      </w:r>
      <w:proofErr w:type="spellStart"/>
      <w:r w:rsidR="006E4233" w:rsidRPr="00772C8C">
        <w:rPr>
          <w:rFonts w:cs="Times New Roman"/>
          <w:szCs w:val="28"/>
        </w:rPr>
        <w:t>Важливо</w:t>
      </w:r>
      <w:proofErr w:type="spellEnd"/>
      <w:r w:rsidR="006E4233" w:rsidRPr="00772C8C">
        <w:rPr>
          <w:rFonts w:cs="Times New Roman"/>
          <w:szCs w:val="28"/>
        </w:rPr>
        <w:t xml:space="preserve"> </w:t>
      </w:r>
      <w:proofErr w:type="spellStart"/>
      <w:r w:rsidR="006E4233" w:rsidRPr="00772C8C">
        <w:rPr>
          <w:rFonts w:cs="Times New Roman"/>
          <w:szCs w:val="28"/>
        </w:rPr>
        <w:t>розуміти</w:t>
      </w:r>
      <w:proofErr w:type="spellEnd"/>
      <w:r w:rsidR="006E4233" w:rsidRPr="00772C8C">
        <w:rPr>
          <w:rFonts w:cs="Times New Roman"/>
          <w:szCs w:val="28"/>
        </w:rPr>
        <w:t xml:space="preserve">, </w:t>
      </w:r>
      <w:proofErr w:type="spellStart"/>
      <w:r w:rsidR="006E4233" w:rsidRPr="00772C8C">
        <w:rPr>
          <w:rFonts w:cs="Times New Roman"/>
          <w:szCs w:val="28"/>
        </w:rPr>
        <w:t>що</w:t>
      </w:r>
      <w:proofErr w:type="spellEnd"/>
      <w:r w:rsidR="006E4233" w:rsidRPr="00772C8C">
        <w:rPr>
          <w:rFonts w:cs="Times New Roman"/>
          <w:szCs w:val="28"/>
        </w:rPr>
        <w:t xml:space="preserve"> структура </w:t>
      </w:r>
      <w:proofErr w:type="spellStart"/>
      <w:r w:rsidR="006E4233" w:rsidRPr="00772C8C">
        <w:rPr>
          <w:rFonts w:cs="Times New Roman"/>
          <w:szCs w:val="28"/>
        </w:rPr>
        <w:t>конфлікту</w:t>
      </w:r>
      <w:proofErr w:type="spellEnd"/>
      <w:r w:rsidR="006E4233" w:rsidRPr="00772C8C">
        <w:rPr>
          <w:rFonts w:cs="Times New Roman"/>
          <w:szCs w:val="28"/>
        </w:rPr>
        <w:t xml:space="preserve"> не є статичною. Вона </w:t>
      </w:r>
      <w:proofErr w:type="spellStart"/>
      <w:r w:rsidR="006E4233" w:rsidRPr="00772C8C">
        <w:rPr>
          <w:rFonts w:cs="Times New Roman"/>
          <w:szCs w:val="28"/>
        </w:rPr>
        <w:t>постійно</w:t>
      </w:r>
      <w:proofErr w:type="spellEnd"/>
      <w:r w:rsidR="006E4233" w:rsidRPr="00772C8C">
        <w:rPr>
          <w:rFonts w:cs="Times New Roman"/>
          <w:szCs w:val="28"/>
        </w:rPr>
        <w:t xml:space="preserve"> </w:t>
      </w:r>
      <w:proofErr w:type="spellStart"/>
      <w:r w:rsidR="006E4233" w:rsidRPr="00772C8C">
        <w:rPr>
          <w:rFonts w:cs="Times New Roman"/>
          <w:szCs w:val="28"/>
        </w:rPr>
        <w:t>змінюється</w:t>
      </w:r>
      <w:proofErr w:type="spellEnd"/>
      <w:r w:rsidR="006E4233" w:rsidRPr="00772C8C">
        <w:rPr>
          <w:rFonts w:cs="Times New Roman"/>
          <w:szCs w:val="28"/>
        </w:rPr>
        <w:t xml:space="preserve"> </w:t>
      </w:r>
      <w:proofErr w:type="spellStart"/>
      <w:r w:rsidR="006E4233" w:rsidRPr="00772C8C">
        <w:rPr>
          <w:rFonts w:cs="Times New Roman"/>
          <w:szCs w:val="28"/>
        </w:rPr>
        <w:t>протягом</w:t>
      </w:r>
      <w:proofErr w:type="spellEnd"/>
      <w:r w:rsidR="006E4233" w:rsidRPr="00772C8C">
        <w:rPr>
          <w:rFonts w:cs="Times New Roman"/>
          <w:szCs w:val="28"/>
        </w:rPr>
        <w:t xml:space="preserve"> </w:t>
      </w:r>
      <w:proofErr w:type="spellStart"/>
      <w:r w:rsidR="006E4233" w:rsidRPr="00772C8C">
        <w:rPr>
          <w:rFonts w:cs="Times New Roman"/>
          <w:szCs w:val="28"/>
        </w:rPr>
        <w:t>конфліктного</w:t>
      </w:r>
      <w:proofErr w:type="spellEnd"/>
      <w:r w:rsidR="006E4233" w:rsidRPr="00772C8C">
        <w:rPr>
          <w:rFonts w:cs="Times New Roman"/>
          <w:szCs w:val="28"/>
        </w:rPr>
        <w:t xml:space="preserve"> </w:t>
      </w:r>
      <w:proofErr w:type="spellStart"/>
      <w:r w:rsidR="006E4233" w:rsidRPr="00772C8C">
        <w:rPr>
          <w:rFonts w:cs="Times New Roman"/>
          <w:szCs w:val="28"/>
        </w:rPr>
        <w:t>процесу</w:t>
      </w:r>
      <w:proofErr w:type="spellEnd"/>
      <w:r w:rsidR="006E4233" w:rsidRPr="00772C8C">
        <w:rPr>
          <w:rFonts w:cs="Times New Roman"/>
          <w:szCs w:val="28"/>
        </w:rPr>
        <w:t>.</w:t>
      </w:r>
    </w:p>
    <w:p w14:paraId="0A7A974A" w14:textId="761BD445" w:rsidR="006E4233" w:rsidRPr="00772C8C" w:rsidRDefault="006E4233" w:rsidP="00772C8C">
      <w:pPr>
        <w:spacing w:line="360" w:lineRule="auto"/>
        <w:contextualSpacing/>
        <w:jc w:val="both"/>
        <w:rPr>
          <w:rFonts w:cs="Times New Roman"/>
          <w:szCs w:val="28"/>
        </w:rPr>
      </w:pPr>
      <w:proofErr w:type="spellStart"/>
      <w:r w:rsidRPr="00772C8C">
        <w:rPr>
          <w:rFonts w:cs="Times New Roman"/>
          <w:szCs w:val="28"/>
        </w:rPr>
        <w:t>Основні</w:t>
      </w:r>
      <w:proofErr w:type="spellEnd"/>
      <w:r w:rsidRPr="00772C8C">
        <w:rPr>
          <w:rFonts w:cs="Times New Roman"/>
          <w:szCs w:val="28"/>
        </w:rPr>
        <w:t xml:space="preserve"> характеристики </w:t>
      </w:r>
      <w:proofErr w:type="spellStart"/>
      <w:r w:rsidRPr="00772C8C">
        <w:rPr>
          <w:rFonts w:cs="Times New Roman"/>
          <w:szCs w:val="28"/>
        </w:rPr>
        <w:t>конфлікту</w:t>
      </w:r>
      <w:proofErr w:type="spellEnd"/>
      <w:r w:rsidRPr="00772C8C">
        <w:rPr>
          <w:rFonts w:cs="Times New Roman"/>
          <w:szCs w:val="28"/>
        </w:rPr>
        <w:t xml:space="preserve"> </w:t>
      </w:r>
      <w:r w:rsidR="00EC064C" w:rsidRPr="00772C8C">
        <w:rPr>
          <w:rFonts w:cs="Times New Roman"/>
          <w:szCs w:val="28"/>
        </w:rPr>
        <w:t>(</w:t>
      </w:r>
      <w:proofErr w:type="spellStart"/>
      <w:r w:rsidR="00EC064C" w:rsidRPr="00772C8C">
        <w:rPr>
          <w:rFonts w:cs="Times New Roman"/>
          <w:szCs w:val="28"/>
        </w:rPr>
        <w:t>Thomas</w:t>
      </w:r>
      <w:proofErr w:type="spellEnd"/>
      <w:r w:rsidR="00EC064C" w:rsidRPr="00772C8C">
        <w:rPr>
          <w:rFonts w:cs="Times New Roman"/>
          <w:szCs w:val="28"/>
        </w:rPr>
        <w:t>, 1976)</w:t>
      </w:r>
      <w:r w:rsidRPr="00772C8C">
        <w:rPr>
          <w:rFonts w:cs="Times New Roman"/>
          <w:szCs w:val="28"/>
        </w:rPr>
        <w:t>:</w:t>
      </w:r>
    </w:p>
    <w:p w14:paraId="1C0A9733" w14:textId="77777777" w:rsidR="006E4233" w:rsidRPr="00772C8C" w:rsidRDefault="006E4233" w:rsidP="00772C8C">
      <w:pPr>
        <w:spacing w:line="360" w:lineRule="auto"/>
        <w:contextualSpacing/>
        <w:jc w:val="both"/>
        <w:rPr>
          <w:rFonts w:cs="Times New Roman"/>
          <w:color w:val="1F1F1F"/>
          <w:szCs w:val="28"/>
          <w:lang w:eastAsia="ru-RU"/>
        </w:rPr>
      </w:pPr>
      <w:proofErr w:type="spellStart"/>
      <w:r w:rsidRPr="00772C8C">
        <w:rPr>
          <w:rFonts w:cs="Times New Roman"/>
          <w:szCs w:val="28"/>
        </w:rPr>
        <w:t>Протиборство</w:t>
      </w:r>
      <w:proofErr w:type="spellEnd"/>
      <w:r w:rsidRPr="00772C8C">
        <w:rPr>
          <w:rFonts w:cs="Times New Roman"/>
          <w:szCs w:val="28"/>
        </w:rPr>
        <w:t>: </w:t>
      </w:r>
      <w:proofErr w:type="spellStart"/>
      <w:r w:rsidRPr="00772C8C">
        <w:rPr>
          <w:rFonts w:cs="Times New Roman"/>
          <w:szCs w:val="28"/>
        </w:rPr>
        <w:t>наявність</w:t>
      </w:r>
      <w:proofErr w:type="spellEnd"/>
      <w:r w:rsidRPr="00772C8C">
        <w:rPr>
          <w:rFonts w:cs="Times New Roman"/>
          <w:szCs w:val="28"/>
        </w:rPr>
        <w:t xml:space="preserve"> </w:t>
      </w:r>
      <w:proofErr w:type="spellStart"/>
      <w:r w:rsidRPr="00772C8C">
        <w:rPr>
          <w:rFonts w:cs="Times New Roman"/>
          <w:szCs w:val="28"/>
        </w:rPr>
        <w:t>двох</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більше</w:t>
      </w:r>
      <w:proofErr w:type="spellEnd"/>
      <w:r w:rsidRPr="00772C8C">
        <w:rPr>
          <w:rFonts w:cs="Times New Roman"/>
          <w:szCs w:val="28"/>
        </w:rPr>
        <w:t xml:space="preserve"> </w:t>
      </w:r>
      <w:proofErr w:type="spellStart"/>
      <w:r w:rsidRPr="00772C8C">
        <w:rPr>
          <w:rFonts w:cs="Times New Roman"/>
          <w:szCs w:val="28"/>
        </w:rPr>
        <w:t>сторін</w:t>
      </w:r>
      <w:proofErr w:type="spellEnd"/>
      <w:r w:rsidRPr="00772C8C">
        <w:rPr>
          <w:rFonts w:cs="Times New Roman"/>
          <w:szCs w:val="28"/>
        </w:rPr>
        <w:t xml:space="preserve">, </w:t>
      </w:r>
      <w:proofErr w:type="spellStart"/>
      <w:r w:rsidRPr="00772C8C">
        <w:rPr>
          <w:rFonts w:cs="Times New Roman"/>
          <w:szCs w:val="28"/>
        </w:rPr>
        <w:t>які</w:t>
      </w:r>
      <w:proofErr w:type="spellEnd"/>
      <w:r w:rsidRPr="00772C8C">
        <w:rPr>
          <w:rFonts w:cs="Times New Roman"/>
          <w:szCs w:val="28"/>
        </w:rPr>
        <w:t xml:space="preserve"> </w:t>
      </w:r>
      <w:proofErr w:type="spellStart"/>
      <w:r w:rsidRPr="00772C8C">
        <w:rPr>
          <w:rFonts w:cs="Times New Roman"/>
          <w:szCs w:val="28"/>
        </w:rPr>
        <w:t>прагнуть</w:t>
      </w:r>
      <w:proofErr w:type="spellEnd"/>
      <w:r w:rsidRPr="00772C8C">
        <w:rPr>
          <w:rFonts w:cs="Times New Roman"/>
          <w:szCs w:val="28"/>
        </w:rPr>
        <w:t xml:space="preserve"> </w:t>
      </w:r>
      <w:proofErr w:type="spellStart"/>
      <w:r w:rsidRPr="00772C8C">
        <w:rPr>
          <w:rFonts w:cs="Times New Roman"/>
          <w:szCs w:val="28"/>
        </w:rPr>
        <w:t>досягти</w:t>
      </w:r>
      <w:proofErr w:type="spellEnd"/>
      <w:r w:rsidRPr="00772C8C">
        <w:rPr>
          <w:rFonts w:cs="Times New Roman"/>
          <w:szCs w:val="28"/>
        </w:rPr>
        <w:t xml:space="preserve"> </w:t>
      </w:r>
      <w:proofErr w:type="spellStart"/>
      <w:r w:rsidRPr="00772C8C">
        <w:rPr>
          <w:rFonts w:cs="Times New Roman"/>
          <w:szCs w:val="28"/>
        </w:rPr>
        <w:t>своїх</w:t>
      </w:r>
      <w:proofErr w:type="spellEnd"/>
      <w:r w:rsidRPr="00772C8C">
        <w:rPr>
          <w:rFonts w:cs="Times New Roman"/>
          <w:szCs w:val="28"/>
        </w:rPr>
        <w:t xml:space="preserve"> </w:t>
      </w:r>
      <w:proofErr w:type="spellStart"/>
      <w:r w:rsidRPr="00772C8C">
        <w:rPr>
          <w:rFonts w:cs="Times New Roman"/>
          <w:szCs w:val="28"/>
        </w:rPr>
        <w:t>цілей</w:t>
      </w:r>
      <w:proofErr w:type="spellEnd"/>
      <w:r w:rsidRPr="00772C8C">
        <w:rPr>
          <w:rFonts w:cs="Times New Roman"/>
          <w:szCs w:val="28"/>
        </w:rPr>
        <w:t xml:space="preserve">, </w:t>
      </w:r>
      <w:proofErr w:type="spellStart"/>
      <w:r w:rsidRPr="00772C8C">
        <w:rPr>
          <w:rFonts w:cs="Times New Roman"/>
          <w:szCs w:val="28"/>
        </w:rPr>
        <w:t>задовольнити</w:t>
      </w:r>
      <w:proofErr w:type="spellEnd"/>
      <w:r w:rsidRPr="00772C8C">
        <w:rPr>
          <w:rFonts w:cs="Times New Roman"/>
          <w:szCs w:val="28"/>
        </w:rPr>
        <w:t xml:space="preserve"> </w:t>
      </w:r>
      <w:proofErr w:type="spellStart"/>
      <w:r w:rsidRPr="00772C8C">
        <w:rPr>
          <w:rFonts w:cs="Times New Roman"/>
          <w:szCs w:val="28"/>
        </w:rPr>
        <w:t>свої</w:t>
      </w:r>
      <w:proofErr w:type="spellEnd"/>
      <w:r w:rsidRPr="00772C8C">
        <w:rPr>
          <w:rFonts w:cs="Times New Roman"/>
          <w:szCs w:val="28"/>
        </w:rPr>
        <w:t xml:space="preserve"> </w:t>
      </w:r>
      <w:proofErr w:type="spellStart"/>
      <w:r w:rsidRPr="00772C8C">
        <w:rPr>
          <w:rFonts w:cs="Times New Roman"/>
          <w:szCs w:val="28"/>
        </w:rPr>
        <w:t>інтереси</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реалізувати</w:t>
      </w:r>
      <w:proofErr w:type="spellEnd"/>
      <w:r w:rsidRPr="00772C8C">
        <w:rPr>
          <w:rFonts w:cs="Times New Roman"/>
          <w:szCs w:val="28"/>
          <w:lang w:eastAsia="ru-RU"/>
        </w:rPr>
        <w:t xml:space="preserve"> </w:t>
      </w:r>
      <w:proofErr w:type="spellStart"/>
      <w:r w:rsidRPr="00772C8C">
        <w:rPr>
          <w:rFonts w:cs="Times New Roman"/>
          <w:color w:val="1F1F1F"/>
          <w:szCs w:val="28"/>
          <w:lang w:eastAsia="ru-RU"/>
        </w:rPr>
        <w:t>свої</w:t>
      </w:r>
      <w:proofErr w:type="spellEnd"/>
      <w:r w:rsidRPr="00772C8C">
        <w:rPr>
          <w:rFonts w:cs="Times New Roman"/>
          <w:color w:val="1F1F1F"/>
          <w:szCs w:val="28"/>
          <w:lang w:eastAsia="ru-RU"/>
        </w:rPr>
        <w:t xml:space="preserve"> </w:t>
      </w:r>
      <w:proofErr w:type="spellStart"/>
      <w:r w:rsidRPr="00772C8C">
        <w:rPr>
          <w:rFonts w:cs="Times New Roman"/>
          <w:color w:val="1F1F1F"/>
          <w:szCs w:val="28"/>
          <w:lang w:eastAsia="ru-RU"/>
        </w:rPr>
        <w:t>цінності</w:t>
      </w:r>
      <w:proofErr w:type="spellEnd"/>
      <w:r w:rsidRPr="00772C8C">
        <w:rPr>
          <w:rFonts w:cs="Times New Roman"/>
          <w:color w:val="1F1F1F"/>
          <w:szCs w:val="28"/>
          <w:lang w:eastAsia="ru-RU"/>
        </w:rPr>
        <w:t>.</w:t>
      </w:r>
    </w:p>
    <w:p w14:paraId="5D574489" w14:textId="77777777" w:rsidR="006E4233" w:rsidRPr="00772C8C" w:rsidRDefault="006E4233" w:rsidP="00772C8C">
      <w:pPr>
        <w:numPr>
          <w:ilvl w:val="0"/>
          <w:numId w:val="8"/>
        </w:numPr>
        <w:shd w:val="clear" w:color="auto" w:fill="FFFFFF"/>
        <w:spacing w:before="100" w:beforeAutospacing="1" w:after="0" w:line="360" w:lineRule="auto"/>
        <w:contextualSpacing/>
        <w:jc w:val="both"/>
        <w:rPr>
          <w:rFonts w:eastAsia="Times New Roman" w:cs="Times New Roman"/>
          <w:color w:val="1F1F1F"/>
          <w:szCs w:val="28"/>
          <w:lang w:eastAsia="ru-RU"/>
          <w14:ligatures w14:val="none"/>
        </w:rPr>
      </w:pPr>
      <w:proofErr w:type="spellStart"/>
      <w:r w:rsidRPr="00772C8C">
        <w:rPr>
          <w:rFonts w:eastAsia="Times New Roman" w:cs="Times New Roman"/>
          <w:b/>
          <w:bCs/>
          <w:color w:val="1F1F1F"/>
          <w:szCs w:val="28"/>
          <w:lang w:eastAsia="ru-RU"/>
          <w14:ligatures w14:val="none"/>
        </w:rPr>
        <w:t>Несумісність</w:t>
      </w:r>
      <w:proofErr w:type="spellEnd"/>
      <w:r w:rsidRPr="00772C8C">
        <w:rPr>
          <w:rFonts w:eastAsia="Times New Roman" w:cs="Times New Roman"/>
          <w:b/>
          <w:bCs/>
          <w:color w:val="1F1F1F"/>
          <w:szCs w:val="28"/>
          <w:lang w:eastAsia="ru-RU"/>
          <w14:ligatures w14:val="none"/>
        </w:rPr>
        <w:t>:</w:t>
      </w:r>
      <w:r w:rsidRPr="00772C8C">
        <w:rPr>
          <w:rFonts w:eastAsia="Times New Roman" w:cs="Times New Roman"/>
          <w:color w:val="1F1F1F"/>
          <w:szCs w:val="28"/>
          <w:lang w:eastAsia="ru-RU"/>
          <w14:ligatures w14:val="none"/>
        </w:rPr>
        <w:t> </w:t>
      </w:r>
      <w:proofErr w:type="spellStart"/>
      <w:r w:rsidRPr="00772C8C">
        <w:rPr>
          <w:rFonts w:eastAsia="Times New Roman" w:cs="Times New Roman"/>
          <w:color w:val="1F1F1F"/>
          <w:szCs w:val="28"/>
          <w:lang w:eastAsia="ru-RU"/>
          <w14:ligatures w14:val="none"/>
        </w:rPr>
        <w:t>цілі</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цінності</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інтереси</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або</w:t>
      </w:r>
      <w:proofErr w:type="spellEnd"/>
      <w:r w:rsidRPr="00772C8C">
        <w:rPr>
          <w:rFonts w:eastAsia="Times New Roman" w:cs="Times New Roman"/>
          <w:color w:val="1F1F1F"/>
          <w:szCs w:val="28"/>
          <w:lang w:eastAsia="ru-RU"/>
          <w14:ligatures w14:val="none"/>
        </w:rPr>
        <w:t xml:space="preserve"> потреби </w:t>
      </w:r>
      <w:proofErr w:type="spellStart"/>
      <w:r w:rsidRPr="00772C8C">
        <w:rPr>
          <w:rFonts w:eastAsia="Times New Roman" w:cs="Times New Roman"/>
          <w:color w:val="1F1F1F"/>
          <w:szCs w:val="28"/>
          <w:lang w:eastAsia="ru-RU"/>
          <w14:ligatures w14:val="none"/>
        </w:rPr>
        <w:t>сторін</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конфлікту</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суперечать</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одне</w:t>
      </w:r>
      <w:proofErr w:type="spellEnd"/>
      <w:r w:rsidRPr="00772C8C">
        <w:rPr>
          <w:rFonts w:eastAsia="Times New Roman" w:cs="Times New Roman"/>
          <w:color w:val="1F1F1F"/>
          <w:szCs w:val="28"/>
          <w:lang w:eastAsia="ru-RU"/>
          <w14:ligatures w14:val="none"/>
        </w:rPr>
        <w:t xml:space="preserve"> одному, </w:t>
      </w:r>
      <w:proofErr w:type="spellStart"/>
      <w:r w:rsidRPr="00772C8C">
        <w:rPr>
          <w:rFonts w:eastAsia="Times New Roman" w:cs="Times New Roman"/>
          <w:color w:val="1F1F1F"/>
          <w:szCs w:val="28"/>
          <w:lang w:eastAsia="ru-RU"/>
          <w14:ligatures w14:val="none"/>
        </w:rPr>
        <w:t>що</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робить</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неможливим</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одночасне</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задоволення</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бажань</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усіх</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учасників</w:t>
      </w:r>
      <w:proofErr w:type="spellEnd"/>
      <w:r w:rsidRPr="00772C8C">
        <w:rPr>
          <w:rFonts w:eastAsia="Times New Roman" w:cs="Times New Roman"/>
          <w:color w:val="1F1F1F"/>
          <w:szCs w:val="28"/>
          <w:lang w:eastAsia="ru-RU"/>
          <w14:ligatures w14:val="none"/>
        </w:rPr>
        <w:t>.</w:t>
      </w:r>
    </w:p>
    <w:p w14:paraId="15381D01" w14:textId="7A99ED66" w:rsidR="009871A5" w:rsidRPr="00772C8C" w:rsidRDefault="006E4233" w:rsidP="00772C8C">
      <w:pPr>
        <w:numPr>
          <w:ilvl w:val="0"/>
          <w:numId w:val="8"/>
        </w:numPr>
        <w:shd w:val="clear" w:color="auto" w:fill="FFFFFF"/>
        <w:spacing w:before="100" w:beforeAutospacing="1" w:after="0" w:line="360" w:lineRule="auto"/>
        <w:jc w:val="both"/>
        <w:rPr>
          <w:rFonts w:eastAsia="Times New Roman" w:cs="Times New Roman"/>
          <w:color w:val="1F1F1F"/>
          <w:szCs w:val="28"/>
          <w:lang w:eastAsia="ru-RU"/>
          <w14:ligatures w14:val="none"/>
        </w:rPr>
      </w:pPr>
      <w:proofErr w:type="spellStart"/>
      <w:r w:rsidRPr="00772C8C">
        <w:rPr>
          <w:rFonts w:eastAsia="Times New Roman" w:cs="Times New Roman"/>
          <w:b/>
          <w:bCs/>
          <w:color w:val="1F1F1F"/>
          <w:szCs w:val="28"/>
          <w:lang w:eastAsia="ru-RU"/>
          <w14:ligatures w14:val="none"/>
        </w:rPr>
        <w:t>Взаємодія</w:t>
      </w:r>
      <w:proofErr w:type="spellEnd"/>
      <w:r w:rsidRPr="00772C8C">
        <w:rPr>
          <w:rFonts w:eastAsia="Times New Roman" w:cs="Times New Roman"/>
          <w:b/>
          <w:bCs/>
          <w:color w:val="1F1F1F"/>
          <w:szCs w:val="28"/>
          <w:lang w:eastAsia="ru-RU"/>
          <w14:ligatures w14:val="none"/>
        </w:rPr>
        <w:t>:</w:t>
      </w:r>
      <w:r w:rsidRPr="00772C8C">
        <w:rPr>
          <w:rFonts w:eastAsia="Times New Roman" w:cs="Times New Roman"/>
          <w:color w:val="1F1F1F"/>
          <w:szCs w:val="28"/>
          <w:lang w:eastAsia="ru-RU"/>
          <w14:ligatures w14:val="none"/>
        </w:rPr>
        <w:t> </w:t>
      </w:r>
      <w:proofErr w:type="spellStart"/>
      <w:r w:rsidRPr="00772C8C">
        <w:rPr>
          <w:rFonts w:eastAsia="Times New Roman" w:cs="Times New Roman"/>
          <w:color w:val="1F1F1F"/>
          <w:szCs w:val="28"/>
          <w:lang w:eastAsia="ru-RU"/>
          <w14:ligatures w14:val="none"/>
        </w:rPr>
        <w:t>дії</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сторін</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конфлікту</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спрямовані</w:t>
      </w:r>
      <w:proofErr w:type="spellEnd"/>
      <w:r w:rsidRPr="00772C8C">
        <w:rPr>
          <w:rFonts w:eastAsia="Times New Roman" w:cs="Times New Roman"/>
          <w:color w:val="1F1F1F"/>
          <w:szCs w:val="28"/>
          <w:lang w:eastAsia="ru-RU"/>
          <w14:ligatures w14:val="none"/>
        </w:rPr>
        <w:t xml:space="preserve"> </w:t>
      </w:r>
      <w:proofErr w:type="spellStart"/>
      <w:r w:rsidRPr="00772C8C">
        <w:rPr>
          <w:rFonts w:eastAsia="Times New Roman" w:cs="Times New Roman"/>
          <w:color w:val="1F1F1F"/>
          <w:szCs w:val="28"/>
          <w:lang w:eastAsia="ru-RU"/>
          <w14:ligatures w14:val="none"/>
        </w:rPr>
        <w:t>одне</w:t>
      </w:r>
      <w:proofErr w:type="spellEnd"/>
      <w:r w:rsidRPr="00772C8C">
        <w:rPr>
          <w:rFonts w:eastAsia="Times New Roman" w:cs="Times New Roman"/>
          <w:color w:val="1F1F1F"/>
          <w:szCs w:val="28"/>
          <w:lang w:eastAsia="ru-RU"/>
          <w14:ligatures w14:val="none"/>
        </w:rPr>
        <w:t xml:space="preserve"> на одного і </w:t>
      </w:r>
      <w:proofErr w:type="spellStart"/>
      <w:r w:rsidRPr="00772C8C">
        <w:rPr>
          <w:rFonts w:eastAsia="Times New Roman" w:cs="Times New Roman"/>
          <w:color w:val="1F1F1F"/>
          <w:szCs w:val="28"/>
          <w:lang w:eastAsia="ru-RU"/>
          <w14:ligatures w14:val="none"/>
        </w:rPr>
        <w:t>впливають</w:t>
      </w:r>
      <w:proofErr w:type="spellEnd"/>
      <w:r w:rsidRPr="00772C8C">
        <w:rPr>
          <w:rFonts w:eastAsia="Times New Roman" w:cs="Times New Roman"/>
          <w:color w:val="1F1F1F"/>
          <w:szCs w:val="28"/>
          <w:lang w:eastAsia="ru-RU"/>
          <w14:ligatures w14:val="none"/>
        </w:rPr>
        <w:t xml:space="preserve"> на </w:t>
      </w:r>
      <w:proofErr w:type="spellStart"/>
      <w:r w:rsidRPr="00772C8C">
        <w:rPr>
          <w:rFonts w:eastAsia="Times New Roman" w:cs="Times New Roman"/>
          <w:color w:val="1F1F1F"/>
          <w:szCs w:val="28"/>
          <w:lang w:eastAsia="ru-RU"/>
          <w14:ligatures w14:val="none"/>
        </w:rPr>
        <w:t>поведінку</w:t>
      </w:r>
      <w:proofErr w:type="spellEnd"/>
      <w:r w:rsidRPr="00772C8C">
        <w:rPr>
          <w:rFonts w:eastAsia="Times New Roman" w:cs="Times New Roman"/>
          <w:color w:val="1F1F1F"/>
          <w:szCs w:val="28"/>
          <w:lang w:eastAsia="ru-RU"/>
          <w14:ligatures w14:val="none"/>
        </w:rPr>
        <w:t xml:space="preserve"> один одного.</w:t>
      </w:r>
    </w:p>
    <w:p w14:paraId="58D3A825" w14:textId="77777777" w:rsidR="00EF6B36" w:rsidRPr="00772C8C" w:rsidRDefault="00EF6B36" w:rsidP="00772C8C">
      <w:pPr>
        <w:shd w:val="clear" w:color="auto" w:fill="FFFFFF"/>
        <w:spacing w:before="100" w:beforeAutospacing="1" w:after="100" w:afterAutospacing="1" w:line="360" w:lineRule="auto"/>
        <w:contextualSpacing/>
        <w:jc w:val="both"/>
        <w:rPr>
          <w:rFonts w:cs="Times New Roman"/>
          <w:szCs w:val="28"/>
        </w:rPr>
      </w:pPr>
    </w:p>
    <w:p w14:paraId="40068228" w14:textId="137A6A69" w:rsidR="009871A5" w:rsidRPr="00772C8C" w:rsidRDefault="006E4233" w:rsidP="008B00A4">
      <w:pPr>
        <w:shd w:val="clear" w:color="auto" w:fill="FFFFFF"/>
        <w:spacing w:before="100" w:beforeAutospacing="1" w:after="100" w:afterAutospacing="1" w:line="360" w:lineRule="auto"/>
        <w:contextualSpacing/>
        <w:jc w:val="both"/>
        <w:rPr>
          <w:rFonts w:cs="Times New Roman"/>
          <w:szCs w:val="28"/>
        </w:rPr>
      </w:pPr>
      <w:r w:rsidRPr="00772C8C">
        <w:rPr>
          <w:rFonts w:cs="Times New Roman"/>
          <w:szCs w:val="28"/>
        </w:rPr>
        <w:t xml:space="preserve">За </w:t>
      </w:r>
      <w:proofErr w:type="spellStart"/>
      <w:r w:rsidRPr="00772C8C">
        <w:rPr>
          <w:rFonts w:cs="Times New Roman"/>
          <w:szCs w:val="28"/>
        </w:rPr>
        <w:t>рівнем</w:t>
      </w:r>
      <w:proofErr w:type="spellEnd"/>
      <w:r w:rsidRPr="00772C8C">
        <w:rPr>
          <w:rFonts w:cs="Times New Roman"/>
          <w:szCs w:val="28"/>
        </w:rPr>
        <w:t xml:space="preserve"> </w:t>
      </w:r>
      <w:proofErr w:type="spellStart"/>
      <w:r w:rsidRPr="00772C8C">
        <w:rPr>
          <w:rFonts w:cs="Times New Roman"/>
          <w:szCs w:val="28"/>
        </w:rPr>
        <w:t>гостроти</w:t>
      </w:r>
      <w:proofErr w:type="spellEnd"/>
      <w:r w:rsidRPr="00772C8C">
        <w:rPr>
          <w:rFonts w:cs="Times New Roman"/>
          <w:szCs w:val="28"/>
        </w:rPr>
        <w:t xml:space="preserve"> </w:t>
      </w:r>
      <w:proofErr w:type="spellStart"/>
      <w:r w:rsidRPr="00772C8C">
        <w:rPr>
          <w:rFonts w:cs="Times New Roman"/>
          <w:szCs w:val="28"/>
        </w:rPr>
        <w:t>протиріч</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виникають</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бути </w:t>
      </w:r>
      <w:proofErr w:type="spellStart"/>
      <w:r w:rsidRPr="00772C8C">
        <w:rPr>
          <w:rFonts w:cs="Times New Roman"/>
          <w:szCs w:val="28"/>
        </w:rPr>
        <w:t>поділені</w:t>
      </w:r>
      <w:proofErr w:type="spellEnd"/>
      <w:r w:rsidRPr="00772C8C">
        <w:rPr>
          <w:rFonts w:cs="Times New Roman"/>
          <w:szCs w:val="28"/>
        </w:rPr>
        <w:t xml:space="preserve"> на </w:t>
      </w:r>
      <w:proofErr w:type="spellStart"/>
      <w:r w:rsidRPr="00772C8C">
        <w:rPr>
          <w:rFonts w:cs="Times New Roman"/>
          <w:szCs w:val="28"/>
        </w:rPr>
        <w:t>такі</w:t>
      </w:r>
      <w:proofErr w:type="spellEnd"/>
      <w:r w:rsidRPr="00772C8C">
        <w:rPr>
          <w:rFonts w:cs="Times New Roman"/>
          <w:szCs w:val="28"/>
        </w:rPr>
        <w:t xml:space="preserve"> </w:t>
      </w:r>
      <w:proofErr w:type="gramStart"/>
      <w:r w:rsidRPr="00772C8C">
        <w:rPr>
          <w:rFonts w:cs="Times New Roman"/>
          <w:szCs w:val="28"/>
        </w:rPr>
        <w:t>типи</w:t>
      </w:r>
      <w:r w:rsidR="009871A5" w:rsidRPr="00772C8C">
        <w:rPr>
          <w:rFonts w:cs="Times New Roman"/>
          <w:szCs w:val="28"/>
          <w:lang w:val="uk-UA"/>
        </w:rPr>
        <w:t xml:space="preserve"> </w:t>
      </w:r>
      <w:r w:rsidR="009871A5" w:rsidRPr="00772C8C">
        <w:rPr>
          <w:rFonts w:cs="Times New Roman"/>
          <w:szCs w:val="28"/>
        </w:rPr>
        <w:t xml:space="preserve"> </w:t>
      </w:r>
      <w:r w:rsidR="00EC064C" w:rsidRPr="00772C8C">
        <w:rPr>
          <w:rFonts w:cs="Times New Roman"/>
          <w:szCs w:val="28"/>
        </w:rPr>
        <w:t>(</w:t>
      </w:r>
      <w:proofErr w:type="gramEnd"/>
      <w:r w:rsidR="00EC064C" w:rsidRPr="00772C8C">
        <w:rPr>
          <w:rFonts w:cs="Times New Roman"/>
          <w:szCs w:val="28"/>
        </w:rPr>
        <w:t>Демидова, 2003)</w:t>
      </w:r>
      <w:r w:rsidRPr="00772C8C">
        <w:rPr>
          <w:rFonts w:cs="Times New Roman"/>
          <w:szCs w:val="28"/>
        </w:rPr>
        <w:t xml:space="preserve">: </w:t>
      </w:r>
    </w:p>
    <w:p w14:paraId="69B5A484" w14:textId="24AB4624" w:rsidR="009871A5" w:rsidRPr="00772C8C" w:rsidRDefault="006E4233" w:rsidP="00772C8C">
      <w:pPr>
        <w:shd w:val="clear" w:color="auto" w:fill="FFFFFF"/>
        <w:spacing w:before="100" w:beforeAutospacing="1" w:after="100" w:afterAutospacing="1" w:line="360" w:lineRule="auto"/>
        <w:contextualSpacing/>
        <w:jc w:val="both"/>
        <w:rPr>
          <w:rFonts w:cs="Times New Roman"/>
          <w:szCs w:val="28"/>
        </w:rPr>
      </w:pPr>
      <w:proofErr w:type="spellStart"/>
      <w:r w:rsidRPr="00772C8C">
        <w:rPr>
          <w:rFonts w:cs="Times New Roman"/>
          <w:szCs w:val="28"/>
        </w:rPr>
        <w:t>невдоволення</w:t>
      </w:r>
      <w:proofErr w:type="spellEnd"/>
      <w:r w:rsidR="00EC064C" w:rsidRPr="00772C8C">
        <w:rPr>
          <w:rFonts w:cs="Times New Roman"/>
          <w:szCs w:val="28"/>
          <w:lang w:val="uk-UA"/>
        </w:rPr>
        <w:t xml:space="preserve">, </w:t>
      </w:r>
      <w:proofErr w:type="spellStart"/>
      <w:r w:rsidRPr="00772C8C">
        <w:rPr>
          <w:rFonts w:cs="Times New Roman"/>
          <w:szCs w:val="28"/>
        </w:rPr>
        <w:t>суперечність</w:t>
      </w:r>
      <w:proofErr w:type="spellEnd"/>
      <w:r w:rsidR="00EC064C" w:rsidRPr="00772C8C">
        <w:rPr>
          <w:rFonts w:cs="Times New Roman"/>
          <w:szCs w:val="28"/>
          <w:lang w:val="uk-UA"/>
        </w:rPr>
        <w:t xml:space="preserve">, </w:t>
      </w:r>
      <w:proofErr w:type="spellStart"/>
      <w:r w:rsidRPr="00772C8C">
        <w:rPr>
          <w:rFonts w:cs="Times New Roman"/>
          <w:szCs w:val="28"/>
        </w:rPr>
        <w:t>протиріччя</w:t>
      </w:r>
      <w:proofErr w:type="spellEnd"/>
      <w:r w:rsidR="00EC064C" w:rsidRPr="00772C8C">
        <w:rPr>
          <w:rFonts w:cs="Times New Roman"/>
          <w:szCs w:val="28"/>
          <w:lang w:val="uk-UA"/>
        </w:rPr>
        <w:t xml:space="preserve">, </w:t>
      </w:r>
      <w:r w:rsidRPr="00772C8C">
        <w:rPr>
          <w:rFonts w:cs="Times New Roman"/>
          <w:szCs w:val="28"/>
        </w:rPr>
        <w:t>сварка</w:t>
      </w:r>
      <w:r w:rsidR="00DD7E52" w:rsidRPr="00772C8C">
        <w:rPr>
          <w:rFonts w:cs="Times New Roman"/>
          <w:szCs w:val="28"/>
          <w:lang w:val="uk-UA"/>
        </w:rPr>
        <w:t xml:space="preserve">, </w:t>
      </w:r>
      <w:proofErr w:type="spellStart"/>
      <w:r w:rsidRPr="00772C8C">
        <w:rPr>
          <w:rFonts w:cs="Times New Roman"/>
          <w:szCs w:val="28"/>
        </w:rPr>
        <w:t>розбрат</w:t>
      </w:r>
      <w:proofErr w:type="spellEnd"/>
      <w:r w:rsidR="00DD7E52" w:rsidRPr="00772C8C">
        <w:rPr>
          <w:rFonts w:cs="Times New Roman"/>
          <w:szCs w:val="28"/>
          <w:lang w:val="uk-UA"/>
        </w:rPr>
        <w:t xml:space="preserve">, </w:t>
      </w:r>
      <w:proofErr w:type="spellStart"/>
      <w:r w:rsidRPr="00772C8C">
        <w:rPr>
          <w:rFonts w:cs="Times New Roman"/>
          <w:szCs w:val="28"/>
        </w:rPr>
        <w:t>сутичка</w:t>
      </w:r>
      <w:proofErr w:type="spellEnd"/>
      <w:r w:rsidR="00DD7E52" w:rsidRPr="00772C8C">
        <w:rPr>
          <w:rFonts w:cs="Times New Roman"/>
          <w:szCs w:val="28"/>
          <w:lang w:val="uk-UA"/>
        </w:rPr>
        <w:t xml:space="preserve">, </w:t>
      </w:r>
      <w:r w:rsidRPr="00772C8C">
        <w:rPr>
          <w:rFonts w:cs="Times New Roman"/>
          <w:szCs w:val="28"/>
        </w:rPr>
        <w:t>сварка;</w:t>
      </w:r>
      <w:r w:rsidR="00DD7E52" w:rsidRPr="00772C8C">
        <w:rPr>
          <w:rFonts w:cs="Times New Roman"/>
          <w:szCs w:val="28"/>
          <w:lang w:val="uk-UA"/>
        </w:rPr>
        <w:t xml:space="preserve"> </w:t>
      </w:r>
      <w:r w:rsidRPr="00772C8C">
        <w:rPr>
          <w:rFonts w:cs="Times New Roman"/>
          <w:szCs w:val="28"/>
        </w:rPr>
        <w:t>скандал</w:t>
      </w:r>
      <w:r w:rsidR="00DD7E52" w:rsidRPr="00772C8C">
        <w:rPr>
          <w:rFonts w:cs="Times New Roman"/>
          <w:szCs w:val="28"/>
          <w:lang w:val="uk-UA"/>
        </w:rPr>
        <w:t xml:space="preserve">, </w:t>
      </w:r>
      <w:proofErr w:type="spellStart"/>
      <w:r w:rsidRPr="00772C8C">
        <w:rPr>
          <w:rFonts w:cs="Times New Roman"/>
          <w:szCs w:val="28"/>
        </w:rPr>
        <w:t>ворожнеча</w:t>
      </w:r>
      <w:proofErr w:type="spellEnd"/>
      <w:r w:rsidR="00DD7E52" w:rsidRPr="00772C8C">
        <w:rPr>
          <w:rFonts w:cs="Times New Roman"/>
          <w:szCs w:val="28"/>
          <w:lang w:val="uk-UA"/>
        </w:rPr>
        <w:t xml:space="preserve">, </w:t>
      </w:r>
      <w:proofErr w:type="spellStart"/>
      <w:r w:rsidRPr="00772C8C">
        <w:rPr>
          <w:rFonts w:cs="Times New Roman"/>
          <w:szCs w:val="28"/>
        </w:rPr>
        <w:t>війна</w:t>
      </w:r>
      <w:proofErr w:type="spellEnd"/>
      <w:r w:rsidRPr="00772C8C">
        <w:rPr>
          <w:rFonts w:cs="Times New Roman"/>
          <w:szCs w:val="28"/>
        </w:rPr>
        <w:t xml:space="preserve">. </w:t>
      </w:r>
    </w:p>
    <w:p w14:paraId="04268010" w14:textId="0E7D2102" w:rsidR="006E4233" w:rsidRPr="00772C8C" w:rsidRDefault="00DD7E52" w:rsidP="00772C8C">
      <w:pPr>
        <w:shd w:val="clear" w:color="auto" w:fill="FFFFFF"/>
        <w:spacing w:before="100" w:beforeAutospacing="1" w:after="100" w:afterAutospacing="1" w:line="360" w:lineRule="auto"/>
        <w:contextualSpacing/>
        <w:jc w:val="both"/>
        <w:rPr>
          <w:rFonts w:cs="Times New Roman"/>
          <w:szCs w:val="28"/>
        </w:rPr>
      </w:pPr>
      <w:proofErr w:type="spellStart"/>
      <w:r w:rsidRPr="00772C8C">
        <w:rPr>
          <w:rFonts w:cs="Times New Roman"/>
          <w:szCs w:val="28"/>
        </w:rPr>
        <w:t>Відповідно</w:t>
      </w:r>
      <w:proofErr w:type="spellEnd"/>
      <w:r w:rsidRPr="00772C8C">
        <w:rPr>
          <w:rFonts w:cs="Times New Roman"/>
          <w:szCs w:val="28"/>
        </w:rPr>
        <w:t xml:space="preserve"> до проблемно-</w:t>
      </w:r>
      <w:proofErr w:type="spellStart"/>
      <w:r w:rsidRPr="00772C8C">
        <w:rPr>
          <w:rFonts w:cs="Times New Roman"/>
          <w:szCs w:val="28"/>
        </w:rPr>
        <w:t>діяльної</w:t>
      </w:r>
      <w:proofErr w:type="spellEnd"/>
      <w:r w:rsidRPr="00772C8C">
        <w:rPr>
          <w:rFonts w:cs="Times New Roman"/>
          <w:szCs w:val="28"/>
        </w:rPr>
        <w:t xml:space="preserve"> </w:t>
      </w:r>
      <w:proofErr w:type="spellStart"/>
      <w:r w:rsidRPr="00772C8C">
        <w:rPr>
          <w:rFonts w:cs="Times New Roman"/>
          <w:szCs w:val="28"/>
        </w:rPr>
        <w:t>ознаки</w:t>
      </w:r>
      <w:proofErr w:type="spellEnd"/>
      <w:r w:rsidRPr="00772C8C">
        <w:rPr>
          <w:rFonts w:cs="Times New Roman"/>
          <w:szCs w:val="28"/>
        </w:rPr>
        <w:t xml:space="preserve"> </w:t>
      </w:r>
      <w:proofErr w:type="spellStart"/>
      <w:r w:rsidRPr="00772C8C">
        <w:rPr>
          <w:rFonts w:cs="Times New Roman"/>
          <w:szCs w:val="28"/>
        </w:rPr>
        <w:t>можна</w:t>
      </w:r>
      <w:proofErr w:type="spellEnd"/>
      <w:r w:rsidRPr="00772C8C">
        <w:rPr>
          <w:rFonts w:cs="Times New Roman"/>
          <w:szCs w:val="28"/>
        </w:rPr>
        <w:t xml:space="preserve"> </w:t>
      </w:r>
      <w:proofErr w:type="spellStart"/>
      <w:r w:rsidRPr="00772C8C">
        <w:rPr>
          <w:rFonts w:cs="Times New Roman"/>
          <w:szCs w:val="28"/>
        </w:rPr>
        <w:t>виділити</w:t>
      </w:r>
      <w:proofErr w:type="spellEnd"/>
      <w:r w:rsidRPr="00772C8C">
        <w:rPr>
          <w:rFonts w:cs="Times New Roman"/>
          <w:szCs w:val="28"/>
        </w:rPr>
        <w:t xml:space="preserve"> </w:t>
      </w:r>
      <w:proofErr w:type="spellStart"/>
      <w:r w:rsidRPr="00772C8C">
        <w:rPr>
          <w:rFonts w:cs="Times New Roman"/>
          <w:szCs w:val="28"/>
        </w:rPr>
        <w:t>такі</w:t>
      </w:r>
      <w:proofErr w:type="spellEnd"/>
      <w:r w:rsidRPr="00772C8C">
        <w:rPr>
          <w:rFonts w:cs="Times New Roman"/>
          <w:szCs w:val="28"/>
        </w:rPr>
        <w:t xml:space="preserve"> типи </w:t>
      </w:r>
      <w:proofErr w:type="spellStart"/>
      <w:r w:rsidRPr="00772C8C">
        <w:rPr>
          <w:rFonts w:cs="Times New Roman"/>
          <w:szCs w:val="28"/>
        </w:rPr>
        <w:t>конфліктів</w:t>
      </w:r>
      <w:proofErr w:type="spellEnd"/>
      <w:r w:rsidRPr="00772C8C">
        <w:rPr>
          <w:rFonts w:cs="Times New Roman"/>
          <w:szCs w:val="28"/>
        </w:rPr>
        <w:t xml:space="preserve">: </w:t>
      </w:r>
      <w:proofErr w:type="spellStart"/>
      <w:r w:rsidRPr="00772C8C">
        <w:rPr>
          <w:rFonts w:cs="Times New Roman"/>
          <w:szCs w:val="28"/>
        </w:rPr>
        <w:t>міжособистісні</w:t>
      </w:r>
      <w:proofErr w:type="spellEnd"/>
      <w:r w:rsidRPr="00772C8C">
        <w:rPr>
          <w:rFonts w:cs="Times New Roman"/>
          <w:szCs w:val="28"/>
        </w:rPr>
        <w:t xml:space="preserve">, </w:t>
      </w:r>
      <w:proofErr w:type="spellStart"/>
      <w:r w:rsidRPr="00772C8C">
        <w:rPr>
          <w:rFonts w:cs="Times New Roman"/>
          <w:szCs w:val="28"/>
        </w:rPr>
        <w:t>міжгрупові</w:t>
      </w:r>
      <w:proofErr w:type="spellEnd"/>
      <w:r w:rsidRPr="00772C8C">
        <w:rPr>
          <w:rFonts w:cs="Times New Roman"/>
          <w:szCs w:val="28"/>
        </w:rPr>
        <w:t xml:space="preserve">, </w:t>
      </w:r>
      <w:proofErr w:type="spellStart"/>
      <w:r w:rsidRPr="00772C8C">
        <w:rPr>
          <w:rFonts w:cs="Times New Roman"/>
          <w:szCs w:val="28"/>
        </w:rPr>
        <w:t>міжособистісно-групові</w:t>
      </w:r>
      <w:proofErr w:type="spellEnd"/>
      <w:r w:rsidRPr="00772C8C">
        <w:rPr>
          <w:rFonts w:cs="Times New Roman"/>
          <w:szCs w:val="28"/>
        </w:rPr>
        <w:t xml:space="preserve">, </w:t>
      </w:r>
      <w:proofErr w:type="spellStart"/>
      <w:r w:rsidRPr="00772C8C">
        <w:rPr>
          <w:rFonts w:cs="Times New Roman"/>
          <w:szCs w:val="28"/>
        </w:rPr>
        <w:t>внутрішньоособистісні</w:t>
      </w:r>
      <w:proofErr w:type="spellEnd"/>
      <w:r w:rsidRPr="00772C8C">
        <w:rPr>
          <w:rFonts w:cs="Times New Roman"/>
          <w:szCs w:val="28"/>
        </w:rPr>
        <w:t xml:space="preserve"> та </w:t>
      </w:r>
      <w:proofErr w:type="spellStart"/>
      <w:r w:rsidRPr="00772C8C">
        <w:rPr>
          <w:rFonts w:cs="Times New Roman"/>
          <w:szCs w:val="28"/>
        </w:rPr>
        <w:t>соціально-психологічні</w:t>
      </w:r>
      <w:proofErr w:type="spellEnd"/>
      <w:r w:rsidRPr="00772C8C">
        <w:rPr>
          <w:rFonts w:cs="Times New Roman"/>
          <w:szCs w:val="28"/>
        </w:rPr>
        <w:t xml:space="preserve"> (Демидова, 2003).</w:t>
      </w:r>
    </w:p>
    <w:p w14:paraId="5B29F382" w14:textId="6627A3C5" w:rsidR="00FC6C1C" w:rsidRPr="00772C8C" w:rsidRDefault="006E4233" w:rsidP="00772C8C">
      <w:pPr>
        <w:shd w:val="clear" w:color="auto" w:fill="FFFFFF"/>
        <w:spacing w:before="100" w:beforeAutospacing="1" w:after="100" w:afterAutospacing="1" w:line="360" w:lineRule="auto"/>
        <w:jc w:val="both"/>
        <w:rPr>
          <w:rFonts w:cs="Times New Roman"/>
          <w:szCs w:val="28"/>
          <w:lang w:val="uk-UA"/>
        </w:rPr>
      </w:pPr>
      <w:r w:rsidRPr="00772C8C">
        <w:rPr>
          <w:rFonts w:cs="Times New Roman"/>
          <w:szCs w:val="28"/>
          <w:lang w:val="uk-UA"/>
        </w:rPr>
        <w:t>Фахівець у галузі міжособистісних взаємин В.</w:t>
      </w:r>
      <w:r w:rsidRPr="00772C8C">
        <w:rPr>
          <w:rFonts w:cs="Times New Roman"/>
          <w:szCs w:val="28"/>
        </w:rPr>
        <w:t> </w:t>
      </w:r>
      <w:r w:rsidRPr="00772C8C">
        <w:rPr>
          <w:rFonts w:cs="Times New Roman"/>
          <w:szCs w:val="28"/>
          <w:lang w:val="uk-UA"/>
        </w:rPr>
        <w:t>В.</w:t>
      </w:r>
      <w:r w:rsidRPr="00772C8C">
        <w:rPr>
          <w:rFonts w:cs="Times New Roman"/>
          <w:szCs w:val="28"/>
        </w:rPr>
        <w:t> </w:t>
      </w:r>
      <w:r w:rsidRPr="00772C8C">
        <w:rPr>
          <w:rFonts w:cs="Times New Roman"/>
          <w:szCs w:val="28"/>
          <w:lang w:val="uk-UA"/>
        </w:rPr>
        <w:t>Москаленко стверджує, що соціально-психологічний конфлікт – це особливий вид міжособистісної взаємодії, в основі якого лежить об’єктивна суперечність цілей, інтересів і думок учасників</w:t>
      </w:r>
      <w:r w:rsidR="00DD7E52" w:rsidRPr="00772C8C">
        <w:rPr>
          <w:rFonts w:cs="Times New Roman"/>
          <w:szCs w:val="28"/>
          <w:lang w:val="uk-UA"/>
        </w:rPr>
        <w:t xml:space="preserve"> </w:t>
      </w:r>
      <w:r w:rsidR="00DD7E52" w:rsidRPr="00772C8C">
        <w:rPr>
          <w:rFonts w:cs="Times New Roman"/>
          <w:szCs w:val="28"/>
        </w:rPr>
        <w:t>(Москаленко, 2005).</w:t>
      </w:r>
      <w:r w:rsidR="00DD7E52" w:rsidRPr="00772C8C">
        <w:rPr>
          <w:rFonts w:cs="Times New Roman"/>
          <w:szCs w:val="28"/>
          <w:lang w:val="uk-UA"/>
        </w:rPr>
        <w:t xml:space="preserve"> </w:t>
      </w:r>
      <w:r w:rsidRPr="00772C8C">
        <w:rPr>
          <w:rFonts w:cs="Times New Roman"/>
          <w:szCs w:val="28"/>
        </w:rPr>
        <w:t xml:space="preserve">На </w:t>
      </w:r>
      <w:proofErr w:type="spellStart"/>
      <w:r w:rsidRPr="00772C8C">
        <w:rPr>
          <w:rFonts w:cs="Times New Roman"/>
          <w:szCs w:val="28"/>
        </w:rPr>
        <w:t>психологічному</w:t>
      </w:r>
      <w:proofErr w:type="spellEnd"/>
      <w:r w:rsidRPr="00772C8C">
        <w:rPr>
          <w:rFonts w:cs="Times New Roman"/>
          <w:szCs w:val="28"/>
        </w:rPr>
        <w:t xml:space="preserve"> </w:t>
      </w:r>
      <w:proofErr w:type="spellStart"/>
      <w:r w:rsidRPr="00772C8C">
        <w:rPr>
          <w:rFonts w:cs="Times New Roman"/>
          <w:szCs w:val="28"/>
        </w:rPr>
        <w:t>рівні</w:t>
      </w:r>
      <w:proofErr w:type="spellEnd"/>
      <w:r w:rsidRPr="00772C8C">
        <w:rPr>
          <w:rFonts w:cs="Times New Roman"/>
          <w:szCs w:val="28"/>
        </w:rPr>
        <w:t xml:space="preserve"> </w:t>
      </w:r>
      <w:proofErr w:type="spellStart"/>
      <w:r w:rsidRPr="00772C8C">
        <w:rPr>
          <w:rFonts w:cs="Times New Roman"/>
          <w:szCs w:val="28"/>
        </w:rPr>
        <w:t>ця</w:t>
      </w:r>
      <w:proofErr w:type="spellEnd"/>
      <w:r w:rsidRPr="00772C8C">
        <w:rPr>
          <w:rFonts w:cs="Times New Roman"/>
          <w:szCs w:val="28"/>
        </w:rPr>
        <w:t xml:space="preserve"> </w:t>
      </w:r>
      <w:proofErr w:type="spellStart"/>
      <w:r w:rsidRPr="00772C8C">
        <w:rPr>
          <w:rFonts w:cs="Times New Roman"/>
          <w:szCs w:val="28"/>
        </w:rPr>
        <w:t>суперечність</w:t>
      </w:r>
      <w:proofErr w:type="spellEnd"/>
      <w:r w:rsidRPr="00772C8C">
        <w:rPr>
          <w:rFonts w:cs="Times New Roman"/>
          <w:szCs w:val="28"/>
        </w:rPr>
        <w:t xml:space="preserve"> </w:t>
      </w:r>
      <w:proofErr w:type="spellStart"/>
      <w:r w:rsidRPr="00772C8C">
        <w:rPr>
          <w:rFonts w:cs="Times New Roman"/>
          <w:szCs w:val="28"/>
        </w:rPr>
        <w:t>виявляється</w:t>
      </w:r>
      <w:proofErr w:type="spellEnd"/>
      <w:r w:rsidRPr="00772C8C">
        <w:rPr>
          <w:rFonts w:cs="Times New Roman"/>
          <w:szCs w:val="28"/>
        </w:rPr>
        <w:t xml:space="preserve"> у </w:t>
      </w:r>
      <w:proofErr w:type="spellStart"/>
      <w:r w:rsidRPr="00772C8C">
        <w:rPr>
          <w:rFonts w:cs="Times New Roman"/>
          <w:szCs w:val="28"/>
        </w:rPr>
        <w:t>сильних</w:t>
      </w:r>
      <w:proofErr w:type="spellEnd"/>
      <w:r w:rsidRPr="00772C8C">
        <w:rPr>
          <w:rFonts w:cs="Times New Roman"/>
          <w:szCs w:val="28"/>
        </w:rPr>
        <w:t xml:space="preserve"> </w:t>
      </w:r>
      <w:proofErr w:type="spellStart"/>
      <w:r w:rsidRPr="00772C8C">
        <w:rPr>
          <w:rFonts w:cs="Times New Roman"/>
          <w:szCs w:val="28"/>
        </w:rPr>
        <w:t>негативних</w:t>
      </w:r>
      <w:proofErr w:type="spellEnd"/>
      <w:r w:rsidRPr="00772C8C">
        <w:rPr>
          <w:rFonts w:cs="Times New Roman"/>
          <w:szCs w:val="28"/>
        </w:rPr>
        <w:t xml:space="preserve"> </w:t>
      </w:r>
      <w:proofErr w:type="spellStart"/>
      <w:r w:rsidRPr="00772C8C">
        <w:rPr>
          <w:rFonts w:cs="Times New Roman"/>
          <w:szCs w:val="28"/>
        </w:rPr>
        <w:t>переживаннях</w:t>
      </w:r>
      <w:proofErr w:type="spellEnd"/>
      <w:r w:rsidRPr="00772C8C">
        <w:rPr>
          <w:rFonts w:cs="Times New Roman"/>
          <w:szCs w:val="28"/>
        </w:rPr>
        <w:t xml:space="preserve"> </w:t>
      </w:r>
      <w:proofErr w:type="spellStart"/>
      <w:r w:rsidRPr="00772C8C">
        <w:rPr>
          <w:rFonts w:cs="Times New Roman"/>
          <w:szCs w:val="28"/>
        </w:rPr>
        <w:t>учасників</w:t>
      </w:r>
      <w:proofErr w:type="spellEnd"/>
      <w:r w:rsidRPr="00772C8C">
        <w:rPr>
          <w:rFonts w:cs="Times New Roman"/>
          <w:szCs w:val="28"/>
        </w:rPr>
        <w:t xml:space="preserve"> </w:t>
      </w:r>
      <w:proofErr w:type="spellStart"/>
      <w:r w:rsidRPr="00772C8C">
        <w:rPr>
          <w:rFonts w:cs="Times New Roman"/>
          <w:szCs w:val="28"/>
        </w:rPr>
        <w:t>щодо</w:t>
      </w:r>
      <w:proofErr w:type="spellEnd"/>
      <w:r w:rsidRPr="00772C8C">
        <w:rPr>
          <w:rFonts w:cs="Times New Roman"/>
          <w:szCs w:val="28"/>
        </w:rPr>
        <w:t xml:space="preserve"> </w:t>
      </w:r>
      <w:proofErr w:type="spellStart"/>
      <w:r w:rsidRPr="00772C8C">
        <w:rPr>
          <w:rFonts w:cs="Times New Roman"/>
          <w:szCs w:val="28"/>
        </w:rPr>
        <w:t>ситуації</w:t>
      </w:r>
      <w:proofErr w:type="spellEnd"/>
      <w:r w:rsidRPr="00772C8C">
        <w:rPr>
          <w:rFonts w:cs="Times New Roman"/>
          <w:szCs w:val="28"/>
        </w:rPr>
        <w:t xml:space="preserve">, </w:t>
      </w:r>
      <w:proofErr w:type="spellStart"/>
      <w:r w:rsidRPr="00772C8C">
        <w:rPr>
          <w:rFonts w:cs="Times New Roman"/>
          <w:szCs w:val="28"/>
        </w:rPr>
        <w:t>опонента</w:t>
      </w:r>
      <w:proofErr w:type="spellEnd"/>
      <w:r w:rsidRPr="00772C8C">
        <w:rPr>
          <w:rFonts w:cs="Times New Roman"/>
          <w:szCs w:val="28"/>
        </w:rPr>
        <w:t>, самих себе</w:t>
      </w:r>
      <w:r w:rsidR="00FC6C1C" w:rsidRPr="00772C8C">
        <w:rPr>
          <w:rFonts w:cs="Times New Roman"/>
          <w:szCs w:val="28"/>
          <w:lang w:val="uk-UA"/>
        </w:rPr>
        <w:t>.</w:t>
      </w:r>
    </w:p>
    <w:p w14:paraId="43E86968" w14:textId="68BEADBB" w:rsidR="006E4233" w:rsidRPr="008B00A4" w:rsidRDefault="006E4233" w:rsidP="008B00A4">
      <w:pPr>
        <w:shd w:val="clear" w:color="auto" w:fill="FFFFFF"/>
        <w:spacing w:before="100" w:beforeAutospacing="1" w:after="100" w:afterAutospacing="1" w:line="360" w:lineRule="auto"/>
        <w:jc w:val="both"/>
        <w:rPr>
          <w:rFonts w:cs="Times New Roman"/>
          <w:szCs w:val="28"/>
        </w:rPr>
      </w:pPr>
      <w:r w:rsidRPr="00772C8C">
        <w:rPr>
          <w:rFonts w:cs="Times New Roman"/>
          <w:szCs w:val="28"/>
          <w:lang w:val="uk-UA"/>
        </w:rPr>
        <w:t xml:space="preserve">За словами В.В. Москаленко, соціально-психологічний конфлікт – особливий вид міжособистісної взаємодії, в основі якого лежить об’єктивна суперечність </w:t>
      </w:r>
      <w:r w:rsidRPr="00772C8C">
        <w:rPr>
          <w:rFonts w:cs="Times New Roman"/>
          <w:szCs w:val="28"/>
          <w:lang w:val="uk-UA"/>
        </w:rPr>
        <w:lastRenderedPageBreak/>
        <w:t>цілей, інтересів і думок учасників</w:t>
      </w:r>
      <w:r w:rsidR="00DD7E52" w:rsidRPr="00772C8C">
        <w:rPr>
          <w:rFonts w:cs="Times New Roman"/>
          <w:szCs w:val="28"/>
          <w:lang w:val="uk-UA"/>
        </w:rPr>
        <w:t xml:space="preserve"> </w:t>
      </w:r>
      <w:r w:rsidR="00DD7E52" w:rsidRPr="00772C8C">
        <w:rPr>
          <w:rFonts w:cs="Times New Roman"/>
          <w:szCs w:val="28"/>
        </w:rPr>
        <w:t>(Москаленко, 2005)</w:t>
      </w:r>
      <w:r w:rsidR="00BF7EEC" w:rsidRPr="00772C8C">
        <w:rPr>
          <w:rFonts w:cs="Times New Roman"/>
          <w:szCs w:val="28"/>
        </w:rPr>
        <w:t xml:space="preserve">. </w:t>
      </w:r>
      <w:r w:rsidRPr="00772C8C">
        <w:rPr>
          <w:rFonts w:cs="Times New Roman"/>
          <w:szCs w:val="28"/>
        </w:rPr>
        <w:t> </w:t>
      </w:r>
      <w:r w:rsidRPr="00772C8C">
        <w:rPr>
          <w:rFonts w:cs="Times New Roman"/>
          <w:szCs w:val="28"/>
          <w:lang w:val="uk-UA"/>
        </w:rPr>
        <w:t>Ця суперечність проявляється у відповідних негативних переживаннях учасників, стосовно ситуації, опонента чи самих себе.</w:t>
      </w:r>
    </w:p>
    <w:p w14:paraId="0B54A1A0" w14:textId="69AD87D2" w:rsidR="006E4233" w:rsidRDefault="008B00A4" w:rsidP="00772C8C">
      <w:pPr>
        <w:shd w:val="clear" w:color="auto" w:fill="FFFFFF"/>
        <w:spacing w:before="100" w:beforeAutospacing="1" w:after="100" w:afterAutospacing="1" w:line="360" w:lineRule="auto"/>
        <w:contextualSpacing/>
        <w:jc w:val="both"/>
        <w:rPr>
          <w:rFonts w:eastAsia="Times New Roman" w:cs="Times New Roman"/>
          <w:i/>
          <w:iCs/>
          <w:color w:val="1F1F1F"/>
          <w:szCs w:val="28"/>
          <w:lang w:val="uk-UA" w:eastAsia="ru-RU"/>
          <w14:ligatures w14:val="none"/>
        </w:rPr>
      </w:pPr>
      <w:r>
        <w:rPr>
          <w:rFonts w:eastAsia="Times New Roman" w:cs="Times New Roman"/>
          <w:i/>
          <w:iCs/>
          <w:color w:val="1F1F1F"/>
          <w:szCs w:val="28"/>
          <w:lang w:val="uk-UA" w:eastAsia="ru-RU"/>
          <w14:ligatures w14:val="none"/>
        </w:rPr>
        <w:t xml:space="preserve">                                                                                                                  </w:t>
      </w:r>
      <w:r w:rsidR="00BF7EEC" w:rsidRPr="00772C8C">
        <w:rPr>
          <w:rFonts w:eastAsia="Times New Roman" w:cs="Times New Roman"/>
          <w:i/>
          <w:iCs/>
          <w:color w:val="1F1F1F"/>
          <w:szCs w:val="28"/>
          <w:lang w:val="uk-UA" w:eastAsia="ru-RU"/>
          <w14:ligatures w14:val="none"/>
        </w:rPr>
        <w:t>Таб</w:t>
      </w:r>
      <w:r w:rsidR="00772C8C" w:rsidRPr="00772C8C">
        <w:rPr>
          <w:rFonts w:eastAsia="Times New Roman" w:cs="Times New Roman"/>
          <w:i/>
          <w:iCs/>
          <w:color w:val="1F1F1F"/>
          <w:szCs w:val="28"/>
          <w:lang w:val="uk-UA" w:eastAsia="ru-RU"/>
          <w14:ligatures w14:val="none"/>
        </w:rPr>
        <w:t xml:space="preserve">лиця </w:t>
      </w:r>
      <w:r w:rsidR="00BF7EEC" w:rsidRPr="00772C8C">
        <w:rPr>
          <w:rFonts w:eastAsia="Times New Roman" w:cs="Times New Roman"/>
          <w:i/>
          <w:iCs/>
          <w:color w:val="1F1F1F"/>
          <w:szCs w:val="28"/>
          <w:lang w:val="uk-UA" w:eastAsia="ru-RU"/>
          <w14:ligatures w14:val="none"/>
        </w:rPr>
        <w:t>1</w:t>
      </w:r>
      <w:r w:rsidR="00772C8C" w:rsidRPr="00772C8C">
        <w:rPr>
          <w:rFonts w:eastAsia="Times New Roman" w:cs="Times New Roman"/>
          <w:i/>
          <w:iCs/>
          <w:color w:val="1F1F1F"/>
          <w:szCs w:val="28"/>
          <w:lang w:val="uk-UA" w:eastAsia="ru-RU"/>
          <w14:ligatures w14:val="none"/>
        </w:rPr>
        <w:t>.1</w:t>
      </w:r>
    </w:p>
    <w:p w14:paraId="4140710F" w14:textId="20AF2B2F" w:rsidR="008B00A4" w:rsidRPr="008B00A4" w:rsidRDefault="008B00A4" w:rsidP="008B00A4">
      <w:pPr>
        <w:tabs>
          <w:tab w:val="left" w:pos="426"/>
        </w:tabs>
        <w:spacing w:after="0" w:line="360" w:lineRule="auto"/>
        <w:jc w:val="center"/>
        <w:rPr>
          <w:rFonts w:cs="Times New Roman"/>
          <w:b/>
          <w:bCs/>
          <w:szCs w:val="28"/>
          <w:lang w:val="uk-UA"/>
        </w:rPr>
      </w:pPr>
      <w:r w:rsidRPr="00772C8C">
        <w:rPr>
          <w:rFonts w:cs="Times New Roman"/>
          <w:b/>
          <w:bCs/>
          <w:szCs w:val="28"/>
          <w:lang w:val="uk-UA"/>
        </w:rPr>
        <w:t>Класифікація конфліктів</w:t>
      </w:r>
      <w:r w:rsidRPr="00772C8C">
        <w:rPr>
          <w:rFonts w:cs="Times New Roman"/>
          <w:b/>
          <w:bCs/>
          <w:szCs w:val="28"/>
          <w:lang w:val="en-US"/>
        </w:rPr>
        <w:t xml:space="preserve"> </w:t>
      </w:r>
      <w:r w:rsidRPr="00772C8C">
        <w:rPr>
          <w:rFonts w:cs="Times New Roman"/>
          <w:szCs w:val="28"/>
        </w:rPr>
        <w:t>(</w:t>
      </w:r>
      <w:proofErr w:type="spellStart"/>
      <w:r w:rsidRPr="00772C8C">
        <w:rPr>
          <w:rFonts w:cs="Times New Roman"/>
          <w:szCs w:val="28"/>
        </w:rPr>
        <w:t>Герасіна</w:t>
      </w:r>
      <w:proofErr w:type="spellEnd"/>
      <w:r w:rsidRPr="00772C8C">
        <w:rPr>
          <w:rFonts w:cs="Times New Roman"/>
          <w:szCs w:val="28"/>
        </w:rPr>
        <w:t xml:space="preserve">, </w:t>
      </w:r>
      <w:proofErr w:type="spellStart"/>
      <w:r w:rsidRPr="00772C8C">
        <w:rPr>
          <w:rFonts w:cs="Times New Roman"/>
          <w:szCs w:val="28"/>
        </w:rPr>
        <w:t>Требін</w:t>
      </w:r>
      <w:proofErr w:type="spellEnd"/>
      <w:r w:rsidRPr="00772C8C">
        <w:rPr>
          <w:rFonts w:cs="Times New Roman"/>
          <w:szCs w:val="28"/>
        </w:rPr>
        <w:t xml:space="preserve">, </w:t>
      </w:r>
      <w:proofErr w:type="spellStart"/>
      <w:r w:rsidRPr="00772C8C">
        <w:rPr>
          <w:rFonts w:cs="Times New Roman"/>
          <w:szCs w:val="28"/>
        </w:rPr>
        <w:t>Воднік</w:t>
      </w:r>
      <w:proofErr w:type="spellEnd"/>
      <w:r w:rsidRPr="00772C8C">
        <w:rPr>
          <w:rFonts w:cs="Times New Roman"/>
          <w:szCs w:val="28"/>
        </w:rPr>
        <w:t>, 2012)</w:t>
      </w:r>
    </w:p>
    <w:tbl>
      <w:tblPr>
        <w:tblStyle w:val="a7"/>
        <w:tblW w:w="9401" w:type="dxa"/>
        <w:tblLook w:val="04A0" w:firstRow="1" w:lastRow="0" w:firstColumn="1" w:lastColumn="0" w:noHBand="0" w:noVBand="1"/>
      </w:tblPr>
      <w:tblGrid>
        <w:gridCol w:w="2547"/>
        <w:gridCol w:w="2693"/>
        <w:gridCol w:w="4161"/>
      </w:tblGrid>
      <w:tr w:rsidR="00BF7EEC" w:rsidRPr="00772C8C" w14:paraId="61B0E9C9" w14:textId="77777777" w:rsidTr="00BF7EEC">
        <w:trPr>
          <w:trHeight w:val="973"/>
        </w:trPr>
        <w:tc>
          <w:tcPr>
            <w:tcW w:w="2547" w:type="dxa"/>
          </w:tcPr>
          <w:p w14:paraId="14208418" w14:textId="6338FEF2" w:rsidR="00BF7EEC" w:rsidRPr="00AF2E3D" w:rsidRDefault="00BF7EEC" w:rsidP="008B00A4">
            <w:pPr>
              <w:spacing w:line="360" w:lineRule="auto"/>
              <w:jc w:val="center"/>
              <w:rPr>
                <w:rFonts w:eastAsia="Times New Roman" w:cs="Times New Roman"/>
                <w:b/>
                <w:bCs/>
                <w:color w:val="1F1F1F"/>
                <w:sz w:val="24"/>
                <w:szCs w:val="24"/>
                <w:lang w:val="uk-UA" w:eastAsia="ru-RU"/>
                <w14:ligatures w14:val="none"/>
              </w:rPr>
            </w:pPr>
            <w:r w:rsidRPr="00AF2E3D">
              <w:rPr>
                <w:rFonts w:eastAsia="Times New Roman" w:cs="Times New Roman"/>
                <w:b/>
                <w:bCs/>
                <w:color w:val="1F1F1F"/>
                <w:sz w:val="24"/>
                <w:szCs w:val="24"/>
                <w:lang w:val="uk-UA" w:eastAsia="ru-RU"/>
                <w14:ligatures w14:val="none"/>
              </w:rPr>
              <w:t>Підстава класифікації</w:t>
            </w:r>
          </w:p>
        </w:tc>
        <w:tc>
          <w:tcPr>
            <w:tcW w:w="2693" w:type="dxa"/>
          </w:tcPr>
          <w:p w14:paraId="3E783AF3" w14:textId="2070210E" w:rsidR="00BF7EEC" w:rsidRPr="00AF2E3D" w:rsidRDefault="00BF7EEC" w:rsidP="008B00A4">
            <w:pPr>
              <w:spacing w:line="360" w:lineRule="auto"/>
              <w:jc w:val="center"/>
              <w:rPr>
                <w:rFonts w:eastAsia="Times New Roman" w:cs="Times New Roman"/>
                <w:b/>
                <w:bCs/>
                <w:color w:val="1F1F1F"/>
                <w:sz w:val="24"/>
                <w:szCs w:val="24"/>
                <w:lang w:val="uk-UA" w:eastAsia="ru-RU"/>
                <w14:ligatures w14:val="none"/>
              </w:rPr>
            </w:pPr>
            <w:r w:rsidRPr="00AF2E3D">
              <w:rPr>
                <w:rFonts w:eastAsia="Times New Roman" w:cs="Times New Roman"/>
                <w:b/>
                <w:bCs/>
                <w:color w:val="1F1F1F"/>
                <w:sz w:val="24"/>
                <w:szCs w:val="24"/>
                <w:lang w:val="uk-UA" w:eastAsia="ru-RU"/>
                <w14:ligatures w14:val="none"/>
              </w:rPr>
              <w:t>Види конфліктів</w:t>
            </w:r>
          </w:p>
        </w:tc>
        <w:tc>
          <w:tcPr>
            <w:tcW w:w="4161" w:type="dxa"/>
          </w:tcPr>
          <w:p w14:paraId="257A58E4" w14:textId="4F6392BB" w:rsidR="00BF7EEC" w:rsidRPr="00AF2E3D" w:rsidRDefault="00BF7EEC" w:rsidP="008B00A4">
            <w:pPr>
              <w:spacing w:line="360" w:lineRule="auto"/>
              <w:jc w:val="center"/>
              <w:rPr>
                <w:rFonts w:eastAsia="Times New Roman" w:cs="Times New Roman"/>
                <w:b/>
                <w:bCs/>
                <w:color w:val="1F1F1F"/>
                <w:sz w:val="24"/>
                <w:szCs w:val="24"/>
                <w:lang w:val="uk-UA" w:eastAsia="ru-RU"/>
                <w14:ligatures w14:val="none"/>
              </w:rPr>
            </w:pPr>
            <w:r w:rsidRPr="00AF2E3D">
              <w:rPr>
                <w:rFonts w:eastAsia="Times New Roman" w:cs="Times New Roman"/>
                <w:b/>
                <w:bCs/>
                <w:color w:val="1F1F1F"/>
                <w:sz w:val="24"/>
                <w:szCs w:val="24"/>
                <w:lang w:val="uk-UA" w:eastAsia="ru-RU"/>
                <w14:ligatures w14:val="none"/>
              </w:rPr>
              <w:t>Загальна характеристика</w:t>
            </w:r>
          </w:p>
        </w:tc>
      </w:tr>
      <w:tr w:rsidR="00BF7EEC" w:rsidRPr="00772C8C" w14:paraId="04076252" w14:textId="77777777" w:rsidTr="00BF7EEC">
        <w:trPr>
          <w:trHeight w:val="486"/>
        </w:trPr>
        <w:tc>
          <w:tcPr>
            <w:tcW w:w="2547" w:type="dxa"/>
            <w:vMerge w:val="restart"/>
          </w:tcPr>
          <w:p w14:paraId="5B059E62" w14:textId="50B75FEC"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Сфери прояву конфлікту</w:t>
            </w:r>
          </w:p>
        </w:tc>
        <w:tc>
          <w:tcPr>
            <w:tcW w:w="2693" w:type="dxa"/>
          </w:tcPr>
          <w:p w14:paraId="0199F1B1" w14:textId="391591E8"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Економічні</w:t>
            </w:r>
          </w:p>
        </w:tc>
        <w:tc>
          <w:tcPr>
            <w:tcW w:w="4161" w:type="dxa"/>
          </w:tcPr>
          <w:p w14:paraId="09D9CFD9" w14:textId="3FC19628"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cs="Times New Roman"/>
                <w:sz w:val="24"/>
                <w:szCs w:val="24"/>
              </w:rPr>
              <w:t xml:space="preserve">В </w:t>
            </w:r>
            <w:proofErr w:type="spellStart"/>
            <w:r w:rsidRPr="00AF2E3D">
              <w:rPr>
                <w:rFonts w:cs="Times New Roman"/>
                <w:sz w:val="24"/>
                <w:szCs w:val="24"/>
              </w:rPr>
              <w:t>основі</w:t>
            </w:r>
            <w:proofErr w:type="spellEnd"/>
            <w:r w:rsidRPr="00AF2E3D">
              <w:rPr>
                <w:rFonts w:cs="Times New Roman"/>
                <w:sz w:val="24"/>
                <w:szCs w:val="24"/>
              </w:rPr>
              <w:t xml:space="preserve"> лежать </w:t>
            </w:r>
            <w:proofErr w:type="spellStart"/>
            <w:r w:rsidRPr="00AF2E3D">
              <w:rPr>
                <w:rFonts w:cs="Times New Roman"/>
                <w:sz w:val="24"/>
                <w:szCs w:val="24"/>
              </w:rPr>
              <w:t>економічні</w:t>
            </w:r>
            <w:proofErr w:type="spellEnd"/>
            <w:r w:rsidRPr="00AF2E3D">
              <w:rPr>
                <w:rFonts w:cs="Times New Roman"/>
                <w:sz w:val="24"/>
                <w:szCs w:val="24"/>
              </w:rPr>
              <w:t xml:space="preserve"> </w:t>
            </w:r>
            <w:proofErr w:type="spellStart"/>
            <w:r w:rsidRPr="00AF2E3D">
              <w:rPr>
                <w:rFonts w:cs="Times New Roman"/>
                <w:sz w:val="24"/>
                <w:szCs w:val="24"/>
              </w:rPr>
              <w:t>протиріччя</w:t>
            </w:r>
            <w:proofErr w:type="spellEnd"/>
          </w:p>
        </w:tc>
      </w:tr>
      <w:tr w:rsidR="00BF7EEC" w:rsidRPr="00772C8C" w14:paraId="7ECCD600" w14:textId="77777777" w:rsidTr="00BF7EEC">
        <w:trPr>
          <w:trHeight w:val="146"/>
        </w:trPr>
        <w:tc>
          <w:tcPr>
            <w:tcW w:w="2547" w:type="dxa"/>
            <w:vMerge/>
          </w:tcPr>
          <w:p w14:paraId="2A53A265" w14:textId="77777777"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
        </w:tc>
        <w:tc>
          <w:tcPr>
            <w:tcW w:w="2693" w:type="dxa"/>
          </w:tcPr>
          <w:p w14:paraId="6589BA2B" w14:textId="375DA1CD"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Ідеологічні</w:t>
            </w:r>
          </w:p>
        </w:tc>
        <w:tc>
          <w:tcPr>
            <w:tcW w:w="4161" w:type="dxa"/>
          </w:tcPr>
          <w:p w14:paraId="6FB7F206" w14:textId="7C53A8B2"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cs="Times New Roman"/>
                <w:sz w:val="24"/>
                <w:szCs w:val="24"/>
              </w:rPr>
              <w:t xml:space="preserve">В </w:t>
            </w:r>
            <w:proofErr w:type="spellStart"/>
            <w:r w:rsidRPr="00AF2E3D">
              <w:rPr>
                <w:rFonts w:cs="Times New Roman"/>
                <w:sz w:val="24"/>
                <w:szCs w:val="24"/>
              </w:rPr>
              <w:t>основі</w:t>
            </w:r>
            <w:proofErr w:type="spellEnd"/>
            <w:r w:rsidRPr="00AF2E3D">
              <w:rPr>
                <w:rFonts w:cs="Times New Roman"/>
                <w:sz w:val="24"/>
                <w:szCs w:val="24"/>
              </w:rPr>
              <w:t xml:space="preserve"> лежать </w:t>
            </w:r>
            <w:proofErr w:type="spellStart"/>
            <w:r w:rsidRPr="00AF2E3D">
              <w:rPr>
                <w:rFonts w:cs="Times New Roman"/>
                <w:sz w:val="24"/>
                <w:szCs w:val="24"/>
              </w:rPr>
              <w:t>протиріччя</w:t>
            </w:r>
            <w:proofErr w:type="spellEnd"/>
            <w:r w:rsidRPr="00AF2E3D">
              <w:rPr>
                <w:rFonts w:cs="Times New Roman"/>
                <w:sz w:val="24"/>
                <w:szCs w:val="24"/>
              </w:rPr>
              <w:t xml:space="preserve"> у </w:t>
            </w:r>
            <w:proofErr w:type="spellStart"/>
            <w:r w:rsidRPr="00AF2E3D">
              <w:rPr>
                <w:rFonts w:cs="Times New Roman"/>
                <w:sz w:val="24"/>
                <w:szCs w:val="24"/>
              </w:rPr>
              <w:t>поглядах</w:t>
            </w:r>
            <w:proofErr w:type="spellEnd"/>
          </w:p>
        </w:tc>
      </w:tr>
      <w:tr w:rsidR="00BF7EEC" w:rsidRPr="00772C8C" w14:paraId="609FFFAD" w14:textId="77777777" w:rsidTr="00BF7EEC">
        <w:trPr>
          <w:trHeight w:val="146"/>
        </w:trPr>
        <w:tc>
          <w:tcPr>
            <w:tcW w:w="2547" w:type="dxa"/>
            <w:vMerge/>
          </w:tcPr>
          <w:p w14:paraId="133AA7BA" w14:textId="77777777"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
        </w:tc>
        <w:tc>
          <w:tcPr>
            <w:tcW w:w="2693" w:type="dxa"/>
          </w:tcPr>
          <w:p w14:paraId="4C41496F" w14:textId="23238DFE"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Соціально-побутові</w:t>
            </w:r>
          </w:p>
        </w:tc>
        <w:tc>
          <w:tcPr>
            <w:tcW w:w="4161" w:type="dxa"/>
          </w:tcPr>
          <w:p w14:paraId="7FAB105F" w14:textId="1B25C8A9"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cs="Times New Roman"/>
                <w:sz w:val="24"/>
                <w:szCs w:val="24"/>
              </w:rPr>
              <w:t xml:space="preserve">В </w:t>
            </w:r>
            <w:proofErr w:type="spellStart"/>
            <w:r w:rsidRPr="00AF2E3D">
              <w:rPr>
                <w:rFonts w:cs="Times New Roman"/>
                <w:sz w:val="24"/>
                <w:szCs w:val="24"/>
              </w:rPr>
              <w:t>основі</w:t>
            </w:r>
            <w:proofErr w:type="spellEnd"/>
            <w:r w:rsidRPr="00AF2E3D">
              <w:rPr>
                <w:rFonts w:cs="Times New Roman"/>
                <w:sz w:val="24"/>
                <w:szCs w:val="24"/>
              </w:rPr>
              <w:t xml:space="preserve"> лежать </w:t>
            </w:r>
            <w:proofErr w:type="spellStart"/>
            <w:r w:rsidRPr="00AF2E3D">
              <w:rPr>
                <w:rFonts w:cs="Times New Roman"/>
                <w:sz w:val="24"/>
                <w:szCs w:val="24"/>
              </w:rPr>
              <w:t>протиріччя</w:t>
            </w:r>
            <w:proofErr w:type="spellEnd"/>
            <w:r w:rsidRPr="00AF2E3D">
              <w:rPr>
                <w:rFonts w:cs="Times New Roman"/>
                <w:sz w:val="24"/>
                <w:szCs w:val="24"/>
              </w:rPr>
              <w:t xml:space="preserve"> </w:t>
            </w:r>
            <w:proofErr w:type="spellStart"/>
            <w:r w:rsidRPr="00AF2E3D">
              <w:rPr>
                <w:rFonts w:cs="Times New Roman"/>
                <w:sz w:val="24"/>
                <w:szCs w:val="24"/>
              </w:rPr>
              <w:t>соціальної</w:t>
            </w:r>
            <w:proofErr w:type="spellEnd"/>
            <w:r w:rsidRPr="00AF2E3D">
              <w:rPr>
                <w:rFonts w:cs="Times New Roman"/>
                <w:sz w:val="24"/>
                <w:szCs w:val="24"/>
              </w:rPr>
              <w:t xml:space="preserve"> </w:t>
            </w:r>
            <w:proofErr w:type="spellStart"/>
            <w:r w:rsidRPr="00AF2E3D">
              <w:rPr>
                <w:rFonts w:cs="Times New Roman"/>
                <w:sz w:val="24"/>
                <w:szCs w:val="24"/>
              </w:rPr>
              <w:t>сфери</w:t>
            </w:r>
            <w:proofErr w:type="spellEnd"/>
          </w:p>
        </w:tc>
      </w:tr>
      <w:tr w:rsidR="00BF7EEC" w:rsidRPr="00772C8C" w14:paraId="04763F2D" w14:textId="77777777" w:rsidTr="00BF7EEC">
        <w:trPr>
          <w:trHeight w:val="146"/>
        </w:trPr>
        <w:tc>
          <w:tcPr>
            <w:tcW w:w="2547" w:type="dxa"/>
            <w:vMerge/>
          </w:tcPr>
          <w:p w14:paraId="752070BA" w14:textId="77777777"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
        </w:tc>
        <w:tc>
          <w:tcPr>
            <w:tcW w:w="2693" w:type="dxa"/>
          </w:tcPr>
          <w:p w14:paraId="78918A73" w14:textId="30FBB637"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Сімейно-побутові</w:t>
            </w:r>
          </w:p>
        </w:tc>
        <w:tc>
          <w:tcPr>
            <w:tcW w:w="4161" w:type="dxa"/>
          </w:tcPr>
          <w:p w14:paraId="027959CA" w14:textId="4B5CCE31"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cs="Times New Roman"/>
                <w:sz w:val="24"/>
                <w:szCs w:val="24"/>
              </w:rPr>
              <w:t xml:space="preserve">В </w:t>
            </w:r>
            <w:proofErr w:type="spellStart"/>
            <w:r w:rsidRPr="00AF2E3D">
              <w:rPr>
                <w:rFonts w:cs="Times New Roman"/>
                <w:sz w:val="24"/>
                <w:szCs w:val="24"/>
              </w:rPr>
              <w:t>основі</w:t>
            </w:r>
            <w:proofErr w:type="spellEnd"/>
            <w:r w:rsidRPr="00AF2E3D">
              <w:rPr>
                <w:rFonts w:cs="Times New Roman"/>
                <w:sz w:val="24"/>
                <w:szCs w:val="24"/>
              </w:rPr>
              <w:t xml:space="preserve"> лежать </w:t>
            </w:r>
            <w:proofErr w:type="spellStart"/>
            <w:r w:rsidRPr="00AF2E3D">
              <w:rPr>
                <w:rFonts w:cs="Times New Roman"/>
                <w:sz w:val="24"/>
                <w:szCs w:val="24"/>
              </w:rPr>
              <w:t>суперечності</w:t>
            </w:r>
            <w:proofErr w:type="spellEnd"/>
            <w:r w:rsidRPr="00AF2E3D">
              <w:rPr>
                <w:rFonts w:cs="Times New Roman"/>
                <w:sz w:val="24"/>
                <w:szCs w:val="24"/>
              </w:rPr>
              <w:t xml:space="preserve"> </w:t>
            </w:r>
            <w:proofErr w:type="spellStart"/>
            <w:r w:rsidRPr="00AF2E3D">
              <w:rPr>
                <w:rFonts w:cs="Times New Roman"/>
                <w:sz w:val="24"/>
                <w:szCs w:val="24"/>
              </w:rPr>
              <w:t>сімейних</w:t>
            </w:r>
            <w:proofErr w:type="spellEnd"/>
            <w:r w:rsidRPr="00AF2E3D">
              <w:rPr>
                <w:rFonts w:cs="Times New Roman"/>
                <w:sz w:val="24"/>
                <w:szCs w:val="24"/>
              </w:rPr>
              <w:t xml:space="preserve"> </w:t>
            </w:r>
            <w:proofErr w:type="spellStart"/>
            <w:r w:rsidRPr="00AF2E3D">
              <w:rPr>
                <w:rFonts w:cs="Times New Roman"/>
                <w:sz w:val="24"/>
                <w:szCs w:val="24"/>
              </w:rPr>
              <w:t>відносин</w:t>
            </w:r>
            <w:proofErr w:type="spellEnd"/>
          </w:p>
        </w:tc>
      </w:tr>
      <w:tr w:rsidR="00BF7EEC" w:rsidRPr="00772C8C" w14:paraId="453F9A3B" w14:textId="77777777" w:rsidTr="00BF7EEC">
        <w:trPr>
          <w:trHeight w:val="1460"/>
        </w:trPr>
        <w:tc>
          <w:tcPr>
            <w:tcW w:w="2547" w:type="dxa"/>
            <w:vMerge w:val="restart"/>
          </w:tcPr>
          <w:p w14:paraId="47625BF2" w14:textId="16F41055"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Ступінь тривалості і напруженості конфлікту</w:t>
            </w:r>
          </w:p>
        </w:tc>
        <w:tc>
          <w:tcPr>
            <w:tcW w:w="2693" w:type="dxa"/>
          </w:tcPr>
          <w:p w14:paraId="236E1F09" w14:textId="47373702"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Бурхливі швидкоплинні</w:t>
            </w:r>
          </w:p>
        </w:tc>
        <w:tc>
          <w:tcPr>
            <w:tcW w:w="4161" w:type="dxa"/>
          </w:tcPr>
          <w:p w14:paraId="52A95570" w14:textId="7C5AD266"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roofErr w:type="spellStart"/>
            <w:r w:rsidRPr="00AF2E3D">
              <w:rPr>
                <w:rFonts w:cs="Times New Roman"/>
                <w:sz w:val="24"/>
                <w:szCs w:val="24"/>
              </w:rPr>
              <w:t>Виникають</w:t>
            </w:r>
            <w:proofErr w:type="spellEnd"/>
            <w:r w:rsidRPr="00AF2E3D">
              <w:rPr>
                <w:rFonts w:cs="Times New Roman"/>
                <w:sz w:val="24"/>
                <w:szCs w:val="24"/>
              </w:rPr>
              <w:t xml:space="preserve"> на </w:t>
            </w:r>
            <w:proofErr w:type="spellStart"/>
            <w:r w:rsidRPr="00AF2E3D">
              <w:rPr>
                <w:rFonts w:cs="Times New Roman"/>
                <w:sz w:val="24"/>
                <w:szCs w:val="24"/>
              </w:rPr>
              <w:t>основі</w:t>
            </w:r>
            <w:proofErr w:type="spellEnd"/>
            <w:r w:rsidRPr="00AF2E3D">
              <w:rPr>
                <w:rFonts w:cs="Times New Roman"/>
                <w:sz w:val="24"/>
                <w:szCs w:val="24"/>
              </w:rPr>
              <w:t xml:space="preserve"> </w:t>
            </w:r>
            <w:proofErr w:type="spellStart"/>
            <w:r w:rsidRPr="00AF2E3D">
              <w:rPr>
                <w:rFonts w:cs="Times New Roman"/>
                <w:sz w:val="24"/>
                <w:szCs w:val="24"/>
              </w:rPr>
              <w:t>індивідуальних</w:t>
            </w:r>
            <w:proofErr w:type="spellEnd"/>
            <w:r w:rsidRPr="00AF2E3D">
              <w:rPr>
                <w:rFonts w:cs="Times New Roman"/>
                <w:sz w:val="24"/>
                <w:szCs w:val="24"/>
              </w:rPr>
              <w:t xml:space="preserve"> </w:t>
            </w:r>
            <w:proofErr w:type="spellStart"/>
            <w:r w:rsidRPr="00AF2E3D">
              <w:rPr>
                <w:rFonts w:cs="Times New Roman"/>
                <w:sz w:val="24"/>
                <w:szCs w:val="24"/>
              </w:rPr>
              <w:t>психологічних</w:t>
            </w:r>
            <w:proofErr w:type="spellEnd"/>
            <w:r w:rsidRPr="00AF2E3D">
              <w:rPr>
                <w:rFonts w:cs="Times New Roman"/>
                <w:sz w:val="24"/>
                <w:szCs w:val="24"/>
              </w:rPr>
              <w:t xml:space="preserve"> </w:t>
            </w:r>
            <w:proofErr w:type="spellStart"/>
            <w:r w:rsidRPr="00AF2E3D">
              <w:rPr>
                <w:rFonts w:cs="Times New Roman"/>
                <w:sz w:val="24"/>
                <w:szCs w:val="24"/>
              </w:rPr>
              <w:t>особливостей</w:t>
            </w:r>
            <w:proofErr w:type="spellEnd"/>
            <w:r w:rsidRPr="00AF2E3D">
              <w:rPr>
                <w:rFonts w:cs="Times New Roman"/>
                <w:sz w:val="24"/>
                <w:szCs w:val="24"/>
              </w:rPr>
              <w:t xml:space="preserve"> особи, </w:t>
            </w:r>
            <w:proofErr w:type="spellStart"/>
            <w:r w:rsidRPr="00AF2E3D">
              <w:rPr>
                <w:rFonts w:cs="Times New Roman"/>
                <w:sz w:val="24"/>
                <w:szCs w:val="24"/>
              </w:rPr>
              <w:t>відрізняються</w:t>
            </w:r>
            <w:proofErr w:type="spellEnd"/>
            <w:r w:rsidRPr="00AF2E3D">
              <w:rPr>
                <w:rFonts w:cs="Times New Roman"/>
                <w:sz w:val="24"/>
                <w:szCs w:val="24"/>
              </w:rPr>
              <w:t xml:space="preserve"> </w:t>
            </w:r>
            <w:proofErr w:type="spellStart"/>
            <w:r w:rsidRPr="00AF2E3D">
              <w:rPr>
                <w:rFonts w:cs="Times New Roman"/>
                <w:sz w:val="24"/>
                <w:szCs w:val="24"/>
              </w:rPr>
              <w:t>агресивністю</w:t>
            </w:r>
            <w:proofErr w:type="spellEnd"/>
            <w:r w:rsidRPr="00AF2E3D">
              <w:rPr>
                <w:rFonts w:cs="Times New Roman"/>
                <w:sz w:val="24"/>
                <w:szCs w:val="24"/>
              </w:rPr>
              <w:t xml:space="preserve"> і </w:t>
            </w:r>
            <w:proofErr w:type="spellStart"/>
            <w:r w:rsidRPr="00AF2E3D">
              <w:rPr>
                <w:rFonts w:cs="Times New Roman"/>
                <w:sz w:val="24"/>
                <w:szCs w:val="24"/>
              </w:rPr>
              <w:t>крайньою</w:t>
            </w:r>
            <w:proofErr w:type="spellEnd"/>
            <w:r w:rsidRPr="00AF2E3D">
              <w:rPr>
                <w:rFonts w:cs="Times New Roman"/>
                <w:sz w:val="24"/>
                <w:szCs w:val="24"/>
              </w:rPr>
              <w:t xml:space="preserve"> </w:t>
            </w:r>
            <w:proofErr w:type="spellStart"/>
            <w:r w:rsidRPr="00AF2E3D">
              <w:rPr>
                <w:rFonts w:cs="Times New Roman"/>
                <w:sz w:val="24"/>
                <w:szCs w:val="24"/>
              </w:rPr>
              <w:t>ворожістю</w:t>
            </w:r>
            <w:proofErr w:type="spellEnd"/>
            <w:r w:rsidRPr="00AF2E3D">
              <w:rPr>
                <w:rFonts w:cs="Times New Roman"/>
                <w:sz w:val="24"/>
                <w:szCs w:val="24"/>
              </w:rPr>
              <w:t xml:space="preserve"> </w:t>
            </w:r>
            <w:proofErr w:type="spellStart"/>
            <w:r w:rsidRPr="00AF2E3D">
              <w:rPr>
                <w:rFonts w:cs="Times New Roman"/>
                <w:sz w:val="24"/>
                <w:szCs w:val="24"/>
              </w:rPr>
              <w:t>конфліктуючих</w:t>
            </w:r>
            <w:proofErr w:type="spellEnd"/>
          </w:p>
        </w:tc>
      </w:tr>
      <w:tr w:rsidR="00BF7EEC" w:rsidRPr="00772C8C" w14:paraId="6BD8E9B7" w14:textId="77777777" w:rsidTr="00BF7EEC">
        <w:trPr>
          <w:trHeight w:val="486"/>
        </w:trPr>
        <w:tc>
          <w:tcPr>
            <w:tcW w:w="2547" w:type="dxa"/>
            <w:vMerge/>
          </w:tcPr>
          <w:p w14:paraId="340C9C88" w14:textId="77777777"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
        </w:tc>
        <w:tc>
          <w:tcPr>
            <w:tcW w:w="2693" w:type="dxa"/>
          </w:tcPr>
          <w:p w14:paraId="62DDD1BD" w14:textId="14EF3B6E"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Гострі тривалі</w:t>
            </w:r>
          </w:p>
        </w:tc>
        <w:tc>
          <w:tcPr>
            <w:tcW w:w="4161" w:type="dxa"/>
          </w:tcPr>
          <w:p w14:paraId="72C432AC" w14:textId="3428C80F"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roofErr w:type="spellStart"/>
            <w:r w:rsidRPr="00AF2E3D">
              <w:rPr>
                <w:rFonts w:cs="Times New Roman"/>
                <w:sz w:val="24"/>
                <w:szCs w:val="24"/>
              </w:rPr>
              <w:t>Виникають</w:t>
            </w:r>
            <w:proofErr w:type="spellEnd"/>
            <w:r w:rsidRPr="00AF2E3D">
              <w:rPr>
                <w:rFonts w:cs="Times New Roman"/>
                <w:sz w:val="24"/>
                <w:szCs w:val="24"/>
              </w:rPr>
              <w:t xml:space="preserve"> за </w:t>
            </w:r>
            <w:proofErr w:type="spellStart"/>
            <w:r w:rsidRPr="00AF2E3D">
              <w:rPr>
                <w:rFonts w:cs="Times New Roman"/>
                <w:sz w:val="24"/>
                <w:szCs w:val="24"/>
              </w:rPr>
              <w:t>наявності</w:t>
            </w:r>
            <w:proofErr w:type="spellEnd"/>
            <w:r w:rsidRPr="00AF2E3D">
              <w:rPr>
                <w:rFonts w:cs="Times New Roman"/>
                <w:sz w:val="24"/>
                <w:szCs w:val="24"/>
              </w:rPr>
              <w:t xml:space="preserve"> </w:t>
            </w:r>
            <w:proofErr w:type="spellStart"/>
            <w:r w:rsidRPr="00AF2E3D">
              <w:rPr>
                <w:rFonts w:cs="Times New Roman"/>
                <w:sz w:val="24"/>
                <w:szCs w:val="24"/>
              </w:rPr>
              <w:t>глибоких</w:t>
            </w:r>
            <w:proofErr w:type="spellEnd"/>
            <w:r w:rsidRPr="00AF2E3D">
              <w:rPr>
                <w:rFonts w:cs="Times New Roman"/>
                <w:sz w:val="24"/>
                <w:szCs w:val="24"/>
              </w:rPr>
              <w:t xml:space="preserve"> </w:t>
            </w:r>
            <w:proofErr w:type="spellStart"/>
            <w:r w:rsidRPr="00AF2E3D">
              <w:rPr>
                <w:rFonts w:cs="Times New Roman"/>
                <w:sz w:val="24"/>
                <w:szCs w:val="24"/>
              </w:rPr>
              <w:t>суперечностей</w:t>
            </w:r>
            <w:proofErr w:type="spellEnd"/>
          </w:p>
        </w:tc>
      </w:tr>
      <w:tr w:rsidR="00BF7EEC" w:rsidRPr="00772C8C" w14:paraId="6FBB4B3C" w14:textId="77777777" w:rsidTr="00BF7EEC">
        <w:trPr>
          <w:trHeight w:val="958"/>
        </w:trPr>
        <w:tc>
          <w:tcPr>
            <w:tcW w:w="2547" w:type="dxa"/>
            <w:vMerge/>
          </w:tcPr>
          <w:p w14:paraId="7B8B0DC8" w14:textId="77777777"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
        </w:tc>
        <w:tc>
          <w:tcPr>
            <w:tcW w:w="2693" w:type="dxa"/>
          </w:tcPr>
          <w:p w14:paraId="209CBF0C" w14:textId="1469F1B5"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roofErr w:type="spellStart"/>
            <w:r w:rsidRPr="00AF2E3D">
              <w:rPr>
                <w:rFonts w:eastAsia="Times New Roman" w:cs="Times New Roman"/>
                <w:color w:val="1F1F1F"/>
                <w:sz w:val="24"/>
                <w:szCs w:val="24"/>
                <w:lang w:val="uk-UA" w:eastAsia="ru-RU"/>
                <w14:ligatures w14:val="none"/>
              </w:rPr>
              <w:t>Слабовиражені</w:t>
            </w:r>
            <w:proofErr w:type="spellEnd"/>
            <w:r w:rsidRPr="00AF2E3D">
              <w:rPr>
                <w:rFonts w:eastAsia="Times New Roman" w:cs="Times New Roman"/>
                <w:color w:val="1F1F1F"/>
                <w:sz w:val="24"/>
                <w:szCs w:val="24"/>
                <w:lang w:val="uk-UA" w:eastAsia="ru-RU"/>
                <w14:ligatures w14:val="none"/>
              </w:rPr>
              <w:t xml:space="preserve"> </w:t>
            </w:r>
            <w:proofErr w:type="spellStart"/>
            <w:r w:rsidRPr="00AF2E3D">
              <w:rPr>
                <w:rFonts w:eastAsia="Times New Roman" w:cs="Times New Roman"/>
                <w:color w:val="1F1F1F"/>
                <w:sz w:val="24"/>
                <w:szCs w:val="24"/>
                <w:lang w:val="uk-UA" w:eastAsia="ru-RU"/>
                <w14:ligatures w14:val="none"/>
              </w:rPr>
              <w:t>млявоплинні</w:t>
            </w:r>
            <w:proofErr w:type="spellEnd"/>
          </w:p>
        </w:tc>
        <w:tc>
          <w:tcPr>
            <w:tcW w:w="4161" w:type="dxa"/>
          </w:tcPr>
          <w:p w14:paraId="3859FFE8" w14:textId="3A86C9F8"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roofErr w:type="spellStart"/>
            <w:r w:rsidRPr="00AF2E3D">
              <w:rPr>
                <w:rFonts w:cs="Times New Roman"/>
                <w:sz w:val="24"/>
                <w:szCs w:val="24"/>
              </w:rPr>
              <w:t>Пов’язані</w:t>
            </w:r>
            <w:proofErr w:type="spellEnd"/>
            <w:r w:rsidRPr="00AF2E3D">
              <w:rPr>
                <w:rFonts w:cs="Times New Roman"/>
                <w:sz w:val="24"/>
                <w:szCs w:val="24"/>
              </w:rPr>
              <w:t xml:space="preserve"> з не </w:t>
            </w:r>
            <w:proofErr w:type="spellStart"/>
            <w:r w:rsidRPr="00AF2E3D">
              <w:rPr>
                <w:rFonts w:cs="Times New Roman"/>
                <w:sz w:val="24"/>
                <w:szCs w:val="24"/>
              </w:rPr>
              <w:t>дуже</w:t>
            </w:r>
            <w:proofErr w:type="spellEnd"/>
            <w:r w:rsidRPr="00AF2E3D">
              <w:rPr>
                <w:rFonts w:cs="Times New Roman"/>
                <w:sz w:val="24"/>
                <w:szCs w:val="24"/>
              </w:rPr>
              <w:t xml:space="preserve"> </w:t>
            </w:r>
            <w:proofErr w:type="spellStart"/>
            <w:r w:rsidRPr="00AF2E3D">
              <w:rPr>
                <w:rFonts w:cs="Times New Roman"/>
                <w:sz w:val="24"/>
                <w:szCs w:val="24"/>
              </w:rPr>
              <w:t>гострими</w:t>
            </w:r>
            <w:proofErr w:type="spellEnd"/>
            <w:r w:rsidRPr="00AF2E3D">
              <w:rPr>
                <w:rFonts w:cs="Times New Roman"/>
                <w:sz w:val="24"/>
                <w:szCs w:val="24"/>
              </w:rPr>
              <w:t xml:space="preserve"> </w:t>
            </w:r>
            <w:proofErr w:type="spellStart"/>
            <w:r w:rsidRPr="00AF2E3D">
              <w:rPr>
                <w:rFonts w:cs="Times New Roman"/>
                <w:sz w:val="24"/>
                <w:szCs w:val="24"/>
              </w:rPr>
              <w:t>суперечностями</w:t>
            </w:r>
            <w:proofErr w:type="spellEnd"/>
            <w:r w:rsidRPr="00AF2E3D">
              <w:rPr>
                <w:rFonts w:cs="Times New Roman"/>
                <w:sz w:val="24"/>
                <w:szCs w:val="24"/>
              </w:rPr>
              <w:t xml:space="preserve"> </w:t>
            </w:r>
            <w:proofErr w:type="spellStart"/>
            <w:r w:rsidRPr="00AF2E3D">
              <w:rPr>
                <w:rFonts w:cs="Times New Roman"/>
                <w:sz w:val="24"/>
                <w:szCs w:val="24"/>
              </w:rPr>
              <w:t>або</w:t>
            </w:r>
            <w:proofErr w:type="spellEnd"/>
            <w:r w:rsidRPr="00AF2E3D">
              <w:rPr>
                <w:rFonts w:cs="Times New Roman"/>
                <w:sz w:val="24"/>
                <w:szCs w:val="24"/>
              </w:rPr>
              <w:t xml:space="preserve"> </w:t>
            </w:r>
            <w:proofErr w:type="spellStart"/>
            <w:r w:rsidRPr="00AF2E3D">
              <w:rPr>
                <w:rFonts w:cs="Times New Roman"/>
                <w:sz w:val="24"/>
                <w:szCs w:val="24"/>
              </w:rPr>
              <w:t>пасивністю</w:t>
            </w:r>
            <w:proofErr w:type="spellEnd"/>
            <w:r w:rsidRPr="00AF2E3D">
              <w:rPr>
                <w:rFonts w:cs="Times New Roman"/>
                <w:sz w:val="24"/>
                <w:szCs w:val="24"/>
              </w:rPr>
              <w:t xml:space="preserve"> </w:t>
            </w:r>
            <w:proofErr w:type="spellStart"/>
            <w:r w:rsidRPr="00AF2E3D">
              <w:rPr>
                <w:rFonts w:cs="Times New Roman"/>
                <w:sz w:val="24"/>
                <w:szCs w:val="24"/>
              </w:rPr>
              <w:t>однієї</w:t>
            </w:r>
            <w:proofErr w:type="spellEnd"/>
            <w:r w:rsidRPr="00AF2E3D">
              <w:rPr>
                <w:rFonts w:cs="Times New Roman"/>
                <w:sz w:val="24"/>
                <w:szCs w:val="24"/>
              </w:rPr>
              <w:t xml:space="preserve"> </w:t>
            </w:r>
            <w:proofErr w:type="spellStart"/>
            <w:r w:rsidRPr="00AF2E3D">
              <w:rPr>
                <w:rFonts w:cs="Times New Roman"/>
                <w:sz w:val="24"/>
                <w:szCs w:val="24"/>
              </w:rPr>
              <w:t>зі</w:t>
            </w:r>
            <w:proofErr w:type="spellEnd"/>
            <w:r w:rsidRPr="00AF2E3D">
              <w:rPr>
                <w:rFonts w:cs="Times New Roman"/>
                <w:sz w:val="24"/>
                <w:szCs w:val="24"/>
              </w:rPr>
              <w:t xml:space="preserve"> </w:t>
            </w:r>
            <w:proofErr w:type="spellStart"/>
            <w:r w:rsidRPr="00AF2E3D">
              <w:rPr>
                <w:rFonts w:cs="Times New Roman"/>
                <w:sz w:val="24"/>
                <w:szCs w:val="24"/>
              </w:rPr>
              <w:t>сторін</w:t>
            </w:r>
            <w:proofErr w:type="spellEnd"/>
          </w:p>
        </w:tc>
      </w:tr>
      <w:tr w:rsidR="00BF7EEC" w:rsidRPr="00772C8C" w14:paraId="044A6012" w14:textId="77777777" w:rsidTr="00BF7EEC">
        <w:trPr>
          <w:trHeight w:val="958"/>
        </w:trPr>
        <w:tc>
          <w:tcPr>
            <w:tcW w:w="2547" w:type="dxa"/>
            <w:vMerge/>
          </w:tcPr>
          <w:p w14:paraId="7488E7CB" w14:textId="77777777"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
        </w:tc>
        <w:tc>
          <w:tcPr>
            <w:tcW w:w="2693" w:type="dxa"/>
          </w:tcPr>
          <w:p w14:paraId="43313A67" w14:textId="423F9F55"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roofErr w:type="spellStart"/>
            <w:r w:rsidRPr="00AF2E3D">
              <w:rPr>
                <w:rFonts w:eastAsia="Times New Roman" w:cs="Times New Roman"/>
                <w:color w:val="1F1F1F"/>
                <w:sz w:val="24"/>
                <w:szCs w:val="24"/>
                <w:lang w:val="uk-UA" w:eastAsia="ru-RU"/>
                <w14:ligatures w14:val="none"/>
              </w:rPr>
              <w:t>Слабовиражені</w:t>
            </w:r>
            <w:proofErr w:type="spellEnd"/>
            <w:r w:rsidRPr="00AF2E3D">
              <w:rPr>
                <w:rFonts w:eastAsia="Times New Roman" w:cs="Times New Roman"/>
                <w:color w:val="1F1F1F"/>
                <w:sz w:val="24"/>
                <w:szCs w:val="24"/>
                <w:lang w:val="uk-UA" w:eastAsia="ru-RU"/>
                <w14:ligatures w14:val="none"/>
              </w:rPr>
              <w:t xml:space="preserve"> швидкоплинні</w:t>
            </w:r>
          </w:p>
        </w:tc>
        <w:tc>
          <w:tcPr>
            <w:tcW w:w="4161" w:type="dxa"/>
          </w:tcPr>
          <w:p w14:paraId="529A4B5F" w14:textId="25CF0195"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roofErr w:type="spellStart"/>
            <w:r w:rsidRPr="00AF2E3D">
              <w:rPr>
                <w:rFonts w:cs="Times New Roman"/>
                <w:sz w:val="24"/>
                <w:szCs w:val="24"/>
              </w:rPr>
              <w:t>Пов’язані</w:t>
            </w:r>
            <w:proofErr w:type="spellEnd"/>
            <w:r w:rsidRPr="00AF2E3D">
              <w:rPr>
                <w:rFonts w:cs="Times New Roman"/>
                <w:sz w:val="24"/>
                <w:szCs w:val="24"/>
              </w:rPr>
              <w:t xml:space="preserve"> з </w:t>
            </w:r>
            <w:proofErr w:type="spellStart"/>
            <w:r w:rsidRPr="00AF2E3D">
              <w:rPr>
                <w:rFonts w:cs="Times New Roman"/>
                <w:sz w:val="24"/>
                <w:szCs w:val="24"/>
              </w:rPr>
              <w:t>поверховими</w:t>
            </w:r>
            <w:proofErr w:type="spellEnd"/>
            <w:r w:rsidRPr="00AF2E3D">
              <w:rPr>
                <w:rFonts w:cs="Times New Roman"/>
                <w:sz w:val="24"/>
                <w:szCs w:val="24"/>
              </w:rPr>
              <w:t xml:space="preserve"> причинами, </w:t>
            </w:r>
            <w:proofErr w:type="spellStart"/>
            <w:r w:rsidRPr="00AF2E3D">
              <w:rPr>
                <w:rFonts w:cs="Times New Roman"/>
                <w:sz w:val="24"/>
                <w:szCs w:val="24"/>
              </w:rPr>
              <w:t>мають</w:t>
            </w:r>
            <w:proofErr w:type="spellEnd"/>
            <w:r w:rsidRPr="00AF2E3D">
              <w:rPr>
                <w:rFonts w:cs="Times New Roman"/>
                <w:sz w:val="24"/>
                <w:szCs w:val="24"/>
              </w:rPr>
              <w:t xml:space="preserve"> </w:t>
            </w:r>
            <w:proofErr w:type="spellStart"/>
            <w:r w:rsidRPr="00AF2E3D">
              <w:rPr>
                <w:rFonts w:cs="Times New Roman"/>
                <w:sz w:val="24"/>
                <w:szCs w:val="24"/>
              </w:rPr>
              <w:t>епізодичний</w:t>
            </w:r>
            <w:proofErr w:type="spellEnd"/>
            <w:r w:rsidRPr="00AF2E3D">
              <w:rPr>
                <w:rFonts w:cs="Times New Roman"/>
                <w:sz w:val="24"/>
                <w:szCs w:val="24"/>
              </w:rPr>
              <w:t xml:space="preserve"> характер</w:t>
            </w:r>
          </w:p>
        </w:tc>
      </w:tr>
      <w:tr w:rsidR="00BF7EEC" w:rsidRPr="00772C8C" w14:paraId="29218BCB" w14:textId="77777777" w:rsidTr="00BF7EEC">
        <w:trPr>
          <w:trHeight w:val="958"/>
        </w:trPr>
        <w:tc>
          <w:tcPr>
            <w:tcW w:w="2547" w:type="dxa"/>
            <w:vMerge w:val="restart"/>
          </w:tcPr>
          <w:p w14:paraId="057380F2" w14:textId="498F8F09"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Суб’єкти конфліктної взаємодії</w:t>
            </w:r>
          </w:p>
        </w:tc>
        <w:tc>
          <w:tcPr>
            <w:tcW w:w="2693" w:type="dxa"/>
          </w:tcPr>
          <w:p w14:paraId="3B2670F2" w14:textId="6A79AF53"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roofErr w:type="spellStart"/>
            <w:r w:rsidRPr="00AF2E3D">
              <w:rPr>
                <w:rFonts w:eastAsia="Times New Roman" w:cs="Times New Roman"/>
                <w:color w:val="1F1F1F"/>
                <w:sz w:val="24"/>
                <w:szCs w:val="24"/>
                <w:lang w:val="uk-UA" w:eastAsia="ru-RU"/>
                <w14:ligatures w14:val="none"/>
              </w:rPr>
              <w:t>Внутрішньоособові</w:t>
            </w:r>
            <w:proofErr w:type="spellEnd"/>
          </w:p>
        </w:tc>
        <w:tc>
          <w:tcPr>
            <w:tcW w:w="4161" w:type="dxa"/>
          </w:tcPr>
          <w:p w14:paraId="4CC7D41F" w14:textId="637041A1"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roofErr w:type="spellStart"/>
            <w:r w:rsidRPr="00AF2E3D">
              <w:rPr>
                <w:rFonts w:cs="Times New Roman"/>
                <w:sz w:val="24"/>
                <w:szCs w:val="24"/>
              </w:rPr>
              <w:t>Пов’язані</w:t>
            </w:r>
            <w:proofErr w:type="spellEnd"/>
            <w:r w:rsidRPr="00AF2E3D">
              <w:rPr>
                <w:rFonts w:cs="Times New Roman"/>
                <w:sz w:val="24"/>
                <w:szCs w:val="24"/>
              </w:rPr>
              <w:t xml:space="preserve"> </w:t>
            </w:r>
            <w:proofErr w:type="spellStart"/>
            <w:r w:rsidRPr="00AF2E3D">
              <w:rPr>
                <w:rFonts w:cs="Times New Roman"/>
                <w:sz w:val="24"/>
                <w:szCs w:val="24"/>
              </w:rPr>
              <w:t>із</w:t>
            </w:r>
            <w:proofErr w:type="spellEnd"/>
            <w:r w:rsidRPr="00AF2E3D">
              <w:rPr>
                <w:rFonts w:cs="Times New Roman"/>
                <w:sz w:val="24"/>
                <w:szCs w:val="24"/>
              </w:rPr>
              <w:t xml:space="preserve"> </w:t>
            </w:r>
            <w:proofErr w:type="spellStart"/>
            <w:r w:rsidRPr="00AF2E3D">
              <w:rPr>
                <w:rFonts w:cs="Times New Roman"/>
                <w:sz w:val="24"/>
                <w:szCs w:val="24"/>
              </w:rPr>
              <w:t>зіткненням</w:t>
            </w:r>
            <w:proofErr w:type="spellEnd"/>
            <w:r w:rsidRPr="00AF2E3D">
              <w:rPr>
                <w:rFonts w:cs="Times New Roman"/>
                <w:sz w:val="24"/>
                <w:szCs w:val="24"/>
              </w:rPr>
              <w:t xml:space="preserve"> </w:t>
            </w:r>
            <w:proofErr w:type="spellStart"/>
            <w:r w:rsidRPr="00AF2E3D">
              <w:rPr>
                <w:rFonts w:cs="Times New Roman"/>
                <w:sz w:val="24"/>
                <w:szCs w:val="24"/>
              </w:rPr>
              <w:t>протилежно</w:t>
            </w:r>
            <w:proofErr w:type="spellEnd"/>
            <w:r w:rsidRPr="00AF2E3D">
              <w:rPr>
                <w:rFonts w:cs="Times New Roman"/>
                <w:sz w:val="24"/>
                <w:szCs w:val="24"/>
              </w:rPr>
              <w:t xml:space="preserve"> </w:t>
            </w:r>
            <w:proofErr w:type="spellStart"/>
            <w:r w:rsidRPr="00AF2E3D">
              <w:rPr>
                <w:rFonts w:cs="Times New Roman"/>
                <w:sz w:val="24"/>
                <w:szCs w:val="24"/>
              </w:rPr>
              <w:t>спрямованих</w:t>
            </w:r>
            <w:proofErr w:type="spellEnd"/>
            <w:r w:rsidRPr="00AF2E3D">
              <w:rPr>
                <w:rFonts w:cs="Times New Roman"/>
                <w:sz w:val="24"/>
                <w:szCs w:val="24"/>
              </w:rPr>
              <w:t xml:space="preserve"> </w:t>
            </w:r>
            <w:proofErr w:type="spellStart"/>
            <w:r w:rsidRPr="00AF2E3D">
              <w:rPr>
                <w:rFonts w:cs="Times New Roman"/>
                <w:sz w:val="24"/>
                <w:szCs w:val="24"/>
              </w:rPr>
              <w:t>мотивів</w:t>
            </w:r>
            <w:proofErr w:type="spellEnd"/>
            <w:r w:rsidRPr="00AF2E3D">
              <w:rPr>
                <w:rFonts w:cs="Times New Roman"/>
                <w:sz w:val="24"/>
                <w:szCs w:val="24"/>
              </w:rPr>
              <w:t xml:space="preserve"> особи</w:t>
            </w:r>
          </w:p>
        </w:tc>
      </w:tr>
      <w:tr w:rsidR="00BF7EEC" w:rsidRPr="00772C8C" w14:paraId="4B3F4F9E" w14:textId="77777777" w:rsidTr="00BF7EEC">
        <w:trPr>
          <w:trHeight w:val="958"/>
        </w:trPr>
        <w:tc>
          <w:tcPr>
            <w:tcW w:w="2547" w:type="dxa"/>
            <w:vMerge/>
          </w:tcPr>
          <w:p w14:paraId="119163BB" w14:textId="77777777"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
        </w:tc>
        <w:tc>
          <w:tcPr>
            <w:tcW w:w="2693" w:type="dxa"/>
          </w:tcPr>
          <w:p w14:paraId="11ABBD3A" w14:textId="387499B8"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roofErr w:type="spellStart"/>
            <w:r w:rsidRPr="00AF2E3D">
              <w:rPr>
                <w:rFonts w:eastAsia="Times New Roman" w:cs="Times New Roman"/>
                <w:color w:val="1F1F1F"/>
                <w:sz w:val="24"/>
                <w:szCs w:val="24"/>
                <w:lang w:val="uk-UA" w:eastAsia="ru-RU"/>
                <w14:ligatures w14:val="none"/>
              </w:rPr>
              <w:t>Міжособові</w:t>
            </w:r>
            <w:proofErr w:type="spellEnd"/>
          </w:p>
        </w:tc>
        <w:tc>
          <w:tcPr>
            <w:tcW w:w="4161" w:type="dxa"/>
          </w:tcPr>
          <w:p w14:paraId="048707B5" w14:textId="3A4F2C79"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roofErr w:type="spellStart"/>
            <w:r w:rsidRPr="00AF2E3D">
              <w:rPr>
                <w:rFonts w:cs="Times New Roman"/>
                <w:sz w:val="24"/>
                <w:szCs w:val="24"/>
              </w:rPr>
              <w:t>Суб’єктами</w:t>
            </w:r>
            <w:proofErr w:type="spellEnd"/>
            <w:r w:rsidRPr="00AF2E3D">
              <w:rPr>
                <w:rFonts w:cs="Times New Roman"/>
                <w:sz w:val="24"/>
                <w:szCs w:val="24"/>
              </w:rPr>
              <w:t xml:space="preserve"> </w:t>
            </w:r>
            <w:proofErr w:type="spellStart"/>
            <w:r w:rsidRPr="00AF2E3D">
              <w:rPr>
                <w:rFonts w:cs="Times New Roman"/>
                <w:sz w:val="24"/>
                <w:szCs w:val="24"/>
              </w:rPr>
              <w:t>конфлікту</w:t>
            </w:r>
            <w:proofErr w:type="spellEnd"/>
            <w:r w:rsidRPr="00AF2E3D">
              <w:rPr>
                <w:rFonts w:cs="Times New Roman"/>
                <w:sz w:val="24"/>
                <w:szCs w:val="24"/>
              </w:rPr>
              <w:t xml:space="preserve"> </w:t>
            </w:r>
            <w:proofErr w:type="spellStart"/>
            <w:r w:rsidRPr="00AF2E3D">
              <w:rPr>
                <w:rFonts w:cs="Times New Roman"/>
                <w:sz w:val="24"/>
                <w:szCs w:val="24"/>
              </w:rPr>
              <w:t>виступають</w:t>
            </w:r>
            <w:proofErr w:type="spellEnd"/>
            <w:r w:rsidRPr="00AF2E3D">
              <w:rPr>
                <w:rFonts w:cs="Times New Roman"/>
                <w:sz w:val="24"/>
                <w:szCs w:val="24"/>
              </w:rPr>
              <w:t xml:space="preserve"> </w:t>
            </w:r>
            <w:proofErr w:type="spellStart"/>
            <w:r w:rsidRPr="00AF2E3D">
              <w:rPr>
                <w:rFonts w:cs="Times New Roman"/>
                <w:sz w:val="24"/>
                <w:szCs w:val="24"/>
              </w:rPr>
              <w:t>дві</w:t>
            </w:r>
            <w:proofErr w:type="spellEnd"/>
            <w:r w:rsidRPr="00AF2E3D">
              <w:rPr>
                <w:rFonts w:cs="Times New Roman"/>
                <w:sz w:val="24"/>
                <w:szCs w:val="24"/>
              </w:rPr>
              <w:t xml:space="preserve"> особи</w:t>
            </w:r>
          </w:p>
        </w:tc>
      </w:tr>
    </w:tbl>
    <w:p w14:paraId="2D71068C" w14:textId="6414E2B4" w:rsidR="00AF2E3D" w:rsidRDefault="00AF2E3D"/>
    <w:p w14:paraId="1049F5ED" w14:textId="7EBF8F76" w:rsidR="00AF2E3D" w:rsidRPr="00AF2E3D" w:rsidRDefault="00AF2E3D">
      <w:pPr>
        <w:rPr>
          <w:i/>
          <w:iCs/>
          <w:lang w:val="uk-UA"/>
        </w:rPr>
      </w:pPr>
      <w:r>
        <w:rPr>
          <w:i/>
          <w:iCs/>
          <w:lang w:val="uk-UA"/>
        </w:rPr>
        <w:lastRenderedPageBreak/>
        <w:t xml:space="preserve">                                                                                             </w:t>
      </w:r>
      <w:r w:rsidRPr="00AF2E3D">
        <w:rPr>
          <w:i/>
          <w:iCs/>
          <w:lang w:val="uk-UA"/>
        </w:rPr>
        <w:t>Продовження табл. 1.1</w:t>
      </w:r>
    </w:p>
    <w:tbl>
      <w:tblPr>
        <w:tblStyle w:val="a7"/>
        <w:tblW w:w="9401" w:type="dxa"/>
        <w:tblLook w:val="04A0" w:firstRow="1" w:lastRow="0" w:firstColumn="1" w:lastColumn="0" w:noHBand="0" w:noVBand="1"/>
      </w:tblPr>
      <w:tblGrid>
        <w:gridCol w:w="2547"/>
        <w:gridCol w:w="2693"/>
        <w:gridCol w:w="4161"/>
      </w:tblGrid>
      <w:tr w:rsidR="00BF7EEC" w:rsidRPr="00772C8C" w14:paraId="77C9452F" w14:textId="77777777" w:rsidTr="00BF7EEC">
        <w:trPr>
          <w:trHeight w:val="958"/>
        </w:trPr>
        <w:tc>
          <w:tcPr>
            <w:tcW w:w="2547" w:type="dxa"/>
            <w:vMerge w:val="restart"/>
          </w:tcPr>
          <w:p w14:paraId="6E55ECE9" w14:textId="77777777"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
        </w:tc>
        <w:tc>
          <w:tcPr>
            <w:tcW w:w="2693" w:type="dxa"/>
          </w:tcPr>
          <w:p w14:paraId="716E8EDE" w14:textId="3ACBDD49"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Конфлікти «особа-група»</w:t>
            </w:r>
          </w:p>
        </w:tc>
        <w:tc>
          <w:tcPr>
            <w:tcW w:w="4161" w:type="dxa"/>
          </w:tcPr>
          <w:p w14:paraId="396BCDF7" w14:textId="3FD3B79D"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roofErr w:type="spellStart"/>
            <w:r w:rsidRPr="00AF2E3D">
              <w:rPr>
                <w:rFonts w:cs="Times New Roman"/>
                <w:sz w:val="24"/>
                <w:szCs w:val="24"/>
              </w:rPr>
              <w:t>Суб’єкти</w:t>
            </w:r>
            <w:proofErr w:type="spellEnd"/>
            <w:r w:rsidRPr="00AF2E3D">
              <w:rPr>
                <w:rFonts w:cs="Times New Roman"/>
                <w:sz w:val="24"/>
                <w:szCs w:val="24"/>
              </w:rPr>
              <w:t xml:space="preserve"> </w:t>
            </w:r>
            <w:proofErr w:type="spellStart"/>
            <w:r w:rsidRPr="00AF2E3D">
              <w:rPr>
                <w:rFonts w:cs="Times New Roman"/>
                <w:sz w:val="24"/>
                <w:szCs w:val="24"/>
              </w:rPr>
              <w:t>конфлікту</w:t>
            </w:r>
            <w:proofErr w:type="spellEnd"/>
            <w:r w:rsidRPr="00AF2E3D">
              <w:rPr>
                <w:rFonts w:cs="Times New Roman"/>
                <w:sz w:val="24"/>
                <w:szCs w:val="24"/>
              </w:rPr>
              <w:t xml:space="preserve">: з одного боку — особа, а з другого — </w:t>
            </w:r>
            <w:proofErr w:type="spellStart"/>
            <w:r w:rsidRPr="00AF2E3D">
              <w:rPr>
                <w:rFonts w:cs="Times New Roman"/>
                <w:sz w:val="24"/>
                <w:szCs w:val="24"/>
              </w:rPr>
              <w:t>група</w:t>
            </w:r>
            <w:proofErr w:type="spellEnd"/>
            <w:r w:rsidRPr="00AF2E3D">
              <w:rPr>
                <w:rFonts w:cs="Times New Roman"/>
                <w:sz w:val="24"/>
                <w:szCs w:val="24"/>
              </w:rPr>
              <w:t xml:space="preserve"> (</w:t>
            </w:r>
            <w:proofErr w:type="spellStart"/>
            <w:r w:rsidRPr="00AF2E3D">
              <w:rPr>
                <w:rFonts w:cs="Times New Roman"/>
                <w:sz w:val="24"/>
                <w:szCs w:val="24"/>
              </w:rPr>
              <w:t>мікрогрупа</w:t>
            </w:r>
            <w:proofErr w:type="spellEnd"/>
            <w:r w:rsidRPr="00AF2E3D">
              <w:rPr>
                <w:rFonts w:cs="Times New Roman"/>
                <w:sz w:val="24"/>
                <w:szCs w:val="24"/>
              </w:rPr>
              <w:t>)</w:t>
            </w:r>
          </w:p>
        </w:tc>
      </w:tr>
      <w:tr w:rsidR="00BF7EEC" w:rsidRPr="00772C8C" w14:paraId="0B63FC68" w14:textId="77777777" w:rsidTr="00BF7EEC">
        <w:trPr>
          <w:trHeight w:val="958"/>
        </w:trPr>
        <w:tc>
          <w:tcPr>
            <w:tcW w:w="2547" w:type="dxa"/>
            <w:vMerge/>
          </w:tcPr>
          <w:p w14:paraId="13953FF1" w14:textId="77777777"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
        </w:tc>
        <w:tc>
          <w:tcPr>
            <w:tcW w:w="2693" w:type="dxa"/>
          </w:tcPr>
          <w:p w14:paraId="5FC2BA2B" w14:textId="16CB1D28"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roofErr w:type="spellStart"/>
            <w:r w:rsidRPr="00AF2E3D">
              <w:rPr>
                <w:rFonts w:eastAsia="Times New Roman" w:cs="Times New Roman"/>
                <w:color w:val="1F1F1F"/>
                <w:sz w:val="24"/>
                <w:szCs w:val="24"/>
                <w:lang w:val="uk-UA" w:eastAsia="ru-RU"/>
                <w14:ligatures w14:val="none"/>
              </w:rPr>
              <w:t>Міжгурпові</w:t>
            </w:r>
            <w:proofErr w:type="spellEnd"/>
          </w:p>
        </w:tc>
        <w:tc>
          <w:tcPr>
            <w:tcW w:w="4161" w:type="dxa"/>
          </w:tcPr>
          <w:p w14:paraId="4C6CF79C" w14:textId="0134F8EF"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roofErr w:type="spellStart"/>
            <w:r w:rsidRPr="00AF2E3D">
              <w:rPr>
                <w:rFonts w:cs="Times New Roman"/>
                <w:sz w:val="24"/>
                <w:szCs w:val="24"/>
              </w:rPr>
              <w:t>Суб’єктами</w:t>
            </w:r>
            <w:proofErr w:type="spellEnd"/>
            <w:r w:rsidRPr="00AF2E3D">
              <w:rPr>
                <w:rFonts w:cs="Times New Roman"/>
                <w:sz w:val="24"/>
                <w:szCs w:val="24"/>
              </w:rPr>
              <w:t xml:space="preserve"> </w:t>
            </w:r>
            <w:proofErr w:type="spellStart"/>
            <w:r w:rsidRPr="00AF2E3D">
              <w:rPr>
                <w:rFonts w:cs="Times New Roman"/>
                <w:sz w:val="24"/>
                <w:szCs w:val="24"/>
              </w:rPr>
              <w:t>конфлікту</w:t>
            </w:r>
            <w:proofErr w:type="spellEnd"/>
            <w:r w:rsidR="00772C8C" w:rsidRPr="00AF2E3D">
              <w:rPr>
                <w:rFonts w:cs="Times New Roman"/>
                <w:sz w:val="24"/>
                <w:szCs w:val="24"/>
                <w:lang w:val="uk-UA"/>
              </w:rPr>
              <w:t xml:space="preserve"> </w:t>
            </w:r>
            <w:proofErr w:type="spellStart"/>
            <w:r w:rsidRPr="00AF2E3D">
              <w:rPr>
                <w:rFonts w:cs="Times New Roman"/>
                <w:sz w:val="24"/>
                <w:szCs w:val="24"/>
              </w:rPr>
              <w:t>виступають</w:t>
            </w:r>
            <w:proofErr w:type="spellEnd"/>
            <w:r w:rsidRPr="00AF2E3D">
              <w:rPr>
                <w:rFonts w:cs="Times New Roman"/>
                <w:sz w:val="24"/>
                <w:szCs w:val="24"/>
              </w:rPr>
              <w:t xml:space="preserve"> </w:t>
            </w:r>
            <w:proofErr w:type="spellStart"/>
            <w:r w:rsidRPr="00AF2E3D">
              <w:rPr>
                <w:rFonts w:cs="Times New Roman"/>
                <w:sz w:val="24"/>
                <w:szCs w:val="24"/>
              </w:rPr>
              <w:t>малі</w:t>
            </w:r>
            <w:proofErr w:type="spellEnd"/>
            <w:r w:rsidRPr="00AF2E3D">
              <w:rPr>
                <w:rFonts w:cs="Times New Roman"/>
                <w:sz w:val="24"/>
                <w:szCs w:val="24"/>
              </w:rPr>
              <w:t xml:space="preserve"> </w:t>
            </w:r>
            <w:proofErr w:type="spellStart"/>
            <w:r w:rsidRPr="00AF2E3D">
              <w:rPr>
                <w:rFonts w:cs="Times New Roman"/>
                <w:sz w:val="24"/>
                <w:szCs w:val="24"/>
              </w:rPr>
              <w:t>соціальні</w:t>
            </w:r>
            <w:proofErr w:type="spellEnd"/>
            <w:r w:rsidRPr="00AF2E3D">
              <w:rPr>
                <w:rFonts w:cs="Times New Roman"/>
                <w:sz w:val="24"/>
                <w:szCs w:val="24"/>
              </w:rPr>
              <w:t xml:space="preserve"> </w:t>
            </w:r>
            <w:proofErr w:type="spellStart"/>
            <w:r w:rsidRPr="00AF2E3D">
              <w:rPr>
                <w:rFonts w:cs="Times New Roman"/>
                <w:sz w:val="24"/>
                <w:szCs w:val="24"/>
              </w:rPr>
              <w:t>групи</w:t>
            </w:r>
            <w:proofErr w:type="spellEnd"/>
            <w:r w:rsidRPr="00AF2E3D">
              <w:rPr>
                <w:rFonts w:cs="Times New Roman"/>
                <w:sz w:val="24"/>
                <w:szCs w:val="24"/>
              </w:rPr>
              <w:t xml:space="preserve"> </w:t>
            </w:r>
            <w:proofErr w:type="spellStart"/>
            <w:r w:rsidRPr="00AF2E3D">
              <w:rPr>
                <w:rFonts w:cs="Times New Roman"/>
                <w:sz w:val="24"/>
                <w:szCs w:val="24"/>
              </w:rPr>
              <w:t>або</w:t>
            </w:r>
            <w:proofErr w:type="spellEnd"/>
            <w:r w:rsidRPr="00AF2E3D">
              <w:rPr>
                <w:rFonts w:cs="Times New Roman"/>
                <w:sz w:val="24"/>
                <w:szCs w:val="24"/>
              </w:rPr>
              <w:t xml:space="preserve"> </w:t>
            </w:r>
            <w:proofErr w:type="spellStart"/>
            <w:r w:rsidRPr="00AF2E3D">
              <w:rPr>
                <w:rFonts w:cs="Times New Roman"/>
                <w:sz w:val="24"/>
                <w:szCs w:val="24"/>
              </w:rPr>
              <w:t>мікрогрупи</w:t>
            </w:r>
            <w:proofErr w:type="spellEnd"/>
          </w:p>
        </w:tc>
      </w:tr>
      <w:tr w:rsidR="00BF7EEC" w:rsidRPr="00772C8C" w14:paraId="5808E327" w14:textId="77777777" w:rsidTr="00BF7EEC">
        <w:trPr>
          <w:trHeight w:val="958"/>
        </w:trPr>
        <w:tc>
          <w:tcPr>
            <w:tcW w:w="2547" w:type="dxa"/>
            <w:vMerge w:val="restart"/>
          </w:tcPr>
          <w:p w14:paraId="4064D998" w14:textId="62A00EB4"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Соціальні наслідки</w:t>
            </w:r>
          </w:p>
        </w:tc>
        <w:tc>
          <w:tcPr>
            <w:tcW w:w="2693" w:type="dxa"/>
          </w:tcPr>
          <w:p w14:paraId="77FC7EAC" w14:textId="15CF8700"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Конструктивні</w:t>
            </w:r>
          </w:p>
        </w:tc>
        <w:tc>
          <w:tcPr>
            <w:tcW w:w="4161" w:type="dxa"/>
          </w:tcPr>
          <w:p w14:paraId="2C948040" w14:textId="098E6946"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cs="Times New Roman"/>
                <w:sz w:val="24"/>
                <w:szCs w:val="24"/>
              </w:rPr>
              <w:t xml:space="preserve">В </w:t>
            </w:r>
            <w:proofErr w:type="spellStart"/>
            <w:r w:rsidRPr="00AF2E3D">
              <w:rPr>
                <w:rFonts w:cs="Times New Roman"/>
                <w:sz w:val="24"/>
                <w:szCs w:val="24"/>
              </w:rPr>
              <w:t>основі</w:t>
            </w:r>
            <w:proofErr w:type="spellEnd"/>
            <w:r w:rsidRPr="00AF2E3D">
              <w:rPr>
                <w:rFonts w:cs="Times New Roman"/>
                <w:sz w:val="24"/>
                <w:szCs w:val="24"/>
              </w:rPr>
              <w:t xml:space="preserve"> лежать </w:t>
            </w:r>
            <w:proofErr w:type="spellStart"/>
            <w:r w:rsidRPr="00AF2E3D">
              <w:rPr>
                <w:rFonts w:cs="Times New Roman"/>
                <w:sz w:val="24"/>
                <w:szCs w:val="24"/>
              </w:rPr>
              <w:t>об’єктивні</w:t>
            </w:r>
            <w:proofErr w:type="spellEnd"/>
            <w:r w:rsidRPr="00AF2E3D">
              <w:rPr>
                <w:rFonts w:cs="Times New Roman"/>
                <w:sz w:val="24"/>
                <w:szCs w:val="24"/>
              </w:rPr>
              <w:t xml:space="preserve"> </w:t>
            </w:r>
            <w:proofErr w:type="spellStart"/>
            <w:r w:rsidRPr="00AF2E3D">
              <w:rPr>
                <w:rFonts w:cs="Times New Roman"/>
                <w:sz w:val="24"/>
                <w:szCs w:val="24"/>
              </w:rPr>
              <w:t>суперечності</w:t>
            </w:r>
            <w:proofErr w:type="spellEnd"/>
            <w:r w:rsidRPr="00AF2E3D">
              <w:rPr>
                <w:rFonts w:cs="Times New Roman"/>
                <w:sz w:val="24"/>
                <w:szCs w:val="24"/>
              </w:rPr>
              <w:t xml:space="preserve">. </w:t>
            </w:r>
            <w:proofErr w:type="spellStart"/>
            <w:r w:rsidRPr="00AF2E3D">
              <w:rPr>
                <w:rFonts w:cs="Times New Roman"/>
                <w:sz w:val="24"/>
                <w:szCs w:val="24"/>
              </w:rPr>
              <w:t>Сприяють</w:t>
            </w:r>
            <w:proofErr w:type="spellEnd"/>
            <w:r w:rsidRPr="00AF2E3D">
              <w:rPr>
                <w:rFonts w:cs="Times New Roman"/>
                <w:sz w:val="24"/>
                <w:szCs w:val="24"/>
              </w:rPr>
              <w:t xml:space="preserve"> </w:t>
            </w:r>
            <w:proofErr w:type="spellStart"/>
            <w:r w:rsidRPr="00AF2E3D">
              <w:rPr>
                <w:rFonts w:cs="Times New Roman"/>
                <w:sz w:val="24"/>
                <w:szCs w:val="24"/>
              </w:rPr>
              <w:t>розвитку</w:t>
            </w:r>
            <w:proofErr w:type="spellEnd"/>
            <w:r w:rsidRPr="00AF2E3D">
              <w:rPr>
                <w:rFonts w:cs="Times New Roman"/>
                <w:sz w:val="24"/>
                <w:szCs w:val="24"/>
              </w:rPr>
              <w:t xml:space="preserve"> </w:t>
            </w:r>
            <w:proofErr w:type="spellStart"/>
            <w:r w:rsidRPr="00AF2E3D">
              <w:rPr>
                <w:rFonts w:cs="Times New Roman"/>
                <w:sz w:val="24"/>
                <w:szCs w:val="24"/>
              </w:rPr>
              <w:t>організації</w:t>
            </w:r>
            <w:proofErr w:type="spellEnd"/>
            <w:r w:rsidRPr="00AF2E3D">
              <w:rPr>
                <w:rFonts w:cs="Times New Roman"/>
                <w:sz w:val="24"/>
                <w:szCs w:val="24"/>
              </w:rPr>
              <w:t xml:space="preserve"> </w:t>
            </w:r>
            <w:proofErr w:type="spellStart"/>
            <w:r w:rsidRPr="00AF2E3D">
              <w:rPr>
                <w:rFonts w:cs="Times New Roman"/>
                <w:sz w:val="24"/>
                <w:szCs w:val="24"/>
              </w:rPr>
              <w:t>або</w:t>
            </w:r>
            <w:proofErr w:type="spellEnd"/>
            <w:r w:rsidRPr="00AF2E3D">
              <w:rPr>
                <w:rFonts w:cs="Times New Roman"/>
                <w:sz w:val="24"/>
                <w:szCs w:val="24"/>
              </w:rPr>
              <w:t xml:space="preserve"> </w:t>
            </w:r>
            <w:proofErr w:type="spellStart"/>
            <w:r w:rsidRPr="00AF2E3D">
              <w:rPr>
                <w:rFonts w:cs="Times New Roman"/>
                <w:sz w:val="24"/>
                <w:szCs w:val="24"/>
              </w:rPr>
              <w:t>іншої</w:t>
            </w:r>
            <w:proofErr w:type="spellEnd"/>
            <w:r w:rsidRPr="00AF2E3D">
              <w:rPr>
                <w:rFonts w:cs="Times New Roman"/>
                <w:sz w:val="24"/>
                <w:szCs w:val="24"/>
              </w:rPr>
              <w:t xml:space="preserve"> </w:t>
            </w:r>
            <w:proofErr w:type="spellStart"/>
            <w:r w:rsidRPr="00AF2E3D">
              <w:rPr>
                <w:rFonts w:cs="Times New Roman"/>
                <w:sz w:val="24"/>
                <w:szCs w:val="24"/>
              </w:rPr>
              <w:t>соціальної</w:t>
            </w:r>
            <w:proofErr w:type="spellEnd"/>
            <w:r w:rsidRPr="00AF2E3D">
              <w:rPr>
                <w:rFonts w:cs="Times New Roman"/>
                <w:sz w:val="24"/>
                <w:szCs w:val="24"/>
              </w:rPr>
              <w:t xml:space="preserve"> </w:t>
            </w:r>
            <w:proofErr w:type="spellStart"/>
            <w:r w:rsidRPr="00AF2E3D">
              <w:rPr>
                <w:rFonts w:cs="Times New Roman"/>
                <w:sz w:val="24"/>
                <w:szCs w:val="24"/>
              </w:rPr>
              <w:t>системи</w:t>
            </w:r>
            <w:proofErr w:type="spellEnd"/>
          </w:p>
        </w:tc>
      </w:tr>
      <w:tr w:rsidR="00BF7EEC" w:rsidRPr="00772C8C" w14:paraId="7474D37C" w14:textId="77777777" w:rsidTr="00BF7EEC">
        <w:trPr>
          <w:trHeight w:val="958"/>
        </w:trPr>
        <w:tc>
          <w:tcPr>
            <w:tcW w:w="2547" w:type="dxa"/>
            <w:vMerge/>
          </w:tcPr>
          <w:p w14:paraId="1E24E8D8" w14:textId="77777777"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
        </w:tc>
        <w:tc>
          <w:tcPr>
            <w:tcW w:w="2693" w:type="dxa"/>
          </w:tcPr>
          <w:p w14:paraId="09056EC7" w14:textId="1A457334"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Деструктивні</w:t>
            </w:r>
          </w:p>
        </w:tc>
        <w:tc>
          <w:tcPr>
            <w:tcW w:w="4161" w:type="dxa"/>
          </w:tcPr>
          <w:p w14:paraId="307786A2" w14:textId="62E947D0"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cs="Times New Roman"/>
                <w:sz w:val="24"/>
                <w:szCs w:val="24"/>
              </w:rPr>
              <w:t xml:space="preserve">В </w:t>
            </w:r>
            <w:proofErr w:type="spellStart"/>
            <w:r w:rsidRPr="00AF2E3D">
              <w:rPr>
                <w:rFonts w:cs="Times New Roman"/>
                <w:sz w:val="24"/>
                <w:szCs w:val="24"/>
              </w:rPr>
              <w:t>основі</w:t>
            </w:r>
            <w:proofErr w:type="spellEnd"/>
            <w:r w:rsidRPr="00AF2E3D">
              <w:rPr>
                <w:rFonts w:cs="Times New Roman"/>
                <w:sz w:val="24"/>
                <w:szCs w:val="24"/>
              </w:rPr>
              <w:t xml:space="preserve">, як правило, лежать </w:t>
            </w:r>
            <w:proofErr w:type="spellStart"/>
            <w:r w:rsidRPr="00AF2E3D">
              <w:rPr>
                <w:rFonts w:cs="Times New Roman"/>
                <w:sz w:val="24"/>
                <w:szCs w:val="24"/>
              </w:rPr>
              <w:t>суб’єктивні</w:t>
            </w:r>
            <w:proofErr w:type="spellEnd"/>
            <w:r w:rsidRPr="00AF2E3D">
              <w:rPr>
                <w:rFonts w:cs="Times New Roman"/>
                <w:sz w:val="24"/>
                <w:szCs w:val="24"/>
              </w:rPr>
              <w:t xml:space="preserve"> причини. </w:t>
            </w:r>
            <w:proofErr w:type="spellStart"/>
            <w:r w:rsidRPr="00AF2E3D">
              <w:rPr>
                <w:rFonts w:cs="Times New Roman"/>
                <w:sz w:val="24"/>
                <w:szCs w:val="24"/>
              </w:rPr>
              <w:t>Створюють</w:t>
            </w:r>
            <w:proofErr w:type="spellEnd"/>
            <w:r w:rsidRPr="00AF2E3D">
              <w:rPr>
                <w:rFonts w:cs="Times New Roman"/>
                <w:sz w:val="24"/>
                <w:szCs w:val="24"/>
              </w:rPr>
              <w:t xml:space="preserve"> </w:t>
            </w:r>
            <w:proofErr w:type="spellStart"/>
            <w:r w:rsidRPr="00AF2E3D">
              <w:rPr>
                <w:rFonts w:cs="Times New Roman"/>
                <w:sz w:val="24"/>
                <w:szCs w:val="24"/>
              </w:rPr>
              <w:t>соціальне</w:t>
            </w:r>
            <w:proofErr w:type="spellEnd"/>
            <w:r w:rsidRPr="00AF2E3D">
              <w:rPr>
                <w:rFonts w:cs="Times New Roman"/>
                <w:sz w:val="24"/>
                <w:szCs w:val="24"/>
              </w:rPr>
              <w:t xml:space="preserve"> </w:t>
            </w:r>
            <w:proofErr w:type="spellStart"/>
            <w:r w:rsidRPr="00AF2E3D">
              <w:rPr>
                <w:rFonts w:cs="Times New Roman"/>
                <w:sz w:val="24"/>
                <w:szCs w:val="24"/>
              </w:rPr>
              <w:t>напруження</w:t>
            </w:r>
            <w:proofErr w:type="spellEnd"/>
            <w:r w:rsidRPr="00AF2E3D">
              <w:rPr>
                <w:rFonts w:cs="Times New Roman"/>
                <w:sz w:val="24"/>
                <w:szCs w:val="24"/>
              </w:rPr>
              <w:t xml:space="preserve"> і </w:t>
            </w:r>
            <w:proofErr w:type="spellStart"/>
            <w:r w:rsidRPr="00AF2E3D">
              <w:rPr>
                <w:rFonts w:cs="Times New Roman"/>
                <w:sz w:val="24"/>
                <w:szCs w:val="24"/>
              </w:rPr>
              <w:t>ведуть</w:t>
            </w:r>
            <w:proofErr w:type="spellEnd"/>
            <w:r w:rsidRPr="00AF2E3D">
              <w:rPr>
                <w:rFonts w:cs="Times New Roman"/>
                <w:sz w:val="24"/>
                <w:szCs w:val="24"/>
              </w:rPr>
              <w:t xml:space="preserve"> до </w:t>
            </w:r>
            <w:proofErr w:type="spellStart"/>
            <w:r w:rsidRPr="00AF2E3D">
              <w:rPr>
                <w:rFonts w:cs="Times New Roman"/>
                <w:sz w:val="24"/>
                <w:szCs w:val="24"/>
              </w:rPr>
              <w:t>руйнування</w:t>
            </w:r>
            <w:proofErr w:type="spellEnd"/>
            <w:r w:rsidRPr="00AF2E3D">
              <w:rPr>
                <w:rFonts w:cs="Times New Roman"/>
                <w:sz w:val="24"/>
                <w:szCs w:val="24"/>
              </w:rPr>
              <w:t xml:space="preserve"> </w:t>
            </w:r>
            <w:proofErr w:type="spellStart"/>
            <w:r w:rsidRPr="00AF2E3D">
              <w:rPr>
                <w:rFonts w:cs="Times New Roman"/>
                <w:sz w:val="24"/>
                <w:szCs w:val="24"/>
              </w:rPr>
              <w:t>соціальної</w:t>
            </w:r>
            <w:proofErr w:type="spellEnd"/>
            <w:r w:rsidRPr="00AF2E3D">
              <w:rPr>
                <w:rFonts w:cs="Times New Roman"/>
                <w:sz w:val="24"/>
                <w:szCs w:val="24"/>
              </w:rPr>
              <w:t xml:space="preserve"> </w:t>
            </w:r>
            <w:proofErr w:type="spellStart"/>
            <w:r w:rsidRPr="00AF2E3D">
              <w:rPr>
                <w:rFonts w:cs="Times New Roman"/>
                <w:sz w:val="24"/>
                <w:szCs w:val="24"/>
              </w:rPr>
              <w:t>системи</w:t>
            </w:r>
            <w:proofErr w:type="spellEnd"/>
          </w:p>
        </w:tc>
      </w:tr>
      <w:tr w:rsidR="00BF7EEC" w:rsidRPr="00772C8C" w14:paraId="798581D1" w14:textId="77777777" w:rsidTr="00BF7EEC">
        <w:trPr>
          <w:trHeight w:val="958"/>
        </w:trPr>
        <w:tc>
          <w:tcPr>
            <w:tcW w:w="2547" w:type="dxa"/>
            <w:vMerge w:val="restart"/>
          </w:tcPr>
          <w:p w14:paraId="7E3CEF98" w14:textId="3513DFF8"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Предмет конфлікту</w:t>
            </w:r>
          </w:p>
        </w:tc>
        <w:tc>
          <w:tcPr>
            <w:tcW w:w="2693" w:type="dxa"/>
          </w:tcPr>
          <w:p w14:paraId="02C0A54A" w14:textId="0840CE01"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Реалістичні (наочні)</w:t>
            </w:r>
          </w:p>
        </w:tc>
        <w:tc>
          <w:tcPr>
            <w:tcW w:w="4161" w:type="dxa"/>
          </w:tcPr>
          <w:p w14:paraId="3391C028" w14:textId="484BFBE3"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roofErr w:type="spellStart"/>
            <w:r w:rsidRPr="00AF2E3D">
              <w:rPr>
                <w:rFonts w:cs="Times New Roman"/>
                <w:sz w:val="24"/>
                <w:szCs w:val="24"/>
              </w:rPr>
              <w:t>Мають</w:t>
            </w:r>
            <w:proofErr w:type="spellEnd"/>
            <w:r w:rsidRPr="00AF2E3D">
              <w:rPr>
                <w:rFonts w:cs="Times New Roman"/>
                <w:sz w:val="24"/>
                <w:szCs w:val="24"/>
              </w:rPr>
              <w:t xml:space="preserve"> </w:t>
            </w:r>
            <w:proofErr w:type="spellStart"/>
            <w:r w:rsidRPr="00AF2E3D">
              <w:rPr>
                <w:rFonts w:cs="Times New Roman"/>
                <w:sz w:val="24"/>
                <w:szCs w:val="24"/>
              </w:rPr>
              <w:t>чіткий</w:t>
            </w:r>
            <w:proofErr w:type="spellEnd"/>
            <w:r w:rsidRPr="00AF2E3D">
              <w:rPr>
                <w:rFonts w:cs="Times New Roman"/>
                <w:sz w:val="24"/>
                <w:szCs w:val="24"/>
              </w:rPr>
              <w:t xml:space="preserve"> предмет</w:t>
            </w:r>
          </w:p>
        </w:tc>
      </w:tr>
      <w:tr w:rsidR="00BF7EEC" w:rsidRPr="00772C8C" w14:paraId="392585A8" w14:textId="77777777" w:rsidTr="00BF7EEC">
        <w:trPr>
          <w:trHeight w:val="958"/>
        </w:trPr>
        <w:tc>
          <w:tcPr>
            <w:tcW w:w="2547" w:type="dxa"/>
            <w:vMerge/>
          </w:tcPr>
          <w:p w14:paraId="637AE170" w14:textId="77777777"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p>
        </w:tc>
        <w:tc>
          <w:tcPr>
            <w:tcW w:w="2693" w:type="dxa"/>
          </w:tcPr>
          <w:p w14:paraId="7C276478" w14:textId="4DAF6F49"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eastAsia="Times New Roman" w:cs="Times New Roman"/>
                <w:color w:val="1F1F1F"/>
                <w:sz w:val="24"/>
                <w:szCs w:val="24"/>
                <w:lang w:val="uk-UA" w:eastAsia="ru-RU"/>
                <w14:ligatures w14:val="none"/>
              </w:rPr>
              <w:t>Нереалістичні (безпредметні</w:t>
            </w:r>
            <w:r w:rsidR="00DD7E52" w:rsidRPr="00AF2E3D">
              <w:rPr>
                <w:rFonts w:eastAsia="Times New Roman" w:cs="Times New Roman"/>
                <w:color w:val="1F1F1F"/>
                <w:sz w:val="24"/>
                <w:szCs w:val="24"/>
                <w:lang w:val="uk-UA" w:eastAsia="ru-RU"/>
                <w14:ligatures w14:val="none"/>
              </w:rPr>
              <w:t>)</w:t>
            </w:r>
          </w:p>
        </w:tc>
        <w:tc>
          <w:tcPr>
            <w:tcW w:w="4161" w:type="dxa"/>
          </w:tcPr>
          <w:p w14:paraId="0E46472F" w14:textId="588C2CAF" w:rsidR="00BF7EEC" w:rsidRPr="00AF2E3D" w:rsidRDefault="00BF7EEC" w:rsidP="008B00A4">
            <w:pPr>
              <w:spacing w:line="360" w:lineRule="auto"/>
              <w:jc w:val="center"/>
              <w:rPr>
                <w:rFonts w:eastAsia="Times New Roman" w:cs="Times New Roman"/>
                <w:color w:val="1F1F1F"/>
                <w:sz w:val="24"/>
                <w:szCs w:val="24"/>
                <w:lang w:val="uk-UA" w:eastAsia="ru-RU"/>
                <w14:ligatures w14:val="none"/>
              </w:rPr>
            </w:pPr>
            <w:r w:rsidRPr="00AF2E3D">
              <w:rPr>
                <w:rFonts w:cs="Times New Roman"/>
                <w:sz w:val="24"/>
                <w:szCs w:val="24"/>
              </w:rPr>
              <w:t xml:space="preserve">Не </w:t>
            </w:r>
            <w:proofErr w:type="spellStart"/>
            <w:r w:rsidRPr="00AF2E3D">
              <w:rPr>
                <w:rFonts w:cs="Times New Roman"/>
                <w:sz w:val="24"/>
                <w:szCs w:val="24"/>
              </w:rPr>
              <w:t>мають</w:t>
            </w:r>
            <w:proofErr w:type="spellEnd"/>
            <w:r w:rsidRPr="00AF2E3D">
              <w:rPr>
                <w:rFonts w:cs="Times New Roman"/>
                <w:sz w:val="24"/>
                <w:szCs w:val="24"/>
              </w:rPr>
              <w:t xml:space="preserve"> предмета </w:t>
            </w:r>
            <w:proofErr w:type="spellStart"/>
            <w:r w:rsidRPr="00AF2E3D">
              <w:rPr>
                <w:rFonts w:cs="Times New Roman"/>
                <w:sz w:val="24"/>
                <w:szCs w:val="24"/>
              </w:rPr>
              <w:t>або</w:t>
            </w:r>
            <w:proofErr w:type="spellEnd"/>
            <w:r w:rsidRPr="00AF2E3D">
              <w:rPr>
                <w:rFonts w:cs="Times New Roman"/>
                <w:sz w:val="24"/>
                <w:szCs w:val="24"/>
              </w:rPr>
              <w:t xml:space="preserve"> </w:t>
            </w:r>
            <w:proofErr w:type="spellStart"/>
            <w:r w:rsidRPr="00AF2E3D">
              <w:rPr>
                <w:rFonts w:cs="Times New Roman"/>
                <w:sz w:val="24"/>
                <w:szCs w:val="24"/>
              </w:rPr>
              <w:t>мають</w:t>
            </w:r>
            <w:proofErr w:type="spellEnd"/>
            <w:r w:rsidRPr="00AF2E3D">
              <w:rPr>
                <w:rFonts w:cs="Times New Roman"/>
                <w:sz w:val="24"/>
                <w:szCs w:val="24"/>
              </w:rPr>
              <w:t xml:space="preserve"> предмет, </w:t>
            </w:r>
            <w:proofErr w:type="spellStart"/>
            <w:r w:rsidRPr="00AF2E3D">
              <w:rPr>
                <w:rFonts w:cs="Times New Roman"/>
                <w:sz w:val="24"/>
                <w:szCs w:val="24"/>
              </w:rPr>
              <w:t>який</w:t>
            </w:r>
            <w:proofErr w:type="spellEnd"/>
            <w:r w:rsidRPr="00AF2E3D">
              <w:rPr>
                <w:rFonts w:cs="Times New Roman"/>
                <w:sz w:val="24"/>
                <w:szCs w:val="24"/>
              </w:rPr>
              <w:t xml:space="preserve"> є </w:t>
            </w:r>
            <w:proofErr w:type="spellStart"/>
            <w:r w:rsidRPr="00AF2E3D">
              <w:rPr>
                <w:rFonts w:cs="Times New Roman"/>
                <w:sz w:val="24"/>
                <w:szCs w:val="24"/>
              </w:rPr>
              <w:t>життєво</w:t>
            </w:r>
            <w:proofErr w:type="spellEnd"/>
            <w:r w:rsidRPr="00AF2E3D">
              <w:rPr>
                <w:rFonts w:cs="Times New Roman"/>
                <w:sz w:val="24"/>
                <w:szCs w:val="24"/>
              </w:rPr>
              <w:t xml:space="preserve"> </w:t>
            </w:r>
            <w:proofErr w:type="spellStart"/>
            <w:r w:rsidRPr="00AF2E3D">
              <w:rPr>
                <w:rFonts w:cs="Times New Roman"/>
                <w:sz w:val="24"/>
                <w:szCs w:val="24"/>
              </w:rPr>
              <w:t>важливим</w:t>
            </w:r>
            <w:proofErr w:type="spellEnd"/>
            <w:r w:rsidRPr="00AF2E3D">
              <w:rPr>
                <w:rFonts w:cs="Times New Roman"/>
                <w:sz w:val="24"/>
                <w:szCs w:val="24"/>
              </w:rPr>
              <w:t xml:space="preserve"> для одного </w:t>
            </w:r>
            <w:proofErr w:type="spellStart"/>
            <w:r w:rsidRPr="00AF2E3D">
              <w:rPr>
                <w:rFonts w:cs="Times New Roman"/>
                <w:sz w:val="24"/>
                <w:szCs w:val="24"/>
              </w:rPr>
              <w:t>чи</w:t>
            </w:r>
            <w:proofErr w:type="spellEnd"/>
            <w:r w:rsidRPr="00AF2E3D">
              <w:rPr>
                <w:rFonts w:cs="Times New Roman"/>
                <w:sz w:val="24"/>
                <w:szCs w:val="24"/>
              </w:rPr>
              <w:t xml:space="preserve"> </w:t>
            </w:r>
            <w:proofErr w:type="spellStart"/>
            <w:r w:rsidRPr="00AF2E3D">
              <w:rPr>
                <w:rFonts w:cs="Times New Roman"/>
                <w:sz w:val="24"/>
                <w:szCs w:val="24"/>
              </w:rPr>
              <w:t>обох</w:t>
            </w:r>
            <w:proofErr w:type="spellEnd"/>
            <w:r w:rsidRPr="00AF2E3D">
              <w:rPr>
                <w:rFonts w:cs="Times New Roman"/>
                <w:sz w:val="24"/>
                <w:szCs w:val="24"/>
              </w:rPr>
              <w:t xml:space="preserve"> </w:t>
            </w:r>
            <w:proofErr w:type="spellStart"/>
            <w:r w:rsidRPr="00AF2E3D">
              <w:rPr>
                <w:rFonts w:cs="Times New Roman"/>
                <w:sz w:val="24"/>
                <w:szCs w:val="24"/>
              </w:rPr>
              <w:t>суб’єктів</w:t>
            </w:r>
            <w:proofErr w:type="spellEnd"/>
            <w:r w:rsidRPr="00AF2E3D">
              <w:rPr>
                <w:rFonts w:cs="Times New Roman"/>
                <w:sz w:val="24"/>
                <w:szCs w:val="24"/>
              </w:rPr>
              <w:t xml:space="preserve"> </w:t>
            </w:r>
            <w:proofErr w:type="spellStart"/>
            <w:r w:rsidRPr="00AF2E3D">
              <w:rPr>
                <w:rFonts w:cs="Times New Roman"/>
                <w:sz w:val="24"/>
                <w:szCs w:val="24"/>
              </w:rPr>
              <w:t>конфлікту</w:t>
            </w:r>
            <w:proofErr w:type="spellEnd"/>
          </w:p>
        </w:tc>
      </w:tr>
    </w:tbl>
    <w:p w14:paraId="5535C4E5" w14:textId="77777777" w:rsidR="0022615B" w:rsidRPr="00267189" w:rsidRDefault="0022615B" w:rsidP="00772C8C">
      <w:pPr>
        <w:pStyle w:val="a6"/>
        <w:shd w:val="clear" w:color="auto" w:fill="FFFFFF"/>
        <w:spacing w:before="0" w:beforeAutospacing="0" w:after="150" w:afterAutospacing="0" w:line="360" w:lineRule="auto"/>
        <w:jc w:val="both"/>
        <w:rPr>
          <w:kern w:val="2"/>
          <w:sz w:val="28"/>
          <w:szCs w:val="28"/>
          <w:lang w:val="uk-UA"/>
        </w:rPr>
      </w:pPr>
    </w:p>
    <w:p w14:paraId="6C4239AE" w14:textId="324E1573" w:rsidR="004D1C8C" w:rsidRPr="00772C8C" w:rsidRDefault="004D1C8C" w:rsidP="00772C8C">
      <w:pPr>
        <w:spacing w:before="100" w:beforeAutospacing="1" w:after="100" w:afterAutospacing="1" w:line="360" w:lineRule="auto"/>
        <w:ind w:firstLine="709"/>
        <w:jc w:val="both"/>
        <w:rPr>
          <w:rFonts w:cs="Times New Roman"/>
          <w:szCs w:val="28"/>
          <w:lang w:val="uk-UA"/>
        </w:rPr>
      </w:pPr>
      <w:r w:rsidRPr="00772C8C">
        <w:rPr>
          <w:rFonts w:cs="Times New Roman"/>
          <w:szCs w:val="28"/>
        </w:rPr>
        <w:t xml:space="preserve">З </w:t>
      </w:r>
      <w:proofErr w:type="spellStart"/>
      <w:r w:rsidRPr="00772C8C">
        <w:rPr>
          <w:rFonts w:cs="Times New Roman"/>
          <w:szCs w:val="28"/>
        </w:rPr>
        <w:t>функціональної</w:t>
      </w:r>
      <w:proofErr w:type="spellEnd"/>
      <w:r w:rsidRPr="00772C8C">
        <w:rPr>
          <w:rFonts w:cs="Times New Roman"/>
          <w:szCs w:val="28"/>
        </w:rPr>
        <w:t xml:space="preserve"> точки </w:t>
      </w:r>
      <w:proofErr w:type="spellStart"/>
      <w:r w:rsidRPr="00772C8C">
        <w:rPr>
          <w:rFonts w:cs="Times New Roman"/>
          <w:szCs w:val="28"/>
        </w:rPr>
        <w:t>зору</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w:t>
      </w:r>
      <w:proofErr w:type="spellStart"/>
      <w:r w:rsidRPr="00772C8C">
        <w:rPr>
          <w:rFonts w:cs="Times New Roman"/>
          <w:szCs w:val="28"/>
        </w:rPr>
        <w:t>можна</w:t>
      </w:r>
      <w:proofErr w:type="spellEnd"/>
      <w:r w:rsidRPr="00772C8C">
        <w:rPr>
          <w:rFonts w:cs="Times New Roman"/>
          <w:szCs w:val="28"/>
        </w:rPr>
        <w:t xml:space="preserve"> </w:t>
      </w:r>
      <w:proofErr w:type="spellStart"/>
      <w:r w:rsidRPr="00772C8C">
        <w:rPr>
          <w:rFonts w:cs="Times New Roman"/>
          <w:szCs w:val="28"/>
        </w:rPr>
        <w:t>розділити</w:t>
      </w:r>
      <w:proofErr w:type="spellEnd"/>
      <w:r w:rsidRPr="00772C8C">
        <w:rPr>
          <w:rFonts w:cs="Times New Roman"/>
          <w:szCs w:val="28"/>
        </w:rPr>
        <w:t xml:space="preserve"> на </w:t>
      </w:r>
      <w:proofErr w:type="spellStart"/>
      <w:r w:rsidRPr="00772C8C">
        <w:rPr>
          <w:rFonts w:cs="Times New Roman"/>
          <w:szCs w:val="28"/>
        </w:rPr>
        <w:t>доцільні</w:t>
      </w:r>
      <w:proofErr w:type="spellEnd"/>
      <w:r w:rsidRPr="00772C8C">
        <w:rPr>
          <w:rFonts w:cs="Times New Roman"/>
          <w:szCs w:val="28"/>
        </w:rPr>
        <w:t xml:space="preserve"> та </w:t>
      </w:r>
      <w:proofErr w:type="spellStart"/>
      <w:r w:rsidRPr="00772C8C">
        <w:rPr>
          <w:rFonts w:cs="Times New Roman"/>
          <w:szCs w:val="28"/>
        </w:rPr>
        <w:t>недоцільні</w:t>
      </w:r>
      <w:proofErr w:type="spellEnd"/>
      <w:r w:rsidRPr="00772C8C">
        <w:rPr>
          <w:rFonts w:cs="Times New Roman"/>
          <w:szCs w:val="28"/>
        </w:rPr>
        <w:t xml:space="preserve">. </w:t>
      </w:r>
      <w:proofErr w:type="spellStart"/>
      <w:r w:rsidRPr="00772C8C">
        <w:rPr>
          <w:rFonts w:cs="Times New Roman"/>
          <w:szCs w:val="28"/>
        </w:rPr>
        <w:t>Доцільні</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конструктивні</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w:t>
      </w:r>
      <w:proofErr w:type="spellStart"/>
      <w:r w:rsidRPr="00772C8C">
        <w:rPr>
          <w:rFonts w:cs="Times New Roman"/>
          <w:szCs w:val="28"/>
        </w:rPr>
        <w:t>сприяють</w:t>
      </w:r>
      <w:proofErr w:type="spellEnd"/>
      <w:r w:rsidRPr="00772C8C">
        <w:rPr>
          <w:rFonts w:cs="Times New Roman"/>
          <w:szCs w:val="28"/>
        </w:rPr>
        <w:t xml:space="preserve"> </w:t>
      </w:r>
      <w:proofErr w:type="spellStart"/>
      <w:r w:rsidRPr="00772C8C">
        <w:rPr>
          <w:rFonts w:cs="Times New Roman"/>
          <w:szCs w:val="28"/>
        </w:rPr>
        <w:t>продуктивній</w:t>
      </w:r>
      <w:proofErr w:type="spellEnd"/>
      <w:r w:rsidRPr="00772C8C">
        <w:rPr>
          <w:rFonts w:cs="Times New Roman"/>
          <w:szCs w:val="28"/>
        </w:rPr>
        <w:t xml:space="preserve"> </w:t>
      </w:r>
      <w:proofErr w:type="spellStart"/>
      <w:r w:rsidRPr="00772C8C">
        <w:rPr>
          <w:rFonts w:cs="Times New Roman"/>
          <w:szCs w:val="28"/>
        </w:rPr>
        <w:t>діяльності</w:t>
      </w:r>
      <w:proofErr w:type="spellEnd"/>
      <w:r w:rsidRPr="00772C8C">
        <w:rPr>
          <w:rFonts w:cs="Times New Roman"/>
          <w:szCs w:val="28"/>
        </w:rPr>
        <w:t xml:space="preserve"> </w:t>
      </w:r>
      <w:proofErr w:type="spellStart"/>
      <w:r w:rsidRPr="00772C8C">
        <w:rPr>
          <w:rFonts w:cs="Times New Roman"/>
          <w:szCs w:val="28"/>
        </w:rPr>
        <w:t>організації</w:t>
      </w:r>
      <w:proofErr w:type="spellEnd"/>
      <w:r w:rsidRPr="00772C8C">
        <w:rPr>
          <w:rFonts w:cs="Times New Roman"/>
          <w:szCs w:val="28"/>
        </w:rPr>
        <w:t xml:space="preserve">, </w:t>
      </w:r>
      <w:proofErr w:type="spellStart"/>
      <w:r w:rsidRPr="00772C8C">
        <w:rPr>
          <w:rFonts w:cs="Times New Roman"/>
          <w:szCs w:val="28"/>
        </w:rPr>
        <w:t>мають</w:t>
      </w:r>
      <w:proofErr w:type="spellEnd"/>
      <w:r w:rsidRPr="00772C8C">
        <w:rPr>
          <w:rFonts w:cs="Times New Roman"/>
          <w:szCs w:val="28"/>
        </w:rPr>
        <w:t xml:space="preserve"> </w:t>
      </w:r>
      <w:proofErr w:type="spellStart"/>
      <w:r w:rsidRPr="00772C8C">
        <w:rPr>
          <w:rFonts w:cs="Times New Roman"/>
          <w:szCs w:val="28"/>
        </w:rPr>
        <w:t>позитивний</w:t>
      </w:r>
      <w:proofErr w:type="spellEnd"/>
      <w:r w:rsidRPr="00772C8C">
        <w:rPr>
          <w:rFonts w:cs="Times New Roman"/>
          <w:szCs w:val="28"/>
        </w:rPr>
        <w:t xml:space="preserve"> </w:t>
      </w:r>
      <w:proofErr w:type="spellStart"/>
      <w:r w:rsidRPr="00772C8C">
        <w:rPr>
          <w:rFonts w:cs="Times New Roman"/>
          <w:szCs w:val="28"/>
        </w:rPr>
        <w:t>вплив</w:t>
      </w:r>
      <w:proofErr w:type="spellEnd"/>
      <w:r w:rsidRPr="00772C8C">
        <w:rPr>
          <w:rFonts w:cs="Times New Roman"/>
          <w:szCs w:val="28"/>
        </w:rPr>
        <w:t xml:space="preserve">, </w:t>
      </w:r>
      <w:proofErr w:type="spellStart"/>
      <w:r w:rsidRPr="00772C8C">
        <w:rPr>
          <w:rFonts w:cs="Times New Roman"/>
          <w:szCs w:val="28"/>
        </w:rPr>
        <w:t>містять</w:t>
      </w:r>
      <w:proofErr w:type="spellEnd"/>
      <w:r w:rsidRPr="00772C8C">
        <w:rPr>
          <w:rFonts w:cs="Times New Roman"/>
          <w:szCs w:val="28"/>
        </w:rPr>
        <w:t xml:space="preserve"> </w:t>
      </w:r>
      <w:proofErr w:type="spellStart"/>
      <w:r w:rsidRPr="00772C8C">
        <w:rPr>
          <w:rFonts w:cs="Times New Roman"/>
          <w:szCs w:val="28"/>
        </w:rPr>
        <w:t>корисні</w:t>
      </w:r>
      <w:proofErr w:type="spellEnd"/>
      <w:r w:rsidRPr="00772C8C">
        <w:rPr>
          <w:rFonts w:cs="Times New Roman"/>
          <w:szCs w:val="28"/>
        </w:rPr>
        <w:t xml:space="preserve"> </w:t>
      </w:r>
      <w:proofErr w:type="spellStart"/>
      <w:r w:rsidRPr="00772C8C">
        <w:rPr>
          <w:rFonts w:cs="Times New Roman"/>
          <w:szCs w:val="28"/>
        </w:rPr>
        <w:t>ідеї</w:t>
      </w:r>
      <w:proofErr w:type="spellEnd"/>
      <w:r w:rsidRPr="00772C8C">
        <w:rPr>
          <w:rFonts w:cs="Times New Roman"/>
          <w:szCs w:val="28"/>
        </w:rPr>
        <w:t xml:space="preserve"> та </w:t>
      </w:r>
      <w:proofErr w:type="spellStart"/>
      <w:r w:rsidRPr="00772C8C">
        <w:rPr>
          <w:rFonts w:cs="Times New Roman"/>
          <w:szCs w:val="28"/>
        </w:rPr>
        <w:t>спрямовані</w:t>
      </w:r>
      <w:proofErr w:type="spellEnd"/>
      <w:r w:rsidRPr="00772C8C">
        <w:rPr>
          <w:rFonts w:cs="Times New Roman"/>
          <w:szCs w:val="28"/>
        </w:rPr>
        <w:t xml:space="preserve"> на </w:t>
      </w:r>
      <w:proofErr w:type="spellStart"/>
      <w:r w:rsidRPr="00772C8C">
        <w:rPr>
          <w:rFonts w:cs="Times New Roman"/>
          <w:szCs w:val="28"/>
        </w:rPr>
        <w:t>розвиток</w:t>
      </w:r>
      <w:proofErr w:type="spellEnd"/>
      <w:r w:rsidRPr="00772C8C">
        <w:rPr>
          <w:rFonts w:cs="Times New Roman"/>
          <w:szCs w:val="28"/>
        </w:rPr>
        <w:t xml:space="preserve">. </w:t>
      </w:r>
      <w:proofErr w:type="spellStart"/>
      <w:r w:rsidRPr="00772C8C">
        <w:rPr>
          <w:rFonts w:cs="Times New Roman"/>
          <w:szCs w:val="28"/>
        </w:rPr>
        <w:t>Недоцільні</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деструктивні</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w:t>
      </w:r>
      <w:proofErr w:type="spellStart"/>
      <w:r w:rsidRPr="00772C8C">
        <w:rPr>
          <w:rFonts w:cs="Times New Roman"/>
          <w:szCs w:val="28"/>
        </w:rPr>
        <w:t>навпаки</w:t>
      </w:r>
      <w:proofErr w:type="spellEnd"/>
      <w:r w:rsidRPr="00772C8C">
        <w:rPr>
          <w:rFonts w:cs="Times New Roman"/>
          <w:szCs w:val="28"/>
        </w:rPr>
        <w:t xml:space="preserve">, </w:t>
      </w:r>
      <w:proofErr w:type="spellStart"/>
      <w:r w:rsidRPr="00772C8C">
        <w:rPr>
          <w:rFonts w:cs="Times New Roman"/>
          <w:szCs w:val="28"/>
        </w:rPr>
        <w:t>заважають</w:t>
      </w:r>
      <w:proofErr w:type="spellEnd"/>
      <w:r w:rsidRPr="00772C8C">
        <w:rPr>
          <w:rFonts w:cs="Times New Roman"/>
          <w:szCs w:val="28"/>
        </w:rPr>
        <w:t xml:space="preserve"> </w:t>
      </w:r>
      <w:proofErr w:type="spellStart"/>
      <w:r w:rsidRPr="00772C8C">
        <w:rPr>
          <w:rFonts w:cs="Times New Roman"/>
          <w:szCs w:val="28"/>
        </w:rPr>
        <w:t>нормальній</w:t>
      </w:r>
      <w:proofErr w:type="spellEnd"/>
      <w:r w:rsidRPr="00772C8C">
        <w:rPr>
          <w:rFonts w:cs="Times New Roman"/>
          <w:szCs w:val="28"/>
        </w:rPr>
        <w:t xml:space="preserve"> </w:t>
      </w:r>
      <w:proofErr w:type="spellStart"/>
      <w:r w:rsidRPr="00772C8C">
        <w:rPr>
          <w:rFonts w:cs="Times New Roman"/>
          <w:szCs w:val="28"/>
        </w:rPr>
        <w:t>роботі</w:t>
      </w:r>
      <w:proofErr w:type="spellEnd"/>
      <w:r w:rsidRPr="00772C8C">
        <w:rPr>
          <w:rFonts w:cs="Times New Roman"/>
          <w:szCs w:val="28"/>
        </w:rPr>
        <w:t xml:space="preserve"> </w:t>
      </w:r>
      <w:proofErr w:type="spellStart"/>
      <w:r w:rsidRPr="00772C8C">
        <w:rPr>
          <w:rFonts w:cs="Times New Roman"/>
          <w:szCs w:val="28"/>
        </w:rPr>
        <w:t>організації</w:t>
      </w:r>
      <w:proofErr w:type="spellEnd"/>
      <w:r w:rsidRPr="00772C8C">
        <w:rPr>
          <w:rFonts w:cs="Times New Roman"/>
          <w:szCs w:val="28"/>
        </w:rPr>
        <w:t xml:space="preserve">, </w:t>
      </w:r>
      <w:proofErr w:type="spellStart"/>
      <w:r w:rsidRPr="00772C8C">
        <w:rPr>
          <w:rFonts w:cs="Times New Roman"/>
          <w:szCs w:val="28"/>
        </w:rPr>
        <w:t>обмежують</w:t>
      </w:r>
      <w:proofErr w:type="spellEnd"/>
      <w:r w:rsidRPr="00772C8C">
        <w:rPr>
          <w:rFonts w:cs="Times New Roman"/>
          <w:szCs w:val="28"/>
        </w:rPr>
        <w:t xml:space="preserve"> </w:t>
      </w:r>
      <w:proofErr w:type="spellStart"/>
      <w:r w:rsidRPr="00772C8C">
        <w:rPr>
          <w:rFonts w:cs="Times New Roman"/>
          <w:szCs w:val="28"/>
        </w:rPr>
        <w:t>можливості</w:t>
      </w:r>
      <w:proofErr w:type="spellEnd"/>
      <w:r w:rsidRPr="00772C8C">
        <w:rPr>
          <w:rFonts w:cs="Times New Roman"/>
          <w:szCs w:val="28"/>
        </w:rPr>
        <w:t xml:space="preserve"> для </w:t>
      </w:r>
      <w:proofErr w:type="spellStart"/>
      <w:r w:rsidRPr="00772C8C">
        <w:rPr>
          <w:rFonts w:cs="Times New Roman"/>
          <w:szCs w:val="28"/>
        </w:rPr>
        <w:t>розвитку</w:t>
      </w:r>
      <w:proofErr w:type="spellEnd"/>
      <w:r w:rsidRPr="00772C8C">
        <w:rPr>
          <w:rFonts w:cs="Times New Roman"/>
          <w:szCs w:val="28"/>
        </w:rPr>
        <w:t xml:space="preserve"> і не </w:t>
      </w:r>
      <w:proofErr w:type="spellStart"/>
      <w:r w:rsidRPr="00772C8C">
        <w:rPr>
          <w:rFonts w:cs="Times New Roman"/>
          <w:szCs w:val="28"/>
        </w:rPr>
        <w:t>дозволяють</w:t>
      </w:r>
      <w:proofErr w:type="spellEnd"/>
      <w:r w:rsidRPr="00772C8C">
        <w:rPr>
          <w:rFonts w:cs="Times New Roman"/>
          <w:szCs w:val="28"/>
        </w:rPr>
        <w:t xml:space="preserve"> </w:t>
      </w:r>
      <w:proofErr w:type="spellStart"/>
      <w:r w:rsidRPr="00772C8C">
        <w:rPr>
          <w:rFonts w:cs="Times New Roman"/>
          <w:szCs w:val="28"/>
        </w:rPr>
        <w:t>ефективно</w:t>
      </w:r>
      <w:proofErr w:type="spellEnd"/>
      <w:r w:rsidRPr="00772C8C">
        <w:rPr>
          <w:rFonts w:cs="Times New Roman"/>
          <w:szCs w:val="28"/>
        </w:rPr>
        <w:t xml:space="preserve"> </w:t>
      </w:r>
      <w:proofErr w:type="spellStart"/>
      <w:r w:rsidRPr="00772C8C">
        <w:rPr>
          <w:rFonts w:cs="Times New Roman"/>
          <w:szCs w:val="28"/>
        </w:rPr>
        <w:t>використовувати</w:t>
      </w:r>
      <w:proofErr w:type="spellEnd"/>
      <w:r w:rsidRPr="00772C8C">
        <w:rPr>
          <w:rFonts w:cs="Times New Roman"/>
          <w:szCs w:val="28"/>
        </w:rPr>
        <w:t xml:space="preserve"> </w:t>
      </w:r>
      <w:proofErr w:type="spellStart"/>
      <w:r w:rsidRPr="00772C8C">
        <w:rPr>
          <w:rFonts w:cs="Times New Roman"/>
          <w:szCs w:val="28"/>
        </w:rPr>
        <w:t>ресурси</w:t>
      </w:r>
      <w:proofErr w:type="spellEnd"/>
      <w:r w:rsidRPr="00772C8C">
        <w:rPr>
          <w:rFonts w:cs="Times New Roman"/>
          <w:szCs w:val="28"/>
        </w:rPr>
        <w:t xml:space="preserve">, як </w:t>
      </w:r>
      <w:proofErr w:type="spellStart"/>
      <w:r w:rsidRPr="00772C8C">
        <w:rPr>
          <w:rFonts w:cs="Times New Roman"/>
          <w:szCs w:val="28"/>
        </w:rPr>
        <w:t>власні</w:t>
      </w:r>
      <w:proofErr w:type="spellEnd"/>
      <w:r w:rsidRPr="00772C8C">
        <w:rPr>
          <w:rFonts w:cs="Times New Roman"/>
          <w:szCs w:val="28"/>
        </w:rPr>
        <w:t xml:space="preserve">, так і </w:t>
      </w:r>
      <w:proofErr w:type="spellStart"/>
      <w:r w:rsidRPr="00772C8C">
        <w:rPr>
          <w:rFonts w:cs="Times New Roman"/>
          <w:szCs w:val="28"/>
        </w:rPr>
        <w:t>залучені</w:t>
      </w:r>
      <w:proofErr w:type="spellEnd"/>
      <w:r w:rsidR="001F7FB9" w:rsidRPr="00772C8C">
        <w:rPr>
          <w:rFonts w:cs="Times New Roman"/>
          <w:szCs w:val="28"/>
          <w:lang w:val="uk-UA"/>
        </w:rPr>
        <w:t xml:space="preserve"> </w:t>
      </w:r>
      <w:r w:rsidR="001F7FB9" w:rsidRPr="00772C8C">
        <w:rPr>
          <w:rFonts w:cs="Times New Roman"/>
          <w:szCs w:val="28"/>
        </w:rPr>
        <w:t>(</w:t>
      </w:r>
      <w:proofErr w:type="spellStart"/>
      <w:r w:rsidR="001F7FB9" w:rsidRPr="00772C8C">
        <w:rPr>
          <w:rFonts w:cs="Times New Roman"/>
          <w:szCs w:val="28"/>
        </w:rPr>
        <w:t>Schaffer</w:t>
      </w:r>
      <w:proofErr w:type="spellEnd"/>
      <w:r w:rsidR="001F7FB9" w:rsidRPr="00772C8C">
        <w:rPr>
          <w:rFonts w:cs="Times New Roman"/>
          <w:szCs w:val="28"/>
        </w:rPr>
        <w:t xml:space="preserve"> &amp; </w:t>
      </w:r>
      <w:proofErr w:type="spellStart"/>
      <w:r w:rsidR="001F7FB9" w:rsidRPr="00772C8C">
        <w:rPr>
          <w:rFonts w:cs="Times New Roman"/>
          <w:szCs w:val="28"/>
        </w:rPr>
        <w:t>Emerson</w:t>
      </w:r>
      <w:proofErr w:type="spellEnd"/>
      <w:r w:rsidR="001F7FB9" w:rsidRPr="00772C8C">
        <w:rPr>
          <w:rFonts w:cs="Times New Roman"/>
          <w:szCs w:val="28"/>
        </w:rPr>
        <w:t>, 2019)</w:t>
      </w:r>
      <w:r w:rsidR="001F7FB9" w:rsidRPr="00772C8C">
        <w:rPr>
          <w:rFonts w:cs="Times New Roman"/>
          <w:szCs w:val="28"/>
          <w:lang w:val="uk-UA"/>
        </w:rPr>
        <w:t>.</w:t>
      </w:r>
    </w:p>
    <w:p w14:paraId="6BC70B08" w14:textId="7192360B" w:rsidR="004D1C8C" w:rsidRPr="00772C8C" w:rsidRDefault="004D1C8C" w:rsidP="00772C8C">
      <w:pPr>
        <w:spacing w:before="100" w:beforeAutospacing="1" w:after="100" w:afterAutospacing="1" w:line="360" w:lineRule="auto"/>
        <w:ind w:firstLine="709"/>
        <w:jc w:val="both"/>
        <w:rPr>
          <w:rFonts w:eastAsia="Times New Roman" w:cs="Times New Roman"/>
          <w:b/>
          <w:bCs/>
          <w:szCs w:val="28"/>
          <w:lang w:val="uk-UA"/>
          <w14:ligatures w14:val="none"/>
        </w:rPr>
      </w:pPr>
      <w:r w:rsidRPr="00772C8C">
        <w:rPr>
          <w:rFonts w:cs="Times New Roman"/>
          <w:szCs w:val="28"/>
          <w:lang w:val="uk-UA"/>
        </w:rPr>
        <w:t>Тож, к</w:t>
      </w:r>
      <w:proofErr w:type="spellStart"/>
      <w:r w:rsidRPr="00772C8C">
        <w:rPr>
          <w:rFonts w:cs="Times New Roman"/>
          <w:szCs w:val="28"/>
        </w:rPr>
        <w:t>онфліктні</w:t>
      </w:r>
      <w:proofErr w:type="spellEnd"/>
      <w:r w:rsidRPr="00772C8C">
        <w:rPr>
          <w:rFonts w:cs="Times New Roman"/>
          <w:szCs w:val="28"/>
        </w:rPr>
        <w:t xml:space="preserve"> </w:t>
      </w:r>
      <w:proofErr w:type="spellStart"/>
      <w:r w:rsidRPr="00772C8C">
        <w:rPr>
          <w:rFonts w:cs="Times New Roman"/>
          <w:szCs w:val="28"/>
        </w:rPr>
        <w:t>ситуації</w:t>
      </w:r>
      <w:proofErr w:type="spellEnd"/>
      <w:r w:rsidRPr="00772C8C">
        <w:rPr>
          <w:rFonts w:cs="Times New Roman"/>
          <w:szCs w:val="28"/>
        </w:rPr>
        <w:t xml:space="preserve"> є одним </w:t>
      </w:r>
      <w:proofErr w:type="spellStart"/>
      <w:r w:rsidRPr="00772C8C">
        <w:rPr>
          <w:rFonts w:cs="Times New Roman"/>
          <w:szCs w:val="28"/>
        </w:rPr>
        <w:t>із</w:t>
      </w:r>
      <w:proofErr w:type="spellEnd"/>
      <w:r w:rsidRPr="00772C8C">
        <w:rPr>
          <w:rFonts w:cs="Times New Roman"/>
          <w:szCs w:val="28"/>
        </w:rPr>
        <w:t xml:space="preserve"> </w:t>
      </w:r>
      <w:proofErr w:type="spellStart"/>
      <w:r w:rsidRPr="00772C8C">
        <w:rPr>
          <w:rFonts w:cs="Times New Roman"/>
          <w:szCs w:val="28"/>
        </w:rPr>
        <w:t>помітних</w:t>
      </w:r>
      <w:proofErr w:type="spellEnd"/>
      <w:r w:rsidRPr="00772C8C">
        <w:rPr>
          <w:rFonts w:cs="Times New Roman"/>
          <w:szCs w:val="28"/>
        </w:rPr>
        <w:t xml:space="preserve"> </w:t>
      </w:r>
      <w:proofErr w:type="spellStart"/>
      <w:r w:rsidRPr="00772C8C">
        <w:rPr>
          <w:rFonts w:cs="Times New Roman"/>
          <w:szCs w:val="28"/>
        </w:rPr>
        <w:t>проявів</w:t>
      </w:r>
      <w:proofErr w:type="spellEnd"/>
      <w:r w:rsidRPr="00772C8C">
        <w:rPr>
          <w:rFonts w:cs="Times New Roman"/>
          <w:szCs w:val="28"/>
        </w:rPr>
        <w:t xml:space="preserve"> </w:t>
      </w:r>
      <w:proofErr w:type="spellStart"/>
      <w:r w:rsidRPr="00772C8C">
        <w:rPr>
          <w:rFonts w:cs="Times New Roman"/>
          <w:szCs w:val="28"/>
        </w:rPr>
        <w:t>протиріч</w:t>
      </w:r>
      <w:proofErr w:type="spellEnd"/>
      <w:r w:rsidRPr="00772C8C">
        <w:rPr>
          <w:rFonts w:cs="Times New Roman"/>
          <w:szCs w:val="28"/>
        </w:rPr>
        <w:t xml:space="preserve"> і </w:t>
      </w:r>
      <w:proofErr w:type="spellStart"/>
      <w:r w:rsidRPr="00772C8C">
        <w:rPr>
          <w:rFonts w:cs="Times New Roman"/>
          <w:szCs w:val="28"/>
        </w:rPr>
        <w:t>невід'ємною</w:t>
      </w:r>
      <w:proofErr w:type="spellEnd"/>
      <w:r w:rsidRPr="00772C8C">
        <w:rPr>
          <w:rFonts w:cs="Times New Roman"/>
          <w:szCs w:val="28"/>
        </w:rPr>
        <w:t xml:space="preserve"> </w:t>
      </w:r>
      <w:proofErr w:type="spellStart"/>
      <w:r w:rsidRPr="00772C8C">
        <w:rPr>
          <w:rFonts w:cs="Times New Roman"/>
          <w:szCs w:val="28"/>
        </w:rPr>
        <w:t>частиною</w:t>
      </w:r>
      <w:proofErr w:type="spellEnd"/>
      <w:r w:rsidRPr="00772C8C">
        <w:rPr>
          <w:rFonts w:cs="Times New Roman"/>
          <w:szCs w:val="28"/>
        </w:rPr>
        <w:t xml:space="preserve"> </w:t>
      </w:r>
      <w:proofErr w:type="spellStart"/>
      <w:r w:rsidRPr="00772C8C">
        <w:rPr>
          <w:rFonts w:cs="Times New Roman"/>
          <w:szCs w:val="28"/>
        </w:rPr>
        <w:t>повсякденної</w:t>
      </w:r>
      <w:proofErr w:type="spellEnd"/>
      <w:r w:rsidRPr="00772C8C">
        <w:rPr>
          <w:rFonts w:cs="Times New Roman"/>
          <w:szCs w:val="28"/>
        </w:rPr>
        <w:t xml:space="preserve"> </w:t>
      </w:r>
      <w:proofErr w:type="spellStart"/>
      <w:r w:rsidRPr="00772C8C">
        <w:rPr>
          <w:rFonts w:cs="Times New Roman"/>
          <w:szCs w:val="28"/>
        </w:rPr>
        <w:t>роботи</w:t>
      </w:r>
      <w:proofErr w:type="spellEnd"/>
      <w:r w:rsidRPr="00772C8C">
        <w:rPr>
          <w:rFonts w:cs="Times New Roman"/>
          <w:szCs w:val="28"/>
        </w:rPr>
        <w:t xml:space="preserve"> </w:t>
      </w:r>
      <w:proofErr w:type="spellStart"/>
      <w:r w:rsidRPr="00772C8C">
        <w:rPr>
          <w:rFonts w:cs="Times New Roman"/>
          <w:szCs w:val="28"/>
        </w:rPr>
        <w:t>організації</w:t>
      </w:r>
      <w:proofErr w:type="spellEnd"/>
      <w:r w:rsidRPr="00772C8C">
        <w:rPr>
          <w:rFonts w:cs="Times New Roman"/>
          <w:szCs w:val="28"/>
        </w:rPr>
        <w:t xml:space="preserve">. </w:t>
      </w:r>
      <w:proofErr w:type="spellStart"/>
      <w:r w:rsidRPr="00772C8C">
        <w:rPr>
          <w:rFonts w:cs="Times New Roman"/>
          <w:szCs w:val="28"/>
        </w:rPr>
        <w:t>Важливо</w:t>
      </w:r>
      <w:proofErr w:type="spellEnd"/>
      <w:r w:rsidRPr="00772C8C">
        <w:rPr>
          <w:rFonts w:cs="Times New Roman"/>
          <w:szCs w:val="28"/>
        </w:rPr>
        <w:t xml:space="preserve"> </w:t>
      </w:r>
      <w:proofErr w:type="spellStart"/>
      <w:r w:rsidRPr="00772C8C">
        <w:rPr>
          <w:rFonts w:cs="Times New Roman"/>
          <w:szCs w:val="28"/>
        </w:rPr>
        <w:t>оцінювати</w:t>
      </w:r>
      <w:proofErr w:type="spellEnd"/>
      <w:r w:rsidRPr="00772C8C">
        <w:rPr>
          <w:rFonts w:cs="Times New Roman"/>
          <w:szCs w:val="28"/>
        </w:rPr>
        <w:t xml:space="preserve"> </w:t>
      </w:r>
      <w:proofErr w:type="spellStart"/>
      <w:r w:rsidRPr="00772C8C">
        <w:rPr>
          <w:rFonts w:cs="Times New Roman"/>
          <w:szCs w:val="28"/>
        </w:rPr>
        <w:t>їх</w:t>
      </w:r>
      <w:proofErr w:type="spellEnd"/>
      <w:r w:rsidRPr="00772C8C">
        <w:rPr>
          <w:rFonts w:cs="Times New Roman"/>
          <w:szCs w:val="28"/>
        </w:rPr>
        <w:t xml:space="preserve"> </w:t>
      </w:r>
      <w:r w:rsidRPr="00772C8C">
        <w:rPr>
          <w:rFonts w:cs="Times New Roman"/>
          <w:szCs w:val="28"/>
        </w:rPr>
        <w:lastRenderedPageBreak/>
        <w:t xml:space="preserve">роль, </w:t>
      </w:r>
      <w:proofErr w:type="spellStart"/>
      <w:r w:rsidRPr="00772C8C">
        <w:rPr>
          <w:rFonts w:cs="Times New Roman"/>
          <w:szCs w:val="28"/>
        </w:rPr>
        <w:t>зважаючи</w:t>
      </w:r>
      <w:proofErr w:type="spellEnd"/>
      <w:r w:rsidRPr="00772C8C">
        <w:rPr>
          <w:rFonts w:cs="Times New Roman"/>
          <w:szCs w:val="28"/>
        </w:rPr>
        <w:t xml:space="preserve"> на </w:t>
      </w:r>
      <w:proofErr w:type="spellStart"/>
      <w:r w:rsidRPr="00772C8C">
        <w:rPr>
          <w:rFonts w:cs="Times New Roman"/>
          <w:szCs w:val="28"/>
        </w:rPr>
        <w:t>очікувані</w:t>
      </w:r>
      <w:proofErr w:type="spellEnd"/>
      <w:r w:rsidRPr="00772C8C">
        <w:rPr>
          <w:rFonts w:cs="Times New Roman"/>
          <w:szCs w:val="28"/>
        </w:rPr>
        <w:t xml:space="preserve"> та </w:t>
      </w:r>
      <w:proofErr w:type="spellStart"/>
      <w:r w:rsidRPr="00772C8C">
        <w:rPr>
          <w:rFonts w:cs="Times New Roman"/>
          <w:szCs w:val="28"/>
        </w:rPr>
        <w:t>фактичні</w:t>
      </w:r>
      <w:proofErr w:type="spellEnd"/>
      <w:r w:rsidRPr="00772C8C">
        <w:rPr>
          <w:rFonts w:cs="Times New Roman"/>
          <w:szCs w:val="28"/>
        </w:rPr>
        <w:t xml:space="preserve"> </w:t>
      </w:r>
      <w:proofErr w:type="spellStart"/>
      <w:r w:rsidRPr="00772C8C">
        <w:rPr>
          <w:rFonts w:cs="Times New Roman"/>
          <w:szCs w:val="28"/>
        </w:rPr>
        <w:t>результати</w:t>
      </w:r>
      <w:proofErr w:type="spellEnd"/>
      <w:r w:rsidRPr="00772C8C">
        <w:rPr>
          <w:rFonts w:cs="Times New Roman"/>
          <w:szCs w:val="28"/>
        </w:rPr>
        <w:t xml:space="preserve">. Одна й та ж </w:t>
      </w:r>
      <w:proofErr w:type="spellStart"/>
      <w:r w:rsidRPr="00772C8C">
        <w:rPr>
          <w:rFonts w:cs="Times New Roman"/>
          <w:szCs w:val="28"/>
        </w:rPr>
        <w:t>конфліктна</w:t>
      </w:r>
      <w:proofErr w:type="spellEnd"/>
      <w:r w:rsidRPr="00772C8C">
        <w:rPr>
          <w:rFonts w:cs="Times New Roman"/>
          <w:szCs w:val="28"/>
        </w:rPr>
        <w:t xml:space="preserve"> </w:t>
      </w:r>
      <w:proofErr w:type="spellStart"/>
      <w:r w:rsidRPr="00772C8C">
        <w:rPr>
          <w:rFonts w:cs="Times New Roman"/>
          <w:szCs w:val="28"/>
        </w:rPr>
        <w:t>ситуація</w:t>
      </w:r>
      <w:proofErr w:type="spellEnd"/>
      <w:r w:rsidRPr="00772C8C">
        <w:rPr>
          <w:rFonts w:cs="Times New Roman"/>
          <w:szCs w:val="28"/>
        </w:rPr>
        <w:t xml:space="preserve"> </w:t>
      </w:r>
      <w:proofErr w:type="spellStart"/>
      <w:r w:rsidRPr="00772C8C">
        <w:rPr>
          <w:rFonts w:cs="Times New Roman"/>
          <w:szCs w:val="28"/>
        </w:rPr>
        <w:t>може</w:t>
      </w:r>
      <w:proofErr w:type="spellEnd"/>
      <w:r w:rsidRPr="00772C8C">
        <w:rPr>
          <w:rFonts w:cs="Times New Roman"/>
          <w:szCs w:val="28"/>
        </w:rPr>
        <w:t xml:space="preserve"> </w:t>
      </w:r>
      <w:proofErr w:type="spellStart"/>
      <w:r w:rsidRPr="00772C8C">
        <w:rPr>
          <w:rFonts w:cs="Times New Roman"/>
          <w:szCs w:val="28"/>
        </w:rPr>
        <w:t>мати</w:t>
      </w:r>
      <w:proofErr w:type="spellEnd"/>
      <w:r w:rsidRPr="00772C8C">
        <w:rPr>
          <w:rFonts w:cs="Times New Roman"/>
          <w:szCs w:val="28"/>
        </w:rPr>
        <w:t xml:space="preserve"> </w:t>
      </w:r>
      <w:proofErr w:type="spellStart"/>
      <w:r w:rsidRPr="00772C8C">
        <w:rPr>
          <w:rFonts w:cs="Times New Roman"/>
          <w:szCs w:val="28"/>
        </w:rPr>
        <w:t>деструктивний</w:t>
      </w:r>
      <w:proofErr w:type="spellEnd"/>
      <w:r w:rsidRPr="00772C8C">
        <w:rPr>
          <w:rFonts w:cs="Times New Roman"/>
          <w:szCs w:val="28"/>
        </w:rPr>
        <w:t xml:space="preserve"> </w:t>
      </w:r>
      <w:proofErr w:type="spellStart"/>
      <w:r w:rsidRPr="00772C8C">
        <w:rPr>
          <w:rFonts w:cs="Times New Roman"/>
          <w:szCs w:val="28"/>
        </w:rPr>
        <w:t>вплив</w:t>
      </w:r>
      <w:proofErr w:type="spellEnd"/>
      <w:r w:rsidRPr="00772C8C">
        <w:rPr>
          <w:rFonts w:cs="Times New Roman"/>
          <w:szCs w:val="28"/>
        </w:rPr>
        <w:t xml:space="preserve"> в одному </w:t>
      </w:r>
      <w:proofErr w:type="spellStart"/>
      <w:r w:rsidRPr="00772C8C">
        <w:rPr>
          <w:rFonts w:cs="Times New Roman"/>
          <w:szCs w:val="28"/>
        </w:rPr>
        <w:t>аспекті</w:t>
      </w:r>
      <w:proofErr w:type="spellEnd"/>
      <w:r w:rsidRPr="00772C8C">
        <w:rPr>
          <w:rFonts w:cs="Times New Roman"/>
          <w:szCs w:val="28"/>
        </w:rPr>
        <w:t xml:space="preserve">, але </w:t>
      </w:r>
      <w:proofErr w:type="spellStart"/>
      <w:r w:rsidRPr="00772C8C">
        <w:rPr>
          <w:rFonts w:cs="Times New Roman"/>
          <w:szCs w:val="28"/>
        </w:rPr>
        <w:t>водночас</w:t>
      </w:r>
      <w:proofErr w:type="spellEnd"/>
      <w:r w:rsidRPr="00772C8C">
        <w:rPr>
          <w:rFonts w:cs="Times New Roman"/>
          <w:szCs w:val="28"/>
        </w:rPr>
        <w:t xml:space="preserve"> бути конструктивною в </w:t>
      </w:r>
      <w:proofErr w:type="spellStart"/>
      <w:r w:rsidRPr="00772C8C">
        <w:rPr>
          <w:rFonts w:cs="Times New Roman"/>
          <w:szCs w:val="28"/>
        </w:rPr>
        <w:t>іншому</w:t>
      </w:r>
      <w:proofErr w:type="spellEnd"/>
      <w:r w:rsidRPr="00772C8C">
        <w:rPr>
          <w:rFonts w:cs="Times New Roman"/>
          <w:szCs w:val="28"/>
        </w:rPr>
        <w:t xml:space="preserve">, </w:t>
      </w:r>
      <w:proofErr w:type="spellStart"/>
      <w:r w:rsidRPr="00772C8C">
        <w:rPr>
          <w:rFonts w:cs="Times New Roman"/>
          <w:szCs w:val="28"/>
        </w:rPr>
        <w:t>проявляючи</w:t>
      </w:r>
      <w:proofErr w:type="spellEnd"/>
      <w:r w:rsidRPr="00772C8C">
        <w:rPr>
          <w:rFonts w:cs="Times New Roman"/>
          <w:szCs w:val="28"/>
        </w:rPr>
        <w:t xml:space="preserve"> </w:t>
      </w:r>
      <w:proofErr w:type="spellStart"/>
      <w:r w:rsidRPr="00772C8C">
        <w:rPr>
          <w:rFonts w:cs="Times New Roman"/>
          <w:szCs w:val="28"/>
        </w:rPr>
        <w:t>негативний</w:t>
      </w:r>
      <w:proofErr w:type="spellEnd"/>
      <w:r w:rsidRPr="00772C8C">
        <w:rPr>
          <w:rFonts w:cs="Times New Roman"/>
          <w:szCs w:val="28"/>
        </w:rPr>
        <w:t xml:space="preserve"> </w:t>
      </w:r>
      <w:proofErr w:type="spellStart"/>
      <w:r w:rsidRPr="00772C8C">
        <w:rPr>
          <w:rFonts w:cs="Times New Roman"/>
          <w:szCs w:val="28"/>
        </w:rPr>
        <w:t>ефект</w:t>
      </w:r>
      <w:proofErr w:type="spellEnd"/>
      <w:r w:rsidRPr="00772C8C">
        <w:rPr>
          <w:rFonts w:cs="Times New Roman"/>
          <w:szCs w:val="28"/>
        </w:rPr>
        <w:t xml:space="preserve"> на </w:t>
      </w:r>
      <w:proofErr w:type="spellStart"/>
      <w:r w:rsidRPr="00772C8C">
        <w:rPr>
          <w:rFonts w:cs="Times New Roman"/>
          <w:szCs w:val="28"/>
        </w:rPr>
        <w:t>певному</w:t>
      </w:r>
      <w:proofErr w:type="spellEnd"/>
      <w:r w:rsidRPr="00772C8C">
        <w:rPr>
          <w:rFonts w:cs="Times New Roman"/>
          <w:szCs w:val="28"/>
        </w:rPr>
        <w:t xml:space="preserve"> </w:t>
      </w:r>
      <w:proofErr w:type="spellStart"/>
      <w:r w:rsidRPr="00772C8C">
        <w:rPr>
          <w:rFonts w:cs="Times New Roman"/>
          <w:szCs w:val="28"/>
        </w:rPr>
        <w:t>етапі</w:t>
      </w:r>
      <w:proofErr w:type="spellEnd"/>
      <w:r w:rsidRPr="00772C8C">
        <w:rPr>
          <w:rFonts w:cs="Times New Roman"/>
          <w:szCs w:val="28"/>
        </w:rPr>
        <w:t xml:space="preserve"> </w:t>
      </w:r>
      <w:proofErr w:type="spellStart"/>
      <w:r w:rsidRPr="00772C8C">
        <w:rPr>
          <w:rFonts w:cs="Times New Roman"/>
          <w:szCs w:val="28"/>
        </w:rPr>
        <w:t>розвитку</w:t>
      </w:r>
      <w:proofErr w:type="spellEnd"/>
      <w:r w:rsidRPr="00772C8C">
        <w:rPr>
          <w:rFonts w:cs="Times New Roman"/>
          <w:szCs w:val="28"/>
        </w:rPr>
        <w:t xml:space="preserve"> </w:t>
      </w:r>
      <w:proofErr w:type="spellStart"/>
      <w:r w:rsidRPr="00772C8C">
        <w:rPr>
          <w:rFonts w:cs="Times New Roman"/>
          <w:szCs w:val="28"/>
        </w:rPr>
        <w:t>організації</w:t>
      </w:r>
      <w:proofErr w:type="spellEnd"/>
      <w:r w:rsidRPr="00772C8C">
        <w:rPr>
          <w:rFonts w:cs="Times New Roman"/>
          <w:szCs w:val="28"/>
        </w:rPr>
        <w:t xml:space="preserve">, але </w:t>
      </w:r>
      <w:proofErr w:type="spellStart"/>
      <w:r w:rsidRPr="00772C8C">
        <w:rPr>
          <w:rFonts w:cs="Times New Roman"/>
          <w:szCs w:val="28"/>
        </w:rPr>
        <w:t>позитивний</w:t>
      </w:r>
      <w:proofErr w:type="spellEnd"/>
      <w:r w:rsidRPr="00772C8C">
        <w:rPr>
          <w:rFonts w:cs="Times New Roman"/>
          <w:szCs w:val="28"/>
        </w:rPr>
        <w:t xml:space="preserve"> — на </w:t>
      </w:r>
      <w:proofErr w:type="spellStart"/>
      <w:r w:rsidRPr="00772C8C">
        <w:rPr>
          <w:rFonts w:cs="Times New Roman"/>
          <w:szCs w:val="28"/>
        </w:rPr>
        <w:t>іншому</w:t>
      </w:r>
      <w:proofErr w:type="spellEnd"/>
      <w:r w:rsidRPr="00772C8C">
        <w:rPr>
          <w:rFonts w:cs="Times New Roman"/>
          <w:szCs w:val="28"/>
        </w:rPr>
        <w:t>.</w:t>
      </w:r>
    </w:p>
    <w:p w14:paraId="097F4D83" w14:textId="15EF981B" w:rsidR="00EA3608" w:rsidRPr="00772C8C" w:rsidRDefault="00EA3608" w:rsidP="00772C8C">
      <w:pPr>
        <w:spacing w:before="100" w:beforeAutospacing="1" w:after="100" w:afterAutospacing="1" w:line="360" w:lineRule="auto"/>
        <w:ind w:firstLine="709"/>
        <w:jc w:val="both"/>
        <w:rPr>
          <w:rFonts w:eastAsia="Times New Roman" w:cs="Times New Roman"/>
          <w:szCs w:val="28"/>
          <w:lang w:val="en-US"/>
          <w14:ligatures w14:val="none"/>
        </w:rPr>
      </w:pPr>
      <w:proofErr w:type="spellStart"/>
      <w:r w:rsidRPr="00772C8C">
        <w:rPr>
          <w:rFonts w:eastAsia="Times New Roman" w:cs="Times New Roman"/>
          <w:b/>
          <w:bCs/>
          <w:szCs w:val="28"/>
          <w:lang w:val="en-US"/>
          <w14:ligatures w14:val="none"/>
        </w:rPr>
        <w:t>Міжособистісний</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конфлікт</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виникає</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процесі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взаємодії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двох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більше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людей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коли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їхні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інтереси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погляди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цінності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вступають</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протиріччя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є </w:t>
      </w:r>
      <w:proofErr w:type="spellStart"/>
      <w:r w:rsidRPr="00772C8C">
        <w:rPr>
          <w:rFonts w:eastAsia="Times New Roman" w:cs="Times New Roman"/>
          <w:szCs w:val="28"/>
          <w:lang w:val="en-US"/>
          <w14:ligatures w14:val="none"/>
        </w:rPr>
        <w:t>невід'ємною</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частиною</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людських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взаємин</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можуть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виникати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сімейних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w:t>
      </w:r>
      <w:proofErr w:type="spellEnd"/>
      <w:r w:rsidRPr="00772C8C">
        <w:rPr>
          <w:rFonts w:eastAsia="Times New Roman" w:cs="Times New Roman"/>
          <w:szCs w:val="28"/>
          <w:lang w:val="en-US"/>
          <w14:ligatures w14:val="none"/>
        </w:rPr>
        <w:t xml:space="preserve"> і в </w:t>
      </w:r>
      <w:proofErr w:type="spellStart"/>
      <w:r w:rsidRPr="00772C8C">
        <w:rPr>
          <w:rFonts w:eastAsia="Times New Roman" w:cs="Times New Roman"/>
          <w:szCs w:val="28"/>
          <w:lang w:val="en-US"/>
          <w14:ligatures w14:val="none"/>
        </w:rPr>
        <w:t>професійних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соціальних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контекстах</w:t>
      </w:r>
      <w:proofErr w:type="spellEnd"/>
      <w:r w:rsidRPr="00772C8C">
        <w:rPr>
          <w:rFonts w:eastAsia="Times New Roman" w:cs="Times New Roman"/>
          <w:szCs w:val="28"/>
          <w:lang w:val="en-US"/>
          <w14:ligatures w14:val="none"/>
        </w:rPr>
        <w:t xml:space="preserve">. </w:t>
      </w:r>
      <w:r w:rsidR="001F7FB9" w:rsidRPr="00772C8C">
        <w:rPr>
          <w:rFonts w:eastAsia="Times New Roman" w:cs="Times New Roman"/>
          <w:szCs w:val="28"/>
          <w:lang w:val="uk-UA"/>
          <w14:ligatures w14:val="none"/>
        </w:rPr>
        <w:t xml:space="preserve">На думку </w:t>
      </w:r>
      <w:r w:rsidR="001F7FB9" w:rsidRPr="00772C8C">
        <w:rPr>
          <w:rFonts w:cs="Times New Roman"/>
          <w:szCs w:val="28"/>
        </w:rPr>
        <w:t>(Сидоренко, 2011)</w:t>
      </w:r>
      <w:r w:rsidR="001F7FB9" w:rsidRPr="00772C8C">
        <w:rPr>
          <w:rFonts w:cs="Times New Roman"/>
          <w:szCs w:val="28"/>
          <w:lang w:val="uk-UA"/>
        </w:rPr>
        <w:t xml:space="preserve"> </w:t>
      </w:r>
      <w:proofErr w:type="spellStart"/>
      <w:r w:rsidRPr="00772C8C">
        <w:rPr>
          <w:rFonts w:eastAsia="Times New Roman" w:cs="Times New Roman"/>
          <w:szCs w:val="28"/>
          <w:lang w:val="en-US"/>
          <w14:ligatures w14:val="none"/>
        </w:rPr>
        <w:t>основі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міжособистісного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часто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лежить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різниця</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інтересах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цінностях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цілях</w:t>
      </w:r>
      <w:proofErr w:type="spellEnd"/>
      <w:r w:rsidRPr="00772C8C">
        <w:rPr>
          <w:rFonts w:eastAsia="Times New Roman" w:cs="Times New Roman"/>
          <w:szCs w:val="28"/>
          <w:lang w:val="en-US"/>
          <w14:ligatures w14:val="none"/>
        </w:rPr>
        <w:t xml:space="preserve">, а </w:t>
      </w:r>
      <w:proofErr w:type="spellStart"/>
      <w:r w:rsidRPr="00772C8C">
        <w:rPr>
          <w:rFonts w:eastAsia="Times New Roman" w:cs="Times New Roman"/>
          <w:szCs w:val="28"/>
          <w:lang w:val="en-US"/>
          <w14:ligatures w14:val="none"/>
        </w:rPr>
        <w:t>також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недостатнє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розуміння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сприйняття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один</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одного</w:t>
      </w:r>
      <w:proofErr w:type="spellEnd"/>
      <w:r w:rsidRPr="00772C8C">
        <w:rPr>
          <w:rFonts w:eastAsia="Times New Roman" w:cs="Times New Roman"/>
          <w:szCs w:val="28"/>
          <w:lang w:val="en-US"/>
          <w14:ligatures w14:val="none"/>
        </w:rPr>
        <w:t>.</w:t>
      </w:r>
    </w:p>
    <w:p w14:paraId="553DAE24" w14:textId="5A4A7C87" w:rsidR="000C4990" w:rsidRPr="00772C8C" w:rsidRDefault="00EA3608" w:rsidP="00772C8C">
      <w:pPr>
        <w:spacing w:before="100" w:beforeAutospacing="1" w:after="100" w:afterAutospacing="1" w:line="360" w:lineRule="auto"/>
        <w:ind w:firstLine="709"/>
        <w:jc w:val="both"/>
        <w:rPr>
          <w:rFonts w:eastAsia="Times New Roman" w:cs="Times New Roman"/>
          <w:szCs w:val="28"/>
          <w:lang w:val="uk-UA"/>
          <w14:ligatures w14:val="none"/>
        </w:rPr>
      </w:pP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між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людьми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зазвичай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супроводжуються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емоційною</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напругою</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незгодою</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бажанням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відстоювати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власну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позицію</w:t>
      </w:r>
      <w:proofErr w:type="spellEnd"/>
      <w:r w:rsidRPr="00772C8C">
        <w:rPr>
          <w:rFonts w:eastAsia="Times New Roman" w:cs="Times New Roman"/>
          <w:szCs w:val="28"/>
          <w:lang w:val="en-US"/>
          <w14:ligatures w14:val="none"/>
        </w:rPr>
        <w:t xml:space="preserve">. </w:t>
      </w:r>
      <w:r w:rsidR="001F7FB9" w:rsidRPr="00772C8C">
        <w:rPr>
          <w:rFonts w:cs="Times New Roman"/>
          <w:szCs w:val="28"/>
        </w:rPr>
        <w:t>(Кравченко, 2012)</w:t>
      </w:r>
      <w:r w:rsidR="001F7FB9" w:rsidRPr="00772C8C">
        <w:rPr>
          <w:rFonts w:cs="Times New Roman"/>
          <w:szCs w:val="28"/>
          <w:lang w:val="uk-UA"/>
        </w:rPr>
        <w:t xml:space="preserve"> зазначає, що о</w:t>
      </w:r>
      <w:proofErr w:type="spellStart"/>
      <w:r w:rsidRPr="00772C8C">
        <w:rPr>
          <w:rFonts w:eastAsia="Times New Roman" w:cs="Times New Roman"/>
          <w:szCs w:val="28"/>
          <w:lang w:val="en-US"/>
          <w14:ligatures w14:val="none"/>
        </w:rPr>
        <w:t>сновна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проблема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полягає</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тому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сторони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здатні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прийти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компромісу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конструктивного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рішення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без</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втручання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допомоги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третіх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осіб</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Однак</w:t>
      </w:r>
      <w:proofErr w:type="spellEnd"/>
      <w:r w:rsidRPr="00772C8C">
        <w:rPr>
          <w:rFonts w:eastAsia="Times New Roman" w:cs="Times New Roman"/>
          <w:szCs w:val="28"/>
          <w:lang w:val="en-US"/>
          <w14:ligatures w14:val="none"/>
        </w:rPr>
        <w:t xml:space="preserve">, </w:t>
      </w:r>
      <w:r w:rsidR="001F7FB9" w:rsidRPr="00772C8C">
        <w:rPr>
          <w:rFonts w:cs="Times New Roman"/>
          <w:szCs w:val="28"/>
        </w:rPr>
        <w:t>(</w:t>
      </w:r>
      <w:proofErr w:type="spellStart"/>
      <w:r w:rsidR="001F7FB9" w:rsidRPr="00772C8C">
        <w:rPr>
          <w:rFonts w:cs="Times New Roman"/>
          <w:szCs w:val="28"/>
        </w:rPr>
        <w:t>Іванова</w:t>
      </w:r>
      <w:proofErr w:type="spellEnd"/>
      <w:r w:rsidR="001F7FB9" w:rsidRPr="00772C8C">
        <w:rPr>
          <w:rFonts w:cs="Times New Roman"/>
          <w:szCs w:val="28"/>
        </w:rPr>
        <w:t>, 2010)</w:t>
      </w:r>
      <w:r w:rsidR="001F7FB9" w:rsidRPr="00772C8C">
        <w:rPr>
          <w:rFonts w:cs="Times New Roman"/>
          <w:szCs w:val="28"/>
          <w:lang w:val="uk-UA"/>
        </w:rPr>
        <w:t xml:space="preserve"> </w:t>
      </w:r>
      <w:proofErr w:type="spellStart"/>
      <w:proofErr w:type="gramStart"/>
      <w:r w:rsidR="001F7FB9" w:rsidRPr="00772C8C">
        <w:rPr>
          <w:rFonts w:cs="Times New Roman"/>
          <w:szCs w:val="28"/>
          <w:lang w:val="uk-UA"/>
        </w:rPr>
        <w:t>вважає,що</w:t>
      </w:r>
      <w:proofErr w:type="spellEnd"/>
      <w:proofErr w:type="gramEnd"/>
      <w:r w:rsidR="001F7FB9" w:rsidRPr="00772C8C">
        <w:rPr>
          <w:rFonts w:cs="Times New Roman"/>
          <w:szCs w:val="28"/>
          <w:lang w:val="uk-UA"/>
        </w:rPr>
        <w:t xml:space="preserve"> </w:t>
      </w:r>
      <w:proofErr w:type="spellStart"/>
      <w:r w:rsidRPr="00772C8C">
        <w:rPr>
          <w:rFonts w:eastAsia="Times New Roman" w:cs="Times New Roman"/>
          <w:szCs w:val="28"/>
          <w:lang w:val="en-US"/>
          <w14:ligatures w14:val="none"/>
        </w:rPr>
        <w:t>міжособистісні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попри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їхні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негативні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аспекти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можуть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виконувати</w:t>
      </w:r>
      <w:proofErr w:type="spellEnd"/>
      <w:r w:rsidRPr="00772C8C">
        <w:rPr>
          <w:rFonts w:eastAsia="Times New Roman" w:cs="Times New Roman"/>
          <w:szCs w:val="28"/>
          <w:lang w:val="en-US"/>
          <w14:ligatures w14:val="none"/>
        </w:rPr>
        <w:t xml:space="preserve"> й </w:t>
      </w:r>
      <w:proofErr w:type="spellStart"/>
      <w:r w:rsidRPr="00772C8C">
        <w:rPr>
          <w:rFonts w:eastAsia="Times New Roman" w:cs="Times New Roman"/>
          <w:szCs w:val="28"/>
          <w:lang w:val="en-US"/>
          <w14:ligatures w14:val="none"/>
        </w:rPr>
        <w:t>позитивні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функції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Вони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спонукають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людей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переоцінки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власних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позицій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сприяють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розвитку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навичок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комунікації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саморефлексії</w:t>
      </w:r>
      <w:proofErr w:type="spellEnd"/>
      <w:r w:rsidRPr="00772C8C">
        <w:rPr>
          <w:rFonts w:eastAsia="Times New Roman" w:cs="Times New Roman"/>
          <w:szCs w:val="28"/>
          <w:lang w:val="en-US"/>
          <w14:ligatures w14:val="none"/>
        </w:rPr>
        <w:t xml:space="preserve">, а </w:t>
      </w:r>
      <w:proofErr w:type="spellStart"/>
      <w:r w:rsidRPr="00772C8C">
        <w:rPr>
          <w:rFonts w:eastAsia="Times New Roman" w:cs="Times New Roman"/>
          <w:szCs w:val="28"/>
          <w:lang w:val="en-US"/>
          <w14:ligatures w14:val="none"/>
        </w:rPr>
        <w:t>також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допомагають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виявляти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слабкі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місця</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взаєминах</w:t>
      </w:r>
      <w:proofErr w:type="spellEnd"/>
      <w:r w:rsidR="001F7FB9" w:rsidRPr="00772C8C">
        <w:rPr>
          <w:rFonts w:eastAsia="Times New Roman" w:cs="Times New Roman"/>
          <w:szCs w:val="28"/>
          <w:lang w:val="uk-UA"/>
          <w14:ligatures w14:val="none"/>
        </w:rPr>
        <w:t>.</w:t>
      </w:r>
    </w:p>
    <w:p w14:paraId="5115E0B9" w14:textId="728D3AF3" w:rsidR="0022615B" w:rsidRPr="00772C8C" w:rsidRDefault="0022615B" w:rsidP="00772C8C">
      <w:pPr>
        <w:pStyle w:val="a6"/>
        <w:shd w:val="clear" w:color="auto" w:fill="FFFFFF"/>
        <w:spacing w:before="0" w:beforeAutospacing="0" w:after="150" w:afterAutospacing="0" w:line="360" w:lineRule="auto"/>
        <w:jc w:val="both"/>
        <w:rPr>
          <w:b/>
          <w:bCs/>
          <w:kern w:val="2"/>
          <w:sz w:val="28"/>
          <w:szCs w:val="28"/>
          <w:lang w:val="uk-UA"/>
        </w:rPr>
      </w:pPr>
    </w:p>
    <w:p w14:paraId="18C16CC3" w14:textId="7CC507A5" w:rsidR="003F19B0" w:rsidRPr="00772C8C" w:rsidRDefault="00BB6466" w:rsidP="00772C8C">
      <w:pPr>
        <w:pStyle w:val="a6"/>
        <w:shd w:val="clear" w:color="auto" w:fill="FFFFFF"/>
        <w:spacing w:before="0" w:beforeAutospacing="0" w:after="150" w:afterAutospacing="0" w:line="360" w:lineRule="auto"/>
        <w:jc w:val="both"/>
        <w:rPr>
          <w:b/>
          <w:bCs/>
          <w:kern w:val="2"/>
          <w:sz w:val="28"/>
          <w:szCs w:val="28"/>
          <w:lang w:val="uk-UA"/>
        </w:rPr>
      </w:pPr>
      <w:r w:rsidRPr="00772C8C">
        <w:rPr>
          <w:b/>
          <w:bCs/>
          <w:kern w:val="2"/>
          <w:sz w:val="28"/>
          <w:szCs w:val="28"/>
          <w:lang w:val="uk-UA"/>
        </w:rPr>
        <w:t xml:space="preserve">1.2 </w:t>
      </w:r>
      <w:r w:rsidR="00D654CA" w:rsidRPr="00772C8C">
        <w:rPr>
          <w:b/>
          <w:bCs/>
          <w:kern w:val="2"/>
          <w:sz w:val="28"/>
          <w:szCs w:val="28"/>
          <w:lang w:val="uk-UA"/>
        </w:rPr>
        <w:t>Поняття «сім’ї» та «сімейних конфліктів»</w:t>
      </w:r>
    </w:p>
    <w:p w14:paraId="6AB4DE4A" w14:textId="1BBD1871" w:rsidR="00FE5ABC" w:rsidRPr="00772C8C" w:rsidRDefault="00FE5ABC" w:rsidP="00772C8C">
      <w:pPr>
        <w:pStyle w:val="a6"/>
        <w:shd w:val="clear" w:color="auto" w:fill="FFFFFF"/>
        <w:spacing w:before="0" w:beforeAutospacing="0" w:after="150" w:afterAutospacing="0" w:line="360" w:lineRule="auto"/>
        <w:ind w:firstLine="709"/>
        <w:jc w:val="both"/>
        <w:rPr>
          <w:b/>
          <w:bCs/>
          <w:kern w:val="2"/>
          <w:sz w:val="28"/>
          <w:szCs w:val="28"/>
          <w:lang w:val="en-US"/>
        </w:rPr>
      </w:pPr>
      <w:proofErr w:type="spellStart"/>
      <w:r w:rsidRPr="00772C8C">
        <w:rPr>
          <w:kern w:val="2"/>
          <w:sz w:val="28"/>
          <w:szCs w:val="28"/>
        </w:rPr>
        <w:t>Сім'я</w:t>
      </w:r>
      <w:proofErr w:type="spellEnd"/>
      <w:r w:rsidRPr="00772C8C">
        <w:rPr>
          <w:kern w:val="2"/>
          <w:sz w:val="28"/>
          <w:szCs w:val="28"/>
        </w:rPr>
        <w:t xml:space="preserve"> – </w:t>
      </w:r>
      <w:proofErr w:type="spellStart"/>
      <w:r w:rsidRPr="00772C8C">
        <w:rPr>
          <w:kern w:val="2"/>
          <w:sz w:val="28"/>
          <w:szCs w:val="28"/>
        </w:rPr>
        <w:t>це</w:t>
      </w:r>
      <w:proofErr w:type="spellEnd"/>
      <w:r w:rsidRPr="00772C8C">
        <w:rPr>
          <w:kern w:val="2"/>
          <w:sz w:val="28"/>
          <w:szCs w:val="28"/>
        </w:rPr>
        <w:t xml:space="preserve"> </w:t>
      </w:r>
      <w:proofErr w:type="spellStart"/>
      <w:r w:rsidRPr="00772C8C">
        <w:rPr>
          <w:kern w:val="2"/>
          <w:sz w:val="28"/>
          <w:szCs w:val="28"/>
        </w:rPr>
        <w:t>особлива</w:t>
      </w:r>
      <w:proofErr w:type="spellEnd"/>
      <w:r w:rsidRPr="00772C8C">
        <w:rPr>
          <w:kern w:val="2"/>
          <w:sz w:val="28"/>
          <w:szCs w:val="28"/>
        </w:rPr>
        <w:t xml:space="preserve"> форма </w:t>
      </w:r>
      <w:proofErr w:type="spellStart"/>
      <w:r w:rsidRPr="00772C8C">
        <w:rPr>
          <w:kern w:val="2"/>
          <w:sz w:val="28"/>
          <w:szCs w:val="28"/>
        </w:rPr>
        <w:t>спільного</w:t>
      </w:r>
      <w:proofErr w:type="spellEnd"/>
      <w:r w:rsidRPr="00772C8C">
        <w:rPr>
          <w:kern w:val="2"/>
          <w:sz w:val="28"/>
          <w:szCs w:val="28"/>
        </w:rPr>
        <w:t xml:space="preserve"> </w:t>
      </w:r>
      <w:proofErr w:type="spellStart"/>
      <w:r w:rsidRPr="00772C8C">
        <w:rPr>
          <w:kern w:val="2"/>
          <w:sz w:val="28"/>
          <w:szCs w:val="28"/>
        </w:rPr>
        <w:t>життя</w:t>
      </w:r>
      <w:proofErr w:type="spellEnd"/>
      <w:r w:rsidRPr="00772C8C">
        <w:rPr>
          <w:kern w:val="2"/>
          <w:sz w:val="28"/>
          <w:szCs w:val="28"/>
        </w:rPr>
        <w:t xml:space="preserve"> людей </w:t>
      </w:r>
      <w:proofErr w:type="spellStart"/>
      <w:r w:rsidRPr="00772C8C">
        <w:rPr>
          <w:kern w:val="2"/>
          <w:sz w:val="28"/>
          <w:szCs w:val="28"/>
        </w:rPr>
        <w:t>протилежної</w:t>
      </w:r>
      <w:proofErr w:type="spellEnd"/>
      <w:r w:rsidRPr="00772C8C">
        <w:rPr>
          <w:kern w:val="2"/>
          <w:sz w:val="28"/>
          <w:szCs w:val="28"/>
        </w:rPr>
        <w:t xml:space="preserve"> </w:t>
      </w:r>
      <w:proofErr w:type="spellStart"/>
      <w:r w:rsidRPr="00772C8C">
        <w:rPr>
          <w:kern w:val="2"/>
          <w:sz w:val="28"/>
          <w:szCs w:val="28"/>
        </w:rPr>
        <w:t>статі</w:t>
      </w:r>
      <w:proofErr w:type="spellEnd"/>
      <w:r w:rsidRPr="00772C8C">
        <w:rPr>
          <w:kern w:val="2"/>
          <w:sz w:val="28"/>
          <w:szCs w:val="28"/>
        </w:rPr>
        <w:t xml:space="preserve"> та </w:t>
      </w:r>
      <w:proofErr w:type="spellStart"/>
      <w:r w:rsidRPr="00772C8C">
        <w:rPr>
          <w:kern w:val="2"/>
          <w:sz w:val="28"/>
          <w:szCs w:val="28"/>
        </w:rPr>
        <w:t>осередок</w:t>
      </w:r>
      <w:proofErr w:type="spellEnd"/>
      <w:r w:rsidRPr="00772C8C">
        <w:rPr>
          <w:kern w:val="2"/>
          <w:sz w:val="28"/>
          <w:szCs w:val="28"/>
        </w:rPr>
        <w:t xml:space="preserve"> </w:t>
      </w:r>
      <w:proofErr w:type="spellStart"/>
      <w:r w:rsidRPr="00772C8C">
        <w:rPr>
          <w:kern w:val="2"/>
          <w:sz w:val="28"/>
          <w:szCs w:val="28"/>
        </w:rPr>
        <w:t>продовження</w:t>
      </w:r>
      <w:proofErr w:type="spellEnd"/>
      <w:r w:rsidRPr="00772C8C">
        <w:rPr>
          <w:kern w:val="2"/>
          <w:sz w:val="28"/>
          <w:szCs w:val="28"/>
        </w:rPr>
        <w:t xml:space="preserve"> </w:t>
      </w:r>
      <w:proofErr w:type="spellStart"/>
      <w:r w:rsidRPr="00772C8C">
        <w:rPr>
          <w:kern w:val="2"/>
          <w:sz w:val="28"/>
          <w:szCs w:val="28"/>
        </w:rPr>
        <w:t>людського</w:t>
      </w:r>
      <w:proofErr w:type="spellEnd"/>
      <w:r w:rsidRPr="00772C8C">
        <w:rPr>
          <w:kern w:val="2"/>
          <w:sz w:val="28"/>
          <w:szCs w:val="28"/>
        </w:rPr>
        <w:t xml:space="preserve"> роду. Вона </w:t>
      </w:r>
      <w:proofErr w:type="spellStart"/>
      <w:r w:rsidRPr="00772C8C">
        <w:rPr>
          <w:kern w:val="2"/>
          <w:sz w:val="28"/>
          <w:szCs w:val="28"/>
        </w:rPr>
        <w:t>сформувалася</w:t>
      </w:r>
      <w:proofErr w:type="spellEnd"/>
      <w:r w:rsidRPr="00772C8C">
        <w:rPr>
          <w:kern w:val="2"/>
          <w:sz w:val="28"/>
          <w:szCs w:val="28"/>
        </w:rPr>
        <w:t xml:space="preserve"> </w:t>
      </w:r>
      <w:proofErr w:type="spellStart"/>
      <w:r w:rsidRPr="00772C8C">
        <w:rPr>
          <w:kern w:val="2"/>
          <w:sz w:val="28"/>
          <w:szCs w:val="28"/>
        </w:rPr>
        <w:t>історично</w:t>
      </w:r>
      <w:proofErr w:type="spellEnd"/>
      <w:r w:rsidRPr="00772C8C">
        <w:rPr>
          <w:kern w:val="2"/>
          <w:sz w:val="28"/>
          <w:szCs w:val="28"/>
        </w:rPr>
        <w:t xml:space="preserve"> і </w:t>
      </w:r>
      <w:proofErr w:type="spellStart"/>
      <w:r w:rsidRPr="00772C8C">
        <w:rPr>
          <w:kern w:val="2"/>
          <w:sz w:val="28"/>
          <w:szCs w:val="28"/>
        </w:rPr>
        <w:t>пройшла</w:t>
      </w:r>
      <w:proofErr w:type="spellEnd"/>
      <w:r w:rsidRPr="00772C8C">
        <w:rPr>
          <w:kern w:val="2"/>
          <w:sz w:val="28"/>
          <w:szCs w:val="28"/>
        </w:rPr>
        <w:t xml:space="preserve"> </w:t>
      </w:r>
      <w:proofErr w:type="spellStart"/>
      <w:r w:rsidRPr="00772C8C">
        <w:rPr>
          <w:kern w:val="2"/>
          <w:sz w:val="28"/>
          <w:szCs w:val="28"/>
        </w:rPr>
        <w:t>тривалий</w:t>
      </w:r>
      <w:proofErr w:type="spellEnd"/>
      <w:r w:rsidRPr="00772C8C">
        <w:rPr>
          <w:kern w:val="2"/>
          <w:sz w:val="28"/>
          <w:szCs w:val="28"/>
        </w:rPr>
        <w:t xml:space="preserve"> </w:t>
      </w:r>
      <w:proofErr w:type="spellStart"/>
      <w:r w:rsidRPr="00772C8C">
        <w:rPr>
          <w:kern w:val="2"/>
          <w:sz w:val="28"/>
          <w:szCs w:val="28"/>
        </w:rPr>
        <w:t>еволюційний</w:t>
      </w:r>
      <w:proofErr w:type="spellEnd"/>
      <w:r w:rsidRPr="00772C8C">
        <w:rPr>
          <w:kern w:val="2"/>
          <w:sz w:val="28"/>
          <w:szCs w:val="28"/>
        </w:rPr>
        <w:t xml:space="preserve"> шлях. </w:t>
      </w:r>
      <w:proofErr w:type="spellStart"/>
      <w:r w:rsidRPr="00772C8C">
        <w:rPr>
          <w:kern w:val="2"/>
          <w:sz w:val="28"/>
          <w:szCs w:val="28"/>
        </w:rPr>
        <w:t>Сьогодні</w:t>
      </w:r>
      <w:proofErr w:type="spellEnd"/>
      <w:r w:rsidRPr="00772C8C">
        <w:rPr>
          <w:kern w:val="2"/>
          <w:sz w:val="28"/>
          <w:szCs w:val="28"/>
        </w:rPr>
        <w:t xml:space="preserve"> </w:t>
      </w:r>
      <w:proofErr w:type="spellStart"/>
      <w:r w:rsidRPr="00772C8C">
        <w:rPr>
          <w:kern w:val="2"/>
          <w:sz w:val="28"/>
          <w:szCs w:val="28"/>
        </w:rPr>
        <w:t>сім'я</w:t>
      </w:r>
      <w:proofErr w:type="spellEnd"/>
      <w:r w:rsidRPr="00772C8C">
        <w:rPr>
          <w:kern w:val="2"/>
          <w:sz w:val="28"/>
          <w:szCs w:val="28"/>
        </w:rPr>
        <w:t xml:space="preserve"> </w:t>
      </w:r>
      <w:proofErr w:type="spellStart"/>
      <w:r w:rsidRPr="00772C8C">
        <w:rPr>
          <w:kern w:val="2"/>
          <w:sz w:val="28"/>
          <w:szCs w:val="28"/>
        </w:rPr>
        <w:t>найчастіше</w:t>
      </w:r>
      <w:proofErr w:type="spellEnd"/>
      <w:r w:rsidRPr="00772C8C">
        <w:rPr>
          <w:kern w:val="2"/>
          <w:sz w:val="28"/>
          <w:szCs w:val="28"/>
        </w:rPr>
        <w:t xml:space="preserve"> </w:t>
      </w:r>
      <w:proofErr w:type="spellStart"/>
      <w:r w:rsidRPr="00772C8C">
        <w:rPr>
          <w:kern w:val="2"/>
          <w:sz w:val="28"/>
          <w:szCs w:val="28"/>
        </w:rPr>
        <w:t>має</w:t>
      </w:r>
      <w:proofErr w:type="spellEnd"/>
      <w:r w:rsidRPr="00772C8C">
        <w:rPr>
          <w:kern w:val="2"/>
          <w:sz w:val="28"/>
          <w:szCs w:val="28"/>
        </w:rPr>
        <w:t xml:space="preserve"> </w:t>
      </w:r>
      <w:proofErr w:type="spellStart"/>
      <w:r w:rsidRPr="00772C8C">
        <w:rPr>
          <w:kern w:val="2"/>
          <w:sz w:val="28"/>
          <w:szCs w:val="28"/>
        </w:rPr>
        <w:t>нуклеарний</w:t>
      </w:r>
      <w:proofErr w:type="spellEnd"/>
      <w:r w:rsidRPr="00772C8C">
        <w:rPr>
          <w:kern w:val="2"/>
          <w:sz w:val="28"/>
          <w:szCs w:val="28"/>
        </w:rPr>
        <w:t xml:space="preserve"> характер і добре </w:t>
      </w:r>
      <w:proofErr w:type="spellStart"/>
      <w:r w:rsidRPr="00772C8C">
        <w:rPr>
          <w:kern w:val="2"/>
          <w:sz w:val="28"/>
          <w:szCs w:val="28"/>
        </w:rPr>
        <w:t>структурована</w:t>
      </w:r>
      <w:proofErr w:type="spellEnd"/>
      <w:r w:rsidRPr="00772C8C">
        <w:rPr>
          <w:kern w:val="2"/>
          <w:sz w:val="28"/>
          <w:szCs w:val="28"/>
        </w:rPr>
        <w:t xml:space="preserve"> за </w:t>
      </w:r>
      <w:proofErr w:type="spellStart"/>
      <w:r w:rsidRPr="00772C8C">
        <w:rPr>
          <w:kern w:val="2"/>
          <w:sz w:val="28"/>
          <w:szCs w:val="28"/>
        </w:rPr>
        <w:t>розподілом</w:t>
      </w:r>
      <w:proofErr w:type="spellEnd"/>
      <w:r w:rsidRPr="00772C8C">
        <w:rPr>
          <w:kern w:val="2"/>
          <w:sz w:val="28"/>
          <w:szCs w:val="28"/>
        </w:rPr>
        <w:t xml:space="preserve"> ролей. Вона </w:t>
      </w:r>
      <w:proofErr w:type="spellStart"/>
      <w:r w:rsidRPr="00772C8C">
        <w:rPr>
          <w:kern w:val="2"/>
          <w:sz w:val="28"/>
          <w:szCs w:val="28"/>
        </w:rPr>
        <w:t>виконує</w:t>
      </w:r>
      <w:proofErr w:type="spellEnd"/>
      <w:r w:rsidRPr="00772C8C">
        <w:rPr>
          <w:kern w:val="2"/>
          <w:sz w:val="28"/>
          <w:szCs w:val="28"/>
        </w:rPr>
        <w:t xml:space="preserve"> </w:t>
      </w:r>
      <w:proofErr w:type="spellStart"/>
      <w:r w:rsidRPr="00772C8C">
        <w:rPr>
          <w:kern w:val="2"/>
          <w:sz w:val="28"/>
          <w:szCs w:val="28"/>
        </w:rPr>
        <w:t>дві</w:t>
      </w:r>
      <w:proofErr w:type="spellEnd"/>
      <w:r w:rsidRPr="00772C8C">
        <w:rPr>
          <w:kern w:val="2"/>
          <w:sz w:val="28"/>
          <w:szCs w:val="28"/>
        </w:rPr>
        <w:t xml:space="preserve"> </w:t>
      </w:r>
      <w:proofErr w:type="spellStart"/>
      <w:r w:rsidRPr="00772C8C">
        <w:rPr>
          <w:kern w:val="2"/>
          <w:sz w:val="28"/>
          <w:szCs w:val="28"/>
        </w:rPr>
        <w:t>важливі</w:t>
      </w:r>
      <w:proofErr w:type="spellEnd"/>
      <w:r w:rsidRPr="00772C8C">
        <w:rPr>
          <w:kern w:val="2"/>
          <w:sz w:val="28"/>
          <w:szCs w:val="28"/>
        </w:rPr>
        <w:t xml:space="preserve"> </w:t>
      </w:r>
      <w:proofErr w:type="spellStart"/>
      <w:r w:rsidRPr="00772C8C">
        <w:rPr>
          <w:kern w:val="2"/>
          <w:sz w:val="28"/>
          <w:szCs w:val="28"/>
        </w:rPr>
        <w:t>функції</w:t>
      </w:r>
      <w:proofErr w:type="spellEnd"/>
      <w:r w:rsidRPr="00772C8C">
        <w:rPr>
          <w:kern w:val="2"/>
          <w:sz w:val="28"/>
          <w:szCs w:val="28"/>
        </w:rPr>
        <w:t xml:space="preserve">: є </w:t>
      </w:r>
      <w:proofErr w:type="spellStart"/>
      <w:r w:rsidRPr="00772C8C">
        <w:rPr>
          <w:kern w:val="2"/>
          <w:sz w:val="28"/>
          <w:szCs w:val="28"/>
        </w:rPr>
        <w:t>соціальним</w:t>
      </w:r>
      <w:proofErr w:type="spellEnd"/>
      <w:r w:rsidRPr="00772C8C">
        <w:rPr>
          <w:kern w:val="2"/>
          <w:sz w:val="28"/>
          <w:szCs w:val="28"/>
        </w:rPr>
        <w:t xml:space="preserve"> </w:t>
      </w:r>
      <w:proofErr w:type="spellStart"/>
      <w:r w:rsidRPr="00772C8C">
        <w:rPr>
          <w:kern w:val="2"/>
          <w:sz w:val="28"/>
          <w:szCs w:val="28"/>
        </w:rPr>
        <w:t>інститутом</w:t>
      </w:r>
      <w:proofErr w:type="spellEnd"/>
      <w:r w:rsidRPr="00772C8C">
        <w:rPr>
          <w:kern w:val="2"/>
          <w:sz w:val="28"/>
          <w:szCs w:val="28"/>
        </w:rPr>
        <w:t xml:space="preserve"> і малою </w:t>
      </w:r>
      <w:proofErr w:type="spellStart"/>
      <w:r w:rsidRPr="00772C8C">
        <w:rPr>
          <w:kern w:val="2"/>
          <w:sz w:val="28"/>
          <w:szCs w:val="28"/>
        </w:rPr>
        <w:t>соціальною</w:t>
      </w:r>
      <w:proofErr w:type="spellEnd"/>
      <w:r w:rsidRPr="00772C8C">
        <w:rPr>
          <w:kern w:val="2"/>
          <w:sz w:val="28"/>
          <w:szCs w:val="28"/>
        </w:rPr>
        <w:t xml:space="preserve"> </w:t>
      </w:r>
      <w:proofErr w:type="spellStart"/>
      <w:r w:rsidRPr="00772C8C">
        <w:rPr>
          <w:kern w:val="2"/>
          <w:sz w:val="28"/>
          <w:szCs w:val="28"/>
        </w:rPr>
        <w:t>групою</w:t>
      </w:r>
      <w:proofErr w:type="spellEnd"/>
      <w:r w:rsidRPr="00772C8C">
        <w:rPr>
          <w:kern w:val="2"/>
          <w:sz w:val="28"/>
          <w:szCs w:val="28"/>
        </w:rPr>
        <w:t xml:space="preserve">. Як </w:t>
      </w:r>
      <w:proofErr w:type="spellStart"/>
      <w:r w:rsidRPr="00772C8C">
        <w:rPr>
          <w:kern w:val="2"/>
          <w:sz w:val="28"/>
          <w:szCs w:val="28"/>
        </w:rPr>
        <w:lastRenderedPageBreak/>
        <w:t>соціальний</w:t>
      </w:r>
      <w:proofErr w:type="spellEnd"/>
      <w:r w:rsidRPr="00772C8C">
        <w:rPr>
          <w:kern w:val="2"/>
          <w:sz w:val="28"/>
          <w:szCs w:val="28"/>
        </w:rPr>
        <w:t xml:space="preserve"> </w:t>
      </w:r>
      <w:proofErr w:type="spellStart"/>
      <w:r w:rsidRPr="00772C8C">
        <w:rPr>
          <w:kern w:val="2"/>
          <w:sz w:val="28"/>
          <w:szCs w:val="28"/>
        </w:rPr>
        <w:t>інститут</w:t>
      </w:r>
      <w:proofErr w:type="spellEnd"/>
      <w:r w:rsidRPr="00772C8C">
        <w:rPr>
          <w:kern w:val="2"/>
          <w:sz w:val="28"/>
          <w:szCs w:val="28"/>
        </w:rPr>
        <w:t xml:space="preserve">, </w:t>
      </w:r>
      <w:proofErr w:type="spellStart"/>
      <w:r w:rsidRPr="00772C8C">
        <w:rPr>
          <w:kern w:val="2"/>
          <w:sz w:val="28"/>
          <w:szCs w:val="28"/>
        </w:rPr>
        <w:t>сім'я</w:t>
      </w:r>
      <w:proofErr w:type="spellEnd"/>
      <w:r w:rsidRPr="00772C8C">
        <w:rPr>
          <w:kern w:val="2"/>
          <w:sz w:val="28"/>
          <w:szCs w:val="28"/>
        </w:rPr>
        <w:t xml:space="preserve"> </w:t>
      </w:r>
      <w:proofErr w:type="spellStart"/>
      <w:r w:rsidRPr="00772C8C">
        <w:rPr>
          <w:kern w:val="2"/>
          <w:sz w:val="28"/>
          <w:szCs w:val="28"/>
        </w:rPr>
        <w:t>задовольняє</w:t>
      </w:r>
      <w:proofErr w:type="spellEnd"/>
      <w:r w:rsidRPr="00772C8C">
        <w:rPr>
          <w:kern w:val="2"/>
          <w:sz w:val="28"/>
          <w:szCs w:val="28"/>
        </w:rPr>
        <w:t xml:space="preserve"> </w:t>
      </w:r>
      <w:proofErr w:type="spellStart"/>
      <w:r w:rsidRPr="00772C8C">
        <w:rPr>
          <w:kern w:val="2"/>
          <w:sz w:val="28"/>
          <w:szCs w:val="28"/>
        </w:rPr>
        <w:t>різноманітні</w:t>
      </w:r>
      <w:proofErr w:type="spellEnd"/>
      <w:r w:rsidRPr="00772C8C">
        <w:rPr>
          <w:kern w:val="2"/>
          <w:sz w:val="28"/>
          <w:szCs w:val="28"/>
        </w:rPr>
        <w:t xml:space="preserve"> потреби (</w:t>
      </w:r>
      <w:proofErr w:type="spellStart"/>
      <w:r w:rsidRPr="00772C8C">
        <w:rPr>
          <w:kern w:val="2"/>
          <w:sz w:val="28"/>
          <w:szCs w:val="28"/>
        </w:rPr>
        <w:t>від</w:t>
      </w:r>
      <w:proofErr w:type="spellEnd"/>
      <w:r w:rsidRPr="00772C8C">
        <w:rPr>
          <w:kern w:val="2"/>
          <w:sz w:val="28"/>
          <w:szCs w:val="28"/>
        </w:rPr>
        <w:t xml:space="preserve"> </w:t>
      </w:r>
      <w:proofErr w:type="spellStart"/>
      <w:r w:rsidRPr="00772C8C">
        <w:rPr>
          <w:kern w:val="2"/>
          <w:sz w:val="28"/>
          <w:szCs w:val="28"/>
        </w:rPr>
        <w:t>фізичних</w:t>
      </w:r>
      <w:proofErr w:type="spellEnd"/>
      <w:r w:rsidRPr="00772C8C">
        <w:rPr>
          <w:kern w:val="2"/>
          <w:sz w:val="28"/>
          <w:szCs w:val="28"/>
        </w:rPr>
        <w:t xml:space="preserve"> до </w:t>
      </w:r>
      <w:proofErr w:type="spellStart"/>
      <w:r w:rsidRPr="00772C8C">
        <w:rPr>
          <w:kern w:val="2"/>
          <w:sz w:val="28"/>
          <w:szCs w:val="28"/>
        </w:rPr>
        <w:t>духовних</w:t>
      </w:r>
      <w:proofErr w:type="spellEnd"/>
      <w:r w:rsidRPr="00772C8C">
        <w:rPr>
          <w:kern w:val="2"/>
          <w:sz w:val="28"/>
          <w:szCs w:val="28"/>
        </w:rPr>
        <w:t xml:space="preserve">), </w:t>
      </w:r>
      <w:proofErr w:type="spellStart"/>
      <w:r w:rsidRPr="00772C8C">
        <w:rPr>
          <w:kern w:val="2"/>
          <w:sz w:val="28"/>
          <w:szCs w:val="28"/>
        </w:rPr>
        <w:t>організовує</w:t>
      </w:r>
      <w:proofErr w:type="spellEnd"/>
      <w:r w:rsidRPr="00772C8C">
        <w:rPr>
          <w:kern w:val="2"/>
          <w:sz w:val="28"/>
          <w:szCs w:val="28"/>
        </w:rPr>
        <w:t xml:space="preserve"> </w:t>
      </w:r>
      <w:proofErr w:type="spellStart"/>
      <w:r w:rsidRPr="00772C8C">
        <w:rPr>
          <w:kern w:val="2"/>
          <w:sz w:val="28"/>
          <w:szCs w:val="28"/>
        </w:rPr>
        <w:t>побут</w:t>
      </w:r>
      <w:proofErr w:type="spellEnd"/>
      <w:r w:rsidRPr="00772C8C">
        <w:rPr>
          <w:kern w:val="2"/>
          <w:sz w:val="28"/>
          <w:szCs w:val="28"/>
        </w:rPr>
        <w:t xml:space="preserve"> та </w:t>
      </w:r>
      <w:proofErr w:type="spellStart"/>
      <w:r w:rsidRPr="00772C8C">
        <w:rPr>
          <w:kern w:val="2"/>
          <w:sz w:val="28"/>
          <w:szCs w:val="28"/>
        </w:rPr>
        <w:t>забезпечує</w:t>
      </w:r>
      <w:proofErr w:type="spellEnd"/>
      <w:r w:rsidRPr="00772C8C">
        <w:rPr>
          <w:kern w:val="2"/>
          <w:sz w:val="28"/>
          <w:szCs w:val="28"/>
        </w:rPr>
        <w:t xml:space="preserve"> </w:t>
      </w:r>
      <w:proofErr w:type="spellStart"/>
      <w:r w:rsidRPr="00772C8C">
        <w:rPr>
          <w:kern w:val="2"/>
          <w:sz w:val="28"/>
          <w:szCs w:val="28"/>
        </w:rPr>
        <w:t>економічну</w:t>
      </w:r>
      <w:proofErr w:type="spellEnd"/>
      <w:r w:rsidRPr="00772C8C">
        <w:rPr>
          <w:kern w:val="2"/>
          <w:sz w:val="28"/>
          <w:szCs w:val="28"/>
        </w:rPr>
        <w:t xml:space="preserve"> </w:t>
      </w:r>
      <w:proofErr w:type="spellStart"/>
      <w:r w:rsidRPr="00772C8C">
        <w:rPr>
          <w:kern w:val="2"/>
          <w:sz w:val="28"/>
          <w:szCs w:val="28"/>
        </w:rPr>
        <w:t>ефективність</w:t>
      </w:r>
      <w:proofErr w:type="spellEnd"/>
      <w:r w:rsidRPr="00772C8C">
        <w:rPr>
          <w:kern w:val="2"/>
          <w:sz w:val="28"/>
          <w:szCs w:val="28"/>
        </w:rPr>
        <w:t xml:space="preserve">. Вона </w:t>
      </w:r>
      <w:proofErr w:type="spellStart"/>
      <w:r w:rsidRPr="00772C8C">
        <w:rPr>
          <w:kern w:val="2"/>
          <w:sz w:val="28"/>
          <w:szCs w:val="28"/>
        </w:rPr>
        <w:t>також</w:t>
      </w:r>
      <w:proofErr w:type="spellEnd"/>
      <w:r w:rsidRPr="00772C8C">
        <w:rPr>
          <w:kern w:val="2"/>
          <w:sz w:val="28"/>
          <w:szCs w:val="28"/>
        </w:rPr>
        <w:t xml:space="preserve"> </w:t>
      </w:r>
      <w:proofErr w:type="spellStart"/>
      <w:r w:rsidRPr="00772C8C">
        <w:rPr>
          <w:kern w:val="2"/>
          <w:sz w:val="28"/>
          <w:szCs w:val="28"/>
        </w:rPr>
        <w:t>відображає</w:t>
      </w:r>
      <w:proofErr w:type="spellEnd"/>
      <w:r w:rsidRPr="00772C8C">
        <w:rPr>
          <w:kern w:val="2"/>
          <w:sz w:val="28"/>
          <w:szCs w:val="28"/>
        </w:rPr>
        <w:t xml:space="preserve"> </w:t>
      </w:r>
      <w:proofErr w:type="spellStart"/>
      <w:r w:rsidRPr="00772C8C">
        <w:rPr>
          <w:kern w:val="2"/>
          <w:sz w:val="28"/>
          <w:szCs w:val="28"/>
        </w:rPr>
        <w:t>процеси</w:t>
      </w:r>
      <w:proofErr w:type="spellEnd"/>
      <w:r w:rsidRPr="00772C8C">
        <w:rPr>
          <w:kern w:val="2"/>
          <w:sz w:val="28"/>
          <w:szCs w:val="28"/>
        </w:rPr>
        <w:t xml:space="preserve">, </w:t>
      </w:r>
      <w:proofErr w:type="spellStart"/>
      <w:r w:rsidRPr="00772C8C">
        <w:rPr>
          <w:kern w:val="2"/>
          <w:sz w:val="28"/>
          <w:szCs w:val="28"/>
        </w:rPr>
        <w:t>зміни</w:t>
      </w:r>
      <w:proofErr w:type="spellEnd"/>
      <w:r w:rsidRPr="00772C8C">
        <w:rPr>
          <w:kern w:val="2"/>
          <w:sz w:val="28"/>
          <w:szCs w:val="28"/>
        </w:rPr>
        <w:t xml:space="preserve"> та </w:t>
      </w:r>
      <w:proofErr w:type="spellStart"/>
      <w:r w:rsidRPr="00772C8C">
        <w:rPr>
          <w:kern w:val="2"/>
          <w:sz w:val="28"/>
          <w:szCs w:val="28"/>
        </w:rPr>
        <w:t>реформи</w:t>
      </w:r>
      <w:proofErr w:type="spellEnd"/>
      <w:r w:rsidRPr="00772C8C">
        <w:rPr>
          <w:kern w:val="2"/>
          <w:sz w:val="28"/>
          <w:szCs w:val="28"/>
        </w:rPr>
        <w:t xml:space="preserve">, </w:t>
      </w:r>
      <w:proofErr w:type="spellStart"/>
      <w:r w:rsidRPr="00772C8C">
        <w:rPr>
          <w:kern w:val="2"/>
          <w:sz w:val="28"/>
          <w:szCs w:val="28"/>
        </w:rPr>
        <w:t>що</w:t>
      </w:r>
      <w:proofErr w:type="spellEnd"/>
      <w:r w:rsidRPr="00772C8C">
        <w:rPr>
          <w:kern w:val="2"/>
          <w:sz w:val="28"/>
          <w:szCs w:val="28"/>
        </w:rPr>
        <w:t xml:space="preserve"> </w:t>
      </w:r>
      <w:proofErr w:type="spellStart"/>
      <w:r w:rsidRPr="00772C8C">
        <w:rPr>
          <w:kern w:val="2"/>
          <w:sz w:val="28"/>
          <w:szCs w:val="28"/>
        </w:rPr>
        <w:t>відбуваються</w:t>
      </w:r>
      <w:proofErr w:type="spellEnd"/>
      <w:r w:rsidRPr="00772C8C">
        <w:rPr>
          <w:kern w:val="2"/>
          <w:sz w:val="28"/>
          <w:szCs w:val="28"/>
        </w:rPr>
        <w:t xml:space="preserve"> в </w:t>
      </w:r>
      <w:proofErr w:type="spellStart"/>
      <w:r w:rsidRPr="00772C8C">
        <w:rPr>
          <w:kern w:val="2"/>
          <w:sz w:val="28"/>
          <w:szCs w:val="28"/>
        </w:rPr>
        <w:t>суспільстві</w:t>
      </w:r>
      <w:proofErr w:type="spellEnd"/>
      <w:r w:rsidRPr="00772C8C">
        <w:rPr>
          <w:kern w:val="2"/>
          <w:sz w:val="28"/>
          <w:szCs w:val="28"/>
        </w:rPr>
        <w:t xml:space="preserve">, </w:t>
      </w:r>
      <w:proofErr w:type="spellStart"/>
      <w:r w:rsidRPr="00772C8C">
        <w:rPr>
          <w:kern w:val="2"/>
          <w:sz w:val="28"/>
          <w:szCs w:val="28"/>
        </w:rPr>
        <w:t>розвиваючись</w:t>
      </w:r>
      <w:proofErr w:type="spellEnd"/>
      <w:r w:rsidRPr="00772C8C">
        <w:rPr>
          <w:kern w:val="2"/>
          <w:sz w:val="28"/>
          <w:szCs w:val="28"/>
        </w:rPr>
        <w:t xml:space="preserve"> і </w:t>
      </w:r>
      <w:proofErr w:type="spellStart"/>
      <w:r w:rsidRPr="00772C8C">
        <w:rPr>
          <w:kern w:val="2"/>
          <w:sz w:val="28"/>
          <w:szCs w:val="28"/>
        </w:rPr>
        <w:t>еволюціонуючи</w:t>
      </w:r>
      <w:proofErr w:type="spellEnd"/>
      <w:r w:rsidRPr="00772C8C">
        <w:rPr>
          <w:kern w:val="2"/>
          <w:sz w:val="28"/>
          <w:szCs w:val="28"/>
        </w:rPr>
        <w:t xml:space="preserve"> разом </w:t>
      </w:r>
      <w:proofErr w:type="spellStart"/>
      <w:r w:rsidRPr="00772C8C">
        <w:rPr>
          <w:kern w:val="2"/>
          <w:sz w:val="28"/>
          <w:szCs w:val="28"/>
        </w:rPr>
        <w:t>із</w:t>
      </w:r>
      <w:proofErr w:type="spellEnd"/>
      <w:r w:rsidRPr="00772C8C">
        <w:rPr>
          <w:kern w:val="2"/>
          <w:sz w:val="28"/>
          <w:szCs w:val="28"/>
        </w:rPr>
        <w:t xml:space="preserve"> ним. Як мала </w:t>
      </w:r>
      <w:proofErr w:type="spellStart"/>
      <w:r w:rsidRPr="00772C8C">
        <w:rPr>
          <w:kern w:val="2"/>
          <w:sz w:val="28"/>
          <w:szCs w:val="28"/>
        </w:rPr>
        <w:t>соціальна</w:t>
      </w:r>
      <w:proofErr w:type="spellEnd"/>
      <w:r w:rsidRPr="00772C8C">
        <w:rPr>
          <w:kern w:val="2"/>
          <w:sz w:val="28"/>
          <w:szCs w:val="28"/>
        </w:rPr>
        <w:t xml:space="preserve"> </w:t>
      </w:r>
      <w:proofErr w:type="spellStart"/>
      <w:r w:rsidRPr="00772C8C">
        <w:rPr>
          <w:kern w:val="2"/>
          <w:sz w:val="28"/>
          <w:szCs w:val="28"/>
        </w:rPr>
        <w:t>група</w:t>
      </w:r>
      <w:proofErr w:type="spellEnd"/>
      <w:r w:rsidRPr="00772C8C">
        <w:rPr>
          <w:kern w:val="2"/>
          <w:sz w:val="28"/>
          <w:szCs w:val="28"/>
        </w:rPr>
        <w:t xml:space="preserve">, </w:t>
      </w:r>
      <w:proofErr w:type="spellStart"/>
      <w:r w:rsidRPr="00772C8C">
        <w:rPr>
          <w:kern w:val="2"/>
          <w:sz w:val="28"/>
          <w:szCs w:val="28"/>
        </w:rPr>
        <w:t>сім'я</w:t>
      </w:r>
      <w:proofErr w:type="spellEnd"/>
      <w:r w:rsidRPr="00772C8C">
        <w:rPr>
          <w:kern w:val="2"/>
          <w:sz w:val="28"/>
          <w:szCs w:val="28"/>
        </w:rPr>
        <w:t xml:space="preserve"> є </w:t>
      </w:r>
      <w:proofErr w:type="spellStart"/>
      <w:r w:rsidRPr="00772C8C">
        <w:rPr>
          <w:kern w:val="2"/>
          <w:sz w:val="28"/>
          <w:szCs w:val="28"/>
        </w:rPr>
        <w:t>місцем</w:t>
      </w:r>
      <w:proofErr w:type="spellEnd"/>
      <w:r w:rsidRPr="00772C8C">
        <w:rPr>
          <w:kern w:val="2"/>
          <w:sz w:val="28"/>
          <w:szCs w:val="28"/>
        </w:rPr>
        <w:t xml:space="preserve">, де </w:t>
      </w:r>
      <w:proofErr w:type="spellStart"/>
      <w:r w:rsidRPr="00772C8C">
        <w:rPr>
          <w:kern w:val="2"/>
          <w:sz w:val="28"/>
          <w:szCs w:val="28"/>
        </w:rPr>
        <w:t>відбувається</w:t>
      </w:r>
      <w:proofErr w:type="spellEnd"/>
      <w:r w:rsidRPr="00772C8C">
        <w:rPr>
          <w:kern w:val="2"/>
          <w:sz w:val="28"/>
          <w:szCs w:val="28"/>
        </w:rPr>
        <w:t xml:space="preserve"> </w:t>
      </w:r>
      <w:proofErr w:type="spellStart"/>
      <w:r w:rsidRPr="00772C8C">
        <w:rPr>
          <w:kern w:val="2"/>
          <w:sz w:val="28"/>
          <w:szCs w:val="28"/>
        </w:rPr>
        <w:t>первинна</w:t>
      </w:r>
      <w:proofErr w:type="spellEnd"/>
      <w:r w:rsidRPr="00772C8C">
        <w:rPr>
          <w:kern w:val="2"/>
          <w:sz w:val="28"/>
          <w:szCs w:val="28"/>
        </w:rPr>
        <w:t xml:space="preserve"> </w:t>
      </w:r>
      <w:proofErr w:type="spellStart"/>
      <w:r w:rsidRPr="00772C8C">
        <w:rPr>
          <w:kern w:val="2"/>
          <w:sz w:val="28"/>
          <w:szCs w:val="28"/>
        </w:rPr>
        <w:t>соціалізація</w:t>
      </w:r>
      <w:proofErr w:type="spellEnd"/>
      <w:r w:rsidRPr="00772C8C">
        <w:rPr>
          <w:kern w:val="2"/>
          <w:sz w:val="28"/>
          <w:szCs w:val="28"/>
        </w:rPr>
        <w:t xml:space="preserve">, </w:t>
      </w:r>
      <w:proofErr w:type="spellStart"/>
      <w:r w:rsidRPr="00772C8C">
        <w:rPr>
          <w:kern w:val="2"/>
          <w:sz w:val="28"/>
          <w:szCs w:val="28"/>
        </w:rPr>
        <w:t>формуються</w:t>
      </w:r>
      <w:proofErr w:type="spellEnd"/>
      <w:r w:rsidRPr="00772C8C">
        <w:rPr>
          <w:kern w:val="2"/>
          <w:sz w:val="28"/>
          <w:szCs w:val="28"/>
        </w:rPr>
        <w:t xml:space="preserve"> </w:t>
      </w:r>
      <w:proofErr w:type="spellStart"/>
      <w:r w:rsidRPr="00772C8C">
        <w:rPr>
          <w:kern w:val="2"/>
          <w:sz w:val="28"/>
          <w:szCs w:val="28"/>
        </w:rPr>
        <w:t>цінності</w:t>
      </w:r>
      <w:proofErr w:type="spellEnd"/>
      <w:r w:rsidRPr="00772C8C">
        <w:rPr>
          <w:kern w:val="2"/>
          <w:sz w:val="28"/>
          <w:szCs w:val="28"/>
        </w:rPr>
        <w:t xml:space="preserve"> та </w:t>
      </w:r>
      <w:proofErr w:type="spellStart"/>
      <w:r w:rsidRPr="00772C8C">
        <w:rPr>
          <w:kern w:val="2"/>
          <w:sz w:val="28"/>
          <w:szCs w:val="28"/>
        </w:rPr>
        <w:t>норми</w:t>
      </w:r>
      <w:proofErr w:type="spellEnd"/>
      <w:r w:rsidRPr="00772C8C">
        <w:rPr>
          <w:kern w:val="2"/>
          <w:sz w:val="28"/>
          <w:szCs w:val="28"/>
        </w:rPr>
        <w:t xml:space="preserve">, </w:t>
      </w:r>
      <w:proofErr w:type="spellStart"/>
      <w:r w:rsidRPr="00772C8C">
        <w:rPr>
          <w:kern w:val="2"/>
          <w:sz w:val="28"/>
          <w:szCs w:val="28"/>
        </w:rPr>
        <w:t>які</w:t>
      </w:r>
      <w:proofErr w:type="spellEnd"/>
      <w:r w:rsidRPr="00772C8C">
        <w:rPr>
          <w:kern w:val="2"/>
          <w:sz w:val="28"/>
          <w:szCs w:val="28"/>
        </w:rPr>
        <w:t xml:space="preserve"> </w:t>
      </w:r>
      <w:proofErr w:type="spellStart"/>
      <w:r w:rsidRPr="00772C8C">
        <w:rPr>
          <w:kern w:val="2"/>
          <w:sz w:val="28"/>
          <w:szCs w:val="28"/>
        </w:rPr>
        <w:t>згодом</w:t>
      </w:r>
      <w:proofErr w:type="spellEnd"/>
      <w:r w:rsidRPr="00772C8C">
        <w:rPr>
          <w:kern w:val="2"/>
          <w:sz w:val="28"/>
          <w:szCs w:val="28"/>
        </w:rPr>
        <w:t xml:space="preserve"> </w:t>
      </w:r>
      <w:proofErr w:type="spellStart"/>
      <w:r w:rsidRPr="00772C8C">
        <w:rPr>
          <w:kern w:val="2"/>
          <w:sz w:val="28"/>
          <w:szCs w:val="28"/>
        </w:rPr>
        <w:t>реалізуються</w:t>
      </w:r>
      <w:proofErr w:type="spellEnd"/>
      <w:r w:rsidRPr="00772C8C">
        <w:rPr>
          <w:kern w:val="2"/>
          <w:sz w:val="28"/>
          <w:szCs w:val="28"/>
        </w:rPr>
        <w:t xml:space="preserve"> в </w:t>
      </w:r>
      <w:proofErr w:type="spellStart"/>
      <w:r w:rsidRPr="00772C8C">
        <w:rPr>
          <w:kern w:val="2"/>
          <w:sz w:val="28"/>
          <w:szCs w:val="28"/>
        </w:rPr>
        <w:t>суспільстві</w:t>
      </w:r>
      <w:proofErr w:type="spellEnd"/>
      <w:r w:rsidR="00E773B2" w:rsidRPr="00772C8C">
        <w:rPr>
          <w:kern w:val="2"/>
          <w:sz w:val="28"/>
          <w:szCs w:val="28"/>
          <w:lang w:val="uk-UA"/>
        </w:rPr>
        <w:t xml:space="preserve"> </w:t>
      </w:r>
      <w:r w:rsidR="00E773B2" w:rsidRPr="00772C8C">
        <w:rPr>
          <w:kern w:val="2"/>
          <w:sz w:val="28"/>
          <w:szCs w:val="28"/>
        </w:rPr>
        <w:t>(Бригадир, 2021)</w:t>
      </w:r>
      <w:r w:rsidRPr="00772C8C">
        <w:rPr>
          <w:kern w:val="2"/>
          <w:sz w:val="28"/>
          <w:szCs w:val="28"/>
        </w:rPr>
        <w:t xml:space="preserve">. </w:t>
      </w:r>
    </w:p>
    <w:p w14:paraId="07512A35" w14:textId="17A52ACA" w:rsidR="001661A5" w:rsidRPr="00772C8C" w:rsidRDefault="001661A5" w:rsidP="00772C8C">
      <w:pPr>
        <w:pStyle w:val="a6"/>
        <w:shd w:val="clear" w:color="auto" w:fill="FFFFFF"/>
        <w:spacing w:before="0" w:beforeAutospacing="0" w:after="150" w:afterAutospacing="0" w:line="360" w:lineRule="auto"/>
        <w:ind w:firstLine="709"/>
        <w:jc w:val="both"/>
        <w:rPr>
          <w:kern w:val="2"/>
          <w:sz w:val="28"/>
          <w:szCs w:val="28"/>
          <w:lang w:val="uk-UA"/>
        </w:rPr>
      </w:pPr>
      <w:r w:rsidRPr="00772C8C">
        <w:rPr>
          <w:kern w:val="2"/>
          <w:sz w:val="28"/>
          <w:szCs w:val="28"/>
          <w:lang w:val="uk-UA"/>
        </w:rPr>
        <w:t>Поняття</w:t>
      </w:r>
      <w:r w:rsidRPr="00772C8C">
        <w:rPr>
          <w:kern w:val="2"/>
          <w:sz w:val="28"/>
          <w:szCs w:val="28"/>
        </w:rPr>
        <w:t xml:space="preserve"> «</w:t>
      </w:r>
      <w:proofErr w:type="spellStart"/>
      <w:r w:rsidRPr="00772C8C">
        <w:rPr>
          <w:kern w:val="2"/>
          <w:sz w:val="28"/>
          <w:szCs w:val="28"/>
        </w:rPr>
        <w:t>сім’я</w:t>
      </w:r>
      <w:proofErr w:type="spellEnd"/>
      <w:r w:rsidRPr="00772C8C">
        <w:rPr>
          <w:kern w:val="2"/>
          <w:sz w:val="28"/>
          <w:szCs w:val="28"/>
        </w:rPr>
        <w:t xml:space="preserve">» походить </w:t>
      </w:r>
      <w:proofErr w:type="spellStart"/>
      <w:r w:rsidRPr="00772C8C">
        <w:rPr>
          <w:kern w:val="2"/>
          <w:sz w:val="28"/>
          <w:szCs w:val="28"/>
        </w:rPr>
        <w:t>від</w:t>
      </w:r>
      <w:proofErr w:type="spellEnd"/>
      <w:r w:rsidRPr="00772C8C">
        <w:rPr>
          <w:kern w:val="2"/>
          <w:sz w:val="28"/>
          <w:szCs w:val="28"/>
        </w:rPr>
        <w:t xml:space="preserve"> слова «</w:t>
      </w:r>
      <w:proofErr w:type="spellStart"/>
      <w:r w:rsidRPr="00772C8C">
        <w:rPr>
          <w:kern w:val="2"/>
          <w:sz w:val="28"/>
          <w:szCs w:val="28"/>
        </w:rPr>
        <w:t>съемь</w:t>
      </w:r>
      <w:proofErr w:type="spellEnd"/>
      <w:r w:rsidRPr="00772C8C">
        <w:rPr>
          <w:kern w:val="2"/>
          <w:sz w:val="28"/>
          <w:szCs w:val="28"/>
        </w:rPr>
        <w:t xml:space="preserve">», </w:t>
      </w:r>
      <w:proofErr w:type="spellStart"/>
      <w:r w:rsidRPr="00772C8C">
        <w:rPr>
          <w:kern w:val="2"/>
          <w:sz w:val="28"/>
          <w:szCs w:val="28"/>
        </w:rPr>
        <w:t>що</w:t>
      </w:r>
      <w:proofErr w:type="spellEnd"/>
      <w:r w:rsidRPr="00772C8C">
        <w:rPr>
          <w:kern w:val="2"/>
          <w:sz w:val="28"/>
          <w:szCs w:val="28"/>
        </w:rPr>
        <w:t xml:space="preserve"> </w:t>
      </w:r>
      <w:proofErr w:type="spellStart"/>
      <w:r w:rsidRPr="00772C8C">
        <w:rPr>
          <w:kern w:val="2"/>
          <w:sz w:val="28"/>
          <w:szCs w:val="28"/>
        </w:rPr>
        <w:t>означає</w:t>
      </w:r>
      <w:proofErr w:type="spellEnd"/>
      <w:r w:rsidRPr="00772C8C">
        <w:rPr>
          <w:kern w:val="2"/>
          <w:sz w:val="28"/>
          <w:szCs w:val="28"/>
        </w:rPr>
        <w:t xml:space="preserve"> «</w:t>
      </w:r>
      <w:proofErr w:type="spellStart"/>
      <w:r w:rsidRPr="00772C8C">
        <w:rPr>
          <w:kern w:val="2"/>
          <w:sz w:val="28"/>
          <w:szCs w:val="28"/>
        </w:rPr>
        <w:t>робітник</w:t>
      </w:r>
      <w:proofErr w:type="spellEnd"/>
      <w:r w:rsidRPr="00772C8C">
        <w:rPr>
          <w:kern w:val="2"/>
          <w:sz w:val="28"/>
          <w:szCs w:val="28"/>
        </w:rPr>
        <w:t xml:space="preserve">, слуга, </w:t>
      </w:r>
      <w:proofErr w:type="spellStart"/>
      <w:r w:rsidRPr="00772C8C">
        <w:rPr>
          <w:kern w:val="2"/>
          <w:sz w:val="28"/>
          <w:szCs w:val="28"/>
        </w:rPr>
        <w:t>домочадець</w:t>
      </w:r>
      <w:proofErr w:type="spellEnd"/>
      <w:r w:rsidRPr="00772C8C">
        <w:rPr>
          <w:kern w:val="2"/>
          <w:sz w:val="28"/>
          <w:szCs w:val="28"/>
        </w:rPr>
        <w:t>»</w:t>
      </w:r>
      <w:r w:rsidR="00E20C4D" w:rsidRPr="00772C8C">
        <w:rPr>
          <w:kern w:val="2"/>
          <w:sz w:val="28"/>
          <w:szCs w:val="28"/>
          <w:lang w:val="en-US"/>
        </w:rPr>
        <w:t xml:space="preserve"> </w:t>
      </w:r>
      <w:r w:rsidRPr="00772C8C">
        <w:rPr>
          <w:kern w:val="2"/>
          <w:sz w:val="28"/>
          <w:szCs w:val="28"/>
        </w:rPr>
        <w:t xml:space="preserve">. </w:t>
      </w:r>
      <w:proofErr w:type="spellStart"/>
      <w:r w:rsidRPr="00772C8C">
        <w:rPr>
          <w:kern w:val="2"/>
          <w:sz w:val="28"/>
          <w:szCs w:val="28"/>
        </w:rPr>
        <w:t>Виходячи</w:t>
      </w:r>
      <w:proofErr w:type="spellEnd"/>
      <w:r w:rsidRPr="00772C8C">
        <w:rPr>
          <w:kern w:val="2"/>
          <w:sz w:val="28"/>
          <w:szCs w:val="28"/>
        </w:rPr>
        <w:t xml:space="preserve"> з </w:t>
      </w:r>
      <w:proofErr w:type="spellStart"/>
      <w:r w:rsidRPr="00772C8C">
        <w:rPr>
          <w:kern w:val="2"/>
          <w:sz w:val="28"/>
          <w:szCs w:val="28"/>
        </w:rPr>
        <w:t>цього</w:t>
      </w:r>
      <w:proofErr w:type="spellEnd"/>
      <w:r w:rsidRPr="00772C8C">
        <w:rPr>
          <w:kern w:val="2"/>
          <w:sz w:val="28"/>
          <w:szCs w:val="28"/>
        </w:rPr>
        <w:t xml:space="preserve">, у </w:t>
      </w:r>
      <w:proofErr w:type="spellStart"/>
      <w:r w:rsidRPr="00772C8C">
        <w:rPr>
          <w:kern w:val="2"/>
          <w:sz w:val="28"/>
          <w:szCs w:val="28"/>
        </w:rPr>
        <w:t>первісному</w:t>
      </w:r>
      <w:proofErr w:type="spellEnd"/>
      <w:r w:rsidRPr="00772C8C">
        <w:rPr>
          <w:kern w:val="2"/>
          <w:sz w:val="28"/>
          <w:szCs w:val="28"/>
        </w:rPr>
        <w:t xml:space="preserve"> </w:t>
      </w:r>
      <w:proofErr w:type="spellStart"/>
      <w:r w:rsidRPr="00772C8C">
        <w:rPr>
          <w:kern w:val="2"/>
          <w:sz w:val="28"/>
          <w:szCs w:val="28"/>
        </w:rPr>
        <w:t>розумінні</w:t>
      </w:r>
      <w:proofErr w:type="spellEnd"/>
      <w:r w:rsidRPr="00772C8C">
        <w:rPr>
          <w:kern w:val="2"/>
          <w:sz w:val="28"/>
          <w:szCs w:val="28"/>
        </w:rPr>
        <w:t xml:space="preserve"> </w:t>
      </w:r>
      <w:proofErr w:type="spellStart"/>
      <w:r w:rsidRPr="00772C8C">
        <w:rPr>
          <w:kern w:val="2"/>
          <w:sz w:val="28"/>
          <w:szCs w:val="28"/>
        </w:rPr>
        <w:t>сім’я</w:t>
      </w:r>
      <w:proofErr w:type="spellEnd"/>
      <w:r w:rsidRPr="00772C8C">
        <w:rPr>
          <w:kern w:val="2"/>
          <w:sz w:val="28"/>
          <w:szCs w:val="28"/>
        </w:rPr>
        <w:t xml:space="preserve"> - </w:t>
      </w:r>
      <w:proofErr w:type="spellStart"/>
      <w:r w:rsidRPr="00772C8C">
        <w:rPr>
          <w:kern w:val="2"/>
          <w:sz w:val="28"/>
          <w:szCs w:val="28"/>
        </w:rPr>
        <w:t>це</w:t>
      </w:r>
      <w:proofErr w:type="spellEnd"/>
      <w:r w:rsidRPr="00772C8C">
        <w:rPr>
          <w:kern w:val="2"/>
          <w:sz w:val="28"/>
          <w:szCs w:val="28"/>
        </w:rPr>
        <w:t xml:space="preserve"> коло </w:t>
      </w:r>
      <w:proofErr w:type="spellStart"/>
      <w:r w:rsidRPr="00772C8C">
        <w:rPr>
          <w:kern w:val="2"/>
          <w:sz w:val="28"/>
          <w:szCs w:val="28"/>
        </w:rPr>
        <w:t>осіб</w:t>
      </w:r>
      <w:proofErr w:type="spellEnd"/>
      <w:r w:rsidRPr="00772C8C">
        <w:rPr>
          <w:kern w:val="2"/>
          <w:sz w:val="28"/>
          <w:szCs w:val="28"/>
        </w:rPr>
        <w:t xml:space="preserve">, </w:t>
      </w:r>
      <w:proofErr w:type="spellStart"/>
      <w:r w:rsidRPr="00772C8C">
        <w:rPr>
          <w:kern w:val="2"/>
          <w:sz w:val="28"/>
          <w:szCs w:val="28"/>
        </w:rPr>
        <w:t>які</w:t>
      </w:r>
      <w:proofErr w:type="spellEnd"/>
      <w:r w:rsidRPr="00772C8C">
        <w:rPr>
          <w:kern w:val="2"/>
          <w:sz w:val="28"/>
          <w:szCs w:val="28"/>
        </w:rPr>
        <w:t xml:space="preserve"> </w:t>
      </w:r>
      <w:proofErr w:type="spellStart"/>
      <w:r w:rsidRPr="00772C8C">
        <w:rPr>
          <w:kern w:val="2"/>
          <w:sz w:val="28"/>
          <w:szCs w:val="28"/>
        </w:rPr>
        <w:t>визначалися</w:t>
      </w:r>
      <w:proofErr w:type="spellEnd"/>
      <w:r w:rsidRPr="00772C8C">
        <w:rPr>
          <w:kern w:val="2"/>
          <w:sz w:val="28"/>
          <w:szCs w:val="28"/>
        </w:rPr>
        <w:t xml:space="preserve"> як </w:t>
      </w:r>
      <w:proofErr w:type="spellStart"/>
      <w:r w:rsidRPr="00772C8C">
        <w:rPr>
          <w:kern w:val="2"/>
          <w:sz w:val="28"/>
          <w:szCs w:val="28"/>
        </w:rPr>
        <w:t>робітники</w:t>
      </w:r>
      <w:proofErr w:type="spellEnd"/>
      <w:r w:rsidRPr="00772C8C">
        <w:rPr>
          <w:kern w:val="2"/>
          <w:sz w:val="28"/>
          <w:szCs w:val="28"/>
        </w:rPr>
        <w:t xml:space="preserve">, слуги, </w:t>
      </w:r>
      <w:proofErr w:type="spellStart"/>
      <w:r w:rsidRPr="00772C8C">
        <w:rPr>
          <w:kern w:val="2"/>
          <w:sz w:val="28"/>
          <w:szCs w:val="28"/>
        </w:rPr>
        <w:t>домочадці</w:t>
      </w:r>
      <w:proofErr w:type="spellEnd"/>
      <w:r w:rsidRPr="00772C8C">
        <w:rPr>
          <w:kern w:val="2"/>
          <w:sz w:val="28"/>
          <w:szCs w:val="28"/>
        </w:rPr>
        <w:t xml:space="preserve">, </w:t>
      </w:r>
      <w:proofErr w:type="spellStart"/>
      <w:r w:rsidRPr="00772C8C">
        <w:rPr>
          <w:kern w:val="2"/>
          <w:sz w:val="28"/>
          <w:szCs w:val="28"/>
        </w:rPr>
        <w:t>тобто</w:t>
      </w:r>
      <w:proofErr w:type="spellEnd"/>
      <w:r w:rsidRPr="00772C8C">
        <w:rPr>
          <w:kern w:val="2"/>
          <w:sz w:val="28"/>
          <w:szCs w:val="28"/>
        </w:rPr>
        <w:t xml:space="preserve"> особи, </w:t>
      </w:r>
      <w:proofErr w:type="spellStart"/>
      <w:r w:rsidRPr="00772C8C">
        <w:rPr>
          <w:kern w:val="2"/>
          <w:sz w:val="28"/>
          <w:szCs w:val="28"/>
        </w:rPr>
        <w:t>пов’язані</w:t>
      </w:r>
      <w:proofErr w:type="spellEnd"/>
      <w:r w:rsidRPr="00772C8C">
        <w:rPr>
          <w:kern w:val="2"/>
          <w:sz w:val="28"/>
          <w:szCs w:val="28"/>
        </w:rPr>
        <w:t xml:space="preserve"> </w:t>
      </w:r>
      <w:proofErr w:type="spellStart"/>
      <w:r w:rsidRPr="00772C8C">
        <w:rPr>
          <w:kern w:val="2"/>
          <w:sz w:val="28"/>
          <w:szCs w:val="28"/>
        </w:rPr>
        <w:t>певними</w:t>
      </w:r>
      <w:proofErr w:type="spellEnd"/>
      <w:r w:rsidRPr="00772C8C">
        <w:rPr>
          <w:kern w:val="2"/>
          <w:sz w:val="28"/>
          <w:szCs w:val="28"/>
        </w:rPr>
        <w:t xml:space="preserve"> </w:t>
      </w:r>
      <w:proofErr w:type="spellStart"/>
      <w:r w:rsidRPr="00772C8C">
        <w:rPr>
          <w:kern w:val="2"/>
          <w:sz w:val="28"/>
          <w:szCs w:val="28"/>
        </w:rPr>
        <w:t>економічними</w:t>
      </w:r>
      <w:proofErr w:type="spellEnd"/>
      <w:r w:rsidRPr="00772C8C">
        <w:rPr>
          <w:kern w:val="2"/>
          <w:sz w:val="28"/>
          <w:szCs w:val="28"/>
        </w:rPr>
        <w:t xml:space="preserve"> </w:t>
      </w:r>
      <w:proofErr w:type="spellStart"/>
      <w:r w:rsidRPr="00772C8C">
        <w:rPr>
          <w:kern w:val="2"/>
          <w:sz w:val="28"/>
          <w:szCs w:val="28"/>
        </w:rPr>
        <w:t>зв’язками</w:t>
      </w:r>
      <w:proofErr w:type="spellEnd"/>
      <w:r w:rsidR="00E773B2" w:rsidRPr="00772C8C">
        <w:rPr>
          <w:kern w:val="2"/>
          <w:sz w:val="28"/>
          <w:szCs w:val="28"/>
          <w:lang w:val="uk-UA"/>
        </w:rPr>
        <w:t xml:space="preserve"> </w:t>
      </w:r>
      <w:r w:rsidR="00E773B2" w:rsidRPr="00772C8C">
        <w:rPr>
          <w:kern w:val="2"/>
          <w:sz w:val="28"/>
          <w:szCs w:val="28"/>
        </w:rPr>
        <w:t xml:space="preserve">(Борисова &amp; </w:t>
      </w:r>
      <w:proofErr w:type="spellStart"/>
      <w:r w:rsidR="00E773B2" w:rsidRPr="00772C8C">
        <w:rPr>
          <w:kern w:val="2"/>
          <w:sz w:val="28"/>
          <w:szCs w:val="28"/>
        </w:rPr>
        <w:t>Жилінкова</w:t>
      </w:r>
      <w:proofErr w:type="spellEnd"/>
      <w:r w:rsidR="00E773B2" w:rsidRPr="00772C8C">
        <w:rPr>
          <w:kern w:val="2"/>
          <w:sz w:val="28"/>
          <w:szCs w:val="28"/>
        </w:rPr>
        <w:t>, 2004)</w:t>
      </w:r>
      <w:r w:rsidR="00E773B2" w:rsidRPr="00772C8C">
        <w:rPr>
          <w:kern w:val="2"/>
          <w:sz w:val="28"/>
          <w:szCs w:val="28"/>
          <w:lang w:val="uk-UA"/>
        </w:rPr>
        <w:t>.</w:t>
      </w:r>
    </w:p>
    <w:p w14:paraId="5A19F834" w14:textId="0115BFDE" w:rsidR="009871A5" w:rsidRPr="00772C8C" w:rsidRDefault="00AE5618" w:rsidP="00772C8C">
      <w:pPr>
        <w:pStyle w:val="a6"/>
        <w:shd w:val="clear" w:color="auto" w:fill="FFFFFF"/>
        <w:spacing w:before="0" w:beforeAutospacing="0" w:after="150" w:afterAutospacing="0" w:line="360" w:lineRule="auto"/>
        <w:ind w:firstLine="709"/>
        <w:jc w:val="both"/>
        <w:rPr>
          <w:kern w:val="2"/>
          <w:sz w:val="28"/>
          <w:szCs w:val="28"/>
          <w:lang w:val="uk-UA"/>
        </w:rPr>
      </w:pPr>
      <w:r w:rsidRPr="00772C8C">
        <w:rPr>
          <w:kern w:val="2"/>
          <w:sz w:val="28"/>
          <w:szCs w:val="28"/>
          <w:lang w:val="uk-UA"/>
        </w:rPr>
        <w:t>Багато вчених філософів,</w:t>
      </w:r>
      <w:r w:rsidR="009871A5" w:rsidRPr="00772C8C">
        <w:rPr>
          <w:kern w:val="2"/>
          <w:sz w:val="28"/>
          <w:szCs w:val="28"/>
          <w:lang w:val="uk-UA"/>
        </w:rPr>
        <w:t xml:space="preserve"> </w:t>
      </w:r>
      <w:r w:rsidRPr="00772C8C">
        <w:rPr>
          <w:kern w:val="2"/>
          <w:sz w:val="28"/>
          <w:szCs w:val="28"/>
          <w:lang w:val="uk-UA"/>
        </w:rPr>
        <w:t xml:space="preserve">соціологів, юристів протягом років намагалися дати чітке </w:t>
      </w:r>
      <w:proofErr w:type="spellStart"/>
      <w:r w:rsidRPr="00772C8C">
        <w:rPr>
          <w:kern w:val="2"/>
          <w:sz w:val="28"/>
          <w:szCs w:val="28"/>
          <w:lang w:val="uk-UA"/>
        </w:rPr>
        <w:t>обгрунтування</w:t>
      </w:r>
      <w:proofErr w:type="spellEnd"/>
      <w:r w:rsidRPr="00772C8C">
        <w:rPr>
          <w:kern w:val="2"/>
          <w:sz w:val="28"/>
          <w:szCs w:val="28"/>
          <w:lang w:val="uk-UA"/>
        </w:rPr>
        <w:t xml:space="preserve"> поняттю «сім’я», але їх визначення дост</w:t>
      </w:r>
      <w:r w:rsidR="00E773B2" w:rsidRPr="00772C8C">
        <w:rPr>
          <w:kern w:val="2"/>
          <w:sz w:val="28"/>
          <w:szCs w:val="28"/>
          <w:lang w:val="uk-UA"/>
        </w:rPr>
        <w:t>а</w:t>
      </w:r>
      <w:r w:rsidRPr="00772C8C">
        <w:rPr>
          <w:kern w:val="2"/>
          <w:sz w:val="28"/>
          <w:szCs w:val="28"/>
          <w:lang w:val="uk-UA"/>
        </w:rPr>
        <w:t>тньо відрізнялися один від одного та не мали одн</w:t>
      </w:r>
      <w:r w:rsidR="00E773B2" w:rsidRPr="00772C8C">
        <w:rPr>
          <w:kern w:val="2"/>
          <w:sz w:val="28"/>
          <w:szCs w:val="28"/>
          <w:lang w:val="uk-UA"/>
        </w:rPr>
        <w:t>о</w:t>
      </w:r>
      <w:r w:rsidRPr="00772C8C">
        <w:rPr>
          <w:kern w:val="2"/>
          <w:sz w:val="28"/>
          <w:szCs w:val="28"/>
          <w:lang w:val="uk-UA"/>
        </w:rPr>
        <w:t>стайності</w:t>
      </w:r>
      <w:r w:rsidR="009871A5" w:rsidRPr="00772C8C">
        <w:rPr>
          <w:kern w:val="2"/>
          <w:sz w:val="28"/>
          <w:szCs w:val="28"/>
          <w:lang w:val="uk-UA"/>
        </w:rPr>
        <w:t>.</w:t>
      </w:r>
      <w:r w:rsidRPr="00772C8C">
        <w:rPr>
          <w:kern w:val="2"/>
          <w:sz w:val="28"/>
          <w:szCs w:val="28"/>
          <w:lang w:val="uk-UA"/>
        </w:rPr>
        <w:t xml:space="preserve"> </w:t>
      </w:r>
    </w:p>
    <w:p w14:paraId="7B341BC4" w14:textId="0AE29FE6" w:rsidR="009871A5" w:rsidRPr="00772C8C" w:rsidRDefault="002A10D6" w:rsidP="00772C8C">
      <w:pPr>
        <w:pStyle w:val="a6"/>
        <w:shd w:val="clear" w:color="auto" w:fill="FFFFFF"/>
        <w:spacing w:before="0" w:beforeAutospacing="0" w:after="150" w:afterAutospacing="0" w:line="360" w:lineRule="auto"/>
        <w:ind w:firstLine="709"/>
        <w:jc w:val="both"/>
        <w:rPr>
          <w:kern w:val="2"/>
          <w:sz w:val="28"/>
          <w:szCs w:val="28"/>
          <w:lang w:val="en-US"/>
        </w:rPr>
      </w:pPr>
      <w:r>
        <w:rPr>
          <w:kern w:val="2"/>
          <w:sz w:val="28"/>
          <w:szCs w:val="28"/>
          <w:lang w:val="uk-UA"/>
        </w:rPr>
        <w:t>Червоний Ю.С,</w:t>
      </w:r>
      <w:r w:rsidR="006107EE" w:rsidRPr="00772C8C">
        <w:rPr>
          <w:kern w:val="2"/>
          <w:sz w:val="28"/>
          <w:szCs w:val="28"/>
        </w:rPr>
        <w:t xml:space="preserve"> </w:t>
      </w:r>
      <w:proofErr w:type="spellStart"/>
      <w:r w:rsidR="00AE5618" w:rsidRPr="00772C8C">
        <w:rPr>
          <w:kern w:val="2"/>
          <w:sz w:val="28"/>
          <w:szCs w:val="28"/>
        </w:rPr>
        <w:t>зазначає</w:t>
      </w:r>
      <w:proofErr w:type="spellEnd"/>
      <w:r w:rsidR="00AE5618" w:rsidRPr="00772C8C">
        <w:rPr>
          <w:kern w:val="2"/>
          <w:sz w:val="28"/>
          <w:szCs w:val="28"/>
        </w:rPr>
        <w:t xml:space="preserve">, </w:t>
      </w:r>
      <w:proofErr w:type="spellStart"/>
      <w:r w:rsidR="00AE5618" w:rsidRPr="00772C8C">
        <w:rPr>
          <w:kern w:val="2"/>
          <w:sz w:val="28"/>
          <w:szCs w:val="28"/>
        </w:rPr>
        <w:t>що</w:t>
      </w:r>
      <w:proofErr w:type="spellEnd"/>
      <w:r w:rsidR="00AE5618" w:rsidRPr="00772C8C">
        <w:rPr>
          <w:kern w:val="2"/>
          <w:sz w:val="28"/>
          <w:szCs w:val="28"/>
        </w:rPr>
        <w:t xml:space="preserve"> </w:t>
      </w:r>
      <w:proofErr w:type="spellStart"/>
      <w:r w:rsidR="00AE5618" w:rsidRPr="00772C8C">
        <w:rPr>
          <w:kern w:val="2"/>
          <w:sz w:val="28"/>
          <w:szCs w:val="28"/>
        </w:rPr>
        <w:t>сім’я</w:t>
      </w:r>
      <w:proofErr w:type="spellEnd"/>
      <w:r w:rsidR="00AE5618" w:rsidRPr="00772C8C">
        <w:rPr>
          <w:kern w:val="2"/>
          <w:sz w:val="28"/>
          <w:szCs w:val="28"/>
        </w:rPr>
        <w:t xml:space="preserve"> </w:t>
      </w:r>
      <w:proofErr w:type="spellStart"/>
      <w:r w:rsidR="00AE5618" w:rsidRPr="00772C8C">
        <w:rPr>
          <w:kern w:val="2"/>
          <w:sz w:val="28"/>
          <w:szCs w:val="28"/>
        </w:rPr>
        <w:t>це</w:t>
      </w:r>
      <w:proofErr w:type="spellEnd"/>
      <w:r w:rsidR="00AE5618" w:rsidRPr="00772C8C">
        <w:rPr>
          <w:kern w:val="2"/>
          <w:sz w:val="28"/>
          <w:szCs w:val="28"/>
        </w:rPr>
        <w:t xml:space="preserve"> </w:t>
      </w:r>
      <w:proofErr w:type="spellStart"/>
      <w:r w:rsidR="00AE5618" w:rsidRPr="00772C8C">
        <w:rPr>
          <w:kern w:val="2"/>
          <w:sz w:val="28"/>
          <w:szCs w:val="28"/>
        </w:rPr>
        <w:t>історично</w:t>
      </w:r>
      <w:proofErr w:type="spellEnd"/>
      <w:r w:rsidR="00AE5618" w:rsidRPr="00772C8C">
        <w:rPr>
          <w:kern w:val="2"/>
          <w:sz w:val="28"/>
          <w:szCs w:val="28"/>
        </w:rPr>
        <w:t xml:space="preserve"> </w:t>
      </w:r>
      <w:proofErr w:type="spellStart"/>
      <w:r w:rsidR="00AE5618" w:rsidRPr="00772C8C">
        <w:rPr>
          <w:kern w:val="2"/>
          <w:sz w:val="28"/>
          <w:szCs w:val="28"/>
        </w:rPr>
        <w:t>визначена</w:t>
      </w:r>
      <w:proofErr w:type="spellEnd"/>
      <w:r w:rsidR="00AE5618" w:rsidRPr="00772C8C">
        <w:rPr>
          <w:kern w:val="2"/>
          <w:sz w:val="28"/>
          <w:szCs w:val="28"/>
        </w:rPr>
        <w:t xml:space="preserve"> </w:t>
      </w:r>
      <w:proofErr w:type="spellStart"/>
      <w:r w:rsidR="00AE5618" w:rsidRPr="00772C8C">
        <w:rPr>
          <w:kern w:val="2"/>
          <w:sz w:val="28"/>
          <w:szCs w:val="28"/>
        </w:rPr>
        <w:t>організована</w:t>
      </w:r>
      <w:proofErr w:type="spellEnd"/>
      <w:r w:rsidR="00AE5618" w:rsidRPr="00772C8C">
        <w:rPr>
          <w:kern w:val="2"/>
          <w:sz w:val="28"/>
          <w:szCs w:val="28"/>
        </w:rPr>
        <w:t xml:space="preserve"> </w:t>
      </w:r>
      <w:proofErr w:type="spellStart"/>
      <w:r w:rsidR="00AE5618" w:rsidRPr="00772C8C">
        <w:rPr>
          <w:kern w:val="2"/>
          <w:sz w:val="28"/>
          <w:szCs w:val="28"/>
        </w:rPr>
        <w:t>соціальна</w:t>
      </w:r>
      <w:proofErr w:type="spellEnd"/>
      <w:r w:rsidR="00AE5618" w:rsidRPr="00772C8C">
        <w:rPr>
          <w:kern w:val="2"/>
          <w:sz w:val="28"/>
          <w:szCs w:val="28"/>
        </w:rPr>
        <w:t xml:space="preserve"> </w:t>
      </w:r>
      <w:proofErr w:type="spellStart"/>
      <w:r w:rsidR="00AE5618" w:rsidRPr="00772C8C">
        <w:rPr>
          <w:kern w:val="2"/>
          <w:sz w:val="28"/>
          <w:szCs w:val="28"/>
        </w:rPr>
        <w:t>спільність</w:t>
      </w:r>
      <w:proofErr w:type="spellEnd"/>
      <w:r w:rsidR="00AE5618" w:rsidRPr="00772C8C">
        <w:rPr>
          <w:kern w:val="2"/>
          <w:sz w:val="28"/>
          <w:szCs w:val="28"/>
        </w:rPr>
        <w:t xml:space="preserve">, заснована на </w:t>
      </w:r>
      <w:proofErr w:type="spellStart"/>
      <w:r w:rsidR="00AE5618" w:rsidRPr="00772C8C">
        <w:rPr>
          <w:kern w:val="2"/>
          <w:sz w:val="28"/>
          <w:szCs w:val="28"/>
        </w:rPr>
        <w:t>шлюбі</w:t>
      </w:r>
      <w:proofErr w:type="spellEnd"/>
      <w:r w:rsidR="00AE5618" w:rsidRPr="00772C8C">
        <w:rPr>
          <w:kern w:val="2"/>
          <w:sz w:val="28"/>
          <w:szCs w:val="28"/>
        </w:rPr>
        <w:t xml:space="preserve"> та кровному </w:t>
      </w:r>
      <w:proofErr w:type="spellStart"/>
      <w:r w:rsidR="00AE5618" w:rsidRPr="00772C8C">
        <w:rPr>
          <w:kern w:val="2"/>
          <w:sz w:val="28"/>
          <w:szCs w:val="28"/>
        </w:rPr>
        <w:t>спорідненні</w:t>
      </w:r>
      <w:proofErr w:type="spellEnd"/>
      <w:r w:rsidR="00AE5618" w:rsidRPr="00772C8C">
        <w:rPr>
          <w:kern w:val="2"/>
          <w:sz w:val="28"/>
          <w:szCs w:val="28"/>
        </w:rPr>
        <w:t xml:space="preserve"> (</w:t>
      </w:r>
      <w:proofErr w:type="spellStart"/>
      <w:r w:rsidR="00AE5618" w:rsidRPr="00772C8C">
        <w:rPr>
          <w:kern w:val="2"/>
          <w:sz w:val="28"/>
          <w:szCs w:val="28"/>
        </w:rPr>
        <w:t>або</w:t>
      </w:r>
      <w:proofErr w:type="spellEnd"/>
      <w:r w:rsidR="00AE5618" w:rsidRPr="00772C8C">
        <w:rPr>
          <w:kern w:val="2"/>
          <w:sz w:val="28"/>
          <w:szCs w:val="28"/>
        </w:rPr>
        <w:t xml:space="preserve"> </w:t>
      </w:r>
      <w:proofErr w:type="spellStart"/>
      <w:r w:rsidR="00AE5618" w:rsidRPr="00772C8C">
        <w:rPr>
          <w:kern w:val="2"/>
          <w:sz w:val="28"/>
          <w:szCs w:val="28"/>
        </w:rPr>
        <w:t>лише</w:t>
      </w:r>
      <w:proofErr w:type="spellEnd"/>
      <w:r w:rsidR="00AE5618" w:rsidRPr="00772C8C">
        <w:rPr>
          <w:kern w:val="2"/>
          <w:sz w:val="28"/>
          <w:szCs w:val="28"/>
        </w:rPr>
        <w:t xml:space="preserve"> на </w:t>
      </w:r>
      <w:proofErr w:type="spellStart"/>
      <w:r w:rsidR="00AE5618" w:rsidRPr="00772C8C">
        <w:rPr>
          <w:kern w:val="2"/>
          <w:sz w:val="28"/>
          <w:szCs w:val="28"/>
        </w:rPr>
        <w:t>шлюбі</w:t>
      </w:r>
      <w:proofErr w:type="spellEnd"/>
      <w:r w:rsidR="00AE5618" w:rsidRPr="00772C8C">
        <w:rPr>
          <w:kern w:val="2"/>
          <w:sz w:val="28"/>
          <w:szCs w:val="28"/>
        </w:rPr>
        <w:t xml:space="preserve"> </w:t>
      </w:r>
      <w:proofErr w:type="spellStart"/>
      <w:r w:rsidR="00AE5618" w:rsidRPr="00772C8C">
        <w:rPr>
          <w:kern w:val="2"/>
          <w:sz w:val="28"/>
          <w:szCs w:val="28"/>
        </w:rPr>
        <w:t>чи</w:t>
      </w:r>
      <w:proofErr w:type="spellEnd"/>
      <w:r w:rsidR="00AE5618" w:rsidRPr="00772C8C">
        <w:rPr>
          <w:kern w:val="2"/>
          <w:sz w:val="28"/>
          <w:szCs w:val="28"/>
        </w:rPr>
        <w:t xml:space="preserve"> </w:t>
      </w:r>
      <w:proofErr w:type="spellStart"/>
      <w:r w:rsidR="00AE5618" w:rsidRPr="00772C8C">
        <w:rPr>
          <w:kern w:val="2"/>
          <w:sz w:val="28"/>
          <w:szCs w:val="28"/>
        </w:rPr>
        <w:t>лише</w:t>
      </w:r>
      <w:proofErr w:type="spellEnd"/>
      <w:r w:rsidR="00AE5618" w:rsidRPr="00772C8C">
        <w:rPr>
          <w:kern w:val="2"/>
          <w:sz w:val="28"/>
          <w:szCs w:val="28"/>
        </w:rPr>
        <w:t xml:space="preserve"> на кровному </w:t>
      </w:r>
      <w:proofErr w:type="spellStart"/>
      <w:r w:rsidR="00AE5618" w:rsidRPr="00772C8C">
        <w:rPr>
          <w:kern w:val="2"/>
          <w:sz w:val="28"/>
          <w:szCs w:val="28"/>
        </w:rPr>
        <w:t>спорідненні</w:t>
      </w:r>
      <w:proofErr w:type="spellEnd"/>
      <w:r w:rsidR="00AE5618" w:rsidRPr="00772C8C">
        <w:rPr>
          <w:kern w:val="2"/>
          <w:sz w:val="28"/>
          <w:szCs w:val="28"/>
        </w:rPr>
        <w:t xml:space="preserve">), </w:t>
      </w:r>
      <w:proofErr w:type="spellStart"/>
      <w:r w:rsidR="00AE5618" w:rsidRPr="00772C8C">
        <w:rPr>
          <w:kern w:val="2"/>
          <w:sz w:val="28"/>
          <w:szCs w:val="28"/>
        </w:rPr>
        <w:t>усиновленні</w:t>
      </w:r>
      <w:proofErr w:type="spellEnd"/>
      <w:r w:rsidR="00AE5618" w:rsidRPr="00772C8C">
        <w:rPr>
          <w:kern w:val="2"/>
          <w:sz w:val="28"/>
          <w:szCs w:val="28"/>
        </w:rPr>
        <w:t xml:space="preserve"> та </w:t>
      </w:r>
      <w:proofErr w:type="spellStart"/>
      <w:r w:rsidR="00AE5618" w:rsidRPr="00772C8C">
        <w:rPr>
          <w:kern w:val="2"/>
          <w:sz w:val="28"/>
          <w:szCs w:val="28"/>
        </w:rPr>
        <w:t>взятті</w:t>
      </w:r>
      <w:proofErr w:type="spellEnd"/>
      <w:r w:rsidR="00AE5618" w:rsidRPr="00772C8C">
        <w:rPr>
          <w:kern w:val="2"/>
          <w:sz w:val="28"/>
          <w:szCs w:val="28"/>
        </w:rPr>
        <w:t xml:space="preserve"> </w:t>
      </w:r>
      <w:proofErr w:type="spellStart"/>
      <w:r w:rsidR="00AE5618" w:rsidRPr="00772C8C">
        <w:rPr>
          <w:kern w:val="2"/>
          <w:sz w:val="28"/>
          <w:szCs w:val="28"/>
        </w:rPr>
        <w:t>дітей</w:t>
      </w:r>
      <w:proofErr w:type="spellEnd"/>
      <w:r w:rsidR="00AE5618" w:rsidRPr="00772C8C">
        <w:rPr>
          <w:kern w:val="2"/>
          <w:sz w:val="28"/>
          <w:szCs w:val="28"/>
        </w:rPr>
        <w:t xml:space="preserve"> на </w:t>
      </w:r>
      <w:proofErr w:type="spellStart"/>
      <w:r w:rsidR="00AE5618" w:rsidRPr="00772C8C">
        <w:rPr>
          <w:kern w:val="2"/>
          <w:sz w:val="28"/>
          <w:szCs w:val="28"/>
        </w:rPr>
        <w:t>виховання</w:t>
      </w:r>
      <w:proofErr w:type="spellEnd"/>
      <w:r w:rsidR="00AE5618" w:rsidRPr="00772C8C">
        <w:rPr>
          <w:kern w:val="2"/>
          <w:sz w:val="28"/>
          <w:szCs w:val="28"/>
        </w:rPr>
        <w:t xml:space="preserve">, </w:t>
      </w:r>
      <w:proofErr w:type="spellStart"/>
      <w:r w:rsidR="00AE5618" w:rsidRPr="00772C8C">
        <w:rPr>
          <w:kern w:val="2"/>
          <w:sz w:val="28"/>
          <w:szCs w:val="28"/>
        </w:rPr>
        <w:t>характерними</w:t>
      </w:r>
      <w:proofErr w:type="spellEnd"/>
      <w:r w:rsidR="00AE5618" w:rsidRPr="00772C8C">
        <w:rPr>
          <w:kern w:val="2"/>
          <w:sz w:val="28"/>
          <w:szCs w:val="28"/>
        </w:rPr>
        <w:t xml:space="preserve"> </w:t>
      </w:r>
      <w:proofErr w:type="spellStart"/>
      <w:r w:rsidR="00AE5618" w:rsidRPr="00772C8C">
        <w:rPr>
          <w:kern w:val="2"/>
          <w:sz w:val="28"/>
          <w:szCs w:val="28"/>
        </w:rPr>
        <w:t>ознаками</w:t>
      </w:r>
      <w:proofErr w:type="spellEnd"/>
      <w:r w:rsidR="00AE5618" w:rsidRPr="00772C8C">
        <w:rPr>
          <w:kern w:val="2"/>
          <w:sz w:val="28"/>
          <w:szCs w:val="28"/>
        </w:rPr>
        <w:t xml:space="preserve"> </w:t>
      </w:r>
      <w:proofErr w:type="spellStart"/>
      <w:r w:rsidR="00AE5618" w:rsidRPr="00772C8C">
        <w:rPr>
          <w:kern w:val="2"/>
          <w:sz w:val="28"/>
          <w:szCs w:val="28"/>
        </w:rPr>
        <w:t>якої</w:t>
      </w:r>
      <w:proofErr w:type="spellEnd"/>
      <w:r w:rsidR="00AE5618" w:rsidRPr="00772C8C">
        <w:rPr>
          <w:kern w:val="2"/>
          <w:sz w:val="28"/>
          <w:szCs w:val="28"/>
        </w:rPr>
        <w:t xml:space="preserve"> є </w:t>
      </w:r>
      <w:proofErr w:type="spellStart"/>
      <w:r w:rsidR="00AE5618" w:rsidRPr="00772C8C">
        <w:rPr>
          <w:kern w:val="2"/>
          <w:sz w:val="28"/>
          <w:szCs w:val="28"/>
        </w:rPr>
        <w:t>спільне</w:t>
      </w:r>
      <w:proofErr w:type="spellEnd"/>
      <w:r w:rsidR="00AE5618" w:rsidRPr="00772C8C">
        <w:rPr>
          <w:kern w:val="2"/>
          <w:sz w:val="28"/>
          <w:szCs w:val="28"/>
        </w:rPr>
        <w:t xml:space="preserve"> </w:t>
      </w:r>
      <w:proofErr w:type="spellStart"/>
      <w:r w:rsidR="00AE5618" w:rsidRPr="00772C8C">
        <w:rPr>
          <w:kern w:val="2"/>
          <w:sz w:val="28"/>
          <w:szCs w:val="28"/>
        </w:rPr>
        <w:t>життя</w:t>
      </w:r>
      <w:proofErr w:type="spellEnd"/>
      <w:r w:rsidR="00AE5618" w:rsidRPr="00772C8C">
        <w:rPr>
          <w:kern w:val="2"/>
          <w:sz w:val="28"/>
          <w:szCs w:val="28"/>
        </w:rPr>
        <w:t xml:space="preserve"> </w:t>
      </w:r>
      <w:proofErr w:type="spellStart"/>
      <w:r w:rsidR="00AE5618" w:rsidRPr="00772C8C">
        <w:rPr>
          <w:kern w:val="2"/>
          <w:sz w:val="28"/>
          <w:szCs w:val="28"/>
        </w:rPr>
        <w:t>її</w:t>
      </w:r>
      <w:proofErr w:type="spellEnd"/>
      <w:r w:rsidR="00AE5618" w:rsidRPr="00772C8C">
        <w:rPr>
          <w:kern w:val="2"/>
          <w:sz w:val="28"/>
          <w:szCs w:val="28"/>
        </w:rPr>
        <w:t xml:space="preserve"> </w:t>
      </w:r>
      <w:proofErr w:type="spellStart"/>
      <w:r w:rsidR="00AE5618" w:rsidRPr="00772C8C">
        <w:rPr>
          <w:kern w:val="2"/>
          <w:sz w:val="28"/>
          <w:szCs w:val="28"/>
        </w:rPr>
        <w:t>членів</w:t>
      </w:r>
      <w:proofErr w:type="spellEnd"/>
      <w:r w:rsidR="00AE5618" w:rsidRPr="00772C8C">
        <w:rPr>
          <w:kern w:val="2"/>
          <w:sz w:val="28"/>
          <w:szCs w:val="28"/>
        </w:rPr>
        <w:t xml:space="preserve">, </w:t>
      </w:r>
      <w:proofErr w:type="spellStart"/>
      <w:r w:rsidR="00AE5618" w:rsidRPr="00772C8C">
        <w:rPr>
          <w:kern w:val="2"/>
          <w:sz w:val="28"/>
          <w:szCs w:val="28"/>
        </w:rPr>
        <w:t>взаємна</w:t>
      </w:r>
      <w:proofErr w:type="spellEnd"/>
      <w:r w:rsidR="00AE5618" w:rsidRPr="00772C8C">
        <w:rPr>
          <w:kern w:val="2"/>
          <w:sz w:val="28"/>
          <w:szCs w:val="28"/>
        </w:rPr>
        <w:t xml:space="preserve"> моральна та </w:t>
      </w:r>
      <w:proofErr w:type="spellStart"/>
      <w:r w:rsidR="00AE5618" w:rsidRPr="00772C8C">
        <w:rPr>
          <w:kern w:val="2"/>
          <w:sz w:val="28"/>
          <w:szCs w:val="28"/>
        </w:rPr>
        <w:t>матеріальна</w:t>
      </w:r>
      <w:proofErr w:type="spellEnd"/>
      <w:r w:rsidR="00AE5618" w:rsidRPr="00772C8C">
        <w:rPr>
          <w:kern w:val="2"/>
          <w:sz w:val="28"/>
          <w:szCs w:val="28"/>
        </w:rPr>
        <w:t xml:space="preserve"> </w:t>
      </w:r>
      <w:proofErr w:type="spellStart"/>
      <w:r w:rsidR="00AE5618" w:rsidRPr="00772C8C">
        <w:rPr>
          <w:kern w:val="2"/>
          <w:sz w:val="28"/>
          <w:szCs w:val="28"/>
        </w:rPr>
        <w:t>підтримка</w:t>
      </w:r>
      <w:proofErr w:type="spellEnd"/>
      <w:r w:rsidR="00AE5618" w:rsidRPr="00772C8C">
        <w:rPr>
          <w:kern w:val="2"/>
          <w:sz w:val="28"/>
          <w:szCs w:val="28"/>
        </w:rPr>
        <w:t xml:space="preserve"> і </w:t>
      </w:r>
      <w:proofErr w:type="spellStart"/>
      <w:r w:rsidR="00AE5618" w:rsidRPr="00772C8C">
        <w:rPr>
          <w:kern w:val="2"/>
          <w:sz w:val="28"/>
          <w:szCs w:val="28"/>
        </w:rPr>
        <w:t>взаємне</w:t>
      </w:r>
      <w:proofErr w:type="spellEnd"/>
      <w:r w:rsidR="00AE5618" w:rsidRPr="00772C8C">
        <w:rPr>
          <w:kern w:val="2"/>
          <w:sz w:val="28"/>
          <w:szCs w:val="28"/>
        </w:rPr>
        <w:t xml:space="preserve"> </w:t>
      </w:r>
      <w:proofErr w:type="spellStart"/>
      <w:r w:rsidR="00AE5618" w:rsidRPr="00772C8C">
        <w:rPr>
          <w:kern w:val="2"/>
          <w:sz w:val="28"/>
          <w:szCs w:val="28"/>
        </w:rPr>
        <w:t>виховання</w:t>
      </w:r>
      <w:proofErr w:type="spellEnd"/>
      <w:r w:rsidR="00AE5618" w:rsidRPr="00772C8C">
        <w:rPr>
          <w:kern w:val="2"/>
          <w:sz w:val="28"/>
          <w:szCs w:val="28"/>
        </w:rPr>
        <w:t xml:space="preserve"> ними </w:t>
      </w:r>
      <w:proofErr w:type="spellStart"/>
      <w:r w:rsidR="00AE5618" w:rsidRPr="00772C8C">
        <w:rPr>
          <w:kern w:val="2"/>
          <w:sz w:val="28"/>
          <w:szCs w:val="28"/>
        </w:rPr>
        <w:t>одне</w:t>
      </w:r>
      <w:proofErr w:type="spellEnd"/>
      <w:r w:rsidR="00AE5618" w:rsidRPr="00772C8C">
        <w:rPr>
          <w:kern w:val="2"/>
          <w:sz w:val="28"/>
          <w:szCs w:val="28"/>
        </w:rPr>
        <w:t xml:space="preserve"> одного, </w:t>
      </w:r>
      <w:proofErr w:type="spellStart"/>
      <w:r w:rsidR="00AE5618" w:rsidRPr="00772C8C">
        <w:rPr>
          <w:kern w:val="2"/>
          <w:sz w:val="28"/>
          <w:szCs w:val="28"/>
        </w:rPr>
        <w:t>насамперед</w:t>
      </w:r>
      <w:proofErr w:type="spellEnd"/>
      <w:r w:rsidR="00AE5618" w:rsidRPr="00772C8C">
        <w:rPr>
          <w:kern w:val="2"/>
          <w:sz w:val="28"/>
          <w:szCs w:val="28"/>
        </w:rPr>
        <w:t xml:space="preserve"> </w:t>
      </w:r>
      <w:proofErr w:type="spellStart"/>
      <w:r w:rsidR="00AE5618" w:rsidRPr="00772C8C">
        <w:rPr>
          <w:kern w:val="2"/>
          <w:sz w:val="28"/>
          <w:szCs w:val="28"/>
        </w:rPr>
        <w:t>підростаючого</w:t>
      </w:r>
      <w:proofErr w:type="spellEnd"/>
      <w:r w:rsidR="00AE5618" w:rsidRPr="00772C8C">
        <w:rPr>
          <w:kern w:val="2"/>
          <w:sz w:val="28"/>
          <w:szCs w:val="28"/>
        </w:rPr>
        <w:t xml:space="preserve"> </w:t>
      </w:r>
      <w:proofErr w:type="spellStart"/>
      <w:r w:rsidR="00AE5618" w:rsidRPr="00772C8C">
        <w:rPr>
          <w:kern w:val="2"/>
          <w:sz w:val="28"/>
          <w:szCs w:val="28"/>
        </w:rPr>
        <w:t>покоління</w:t>
      </w:r>
      <w:proofErr w:type="spellEnd"/>
      <w:r>
        <w:rPr>
          <w:kern w:val="2"/>
          <w:sz w:val="28"/>
          <w:szCs w:val="28"/>
          <w:lang w:val="uk-UA"/>
        </w:rPr>
        <w:t xml:space="preserve"> </w:t>
      </w:r>
      <w:r w:rsidRPr="00772C8C">
        <w:rPr>
          <w:kern w:val="2"/>
          <w:sz w:val="28"/>
          <w:szCs w:val="28"/>
        </w:rPr>
        <w:t>(</w:t>
      </w:r>
      <w:proofErr w:type="spellStart"/>
      <w:r w:rsidRPr="00772C8C">
        <w:rPr>
          <w:kern w:val="2"/>
          <w:sz w:val="28"/>
          <w:szCs w:val="28"/>
        </w:rPr>
        <w:t>Червоний</w:t>
      </w:r>
      <w:proofErr w:type="spellEnd"/>
      <w:r w:rsidRPr="00772C8C">
        <w:rPr>
          <w:kern w:val="2"/>
          <w:sz w:val="28"/>
          <w:szCs w:val="28"/>
        </w:rPr>
        <w:t>, 2004)</w:t>
      </w:r>
      <w:r w:rsidR="00E20C4D" w:rsidRPr="00772C8C">
        <w:rPr>
          <w:kern w:val="2"/>
          <w:sz w:val="28"/>
          <w:szCs w:val="28"/>
          <w:lang w:val="en-US"/>
        </w:rPr>
        <w:t xml:space="preserve">. </w:t>
      </w:r>
    </w:p>
    <w:p w14:paraId="6FB344FE" w14:textId="01590841" w:rsidR="009871A5" w:rsidRPr="00772C8C" w:rsidRDefault="00901C9C" w:rsidP="00772C8C">
      <w:pPr>
        <w:pStyle w:val="a6"/>
        <w:shd w:val="clear" w:color="auto" w:fill="FFFFFF"/>
        <w:spacing w:before="0" w:beforeAutospacing="0" w:after="150" w:afterAutospacing="0" w:line="360" w:lineRule="auto"/>
        <w:ind w:firstLine="709"/>
        <w:jc w:val="both"/>
        <w:rPr>
          <w:kern w:val="2"/>
          <w:sz w:val="28"/>
          <w:szCs w:val="28"/>
          <w:lang w:val="uk-UA"/>
        </w:rPr>
      </w:pPr>
      <w:r w:rsidRPr="00772C8C">
        <w:rPr>
          <w:kern w:val="2"/>
          <w:sz w:val="28"/>
          <w:szCs w:val="28"/>
        </w:rPr>
        <w:t xml:space="preserve">На думку </w:t>
      </w:r>
      <w:r w:rsidR="002A10D6">
        <w:rPr>
          <w:kern w:val="2"/>
          <w:sz w:val="28"/>
          <w:szCs w:val="28"/>
          <w:lang w:val="uk-UA"/>
        </w:rPr>
        <w:t xml:space="preserve">Лозової </w:t>
      </w:r>
      <w:proofErr w:type="spellStart"/>
      <w:r w:rsidRPr="00772C8C">
        <w:rPr>
          <w:kern w:val="2"/>
          <w:sz w:val="28"/>
          <w:szCs w:val="28"/>
        </w:rPr>
        <w:t>сім’єю</w:t>
      </w:r>
      <w:proofErr w:type="spellEnd"/>
      <w:r w:rsidRPr="00772C8C">
        <w:rPr>
          <w:kern w:val="2"/>
          <w:sz w:val="28"/>
          <w:szCs w:val="28"/>
        </w:rPr>
        <w:t xml:space="preserve"> </w:t>
      </w:r>
      <w:proofErr w:type="spellStart"/>
      <w:r w:rsidRPr="00772C8C">
        <w:rPr>
          <w:kern w:val="2"/>
          <w:sz w:val="28"/>
          <w:szCs w:val="28"/>
        </w:rPr>
        <w:t>вважається</w:t>
      </w:r>
      <w:proofErr w:type="spellEnd"/>
      <w:r w:rsidRPr="00772C8C">
        <w:rPr>
          <w:kern w:val="2"/>
          <w:sz w:val="28"/>
          <w:szCs w:val="28"/>
        </w:rPr>
        <w:t xml:space="preserve"> </w:t>
      </w:r>
      <w:proofErr w:type="spellStart"/>
      <w:r w:rsidRPr="00772C8C">
        <w:rPr>
          <w:kern w:val="2"/>
          <w:sz w:val="28"/>
          <w:szCs w:val="28"/>
        </w:rPr>
        <w:t>об’єднання</w:t>
      </w:r>
      <w:proofErr w:type="spellEnd"/>
      <w:r w:rsidRPr="00772C8C">
        <w:rPr>
          <w:kern w:val="2"/>
          <w:sz w:val="28"/>
          <w:szCs w:val="28"/>
        </w:rPr>
        <w:t xml:space="preserve"> </w:t>
      </w:r>
      <w:proofErr w:type="spellStart"/>
      <w:r w:rsidRPr="00772C8C">
        <w:rPr>
          <w:kern w:val="2"/>
          <w:sz w:val="28"/>
          <w:szCs w:val="28"/>
        </w:rPr>
        <w:t>осіб</w:t>
      </w:r>
      <w:proofErr w:type="spellEnd"/>
      <w:r w:rsidRPr="00772C8C">
        <w:rPr>
          <w:kern w:val="2"/>
          <w:sz w:val="28"/>
          <w:szCs w:val="28"/>
        </w:rPr>
        <w:t xml:space="preserve">, </w:t>
      </w:r>
      <w:proofErr w:type="spellStart"/>
      <w:r w:rsidRPr="00772C8C">
        <w:rPr>
          <w:kern w:val="2"/>
          <w:sz w:val="28"/>
          <w:szCs w:val="28"/>
        </w:rPr>
        <w:t>що</w:t>
      </w:r>
      <w:proofErr w:type="spellEnd"/>
      <w:r w:rsidRPr="00772C8C">
        <w:rPr>
          <w:kern w:val="2"/>
          <w:sz w:val="28"/>
          <w:szCs w:val="28"/>
        </w:rPr>
        <w:t xml:space="preserve"> </w:t>
      </w:r>
      <w:proofErr w:type="spellStart"/>
      <w:r w:rsidRPr="00772C8C">
        <w:rPr>
          <w:kern w:val="2"/>
          <w:sz w:val="28"/>
          <w:szCs w:val="28"/>
        </w:rPr>
        <w:t>ґрунтується</w:t>
      </w:r>
      <w:proofErr w:type="spellEnd"/>
      <w:r w:rsidRPr="00772C8C">
        <w:rPr>
          <w:kern w:val="2"/>
          <w:sz w:val="28"/>
          <w:szCs w:val="28"/>
        </w:rPr>
        <w:t xml:space="preserve"> на </w:t>
      </w:r>
      <w:proofErr w:type="spellStart"/>
      <w:r w:rsidRPr="00772C8C">
        <w:rPr>
          <w:kern w:val="2"/>
          <w:sz w:val="28"/>
          <w:szCs w:val="28"/>
        </w:rPr>
        <w:t>шлюбі</w:t>
      </w:r>
      <w:proofErr w:type="spellEnd"/>
      <w:r w:rsidRPr="00772C8C">
        <w:rPr>
          <w:kern w:val="2"/>
          <w:sz w:val="28"/>
          <w:szCs w:val="28"/>
        </w:rPr>
        <w:t xml:space="preserve">, кровному </w:t>
      </w:r>
      <w:proofErr w:type="spellStart"/>
      <w:r w:rsidRPr="00772C8C">
        <w:rPr>
          <w:kern w:val="2"/>
          <w:sz w:val="28"/>
          <w:szCs w:val="28"/>
        </w:rPr>
        <w:t>спорідненні</w:t>
      </w:r>
      <w:proofErr w:type="spellEnd"/>
      <w:r w:rsidRPr="00772C8C">
        <w:rPr>
          <w:kern w:val="2"/>
          <w:sz w:val="28"/>
          <w:szCs w:val="28"/>
        </w:rPr>
        <w:t xml:space="preserve">, </w:t>
      </w:r>
      <w:proofErr w:type="spellStart"/>
      <w:r w:rsidRPr="00772C8C">
        <w:rPr>
          <w:kern w:val="2"/>
          <w:sz w:val="28"/>
          <w:szCs w:val="28"/>
        </w:rPr>
        <w:t>усиновленні</w:t>
      </w:r>
      <w:proofErr w:type="spellEnd"/>
      <w:r w:rsidRPr="00772C8C">
        <w:rPr>
          <w:kern w:val="2"/>
          <w:sz w:val="28"/>
          <w:szCs w:val="28"/>
        </w:rPr>
        <w:t xml:space="preserve"> </w:t>
      </w:r>
      <w:proofErr w:type="spellStart"/>
      <w:r w:rsidRPr="00772C8C">
        <w:rPr>
          <w:kern w:val="2"/>
          <w:sz w:val="28"/>
          <w:szCs w:val="28"/>
        </w:rPr>
        <w:t>чи</w:t>
      </w:r>
      <w:proofErr w:type="spellEnd"/>
      <w:r w:rsidRPr="00772C8C">
        <w:rPr>
          <w:kern w:val="2"/>
          <w:sz w:val="28"/>
          <w:szCs w:val="28"/>
        </w:rPr>
        <w:t xml:space="preserve"> </w:t>
      </w:r>
      <w:proofErr w:type="spellStart"/>
      <w:r w:rsidRPr="00772C8C">
        <w:rPr>
          <w:kern w:val="2"/>
          <w:sz w:val="28"/>
          <w:szCs w:val="28"/>
        </w:rPr>
        <w:t>інших</w:t>
      </w:r>
      <w:proofErr w:type="spellEnd"/>
      <w:r w:rsidRPr="00772C8C">
        <w:rPr>
          <w:kern w:val="2"/>
          <w:sz w:val="28"/>
          <w:szCs w:val="28"/>
        </w:rPr>
        <w:t xml:space="preserve"> формах </w:t>
      </w:r>
      <w:proofErr w:type="spellStart"/>
      <w:r w:rsidRPr="00772C8C">
        <w:rPr>
          <w:kern w:val="2"/>
          <w:sz w:val="28"/>
          <w:szCs w:val="28"/>
        </w:rPr>
        <w:t>взяття</w:t>
      </w:r>
      <w:proofErr w:type="spellEnd"/>
      <w:r w:rsidRPr="00772C8C">
        <w:rPr>
          <w:kern w:val="2"/>
          <w:sz w:val="28"/>
          <w:szCs w:val="28"/>
        </w:rPr>
        <w:t xml:space="preserve"> </w:t>
      </w:r>
      <w:proofErr w:type="spellStart"/>
      <w:r w:rsidRPr="00772C8C">
        <w:rPr>
          <w:kern w:val="2"/>
          <w:sz w:val="28"/>
          <w:szCs w:val="28"/>
        </w:rPr>
        <w:t>дітей</w:t>
      </w:r>
      <w:proofErr w:type="spellEnd"/>
      <w:r w:rsidRPr="00772C8C">
        <w:rPr>
          <w:kern w:val="2"/>
          <w:sz w:val="28"/>
          <w:szCs w:val="28"/>
        </w:rPr>
        <w:t xml:space="preserve"> на </w:t>
      </w:r>
      <w:proofErr w:type="spellStart"/>
      <w:r w:rsidRPr="00772C8C">
        <w:rPr>
          <w:kern w:val="2"/>
          <w:sz w:val="28"/>
          <w:szCs w:val="28"/>
        </w:rPr>
        <w:t>виховання</w:t>
      </w:r>
      <w:proofErr w:type="spellEnd"/>
      <w:r w:rsidRPr="00772C8C">
        <w:rPr>
          <w:kern w:val="2"/>
          <w:sz w:val="28"/>
          <w:szCs w:val="28"/>
        </w:rPr>
        <w:t xml:space="preserve">, а </w:t>
      </w:r>
      <w:proofErr w:type="spellStart"/>
      <w:r w:rsidRPr="00772C8C">
        <w:rPr>
          <w:kern w:val="2"/>
          <w:sz w:val="28"/>
          <w:szCs w:val="28"/>
        </w:rPr>
        <w:t>також</w:t>
      </w:r>
      <w:proofErr w:type="spellEnd"/>
      <w:r w:rsidRPr="00772C8C">
        <w:rPr>
          <w:kern w:val="2"/>
          <w:sz w:val="28"/>
          <w:szCs w:val="28"/>
        </w:rPr>
        <w:t xml:space="preserve"> на </w:t>
      </w:r>
      <w:proofErr w:type="spellStart"/>
      <w:r w:rsidRPr="00772C8C">
        <w:rPr>
          <w:kern w:val="2"/>
          <w:sz w:val="28"/>
          <w:szCs w:val="28"/>
        </w:rPr>
        <w:t>інших</w:t>
      </w:r>
      <w:proofErr w:type="spellEnd"/>
      <w:r w:rsidRPr="00772C8C">
        <w:rPr>
          <w:kern w:val="2"/>
          <w:sz w:val="28"/>
          <w:szCs w:val="28"/>
        </w:rPr>
        <w:t xml:space="preserve"> </w:t>
      </w:r>
      <w:proofErr w:type="spellStart"/>
      <w:r w:rsidRPr="00772C8C">
        <w:rPr>
          <w:kern w:val="2"/>
          <w:sz w:val="28"/>
          <w:szCs w:val="28"/>
        </w:rPr>
        <w:t>підставах</w:t>
      </w:r>
      <w:proofErr w:type="spellEnd"/>
      <w:r w:rsidRPr="00772C8C">
        <w:rPr>
          <w:kern w:val="2"/>
          <w:sz w:val="28"/>
          <w:szCs w:val="28"/>
        </w:rPr>
        <w:t xml:space="preserve">, </w:t>
      </w:r>
      <w:proofErr w:type="spellStart"/>
      <w:r w:rsidRPr="00772C8C">
        <w:rPr>
          <w:kern w:val="2"/>
          <w:sz w:val="28"/>
          <w:szCs w:val="28"/>
        </w:rPr>
        <w:t>що</w:t>
      </w:r>
      <w:proofErr w:type="spellEnd"/>
      <w:r w:rsidRPr="00772C8C">
        <w:rPr>
          <w:kern w:val="2"/>
          <w:sz w:val="28"/>
          <w:szCs w:val="28"/>
        </w:rPr>
        <w:t xml:space="preserve"> не </w:t>
      </w:r>
      <w:proofErr w:type="spellStart"/>
      <w:r w:rsidRPr="00772C8C">
        <w:rPr>
          <w:kern w:val="2"/>
          <w:sz w:val="28"/>
          <w:szCs w:val="28"/>
        </w:rPr>
        <w:t>заборонені</w:t>
      </w:r>
      <w:proofErr w:type="spellEnd"/>
      <w:r w:rsidRPr="00772C8C">
        <w:rPr>
          <w:kern w:val="2"/>
          <w:sz w:val="28"/>
          <w:szCs w:val="28"/>
        </w:rPr>
        <w:t xml:space="preserve"> законом і не </w:t>
      </w:r>
      <w:proofErr w:type="spellStart"/>
      <w:r w:rsidRPr="00772C8C">
        <w:rPr>
          <w:kern w:val="2"/>
          <w:sz w:val="28"/>
          <w:szCs w:val="28"/>
        </w:rPr>
        <w:t>суперечать</w:t>
      </w:r>
      <w:proofErr w:type="spellEnd"/>
      <w:r w:rsidRPr="00772C8C">
        <w:rPr>
          <w:kern w:val="2"/>
          <w:sz w:val="28"/>
          <w:szCs w:val="28"/>
        </w:rPr>
        <w:t xml:space="preserve"> </w:t>
      </w:r>
      <w:proofErr w:type="spellStart"/>
      <w:r w:rsidRPr="00772C8C">
        <w:rPr>
          <w:kern w:val="2"/>
          <w:sz w:val="28"/>
          <w:szCs w:val="28"/>
        </w:rPr>
        <w:t>моральним</w:t>
      </w:r>
      <w:proofErr w:type="spellEnd"/>
      <w:r w:rsidRPr="00772C8C">
        <w:rPr>
          <w:kern w:val="2"/>
          <w:sz w:val="28"/>
          <w:szCs w:val="28"/>
        </w:rPr>
        <w:t xml:space="preserve"> засадам </w:t>
      </w:r>
      <w:proofErr w:type="spellStart"/>
      <w:r w:rsidRPr="00772C8C">
        <w:rPr>
          <w:kern w:val="2"/>
          <w:sz w:val="28"/>
          <w:szCs w:val="28"/>
        </w:rPr>
        <w:t>суспільства</w:t>
      </w:r>
      <w:proofErr w:type="spellEnd"/>
      <w:r w:rsidRPr="00772C8C">
        <w:rPr>
          <w:kern w:val="2"/>
          <w:sz w:val="28"/>
          <w:szCs w:val="28"/>
        </w:rPr>
        <w:t xml:space="preserve">, і яке </w:t>
      </w:r>
      <w:proofErr w:type="spellStart"/>
      <w:r w:rsidRPr="00772C8C">
        <w:rPr>
          <w:kern w:val="2"/>
          <w:sz w:val="28"/>
          <w:szCs w:val="28"/>
        </w:rPr>
        <w:t>пов’язує</w:t>
      </w:r>
      <w:proofErr w:type="spellEnd"/>
      <w:r w:rsidRPr="00772C8C">
        <w:rPr>
          <w:kern w:val="2"/>
          <w:sz w:val="28"/>
          <w:szCs w:val="28"/>
        </w:rPr>
        <w:t xml:space="preserve"> </w:t>
      </w:r>
      <w:proofErr w:type="spellStart"/>
      <w:r w:rsidRPr="00772C8C">
        <w:rPr>
          <w:kern w:val="2"/>
          <w:sz w:val="28"/>
          <w:szCs w:val="28"/>
        </w:rPr>
        <w:t>своїх</w:t>
      </w:r>
      <w:proofErr w:type="spellEnd"/>
      <w:r w:rsidRPr="00772C8C">
        <w:rPr>
          <w:kern w:val="2"/>
          <w:sz w:val="28"/>
          <w:szCs w:val="28"/>
        </w:rPr>
        <w:t xml:space="preserve"> </w:t>
      </w:r>
      <w:proofErr w:type="spellStart"/>
      <w:r w:rsidRPr="00772C8C">
        <w:rPr>
          <w:kern w:val="2"/>
          <w:sz w:val="28"/>
          <w:szCs w:val="28"/>
        </w:rPr>
        <w:t>членів</w:t>
      </w:r>
      <w:proofErr w:type="spellEnd"/>
      <w:r w:rsidRPr="00772C8C">
        <w:rPr>
          <w:kern w:val="2"/>
          <w:sz w:val="28"/>
          <w:szCs w:val="28"/>
        </w:rPr>
        <w:t xml:space="preserve"> </w:t>
      </w:r>
      <w:proofErr w:type="spellStart"/>
      <w:r w:rsidRPr="00772C8C">
        <w:rPr>
          <w:kern w:val="2"/>
          <w:sz w:val="28"/>
          <w:szCs w:val="28"/>
        </w:rPr>
        <w:t>спільністю</w:t>
      </w:r>
      <w:proofErr w:type="spellEnd"/>
      <w:r w:rsidRPr="00772C8C">
        <w:rPr>
          <w:kern w:val="2"/>
          <w:sz w:val="28"/>
          <w:szCs w:val="28"/>
        </w:rPr>
        <w:t xml:space="preserve"> </w:t>
      </w:r>
      <w:proofErr w:type="spellStart"/>
      <w:r w:rsidRPr="00772C8C">
        <w:rPr>
          <w:kern w:val="2"/>
          <w:sz w:val="28"/>
          <w:szCs w:val="28"/>
        </w:rPr>
        <w:t>життя</w:t>
      </w:r>
      <w:proofErr w:type="spellEnd"/>
      <w:r w:rsidRPr="00772C8C">
        <w:rPr>
          <w:kern w:val="2"/>
          <w:sz w:val="28"/>
          <w:szCs w:val="28"/>
        </w:rPr>
        <w:t xml:space="preserve"> та </w:t>
      </w:r>
      <w:proofErr w:type="spellStart"/>
      <w:r w:rsidRPr="00772C8C">
        <w:rPr>
          <w:kern w:val="2"/>
          <w:sz w:val="28"/>
          <w:szCs w:val="28"/>
        </w:rPr>
        <w:t>інтимних</w:t>
      </w:r>
      <w:proofErr w:type="spellEnd"/>
      <w:r w:rsidRPr="00772C8C">
        <w:rPr>
          <w:kern w:val="2"/>
          <w:sz w:val="28"/>
          <w:szCs w:val="28"/>
        </w:rPr>
        <w:t xml:space="preserve"> </w:t>
      </w:r>
      <w:proofErr w:type="spellStart"/>
      <w:r w:rsidRPr="00772C8C">
        <w:rPr>
          <w:kern w:val="2"/>
          <w:sz w:val="28"/>
          <w:szCs w:val="28"/>
        </w:rPr>
        <w:t>стосунків</w:t>
      </w:r>
      <w:proofErr w:type="spellEnd"/>
      <w:r w:rsidRPr="00772C8C">
        <w:rPr>
          <w:kern w:val="2"/>
          <w:sz w:val="28"/>
          <w:szCs w:val="28"/>
        </w:rPr>
        <w:t xml:space="preserve">, а </w:t>
      </w:r>
      <w:proofErr w:type="spellStart"/>
      <w:r w:rsidRPr="00772C8C">
        <w:rPr>
          <w:kern w:val="2"/>
          <w:sz w:val="28"/>
          <w:szCs w:val="28"/>
        </w:rPr>
        <w:t>також</w:t>
      </w:r>
      <w:proofErr w:type="spellEnd"/>
      <w:r w:rsidRPr="00772C8C">
        <w:rPr>
          <w:kern w:val="2"/>
          <w:sz w:val="28"/>
          <w:szCs w:val="28"/>
        </w:rPr>
        <w:t xml:space="preserve"> </w:t>
      </w:r>
      <w:proofErr w:type="spellStart"/>
      <w:r w:rsidRPr="00772C8C">
        <w:rPr>
          <w:kern w:val="2"/>
          <w:sz w:val="28"/>
          <w:szCs w:val="28"/>
        </w:rPr>
        <w:t>взаємними</w:t>
      </w:r>
      <w:proofErr w:type="spellEnd"/>
      <w:r w:rsidRPr="00772C8C">
        <w:rPr>
          <w:kern w:val="2"/>
          <w:sz w:val="28"/>
          <w:szCs w:val="28"/>
        </w:rPr>
        <w:t xml:space="preserve"> правами і </w:t>
      </w:r>
      <w:proofErr w:type="spellStart"/>
      <w:r w:rsidRPr="00772C8C">
        <w:rPr>
          <w:kern w:val="2"/>
          <w:sz w:val="28"/>
          <w:szCs w:val="28"/>
        </w:rPr>
        <w:t>обов’язками</w:t>
      </w:r>
      <w:proofErr w:type="spellEnd"/>
      <w:r w:rsidR="00267189">
        <w:rPr>
          <w:kern w:val="2"/>
          <w:sz w:val="28"/>
          <w:szCs w:val="28"/>
          <w:lang w:val="uk-UA"/>
        </w:rPr>
        <w:t xml:space="preserve"> </w:t>
      </w:r>
      <w:r w:rsidR="00267189" w:rsidRPr="00772C8C">
        <w:rPr>
          <w:kern w:val="2"/>
          <w:sz w:val="28"/>
          <w:szCs w:val="28"/>
          <w:lang w:val="uk-UA"/>
        </w:rPr>
        <w:t>(Лозова, 2006)</w:t>
      </w:r>
      <w:r w:rsidR="006107EE" w:rsidRPr="00772C8C">
        <w:rPr>
          <w:kern w:val="2"/>
          <w:sz w:val="28"/>
          <w:szCs w:val="28"/>
          <w:lang w:val="uk-UA"/>
        </w:rPr>
        <w:t>.</w:t>
      </w:r>
    </w:p>
    <w:p w14:paraId="6D3A0874" w14:textId="164E6A85" w:rsidR="009871A5" w:rsidRPr="00772C8C" w:rsidRDefault="00092335" w:rsidP="00772C8C">
      <w:pPr>
        <w:pStyle w:val="a6"/>
        <w:shd w:val="clear" w:color="auto" w:fill="FFFFFF"/>
        <w:spacing w:before="0" w:beforeAutospacing="0" w:after="150" w:afterAutospacing="0" w:line="360" w:lineRule="auto"/>
        <w:ind w:firstLine="709"/>
        <w:jc w:val="both"/>
        <w:rPr>
          <w:kern w:val="2"/>
          <w:sz w:val="28"/>
          <w:szCs w:val="28"/>
          <w:lang w:val="en-US"/>
        </w:rPr>
      </w:pPr>
      <w:r w:rsidRPr="00772C8C">
        <w:rPr>
          <w:kern w:val="2"/>
          <w:sz w:val="28"/>
          <w:szCs w:val="28"/>
        </w:rPr>
        <w:t>А. Г. Харч</w:t>
      </w:r>
      <w:r w:rsidR="00D37657" w:rsidRPr="00772C8C">
        <w:rPr>
          <w:kern w:val="2"/>
          <w:sz w:val="28"/>
          <w:szCs w:val="28"/>
          <w:lang w:val="uk-UA"/>
        </w:rPr>
        <w:t>е</w:t>
      </w:r>
      <w:r w:rsidRPr="00772C8C">
        <w:rPr>
          <w:kern w:val="2"/>
          <w:sz w:val="28"/>
          <w:szCs w:val="28"/>
        </w:rPr>
        <w:t xml:space="preserve">в </w:t>
      </w:r>
      <w:proofErr w:type="spellStart"/>
      <w:r w:rsidRPr="00772C8C">
        <w:rPr>
          <w:kern w:val="2"/>
          <w:sz w:val="28"/>
          <w:szCs w:val="28"/>
        </w:rPr>
        <w:t>зазначає</w:t>
      </w:r>
      <w:proofErr w:type="spellEnd"/>
      <w:r w:rsidRPr="00772C8C">
        <w:rPr>
          <w:kern w:val="2"/>
          <w:sz w:val="28"/>
          <w:szCs w:val="28"/>
        </w:rPr>
        <w:t xml:space="preserve">, </w:t>
      </w:r>
      <w:proofErr w:type="spellStart"/>
      <w:r w:rsidRPr="00772C8C">
        <w:rPr>
          <w:kern w:val="2"/>
          <w:sz w:val="28"/>
          <w:szCs w:val="28"/>
        </w:rPr>
        <w:t>що</w:t>
      </w:r>
      <w:proofErr w:type="spellEnd"/>
      <w:r w:rsidRPr="00772C8C">
        <w:rPr>
          <w:kern w:val="2"/>
          <w:sz w:val="28"/>
          <w:szCs w:val="28"/>
        </w:rPr>
        <w:t xml:space="preserve"> </w:t>
      </w:r>
      <w:proofErr w:type="spellStart"/>
      <w:r w:rsidRPr="00772C8C">
        <w:rPr>
          <w:kern w:val="2"/>
          <w:sz w:val="28"/>
          <w:szCs w:val="28"/>
        </w:rPr>
        <w:t>сім'я</w:t>
      </w:r>
      <w:proofErr w:type="spellEnd"/>
      <w:r w:rsidRPr="00772C8C">
        <w:rPr>
          <w:kern w:val="2"/>
          <w:sz w:val="28"/>
          <w:szCs w:val="28"/>
        </w:rPr>
        <w:t xml:space="preserve"> є </w:t>
      </w:r>
      <w:proofErr w:type="spellStart"/>
      <w:r w:rsidRPr="00772C8C">
        <w:rPr>
          <w:kern w:val="2"/>
          <w:sz w:val="28"/>
          <w:szCs w:val="28"/>
        </w:rPr>
        <w:t>історично</w:t>
      </w:r>
      <w:proofErr w:type="spellEnd"/>
      <w:r w:rsidRPr="00772C8C">
        <w:rPr>
          <w:kern w:val="2"/>
          <w:sz w:val="28"/>
          <w:szCs w:val="28"/>
        </w:rPr>
        <w:t xml:space="preserve"> </w:t>
      </w:r>
      <w:proofErr w:type="spellStart"/>
      <w:r w:rsidRPr="00772C8C">
        <w:rPr>
          <w:kern w:val="2"/>
          <w:sz w:val="28"/>
          <w:szCs w:val="28"/>
        </w:rPr>
        <w:t>сформованою</w:t>
      </w:r>
      <w:proofErr w:type="spellEnd"/>
      <w:r w:rsidRPr="00772C8C">
        <w:rPr>
          <w:kern w:val="2"/>
          <w:sz w:val="28"/>
          <w:szCs w:val="28"/>
        </w:rPr>
        <w:t xml:space="preserve"> конкретною системою </w:t>
      </w:r>
      <w:proofErr w:type="spellStart"/>
      <w:r w:rsidRPr="00772C8C">
        <w:rPr>
          <w:kern w:val="2"/>
          <w:sz w:val="28"/>
          <w:szCs w:val="28"/>
        </w:rPr>
        <w:t>відносин</w:t>
      </w:r>
      <w:proofErr w:type="spellEnd"/>
      <w:r w:rsidRPr="00772C8C">
        <w:rPr>
          <w:kern w:val="2"/>
          <w:sz w:val="28"/>
          <w:szCs w:val="28"/>
        </w:rPr>
        <w:t xml:space="preserve"> </w:t>
      </w:r>
      <w:proofErr w:type="spellStart"/>
      <w:r w:rsidRPr="00772C8C">
        <w:rPr>
          <w:kern w:val="2"/>
          <w:sz w:val="28"/>
          <w:szCs w:val="28"/>
        </w:rPr>
        <w:t>між</w:t>
      </w:r>
      <w:proofErr w:type="spellEnd"/>
      <w:r w:rsidRPr="00772C8C">
        <w:rPr>
          <w:kern w:val="2"/>
          <w:sz w:val="28"/>
          <w:szCs w:val="28"/>
        </w:rPr>
        <w:t xml:space="preserve"> </w:t>
      </w:r>
      <w:proofErr w:type="spellStart"/>
      <w:r w:rsidRPr="00772C8C">
        <w:rPr>
          <w:kern w:val="2"/>
          <w:sz w:val="28"/>
          <w:szCs w:val="28"/>
        </w:rPr>
        <w:t>подружжям</w:t>
      </w:r>
      <w:proofErr w:type="spellEnd"/>
      <w:r w:rsidRPr="00772C8C">
        <w:rPr>
          <w:kern w:val="2"/>
          <w:sz w:val="28"/>
          <w:szCs w:val="28"/>
        </w:rPr>
        <w:t xml:space="preserve"> та </w:t>
      </w:r>
      <w:proofErr w:type="spellStart"/>
      <w:r w:rsidRPr="00772C8C">
        <w:rPr>
          <w:kern w:val="2"/>
          <w:sz w:val="28"/>
          <w:szCs w:val="28"/>
        </w:rPr>
        <w:t>між</w:t>
      </w:r>
      <w:proofErr w:type="spellEnd"/>
      <w:r w:rsidRPr="00772C8C">
        <w:rPr>
          <w:kern w:val="2"/>
          <w:sz w:val="28"/>
          <w:szCs w:val="28"/>
        </w:rPr>
        <w:t xml:space="preserve"> батьками і </w:t>
      </w:r>
      <w:proofErr w:type="spellStart"/>
      <w:r w:rsidRPr="00772C8C">
        <w:rPr>
          <w:kern w:val="2"/>
          <w:sz w:val="28"/>
          <w:szCs w:val="28"/>
        </w:rPr>
        <w:t>дітьми</w:t>
      </w:r>
      <w:proofErr w:type="spellEnd"/>
      <w:r w:rsidRPr="00772C8C">
        <w:rPr>
          <w:kern w:val="2"/>
          <w:sz w:val="28"/>
          <w:szCs w:val="28"/>
        </w:rPr>
        <w:t xml:space="preserve">. </w:t>
      </w:r>
      <w:proofErr w:type="spellStart"/>
      <w:r w:rsidRPr="00772C8C">
        <w:rPr>
          <w:kern w:val="2"/>
          <w:sz w:val="28"/>
          <w:szCs w:val="28"/>
        </w:rPr>
        <w:t>Це</w:t>
      </w:r>
      <w:proofErr w:type="spellEnd"/>
      <w:r w:rsidRPr="00772C8C">
        <w:rPr>
          <w:kern w:val="2"/>
          <w:sz w:val="28"/>
          <w:szCs w:val="28"/>
        </w:rPr>
        <w:t xml:space="preserve"> невелика </w:t>
      </w:r>
      <w:proofErr w:type="spellStart"/>
      <w:r w:rsidRPr="00772C8C">
        <w:rPr>
          <w:kern w:val="2"/>
          <w:sz w:val="28"/>
          <w:szCs w:val="28"/>
        </w:rPr>
        <w:t>соціальна</w:t>
      </w:r>
      <w:proofErr w:type="spellEnd"/>
      <w:r w:rsidRPr="00772C8C">
        <w:rPr>
          <w:kern w:val="2"/>
          <w:sz w:val="28"/>
          <w:szCs w:val="28"/>
        </w:rPr>
        <w:t xml:space="preserve"> </w:t>
      </w:r>
      <w:proofErr w:type="spellStart"/>
      <w:r w:rsidRPr="00772C8C">
        <w:rPr>
          <w:kern w:val="2"/>
          <w:sz w:val="28"/>
          <w:szCs w:val="28"/>
        </w:rPr>
        <w:t>група</w:t>
      </w:r>
      <w:proofErr w:type="spellEnd"/>
      <w:r w:rsidRPr="00772C8C">
        <w:rPr>
          <w:kern w:val="2"/>
          <w:sz w:val="28"/>
          <w:szCs w:val="28"/>
        </w:rPr>
        <w:t xml:space="preserve">, члени </w:t>
      </w:r>
      <w:proofErr w:type="spellStart"/>
      <w:r w:rsidRPr="00772C8C">
        <w:rPr>
          <w:kern w:val="2"/>
          <w:sz w:val="28"/>
          <w:szCs w:val="28"/>
        </w:rPr>
        <w:t>якої</w:t>
      </w:r>
      <w:proofErr w:type="spellEnd"/>
      <w:r w:rsidRPr="00772C8C">
        <w:rPr>
          <w:kern w:val="2"/>
          <w:sz w:val="28"/>
          <w:szCs w:val="28"/>
        </w:rPr>
        <w:t xml:space="preserve"> </w:t>
      </w:r>
      <w:proofErr w:type="spellStart"/>
      <w:r w:rsidRPr="00772C8C">
        <w:rPr>
          <w:kern w:val="2"/>
          <w:sz w:val="28"/>
          <w:szCs w:val="28"/>
        </w:rPr>
        <w:t>пов'язані</w:t>
      </w:r>
      <w:proofErr w:type="spellEnd"/>
      <w:r w:rsidRPr="00772C8C">
        <w:rPr>
          <w:kern w:val="2"/>
          <w:sz w:val="28"/>
          <w:szCs w:val="28"/>
        </w:rPr>
        <w:t xml:space="preserve"> </w:t>
      </w:r>
      <w:proofErr w:type="spellStart"/>
      <w:r w:rsidRPr="00772C8C">
        <w:rPr>
          <w:kern w:val="2"/>
          <w:sz w:val="28"/>
          <w:szCs w:val="28"/>
        </w:rPr>
        <w:t>шлюбними</w:t>
      </w:r>
      <w:proofErr w:type="spellEnd"/>
      <w:r w:rsidRPr="00772C8C">
        <w:rPr>
          <w:kern w:val="2"/>
          <w:sz w:val="28"/>
          <w:szCs w:val="28"/>
        </w:rPr>
        <w:t xml:space="preserve"> та </w:t>
      </w:r>
      <w:proofErr w:type="spellStart"/>
      <w:r w:rsidRPr="00772C8C">
        <w:rPr>
          <w:kern w:val="2"/>
          <w:sz w:val="28"/>
          <w:szCs w:val="28"/>
        </w:rPr>
        <w:t>батьківськими</w:t>
      </w:r>
      <w:proofErr w:type="spellEnd"/>
      <w:r w:rsidRPr="00772C8C">
        <w:rPr>
          <w:kern w:val="2"/>
          <w:sz w:val="28"/>
          <w:szCs w:val="28"/>
        </w:rPr>
        <w:t xml:space="preserve"> </w:t>
      </w:r>
      <w:proofErr w:type="spellStart"/>
      <w:r w:rsidRPr="00772C8C">
        <w:rPr>
          <w:kern w:val="2"/>
          <w:sz w:val="28"/>
          <w:szCs w:val="28"/>
        </w:rPr>
        <w:lastRenderedPageBreak/>
        <w:t>відносинами</w:t>
      </w:r>
      <w:proofErr w:type="spellEnd"/>
      <w:r w:rsidRPr="00772C8C">
        <w:rPr>
          <w:kern w:val="2"/>
          <w:sz w:val="28"/>
          <w:szCs w:val="28"/>
        </w:rPr>
        <w:t xml:space="preserve">, </w:t>
      </w:r>
      <w:proofErr w:type="spellStart"/>
      <w:r w:rsidRPr="00772C8C">
        <w:rPr>
          <w:kern w:val="2"/>
          <w:sz w:val="28"/>
          <w:szCs w:val="28"/>
        </w:rPr>
        <w:t>спільним</w:t>
      </w:r>
      <w:proofErr w:type="spellEnd"/>
      <w:r w:rsidRPr="00772C8C">
        <w:rPr>
          <w:kern w:val="2"/>
          <w:sz w:val="28"/>
          <w:szCs w:val="28"/>
        </w:rPr>
        <w:t xml:space="preserve"> </w:t>
      </w:r>
      <w:proofErr w:type="spellStart"/>
      <w:r w:rsidRPr="00772C8C">
        <w:rPr>
          <w:kern w:val="2"/>
          <w:sz w:val="28"/>
          <w:szCs w:val="28"/>
        </w:rPr>
        <w:t>побутом</w:t>
      </w:r>
      <w:proofErr w:type="spellEnd"/>
      <w:r w:rsidRPr="00772C8C">
        <w:rPr>
          <w:kern w:val="2"/>
          <w:sz w:val="28"/>
          <w:szCs w:val="28"/>
        </w:rPr>
        <w:t xml:space="preserve"> і </w:t>
      </w:r>
      <w:proofErr w:type="spellStart"/>
      <w:r w:rsidRPr="00772C8C">
        <w:rPr>
          <w:kern w:val="2"/>
          <w:sz w:val="28"/>
          <w:szCs w:val="28"/>
        </w:rPr>
        <w:t>взаємною</w:t>
      </w:r>
      <w:proofErr w:type="spellEnd"/>
      <w:r w:rsidRPr="00772C8C">
        <w:rPr>
          <w:kern w:val="2"/>
          <w:sz w:val="28"/>
          <w:szCs w:val="28"/>
        </w:rPr>
        <w:t xml:space="preserve"> моральною </w:t>
      </w:r>
      <w:proofErr w:type="spellStart"/>
      <w:r w:rsidRPr="00772C8C">
        <w:rPr>
          <w:kern w:val="2"/>
          <w:sz w:val="28"/>
          <w:szCs w:val="28"/>
        </w:rPr>
        <w:t>відповідальністю</w:t>
      </w:r>
      <w:proofErr w:type="spellEnd"/>
      <w:r w:rsidRPr="00772C8C">
        <w:rPr>
          <w:kern w:val="2"/>
          <w:sz w:val="28"/>
          <w:szCs w:val="28"/>
        </w:rPr>
        <w:t xml:space="preserve">. </w:t>
      </w:r>
      <w:proofErr w:type="spellStart"/>
      <w:r w:rsidRPr="00772C8C">
        <w:rPr>
          <w:kern w:val="2"/>
          <w:sz w:val="28"/>
          <w:szCs w:val="28"/>
        </w:rPr>
        <w:t>Соціальна</w:t>
      </w:r>
      <w:proofErr w:type="spellEnd"/>
      <w:r w:rsidRPr="00772C8C">
        <w:rPr>
          <w:kern w:val="2"/>
          <w:sz w:val="28"/>
          <w:szCs w:val="28"/>
        </w:rPr>
        <w:t xml:space="preserve"> </w:t>
      </w:r>
      <w:proofErr w:type="spellStart"/>
      <w:r w:rsidRPr="00772C8C">
        <w:rPr>
          <w:kern w:val="2"/>
          <w:sz w:val="28"/>
          <w:szCs w:val="28"/>
        </w:rPr>
        <w:t>необхідність</w:t>
      </w:r>
      <w:proofErr w:type="spellEnd"/>
      <w:r w:rsidRPr="00772C8C">
        <w:rPr>
          <w:kern w:val="2"/>
          <w:sz w:val="28"/>
          <w:szCs w:val="28"/>
        </w:rPr>
        <w:t xml:space="preserve"> </w:t>
      </w:r>
      <w:proofErr w:type="spellStart"/>
      <w:r w:rsidRPr="00772C8C">
        <w:rPr>
          <w:kern w:val="2"/>
          <w:sz w:val="28"/>
          <w:szCs w:val="28"/>
        </w:rPr>
        <w:t>існування</w:t>
      </w:r>
      <w:proofErr w:type="spellEnd"/>
      <w:r w:rsidRPr="00772C8C">
        <w:rPr>
          <w:kern w:val="2"/>
          <w:sz w:val="28"/>
          <w:szCs w:val="28"/>
        </w:rPr>
        <w:t xml:space="preserve"> </w:t>
      </w:r>
      <w:proofErr w:type="spellStart"/>
      <w:r w:rsidRPr="00772C8C">
        <w:rPr>
          <w:kern w:val="2"/>
          <w:sz w:val="28"/>
          <w:szCs w:val="28"/>
        </w:rPr>
        <w:t>сім'ї</w:t>
      </w:r>
      <w:proofErr w:type="spellEnd"/>
      <w:r w:rsidRPr="00772C8C">
        <w:rPr>
          <w:kern w:val="2"/>
          <w:sz w:val="28"/>
          <w:szCs w:val="28"/>
        </w:rPr>
        <w:t xml:space="preserve"> </w:t>
      </w:r>
      <w:proofErr w:type="spellStart"/>
      <w:r w:rsidRPr="00772C8C">
        <w:rPr>
          <w:kern w:val="2"/>
          <w:sz w:val="28"/>
          <w:szCs w:val="28"/>
        </w:rPr>
        <w:t>зумовлена</w:t>
      </w:r>
      <w:proofErr w:type="spellEnd"/>
      <w:r w:rsidRPr="00772C8C">
        <w:rPr>
          <w:kern w:val="2"/>
          <w:sz w:val="28"/>
          <w:szCs w:val="28"/>
        </w:rPr>
        <w:t xml:space="preserve"> потребою </w:t>
      </w:r>
      <w:proofErr w:type="spellStart"/>
      <w:r w:rsidRPr="00772C8C">
        <w:rPr>
          <w:kern w:val="2"/>
          <w:sz w:val="28"/>
          <w:szCs w:val="28"/>
        </w:rPr>
        <w:t>суспільства</w:t>
      </w:r>
      <w:proofErr w:type="spellEnd"/>
      <w:r w:rsidRPr="00772C8C">
        <w:rPr>
          <w:kern w:val="2"/>
          <w:sz w:val="28"/>
          <w:szCs w:val="28"/>
        </w:rPr>
        <w:t xml:space="preserve"> у </w:t>
      </w:r>
      <w:proofErr w:type="spellStart"/>
      <w:r w:rsidRPr="00772C8C">
        <w:rPr>
          <w:kern w:val="2"/>
          <w:sz w:val="28"/>
          <w:szCs w:val="28"/>
        </w:rPr>
        <w:t>фізичному</w:t>
      </w:r>
      <w:proofErr w:type="spellEnd"/>
      <w:r w:rsidRPr="00772C8C">
        <w:rPr>
          <w:kern w:val="2"/>
          <w:sz w:val="28"/>
          <w:szCs w:val="28"/>
        </w:rPr>
        <w:t xml:space="preserve"> та духовному </w:t>
      </w:r>
      <w:proofErr w:type="spellStart"/>
      <w:r w:rsidRPr="00772C8C">
        <w:rPr>
          <w:kern w:val="2"/>
          <w:sz w:val="28"/>
          <w:szCs w:val="28"/>
        </w:rPr>
        <w:t>відтворенні</w:t>
      </w:r>
      <w:proofErr w:type="spellEnd"/>
      <w:r w:rsidRPr="00772C8C">
        <w:rPr>
          <w:kern w:val="2"/>
          <w:sz w:val="28"/>
          <w:szCs w:val="28"/>
        </w:rPr>
        <w:t xml:space="preserve"> </w:t>
      </w:r>
      <w:proofErr w:type="spellStart"/>
      <w:r w:rsidRPr="00772C8C">
        <w:rPr>
          <w:kern w:val="2"/>
          <w:sz w:val="28"/>
          <w:szCs w:val="28"/>
        </w:rPr>
        <w:t>населення</w:t>
      </w:r>
      <w:proofErr w:type="spellEnd"/>
      <w:r w:rsidR="00FE55D8" w:rsidRPr="00772C8C">
        <w:rPr>
          <w:kern w:val="2"/>
          <w:sz w:val="28"/>
          <w:szCs w:val="28"/>
          <w:lang w:val="uk-UA"/>
        </w:rPr>
        <w:t xml:space="preserve"> </w:t>
      </w:r>
      <w:r w:rsidR="00FE55D8" w:rsidRPr="00772C8C">
        <w:rPr>
          <w:kern w:val="2"/>
          <w:sz w:val="28"/>
          <w:szCs w:val="28"/>
        </w:rPr>
        <w:t>(</w:t>
      </w:r>
      <w:proofErr w:type="spellStart"/>
      <w:r w:rsidR="00FE55D8" w:rsidRPr="00772C8C">
        <w:rPr>
          <w:kern w:val="2"/>
          <w:sz w:val="28"/>
          <w:szCs w:val="28"/>
        </w:rPr>
        <w:t>Шевчишена</w:t>
      </w:r>
      <w:proofErr w:type="spellEnd"/>
      <w:r w:rsidR="00FE55D8" w:rsidRPr="00772C8C">
        <w:rPr>
          <w:kern w:val="2"/>
          <w:sz w:val="28"/>
          <w:szCs w:val="28"/>
        </w:rPr>
        <w:t>, 2009)</w:t>
      </w:r>
      <w:r w:rsidRPr="00772C8C">
        <w:rPr>
          <w:kern w:val="2"/>
          <w:sz w:val="28"/>
          <w:szCs w:val="28"/>
        </w:rPr>
        <w:t>.</w:t>
      </w:r>
      <w:r w:rsidRPr="00772C8C">
        <w:rPr>
          <w:kern w:val="2"/>
          <w:sz w:val="28"/>
          <w:szCs w:val="28"/>
          <w:lang w:val="uk-UA"/>
        </w:rPr>
        <w:t xml:space="preserve"> </w:t>
      </w:r>
    </w:p>
    <w:p w14:paraId="2EB7AA04" w14:textId="77777777" w:rsidR="00772C8C" w:rsidRPr="00772C8C" w:rsidRDefault="001661A5" w:rsidP="00772C8C">
      <w:pPr>
        <w:pStyle w:val="a6"/>
        <w:spacing w:line="360" w:lineRule="auto"/>
        <w:contextualSpacing/>
        <w:rPr>
          <w:kern w:val="2"/>
          <w:sz w:val="28"/>
          <w:szCs w:val="28"/>
          <w:lang w:val="uk-UA" w:eastAsia="en-US"/>
          <w14:ligatures w14:val="none"/>
        </w:rPr>
      </w:pPr>
      <w:r w:rsidRPr="00772C8C">
        <w:rPr>
          <w:color w:val="1F1F1F"/>
          <w:kern w:val="2"/>
          <w:sz w:val="28"/>
          <w:szCs w:val="28"/>
          <w:lang w:val="uk-UA"/>
          <w14:ligatures w14:val="none"/>
        </w:rPr>
        <w:t xml:space="preserve">Відповідно до </w:t>
      </w:r>
      <w:r w:rsidR="00FE55D8" w:rsidRPr="00772C8C">
        <w:rPr>
          <w:kern w:val="2"/>
          <w:sz w:val="28"/>
          <w:szCs w:val="28"/>
          <w:lang w:val="en-US" w:eastAsia="en-US"/>
          <w14:ligatures w14:val="none"/>
        </w:rPr>
        <w:t>(</w:t>
      </w:r>
      <w:proofErr w:type="spellStart"/>
      <w:r w:rsidR="00FE55D8" w:rsidRPr="00772C8C">
        <w:rPr>
          <w:kern w:val="2"/>
          <w:sz w:val="28"/>
          <w:szCs w:val="28"/>
          <w:lang w:val="en-US" w:eastAsia="en-US"/>
          <w14:ligatures w14:val="none"/>
        </w:rPr>
        <w:t>Сімейний</w:t>
      </w:r>
      <w:proofErr w:type="spellEnd"/>
      <w:r w:rsidR="00FE55D8" w:rsidRPr="00772C8C">
        <w:rPr>
          <w:kern w:val="2"/>
          <w:sz w:val="28"/>
          <w:szCs w:val="28"/>
          <w:lang w:val="en-US" w:eastAsia="en-US"/>
          <w14:ligatures w14:val="none"/>
        </w:rPr>
        <w:t xml:space="preserve"> </w:t>
      </w:r>
      <w:proofErr w:type="spellStart"/>
      <w:r w:rsidR="00FE55D8" w:rsidRPr="00772C8C">
        <w:rPr>
          <w:kern w:val="2"/>
          <w:sz w:val="28"/>
          <w:szCs w:val="28"/>
          <w:lang w:val="en-US" w:eastAsia="en-US"/>
          <w14:ligatures w14:val="none"/>
        </w:rPr>
        <w:t>кодекс</w:t>
      </w:r>
      <w:proofErr w:type="spellEnd"/>
      <w:r w:rsidR="00FE55D8" w:rsidRPr="00772C8C">
        <w:rPr>
          <w:kern w:val="2"/>
          <w:sz w:val="28"/>
          <w:szCs w:val="28"/>
          <w:lang w:val="en-US" w:eastAsia="en-US"/>
          <w14:ligatures w14:val="none"/>
        </w:rPr>
        <w:t xml:space="preserve"> </w:t>
      </w:r>
      <w:proofErr w:type="spellStart"/>
      <w:r w:rsidR="00FE55D8" w:rsidRPr="00772C8C">
        <w:rPr>
          <w:kern w:val="2"/>
          <w:sz w:val="28"/>
          <w:szCs w:val="28"/>
          <w:lang w:val="en-US" w:eastAsia="en-US"/>
          <w14:ligatures w14:val="none"/>
        </w:rPr>
        <w:t>України</w:t>
      </w:r>
      <w:proofErr w:type="spellEnd"/>
      <w:r w:rsidR="00FE55D8" w:rsidRPr="00772C8C">
        <w:rPr>
          <w:kern w:val="2"/>
          <w:sz w:val="28"/>
          <w:szCs w:val="28"/>
          <w:lang w:val="en-US" w:eastAsia="en-US"/>
          <w14:ligatures w14:val="none"/>
        </w:rPr>
        <w:t>, 2002)</w:t>
      </w:r>
      <w:r w:rsidR="00FE55D8" w:rsidRPr="00772C8C">
        <w:rPr>
          <w:kern w:val="2"/>
          <w:sz w:val="28"/>
          <w:szCs w:val="28"/>
          <w:lang w:val="uk-UA" w:eastAsia="en-US"/>
          <w14:ligatures w14:val="none"/>
        </w:rPr>
        <w:t>:</w:t>
      </w:r>
    </w:p>
    <w:p w14:paraId="15E78C11" w14:textId="77777777" w:rsidR="00772C8C" w:rsidRPr="00772C8C" w:rsidRDefault="00772C8C" w:rsidP="00772C8C">
      <w:pPr>
        <w:pStyle w:val="a6"/>
        <w:spacing w:line="360" w:lineRule="auto"/>
        <w:contextualSpacing/>
        <w:rPr>
          <w:kern w:val="2"/>
          <w:sz w:val="28"/>
          <w:szCs w:val="28"/>
          <w:lang w:val="uk-UA" w:eastAsia="en-US"/>
          <w14:ligatures w14:val="none"/>
        </w:rPr>
      </w:pPr>
      <w:r w:rsidRPr="00772C8C">
        <w:rPr>
          <w:color w:val="000000"/>
          <w:kern w:val="2"/>
          <w:sz w:val="28"/>
          <w:szCs w:val="28"/>
          <w:lang w:val="uk-UA" w:eastAsia="en-US"/>
          <w14:ligatures w14:val="none"/>
        </w:rPr>
        <w:t>-</w:t>
      </w:r>
      <w:r w:rsidRPr="00772C8C">
        <w:rPr>
          <w:color w:val="000000"/>
          <w:kern w:val="2"/>
          <w:sz w:val="28"/>
          <w:szCs w:val="28"/>
          <w:lang w:val="en-US" w:eastAsia="en-US"/>
          <w14:ligatures w14:val="none"/>
        </w:rPr>
        <w:t xml:space="preserve"> </w:t>
      </w:r>
      <w:proofErr w:type="spellStart"/>
      <w:r w:rsidR="001661A5" w:rsidRPr="00772C8C">
        <w:rPr>
          <w:color w:val="000000"/>
          <w:kern w:val="2"/>
          <w:sz w:val="28"/>
          <w:szCs w:val="28"/>
          <w:lang w:val="en-US" w:eastAsia="en-US"/>
          <w14:ligatures w14:val="none"/>
        </w:rPr>
        <w:t>Сім'я</w:t>
      </w:r>
      <w:proofErr w:type="spellEnd"/>
      <w:r w:rsidR="001661A5" w:rsidRPr="00772C8C">
        <w:rPr>
          <w:color w:val="000000"/>
          <w:kern w:val="2"/>
          <w:sz w:val="28"/>
          <w:szCs w:val="28"/>
          <w:lang w:val="en-US" w:eastAsia="en-US"/>
          <w14:ligatures w14:val="none"/>
        </w:rPr>
        <w:t xml:space="preserve"> є </w:t>
      </w:r>
      <w:proofErr w:type="spellStart"/>
      <w:r w:rsidR="001661A5" w:rsidRPr="00772C8C">
        <w:rPr>
          <w:color w:val="000000"/>
          <w:kern w:val="2"/>
          <w:sz w:val="28"/>
          <w:szCs w:val="28"/>
          <w:lang w:val="en-US" w:eastAsia="en-US"/>
          <w14:ligatures w14:val="none"/>
        </w:rPr>
        <w:t>первинним</w:t>
      </w:r>
      <w:proofErr w:type="spellEnd"/>
      <w:r w:rsidR="001661A5" w:rsidRPr="00772C8C">
        <w:rPr>
          <w:color w:val="000000"/>
          <w:kern w:val="2"/>
          <w:sz w:val="28"/>
          <w:szCs w:val="28"/>
          <w:lang w:val="en-US" w:eastAsia="en-US"/>
          <w14:ligatures w14:val="none"/>
        </w:rPr>
        <w:t xml:space="preserve"> </w:t>
      </w:r>
      <w:proofErr w:type="spellStart"/>
      <w:r w:rsidR="001661A5" w:rsidRPr="00772C8C">
        <w:rPr>
          <w:color w:val="000000"/>
          <w:kern w:val="2"/>
          <w:sz w:val="28"/>
          <w:szCs w:val="28"/>
          <w:lang w:val="en-US" w:eastAsia="en-US"/>
          <w14:ligatures w14:val="none"/>
        </w:rPr>
        <w:t>та</w:t>
      </w:r>
      <w:proofErr w:type="spellEnd"/>
      <w:r w:rsidR="001661A5" w:rsidRPr="00772C8C">
        <w:rPr>
          <w:color w:val="000000"/>
          <w:kern w:val="2"/>
          <w:sz w:val="28"/>
          <w:szCs w:val="28"/>
          <w:lang w:val="en-US" w:eastAsia="en-US"/>
          <w14:ligatures w14:val="none"/>
        </w:rPr>
        <w:t xml:space="preserve"> </w:t>
      </w:r>
      <w:proofErr w:type="spellStart"/>
      <w:r w:rsidR="001661A5" w:rsidRPr="00772C8C">
        <w:rPr>
          <w:color w:val="000000"/>
          <w:kern w:val="2"/>
          <w:sz w:val="28"/>
          <w:szCs w:val="28"/>
          <w:lang w:val="en-US" w:eastAsia="en-US"/>
          <w14:ligatures w14:val="none"/>
        </w:rPr>
        <w:t>основним</w:t>
      </w:r>
      <w:proofErr w:type="spellEnd"/>
      <w:r w:rsidR="001661A5" w:rsidRPr="00772C8C">
        <w:rPr>
          <w:color w:val="000000"/>
          <w:kern w:val="2"/>
          <w:sz w:val="28"/>
          <w:szCs w:val="28"/>
          <w:lang w:val="en-US" w:eastAsia="en-US"/>
          <w14:ligatures w14:val="none"/>
        </w:rPr>
        <w:t xml:space="preserve"> </w:t>
      </w:r>
      <w:proofErr w:type="spellStart"/>
      <w:r w:rsidR="001661A5" w:rsidRPr="00772C8C">
        <w:rPr>
          <w:color w:val="000000"/>
          <w:kern w:val="2"/>
          <w:sz w:val="28"/>
          <w:szCs w:val="28"/>
          <w:lang w:val="en-US" w:eastAsia="en-US"/>
          <w14:ligatures w14:val="none"/>
        </w:rPr>
        <w:t>осередком</w:t>
      </w:r>
      <w:proofErr w:type="spellEnd"/>
      <w:r w:rsidR="001661A5" w:rsidRPr="00772C8C">
        <w:rPr>
          <w:color w:val="000000"/>
          <w:kern w:val="2"/>
          <w:sz w:val="28"/>
          <w:szCs w:val="28"/>
          <w:lang w:val="en-US" w:eastAsia="en-US"/>
          <w14:ligatures w14:val="none"/>
        </w:rPr>
        <w:t xml:space="preserve"> </w:t>
      </w:r>
      <w:proofErr w:type="spellStart"/>
      <w:r w:rsidR="001661A5" w:rsidRPr="00772C8C">
        <w:rPr>
          <w:color w:val="000000"/>
          <w:kern w:val="2"/>
          <w:sz w:val="28"/>
          <w:szCs w:val="28"/>
          <w:lang w:val="en-US" w:eastAsia="en-US"/>
          <w14:ligatures w14:val="none"/>
        </w:rPr>
        <w:t>суспільства</w:t>
      </w:r>
      <w:proofErr w:type="spellEnd"/>
      <w:r w:rsidR="009871A5" w:rsidRPr="00772C8C">
        <w:rPr>
          <w:color w:val="000000"/>
          <w:kern w:val="2"/>
          <w:sz w:val="28"/>
          <w:szCs w:val="28"/>
          <w:lang w:val="uk-UA" w:eastAsia="en-US"/>
          <w14:ligatures w14:val="none"/>
        </w:rPr>
        <w:t>;</w:t>
      </w:r>
    </w:p>
    <w:p w14:paraId="777B3EA5" w14:textId="77777777" w:rsidR="00772C8C" w:rsidRPr="00772C8C" w:rsidRDefault="00772C8C" w:rsidP="00772C8C">
      <w:pPr>
        <w:pStyle w:val="a6"/>
        <w:spacing w:line="360" w:lineRule="auto"/>
        <w:contextualSpacing/>
        <w:rPr>
          <w:kern w:val="2"/>
          <w:sz w:val="28"/>
          <w:szCs w:val="28"/>
          <w:lang w:val="uk-UA" w:eastAsia="en-US"/>
          <w14:ligatures w14:val="none"/>
        </w:rPr>
      </w:pPr>
      <w:r w:rsidRPr="00772C8C">
        <w:rPr>
          <w:kern w:val="2"/>
          <w:sz w:val="28"/>
          <w:szCs w:val="28"/>
          <w:lang w:val="uk-UA" w:eastAsia="en-US"/>
          <w14:ligatures w14:val="none"/>
        </w:rPr>
        <w:t xml:space="preserve">- </w:t>
      </w:r>
      <w:proofErr w:type="spellStart"/>
      <w:r w:rsidR="001661A5" w:rsidRPr="00772C8C">
        <w:rPr>
          <w:color w:val="000000"/>
          <w:kern w:val="2"/>
          <w:sz w:val="28"/>
          <w:szCs w:val="28"/>
          <w:lang w:val="en-US"/>
          <w14:ligatures w14:val="none"/>
        </w:rPr>
        <w:t>Сім'ю</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складають</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особи</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які</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спільно</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проживають</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пов'язані</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спільним</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побутом</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мають</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взаємні</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права</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та</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обов'язки</w:t>
      </w:r>
      <w:proofErr w:type="spellEnd"/>
      <w:r w:rsidR="009871A5" w:rsidRPr="00772C8C">
        <w:rPr>
          <w:color w:val="000000"/>
          <w:kern w:val="2"/>
          <w:sz w:val="28"/>
          <w:szCs w:val="28"/>
          <w:lang w:val="uk-UA"/>
          <w14:ligatures w14:val="none"/>
        </w:rPr>
        <w:t>;</w:t>
      </w:r>
    </w:p>
    <w:p w14:paraId="069C8B80" w14:textId="780F98A3" w:rsidR="00772C8C" w:rsidRPr="00772C8C" w:rsidRDefault="00772C8C" w:rsidP="00772C8C">
      <w:pPr>
        <w:pStyle w:val="a6"/>
        <w:spacing w:line="360" w:lineRule="auto"/>
        <w:contextualSpacing/>
        <w:rPr>
          <w:kern w:val="2"/>
          <w:sz w:val="28"/>
          <w:szCs w:val="28"/>
          <w:lang w:val="uk-UA" w:eastAsia="en-US"/>
          <w14:ligatures w14:val="none"/>
        </w:rPr>
      </w:pPr>
      <w:r w:rsidRPr="00772C8C">
        <w:rPr>
          <w:kern w:val="2"/>
          <w:sz w:val="28"/>
          <w:szCs w:val="28"/>
          <w:lang w:val="uk-UA" w:eastAsia="en-US"/>
          <w14:ligatures w14:val="none"/>
        </w:rPr>
        <w:t xml:space="preserve">- </w:t>
      </w:r>
      <w:proofErr w:type="spellStart"/>
      <w:r w:rsidR="001661A5" w:rsidRPr="00772C8C">
        <w:rPr>
          <w:color w:val="000000"/>
          <w:kern w:val="2"/>
          <w:sz w:val="28"/>
          <w:szCs w:val="28"/>
          <w:lang w:val="en-US"/>
          <w14:ligatures w14:val="none"/>
        </w:rPr>
        <w:t>Подружжя</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вважається</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сім'єю</w:t>
      </w:r>
      <w:proofErr w:type="spellEnd"/>
      <w:r w:rsidR="001661A5" w:rsidRPr="00772C8C">
        <w:rPr>
          <w:color w:val="000000"/>
          <w:kern w:val="2"/>
          <w:sz w:val="28"/>
          <w:szCs w:val="28"/>
          <w:lang w:val="en-US"/>
          <w14:ligatures w14:val="none"/>
        </w:rPr>
        <w:t xml:space="preserve"> і </w:t>
      </w:r>
      <w:proofErr w:type="spellStart"/>
      <w:r w:rsidR="001661A5" w:rsidRPr="00772C8C">
        <w:rPr>
          <w:color w:val="000000"/>
          <w:kern w:val="2"/>
          <w:sz w:val="28"/>
          <w:szCs w:val="28"/>
          <w:lang w:val="en-US"/>
          <w14:ligatures w14:val="none"/>
        </w:rPr>
        <w:t>тоді</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коли</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дружина</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та</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чоловік</w:t>
      </w:r>
      <w:proofErr w:type="spellEnd"/>
      <w:r w:rsidR="001661A5" w:rsidRPr="00772C8C">
        <w:rPr>
          <w:color w:val="000000"/>
          <w:kern w:val="2"/>
          <w:sz w:val="28"/>
          <w:szCs w:val="28"/>
          <w:lang w:val="en-US"/>
          <w14:ligatures w14:val="none"/>
        </w:rPr>
        <w:t xml:space="preserve"> у </w:t>
      </w:r>
      <w:proofErr w:type="spellStart"/>
      <w:r w:rsidR="001661A5" w:rsidRPr="00772C8C">
        <w:rPr>
          <w:color w:val="000000"/>
          <w:kern w:val="2"/>
          <w:sz w:val="28"/>
          <w:szCs w:val="28"/>
          <w:lang w:val="en-US"/>
          <w14:ligatures w14:val="none"/>
        </w:rPr>
        <w:t>зв'язку</w:t>
      </w:r>
      <w:proofErr w:type="spellEnd"/>
      <w:r w:rsidR="001661A5" w:rsidRPr="00772C8C">
        <w:rPr>
          <w:color w:val="000000"/>
          <w:kern w:val="2"/>
          <w:sz w:val="28"/>
          <w:szCs w:val="28"/>
          <w:lang w:val="en-US"/>
          <w14:ligatures w14:val="none"/>
        </w:rPr>
        <w:t xml:space="preserve"> з </w:t>
      </w:r>
      <w:proofErr w:type="spellStart"/>
      <w:r w:rsidR="001661A5" w:rsidRPr="00772C8C">
        <w:rPr>
          <w:color w:val="000000"/>
          <w:kern w:val="2"/>
          <w:sz w:val="28"/>
          <w:szCs w:val="28"/>
          <w:lang w:val="en-US"/>
          <w14:ligatures w14:val="none"/>
        </w:rPr>
        <w:t>навчанням</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роботою</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лікуванням</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необхідністю</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догляду</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за</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батьками</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дітьми</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та</w:t>
      </w:r>
      <w:proofErr w:type="spellEnd"/>
      <w:r w:rsidR="001661A5" w:rsidRPr="00772C8C">
        <w:rPr>
          <w:color w:val="000000"/>
          <w:kern w:val="2"/>
          <w:sz w:val="28"/>
          <w:szCs w:val="28"/>
          <w:lang w:val="en-US"/>
          <w14:ligatures w14:val="none"/>
        </w:rPr>
        <w:t xml:space="preserve"> з </w:t>
      </w:r>
      <w:proofErr w:type="spellStart"/>
      <w:r w:rsidR="001661A5" w:rsidRPr="00772C8C">
        <w:rPr>
          <w:color w:val="000000"/>
          <w:kern w:val="2"/>
          <w:sz w:val="28"/>
          <w:szCs w:val="28"/>
          <w:lang w:val="en-US"/>
          <w14:ligatures w14:val="none"/>
        </w:rPr>
        <w:t>інших</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поважних</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причин</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не</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проживають</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спільно</w:t>
      </w:r>
      <w:proofErr w:type="spellEnd"/>
      <w:r w:rsidR="001661A5" w:rsidRPr="00772C8C">
        <w:rPr>
          <w:color w:val="000000"/>
          <w:kern w:val="2"/>
          <w:sz w:val="28"/>
          <w:szCs w:val="28"/>
          <w:lang w:val="en-US"/>
          <w14:ligatures w14:val="none"/>
        </w:rPr>
        <w:t>.</w:t>
      </w:r>
      <w:r w:rsidR="002A10D6">
        <w:rPr>
          <w:color w:val="000000"/>
          <w:kern w:val="2"/>
          <w:sz w:val="28"/>
          <w:szCs w:val="28"/>
          <w:lang w:val="uk-UA"/>
          <w14:ligatures w14:val="none"/>
        </w:rPr>
        <w:t xml:space="preserve"> </w:t>
      </w:r>
      <w:proofErr w:type="spellStart"/>
      <w:r w:rsidR="001661A5" w:rsidRPr="00772C8C">
        <w:rPr>
          <w:color w:val="000000"/>
          <w:kern w:val="2"/>
          <w:sz w:val="28"/>
          <w:szCs w:val="28"/>
          <w:lang w:val="en-US"/>
          <w14:ligatures w14:val="none"/>
        </w:rPr>
        <w:t>Дитина</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належить</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до</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сім'ї</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своїх</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батьків</w:t>
      </w:r>
      <w:proofErr w:type="spellEnd"/>
      <w:r w:rsidR="001661A5" w:rsidRPr="00772C8C">
        <w:rPr>
          <w:color w:val="000000"/>
          <w:kern w:val="2"/>
          <w:sz w:val="28"/>
          <w:szCs w:val="28"/>
          <w:lang w:val="en-US"/>
          <w14:ligatures w14:val="none"/>
        </w:rPr>
        <w:t xml:space="preserve"> і </w:t>
      </w:r>
      <w:proofErr w:type="spellStart"/>
      <w:r w:rsidR="001661A5" w:rsidRPr="00772C8C">
        <w:rPr>
          <w:color w:val="000000"/>
          <w:kern w:val="2"/>
          <w:sz w:val="28"/>
          <w:szCs w:val="28"/>
          <w:lang w:val="en-US"/>
          <w14:ligatures w14:val="none"/>
        </w:rPr>
        <w:t>тоді</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коли</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спільно</w:t>
      </w:r>
      <w:proofErr w:type="spellEnd"/>
      <w:r w:rsidR="001661A5" w:rsidRPr="00772C8C">
        <w:rPr>
          <w:color w:val="000000"/>
          <w:kern w:val="2"/>
          <w:sz w:val="28"/>
          <w:szCs w:val="28"/>
          <w:lang w:val="en-US"/>
          <w14:ligatures w14:val="none"/>
        </w:rPr>
        <w:t xml:space="preserve"> з </w:t>
      </w:r>
      <w:proofErr w:type="spellStart"/>
      <w:r w:rsidR="001661A5" w:rsidRPr="00772C8C">
        <w:rPr>
          <w:color w:val="000000"/>
          <w:kern w:val="2"/>
          <w:sz w:val="28"/>
          <w:szCs w:val="28"/>
          <w:lang w:val="en-US"/>
          <w14:ligatures w14:val="none"/>
        </w:rPr>
        <w:t>ними</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не</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проживає</w:t>
      </w:r>
      <w:proofErr w:type="spellEnd"/>
      <w:r w:rsidR="009871A5" w:rsidRPr="00772C8C">
        <w:rPr>
          <w:color w:val="000000"/>
          <w:kern w:val="2"/>
          <w:sz w:val="28"/>
          <w:szCs w:val="28"/>
          <w:lang w:val="uk-UA"/>
          <w14:ligatures w14:val="none"/>
        </w:rPr>
        <w:t>;</w:t>
      </w:r>
    </w:p>
    <w:p w14:paraId="24CFCB03" w14:textId="77777777" w:rsidR="00772C8C" w:rsidRPr="00772C8C" w:rsidRDefault="00772C8C" w:rsidP="00772C8C">
      <w:pPr>
        <w:pStyle w:val="a6"/>
        <w:spacing w:line="360" w:lineRule="auto"/>
        <w:contextualSpacing/>
        <w:rPr>
          <w:kern w:val="2"/>
          <w:sz w:val="28"/>
          <w:szCs w:val="28"/>
          <w:lang w:val="uk-UA" w:eastAsia="en-US"/>
          <w14:ligatures w14:val="none"/>
        </w:rPr>
      </w:pPr>
      <w:r w:rsidRPr="00772C8C">
        <w:rPr>
          <w:kern w:val="2"/>
          <w:sz w:val="28"/>
          <w:szCs w:val="28"/>
          <w:lang w:val="uk-UA" w:eastAsia="en-US"/>
          <w14:ligatures w14:val="none"/>
        </w:rPr>
        <w:t xml:space="preserve">- </w:t>
      </w:r>
      <w:proofErr w:type="spellStart"/>
      <w:r w:rsidR="001661A5" w:rsidRPr="00772C8C">
        <w:rPr>
          <w:color w:val="000000"/>
          <w:kern w:val="2"/>
          <w:sz w:val="28"/>
          <w:szCs w:val="28"/>
          <w:lang w:val="en-US"/>
          <w14:ligatures w14:val="none"/>
        </w:rPr>
        <w:t>Права</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члена</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сім'ї</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має</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одинока</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особа</w:t>
      </w:r>
      <w:proofErr w:type="spellEnd"/>
      <w:r w:rsidR="009871A5" w:rsidRPr="00772C8C">
        <w:rPr>
          <w:color w:val="000000"/>
          <w:kern w:val="2"/>
          <w:sz w:val="28"/>
          <w:szCs w:val="28"/>
          <w:lang w:val="uk-UA"/>
          <w14:ligatures w14:val="none"/>
        </w:rPr>
        <w:t>;</w:t>
      </w:r>
    </w:p>
    <w:p w14:paraId="7495D24A" w14:textId="65F6383E" w:rsidR="00E20C4D" w:rsidRPr="00772C8C" w:rsidRDefault="00772C8C" w:rsidP="00772C8C">
      <w:pPr>
        <w:pStyle w:val="a6"/>
        <w:spacing w:line="360" w:lineRule="auto"/>
        <w:contextualSpacing/>
        <w:rPr>
          <w:kern w:val="2"/>
          <w:sz w:val="28"/>
          <w:szCs w:val="28"/>
          <w:lang w:val="uk-UA" w:eastAsia="en-US"/>
          <w14:ligatures w14:val="none"/>
        </w:rPr>
      </w:pPr>
      <w:r w:rsidRPr="00772C8C">
        <w:rPr>
          <w:kern w:val="2"/>
          <w:sz w:val="28"/>
          <w:szCs w:val="28"/>
          <w:lang w:val="uk-UA" w:eastAsia="en-US"/>
          <w14:ligatures w14:val="none"/>
        </w:rPr>
        <w:t xml:space="preserve">- </w:t>
      </w:r>
      <w:proofErr w:type="spellStart"/>
      <w:r w:rsidR="001661A5" w:rsidRPr="00772C8C">
        <w:rPr>
          <w:color w:val="000000"/>
          <w:kern w:val="2"/>
          <w:sz w:val="28"/>
          <w:szCs w:val="28"/>
          <w:lang w:val="en-US"/>
          <w14:ligatures w14:val="none"/>
        </w:rPr>
        <w:t>Сім'я</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створюється</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на</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підставі</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шлюбу</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кровного</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споріднення</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усиновлення</w:t>
      </w:r>
      <w:proofErr w:type="spellEnd"/>
      <w:r w:rsidR="001661A5" w:rsidRPr="00772C8C">
        <w:rPr>
          <w:color w:val="000000"/>
          <w:kern w:val="2"/>
          <w:sz w:val="28"/>
          <w:szCs w:val="28"/>
          <w:lang w:val="en-US"/>
          <w14:ligatures w14:val="none"/>
        </w:rPr>
        <w:t xml:space="preserve">, а </w:t>
      </w:r>
      <w:proofErr w:type="spellStart"/>
      <w:r w:rsidR="001661A5" w:rsidRPr="00772C8C">
        <w:rPr>
          <w:color w:val="000000"/>
          <w:kern w:val="2"/>
          <w:sz w:val="28"/>
          <w:szCs w:val="28"/>
          <w:lang w:val="en-US"/>
          <w14:ligatures w14:val="none"/>
        </w:rPr>
        <w:t>також</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на</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інших</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підставах</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не</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заборонених</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законом</w:t>
      </w:r>
      <w:proofErr w:type="spellEnd"/>
      <w:r w:rsidR="001661A5" w:rsidRPr="00772C8C">
        <w:rPr>
          <w:color w:val="000000"/>
          <w:kern w:val="2"/>
          <w:sz w:val="28"/>
          <w:szCs w:val="28"/>
          <w:lang w:val="en-US"/>
          <w14:ligatures w14:val="none"/>
        </w:rPr>
        <w:t xml:space="preserve"> і </w:t>
      </w:r>
      <w:proofErr w:type="spellStart"/>
      <w:r w:rsidR="001661A5" w:rsidRPr="00772C8C">
        <w:rPr>
          <w:color w:val="000000"/>
          <w:kern w:val="2"/>
          <w:sz w:val="28"/>
          <w:szCs w:val="28"/>
          <w:lang w:val="en-US"/>
          <w14:ligatures w14:val="none"/>
        </w:rPr>
        <w:t>таких</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що</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не</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суперечать</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моральним</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засадам</w:t>
      </w:r>
      <w:proofErr w:type="spellEnd"/>
      <w:r w:rsidR="001661A5" w:rsidRPr="00772C8C">
        <w:rPr>
          <w:color w:val="000000"/>
          <w:kern w:val="2"/>
          <w:sz w:val="28"/>
          <w:szCs w:val="28"/>
          <w:lang w:val="en-US"/>
          <w14:ligatures w14:val="none"/>
        </w:rPr>
        <w:t xml:space="preserve"> </w:t>
      </w:r>
      <w:proofErr w:type="spellStart"/>
      <w:r w:rsidR="001661A5" w:rsidRPr="00772C8C">
        <w:rPr>
          <w:color w:val="000000"/>
          <w:kern w:val="2"/>
          <w:sz w:val="28"/>
          <w:szCs w:val="28"/>
          <w:lang w:val="en-US"/>
          <w14:ligatures w14:val="none"/>
        </w:rPr>
        <w:t>суспільства</w:t>
      </w:r>
      <w:proofErr w:type="spellEnd"/>
      <w:r w:rsidR="00B112A2" w:rsidRPr="00772C8C">
        <w:rPr>
          <w:color w:val="000000"/>
          <w:kern w:val="2"/>
          <w:sz w:val="28"/>
          <w:szCs w:val="28"/>
          <w:lang w:val="uk-UA"/>
          <w14:ligatures w14:val="none"/>
        </w:rPr>
        <w:t xml:space="preserve"> </w:t>
      </w:r>
    </w:p>
    <w:p w14:paraId="15C6E3EC" w14:textId="3EF568D1" w:rsidR="006E4233" w:rsidRPr="00772C8C" w:rsidRDefault="006E4233" w:rsidP="00772C8C">
      <w:pPr>
        <w:tabs>
          <w:tab w:val="left" w:pos="426"/>
        </w:tabs>
        <w:spacing w:line="360" w:lineRule="auto"/>
        <w:ind w:firstLine="709"/>
        <w:jc w:val="both"/>
        <w:rPr>
          <w:rFonts w:cs="Times New Roman"/>
          <w:color w:val="000000"/>
          <w:szCs w:val="28"/>
        </w:rPr>
      </w:pPr>
      <w:proofErr w:type="spellStart"/>
      <w:r w:rsidRPr="00772C8C">
        <w:rPr>
          <w:rFonts w:cs="Times New Roman"/>
          <w:color w:val="000000"/>
          <w:szCs w:val="28"/>
        </w:rPr>
        <w:t>Поняття</w:t>
      </w:r>
      <w:proofErr w:type="spellEnd"/>
      <w:r w:rsidRPr="00772C8C">
        <w:rPr>
          <w:rFonts w:cs="Times New Roman"/>
          <w:color w:val="000000"/>
          <w:szCs w:val="28"/>
        </w:rPr>
        <w:t xml:space="preserve"> </w:t>
      </w:r>
      <w:proofErr w:type="spellStart"/>
      <w:r w:rsidRPr="00772C8C">
        <w:rPr>
          <w:rFonts w:cs="Times New Roman"/>
          <w:color w:val="000000"/>
          <w:szCs w:val="28"/>
        </w:rPr>
        <w:t>сімейних</w:t>
      </w:r>
      <w:proofErr w:type="spellEnd"/>
      <w:r w:rsidRPr="00772C8C">
        <w:rPr>
          <w:rFonts w:cs="Times New Roman"/>
          <w:color w:val="000000"/>
          <w:szCs w:val="28"/>
        </w:rPr>
        <w:t xml:space="preserve"> </w:t>
      </w:r>
      <w:proofErr w:type="spellStart"/>
      <w:r w:rsidRPr="00772C8C">
        <w:rPr>
          <w:rFonts w:cs="Times New Roman"/>
          <w:color w:val="000000"/>
          <w:szCs w:val="28"/>
        </w:rPr>
        <w:t>конфліктів</w:t>
      </w:r>
      <w:proofErr w:type="spellEnd"/>
      <w:r w:rsidRPr="00772C8C">
        <w:rPr>
          <w:rFonts w:cs="Times New Roman"/>
          <w:color w:val="000000"/>
          <w:szCs w:val="28"/>
        </w:rPr>
        <w:t xml:space="preserve"> є </w:t>
      </w:r>
      <w:proofErr w:type="spellStart"/>
      <w:r w:rsidRPr="00772C8C">
        <w:rPr>
          <w:rFonts w:cs="Times New Roman"/>
          <w:color w:val="000000"/>
          <w:szCs w:val="28"/>
        </w:rPr>
        <w:t>актуальним</w:t>
      </w:r>
      <w:proofErr w:type="spellEnd"/>
      <w:r w:rsidRPr="00772C8C">
        <w:rPr>
          <w:rFonts w:cs="Times New Roman"/>
          <w:color w:val="000000"/>
          <w:szCs w:val="28"/>
        </w:rPr>
        <w:t xml:space="preserve"> і </w:t>
      </w:r>
      <w:proofErr w:type="spellStart"/>
      <w:r w:rsidRPr="00772C8C">
        <w:rPr>
          <w:rFonts w:cs="Times New Roman"/>
          <w:color w:val="000000"/>
          <w:szCs w:val="28"/>
        </w:rPr>
        <w:t>важливим</w:t>
      </w:r>
      <w:proofErr w:type="spellEnd"/>
      <w:r w:rsidRPr="00772C8C">
        <w:rPr>
          <w:rFonts w:cs="Times New Roman"/>
          <w:color w:val="000000"/>
          <w:szCs w:val="28"/>
        </w:rPr>
        <w:t xml:space="preserve"> для </w:t>
      </w:r>
      <w:proofErr w:type="spellStart"/>
      <w:r w:rsidRPr="00772C8C">
        <w:rPr>
          <w:rFonts w:cs="Times New Roman"/>
          <w:color w:val="000000"/>
          <w:szCs w:val="28"/>
        </w:rPr>
        <w:t>сучасного</w:t>
      </w:r>
      <w:proofErr w:type="spellEnd"/>
      <w:r w:rsidRPr="00772C8C">
        <w:rPr>
          <w:rFonts w:cs="Times New Roman"/>
          <w:color w:val="000000"/>
          <w:szCs w:val="28"/>
        </w:rPr>
        <w:t xml:space="preserve"> </w:t>
      </w:r>
      <w:proofErr w:type="spellStart"/>
      <w:r w:rsidRPr="00772C8C">
        <w:rPr>
          <w:rFonts w:cs="Times New Roman"/>
          <w:color w:val="000000"/>
          <w:szCs w:val="28"/>
        </w:rPr>
        <w:t>суспільства</w:t>
      </w:r>
      <w:proofErr w:type="spellEnd"/>
      <w:r w:rsidRPr="00772C8C">
        <w:rPr>
          <w:rFonts w:cs="Times New Roman"/>
          <w:color w:val="000000"/>
          <w:szCs w:val="28"/>
        </w:rPr>
        <w:t xml:space="preserve">. У </w:t>
      </w:r>
      <w:proofErr w:type="spellStart"/>
      <w:r w:rsidRPr="00772C8C">
        <w:rPr>
          <w:rFonts w:cs="Times New Roman"/>
          <w:color w:val="000000"/>
          <w:szCs w:val="28"/>
        </w:rPr>
        <w:t>сучасному</w:t>
      </w:r>
      <w:proofErr w:type="spellEnd"/>
      <w:r w:rsidRPr="00772C8C">
        <w:rPr>
          <w:rFonts w:cs="Times New Roman"/>
          <w:color w:val="000000"/>
          <w:szCs w:val="28"/>
        </w:rPr>
        <w:t xml:space="preserve"> </w:t>
      </w:r>
      <w:proofErr w:type="spellStart"/>
      <w:r w:rsidRPr="00772C8C">
        <w:rPr>
          <w:rFonts w:cs="Times New Roman"/>
          <w:color w:val="000000"/>
          <w:szCs w:val="28"/>
        </w:rPr>
        <w:t>світі</w:t>
      </w:r>
      <w:proofErr w:type="spellEnd"/>
      <w:r w:rsidRPr="00772C8C">
        <w:rPr>
          <w:rFonts w:cs="Times New Roman"/>
          <w:color w:val="000000"/>
          <w:szCs w:val="28"/>
        </w:rPr>
        <w:t xml:space="preserve">, де </w:t>
      </w:r>
      <w:proofErr w:type="spellStart"/>
      <w:r w:rsidRPr="00772C8C">
        <w:rPr>
          <w:rFonts w:cs="Times New Roman"/>
          <w:color w:val="000000"/>
          <w:szCs w:val="28"/>
        </w:rPr>
        <w:t>динаміка</w:t>
      </w:r>
      <w:proofErr w:type="spellEnd"/>
      <w:r w:rsidRPr="00772C8C">
        <w:rPr>
          <w:rFonts w:cs="Times New Roman"/>
          <w:color w:val="000000"/>
          <w:szCs w:val="28"/>
        </w:rPr>
        <w:t xml:space="preserve"> </w:t>
      </w:r>
      <w:proofErr w:type="spellStart"/>
      <w:r w:rsidRPr="00772C8C">
        <w:rPr>
          <w:rFonts w:cs="Times New Roman"/>
          <w:color w:val="000000"/>
          <w:szCs w:val="28"/>
        </w:rPr>
        <w:t>сімейних</w:t>
      </w:r>
      <w:proofErr w:type="spellEnd"/>
      <w:r w:rsidRPr="00772C8C">
        <w:rPr>
          <w:rFonts w:cs="Times New Roman"/>
          <w:color w:val="000000"/>
          <w:szCs w:val="28"/>
        </w:rPr>
        <w:t xml:space="preserve"> </w:t>
      </w:r>
      <w:proofErr w:type="spellStart"/>
      <w:r w:rsidRPr="00772C8C">
        <w:rPr>
          <w:rFonts w:cs="Times New Roman"/>
          <w:color w:val="000000"/>
          <w:szCs w:val="28"/>
        </w:rPr>
        <w:t>відносин</w:t>
      </w:r>
      <w:proofErr w:type="spellEnd"/>
      <w:r w:rsidRPr="00772C8C">
        <w:rPr>
          <w:rFonts w:cs="Times New Roman"/>
          <w:color w:val="000000"/>
          <w:szCs w:val="28"/>
        </w:rPr>
        <w:t xml:space="preserve"> </w:t>
      </w:r>
      <w:proofErr w:type="spellStart"/>
      <w:r w:rsidRPr="00772C8C">
        <w:rPr>
          <w:rFonts w:cs="Times New Roman"/>
          <w:color w:val="000000"/>
          <w:szCs w:val="28"/>
        </w:rPr>
        <w:t>постійно</w:t>
      </w:r>
      <w:proofErr w:type="spellEnd"/>
      <w:r w:rsidRPr="00772C8C">
        <w:rPr>
          <w:rFonts w:cs="Times New Roman"/>
          <w:color w:val="000000"/>
          <w:szCs w:val="28"/>
        </w:rPr>
        <w:t xml:space="preserve"> </w:t>
      </w:r>
      <w:proofErr w:type="spellStart"/>
      <w:r w:rsidRPr="00772C8C">
        <w:rPr>
          <w:rFonts w:cs="Times New Roman"/>
          <w:color w:val="000000"/>
          <w:szCs w:val="28"/>
        </w:rPr>
        <w:t>змінюється</w:t>
      </w:r>
      <w:proofErr w:type="spellEnd"/>
      <w:r w:rsidRPr="00772C8C">
        <w:rPr>
          <w:rFonts w:cs="Times New Roman"/>
          <w:color w:val="000000"/>
          <w:szCs w:val="28"/>
        </w:rPr>
        <w:t xml:space="preserve">, </w:t>
      </w:r>
      <w:proofErr w:type="spellStart"/>
      <w:r w:rsidRPr="00772C8C">
        <w:rPr>
          <w:rFonts w:cs="Times New Roman"/>
          <w:color w:val="000000"/>
          <w:szCs w:val="28"/>
        </w:rPr>
        <w:t>виникають</w:t>
      </w:r>
      <w:proofErr w:type="spellEnd"/>
      <w:r w:rsidRPr="00772C8C">
        <w:rPr>
          <w:rFonts w:cs="Times New Roman"/>
          <w:color w:val="000000"/>
          <w:szCs w:val="28"/>
        </w:rPr>
        <w:t xml:space="preserve"> </w:t>
      </w:r>
      <w:proofErr w:type="spellStart"/>
      <w:r w:rsidRPr="00772C8C">
        <w:rPr>
          <w:rFonts w:cs="Times New Roman"/>
          <w:color w:val="000000"/>
          <w:szCs w:val="28"/>
        </w:rPr>
        <w:t>нові</w:t>
      </w:r>
      <w:proofErr w:type="spellEnd"/>
      <w:r w:rsidRPr="00772C8C">
        <w:rPr>
          <w:rFonts w:cs="Times New Roman"/>
          <w:color w:val="000000"/>
          <w:szCs w:val="28"/>
        </w:rPr>
        <w:t xml:space="preserve"> </w:t>
      </w:r>
      <w:proofErr w:type="spellStart"/>
      <w:r w:rsidRPr="00772C8C">
        <w:rPr>
          <w:rFonts w:cs="Times New Roman"/>
          <w:color w:val="000000"/>
          <w:szCs w:val="28"/>
        </w:rPr>
        <w:t>виклики</w:t>
      </w:r>
      <w:proofErr w:type="spellEnd"/>
      <w:r w:rsidRPr="00772C8C">
        <w:rPr>
          <w:rFonts w:cs="Times New Roman"/>
          <w:color w:val="000000"/>
          <w:szCs w:val="28"/>
        </w:rPr>
        <w:t xml:space="preserve"> та </w:t>
      </w:r>
      <w:proofErr w:type="spellStart"/>
      <w:r w:rsidRPr="00772C8C">
        <w:rPr>
          <w:rFonts w:cs="Times New Roman"/>
          <w:color w:val="000000"/>
          <w:szCs w:val="28"/>
        </w:rPr>
        <w:t>складнощі</w:t>
      </w:r>
      <w:proofErr w:type="spellEnd"/>
      <w:r w:rsidRPr="00772C8C">
        <w:rPr>
          <w:rFonts w:cs="Times New Roman"/>
          <w:color w:val="000000"/>
          <w:szCs w:val="28"/>
        </w:rPr>
        <w:t xml:space="preserve">, а </w:t>
      </w:r>
      <w:proofErr w:type="spellStart"/>
      <w:r w:rsidRPr="00772C8C">
        <w:rPr>
          <w:rFonts w:cs="Times New Roman"/>
          <w:color w:val="000000"/>
          <w:szCs w:val="28"/>
        </w:rPr>
        <w:t>рівень</w:t>
      </w:r>
      <w:proofErr w:type="spellEnd"/>
      <w:r w:rsidRPr="00772C8C">
        <w:rPr>
          <w:rFonts w:cs="Times New Roman"/>
          <w:color w:val="000000"/>
          <w:szCs w:val="28"/>
        </w:rPr>
        <w:t xml:space="preserve"> </w:t>
      </w:r>
      <w:proofErr w:type="spellStart"/>
      <w:r w:rsidRPr="00772C8C">
        <w:rPr>
          <w:rFonts w:cs="Times New Roman"/>
          <w:color w:val="000000"/>
          <w:szCs w:val="28"/>
        </w:rPr>
        <w:t>стресу</w:t>
      </w:r>
      <w:proofErr w:type="spellEnd"/>
      <w:r w:rsidRPr="00772C8C">
        <w:rPr>
          <w:rFonts w:cs="Times New Roman"/>
          <w:color w:val="000000"/>
          <w:szCs w:val="28"/>
        </w:rPr>
        <w:t xml:space="preserve"> та </w:t>
      </w:r>
      <w:proofErr w:type="spellStart"/>
      <w:r w:rsidRPr="00772C8C">
        <w:rPr>
          <w:rFonts w:cs="Times New Roman"/>
          <w:color w:val="000000"/>
          <w:szCs w:val="28"/>
        </w:rPr>
        <w:t>невпевненості</w:t>
      </w:r>
      <w:proofErr w:type="spellEnd"/>
      <w:r w:rsidRPr="00772C8C">
        <w:rPr>
          <w:rFonts w:cs="Times New Roman"/>
          <w:color w:val="000000"/>
          <w:szCs w:val="28"/>
        </w:rPr>
        <w:t xml:space="preserve"> </w:t>
      </w:r>
      <w:proofErr w:type="spellStart"/>
      <w:r w:rsidRPr="00772C8C">
        <w:rPr>
          <w:rFonts w:cs="Times New Roman"/>
          <w:color w:val="000000"/>
          <w:szCs w:val="28"/>
        </w:rPr>
        <w:t>зростає</w:t>
      </w:r>
      <w:proofErr w:type="spellEnd"/>
      <w:r w:rsidRPr="00772C8C">
        <w:rPr>
          <w:rFonts w:cs="Times New Roman"/>
          <w:color w:val="000000"/>
          <w:szCs w:val="28"/>
        </w:rPr>
        <w:t xml:space="preserve">, </w:t>
      </w:r>
      <w:proofErr w:type="spellStart"/>
      <w:r w:rsidRPr="00772C8C">
        <w:rPr>
          <w:rFonts w:cs="Times New Roman"/>
          <w:color w:val="000000"/>
          <w:szCs w:val="28"/>
        </w:rPr>
        <w:t>розуміння</w:t>
      </w:r>
      <w:proofErr w:type="spellEnd"/>
      <w:r w:rsidRPr="00772C8C">
        <w:rPr>
          <w:rFonts w:cs="Times New Roman"/>
          <w:color w:val="000000"/>
          <w:szCs w:val="28"/>
        </w:rPr>
        <w:t xml:space="preserve"> </w:t>
      </w:r>
      <w:proofErr w:type="spellStart"/>
      <w:r w:rsidRPr="00772C8C">
        <w:rPr>
          <w:rFonts w:cs="Times New Roman"/>
          <w:color w:val="000000"/>
          <w:szCs w:val="28"/>
        </w:rPr>
        <w:t>природи</w:t>
      </w:r>
      <w:proofErr w:type="spellEnd"/>
      <w:r w:rsidRPr="00772C8C">
        <w:rPr>
          <w:rFonts w:cs="Times New Roman"/>
          <w:color w:val="000000"/>
          <w:szCs w:val="28"/>
        </w:rPr>
        <w:t xml:space="preserve">, причин та </w:t>
      </w:r>
      <w:proofErr w:type="spellStart"/>
      <w:r w:rsidRPr="00772C8C">
        <w:rPr>
          <w:rFonts w:cs="Times New Roman"/>
          <w:color w:val="000000"/>
          <w:szCs w:val="28"/>
        </w:rPr>
        <w:t>наслідків</w:t>
      </w:r>
      <w:proofErr w:type="spellEnd"/>
      <w:r w:rsidRPr="00772C8C">
        <w:rPr>
          <w:rFonts w:cs="Times New Roman"/>
          <w:color w:val="000000"/>
          <w:szCs w:val="28"/>
        </w:rPr>
        <w:t xml:space="preserve"> </w:t>
      </w:r>
      <w:proofErr w:type="spellStart"/>
      <w:r w:rsidRPr="00772C8C">
        <w:rPr>
          <w:rFonts w:cs="Times New Roman"/>
          <w:color w:val="000000"/>
          <w:szCs w:val="28"/>
        </w:rPr>
        <w:t>сімейних</w:t>
      </w:r>
      <w:proofErr w:type="spellEnd"/>
      <w:r w:rsidRPr="00772C8C">
        <w:rPr>
          <w:rFonts w:cs="Times New Roman"/>
          <w:color w:val="000000"/>
          <w:szCs w:val="28"/>
        </w:rPr>
        <w:t xml:space="preserve"> </w:t>
      </w:r>
      <w:proofErr w:type="spellStart"/>
      <w:r w:rsidRPr="00772C8C">
        <w:rPr>
          <w:rFonts w:cs="Times New Roman"/>
          <w:color w:val="000000"/>
          <w:szCs w:val="28"/>
        </w:rPr>
        <w:t>конфліктів</w:t>
      </w:r>
      <w:proofErr w:type="spellEnd"/>
      <w:r w:rsidRPr="00772C8C">
        <w:rPr>
          <w:rFonts w:cs="Times New Roman"/>
          <w:color w:val="000000"/>
          <w:szCs w:val="28"/>
        </w:rPr>
        <w:t xml:space="preserve"> </w:t>
      </w:r>
      <w:proofErr w:type="spellStart"/>
      <w:r w:rsidRPr="00772C8C">
        <w:rPr>
          <w:rFonts w:cs="Times New Roman"/>
          <w:color w:val="000000"/>
          <w:szCs w:val="28"/>
        </w:rPr>
        <w:t>стає</w:t>
      </w:r>
      <w:proofErr w:type="spellEnd"/>
      <w:r w:rsidRPr="00772C8C">
        <w:rPr>
          <w:rFonts w:cs="Times New Roman"/>
          <w:color w:val="000000"/>
          <w:szCs w:val="28"/>
        </w:rPr>
        <w:t xml:space="preserve"> </w:t>
      </w:r>
      <w:proofErr w:type="spellStart"/>
      <w:r w:rsidRPr="00772C8C">
        <w:rPr>
          <w:rFonts w:cs="Times New Roman"/>
          <w:color w:val="000000"/>
          <w:szCs w:val="28"/>
        </w:rPr>
        <w:t>крайньо</w:t>
      </w:r>
      <w:proofErr w:type="spellEnd"/>
      <w:r w:rsidRPr="00772C8C">
        <w:rPr>
          <w:rFonts w:cs="Times New Roman"/>
          <w:color w:val="000000"/>
          <w:szCs w:val="28"/>
        </w:rPr>
        <w:t xml:space="preserve"> </w:t>
      </w:r>
      <w:proofErr w:type="spellStart"/>
      <w:r w:rsidRPr="00772C8C">
        <w:rPr>
          <w:rFonts w:cs="Times New Roman"/>
          <w:color w:val="000000"/>
          <w:szCs w:val="28"/>
        </w:rPr>
        <w:t>важливим</w:t>
      </w:r>
      <w:proofErr w:type="spellEnd"/>
      <w:r w:rsidRPr="00772C8C">
        <w:rPr>
          <w:rFonts w:cs="Times New Roman"/>
          <w:color w:val="000000"/>
          <w:szCs w:val="28"/>
        </w:rPr>
        <w:t>.</w:t>
      </w:r>
    </w:p>
    <w:p w14:paraId="0A22A0A4" w14:textId="14089F0F" w:rsidR="006E4233" w:rsidRPr="00772C8C" w:rsidRDefault="006E4233" w:rsidP="00772C8C">
      <w:pPr>
        <w:tabs>
          <w:tab w:val="left" w:pos="426"/>
        </w:tabs>
        <w:spacing w:line="360" w:lineRule="auto"/>
        <w:ind w:firstLine="680"/>
        <w:jc w:val="both"/>
        <w:rPr>
          <w:rFonts w:cs="Times New Roman"/>
          <w:color w:val="000000"/>
          <w:szCs w:val="28"/>
          <w:lang w:val="uk-UA"/>
        </w:rPr>
      </w:pPr>
      <w:proofErr w:type="spellStart"/>
      <w:r w:rsidRPr="00772C8C">
        <w:rPr>
          <w:rFonts w:cs="Times New Roman"/>
          <w:color w:val="000000"/>
          <w:szCs w:val="28"/>
        </w:rPr>
        <w:t>Вивчення</w:t>
      </w:r>
      <w:proofErr w:type="spellEnd"/>
      <w:r w:rsidRPr="00772C8C">
        <w:rPr>
          <w:rFonts w:cs="Times New Roman"/>
          <w:color w:val="000000"/>
          <w:szCs w:val="28"/>
        </w:rPr>
        <w:t xml:space="preserve"> </w:t>
      </w:r>
      <w:proofErr w:type="spellStart"/>
      <w:r w:rsidRPr="00772C8C">
        <w:rPr>
          <w:rFonts w:cs="Times New Roman"/>
          <w:color w:val="000000"/>
          <w:szCs w:val="28"/>
        </w:rPr>
        <w:t>сімейних</w:t>
      </w:r>
      <w:proofErr w:type="spellEnd"/>
      <w:r w:rsidRPr="00772C8C">
        <w:rPr>
          <w:rFonts w:cs="Times New Roman"/>
          <w:color w:val="000000"/>
          <w:szCs w:val="28"/>
        </w:rPr>
        <w:t xml:space="preserve"> </w:t>
      </w:r>
      <w:proofErr w:type="spellStart"/>
      <w:r w:rsidRPr="00772C8C">
        <w:rPr>
          <w:rFonts w:cs="Times New Roman"/>
          <w:color w:val="000000"/>
          <w:szCs w:val="28"/>
        </w:rPr>
        <w:t>конфліктів</w:t>
      </w:r>
      <w:proofErr w:type="spellEnd"/>
      <w:r w:rsidRPr="00772C8C">
        <w:rPr>
          <w:rFonts w:cs="Times New Roman"/>
          <w:color w:val="000000"/>
          <w:szCs w:val="28"/>
        </w:rPr>
        <w:t xml:space="preserve"> </w:t>
      </w:r>
      <w:proofErr w:type="spellStart"/>
      <w:r w:rsidRPr="00772C8C">
        <w:rPr>
          <w:rFonts w:cs="Times New Roman"/>
          <w:color w:val="000000"/>
          <w:szCs w:val="28"/>
        </w:rPr>
        <w:t>допомагає</w:t>
      </w:r>
      <w:proofErr w:type="spellEnd"/>
      <w:r w:rsidRPr="00772C8C">
        <w:rPr>
          <w:rFonts w:cs="Times New Roman"/>
          <w:color w:val="000000"/>
          <w:szCs w:val="28"/>
        </w:rPr>
        <w:t xml:space="preserve"> не </w:t>
      </w:r>
      <w:proofErr w:type="spellStart"/>
      <w:r w:rsidRPr="00772C8C">
        <w:rPr>
          <w:rFonts w:cs="Times New Roman"/>
          <w:color w:val="000000"/>
          <w:szCs w:val="28"/>
        </w:rPr>
        <w:t>тільки</w:t>
      </w:r>
      <w:proofErr w:type="spellEnd"/>
      <w:r w:rsidRPr="00772C8C">
        <w:rPr>
          <w:rFonts w:cs="Times New Roman"/>
          <w:color w:val="000000"/>
          <w:szCs w:val="28"/>
        </w:rPr>
        <w:t xml:space="preserve"> </w:t>
      </w:r>
      <w:proofErr w:type="spellStart"/>
      <w:r w:rsidRPr="00772C8C">
        <w:rPr>
          <w:rFonts w:cs="Times New Roman"/>
          <w:color w:val="000000"/>
          <w:szCs w:val="28"/>
        </w:rPr>
        <w:t>краще</w:t>
      </w:r>
      <w:proofErr w:type="spellEnd"/>
      <w:r w:rsidRPr="00772C8C">
        <w:rPr>
          <w:rFonts w:cs="Times New Roman"/>
          <w:color w:val="000000"/>
          <w:szCs w:val="28"/>
        </w:rPr>
        <w:t xml:space="preserve"> </w:t>
      </w:r>
      <w:proofErr w:type="spellStart"/>
      <w:r w:rsidRPr="00772C8C">
        <w:rPr>
          <w:rFonts w:cs="Times New Roman"/>
          <w:color w:val="000000"/>
          <w:szCs w:val="28"/>
        </w:rPr>
        <w:t>зрозуміти</w:t>
      </w:r>
      <w:proofErr w:type="spellEnd"/>
      <w:r w:rsidRPr="00772C8C">
        <w:rPr>
          <w:rFonts w:cs="Times New Roman"/>
          <w:color w:val="000000"/>
          <w:szCs w:val="28"/>
        </w:rPr>
        <w:t xml:space="preserve"> </w:t>
      </w:r>
      <w:proofErr w:type="spellStart"/>
      <w:r w:rsidRPr="00772C8C">
        <w:rPr>
          <w:rFonts w:cs="Times New Roman"/>
          <w:color w:val="000000"/>
          <w:szCs w:val="28"/>
        </w:rPr>
        <w:t>внутрішні</w:t>
      </w:r>
      <w:proofErr w:type="spellEnd"/>
      <w:r w:rsidRPr="00772C8C">
        <w:rPr>
          <w:rFonts w:cs="Times New Roman"/>
          <w:color w:val="000000"/>
          <w:szCs w:val="28"/>
        </w:rPr>
        <w:t xml:space="preserve"> </w:t>
      </w:r>
      <w:proofErr w:type="spellStart"/>
      <w:r w:rsidRPr="00772C8C">
        <w:rPr>
          <w:rFonts w:cs="Times New Roman"/>
          <w:color w:val="000000"/>
          <w:szCs w:val="28"/>
        </w:rPr>
        <w:t>динаміки</w:t>
      </w:r>
      <w:proofErr w:type="spellEnd"/>
      <w:r w:rsidRPr="00772C8C">
        <w:rPr>
          <w:rFonts w:cs="Times New Roman"/>
          <w:color w:val="000000"/>
          <w:szCs w:val="28"/>
        </w:rPr>
        <w:t xml:space="preserve"> та </w:t>
      </w:r>
      <w:proofErr w:type="spellStart"/>
      <w:r w:rsidRPr="00772C8C">
        <w:rPr>
          <w:rFonts w:cs="Times New Roman"/>
          <w:color w:val="000000"/>
          <w:szCs w:val="28"/>
        </w:rPr>
        <w:t>взаємовідносини</w:t>
      </w:r>
      <w:proofErr w:type="spellEnd"/>
      <w:r w:rsidRPr="00772C8C">
        <w:rPr>
          <w:rFonts w:cs="Times New Roman"/>
          <w:color w:val="000000"/>
          <w:szCs w:val="28"/>
        </w:rPr>
        <w:t xml:space="preserve"> в </w:t>
      </w:r>
      <w:proofErr w:type="spellStart"/>
      <w:r w:rsidRPr="00772C8C">
        <w:rPr>
          <w:rFonts w:cs="Times New Roman"/>
          <w:color w:val="000000"/>
          <w:szCs w:val="28"/>
        </w:rPr>
        <w:t>родині</w:t>
      </w:r>
      <w:proofErr w:type="spellEnd"/>
      <w:r w:rsidRPr="00772C8C">
        <w:rPr>
          <w:rFonts w:cs="Times New Roman"/>
          <w:color w:val="000000"/>
          <w:szCs w:val="28"/>
        </w:rPr>
        <w:t xml:space="preserve">, але й </w:t>
      </w:r>
      <w:proofErr w:type="spellStart"/>
      <w:r w:rsidRPr="00772C8C">
        <w:rPr>
          <w:rFonts w:cs="Times New Roman"/>
          <w:color w:val="000000"/>
          <w:szCs w:val="28"/>
        </w:rPr>
        <w:t>забезпечує</w:t>
      </w:r>
      <w:proofErr w:type="spellEnd"/>
      <w:r w:rsidRPr="00772C8C">
        <w:rPr>
          <w:rFonts w:cs="Times New Roman"/>
          <w:color w:val="000000"/>
          <w:szCs w:val="28"/>
        </w:rPr>
        <w:t xml:space="preserve"> </w:t>
      </w:r>
      <w:proofErr w:type="spellStart"/>
      <w:r w:rsidRPr="00772C8C">
        <w:rPr>
          <w:rFonts w:cs="Times New Roman"/>
          <w:color w:val="000000"/>
          <w:szCs w:val="28"/>
        </w:rPr>
        <w:t>можливість</w:t>
      </w:r>
      <w:proofErr w:type="spellEnd"/>
      <w:r w:rsidRPr="00772C8C">
        <w:rPr>
          <w:rFonts w:cs="Times New Roman"/>
          <w:color w:val="000000"/>
          <w:szCs w:val="28"/>
        </w:rPr>
        <w:t xml:space="preserve"> </w:t>
      </w:r>
      <w:proofErr w:type="spellStart"/>
      <w:r w:rsidRPr="00772C8C">
        <w:rPr>
          <w:rFonts w:cs="Times New Roman"/>
          <w:color w:val="000000"/>
          <w:szCs w:val="28"/>
        </w:rPr>
        <w:t>розробки</w:t>
      </w:r>
      <w:proofErr w:type="spellEnd"/>
      <w:r w:rsidRPr="00772C8C">
        <w:rPr>
          <w:rFonts w:cs="Times New Roman"/>
          <w:color w:val="000000"/>
          <w:szCs w:val="28"/>
        </w:rPr>
        <w:t xml:space="preserve"> та </w:t>
      </w:r>
      <w:proofErr w:type="spellStart"/>
      <w:r w:rsidRPr="00772C8C">
        <w:rPr>
          <w:rFonts w:cs="Times New Roman"/>
          <w:color w:val="000000"/>
          <w:szCs w:val="28"/>
        </w:rPr>
        <w:t>застосування</w:t>
      </w:r>
      <w:proofErr w:type="spellEnd"/>
      <w:r w:rsidRPr="00772C8C">
        <w:rPr>
          <w:rFonts w:cs="Times New Roman"/>
          <w:color w:val="000000"/>
          <w:szCs w:val="28"/>
        </w:rPr>
        <w:t xml:space="preserve"> </w:t>
      </w:r>
      <w:proofErr w:type="spellStart"/>
      <w:r w:rsidRPr="00772C8C">
        <w:rPr>
          <w:rFonts w:cs="Times New Roman"/>
          <w:color w:val="000000"/>
          <w:szCs w:val="28"/>
        </w:rPr>
        <w:t>ефективних</w:t>
      </w:r>
      <w:proofErr w:type="spellEnd"/>
      <w:r w:rsidRPr="00772C8C">
        <w:rPr>
          <w:rFonts w:cs="Times New Roman"/>
          <w:color w:val="000000"/>
          <w:szCs w:val="28"/>
        </w:rPr>
        <w:t xml:space="preserve"> </w:t>
      </w:r>
      <w:proofErr w:type="spellStart"/>
      <w:r w:rsidRPr="00772C8C">
        <w:rPr>
          <w:rFonts w:cs="Times New Roman"/>
          <w:color w:val="000000"/>
          <w:szCs w:val="28"/>
        </w:rPr>
        <w:t>стратегій</w:t>
      </w:r>
      <w:proofErr w:type="spellEnd"/>
      <w:r w:rsidRPr="00772C8C">
        <w:rPr>
          <w:rFonts w:cs="Times New Roman"/>
          <w:color w:val="000000"/>
          <w:szCs w:val="28"/>
        </w:rPr>
        <w:t xml:space="preserve"> </w:t>
      </w:r>
      <w:proofErr w:type="spellStart"/>
      <w:r w:rsidRPr="00772C8C">
        <w:rPr>
          <w:rFonts w:cs="Times New Roman"/>
          <w:color w:val="000000"/>
          <w:szCs w:val="28"/>
        </w:rPr>
        <w:t>врегулювання</w:t>
      </w:r>
      <w:proofErr w:type="spellEnd"/>
      <w:r w:rsidRPr="00772C8C">
        <w:rPr>
          <w:rFonts w:cs="Times New Roman"/>
          <w:color w:val="000000"/>
          <w:szCs w:val="28"/>
        </w:rPr>
        <w:t xml:space="preserve"> </w:t>
      </w:r>
      <w:proofErr w:type="spellStart"/>
      <w:r w:rsidRPr="00772C8C">
        <w:rPr>
          <w:rFonts w:cs="Times New Roman"/>
          <w:color w:val="000000"/>
          <w:szCs w:val="28"/>
        </w:rPr>
        <w:t>конфліктів</w:t>
      </w:r>
      <w:proofErr w:type="spellEnd"/>
      <w:r w:rsidRPr="00772C8C">
        <w:rPr>
          <w:rFonts w:cs="Times New Roman"/>
          <w:color w:val="000000"/>
          <w:szCs w:val="28"/>
        </w:rPr>
        <w:t xml:space="preserve"> та </w:t>
      </w:r>
      <w:proofErr w:type="spellStart"/>
      <w:r w:rsidRPr="00772C8C">
        <w:rPr>
          <w:rFonts w:cs="Times New Roman"/>
          <w:color w:val="000000"/>
          <w:szCs w:val="28"/>
        </w:rPr>
        <w:t>підтримки</w:t>
      </w:r>
      <w:proofErr w:type="spellEnd"/>
      <w:r w:rsidRPr="00772C8C">
        <w:rPr>
          <w:rFonts w:cs="Times New Roman"/>
          <w:color w:val="000000"/>
          <w:szCs w:val="28"/>
        </w:rPr>
        <w:t xml:space="preserve"> </w:t>
      </w:r>
      <w:proofErr w:type="spellStart"/>
      <w:r w:rsidRPr="00772C8C">
        <w:rPr>
          <w:rFonts w:cs="Times New Roman"/>
          <w:color w:val="000000"/>
          <w:szCs w:val="28"/>
        </w:rPr>
        <w:t>сімейного</w:t>
      </w:r>
      <w:proofErr w:type="spellEnd"/>
      <w:r w:rsidRPr="00772C8C">
        <w:rPr>
          <w:rFonts w:cs="Times New Roman"/>
          <w:color w:val="000000"/>
          <w:szCs w:val="28"/>
        </w:rPr>
        <w:t xml:space="preserve"> </w:t>
      </w:r>
      <w:proofErr w:type="spellStart"/>
      <w:r w:rsidRPr="00772C8C">
        <w:rPr>
          <w:rFonts w:cs="Times New Roman"/>
          <w:color w:val="000000"/>
          <w:szCs w:val="28"/>
        </w:rPr>
        <w:t>благополуччя</w:t>
      </w:r>
      <w:proofErr w:type="spellEnd"/>
      <w:r w:rsidRPr="00772C8C">
        <w:rPr>
          <w:rFonts w:cs="Times New Roman"/>
          <w:color w:val="000000"/>
          <w:szCs w:val="28"/>
        </w:rPr>
        <w:t>.</w:t>
      </w:r>
      <w:r w:rsidR="004D1C8C" w:rsidRPr="00772C8C">
        <w:rPr>
          <w:rFonts w:cs="Times New Roman"/>
          <w:color w:val="000000"/>
          <w:szCs w:val="28"/>
          <w:lang w:val="en-US"/>
        </w:rPr>
        <w:t xml:space="preserve"> </w:t>
      </w:r>
    </w:p>
    <w:p w14:paraId="6D796720" w14:textId="77777777" w:rsidR="006E4233" w:rsidRPr="00772C8C" w:rsidRDefault="006E4233" w:rsidP="00772C8C">
      <w:pPr>
        <w:tabs>
          <w:tab w:val="left" w:pos="426"/>
        </w:tabs>
        <w:spacing w:line="360" w:lineRule="auto"/>
        <w:ind w:firstLine="680"/>
        <w:jc w:val="both"/>
        <w:rPr>
          <w:rFonts w:cs="Times New Roman"/>
          <w:color w:val="000000"/>
          <w:szCs w:val="28"/>
        </w:rPr>
      </w:pPr>
      <w:proofErr w:type="spellStart"/>
      <w:r w:rsidRPr="00772C8C">
        <w:rPr>
          <w:rFonts w:cs="Times New Roman"/>
          <w:color w:val="000000"/>
          <w:szCs w:val="28"/>
        </w:rPr>
        <w:t>Зростання</w:t>
      </w:r>
      <w:proofErr w:type="spellEnd"/>
      <w:r w:rsidRPr="00772C8C">
        <w:rPr>
          <w:rFonts w:cs="Times New Roman"/>
          <w:color w:val="000000"/>
          <w:szCs w:val="28"/>
        </w:rPr>
        <w:t xml:space="preserve"> </w:t>
      </w:r>
      <w:proofErr w:type="spellStart"/>
      <w:r w:rsidRPr="00772C8C">
        <w:rPr>
          <w:rFonts w:cs="Times New Roman"/>
          <w:color w:val="000000"/>
          <w:szCs w:val="28"/>
        </w:rPr>
        <w:t>інтересу</w:t>
      </w:r>
      <w:proofErr w:type="spellEnd"/>
      <w:r w:rsidRPr="00772C8C">
        <w:rPr>
          <w:rFonts w:cs="Times New Roman"/>
          <w:color w:val="000000"/>
          <w:szCs w:val="28"/>
        </w:rPr>
        <w:t xml:space="preserve"> до </w:t>
      </w:r>
      <w:proofErr w:type="spellStart"/>
      <w:r w:rsidRPr="00772C8C">
        <w:rPr>
          <w:rFonts w:cs="Times New Roman"/>
          <w:color w:val="000000"/>
          <w:szCs w:val="28"/>
        </w:rPr>
        <w:t>дослідження</w:t>
      </w:r>
      <w:proofErr w:type="spellEnd"/>
      <w:r w:rsidRPr="00772C8C">
        <w:rPr>
          <w:rFonts w:cs="Times New Roman"/>
          <w:color w:val="000000"/>
          <w:szCs w:val="28"/>
        </w:rPr>
        <w:t xml:space="preserve"> </w:t>
      </w:r>
      <w:proofErr w:type="spellStart"/>
      <w:r w:rsidRPr="00772C8C">
        <w:rPr>
          <w:rFonts w:cs="Times New Roman"/>
          <w:color w:val="000000"/>
          <w:szCs w:val="28"/>
        </w:rPr>
        <w:t>сімейних</w:t>
      </w:r>
      <w:proofErr w:type="spellEnd"/>
      <w:r w:rsidRPr="00772C8C">
        <w:rPr>
          <w:rFonts w:cs="Times New Roman"/>
          <w:color w:val="000000"/>
          <w:szCs w:val="28"/>
        </w:rPr>
        <w:t xml:space="preserve"> </w:t>
      </w:r>
      <w:proofErr w:type="spellStart"/>
      <w:r w:rsidRPr="00772C8C">
        <w:rPr>
          <w:rFonts w:cs="Times New Roman"/>
          <w:color w:val="000000"/>
          <w:szCs w:val="28"/>
        </w:rPr>
        <w:t>конфліктів</w:t>
      </w:r>
      <w:proofErr w:type="spellEnd"/>
      <w:r w:rsidRPr="00772C8C">
        <w:rPr>
          <w:rFonts w:cs="Times New Roman"/>
          <w:color w:val="000000"/>
          <w:szCs w:val="28"/>
        </w:rPr>
        <w:t xml:space="preserve"> </w:t>
      </w:r>
      <w:proofErr w:type="spellStart"/>
      <w:r w:rsidRPr="00772C8C">
        <w:rPr>
          <w:rFonts w:cs="Times New Roman"/>
          <w:color w:val="000000"/>
          <w:szCs w:val="28"/>
        </w:rPr>
        <w:t>свідчить</w:t>
      </w:r>
      <w:proofErr w:type="spellEnd"/>
      <w:r w:rsidRPr="00772C8C">
        <w:rPr>
          <w:rFonts w:cs="Times New Roman"/>
          <w:color w:val="000000"/>
          <w:szCs w:val="28"/>
        </w:rPr>
        <w:t xml:space="preserve"> про те, </w:t>
      </w:r>
      <w:proofErr w:type="spellStart"/>
      <w:r w:rsidRPr="00772C8C">
        <w:rPr>
          <w:rFonts w:cs="Times New Roman"/>
          <w:color w:val="000000"/>
          <w:szCs w:val="28"/>
        </w:rPr>
        <w:t>що</w:t>
      </w:r>
      <w:proofErr w:type="spellEnd"/>
      <w:r w:rsidRPr="00772C8C">
        <w:rPr>
          <w:rFonts w:cs="Times New Roman"/>
          <w:color w:val="000000"/>
          <w:szCs w:val="28"/>
        </w:rPr>
        <w:t xml:space="preserve"> </w:t>
      </w:r>
      <w:proofErr w:type="spellStart"/>
      <w:r w:rsidRPr="00772C8C">
        <w:rPr>
          <w:rFonts w:cs="Times New Roman"/>
          <w:color w:val="000000"/>
          <w:szCs w:val="28"/>
        </w:rPr>
        <w:t>ця</w:t>
      </w:r>
      <w:proofErr w:type="spellEnd"/>
      <w:r w:rsidRPr="00772C8C">
        <w:rPr>
          <w:rFonts w:cs="Times New Roman"/>
          <w:color w:val="000000"/>
          <w:szCs w:val="28"/>
        </w:rPr>
        <w:t xml:space="preserve"> проблема </w:t>
      </w:r>
      <w:proofErr w:type="spellStart"/>
      <w:r w:rsidRPr="00772C8C">
        <w:rPr>
          <w:rFonts w:cs="Times New Roman"/>
          <w:color w:val="000000"/>
          <w:szCs w:val="28"/>
        </w:rPr>
        <w:t>залишається</w:t>
      </w:r>
      <w:proofErr w:type="spellEnd"/>
      <w:r w:rsidRPr="00772C8C">
        <w:rPr>
          <w:rFonts w:cs="Times New Roman"/>
          <w:color w:val="000000"/>
          <w:szCs w:val="28"/>
        </w:rPr>
        <w:t xml:space="preserve"> актуальною та </w:t>
      </w:r>
      <w:proofErr w:type="spellStart"/>
      <w:r w:rsidRPr="00772C8C">
        <w:rPr>
          <w:rFonts w:cs="Times New Roman"/>
          <w:color w:val="000000"/>
          <w:szCs w:val="28"/>
        </w:rPr>
        <w:t>потребує</w:t>
      </w:r>
      <w:proofErr w:type="spellEnd"/>
      <w:r w:rsidRPr="00772C8C">
        <w:rPr>
          <w:rFonts w:cs="Times New Roman"/>
          <w:color w:val="000000"/>
          <w:szCs w:val="28"/>
        </w:rPr>
        <w:t xml:space="preserve"> </w:t>
      </w:r>
      <w:proofErr w:type="spellStart"/>
      <w:r w:rsidRPr="00772C8C">
        <w:rPr>
          <w:rFonts w:cs="Times New Roman"/>
          <w:color w:val="000000"/>
          <w:szCs w:val="28"/>
        </w:rPr>
        <w:t>подальшого</w:t>
      </w:r>
      <w:proofErr w:type="spellEnd"/>
      <w:r w:rsidRPr="00772C8C">
        <w:rPr>
          <w:rFonts w:cs="Times New Roman"/>
          <w:color w:val="000000"/>
          <w:szCs w:val="28"/>
        </w:rPr>
        <w:t xml:space="preserve"> </w:t>
      </w:r>
      <w:proofErr w:type="spellStart"/>
      <w:r w:rsidRPr="00772C8C">
        <w:rPr>
          <w:rFonts w:cs="Times New Roman"/>
          <w:color w:val="000000"/>
          <w:szCs w:val="28"/>
        </w:rPr>
        <w:t>уваги</w:t>
      </w:r>
      <w:proofErr w:type="spellEnd"/>
      <w:r w:rsidRPr="00772C8C">
        <w:rPr>
          <w:rFonts w:cs="Times New Roman"/>
          <w:color w:val="000000"/>
          <w:szCs w:val="28"/>
        </w:rPr>
        <w:t xml:space="preserve"> як з боку </w:t>
      </w:r>
      <w:proofErr w:type="spellStart"/>
      <w:r w:rsidRPr="00772C8C">
        <w:rPr>
          <w:rFonts w:cs="Times New Roman"/>
          <w:color w:val="000000"/>
          <w:szCs w:val="28"/>
        </w:rPr>
        <w:t>науковців</w:t>
      </w:r>
      <w:proofErr w:type="spellEnd"/>
      <w:r w:rsidRPr="00772C8C">
        <w:rPr>
          <w:rFonts w:cs="Times New Roman"/>
          <w:color w:val="000000"/>
          <w:szCs w:val="28"/>
        </w:rPr>
        <w:t xml:space="preserve">, так і з боку </w:t>
      </w:r>
      <w:proofErr w:type="spellStart"/>
      <w:r w:rsidRPr="00772C8C">
        <w:rPr>
          <w:rFonts w:cs="Times New Roman"/>
          <w:color w:val="000000"/>
          <w:szCs w:val="28"/>
        </w:rPr>
        <w:t>практиків</w:t>
      </w:r>
      <w:proofErr w:type="spellEnd"/>
      <w:r w:rsidRPr="00772C8C">
        <w:rPr>
          <w:rFonts w:cs="Times New Roman"/>
          <w:color w:val="000000"/>
          <w:szCs w:val="28"/>
        </w:rPr>
        <w:t xml:space="preserve">, </w:t>
      </w:r>
      <w:proofErr w:type="spellStart"/>
      <w:r w:rsidRPr="00772C8C">
        <w:rPr>
          <w:rFonts w:cs="Times New Roman"/>
          <w:color w:val="000000"/>
          <w:szCs w:val="28"/>
        </w:rPr>
        <w:t>щоб</w:t>
      </w:r>
      <w:proofErr w:type="spellEnd"/>
      <w:r w:rsidRPr="00772C8C">
        <w:rPr>
          <w:rFonts w:cs="Times New Roman"/>
          <w:color w:val="000000"/>
          <w:szCs w:val="28"/>
        </w:rPr>
        <w:t xml:space="preserve"> </w:t>
      </w:r>
      <w:proofErr w:type="spellStart"/>
      <w:r w:rsidRPr="00772C8C">
        <w:rPr>
          <w:rFonts w:cs="Times New Roman"/>
          <w:color w:val="000000"/>
          <w:szCs w:val="28"/>
        </w:rPr>
        <w:t>сприяти</w:t>
      </w:r>
      <w:proofErr w:type="spellEnd"/>
      <w:r w:rsidRPr="00772C8C">
        <w:rPr>
          <w:rFonts w:cs="Times New Roman"/>
          <w:color w:val="000000"/>
          <w:szCs w:val="28"/>
        </w:rPr>
        <w:t xml:space="preserve"> </w:t>
      </w:r>
      <w:proofErr w:type="spellStart"/>
      <w:r w:rsidRPr="00772C8C">
        <w:rPr>
          <w:rFonts w:cs="Times New Roman"/>
          <w:color w:val="000000"/>
          <w:szCs w:val="28"/>
        </w:rPr>
        <w:t>створенню</w:t>
      </w:r>
      <w:proofErr w:type="spellEnd"/>
      <w:r w:rsidRPr="00772C8C">
        <w:rPr>
          <w:rFonts w:cs="Times New Roman"/>
          <w:color w:val="000000"/>
          <w:szCs w:val="28"/>
        </w:rPr>
        <w:t xml:space="preserve"> </w:t>
      </w:r>
      <w:proofErr w:type="spellStart"/>
      <w:r w:rsidRPr="00772C8C">
        <w:rPr>
          <w:rFonts w:cs="Times New Roman"/>
          <w:color w:val="000000"/>
          <w:szCs w:val="28"/>
        </w:rPr>
        <w:t>здорових</w:t>
      </w:r>
      <w:proofErr w:type="spellEnd"/>
      <w:r w:rsidRPr="00772C8C">
        <w:rPr>
          <w:rFonts w:cs="Times New Roman"/>
          <w:color w:val="000000"/>
          <w:szCs w:val="28"/>
        </w:rPr>
        <w:t xml:space="preserve"> та </w:t>
      </w:r>
      <w:proofErr w:type="spellStart"/>
      <w:r w:rsidRPr="00772C8C">
        <w:rPr>
          <w:rFonts w:cs="Times New Roman"/>
          <w:color w:val="000000"/>
          <w:szCs w:val="28"/>
        </w:rPr>
        <w:t>стійких</w:t>
      </w:r>
      <w:proofErr w:type="spellEnd"/>
      <w:r w:rsidRPr="00772C8C">
        <w:rPr>
          <w:rFonts w:cs="Times New Roman"/>
          <w:color w:val="000000"/>
          <w:szCs w:val="28"/>
        </w:rPr>
        <w:t xml:space="preserve"> </w:t>
      </w:r>
      <w:proofErr w:type="spellStart"/>
      <w:r w:rsidRPr="00772C8C">
        <w:rPr>
          <w:rFonts w:cs="Times New Roman"/>
          <w:color w:val="000000"/>
          <w:szCs w:val="28"/>
        </w:rPr>
        <w:t>сімейних</w:t>
      </w:r>
      <w:proofErr w:type="spellEnd"/>
      <w:r w:rsidRPr="00772C8C">
        <w:rPr>
          <w:rFonts w:cs="Times New Roman"/>
          <w:color w:val="000000"/>
          <w:szCs w:val="28"/>
        </w:rPr>
        <w:t xml:space="preserve"> </w:t>
      </w:r>
      <w:proofErr w:type="spellStart"/>
      <w:r w:rsidRPr="00772C8C">
        <w:rPr>
          <w:rFonts w:cs="Times New Roman"/>
          <w:color w:val="000000"/>
          <w:szCs w:val="28"/>
        </w:rPr>
        <w:t>відносин</w:t>
      </w:r>
      <w:proofErr w:type="spellEnd"/>
      <w:r w:rsidRPr="00772C8C">
        <w:rPr>
          <w:rFonts w:cs="Times New Roman"/>
          <w:color w:val="000000"/>
          <w:szCs w:val="28"/>
        </w:rPr>
        <w:t>.</w:t>
      </w:r>
    </w:p>
    <w:p w14:paraId="045221AD" w14:textId="5DC385D2" w:rsidR="006E4233" w:rsidRPr="00772C8C" w:rsidRDefault="006E4233" w:rsidP="00772C8C">
      <w:pPr>
        <w:tabs>
          <w:tab w:val="left" w:pos="426"/>
        </w:tabs>
        <w:spacing w:line="360" w:lineRule="auto"/>
        <w:ind w:firstLine="680"/>
        <w:jc w:val="both"/>
        <w:rPr>
          <w:rFonts w:cs="Times New Roman"/>
          <w:color w:val="0D0D0D"/>
          <w:szCs w:val="28"/>
          <w:shd w:val="clear" w:color="auto" w:fill="FFFFFF"/>
        </w:rPr>
      </w:pPr>
      <w:proofErr w:type="spellStart"/>
      <w:r w:rsidRPr="00772C8C">
        <w:rPr>
          <w:rFonts w:cs="Times New Roman"/>
          <w:color w:val="0D0D0D"/>
          <w:szCs w:val="28"/>
          <w:shd w:val="clear" w:color="auto" w:fill="FFFFFF"/>
        </w:rPr>
        <w:lastRenderedPageBreak/>
        <w:t>Вчені</w:t>
      </w:r>
      <w:proofErr w:type="spellEnd"/>
      <w:r w:rsidRPr="00772C8C">
        <w:rPr>
          <w:rFonts w:cs="Times New Roman"/>
          <w:color w:val="0D0D0D"/>
          <w:szCs w:val="28"/>
          <w:shd w:val="clear" w:color="auto" w:fill="FFFFFF"/>
        </w:rPr>
        <w:t xml:space="preserve"> з </w:t>
      </w:r>
      <w:proofErr w:type="spellStart"/>
      <w:r w:rsidRPr="00772C8C">
        <w:rPr>
          <w:rFonts w:cs="Times New Roman"/>
          <w:color w:val="0D0D0D"/>
          <w:szCs w:val="28"/>
          <w:shd w:val="clear" w:color="auto" w:fill="FFFFFF"/>
        </w:rPr>
        <w:t>різних</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галузей</w:t>
      </w:r>
      <w:proofErr w:type="spellEnd"/>
      <w:r w:rsidRPr="00772C8C">
        <w:rPr>
          <w:rFonts w:cs="Times New Roman"/>
          <w:color w:val="0D0D0D"/>
          <w:szCs w:val="28"/>
          <w:shd w:val="clear" w:color="auto" w:fill="FFFFFF"/>
        </w:rPr>
        <w:t xml:space="preserve">, таких як </w:t>
      </w:r>
      <w:proofErr w:type="spellStart"/>
      <w:r w:rsidRPr="00772C8C">
        <w:rPr>
          <w:rFonts w:cs="Times New Roman"/>
          <w:color w:val="0D0D0D"/>
          <w:szCs w:val="28"/>
          <w:shd w:val="clear" w:color="auto" w:fill="FFFFFF"/>
        </w:rPr>
        <w:t>психологія</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соціологія</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антропологія</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сімейна</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терапія</w:t>
      </w:r>
      <w:proofErr w:type="spellEnd"/>
      <w:r w:rsidRPr="00772C8C">
        <w:rPr>
          <w:rFonts w:cs="Times New Roman"/>
          <w:color w:val="0D0D0D"/>
          <w:szCs w:val="28"/>
          <w:shd w:val="clear" w:color="auto" w:fill="FFFFFF"/>
        </w:rPr>
        <w:t xml:space="preserve"> та </w:t>
      </w:r>
      <w:proofErr w:type="spellStart"/>
      <w:r w:rsidRPr="00772C8C">
        <w:rPr>
          <w:rFonts w:cs="Times New Roman"/>
          <w:color w:val="0D0D0D"/>
          <w:szCs w:val="28"/>
          <w:shd w:val="clear" w:color="auto" w:fill="FFFFFF"/>
        </w:rPr>
        <w:t>інші</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працюють</w:t>
      </w:r>
      <w:proofErr w:type="spellEnd"/>
      <w:r w:rsidRPr="00772C8C">
        <w:rPr>
          <w:rFonts w:cs="Times New Roman"/>
          <w:color w:val="0D0D0D"/>
          <w:szCs w:val="28"/>
          <w:shd w:val="clear" w:color="auto" w:fill="FFFFFF"/>
        </w:rPr>
        <w:t xml:space="preserve"> над </w:t>
      </w:r>
      <w:proofErr w:type="spellStart"/>
      <w:r w:rsidRPr="00772C8C">
        <w:rPr>
          <w:rFonts w:cs="Times New Roman"/>
          <w:color w:val="0D0D0D"/>
          <w:szCs w:val="28"/>
          <w:shd w:val="clear" w:color="auto" w:fill="FFFFFF"/>
        </w:rPr>
        <w:t>вивченням</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різних</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аспектів</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сімейних</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конфліктів</w:t>
      </w:r>
      <w:proofErr w:type="spellEnd"/>
      <w:r w:rsidRPr="00772C8C">
        <w:rPr>
          <w:rFonts w:cs="Times New Roman"/>
          <w:color w:val="0D0D0D"/>
          <w:szCs w:val="28"/>
          <w:shd w:val="clear" w:color="auto" w:fill="FFFFFF"/>
        </w:rPr>
        <w:t xml:space="preserve">. Вони </w:t>
      </w:r>
      <w:proofErr w:type="spellStart"/>
      <w:r w:rsidRPr="00772C8C">
        <w:rPr>
          <w:rFonts w:cs="Times New Roman"/>
          <w:color w:val="0D0D0D"/>
          <w:szCs w:val="28"/>
          <w:shd w:val="clear" w:color="auto" w:fill="FFFFFF"/>
        </w:rPr>
        <w:t>досліджують</w:t>
      </w:r>
      <w:proofErr w:type="spellEnd"/>
      <w:r w:rsidRPr="00772C8C">
        <w:rPr>
          <w:rFonts w:cs="Times New Roman"/>
          <w:color w:val="0D0D0D"/>
          <w:szCs w:val="28"/>
          <w:shd w:val="clear" w:color="auto" w:fill="FFFFFF"/>
        </w:rPr>
        <w:t xml:space="preserve"> причини </w:t>
      </w:r>
      <w:proofErr w:type="spellStart"/>
      <w:r w:rsidRPr="00772C8C">
        <w:rPr>
          <w:rFonts w:cs="Times New Roman"/>
          <w:color w:val="0D0D0D"/>
          <w:szCs w:val="28"/>
          <w:shd w:val="clear" w:color="auto" w:fill="FFFFFF"/>
        </w:rPr>
        <w:t>виникнення</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конфліктів</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їхні</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наслідки</w:t>
      </w:r>
      <w:proofErr w:type="spellEnd"/>
      <w:r w:rsidRPr="00772C8C">
        <w:rPr>
          <w:rFonts w:cs="Times New Roman"/>
          <w:color w:val="0D0D0D"/>
          <w:szCs w:val="28"/>
          <w:shd w:val="clear" w:color="auto" w:fill="FFFFFF"/>
        </w:rPr>
        <w:t xml:space="preserve"> для </w:t>
      </w:r>
      <w:proofErr w:type="spellStart"/>
      <w:r w:rsidRPr="00772C8C">
        <w:rPr>
          <w:rFonts w:cs="Times New Roman"/>
          <w:color w:val="0D0D0D"/>
          <w:szCs w:val="28"/>
          <w:shd w:val="clear" w:color="auto" w:fill="FFFFFF"/>
        </w:rPr>
        <w:t>сімей</w:t>
      </w:r>
      <w:proofErr w:type="spellEnd"/>
      <w:r w:rsidRPr="00772C8C">
        <w:rPr>
          <w:rFonts w:cs="Times New Roman"/>
          <w:color w:val="0D0D0D"/>
          <w:szCs w:val="28"/>
          <w:shd w:val="clear" w:color="auto" w:fill="FFFFFF"/>
        </w:rPr>
        <w:t xml:space="preserve"> та </w:t>
      </w:r>
      <w:proofErr w:type="spellStart"/>
      <w:r w:rsidRPr="00772C8C">
        <w:rPr>
          <w:rFonts w:cs="Times New Roman"/>
          <w:color w:val="0D0D0D"/>
          <w:szCs w:val="28"/>
          <w:shd w:val="clear" w:color="auto" w:fill="FFFFFF"/>
        </w:rPr>
        <w:t>індивідів</w:t>
      </w:r>
      <w:proofErr w:type="spellEnd"/>
      <w:r w:rsidRPr="00772C8C">
        <w:rPr>
          <w:rFonts w:cs="Times New Roman"/>
          <w:color w:val="0D0D0D"/>
          <w:szCs w:val="28"/>
          <w:shd w:val="clear" w:color="auto" w:fill="FFFFFF"/>
        </w:rPr>
        <w:t xml:space="preserve">, а </w:t>
      </w:r>
      <w:proofErr w:type="spellStart"/>
      <w:r w:rsidRPr="00772C8C">
        <w:rPr>
          <w:rFonts w:cs="Times New Roman"/>
          <w:color w:val="0D0D0D"/>
          <w:szCs w:val="28"/>
          <w:shd w:val="clear" w:color="auto" w:fill="FFFFFF"/>
        </w:rPr>
        <w:t>також</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ефективні</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методи</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їх</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вирішення</w:t>
      </w:r>
      <w:proofErr w:type="spellEnd"/>
      <w:r w:rsidRPr="00772C8C">
        <w:rPr>
          <w:rFonts w:cs="Times New Roman"/>
          <w:color w:val="0D0D0D"/>
          <w:szCs w:val="28"/>
          <w:shd w:val="clear" w:color="auto" w:fill="FFFFFF"/>
        </w:rPr>
        <w:t xml:space="preserve"> та </w:t>
      </w:r>
      <w:proofErr w:type="spellStart"/>
      <w:r w:rsidRPr="00772C8C">
        <w:rPr>
          <w:rFonts w:cs="Times New Roman"/>
          <w:color w:val="0D0D0D"/>
          <w:szCs w:val="28"/>
          <w:shd w:val="clear" w:color="auto" w:fill="FFFFFF"/>
        </w:rPr>
        <w:t>попередження</w:t>
      </w:r>
      <w:proofErr w:type="spellEnd"/>
      <w:r w:rsidRPr="00772C8C">
        <w:rPr>
          <w:rFonts w:cs="Times New Roman"/>
          <w:color w:val="0D0D0D"/>
          <w:szCs w:val="28"/>
          <w:shd w:val="clear" w:color="auto" w:fill="FFFFFF"/>
        </w:rPr>
        <w:t>.</w:t>
      </w:r>
    </w:p>
    <w:p w14:paraId="417485C4" w14:textId="64E68F6C" w:rsidR="006E4233" w:rsidRPr="00772C8C" w:rsidRDefault="006E4233" w:rsidP="00772C8C">
      <w:pPr>
        <w:spacing w:line="360" w:lineRule="auto"/>
        <w:ind w:firstLine="680"/>
        <w:jc w:val="both"/>
        <w:rPr>
          <w:rFonts w:eastAsia="Times New Roman" w:cs="Times New Roman"/>
          <w:szCs w:val="28"/>
          <w:lang w:eastAsia="uk-UA"/>
        </w:rPr>
      </w:pPr>
      <w:r w:rsidRPr="00772C8C">
        <w:rPr>
          <w:rFonts w:cs="Times New Roman"/>
          <w:color w:val="0D0D0D"/>
          <w:szCs w:val="28"/>
          <w:shd w:val="clear" w:color="auto" w:fill="FFFFFF"/>
          <w:lang w:val="uk-UA"/>
        </w:rPr>
        <w:t>У</w:t>
      </w:r>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працях</w:t>
      </w:r>
      <w:proofErr w:type="spellEnd"/>
      <w:r w:rsidRPr="00772C8C">
        <w:rPr>
          <w:rFonts w:cs="Times New Roman"/>
          <w:color w:val="0D0D0D"/>
          <w:szCs w:val="28"/>
          <w:shd w:val="clear" w:color="auto" w:fill="FFFFFF"/>
        </w:rPr>
        <w:t xml:space="preserve"> </w:t>
      </w:r>
      <w:r w:rsidRPr="00772C8C">
        <w:rPr>
          <w:rFonts w:cs="Times New Roman"/>
          <w:color w:val="0D0D0D"/>
          <w:szCs w:val="28"/>
          <w:shd w:val="clear" w:color="auto" w:fill="FFFFFF"/>
          <w:lang w:val="uk-UA"/>
        </w:rPr>
        <w:t xml:space="preserve">найвидатніших вчених, які досліджували сімейні конфлікти, а саме </w:t>
      </w:r>
      <w:r w:rsidRPr="00772C8C">
        <w:rPr>
          <w:rFonts w:cs="Times New Roman"/>
          <w:color w:val="0D0D0D"/>
          <w:szCs w:val="28"/>
          <w:shd w:val="clear" w:color="auto" w:fill="FFFFFF"/>
        </w:rPr>
        <w:t xml:space="preserve"> </w:t>
      </w:r>
      <w:r w:rsidRPr="00772C8C">
        <w:rPr>
          <w:rFonts w:cs="Times New Roman"/>
          <w:szCs w:val="28"/>
        </w:rPr>
        <w:t xml:space="preserve">Ю. Є. </w:t>
      </w:r>
      <w:proofErr w:type="spellStart"/>
      <w:r w:rsidRPr="00772C8C">
        <w:rPr>
          <w:rFonts w:cs="Times New Roman"/>
          <w:szCs w:val="28"/>
        </w:rPr>
        <w:t>Альошин</w:t>
      </w:r>
      <w:proofErr w:type="spellEnd"/>
      <w:r w:rsidRPr="00772C8C">
        <w:rPr>
          <w:rFonts w:cs="Times New Roman"/>
          <w:szCs w:val="28"/>
          <w:lang w:val="uk-UA"/>
        </w:rPr>
        <w:t>а</w:t>
      </w:r>
      <w:r w:rsidRPr="00772C8C">
        <w:rPr>
          <w:rFonts w:cs="Times New Roman"/>
          <w:szCs w:val="28"/>
        </w:rPr>
        <w:t>, А. І. Антонов, А. Я. Варг</w:t>
      </w:r>
      <w:r w:rsidRPr="00772C8C">
        <w:rPr>
          <w:rFonts w:cs="Times New Roman"/>
          <w:szCs w:val="28"/>
          <w:lang w:val="uk-UA"/>
        </w:rPr>
        <w:t>а</w:t>
      </w:r>
      <w:r w:rsidRPr="00772C8C">
        <w:rPr>
          <w:rFonts w:cs="Times New Roman"/>
          <w:szCs w:val="28"/>
        </w:rPr>
        <w:t xml:space="preserve">, Т. В. Говорун, Е. Г. </w:t>
      </w:r>
      <w:proofErr w:type="spellStart"/>
      <w:r w:rsidRPr="00772C8C">
        <w:rPr>
          <w:rFonts w:cs="Times New Roman"/>
          <w:szCs w:val="28"/>
        </w:rPr>
        <w:t>Ейдеміллер</w:t>
      </w:r>
      <w:proofErr w:type="spellEnd"/>
      <w:r w:rsidRPr="00772C8C">
        <w:rPr>
          <w:rFonts w:cs="Times New Roman"/>
          <w:szCs w:val="28"/>
        </w:rPr>
        <w:t xml:space="preserve">, О. С. Кочарян, В. М. Медков, В. В. </w:t>
      </w:r>
      <w:proofErr w:type="spellStart"/>
      <w:r w:rsidRPr="00772C8C">
        <w:rPr>
          <w:rFonts w:cs="Times New Roman"/>
          <w:szCs w:val="28"/>
        </w:rPr>
        <w:t>Столін</w:t>
      </w:r>
      <w:proofErr w:type="spellEnd"/>
      <w:r w:rsidRPr="00772C8C">
        <w:rPr>
          <w:rFonts w:cs="Times New Roman"/>
          <w:szCs w:val="28"/>
        </w:rPr>
        <w:t xml:space="preserve">, Л. Б. Шнейдер, В. </w:t>
      </w:r>
      <w:proofErr w:type="spellStart"/>
      <w:r w:rsidRPr="00772C8C">
        <w:rPr>
          <w:rFonts w:cs="Times New Roman"/>
          <w:szCs w:val="28"/>
        </w:rPr>
        <w:t>Юстицкіс</w:t>
      </w:r>
      <w:proofErr w:type="spellEnd"/>
      <w:r w:rsidRPr="00772C8C">
        <w:rPr>
          <w:rFonts w:cs="Times New Roman"/>
          <w:szCs w:val="28"/>
          <w:lang w:val="uk-UA"/>
        </w:rPr>
        <w:t xml:space="preserve"> </w:t>
      </w:r>
      <w:r w:rsidRPr="00772C8C">
        <w:rPr>
          <w:rFonts w:cs="Times New Roman"/>
          <w:color w:val="0D0D0D"/>
          <w:szCs w:val="28"/>
          <w:shd w:val="clear" w:color="auto" w:fill="FFFFFF"/>
        </w:rPr>
        <w:t xml:space="preserve">широко </w:t>
      </w:r>
      <w:proofErr w:type="spellStart"/>
      <w:r w:rsidRPr="00772C8C">
        <w:rPr>
          <w:rFonts w:cs="Times New Roman"/>
          <w:color w:val="0D0D0D"/>
          <w:szCs w:val="28"/>
          <w:shd w:val="clear" w:color="auto" w:fill="FFFFFF"/>
        </w:rPr>
        <w:t>висвітлюються</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проблеми</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конструктивної</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сімейної</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взаємодії</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міжособистісних</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конфліктів</w:t>
      </w:r>
      <w:proofErr w:type="spellEnd"/>
      <w:r w:rsidRPr="00772C8C">
        <w:rPr>
          <w:rFonts w:cs="Times New Roman"/>
          <w:color w:val="0D0D0D"/>
          <w:szCs w:val="28"/>
          <w:shd w:val="clear" w:color="auto" w:fill="FFFFFF"/>
        </w:rPr>
        <w:t xml:space="preserve"> у </w:t>
      </w:r>
      <w:proofErr w:type="spellStart"/>
      <w:r w:rsidRPr="00772C8C">
        <w:rPr>
          <w:rFonts w:cs="Times New Roman"/>
          <w:color w:val="0D0D0D"/>
          <w:szCs w:val="28"/>
          <w:shd w:val="clear" w:color="auto" w:fill="FFFFFF"/>
        </w:rPr>
        <w:t>сім’ї</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кризових</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явищ</w:t>
      </w:r>
      <w:proofErr w:type="spellEnd"/>
      <w:r w:rsidRPr="00772C8C">
        <w:rPr>
          <w:rFonts w:cs="Times New Roman"/>
          <w:color w:val="0D0D0D"/>
          <w:szCs w:val="28"/>
          <w:shd w:val="clear" w:color="auto" w:fill="FFFFFF"/>
        </w:rPr>
        <w:t xml:space="preserve"> та </w:t>
      </w:r>
      <w:proofErr w:type="spellStart"/>
      <w:r w:rsidRPr="00772C8C">
        <w:rPr>
          <w:rFonts w:cs="Times New Roman"/>
          <w:color w:val="0D0D0D"/>
          <w:szCs w:val="28"/>
          <w:shd w:val="clear" w:color="auto" w:fill="FFFFFF"/>
        </w:rPr>
        <w:t>інших</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складних</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внутрішньосімейних</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феноменів</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що</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потребують</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пильної</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уваги</w:t>
      </w:r>
      <w:proofErr w:type="spellEnd"/>
      <w:r w:rsidRPr="00772C8C">
        <w:rPr>
          <w:rFonts w:cs="Times New Roman"/>
          <w:color w:val="0D0D0D"/>
          <w:szCs w:val="28"/>
          <w:shd w:val="clear" w:color="auto" w:fill="FFFFFF"/>
        </w:rPr>
        <w:t xml:space="preserve"> і </w:t>
      </w:r>
      <w:proofErr w:type="spellStart"/>
      <w:r w:rsidRPr="00772C8C">
        <w:rPr>
          <w:rFonts w:cs="Times New Roman"/>
          <w:color w:val="0D0D0D"/>
          <w:szCs w:val="28"/>
          <w:shd w:val="clear" w:color="auto" w:fill="FFFFFF"/>
        </w:rPr>
        <w:t>науковців</w:t>
      </w:r>
      <w:proofErr w:type="spellEnd"/>
      <w:r w:rsidRPr="00772C8C">
        <w:rPr>
          <w:rFonts w:cs="Times New Roman"/>
          <w:color w:val="0D0D0D"/>
          <w:szCs w:val="28"/>
          <w:shd w:val="clear" w:color="auto" w:fill="FFFFFF"/>
        </w:rPr>
        <w:t xml:space="preserve">, і </w:t>
      </w:r>
      <w:proofErr w:type="spellStart"/>
      <w:r w:rsidRPr="00772C8C">
        <w:rPr>
          <w:rFonts w:cs="Times New Roman"/>
          <w:color w:val="0D0D0D"/>
          <w:szCs w:val="28"/>
          <w:shd w:val="clear" w:color="auto" w:fill="FFFFFF"/>
        </w:rPr>
        <w:t>практиків</w:t>
      </w:r>
      <w:proofErr w:type="spellEnd"/>
      <w:r w:rsidRPr="00772C8C">
        <w:rPr>
          <w:rFonts w:cs="Times New Roman"/>
          <w:color w:val="0D0D0D"/>
          <w:szCs w:val="28"/>
          <w:shd w:val="clear" w:color="auto" w:fill="FFFFFF"/>
        </w:rPr>
        <w:t xml:space="preserve">, і </w:t>
      </w:r>
      <w:proofErr w:type="spellStart"/>
      <w:r w:rsidRPr="00772C8C">
        <w:rPr>
          <w:rFonts w:cs="Times New Roman"/>
          <w:color w:val="0D0D0D"/>
          <w:szCs w:val="28"/>
          <w:shd w:val="clear" w:color="auto" w:fill="FFFFFF"/>
        </w:rPr>
        <w:t>суспільства</w:t>
      </w:r>
      <w:proofErr w:type="spellEnd"/>
      <w:r w:rsidRPr="00772C8C">
        <w:rPr>
          <w:rFonts w:cs="Times New Roman"/>
          <w:color w:val="0D0D0D"/>
          <w:szCs w:val="28"/>
          <w:shd w:val="clear" w:color="auto" w:fill="FFFFFF"/>
        </w:rPr>
        <w:t xml:space="preserve"> в </w:t>
      </w:r>
      <w:proofErr w:type="spellStart"/>
      <w:r w:rsidRPr="00772C8C">
        <w:rPr>
          <w:rFonts w:cs="Times New Roman"/>
          <w:color w:val="0D0D0D"/>
          <w:szCs w:val="28"/>
          <w:shd w:val="clear" w:color="auto" w:fill="FFFFFF"/>
        </w:rPr>
        <w:t>цілому</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Утім</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сучасні</w:t>
      </w:r>
      <w:proofErr w:type="spellEnd"/>
      <w:r w:rsidRPr="00772C8C">
        <w:rPr>
          <w:rFonts w:cs="Times New Roman"/>
          <w:color w:val="0D0D0D"/>
          <w:szCs w:val="28"/>
          <w:shd w:val="clear" w:color="auto" w:fill="FFFFFF"/>
        </w:rPr>
        <w:t xml:space="preserve"> психологи </w:t>
      </w:r>
      <w:proofErr w:type="spellStart"/>
      <w:r w:rsidRPr="00772C8C">
        <w:rPr>
          <w:rFonts w:cs="Times New Roman"/>
          <w:color w:val="0D0D0D"/>
          <w:szCs w:val="28"/>
          <w:shd w:val="clear" w:color="auto" w:fill="FFFFFF"/>
        </w:rPr>
        <w:t>більше</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уваги</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приділяють</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наразі</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міжособистісним</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побутовим</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конфліктам</w:t>
      </w:r>
      <w:proofErr w:type="spellEnd"/>
      <w:r w:rsidRPr="00772C8C">
        <w:rPr>
          <w:rFonts w:cs="Times New Roman"/>
          <w:color w:val="0D0D0D"/>
          <w:szCs w:val="28"/>
          <w:shd w:val="clear" w:color="auto" w:fill="FFFFFF"/>
        </w:rPr>
        <w:t xml:space="preserve"> у </w:t>
      </w:r>
      <w:proofErr w:type="spellStart"/>
      <w:r w:rsidRPr="00772C8C">
        <w:rPr>
          <w:rFonts w:cs="Times New Roman"/>
          <w:color w:val="0D0D0D"/>
          <w:szCs w:val="28"/>
          <w:shd w:val="clear" w:color="auto" w:fill="FFFFFF"/>
        </w:rPr>
        <w:t>сім’ї</w:t>
      </w:r>
      <w:proofErr w:type="spellEnd"/>
      <w:r w:rsidRPr="00772C8C">
        <w:rPr>
          <w:rFonts w:cs="Times New Roman"/>
          <w:color w:val="0D0D0D"/>
          <w:szCs w:val="28"/>
          <w:shd w:val="clear" w:color="auto" w:fill="FFFFFF"/>
        </w:rPr>
        <w:t xml:space="preserve"> та причинам </w:t>
      </w:r>
      <w:proofErr w:type="spellStart"/>
      <w:r w:rsidRPr="00772C8C">
        <w:rPr>
          <w:rFonts w:cs="Times New Roman"/>
          <w:color w:val="0D0D0D"/>
          <w:szCs w:val="28"/>
          <w:shd w:val="clear" w:color="auto" w:fill="FFFFFF"/>
        </w:rPr>
        <w:t>їх</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виникнення</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що</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криються</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радше</w:t>
      </w:r>
      <w:proofErr w:type="spellEnd"/>
      <w:r w:rsidRPr="00772C8C">
        <w:rPr>
          <w:rFonts w:cs="Times New Roman"/>
          <w:color w:val="0D0D0D"/>
          <w:szCs w:val="28"/>
          <w:shd w:val="clear" w:color="auto" w:fill="FFFFFF"/>
        </w:rPr>
        <w:t xml:space="preserve"> в </w:t>
      </w:r>
      <w:proofErr w:type="spellStart"/>
      <w:r w:rsidRPr="00772C8C">
        <w:rPr>
          <w:rFonts w:cs="Times New Roman"/>
          <w:color w:val="0D0D0D"/>
          <w:szCs w:val="28"/>
          <w:shd w:val="clear" w:color="auto" w:fill="FFFFFF"/>
        </w:rPr>
        <w:t>індивідуальних</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особливостях</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подружжя</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їхній</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мотиваційній</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сексуальній</w:t>
      </w:r>
      <w:proofErr w:type="spellEnd"/>
      <w:r w:rsidRPr="00772C8C">
        <w:rPr>
          <w:rFonts w:cs="Times New Roman"/>
          <w:color w:val="0D0D0D"/>
          <w:szCs w:val="28"/>
          <w:shd w:val="clear" w:color="auto" w:fill="FFFFFF"/>
        </w:rPr>
        <w:t>, морально-</w:t>
      </w:r>
      <w:proofErr w:type="spellStart"/>
      <w:r w:rsidRPr="00772C8C">
        <w:rPr>
          <w:rFonts w:cs="Times New Roman"/>
          <w:color w:val="0D0D0D"/>
          <w:szCs w:val="28"/>
          <w:shd w:val="clear" w:color="auto" w:fill="FFFFFF"/>
        </w:rPr>
        <w:t>етичній</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ціннісній</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сфері</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тощо</w:t>
      </w:r>
      <w:proofErr w:type="spellEnd"/>
      <w:r w:rsidRPr="00772C8C">
        <w:rPr>
          <w:rFonts w:cs="Times New Roman"/>
          <w:color w:val="0D0D0D"/>
          <w:szCs w:val="28"/>
          <w:shd w:val="clear" w:color="auto" w:fill="FFFFFF"/>
        </w:rPr>
        <w:t xml:space="preserve">. При </w:t>
      </w:r>
      <w:proofErr w:type="spellStart"/>
      <w:r w:rsidRPr="00772C8C">
        <w:rPr>
          <w:rFonts w:cs="Times New Roman"/>
          <w:color w:val="0D0D0D"/>
          <w:szCs w:val="28"/>
          <w:shd w:val="clear" w:color="auto" w:fill="FFFFFF"/>
        </w:rPr>
        <w:t>цьому</w:t>
      </w:r>
      <w:proofErr w:type="spellEnd"/>
      <w:r w:rsidR="00C14EEC" w:rsidRPr="00772C8C">
        <w:rPr>
          <w:rFonts w:cs="Times New Roman"/>
          <w:color w:val="0D0D0D"/>
          <w:szCs w:val="28"/>
          <w:shd w:val="clear" w:color="auto" w:fill="FFFFFF"/>
          <w:lang w:val="uk-UA"/>
        </w:rPr>
        <w:t xml:space="preserve">, на думку </w:t>
      </w:r>
      <w:r w:rsidR="00C14EEC" w:rsidRPr="00772C8C">
        <w:rPr>
          <w:rFonts w:cs="Times New Roman"/>
          <w:szCs w:val="28"/>
        </w:rPr>
        <w:t>(</w:t>
      </w:r>
      <w:proofErr w:type="spellStart"/>
      <w:r w:rsidR="00C14EEC" w:rsidRPr="00772C8C">
        <w:rPr>
          <w:rFonts w:cs="Times New Roman"/>
          <w:szCs w:val="28"/>
        </w:rPr>
        <w:t>Багнета</w:t>
      </w:r>
      <w:proofErr w:type="spellEnd"/>
      <w:r w:rsidR="00C14EEC" w:rsidRPr="00772C8C">
        <w:rPr>
          <w:rFonts w:cs="Times New Roman"/>
          <w:szCs w:val="28"/>
        </w:rPr>
        <w:t>, 2011)</w:t>
      </w:r>
      <w:r w:rsidR="00C14EEC" w:rsidRPr="00772C8C">
        <w:rPr>
          <w:rFonts w:cs="Times New Roman"/>
          <w:szCs w:val="28"/>
          <w:lang w:val="uk-UA"/>
        </w:rPr>
        <w:t>,</w:t>
      </w:r>
      <w:r w:rsidR="00772C8C" w:rsidRPr="00772C8C">
        <w:rPr>
          <w:rFonts w:cs="Times New Roman"/>
          <w:szCs w:val="28"/>
          <w:lang w:val="uk-UA"/>
        </w:rPr>
        <w:t xml:space="preserve"> </w:t>
      </w:r>
      <w:proofErr w:type="spellStart"/>
      <w:r w:rsidRPr="00772C8C">
        <w:rPr>
          <w:rFonts w:cs="Times New Roman"/>
          <w:color w:val="0D0D0D"/>
          <w:szCs w:val="28"/>
          <w:shd w:val="clear" w:color="auto" w:fill="FFFFFF"/>
        </w:rPr>
        <w:t>залишаються</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недостатньо</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дослідженими</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питання</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соціальних</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конфліктів</w:t>
      </w:r>
      <w:proofErr w:type="spellEnd"/>
      <w:r w:rsidRPr="00772C8C">
        <w:rPr>
          <w:rFonts w:cs="Times New Roman"/>
          <w:color w:val="0D0D0D"/>
          <w:szCs w:val="28"/>
          <w:shd w:val="clear" w:color="auto" w:fill="FFFFFF"/>
        </w:rPr>
        <w:t xml:space="preserve"> у </w:t>
      </w:r>
      <w:proofErr w:type="spellStart"/>
      <w:r w:rsidRPr="00772C8C">
        <w:rPr>
          <w:rFonts w:cs="Times New Roman"/>
          <w:color w:val="0D0D0D"/>
          <w:szCs w:val="28"/>
          <w:shd w:val="clear" w:color="auto" w:fill="FFFFFF"/>
        </w:rPr>
        <w:t>сім’ї</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пов’язані</w:t>
      </w:r>
      <w:proofErr w:type="spellEnd"/>
      <w:r w:rsidRPr="00772C8C">
        <w:rPr>
          <w:rFonts w:cs="Times New Roman"/>
          <w:color w:val="0D0D0D"/>
          <w:szCs w:val="28"/>
          <w:shd w:val="clear" w:color="auto" w:fill="FFFFFF"/>
        </w:rPr>
        <w:t xml:space="preserve"> не </w:t>
      </w:r>
      <w:proofErr w:type="spellStart"/>
      <w:r w:rsidRPr="00772C8C">
        <w:rPr>
          <w:rFonts w:cs="Times New Roman"/>
          <w:color w:val="0D0D0D"/>
          <w:szCs w:val="28"/>
          <w:shd w:val="clear" w:color="auto" w:fill="FFFFFF"/>
        </w:rPr>
        <w:t>лише</w:t>
      </w:r>
      <w:proofErr w:type="spellEnd"/>
      <w:r w:rsidRPr="00772C8C">
        <w:rPr>
          <w:rFonts w:cs="Times New Roman"/>
          <w:color w:val="0D0D0D"/>
          <w:szCs w:val="28"/>
          <w:shd w:val="clear" w:color="auto" w:fill="FFFFFF"/>
        </w:rPr>
        <w:t xml:space="preserve"> з </w:t>
      </w:r>
      <w:proofErr w:type="spellStart"/>
      <w:r w:rsidRPr="00772C8C">
        <w:rPr>
          <w:rFonts w:cs="Times New Roman"/>
          <w:color w:val="0D0D0D"/>
          <w:szCs w:val="28"/>
          <w:shd w:val="clear" w:color="auto" w:fill="FFFFFF"/>
        </w:rPr>
        <w:t>міжособистісним</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контактуванням</w:t>
      </w:r>
      <w:proofErr w:type="spellEnd"/>
      <w:r w:rsidRPr="00772C8C">
        <w:rPr>
          <w:rFonts w:cs="Times New Roman"/>
          <w:color w:val="0D0D0D"/>
          <w:szCs w:val="28"/>
          <w:shd w:val="clear" w:color="auto" w:fill="FFFFFF"/>
        </w:rPr>
        <w:t xml:space="preserve">, а й </w:t>
      </w:r>
      <w:proofErr w:type="spellStart"/>
      <w:r w:rsidRPr="00772C8C">
        <w:rPr>
          <w:rFonts w:cs="Times New Roman"/>
          <w:color w:val="0D0D0D"/>
          <w:szCs w:val="28"/>
          <w:shd w:val="clear" w:color="auto" w:fill="FFFFFF"/>
        </w:rPr>
        <w:t>із</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взаємовпливом</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взаємопроєкцією</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сім’ї</w:t>
      </w:r>
      <w:proofErr w:type="spellEnd"/>
      <w:r w:rsidRPr="00772C8C">
        <w:rPr>
          <w:rFonts w:cs="Times New Roman"/>
          <w:color w:val="0D0D0D"/>
          <w:szCs w:val="28"/>
          <w:shd w:val="clear" w:color="auto" w:fill="FFFFFF"/>
        </w:rPr>
        <w:t xml:space="preserve"> та </w:t>
      </w:r>
      <w:proofErr w:type="spellStart"/>
      <w:r w:rsidRPr="00772C8C">
        <w:rPr>
          <w:rFonts w:cs="Times New Roman"/>
          <w:color w:val="0D0D0D"/>
          <w:szCs w:val="28"/>
          <w:shd w:val="clear" w:color="auto" w:fill="FFFFFF"/>
        </w:rPr>
        <w:t>соціуму</w:t>
      </w:r>
      <w:proofErr w:type="spellEnd"/>
      <w:r w:rsidRPr="00772C8C">
        <w:rPr>
          <w:rFonts w:cs="Times New Roman"/>
          <w:color w:val="0D0D0D"/>
          <w:szCs w:val="28"/>
          <w:shd w:val="clear" w:color="auto" w:fill="FFFFFF"/>
        </w:rPr>
        <w:t xml:space="preserve"> в </w:t>
      </w:r>
      <w:proofErr w:type="spellStart"/>
      <w:r w:rsidRPr="00772C8C">
        <w:rPr>
          <w:rFonts w:cs="Times New Roman"/>
          <w:color w:val="0D0D0D"/>
          <w:szCs w:val="28"/>
          <w:shd w:val="clear" w:color="auto" w:fill="FFFFFF"/>
        </w:rPr>
        <w:t>найзагальнішому</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контексті</w:t>
      </w:r>
      <w:proofErr w:type="spellEnd"/>
      <w:r w:rsidRPr="00772C8C">
        <w:rPr>
          <w:rFonts w:cs="Times New Roman"/>
          <w:color w:val="0D0D0D"/>
          <w:szCs w:val="28"/>
          <w:shd w:val="clear" w:color="auto" w:fill="FFFFFF"/>
        </w:rPr>
        <w:t xml:space="preserve"> </w:t>
      </w:r>
      <w:proofErr w:type="spellStart"/>
      <w:r w:rsidRPr="00772C8C">
        <w:rPr>
          <w:rFonts w:cs="Times New Roman"/>
          <w:color w:val="0D0D0D"/>
          <w:szCs w:val="28"/>
          <w:shd w:val="clear" w:color="auto" w:fill="FFFFFF"/>
        </w:rPr>
        <w:t>співбуття</w:t>
      </w:r>
      <w:proofErr w:type="spellEnd"/>
      <w:r w:rsidR="00BF7EEC" w:rsidRPr="00772C8C">
        <w:rPr>
          <w:rFonts w:cs="Times New Roman"/>
          <w:color w:val="0D0D0D"/>
          <w:szCs w:val="28"/>
          <w:shd w:val="clear" w:color="auto" w:fill="FFFFFF"/>
        </w:rPr>
        <w:t xml:space="preserve">. </w:t>
      </w:r>
    </w:p>
    <w:p w14:paraId="356C08B4" w14:textId="77777777" w:rsidR="002A10D6" w:rsidRDefault="002A10D6" w:rsidP="002A10D6">
      <w:pPr>
        <w:spacing w:line="360" w:lineRule="auto"/>
        <w:ind w:firstLine="680"/>
        <w:contextualSpacing/>
        <w:jc w:val="both"/>
        <w:rPr>
          <w:rFonts w:eastAsia="Times New Roman" w:cs="Times New Roman"/>
          <w:b/>
          <w:bCs/>
          <w:szCs w:val="28"/>
          <w:lang w:val="en-US" w:eastAsia="uk-UA"/>
        </w:rPr>
      </w:pPr>
      <w:r>
        <w:rPr>
          <w:rFonts w:cs="Times New Roman"/>
          <w:szCs w:val="28"/>
          <w:lang w:val="uk-UA"/>
        </w:rPr>
        <w:t xml:space="preserve">У свою чергу, Наталя Багнета, </w:t>
      </w:r>
      <w:proofErr w:type="spellStart"/>
      <w:r w:rsidR="005F00D3" w:rsidRPr="00772C8C">
        <w:rPr>
          <w:rFonts w:cs="Times New Roman"/>
          <w:szCs w:val="28"/>
        </w:rPr>
        <w:t>вважає</w:t>
      </w:r>
      <w:proofErr w:type="spellEnd"/>
      <w:r w:rsidR="005F00D3" w:rsidRPr="00772C8C">
        <w:rPr>
          <w:rFonts w:cs="Times New Roman"/>
          <w:szCs w:val="28"/>
        </w:rPr>
        <w:t xml:space="preserve">, </w:t>
      </w:r>
      <w:proofErr w:type="spellStart"/>
      <w:r w:rsidR="005F00D3" w:rsidRPr="00772C8C">
        <w:rPr>
          <w:rFonts w:cs="Times New Roman"/>
          <w:szCs w:val="28"/>
        </w:rPr>
        <w:t>що</w:t>
      </w:r>
      <w:proofErr w:type="spellEnd"/>
      <w:r w:rsidR="005F00D3" w:rsidRPr="00772C8C">
        <w:rPr>
          <w:rFonts w:cs="Times New Roman"/>
          <w:szCs w:val="28"/>
        </w:rPr>
        <w:t xml:space="preserve"> </w:t>
      </w:r>
      <w:proofErr w:type="spellStart"/>
      <w:r w:rsidR="005F00D3" w:rsidRPr="00772C8C">
        <w:rPr>
          <w:rFonts w:cs="Times New Roman"/>
          <w:szCs w:val="28"/>
        </w:rPr>
        <w:t>сімейні</w:t>
      </w:r>
      <w:proofErr w:type="spellEnd"/>
      <w:r w:rsidR="005F00D3" w:rsidRPr="00772C8C">
        <w:rPr>
          <w:rFonts w:cs="Times New Roman"/>
          <w:szCs w:val="28"/>
        </w:rPr>
        <w:t xml:space="preserve"> </w:t>
      </w:r>
      <w:proofErr w:type="spellStart"/>
      <w:r w:rsidR="005F00D3" w:rsidRPr="00772C8C">
        <w:rPr>
          <w:rFonts w:cs="Times New Roman"/>
          <w:szCs w:val="28"/>
        </w:rPr>
        <w:t>конфлікти</w:t>
      </w:r>
      <w:proofErr w:type="spellEnd"/>
      <w:r w:rsidR="005F00D3" w:rsidRPr="00772C8C">
        <w:rPr>
          <w:rFonts w:cs="Times New Roman"/>
          <w:szCs w:val="28"/>
        </w:rPr>
        <w:t xml:space="preserve"> </w:t>
      </w:r>
      <w:proofErr w:type="spellStart"/>
      <w:r w:rsidR="005F00D3" w:rsidRPr="00772C8C">
        <w:rPr>
          <w:rFonts w:cs="Times New Roman"/>
          <w:szCs w:val="28"/>
        </w:rPr>
        <w:t>являють</w:t>
      </w:r>
      <w:proofErr w:type="spellEnd"/>
      <w:r w:rsidR="005F00D3" w:rsidRPr="00772C8C">
        <w:rPr>
          <w:rFonts w:cs="Times New Roman"/>
          <w:szCs w:val="28"/>
        </w:rPr>
        <w:t xml:space="preserve"> собою </w:t>
      </w:r>
      <w:proofErr w:type="spellStart"/>
      <w:r w:rsidR="005F00D3" w:rsidRPr="00772C8C">
        <w:rPr>
          <w:rFonts w:cs="Times New Roman"/>
          <w:szCs w:val="28"/>
        </w:rPr>
        <w:t>протистояння</w:t>
      </w:r>
      <w:proofErr w:type="spellEnd"/>
      <w:r w:rsidR="005F00D3" w:rsidRPr="00772C8C">
        <w:rPr>
          <w:rFonts w:cs="Times New Roman"/>
          <w:szCs w:val="28"/>
        </w:rPr>
        <w:t xml:space="preserve"> </w:t>
      </w:r>
      <w:proofErr w:type="spellStart"/>
      <w:r w:rsidR="005F00D3" w:rsidRPr="00772C8C">
        <w:rPr>
          <w:rFonts w:cs="Times New Roman"/>
          <w:szCs w:val="28"/>
        </w:rPr>
        <w:t>між</w:t>
      </w:r>
      <w:proofErr w:type="spellEnd"/>
      <w:r w:rsidR="005F00D3" w:rsidRPr="00772C8C">
        <w:rPr>
          <w:rFonts w:cs="Times New Roman"/>
          <w:szCs w:val="28"/>
        </w:rPr>
        <w:t xml:space="preserve"> членами </w:t>
      </w:r>
      <w:proofErr w:type="spellStart"/>
      <w:r w:rsidR="005F00D3" w:rsidRPr="00772C8C">
        <w:rPr>
          <w:rFonts w:cs="Times New Roman"/>
          <w:szCs w:val="28"/>
        </w:rPr>
        <w:t>сім'ї</w:t>
      </w:r>
      <w:proofErr w:type="spellEnd"/>
      <w:r w:rsidR="005F00D3" w:rsidRPr="00772C8C">
        <w:rPr>
          <w:rFonts w:cs="Times New Roman"/>
          <w:szCs w:val="28"/>
        </w:rPr>
        <w:t xml:space="preserve">, яке </w:t>
      </w:r>
      <w:proofErr w:type="spellStart"/>
      <w:r w:rsidR="005F00D3" w:rsidRPr="00772C8C">
        <w:rPr>
          <w:rFonts w:cs="Times New Roman"/>
          <w:szCs w:val="28"/>
        </w:rPr>
        <w:t>виникає</w:t>
      </w:r>
      <w:proofErr w:type="spellEnd"/>
      <w:r w:rsidR="005F00D3" w:rsidRPr="00772C8C">
        <w:rPr>
          <w:rFonts w:cs="Times New Roman"/>
          <w:szCs w:val="28"/>
        </w:rPr>
        <w:t xml:space="preserve"> через </w:t>
      </w:r>
      <w:proofErr w:type="spellStart"/>
      <w:r w:rsidR="005F00D3" w:rsidRPr="00772C8C">
        <w:rPr>
          <w:rFonts w:cs="Times New Roman"/>
          <w:szCs w:val="28"/>
        </w:rPr>
        <w:t>зіткнення</w:t>
      </w:r>
      <w:proofErr w:type="spellEnd"/>
      <w:r w:rsidR="005F00D3" w:rsidRPr="00772C8C">
        <w:rPr>
          <w:rFonts w:cs="Times New Roman"/>
          <w:szCs w:val="28"/>
        </w:rPr>
        <w:t xml:space="preserve"> </w:t>
      </w:r>
      <w:proofErr w:type="spellStart"/>
      <w:r w:rsidR="005F00D3" w:rsidRPr="00772C8C">
        <w:rPr>
          <w:rFonts w:cs="Times New Roman"/>
          <w:szCs w:val="28"/>
        </w:rPr>
        <w:t>протилежних</w:t>
      </w:r>
      <w:proofErr w:type="spellEnd"/>
      <w:r w:rsidR="005F00D3" w:rsidRPr="00772C8C">
        <w:rPr>
          <w:rFonts w:cs="Times New Roman"/>
          <w:szCs w:val="28"/>
        </w:rPr>
        <w:t xml:space="preserve"> </w:t>
      </w:r>
      <w:proofErr w:type="spellStart"/>
      <w:r w:rsidR="005F00D3" w:rsidRPr="00772C8C">
        <w:rPr>
          <w:rFonts w:cs="Times New Roman"/>
          <w:szCs w:val="28"/>
        </w:rPr>
        <w:t>мотивів</w:t>
      </w:r>
      <w:proofErr w:type="spellEnd"/>
      <w:r w:rsidR="005F00D3" w:rsidRPr="00772C8C">
        <w:rPr>
          <w:rFonts w:cs="Times New Roman"/>
          <w:szCs w:val="28"/>
        </w:rPr>
        <w:t xml:space="preserve"> та </w:t>
      </w:r>
      <w:proofErr w:type="spellStart"/>
      <w:r w:rsidR="005F00D3" w:rsidRPr="00772C8C">
        <w:rPr>
          <w:rFonts w:cs="Times New Roman"/>
          <w:szCs w:val="28"/>
        </w:rPr>
        <w:t>поглядів</w:t>
      </w:r>
      <w:proofErr w:type="spellEnd"/>
      <w:r>
        <w:rPr>
          <w:rFonts w:cs="Times New Roman"/>
          <w:szCs w:val="28"/>
          <w:lang w:val="uk-UA"/>
        </w:rPr>
        <w:t xml:space="preserve"> </w:t>
      </w:r>
      <w:r w:rsidRPr="00772C8C">
        <w:rPr>
          <w:rFonts w:cs="Times New Roman"/>
          <w:szCs w:val="28"/>
        </w:rPr>
        <w:t>(</w:t>
      </w:r>
      <w:proofErr w:type="spellStart"/>
      <w:r w:rsidRPr="00772C8C">
        <w:rPr>
          <w:rFonts w:cs="Times New Roman"/>
          <w:szCs w:val="28"/>
        </w:rPr>
        <w:t>Багнета</w:t>
      </w:r>
      <w:proofErr w:type="spellEnd"/>
      <w:r w:rsidRPr="00772C8C">
        <w:rPr>
          <w:rFonts w:cs="Times New Roman"/>
          <w:szCs w:val="28"/>
        </w:rPr>
        <w:t>, 2011)</w:t>
      </w:r>
      <w:r w:rsidR="005F00D3" w:rsidRPr="00772C8C">
        <w:rPr>
          <w:rFonts w:cs="Times New Roman"/>
          <w:szCs w:val="28"/>
        </w:rPr>
        <w:t>.</w:t>
      </w:r>
      <w:r w:rsidR="005F00D3" w:rsidRPr="00772C8C">
        <w:rPr>
          <w:rFonts w:cs="Times New Roman"/>
          <w:szCs w:val="28"/>
          <w:lang w:val="uk-UA"/>
        </w:rPr>
        <w:t xml:space="preserve"> </w:t>
      </w:r>
    </w:p>
    <w:p w14:paraId="19088365" w14:textId="57ECE077" w:rsidR="006E4233" w:rsidRPr="002A10D6" w:rsidRDefault="006E4233" w:rsidP="002A10D6">
      <w:pPr>
        <w:spacing w:line="360" w:lineRule="auto"/>
        <w:ind w:firstLine="680"/>
        <w:contextualSpacing/>
        <w:jc w:val="both"/>
        <w:rPr>
          <w:rFonts w:eastAsia="Times New Roman" w:cs="Times New Roman"/>
          <w:b/>
          <w:bCs/>
          <w:szCs w:val="28"/>
          <w:lang w:val="en-US" w:eastAsia="uk-UA"/>
        </w:rPr>
      </w:pPr>
      <w:r w:rsidRPr="00772C8C">
        <w:rPr>
          <w:rFonts w:eastAsia="Times New Roman" w:cs="Times New Roman"/>
          <w:color w:val="1F1F1F"/>
          <w:szCs w:val="28"/>
          <w:lang w:val="uk-UA" w:eastAsia="ru-RU"/>
          <w14:ligatures w14:val="none"/>
        </w:rPr>
        <w:t xml:space="preserve">Загальноприйняте  </w:t>
      </w:r>
      <w:proofErr w:type="spellStart"/>
      <w:r w:rsidRPr="00772C8C">
        <w:rPr>
          <w:rFonts w:eastAsia="Times New Roman" w:cs="Times New Roman"/>
          <w:color w:val="1F1F1F"/>
          <w:szCs w:val="28"/>
          <w:lang w:val="uk-UA" w:eastAsia="ru-RU"/>
          <w14:ligatures w14:val="none"/>
        </w:rPr>
        <w:t>обгрунтування</w:t>
      </w:r>
      <w:proofErr w:type="spellEnd"/>
      <w:r w:rsidRPr="00772C8C">
        <w:rPr>
          <w:rFonts w:eastAsia="Times New Roman" w:cs="Times New Roman"/>
          <w:color w:val="1F1F1F"/>
          <w:szCs w:val="28"/>
          <w:lang w:val="uk-UA" w:eastAsia="ru-RU"/>
          <w14:ligatures w14:val="none"/>
        </w:rPr>
        <w:t xml:space="preserve"> поняття «Сімейних конфліктів» - це динамічні й багатогранні явища, що виникають у сімейних системах і характеризуються протистоянням між членами сім'ї з приводу певних проблем, цілей, цінностей або ресурсів.</w:t>
      </w:r>
    </w:p>
    <w:p w14:paraId="3893B260" w14:textId="2A75196D" w:rsidR="006E4233" w:rsidRPr="00772C8C" w:rsidRDefault="006E4233" w:rsidP="00207DAF">
      <w:pPr>
        <w:shd w:val="clear" w:color="auto" w:fill="FFFFFF"/>
        <w:spacing w:before="100" w:beforeAutospacing="1" w:after="100" w:afterAutospacing="1" w:line="360" w:lineRule="auto"/>
        <w:ind w:firstLine="680"/>
        <w:jc w:val="both"/>
        <w:rPr>
          <w:rFonts w:cs="Times New Roman"/>
          <w:szCs w:val="28"/>
          <w:lang w:val="en-US"/>
        </w:rPr>
      </w:pPr>
      <w:r w:rsidRPr="00772C8C">
        <w:rPr>
          <w:rFonts w:eastAsia="Times New Roman" w:cs="Times New Roman"/>
          <w:color w:val="1F1F1F"/>
          <w:szCs w:val="28"/>
          <w:lang w:val="uk-UA" w:eastAsia="ru-RU"/>
          <w14:ligatures w14:val="none"/>
        </w:rPr>
        <w:t>Окрім того, існують і інші підходи в трактуванні даного поняття</w:t>
      </w:r>
      <w:r w:rsidRPr="00772C8C">
        <w:rPr>
          <w:rFonts w:cs="Times New Roman"/>
          <w:szCs w:val="28"/>
          <w:lang w:val="uk-UA"/>
        </w:rPr>
        <w:t xml:space="preserve">. С. Ємельянов розглядає сімейні конфлікти, як протистояння між членами сім'ї через розбіжності в мотивах і поглядах. </w:t>
      </w:r>
      <w:r w:rsidRPr="00772C8C">
        <w:rPr>
          <w:rFonts w:cs="Times New Roman"/>
          <w:szCs w:val="28"/>
        </w:rPr>
        <w:t xml:space="preserve">В. </w:t>
      </w:r>
      <w:proofErr w:type="spellStart"/>
      <w:r w:rsidRPr="00772C8C">
        <w:rPr>
          <w:rFonts w:cs="Times New Roman"/>
          <w:szCs w:val="28"/>
        </w:rPr>
        <w:t>Мягера</w:t>
      </w:r>
      <w:proofErr w:type="spellEnd"/>
      <w:r w:rsidRPr="00772C8C">
        <w:rPr>
          <w:rFonts w:cs="Times New Roman"/>
          <w:szCs w:val="28"/>
        </w:rPr>
        <w:t xml:space="preserve"> і Т. </w:t>
      </w:r>
      <w:proofErr w:type="spellStart"/>
      <w:r w:rsidRPr="00772C8C">
        <w:rPr>
          <w:rFonts w:cs="Times New Roman"/>
          <w:szCs w:val="28"/>
        </w:rPr>
        <w:t>Мішина</w:t>
      </w:r>
      <w:proofErr w:type="spellEnd"/>
      <w:r w:rsidRPr="00772C8C">
        <w:rPr>
          <w:rFonts w:cs="Times New Roman"/>
          <w:szCs w:val="28"/>
        </w:rPr>
        <w:t xml:space="preserve"> </w:t>
      </w:r>
      <w:proofErr w:type="spellStart"/>
      <w:r w:rsidRPr="00772C8C">
        <w:rPr>
          <w:rFonts w:cs="Times New Roman"/>
          <w:szCs w:val="28"/>
        </w:rPr>
        <w:t>вважають</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lastRenderedPageBreak/>
        <w:t>сімейний</w:t>
      </w:r>
      <w:proofErr w:type="spellEnd"/>
      <w:r w:rsidRPr="00772C8C">
        <w:rPr>
          <w:rFonts w:cs="Times New Roman"/>
          <w:szCs w:val="28"/>
        </w:rPr>
        <w:t xml:space="preserve"> </w:t>
      </w:r>
      <w:proofErr w:type="spellStart"/>
      <w:r w:rsidRPr="00772C8C">
        <w:rPr>
          <w:rFonts w:cs="Times New Roman"/>
          <w:szCs w:val="28"/>
        </w:rPr>
        <w:t>конфлікт</w:t>
      </w:r>
      <w:proofErr w:type="spellEnd"/>
      <w:r w:rsidRPr="00772C8C">
        <w:rPr>
          <w:rFonts w:cs="Times New Roman"/>
          <w:szCs w:val="28"/>
        </w:rPr>
        <w:t xml:space="preserve"> </w:t>
      </w:r>
      <w:proofErr w:type="spellStart"/>
      <w:r w:rsidRPr="00772C8C">
        <w:rPr>
          <w:rFonts w:cs="Times New Roman"/>
          <w:szCs w:val="28"/>
        </w:rPr>
        <w:t>виникає</w:t>
      </w:r>
      <w:proofErr w:type="spellEnd"/>
      <w:r w:rsidRPr="00772C8C">
        <w:rPr>
          <w:rFonts w:cs="Times New Roman"/>
          <w:szCs w:val="28"/>
        </w:rPr>
        <w:t xml:space="preserve"> коли члени </w:t>
      </w:r>
      <w:proofErr w:type="spellStart"/>
      <w:r w:rsidRPr="00772C8C">
        <w:rPr>
          <w:rFonts w:cs="Times New Roman"/>
          <w:szCs w:val="28"/>
        </w:rPr>
        <w:t>сім'ї</w:t>
      </w:r>
      <w:proofErr w:type="spellEnd"/>
      <w:r w:rsidRPr="00772C8C">
        <w:rPr>
          <w:rFonts w:cs="Times New Roman"/>
          <w:szCs w:val="28"/>
        </w:rPr>
        <w:t xml:space="preserve"> </w:t>
      </w:r>
      <w:proofErr w:type="spellStart"/>
      <w:r w:rsidRPr="00772C8C">
        <w:rPr>
          <w:rFonts w:cs="Times New Roman"/>
          <w:szCs w:val="28"/>
        </w:rPr>
        <w:t>намагаються</w:t>
      </w:r>
      <w:proofErr w:type="spellEnd"/>
      <w:r w:rsidRPr="00772C8C">
        <w:rPr>
          <w:rFonts w:cs="Times New Roman"/>
          <w:szCs w:val="28"/>
        </w:rPr>
        <w:t xml:space="preserve"> </w:t>
      </w:r>
      <w:proofErr w:type="spellStart"/>
      <w:r w:rsidRPr="00772C8C">
        <w:rPr>
          <w:rFonts w:cs="Times New Roman"/>
          <w:szCs w:val="28"/>
        </w:rPr>
        <w:t>отримати</w:t>
      </w:r>
      <w:proofErr w:type="spellEnd"/>
      <w:r w:rsidRPr="00772C8C">
        <w:rPr>
          <w:rFonts w:cs="Times New Roman"/>
          <w:szCs w:val="28"/>
        </w:rPr>
        <w:t xml:space="preserve"> один і той </w:t>
      </w:r>
      <w:proofErr w:type="spellStart"/>
      <w:r w:rsidRPr="00772C8C">
        <w:rPr>
          <w:rFonts w:cs="Times New Roman"/>
          <w:szCs w:val="28"/>
        </w:rPr>
        <w:t>самий</w:t>
      </w:r>
      <w:proofErr w:type="spellEnd"/>
      <w:r w:rsidRPr="00772C8C">
        <w:rPr>
          <w:rFonts w:cs="Times New Roman"/>
          <w:szCs w:val="28"/>
        </w:rPr>
        <w:t xml:space="preserve"> </w:t>
      </w:r>
      <w:proofErr w:type="spellStart"/>
      <w:r w:rsidRPr="00772C8C">
        <w:rPr>
          <w:rFonts w:cs="Times New Roman"/>
          <w:szCs w:val="28"/>
        </w:rPr>
        <w:t>об'єкт</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обіймати</w:t>
      </w:r>
      <w:proofErr w:type="spellEnd"/>
      <w:r w:rsidRPr="00772C8C">
        <w:rPr>
          <w:rFonts w:cs="Times New Roman"/>
          <w:szCs w:val="28"/>
        </w:rPr>
        <w:t xml:space="preserve"> </w:t>
      </w:r>
      <w:proofErr w:type="spellStart"/>
      <w:r w:rsidRPr="00772C8C">
        <w:rPr>
          <w:rFonts w:cs="Times New Roman"/>
          <w:szCs w:val="28"/>
        </w:rPr>
        <w:t>несумісні</w:t>
      </w:r>
      <w:proofErr w:type="spellEnd"/>
      <w:r w:rsidRPr="00772C8C">
        <w:rPr>
          <w:rFonts w:cs="Times New Roman"/>
          <w:szCs w:val="28"/>
        </w:rPr>
        <w:t xml:space="preserve"> </w:t>
      </w:r>
      <w:proofErr w:type="spellStart"/>
      <w:r w:rsidRPr="00772C8C">
        <w:rPr>
          <w:rFonts w:cs="Times New Roman"/>
          <w:szCs w:val="28"/>
        </w:rPr>
        <w:t>ролі</w:t>
      </w:r>
      <w:proofErr w:type="spellEnd"/>
      <w:r w:rsidRPr="00772C8C">
        <w:rPr>
          <w:rFonts w:cs="Times New Roman"/>
          <w:szCs w:val="28"/>
        </w:rPr>
        <w:t xml:space="preserve">. </w:t>
      </w:r>
      <w:proofErr w:type="spellStart"/>
      <w:r w:rsidRPr="00772C8C">
        <w:rPr>
          <w:rFonts w:cs="Times New Roman"/>
          <w:szCs w:val="28"/>
        </w:rPr>
        <w:t>Інші</w:t>
      </w:r>
      <w:proofErr w:type="spellEnd"/>
      <w:r w:rsidRPr="00772C8C">
        <w:rPr>
          <w:rFonts w:cs="Times New Roman"/>
          <w:szCs w:val="28"/>
        </w:rPr>
        <w:t xml:space="preserve"> </w:t>
      </w:r>
      <w:proofErr w:type="spellStart"/>
      <w:r w:rsidRPr="00772C8C">
        <w:rPr>
          <w:rFonts w:cs="Times New Roman"/>
          <w:szCs w:val="28"/>
        </w:rPr>
        <w:t>дослідники</w:t>
      </w:r>
      <w:proofErr w:type="spellEnd"/>
      <w:r w:rsidRPr="00772C8C">
        <w:rPr>
          <w:rFonts w:cs="Times New Roman"/>
          <w:szCs w:val="28"/>
        </w:rPr>
        <w:t xml:space="preserve"> </w:t>
      </w:r>
      <w:proofErr w:type="spellStart"/>
      <w:r w:rsidRPr="00772C8C">
        <w:rPr>
          <w:rFonts w:cs="Times New Roman"/>
          <w:szCs w:val="28"/>
        </w:rPr>
        <w:t>розуміють</w:t>
      </w:r>
      <w:proofErr w:type="spellEnd"/>
      <w:r w:rsidRPr="00772C8C">
        <w:rPr>
          <w:rFonts w:cs="Times New Roman"/>
          <w:szCs w:val="28"/>
        </w:rPr>
        <w:t xml:space="preserve"> </w:t>
      </w:r>
      <w:proofErr w:type="spellStart"/>
      <w:r w:rsidRPr="00772C8C">
        <w:rPr>
          <w:rFonts w:cs="Times New Roman"/>
          <w:szCs w:val="28"/>
        </w:rPr>
        <w:t>під</w:t>
      </w:r>
      <w:proofErr w:type="spellEnd"/>
      <w:r w:rsidRPr="00772C8C">
        <w:rPr>
          <w:rFonts w:cs="Times New Roman"/>
          <w:szCs w:val="28"/>
        </w:rPr>
        <w:t xml:space="preserve"> </w:t>
      </w:r>
      <w:proofErr w:type="spellStart"/>
      <w:r w:rsidRPr="00772C8C">
        <w:rPr>
          <w:rFonts w:cs="Times New Roman"/>
          <w:szCs w:val="28"/>
        </w:rPr>
        <w:t>сімейним</w:t>
      </w:r>
      <w:proofErr w:type="spellEnd"/>
      <w:r w:rsidRPr="00772C8C">
        <w:rPr>
          <w:rFonts w:cs="Times New Roman"/>
          <w:szCs w:val="28"/>
        </w:rPr>
        <w:t xml:space="preserve"> </w:t>
      </w:r>
      <w:proofErr w:type="spellStart"/>
      <w:r w:rsidRPr="00772C8C">
        <w:rPr>
          <w:rFonts w:cs="Times New Roman"/>
          <w:szCs w:val="28"/>
        </w:rPr>
        <w:t>конфліктом</w:t>
      </w:r>
      <w:proofErr w:type="spellEnd"/>
      <w:r w:rsidRPr="00772C8C">
        <w:rPr>
          <w:rFonts w:cs="Times New Roman"/>
          <w:szCs w:val="28"/>
        </w:rPr>
        <w:t xml:space="preserve"> </w:t>
      </w:r>
      <w:proofErr w:type="spellStart"/>
      <w:r w:rsidRPr="00772C8C">
        <w:rPr>
          <w:rFonts w:cs="Times New Roman"/>
          <w:szCs w:val="28"/>
        </w:rPr>
        <w:t>протиріччя</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виникають</w:t>
      </w:r>
      <w:proofErr w:type="spellEnd"/>
      <w:r w:rsidRPr="00772C8C">
        <w:rPr>
          <w:rFonts w:cs="Times New Roman"/>
          <w:szCs w:val="28"/>
        </w:rPr>
        <w:t xml:space="preserve"> у </w:t>
      </w:r>
      <w:proofErr w:type="spellStart"/>
      <w:r w:rsidRPr="00772C8C">
        <w:rPr>
          <w:rFonts w:cs="Times New Roman"/>
          <w:szCs w:val="28"/>
        </w:rPr>
        <w:t>зв'язку</w:t>
      </w:r>
      <w:proofErr w:type="spellEnd"/>
      <w:r w:rsidRPr="00772C8C">
        <w:rPr>
          <w:rFonts w:cs="Times New Roman"/>
          <w:szCs w:val="28"/>
        </w:rPr>
        <w:t xml:space="preserve"> з </w:t>
      </w:r>
      <w:proofErr w:type="spellStart"/>
      <w:r w:rsidRPr="00772C8C">
        <w:rPr>
          <w:rFonts w:cs="Times New Roman"/>
          <w:szCs w:val="28"/>
        </w:rPr>
        <w:t>задоволенням</w:t>
      </w:r>
      <w:proofErr w:type="spellEnd"/>
      <w:r w:rsidRPr="00772C8C">
        <w:rPr>
          <w:rFonts w:cs="Times New Roman"/>
          <w:szCs w:val="28"/>
        </w:rPr>
        <w:t xml:space="preserve"> потреб </w:t>
      </w:r>
      <w:proofErr w:type="spellStart"/>
      <w:r w:rsidRPr="00772C8C">
        <w:rPr>
          <w:rFonts w:cs="Times New Roman"/>
          <w:szCs w:val="28"/>
        </w:rPr>
        <w:t>чи</w:t>
      </w:r>
      <w:proofErr w:type="spellEnd"/>
      <w:r w:rsidRPr="00772C8C">
        <w:rPr>
          <w:rFonts w:cs="Times New Roman"/>
          <w:szCs w:val="28"/>
        </w:rPr>
        <w:t xml:space="preserve"> </w:t>
      </w:r>
      <w:proofErr w:type="spellStart"/>
      <w:r w:rsidRPr="00772C8C">
        <w:rPr>
          <w:rFonts w:cs="Times New Roman"/>
          <w:szCs w:val="28"/>
        </w:rPr>
        <w:t>невідповідністю</w:t>
      </w:r>
      <w:proofErr w:type="spellEnd"/>
      <w:r w:rsidRPr="00772C8C">
        <w:rPr>
          <w:rFonts w:cs="Times New Roman"/>
          <w:szCs w:val="28"/>
        </w:rPr>
        <w:t xml:space="preserve"> </w:t>
      </w:r>
      <w:proofErr w:type="spellStart"/>
      <w:r w:rsidRPr="00772C8C">
        <w:rPr>
          <w:rFonts w:cs="Times New Roman"/>
          <w:szCs w:val="28"/>
        </w:rPr>
        <w:t>рольової</w:t>
      </w:r>
      <w:proofErr w:type="spellEnd"/>
      <w:r w:rsidRPr="00772C8C">
        <w:rPr>
          <w:rFonts w:cs="Times New Roman"/>
          <w:szCs w:val="28"/>
        </w:rPr>
        <w:t xml:space="preserve"> </w:t>
      </w:r>
      <w:proofErr w:type="spellStart"/>
      <w:r w:rsidRPr="00772C8C">
        <w:rPr>
          <w:rFonts w:cs="Times New Roman"/>
          <w:szCs w:val="28"/>
        </w:rPr>
        <w:t>поведінки</w:t>
      </w:r>
      <w:proofErr w:type="spellEnd"/>
      <w:r w:rsidRPr="00772C8C">
        <w:rPr>
          <w:rFonts w:cs="Times New Roman"/>
          <w:szCs w:val="28"/>
        </w:rPr>
        <w:t xml:space="preserve"> </w:t>
      </w:r>
      <w:proofErr w:type="spellStart"/>
      <w:r w:rsidRPr="00772C8C">
        <w:rPr>
          <w:rFonts w:cs="Times New Roman"/>
          <w:szCs w:val="28"/>
        </w:rPr>
        <w:t>очікуванням</w:t>
      </w:r>
      <w:proofErr w:type="spellEnd"/>
      <w:r w:rsidRPr="00772C8C">
        <w:rPr>
          <w:rFonts w:cs="Times New Roman"/>
          <w:szCs w:val="28"/>
        </w:rPr>
        <w:t xml:space="preserve"> </w:t>
      </w:r>
      <w:proofErr w:type="spellStart"/>
      <w:r w:rsidRPr="00772C8C">
        <w:rPr>
          <w:rFonts w:cs="Times New Roman"/>
          <w:szCs w:val="28"/>
        </w:rPr>
        <w:t>членів</w:t>
      </w:r>
      <w:proofErr w:type="spellEnd"/>
      <w:r w:rsidRPr="00772C8C">
        <w:rPr>
          <w:rFonts w:cs="Times New Roman"/>
          <w:szCs w:val="28"/>
        </w:rPr>
        <w:t xml:space="preserve"> </w:t>
      </w:r>
      <w:proofErr w:type="spellStart"/>
      <w:r w:rsidRPr="00772C8C">
        <w:rPr>
          <w:rFonts w:cs="Times New Roman"/>
          <w:szCs w:val="28"/>
        </w:rPr>
        <w:t>сім'ї</w:t>
      </w:r>
      <w:proofErr w:type="spellEnd"/>
      <w:r w:rsidR="00C14EEC" w:rsidRPr="00772C8C">
        <w:rPr>
          <w:rFonts w:cs="Times New Roman"/>
          <w:szCs w:val="28"/>
          <w:lang w:val="uk-UA"/>
        </w:rPr>
        <w:t xml:space="preserve"> </w:t>
      </w:r>
      <w:r w:rsidR="00C14EEC" w:rsidRPr="00772C8C">
        <w:rPr>
          <w:rFonts w:cs="Times New Roman"/>
          <w:szCs w:val="28"/>
        </w:rPr>
        <w:t>(</w:t>
      </w:r>
      <w:proofErr w:type="spellStart"/>
      <w:r w:rsidR="00C14EEC" w:rsidRPr="00772C8C">
        <w:rPr>
          <w:rFonts w:cs="Times New Roman"/>
          <w:szCs w:val="28"/>
        </w:rPr>
        <w:t>Бужинська</w:t>
      </w:r>
      <w:proofErr w:type="spellEnd"/>
      <w:r w:rsidR="00C14EEC" w:rsidRPr="00772C8C">
        <w:rPr>
          <w:rFonts w:cs="Times New Roman"/>
          <w:szCs w:val="28"/>
          <w:lang w:val="uk-UA"/>
        </w:rPr>
        <w:t>,</w:t>
      </w:r>
      <w:r w:rsidR="00C14EEC" w:rsidRPr="00772C8C">
        <w:rPr>
          <w:rFonts w:cs="Times New Roman"/>
          <w:szCs w:val="28"/>
        </w:rPr>
        <w:t xml:space="preserve"> Губанова, 2020).</w:t>
      </w:r>
    </w:p>
    <w:p w14:paraId="5F9028BA" w14:textId="23E28ECE" w:rsidR="006E4233" w:rsidRPr="00772C8C" w:rsidRDefault="002A10D6" w:rsidP="00207DAF">
      <w:pPr>
        <w:spacing w:line="360" w:lineRule="auto"/>
        <w:ind w:firstLine="709"/>
        <w:contextualSpacing/>
        <w:jc w:val="both"/>
        <w:rPr>
          <w:rFonts w:cs="Times New Roman"/>
          <w:szCs w:val="28"/>
          <w:lang w:val="en-US"/>
        </w:rPr>
      </w:pPr>
      <w:proofErr w:type="spellStart"/>
      <w:r>
        <w:rPr>
          <w:rFonts w:cs="Times New Roman"/>
          <w:szCs w:val="28"/>
          <w:shd w:val="clear" w:color="auto" w:fill="FFFFFF"/>
          <w:lang w:val="uk-UA"/>
        </w:rPr>
        <w:t>Турбан</w:t>
      </w:r>
      <w:proofErr w:type="spellEnd"/>
      <w:r>
        <w:rPr>
          <w:rFonts w:cs="Times New Roman"/>
          <w:szCs w:val="28"/>
          <w:shd w:val="clear" w:color="auto" w:fill="FFFFFF"/>
          <w:lang w:val="uk-UA"/>
        </w:rPr>
        <w:t xml:space="preserve"> В.В.</w:t>
      </w:r>
      <w:r w:rsidR="006E4233" w:rsidRPr="00772C8C">
        <w:rPr>
          <w:rFonts w:cs="Times New Roman"/>
          <w:szCs w:val="28"/>
          <w:shd w:val="clear" w:color="auto" w:fill="FFFFFF"/>
          <w:lang w:val="uk-UA"/>
        </w:rPr>
        <w:t xml:space="preserve"> вважає, що сімейні конфлікти є виникненням напружених міжособистісних відносин всередині сімейної групи, коли погляди, цілі та взаємини сторін стають несумісними, взаємовиключними або відчуваються як такими. </w:t>
      </w:r>
      <w:r w:rsidR="006E4233" w:rsidRPr="00772C8C">
        <w:rPr>
          <w:rFonts w:cs="Times New Roman"/>
          <w:szCs w:val="28"/>
          <w:shd w:val="clear" w:color="auto" w:fill="FFFFFF"/>
        </w:rPr>
        <w:t xml:space="preserve">У </w:t>
      </w:r>
      <w:proofErr w:type="spellStart"/>
      <w:r w:rsidR="006E4233" w:rsidRPr="00772C8C">
        <w:rPr>
          <w:rFonts w:cs="Times New Roman"/>
          <w:szCs w:val="28"/>
          <w:shd w:val="clear" w:color="auto" w:fill="FFFFFF"/>
        </w:rPr>
        <w:t>випадку</w:t>
      </w:r>
      <w:proofErr w:type="spellEnd"/>
      <w:r w:rsidR="006E4233" w:rsidRPr="00772C8C">
        <w:rPr>
          <w:rFonts w:cs="Times New Roman"/>
          <w:szCs w:val="28"/>
          <w:shd w:val="clear" w:color="auto" w:fill="FFFFFF"/>
        </w:rPr>
        <w:t xml:space="preserve"> </w:t>
      </w:r>
      <w:proofErr w:type="spellStart"/>
      <w:r w:rsidR="006E4233" w:rsidRPr="00772C8C">
        <w:rPr>
          <w:rFonts w:cs="Times New Roman"/>
          <w:szCs w:val="28"/>
          <w:shd w:val="clear" w:color="auto" w:fill="FFFFFF"/>
        </w:rPr>
        <w:t>конфлікту</w:t>
      </w:r>
      <w:proofErr w:type="spellEnd"/>
      <w:r w:rsidR="006E4233" w:rsidRPr="00772C8C">
        <w:rPr>
          <w:rFonts w:cs="Times New Roman"/>
          <w:szCs w:val="28"/>
          <w:shd w:val="clear" w:color="auto" w:fill="FFFFFF"/>
        </w:rPr>
        <w:t xml:space="preserve">, </w:t>
      </w:r>
      <w:proofErr w:type="spellStart"/>
      <w:r w:rsidR="006E4233" w:rsidRPr="00772C8C">
        <w:rPr>
          <w:rFonts w:cs="Times New Roman"/>
          <w:szCs w:val="28"/>
          <w:shd w:val="clear" w:color="auto" w:fill="FFFFFF"/>
        </w:rPr>
        <w:t>він</w:t>
      </w:r>
      <w:proofErr w:type="spellEnd"/>
      <w:r w:rsidR="006E4233" w:rsidRPr="00772C8C">
        <w:rPr>
          <w:rFonts w:cs="Times New Roman"/>
          <w:szCs w:val="28"/>
          <w:shd w:val="clear" w:color="auto" w:fill="FFFFFF"/>
        </w:rPr>
        <w:t xml:space="preserve"> </w:t>
      </w:r>
      <w:proofErr w:type="spellStart"/>
      <w:r w:rsidR="006E4233" w:rsidRPr="00772C8C">
        <w:rPr>
          <w:rFonts w:cs="Times New Roman"/>
          <w:szCs w:val="28"/>
          <w:shd w:val="clear" w:color="auto" w:fill="FFFFFF"/>
        </w:rPr>
        <w:t>має</w:t>
      </w:r>
      <w:proofErr w:type="spellEnd"/>
      <w:r w:rsidR="006E4233" w:rsidRPr="00772C8C">
        <w:rPr>
          <w:rFonts w:cs="Times New Roman"/>
          <w:szCs w:val="28"/>
          <w:shd w:val="clear" w:color="auto" w:fill="FFFFFF"/>
        </w:rPr>
        <w:t xml:space="preserve"> </w:t>
      </w:r>
      <w:proofErr w:type="spellStart"/>
      <w:r w:rsidR="006E4233" w:rsidRPr="00772C8C">
        <w:rPr>
          <w:rFonts w:cs="Times New Roman"/>
          <w:szCs w:val="28"/>
          <w:shd w:val="clear" w:color="auto" w:fill="FFFFFF"/>
        </w:rPr>
        <w:t>суб'єктивний</w:t>
      </w:r>
      <w:proofErr w:type="spellEnd"/>
      <w:r w:rsidR="006E4233" w:rsidRPr="00772C8C">
        <w:rPr>
          <w:rFonts w:cs="Times New Roman"/>
          <w:szCs w:val="28"/>
          <w:shd w:val="clear" w:color="auto" w:fill="FFFFFF"/>
        </w:rPr>
        <w:t xml:space="preserve"> характер, </w:t>
      </w:r>
      <w:proofErr w:type="spellStart"/>
      <w:r w:rsidR="006E4233" w:rsidRPr="00772C8C">
        <w:rPr>
          <w:rFonts w:cs="Times New Roman"/>
          <w:szCs w:val="28"/>
          <w:shd w:val="clear" w:color="auto" w:fill="FFFFFF"/>
        </w:rPr>
        <w:t>необов'язково</w:t>
      </w:r>
      <w:proofErr w:type="spellEnd"/>
      <w:r w:rsidR="006E4233" w:rsidRPr="00772C8C">
        <w:rPr>
          <w:rFonts w:cs="Times New Roman"/>
          <w:szCs w:val="28"/>
          <w:shd w:val="clear" w:color="auto" w:fill="FFFFFF"/>
        </w:rPr>
        <w:t xml:space="preserve"> </w:t>
      </w:r>
      <w:proofErr w:type="spellStart"/>
      <w:r w:rsidR="006E4233" w:rsidRPr="00772C8C">
        <w:rPr>
          <w:rFonts w:cs="Times New Roman"/>
          <w:szCs w:val="28"/>
          <w:shd w:val="clear" w:color="auto" w:fill="FFFFFF"/>
        </w:rPr>
        <w:t>відображає</w:t>
      </w:r>
      <w:proofErr w:type="spellEnd"/>
      <w:r w:rsidR="006E4233" w:rsidRPr="00772C8C">
        <w:rPr>
          <w:rFonts w:cs="Times New Roman"/>
          <w:szCs w:val="28"/>
          <w:shd w:val="clear" w:color="auto" w:fill="FFFFFF"/>
        </w:rPr>
        <w:t xml:space="preserve"> </w:t>
      </w:r>
      <w:proofErr w:type="spellStart"/>
      <w:r w:rsidR="006E4233" w:rsidRPr="00772C8C">
        <w:rPr>
          <w:rFonts w:cs="Times New Roman"/>
          <w:szCs w:val="28"/>
          <w:shd w:val="clear" w:color="auto" w:fill="FFFFFF"/>
        </w:rPr>
        <w:t>об'єктивну</w:t>
      </w:r>
      <w:proofErr w:type="spellEnd"/>
      <w:r w:rsidR="006E4233" w:rsidRPr="00772C8C">
        <w:rPr>
          <w:rFonts w:cs="Times New Roman"/>
          <w:szCs w:val="28"/>
          <w:shd w:val="clear" w:color="auto" w:fill="FFFFFF"/>
        </w:rPr>
        <w:t xml:space="preserve"> </w:t>
      </w:r>
      <w:proofErr w:type="spellStart"/>
      <w:r w:rsidR="006E4233" w:rsidRPr="00772C8C">
        <w:rPr>
          <w:rFonts w:cs="Times New Roman"/>
          <w:szCs w:val="28"/>
          <w:shd w:val="clear" w:color="auto" w:fill="FFFFFF"/>
        </w:rPr>
        <w:t>несумісність</w:t>
      </w:r>
      <w:proofErr w:type="spellEnd"/>
      <w:r w:rsidR="006E4233" w:rsidRPr="00772C8C">
        <w:rPr>
          <w:rFonts w:cs="Times New Roman"/>
          <w:szCs w:val="28"/>
          <w:shd w:val="clear" w:color="auto" w:fill="FFFFFF"/>
        </w:rPr>
        <w:t xml:space="preserve"> і, </w:t>
      </w:r>
      <w:proofErr w:type="spellStart"/>
      <w:r w:rsidR="006E4233" w:rsidRPr="00772C8C">
        <w:rPr>
          <w:rFonts w:cs="Times New Roman"/>
          <w:szCs w:val="28"/>
          <w:shd w:val="clear" w:color="auto" w:fill="FFFFFF"/>
        </w:rPr>
        <w:t>отже</w:t>
      </w:r>
      <w:proofErr w:type="spellEnd"/>
      <w:r w:rsidR="006E4233" w:rsidRPr="00772C8C">
        <w:rPr>
          <w:rFonts w:cs="Times New Roman"/>
          <w:szCs w:val="28"/>
          <w:shd w:val="clear" w:color="auto" w:fill="FFFFFF"/>
        </w:rPr>
        <w:t xml:space="preserve">, </w:t>
      </w:r>
      <w:proofErr w:type="spellStart"/>
      <w:r w:rsidR="006E4233" w:rsidRPr="00772C8C">
        <w:rPr>
          <w:rFonts w:cs="Times New Roman"/>
          <w:szCs w:val="28"/>
          <w:shd w:val="clear" w:color="auto" w:fill="FFFFFF"/>
        </w:rPr>
        <w:t>може</w:t>
      </w:r>
      <w:proofErr w:type="spellEnd"/>
      <w:r w:rsidR="006E4233" w:rsidRPr="00772C8C">
        <w:rPr>
          <w:rFonts w:cs="Times New Roman"/>
          <w:szCs w:val="28"/>
          <w:shd w:val="clear" w:color="auto" w:fill="FFFFFF"/>
        </w:rPr>
        <w:t xml:space="preserve"> бути </w:t>
      </w:r>
      <w:proofErr w:type="spellStart"/>
      <w:r w:rsidR="006E4233" w:rsidRPr="00772C8C">
        <w:rPr>
          <w:rFonts w:cs="Times New Roman"/>
          <w:szCs w:val="28"/>
          <w:shd w:val="clear" w:color="auto" w:fill="FFFFFF"/>
        </w:rPr>
        <w:t>вирішений</w:t>
      </w:r>
      <w:proofErr w:type="spellEnd"/>
      <w:r w:rsidR="006E4233" w:rsidRPr="00772C8C">
        <w:rPr>
          <w:rFonts w:cs="Times New Roman"/>
          <w:szCs w:val="28"/>
          <w:shd w:val="clear" w:color="auto" w:fill="FFFFFF"/>
        </w:rPr>
        <w:t xml:space="preserve"> через </w:t>
      </w:r>
      <w:proofErr w:type="spellStart"/>
      <w:r w:rsidR="006E4233" w:rsidRPr="00772C8C">
        <w:rPr>
          <w:rFonts w:cs="Times New Roman"/>
          <w:szCs w:val="28"/>
          <w:shd w:val="clear" w:color="auto" w:fill="FFFFFF"/>
        </w:rPr>
        <w:t>відновлення</w:t>
      </w:r>
      <w:proofErr w:type="spellEnd"/>
      <w:r w:rsidR="006E4233" w:rsidRPr="00772C8C">
        <w:rPr>
          <w:rFonts w:cs="Times New Roman"/>
          <w:szCs w:val="28"/>
          <w:shd w:val="clear" w:color="auto" w:fill="FFFFFF"/>
        </w:rPr>
        <w:t xml:space="preserve"> </w:t>
      </w:r>
      <w:proofErr w:type="spellStart"/>
      <w:r w:rsidR="006E4233" w:rsidRPr="00772C8C">
        <w:rPr>
          <w:rFonts w:cs="Times New Roman"/>
          <w:szCs w:val="28"/>
          <w:shd w:val="clear" w:color="auto" w:fill="FFFFFF"/>
        </w:rPr>
        <w:t>сімейного</w:t>
      </w:r>
      <w:proofErr w:type="spellEnd"/>
      <w:r w:rsidR="006E4233" w:rsidRPr="00772C8C">
        <w:rPr>
          <w:rFonts w:cs="Times New Roman"/>
          <w:szCs w:val="28"/>
          <w:shd w:val="clear" w:color="auto" w:fill="FFFFFF"/>
        </w:rPr>
        <w:t xml:space="preserve"> балансу на </w:t>
      </w:r>
      <w:proofErr w:type="spellStart"/>
      <w:r w:rsidR="006E4233" w:rsidRPr="00772C8C">
        <w:rPr>
          <w:rFonts w:cs="Times New Roman"/>
          <w:szCs w:val="28"/>
          <w:shd w:val="clear" w:color="auto" w:fill="FFFFFF"/>
        </w:rPr>
        <w:t>різних</w:t>
      </w:r>
      <w:proofErr w:type="spellEnd"/>
      <w:r w:rsidR="006E4233" w:rsidRPr="00772C8C">
        <w:rPr>
          <w:rFonts w:cs="Times New Roman"/>
          <w:szCs w:val="28"/>
          <w:shd w:val="clear" w:color="auto" w:fill="FFFFFF"/>
        </w:rPr>
        <w:t xml:space="preserve"> </w:t>
      </w:r>
      <w:proofErr w:type="spellStart"/>
      <w:r w:rsidR="006E4233" w:rsidRPr="00772C8C">
        <w:rPr>
          <w:rFonts w:cs="Times New Roman"/>
          <w:szCs w:val="28"/>
          <w:shd w:val="clear" w:color="auto" w:fill="FFFFFF"/>
        </w:rPr>
        <w:t>етапах</w:t>
      </w:r>
      <w:proofErr w:type="spellEnd"/>
      <w:r w:rsidR="006E4233" w:rsidRPr="00772C8C">
        <w:rPr>
          <w:rFonts w:cs="Times New Roman"/>
          <w:szCs w:val="28"/>
          <w:shd w:val="clear" w:color="auto" w:fill="FFFFFF"/>
        </w:rPr>
        <w:t xml:space="preserve"> </w:t>
      </w:r>
      <w:proofErr w:type="spellStart"/>
      <w:r w:rsidR="006E4233" w:rsidRPr="00772C8C">
        <w:rPr>
          <w:rFonts w:cs="Times New Roman"/>
          <w:szCs w:val="28"/>
          <w:shd w:val="clear" w:color="auto" w:fill="FFFFFF"/>
        </w:rPr>
        <w:t>розвитку</w:t>
      </w:r>
      <w:proofErr w:type="spellEnd"/>
      <w:r w:rsidR="006E4233" w:rsidRPr="00772C8C">
        <w:rPr>
          <w:rFonts w:cs="Times New Roman"/>
          <w:szCs w:val="28"/>
          <w:shd w:val="clear" w:color="auto" w:fill="FFFFFF"/>
        </w:rPr>
        <w:t xml:space="preserve"> </w:t>
      </w:r>
      <w:proofErr w:type="spellStart"/>
      <w:r w:rsidR="006E4233" w:rsidRPr="00772C8C">
        <w:rPr>
          <w:rFonts w:cs="Times New Roman"/>
          <w:szCs w:val="28"/>
          <w:shd w:val="clear" w:color="auto" w:fill="FFFFFF"/>
        </w:rPr>
        <w:t>сім'ї</w:t>
      </w:r>
      <w:proofErr w:type="spellEnd"/>
      <w:r w:rsidR="00207DAF">
        <w:rPr>
          <w:rFonts w:cs="Times New Roman"/>
          <w:szCs w:val="28"/>
          <w:shd w:val="clear" w:color="auto" w:fill="FFFFFF"/>
          <w:lang w:val="uk-UA"/>
        </w:rPr>
        <w:t xml:space="preserve"> </w:t>
      </w:r>
      <w:r w:rsidR="00207DAF" w:rsidRPr="00772C8C">
        <w:rPr>
          <w:rFonts w:cs="Times New Roman"/>
          <w:szCs w:val="28"/>
          <w:shd w:val="clear" w:color="auto" w:fill="FFFFFF"/>
          <w:lang w:val="uk-UA"/>
        </w:rPr>
        <w:t>(</w:t>
      </w:r>
      <w:proofErr w:type="spellStart"/>
      <w:r w:rsidR="00207DAF" w:rsidRPr="00772C8C">
        <w:rPr>
          <w:rFonts w:cs="Times New Roman"/>
          <w:szCs w:val="28"/>
          <w:shd w:val="clear" w:color="auto" w:fill="FFFFFF"/>
          <w:lang w:val="uk-UA"/>
        </w:rPr>
        <w:t>Турбан</w:t>
      </w:r>
      <w:proofErr w:type="spellEnd"/>
      <w:r w:rsidR="00207DAF" w:rsidRPr="00772C8C">
        <w:rPr>
          <w:rFonts w:cs="Times New Roman"/>
          <w:szCs w:val="28"/>
          <w:shd w:val="clear" w:color="auto" w:fill="FFFFFF"/>
          <w:lang w:val="uk-UA"/>
        </w:rPr>
        <w:t>, 2016)</w:t>
      </w:r>
      <w:r w:rsidR="006E4233" w:rsidRPr="00772C8C">
        <w:rPr>
          <w:rFonts w:cs="Times New Roman"/>
          <w:szCs w:val="28"/>
          <w:shd w:val="clear" w:color="auto" w:fill="FFFFFF"/>
        </w:rPr>
        <w:t>.</w:t>
      </w:r>
      <w:r w:rsidR="006E4233" w:rsidRPr="00772C8C">
        <w:rPr>
          <w:rFonts w:cs="Times New Roman"/>
          <w:szCs w:val="28"/>
          <w:shd w:val="clear" w:color="auto" w:fill="FFFFFF"/>
          <w:lang w:val="uk-UA"/>
        </w:rPr>
        <w:t xml:space="preserve"> </w:t>
      </w:r>
    </w:p>
    <w:p w14:paraId="45B163E3" w14:textId="27CBD329" w:rsidR="00BF7EEC" w:rsidRPr="00772C8C" w:rsidRDefault="00BF7EEC" w:rsidP="00207DAF">
      <w:pPr>
        <w:spacing w:line="360" w:lineRule="auto"/>
        <w:ind w:firstLine="709"/>
        <w:contextualSpacing/>
        <w:jc w:val="both"/>
        <w:rPr>
          <w:rFonts w:eastAsia="Times New Roman" w:cs="Times New Roman"/>
          <w:b/>
          <w:bCs/>
          <w:color w:val="1F1F1F"/>
          <w:szCs w:val="28"/>
          <w:lang w:val="uk-UA" w:eastAsia="ru-RU"/>
          <w14:ligatures w14:val="none"/>
        </w:rPr>
      </w:pPr>
      <w:r w:rsidRPr="00772C8C">
        <w:rPr>
          <w:rFonts w:cs="Times New Roman"/>
          <w:szCs w:val="28"/>
          <w:lang w:val="uk-UA"/>
        </w:rPr>
        <w:t>Залежно від суб’єктів взаємодії сімейні конфлікти поділяються на конфлікти між: подружжям; батьками і дітьми; подружжям і батьками кожного з подружжя; бабусями (дідусями) і онуками.</w:t>
      </w:r>
    </w:p>
    <w:p w14:paraId="550DF9B1" w14:textId="1430D90A" w:rsidR="00207DAF" w:rsidRPr="00772C8C" w:rsidRDefault="006E4233" w:rsidP="00207DAF">
      <w:pPr>
        <w:spacing w:line="360" w:lineRule="auto"/>
        <w:ind w:firstLine="709"/>
        <w:contextualSpacing/>
        <w:jc w:val="both"/>
        <w:rPr>
          <w:rFonts w:eastAsia="Times New Roman" w:cs="Times New Roman"/>
          <w:color w:val="1F1F1F"/>
          <w:szCs w:val="28"/>
          <w:lang w:val="uk-UA" w:eastAsia="ru-RU"/>
          <w14:ligatures w14:val="none"/>
        </w:rPr>
      </w:pPr>
      <w:r w:rsidRPr="00772C8C">
        <w:rPr>
          <w:rFonts w:eastAsia="Times New Roman" w:cs="Times New Roman"/>
          <w:b/>
          <w:bCs/>
          <w:color w:val="1F1F1F"/>
          <w:szCs w:val="28"/>
          <w:lang w:val="uk-UA" w:eastAsia="ru-RU"/>
          <w14:ligatures w14:val="none"/>
        </w:rPr>
        <w:t>Науковий підхід до вивчення сімейних конфліктів</w:t>
      </w:r>
      <w:r w:rsidRPr="00772C8C">
        <w:rPr>
          <w:rFonts w:eastAsia="Times New Roman" w:cs="Times New Roman"/>
          <w:color w:val="1F1F1F"/>
          <w:szCs w:val="28"/>
          <w:lang w:val="uk-UA" w:eastAsia="ru-RU"/>
          <w14:ligatures w14:val="none"/>
        </w:rPr>
        <w:t xml:space="preserve"> ґрунтується на системній теорії, яка розглядає сім'ю як цілісну систему, де зміни в одному елементі впливають на всі інші.</w:t>
      </w:r>
    </w:p>
    <w:p w14:paraId="790C3FD8" w14:textId="7DED7E42" w:rsidR="006E4233" w:rsidRPr="00772C8C" w:rsidRDefault="006E4233" w:rsidP="00207DAF">
      <w:pPr>
        <w:spacing w:line="360" w:lineRule="auto"/>
        <w:ind w:firstLine="709"/>
        <w:contextualSpacing/>
        <w:jc w:val="both"/>
        <w:rPr>
          <w:rFonts w:eastAsia="Times New Roman" w:cs="Times New Roman"/>
          <w:color w:val="1F1F1F"/>
          <w:szCs w:val="28"/>
          <w:lang w:eastAsia="ru-RU"/>
          <w14:ligatures w14:val="none"/>
        </w:rPr>
      </w:pPr>
      <w:proofErr w:type="spellStart"/>
      <w:r w:rsidRPr="00772C8C">
        <w:rPr>
          <w:rFonts w:eastAsia="Times New Roman" w:cs="Times New Roman"/>
          <w:b/>
          <w:bCs/>
          <w:color w:val="1F1F1F"/>
          <w:szCs w:val="28"/>
          <w:lang w:eastAsia="ru-RU"/>
          <w14:ligatures w14:val="none"/>
        </w:rPr>
        <w:t>Фактори</w:t>
      </w:r>
      <w:proofErr w:type="spellEnd"/>
      <w:r w:rsidRPr="00772C8C">
        <w:rPr>
          <w:rFonts w:eastAsia="Times New Roman" w:cs="Times New Roman"/>
          <w:b/>
          <w:bCs/>
          <w:color w:val="1F1F1F"/>
          <w:szCs w:val="28"/>
          <w:lang w:eastAsia="ru-RU"/>
          <w14:ligatures w14:val="none"/>
        </w:rPr>
        <w:t xml:space="preserve">, </w:t>
      </w:r>
      <w:proofErr w:type="spellStart"/>
      <w:r w:rsidRPr="00772C8C">
        <w:rPr>
          <w:rFonts w:eastAsia="Times New Roman" w:cs="Times New Roman"/>
          <w:b/>
          <w:bCs/>
          <w:color w:val="1F1F1F"/>
          <w:szCs w:val="28"/>
          <w:lang w:eastAsia="ru-RU"/>
          <w14:ligatures w14:val="none"/>
        </w:rPr>
        <w:t>що</w:t>
      </w:r>
      <w:proofErr w:type="spellEnd"/>
      <w:r w:rsidRPr="00772C8C">
        <w:rPr>
          <w:rFonts w:eastAsia="Times New Roman" w:cs="Times New Roman"/>
          <w:b/>
          <w:bCs/>
          <w:color w:val="1F1F1F"/>
          <w:szCs w:val="28"/>
          <w:lang w:eastAsia="ru-RU"/>
          <w14:ligatures w14:val="none"/>
        </w:rPr>
        <w:t xml:space="preserve"> </w:t>
      </w:r>
      <w:proofErr w:type="spellStart"/>
      <w:r w:rsidRPr="00772C8C">
        <w:rPr>
          <w:rFonts w:eastAsia="Times New Roman" w:cs="Times New Roman"/>
          <w:b/>
          <w:bCs/>
          <w:color w:val="1F1F1F"/>
          <w:szCs w:val="28"/>
          <w:lang w:eastAsia="ru-RU"/>
          <w14:ligatures w14:val="none"/>
        </w:rPr>
        <w:t>впливають</w:t>
      </w:r>
      <w:proofErr w:type="spellEnd"/>
      <w:r w:rsidRPr="00772C8C">
        <w:rPr>
          <w:rFonts w:eastAsia="Times New Roman" w:cs="Times New Roman"/>
          <w:b/>
          <w:bCs/>
          <w:color w:val="1F1F1F"/>
          <w:szCs w:val="28"/>
          <w:lang w:eastAsia="ru-RU"/>
          <w14:ligatures w14:val="none"/>
        </w:rPr>
        <w:t xml:space="preserve"> на </w:t>
      </w:r>
      <w:proofErr w:type="spellStart"/>
      <w:r w:rsidRPr="00772C8C">
        <w:rPr>
          <w:rFonts w:eastAsia="Times New Roman" w:cs="Times New Roman"/>
          <w:b/>
          <w:bCs/>
          <w:color w:val="1F1F1F"/>
          <w:szCs w:val="28"/>
          <w:lang w:eastAsia="ru-RU"/>
          <w14:ligatures w14:val="none"/>
        </w:rPr>
        <w:t>сімейні</w:t>
      </w:r>
      <w:proofErr w:type="spellEnd"/>
      <w:r w:rsidRPr="00772C8C">
        <w:rPr>
          <w:rFonts w:eastAsia="Times New Roman" w:cs="Times New Roman"/>
          <w:b/>
          <w:bCs/>
          <w:color w:val="1F1F1F"/>
          <w:szCs w:val="28"/>
          <w:lang w:eastAsia="ru-RU"/>
          <w14:ligatures w14:val="none"/>
        </w:rPr>
        <w:t xml:space="preserve"> </w:t>
      </w:r>
      <w:proofErr w:type="spellStart"/>
      <w:r w:rsidRPr="00772C8C">
        <w:rPr>
          <w:rFonts w:eastAsia="Times New Roman" w:cs="Times New Roman"/>
          <w:b/>
          <w:bCs/>
          <w:color w:val="1F1F1F"/>
          <w:szCs w:val="28"/>
          <w:lang w:eastAsia="ru-RU"/>
          <w14:ligatures w14:val="none"/>
        </w:rPr>
        <w:t>конфлікти</w:t>
      </w:r>
      <w:proofErr w:type="spellEnd"/>
      <w:r w:rsidRPr="00772C8C">
        <w:rPr>
          <w:rFonts w:eastAsia="Times New Roman" w:cs="Times New Roman"/>
          <w:b/>
          <w:bCs/>
          <w:color w:val="1F1F1F"/>
          <w:szCs w:val="28"/>
          <w:lang w:eastAsia="ru-RU"/>
          <w14:ligatures w14:val="none"/>
        </w:rPr>
        <w:t>:</w:t>
      </w:r>
    </w:p>
    <w:p w14:paraId="594777A5" w14:textId="77777777" w:rsidR="00C51D8F" w:rsidRPr="00772C8C" w:rsidRDefault="006E4233" w:rsidP="00207DAF">
      <w:pPr>
        <w:spacing w:line="360" w:lineRule="auto"/>
        <w:ind w:firstLine="709"/>
        <w:contextualSpacing/>
        <w:jc w:val="both"/>
        <w:rPr>
          <w:rFonts w:eastAsia="Times New Roman" w:cs="Times New Roman"/>
          <w:color w:val="1F1F1F"/>
          <w:szCs w:val="28"/>
          <w:lang w:eastAsia="ru-RU"/>
        </w:rPr>
      </w:pPr>
      <w:proofErr w:type="spellStart"/>
      <w:r w:rsidRPr="00772C8C">
        <w:rPr>
          <w:rFonts w:eastAsia="Times New Roman" w:cs="Times New Roman"/>
          <w:b/>
          <w:bCs/>
          <w:color w:val="1F1F1F"/>
          <w:szCs w:val="28"/>
          <w:lang w:eastAsia="ru-RU"/>
        </w:rPr>
        <w:t>Особливості</w:t>
      </w:r>
      <w:proofErr w:type="spellEnd"/>
      <w:r w:rsidRPr="00772C8C">
        <w:rPr>
          <w:rFonts w:eastAsia="Times New Roman" w:cs="Times New Roman"/>
          <w:b/>
          <w:bCs/>
          <w:color w:val="1F1F1F"/>
          <w:szCs w:val="28"/>
          <w:lang w:eastAsia="ru-RU"/>
        </w:rPr>
        <w:t xml:space="preserve"> </w:t>
      </w:r>
      <w:proofErr w:type="spellStart"/>
      <w:r w:rsidRPr="00772C8C">
        <w:rPr>
          <w:rFonts w:eastAsia="Times New Roman" w:cs="Times New Roman"/>
          <w:b/>
          <w:bCs/>
          <w:color w:val="1F1F1F"/>
          <w:szCs w:val="28"/>
          <w:lang w:eastAsia="ru-RU"/>
        </w:rPr>
        <w:t>сімейної</w:t>
      </w:r>
      <w:proofErr w:type="spellEnd"/>
      <w:r w:rsidRPr="00772C8C">
        <w:rPr>
          <w:rFonts w:eastAsia="Times New Roman" w:cs="Times New Roman"/>
          <w:b/>
          <w:bCs/>
          <w:color w:val="1F1F1F"/>
          <w:szCs w:val="28"/>
          <w:lang w:eastAsia="ru-RU"/>
        </w:rPr>
        <w:t xml:space="preserve"> </w:t>
      </w:r>
      <w:proofErr w:type="spellStart"/>
      <w:r w:rsidRPr="00772C8C">
        <w:rPr>
          <w:rFonts w:eastAsia="Times New Roman" w:cs="Times New Roman"/>
          <w:b/>
          <w:bCs/>
          <w:color w:val="1F1F1F"/>
          <w:szCs w:val="28"/>
          <w:lang w:eastAsia="ru-RU"/>
        </w:rPr>
        <w:t>системи</w:t>
      </w:r>
      <w:proofErr w:type="spellEnd"/>
      <w:r w:rsidRPr="00772C8C">
        <w:rPr>
          <w:rFonts w:eastAsia="Times New Roman" w:cs="Times New Roman"/>
          <w:b/>
          <w:bCs/>
          <w:color w:val="1F1F1F"/>
          <w:szCs w:val="28"/>
          <w:lang w:eastAsia="ru-RU"/>
        </w:rPr>
        <w:t>:</w:t>
      </w:r>
      <w:r w:rsidRPr="00772C8C">
        <w:rPr>
          <w:rFonts w:eastAsia="Times New Roman" w:cs="Times New Roman"/>
          <w:color w:val="1F1F1F"/>
          <w:szCs w:val="28"/>
          <w:lang w:eastAsia="ru-RU"/>
        </w:rPr>
        <w:t xml:space="preserve"> Структура </w:t>
      </w:r>
      <w:proofErr w:type="spellStart"/>
      <w:r w:rsidRPr="00772C8C">
        <w:rPr>
          <w:rFonts w:eastAsia="Times New Roman" w:cs="Times New Roman"/>
          <w:color w:val="1F1F1F"/>
          <w:szCs w:val="28"/>
          <w:lang w:eastAsia="ru-RU"/>
        </w:rPr>
        <w:t>сім'ї</w:t>
      </w:r>
      <w:proofErr w:type="spellEnd"/>
      <w:r w:rsidRPr="00772C8C">
        <w:rPr>
          <w:rFonts w:eastAsia="Times New Roman" w:cs="Times New Roman"/>
          <w:color w:val="1F1F1F"/>
          <w:szCs w:val="28"/>
          <w:lang w:eastAsia="ru-RU"/>
        </w:rPr>
        <w:t xml:space="preserve">, </w:t>
      </w:r>
      <w:proofErr w:type="spellStart"/>
      <w:r w:rsidRPr="00772C8C">
        <w:rPr>
          <w:rFonts w:eastAsia="Times New Roman" w:cs="Times New Roman"/>
          <w:color w:val="1F1F1F"/>
          <w:szCs w:val="28"/>
          <w:lang w:eastAsia="ru-RU"/>
        </w:rPr>
        <w:t>ієрархія</w:t>
      </w:r>
      <w:proofErr w:type="spellEnd"/>
      <w:r w:rsidRPr="00772C8C">
        <w:rPr>
          <w:rFonts w:eastAsia="Times New Roman" w:cs="Times New Roman"/>
          <w:color w:val="1F1F1F"/>
          <w:szCs w:val="28"/>
          <w:lang w:eastAsia="ru-RU"/>
        </w:rPr>
        <w:t xml:space="preserve"> </w:t>
      </w:r>
      <w:proofErr w:type="spellStart"/>
      <w:r w:rsidRPr="00772C8C">
        <w:rPr>
          <w:rFonts w:eastAsia="Times New Roman" w:cs="Times New Roman"/>
          <w:color w:val="1F1F1F"/>
          <w:szCs w:val="28"/>
          <w:lang w:eastAsia="ru-RU"/>
        </w:rPr>
        <w:t>влади</w:t>
      </w:r>
      <w:proofErr w:type="spellEnd"/>
      <w:r w:rsidRPr="00772C8C">
        <w:rPr>
          <w:rFonts w:eastAsia="Times New Roman" w:cs="Times New Roman"/>
          <w:color w:val="1F1F1F"/>
          <w:szCs w:val="28"/>
          <w:lang w:eastAsia="ru-RU"/>
        </w:rPr>
        <w:t xml:space="preserve">, правила </w:t>
      </w:r>
      <w:proofErr w:type="spellStart"/>
      <w:r w:rsidRPr="00772C8C">
        <w:rPr>
          <w:rFonts w:eastAsia="Times New Roman" w:cs="Times New Roman"/>
          <w:color w:val="1F1F1F"/>
          <w:szCs w:val="28"/>
          <w:lang w:eastAsia="ru-RU"/>
        </w:rPr>
        <w:t>спілкування</w:t>
      </w:r>
      <w:proofErr w:type="spellEnd"/>
      <w:r w:rsidRPr="00772C8C">
        <w:rPr>
          <w:rFonts w:eastAsia="Times New Roman" w:cs="Times New Roman"/>
          <w:color w:val="1F1F1F"/>
          <w:szCs w:val="28"/>
          <w:lang w:eastAsia="ru-RU"/>
        </w:rPr>
        <w:t xml:space="preserve">, </w:t>
      </w:r>
      <w:proofErr w:type="spellStart"/>
      <w:r w:rsidRPr="00772C8C">
        <w:rPr>
          <w:rFonts w:eastAsia="Times New Roman" w:cs="Times New Roman"/>
          <w:color w:val="1F1F1F"/>
          <w:szCs w:val="28"/>
          <w:lang w:eastAsia="ru-RU"/>
        </w:rPr>
        <w:t>сімейні</w:t>
      </w:r>
      <w:proofErr w:type="spellEnd"/>
      <w:r w:rsidRPr="00772C8C">
        <w:rPr>
          <w:rFonts w:eastAsia="Times New Roman" w:cs="Times New Roman"/>
          <w:color w:val="1F1F1F"/>
          <w:szCs w:val="28"/>
          <w:lang w:eastAsia="ru-RU"/>
        </w:rPr>
        <w:t xml:space="preserve"> </w:t>
      </w:r>
      <w:proofErr w:type="spellStart"/>
      <w:r w:rsidRPr="00772C8C">
        <w:rPr>
          <w:rFonts w:eastAsia="Times New Roman" w:cs="Times New Roman"/>
          <w:color w:val="1F1F1F"/>
          <w:szCs w:val="28"/>
          <w:lang w:eastAsia="ru-RU"/>
        </w:rPr>
        <w:t>цінності</w:t>
      </w:r>
      <w:proofErr w:type="spellEnd"/>
      <w:r w:rsidRPr="00772C8C">
        <w:rPr>
          <w:rFonts w:eastAsia="Times New Roman" w:cs="Times New Roman"/>
          <w:color w:val="1F1F1F"/>
          <w:szCs w:val="28"/>
          <w:lang w:eastAsia="ru-RU"/>
        </w:rPr>
        <w:t xml:space="preserve"> та </w:t>
      </w:r>
      <w:proofErr w:type="spellStart"/>
      <w:r w:rsidRPr="00772C8C">
        <w:rPr>
          <w:rFonts w:eastAsia="Times New Roman" w:cs="Times New Roman"/>
          <w:color w:val="1F1F1F"/>
          <w:szCs w:val="28"/>
          <w:lang w:eastAsia="ru-RU"/>
        </w:rPr>
        <w:t>традиції</w:t>
      </w:r>
      <w:proofErr w:type="spellEnd"/>
      <w:r w:rsidRPr="00772C8C">
        <w:rPr>
          <w:rFonts w:eastAsia="Times New Roman" w:cs="Times New Roman"/>
          <w:color w:val="1F1F1F"/>
          <w:szCs w:val="28"/>
          <w:lang w:eastAsia="ru-RU"/>
        </w:rPr>
        <w:t>.</w:t>
      </w:r>
    </w:p>
    <w:p w14:paraId="72EE45E9" w14:textId="77777777" w:rsidR="00C51D8F" w:rsidRPr="00772C8C" w:rsidRDefault="006E4233" w:rsidP="00207DAF">
      <w:pPr>
        <w:spacing w:line="360" w:lineRule="auto"/>
        <w:ind w:firstLine="709"/>
        <w:contextualSpacing/>
        <w:jc w:val="both"/>
        <w:rPr>
          <w:rFonts w:eastAsia="Times New Roman" w:cs="Times New Roman"/>
          <w:color w:val="1F1F1F"/>
          <w:szCs w:val="28"/>
          <w:lang w:eastAsia="ru-RU"/>
        </w:rPr>
      </w:pPr>
      <w:proofErr w:type="spellStart"/>
      <w:r w:rsidRPr="00772C8C">
        <w:rPr>
          <w:rFonts w:eastAsia="Times New Roman" w:cs="Times New Roman"/>
          <w:b/>
          <w:bCs/>
          <w:color w:val="1F1F1F"/>
          <w:szCs w:val="28"/>
          <w:lang w:eastAsia="ru-RU"/>
        </w:rPr>
        <w:t>Особистісні</w:t>
      </w:r>
      <w:proofErr w:type="spellEnd"/>
      <w:r w:rsidRPr="00772C8C">
        <w:rPr>
          <w:rFonts w:eastAsia="Times New Roman" w:cs="Times New Roman"/>
          <w:b/>
          <w:bCs/>
          <w:color w:val="1F1F1F"/>
          <w:szCs w:val="28"/>
          <w:lang w:eastAsia="ru-RU"/>
        </w:rPr>
        <w:t xml:space="preserve"> характеристики </w:t>
      </w:r>
      <w:proofErr w:type="spellStart"/>
      <w:r w:rsidRPr="00772C8C">
        <w:rPr>
          <w:rFonts w:eastAsia="Times New Roman" w:cs="Times New Roman"/>
          <w:b/>
          <w:bCs/>
          <w:color w:val="1F1F1F"/>
          <w:szCs w:val="28"/>
          <w:lang w:eastAsia="ru-RU"/>
        </w:rPr>
        <w:t>членів</w:t>
      </w:r>
      <w:proofErr w:type="spellEnd"/>
      <w:r w:rsidRPr="00772C8C">
        <w:rPr>
          <w:rFonts w:eastAsia="Times New Roman" w:cs="Times New Roman"/>
          <w:b/>
          <w:bCs/>
          <w:color w:val="1F1F1F"/>
          <w:szCs w:val="28"/>
          <w:lang w:eastAsia="ru-RU"/>
        </w:rPr>
        <w:t xml:space="preserve"> </w:t>
      </w:r>
      <w:proofErr w:type="spellStart"/>
      <w:r w:rsidRPr="00772C8C">
        <w:rPr>
          <w:rFonts w:eastAsia="Times New Roman" w:cs="Times New Roman"/>
          <w:b/>
          <w:bCs/>
          <w:color w:val="1F1F1F"/>
          <w:szCs w:val="28"/>
          <w:lang w:eastAsia="ru-RU"/>
        </w:rPr>
        <w:t>сім'ї</w:t>
      </w:r>
      <w:proofErr w:type="spellEnd"/>
      <w:r w:rsidRPr="00772C8C">
        <w:rPr>
          <w:rFonts w:eastAsia="Times New Roman" w:cs="Times New Roman"/>
          <w:b/>
          <w:bCs/>
          <w:color w:val="1F1F1F"/>
          <w:szCs w:val="28"/>
          <w:lang w:eastAsia="ru-RU"/>
        </w:rPr>
        <w:t>:</w:t>
      </w:r>
      <w:r w:rsidRPr="00772C8C">
        <w:rPr>
          <w:rFonts w:eastAsia="Times New Roman" w:cs="Times New Roman"/>
          <w:color w:val="1F1F1F"/>
          <w:szCs w:val="28"/>
          <w:lang w:eastAsia="ru-RU"/>
        </w:rPr>
        <w:t xml:space="preserve"> Темперамент, </w:t>
      </w:r>
      <w:proofErr w:type="spellStart"/>
      <w:r w:rsidRPr="00772C8C">
        <w:rPr>
          <w:rFonts w:eastAsia="Times New Roman" w:cs="Times New Roman"/>
          <w:color w:val="1F1F1F"/>
          <w:szCs w:val="28"/>
          <w:lang w:eastAsia="ru-RU"/>
        </w:rPr>
        <w:t>емоційність</w:t>
      </w:r>
      <w:proofErr w:type="spellEnd"/>
      <w:r w:rsidRPr="00772C8C">
        <w:rPr>
          <w:rFonts w:eastAsia="Times New Roman" w:cs="Times New Roman"/>
          <w:color w:val="1F1F1F"/>
          <w:szCs w:val="28"/>
          <w:lang w:eastAsia="ru-RU"/>
        </w:rPr>
        <w:t xml:space="preserve">, стиль </w:t>
      </w:r>
      <w:proofErr w:type="spellStart"/>
      <w:r w:rsidRPr="00772C8C">
        <w:rPr>
          <w:rFonts w:eastAsia="Times New Roman" w:cs="Times New Roman"/>
          <w:color w:val="1F1F1F"/>
          <w:szCs w:val="28"/>
          <w:lang w:eastAsia="ru-RU"/>
        </w:rPr>
        <w:t>спілкування</w:t>
      </w:r>
      <w:proofErr w:type="spellEnd"/>
      <w:r w:rsidRPr="00772C8C">
        <w:rPr>
          <w:rFonts w:eastAsia="Times New Roman" w:cs="Times New Roman"/>
          <w:color w:val="1F1F1F"/>
          <w:szCs w:val="28"/>
          <w:lang w:eastAsia="ru-RU"/>
        </w:rPr>
        <w:t xml:space="preserve">, </w:t>
      </w:r>
      <w:proofErr w:type="spellStart"/>
      <w:r w:rsidRPr="00772C8C">
        <w:rPr>
          <w:rFonts w:eastAsia="Times New Roman" w:cs="Times New Roman"/>
          <w:color w:val="1F1F1F"/>
          <w:szCs w:val="28"/>
          <w:lang w:eastAsia="ru-RU"/>
        </w:rPr>
        <w:t>цінності</w:t>
      </w:r>
      <w:proofErr w:type="spellEnd"/>
      <w:r w:rsidRPr="00772C8C">
        <w:rPr>
          <w:rFonts w:eastAsia="Times New Roman" w:cs="Times New Roman"/>
          <w:color w:val="1F1F1F"/>
          <w:szCs w:val="28"/>
          <w:lang w:eastAsia="ru-RU"/>
        </w:rPr>
        <w:t xml:space="preserve"> та </w:t>
      </w:r>
      <w:proofErr w:type="spellStart"/>
      <w:r w:rsidRPr="00772C8C">
        <w:rPr>
          <w:rFonts w:eastAsia="Times New Roman" w:cs="Times New Roman"/>
          <w:color w:val="1F1F1F"/>
          <w:szCs w:val="28"/>
          <w:lang w:eastAsia="ru-RU"/>
        </w:rPr>
        <w:t>очікування</w:t>
      </w:r>
      <w:proofErr w:type="spellEnd"/>
      <w:r w:rsidRPr="00772C8C">
        <w:rPr>
          <w:rFonts w:eastAsia="Times New Roman" w:cs="Times New Roman"/>
          <w:color w:val="1F1F1F"/>
          <w:szCs w:val="28"/>
          <w:lang w:eastAsia="ru-RU"/>
        </w:rPr>
        <w:t>.</w:t>
      </w:r>
    </w:p>
    <w:p w14:paraId="443186C2" w14:textId="45C35DB2" w:rsidR="006E4233" w:rsidRPr="00772C8C" w:rsidRDefault="006E4233" w:rsidP="00207DAF">
      <w:pPr>
        <w:spacing w:line="360" w:lineRule="auto"/>
        <w:ind w:firstLine="709"/>
        <w:contextualSpacing/>
        <w:jc w:val="both"/>
        <w:rPr>
          <w:rFonts w:eastAsia="Times New Roman" w:cs="Times New Roman"/>
          <w:color w:val="1F1F1F"/>
          <w:szCs w:val="28"/>
          <w:lang w:eastAsia="ru-RU"/>
        </w:rPr>
      </w:pPr>
      <w:proofErr w:type="spellStart"/>
      <w:r w:rsidRPr="00772C8C">
        <w:rPr>
          <w:rFonts w:eastAsia="Times New Roman" w:cs="Times New Roman"/>
          <w:b/>
          <w:bCs/>
          <w:color w:val="1F1F1F"/>
          <w:szCs w:val="28"/>
          <w:lang w:eastAsia="ru-RU"/>
        </w:rPr>
        <w:t>Стресові</w:t>
      </w:r>
      <w:proofErr w:type="spellEnd"/>
      <w:r w:rsidRPr="00772C8C">
        <w:rPr>
          <w:rFonts w:eastAsia="Times New Roman" w:cs="Times New Roman"/>
          <w:b/>
          <w:bCs/>
          <w:color w:val="1F1F1F"/>
          <w:szCs w:val="28"/>
          <w:lang w:eastAsia="ru-RU"/>
        </w:rPr>
        <w:t xml:space="preserve"> </w:t>
      </w:r>
      <w:proofErr w:type="spellStart"/>
      <w:r w:rsidRPr="00772C8C">
        <w:rPr>
          <w:rFonts w:eastAsia="Times New Roman" w:cs="Times New Roman"/>
          <w:b/>
          <w:bCs/>
          <w:color w:val="1F1F1F"/>
          <w:szCs w:val="28"/>
          <w:lang w:eastAsia="ru-RU"/>
        </w:rPr>
        <w:t>фактори</w:t>
      </w:r>
      <w:proofErr w:type="spellEnd"/>
      <w:r w:rsidRPr="00772C8C">
        <w:rPr>
          <w:rFonts w:eastAsia="Times New Roman" w:cs="Times New Roman"/>
          <w:b/>
          <w:bCs/>
          <w:color w:val="1F1F1F"/>
          <w:szCs w:val="28"/>
          <w:lang w:eastAsia="ru-RU"/>
        </w:rPr>
        <w:t>:</w:t>
      </w:r>
      <w:r w:rsidRPr="00772C8C">
        <w:rPr>
          <w:rFonts w:eastAsia="Times New Roman" w:cs="Times New Roman"/>
          <w:color w:val="1F1F1F"/>
          <w:szCs w:val="28"/>
          <w:lang w:eastAsia="ru-RU"/>
        </w:rPr>
        <w:t> </w:t>
      </w:r>
      <w:proofErr w:type="spellStart"/>
      <w:r w:rsidRPr="00772C8C">
        <w:rPr>
          <w:rFonts w:eastAsia="Times New Roman" w:cs="Times New Roman"/>
          <w:color w:val="1F1F1F"/>
          <w:szCs w:val="28"/>
          <w:lang w:eastAsia="ru-RU"/>
        </w:rPr>
        <w:t>Фінансові</w:t>
      </w:r>
      <w:proofErr w:type="spellEnd"/>
      <w:r w:rsidRPr="00772C8C">
        <w:rPr>
          <w:rFonts w:eastAsia="Times New Roman" w:cs="Times New Roman"/>
          <w:color w:val="1F1F1F"/>
          <w:szCs w:val="28"/>
          <w:lang w:eastAsia="ru-RU"/>
        </w:rPr>
        <w:t xml:space="preserve"> </w:t>
      </w:r>
      <w:proofErr w:type="spellStart"/>
      <w:r w:rsidRPr="00772C8C">
        <w:rPr>
          <w:rFonts w:eastAsia="Times New Roman" w:cs="Times New Roman"/>
          <w:color w:val="1F1F1F"/>
          <w:szCs w:val="28"/>
          <w:lang w:eastAsia="ru-RU"/>
        </w:rPr>
        <w:t>труднощі</w:t>
      </w:r>
      <w:proofErr w:type="spellEnd"/>
      <w:r w:rsidRPr="00772C8C">
        <w:rPr>
          <w:rFonts w:eastAsia="Times New Roman" w:cs="Times New Roman"/>
          <w:color w:val="1F1F1F"/>
          <w:szCs w:val="28"/>
          <w:lang w:eastAsia="ru-RU"/>
        </w:rPr>
        <w:t xml:space="preserve">, </w:t>
      </w:r>
      <w:proofErr w:type="spellStart"/>
      <w:r w:rsidRPr="00772C8C">
        <w:rPr>
          <w:rFonts w:eastAsia="Times New Roman" w:cs="Times New Roman"/>
          <w:color w:val="1F1F1F"/>
          <w:szCs w:val="28"/>
          <w:lang w:eastAsia="ru-RU"/>
        </w:rPr>
        <w:t>проблеми</w:t>
      </w:r>
      <w:proofErr w:type="spellEnd"/>
      <w:r w:rsidRPr="00772C8C">
        <w:rPr>
          <w:rFonts w:eastAsia="Times New Roman" w:cs="Times New Roman"/>
          <w:color w:val="1F1F1F"/>
          <w:szCs w:val="28"/>
          <w:lang w:eastAsia="ru-RU"/>
        </w:rPr>
        <w:t xml:space="preserve"> </w:t>
      </w:r>
      <w:proofErr w:type="spellStart"/>
      <w:r w:rsidRPr="00772C8C">
        <w:rPr>
          <w:rFonts w:eastAsia="Times New Roman" w:cs="Times New Roman"/>
          <w:color w:val="1F1F1F"/>
          <w:szCs w:val="28"/>
          <w:lang w:eastAsia="ru-RU"/>
        </w:rPr>
        <w:t>зі</w:t>
      </w:r>
      <w:proofErr w:type="spellEnd"/>
      <w:r w:rsidRPr="00772C8C">
        <w:rPr>
          <w:rFonts w:eastAsia="Times New Roman" w:cs="Times New Roman"/>
          <w:color w:val="1F1F1F"/>
          <w:szCs w:val="28"/>
          <w:lang w:eastAsia="ru-RU"/>
        </w:rPr>
        <w:t xml:space="preserve"> </w:t>
      </w:r>
      <w:proofErr w:type="spellStart"/>
      <w:r w:rsidRPr="00772C8C">
        <w:rPr>
          <w:rFonts w:eastAsia="Times New Roman" w:cs="Times New Roman"/>
          <w:color w:val="1F1F1F"/>
          <w:szCs w:val="28"/>
          <w:lang w:eastAsia="ru-RU"/>
        </w:rPr>
        <w:t>здоров'ям</w:t>
      </w:r>
      <w:proofErr w:type="spellEnd"/>
      <w:r w:rsidRPr="00772C8C">
        <w:rPr>
          <w:rFonts w:eastAsia="Times New Roman" w:cs="Times New Roman"/>
          <w:color w:val="1F1F1F"/>
          <w:szCs w:val="28"/>
          <w:lang w:eastAsia="ru-RU"/>
        </w:rPr>
        <w:t xml:space="preserve">, </w:t>
      </w:r>
      <w:proofErr w:type="spellStart"/>
      <w:r w:rsidRPr="00772C8C">
        <w:rPr>
          <w:rFonts w:eastAsia="Times New Roman" w:cs="Times New Roman"/>
          <w:color w:val="1F1F1F"/>
          <w:szCs w:val="28"/>
          <w:lang w:eastAsia="ru-RU"/>
        </w:rPr>
        <w:t>кризові</w:t>
      </w:r>
      <w:proofErr w:type="spellEnd"/>
      <w:r w:rsidRPr="00772C8C">
        <w:rPr>
          <w:rFonts w:eastAsia="Times New Roman" w:cs="Times New Roman"/>
          <w:color w:val="1F1F1F"/>
          <w:szCs w:val="28"/>
          <w:lang w:eastAsia="ru-RU"/>
        </w:rPr>
        <w:t xml:space="preserve"> </w:t>
      </w:r>
      <w:proofErr w:type="spellStart"/>
      <w:r w:rsidRPr="00772C8C">
        <w:rPr>
          <w:rFonts w:eastAsia="Times New Roman" w:cs="Times New Roman"/>
          <w:color w:val="1F1F1F"/>
          <w:szCs w:val="28"/>
          <w:lang w:eastAsia="ru-RU"/>
        </w:rPr>
        <w:t>події</w:t>
      </w:r>
      <w:proofErr w:type="spellEnd"/>
      <w:r w:rsidRPr="00772C8C">
        <w:rPr>
          <w:rFonts w:eastAsia="Times New Roman" w:cs="Times New Roman"/>
          <w:color w:val="1F1F1F"/>
          <w:szCs w:val="28"/>
          <w:lang w:eastAsia="ru-RU"/>
        </w:rPr>
        <w:t xml:space="preserve">, </w:t>
      </w:r>
      <w:proofErr w:type="spellStart"/>
      <w:r w:rsidRPr="00772C8C">
        <w:rPr>
          <w:rFonts w:eastAsia="Times New Roman" w:cs="Times New Roman"/>
          <w:color w:val="1F1F1F"/>
          <w:szCs w:val="28"/>
          <w:lang w:eastAsia="ru-RU"/>
        </w:rPr>
        <w:t>зміни</w:t>
      </w:r>
      <w:proofErr w:type="spellEnd"/>
      <w:r w:rsidRPr="00772C8C">
        <w:rPr>
          <w:rFonts w:eastAsia="Times New Roman" w:cs="Times New Roman"/>
          <w:color w:val="1F1F1F"/>
          <w:szCs w:val="28"/>
          <w:lang w:eastAsia="ru-RU"/>
        </w:rPr>
        <w:t xml:space="preserve"> в </w:t>
      </w:r>
      <w:proofErr w:type="spellStart"/>
      <w:r w:rsidRPr="00772C8C">
        <w:rPr>
          <w:rFonts w:eastAsia="Times New Roman" w:cs="Times New Roman"/>
          <w:color w:val="1F1F1F"/>
          <w:szCs w:val="28"/>
          <w:lang w:eastAsia="ru-RU"/>
        </w:rPr>
        <w:t>житті</w:t>
      </w:r>
      <w:proofErr w:type="spellEnd"/>
      <w:r w:rsidRPr="00772C8C">
        <w:rPr>
          <w:rFonts w:eastAsia="Times New Roman" w:cs="Times New Roman"/>
          <w:color w:val="1F1F1F"/>
          <w:szCs w:val="28"/>
          <w:lang w:eastAsia="ru-RU"/>
        </w:rPr>
        <w:t xml:space="preserve"> </w:t>
      </w:r>
      <w:proofErr w:type="spellStart"/>
      <w:r w:rsidRPr="00772C8C">
        <w:rPr>
          <w:rFonts w:eastAsia="Times New Roman" w:cs="Times New Roman"/>
          <w:color w:val="1F1F1F"/>
          <w:szCs w:val="28"/>
          <w:lang w:eastAsia="ru-RU"/>
        </w:rPr>
        <w:t>сім'ї</w:t>
      </w:r>
      <w:proofErr w:type="spellEnd"/>
      <w:r w:rsidRPr="00772C8C">
        <w:rPr>
          <w:rFonts w:eastAsia="Times New Roman" w:cs="Times New Roman"/>
          <w:color w:val="1F1F1F"/>
          <w:szCs w:val="28"/>
          <w:lang w:eastAsia="ru-RU"/>
        </w:rPr>
        <w:t>.</w:t>
      </w:r>
    </w:p>
    <w:p w14:paraId="79FF1980" w14:textId="31031107" w:rsidR="006E4233" w:rsidRDefault="00285D63" w:rsidP="00207DAF">
      <w:pPr>
        <w:spacing w:line="360" w:lineRule="auto"/>
        <w:ind w:firstLine="709"/>
        <w:contextualSpacing/>
        <w:jc w:val="both"/>
        <w:rPr>
          <w:rFonts w:cs="Times New Roman"/>
          <w:szCs w:val="28"/>
        </w:rPr>
      </w:pPr>
      <w:proofErr w:type="spellStart"/>
      <w:r w:rsidRPr="00772C8C">
        <w:rPr>
          <w:rFonts w:cs="Times New Roman"/>
          <w:szCs w:val="28"/>
        </w:rPr>
        <w:t>Сімейний</w:t>
      </w:r>
      <w:proofErr w:type="spellEnd"/>
      <w:r w:rsidRPr="00772C8C">
        <w:rPr>
          <w:rFonts w:cs="Times New Roman"/>
          <w:szCs w:val="28"/>
        </w:rPr>
        <w:t xml:space="preserve"> </w:t>
      </w:r>
      <w:proofErr w:type="spellStart"/>
      <w:r w:rsidRPr="00772C8C">
        <w:rPr>
          <w:rFonts w:cs="Times New Roman"/>
          <w:szCs w:val="28"/>
        </w:rPr>
        <w:t>конфлікт</w:t>
      </w:r>
      <w:proofErr w:type="spellEnd"/>
      <w:r w:rsidRPr="00772C8C">
        <w:rPr>
          <w:rFonts w:cs="Times New Roman"/>
          <w:szCs w:val="28"/>
        </w:rPr>
        <w:t xml:space="preserve"> є </w:t>
      </w:r>
      <w:proofErr w:type="spellStart"/>
      <w:r w:rsidRPr="00772C8C">
        <w:rPr>
          <w:rFonts w:cs="Times New Roman"/>
          <w:szCs w:val="28"/>
        </w:rPr>
        <w:t>невід'ємним</w:t>
      </w:r>
      <w:proofErr w:type="spellEnd"/>
      <w:r w:rsidRPr="00772C8C">
        <w:rPr>
          <w:rFonts w:cs="Times New Roman"/>
          <w:szCs w:val="28"/>
        </w:rPr>
        <w:t xml:space="preserve"> </w:t>
      </w:r>
      <w:proofErr w:type="spellStart"/>
      <w:r w:rsidRPr="00772C8C">
        <w:rPr>
          <w:rFonts w:cs="Times New Roman"/>
          <w:szCs w:val="28"/>
        </w:rPr>
        <w:t>елементом</w:t>
      </w:r>
      <w:proofErr w:type="spellEnd"/>
      <w:r w:rsidRPr="00772C8C">
        <w:rPr>
          <w:rFonts w:cs="Times New Roman"/>
          <w:szCs w:val="28"/>
        </w:rPr>
        <w:t xml:space="preserve"> </w:t>
      </w:r>
      <w:proofErr w:type="spellStart"/>
      <w:r w:rsidRPr="00772C8C">
        <w:rPr>
          <w:rFonts w:cs="Times New Roman"/>
          <w:szCs w:val="28"/>
        </w:rPr>
        <w:t>динаміки</w:t>
      </w:r>
      <w:proofErr w:type="spellEnd"/>
      <w:r w:rsidRPr="00772C8C">
        <w:rPr>
          <w:rFonts w:cs="Times New Roman"/>
          <w:szCs w:val="28"/>
        </w:rPr>
        <w:t xml:space="preserve"> </w:t>
      </w:r>
      <w:proofErr w:type="spellStart"/>
      <w:r w:rsidRPr="00772C8C">
        <w:rPr>
          <w:rFonts w:cs="Times New Roman"/>
          <w:szCs w:val="28"/>
        </w:rPr>
        <w:t>сімейних</w:t>
      </w:r>
      <w:proofErr w:type="spellEnd"/>
      <w:r w:rsidRPr="00772C8C">
        <w:rPr>
          <w:rFonts w:cs="Times New Roman"/>
          <w:szCs w:val="28"/>
        </w:rPr>
        <w:t xml:space="preserve"> </w:t>
      </w:r>
      <w:proofErr w:type="spellStart"/>
      <w:r w:rsidRPr="00772C8C">
        <w:rPr>
          <w:rFonts w:cs="Times New Roman"/>
          <w:szCs w:val="28"/>
        </w:rPr>
        <w:t>взаємин</w:t>
      </w:r>
      <w:proofErr w:type="spellEnd"/>
      <w:r w:rsidRPr="00772C8C">
        <w:rPr>
          <w:rFonts w:cs="Times New Roman"/>
          <w:szCs w:val="28"/>
        </w:rPr>
        <w:t xml:space="preserve">. </w:t>
      </w:r>
      <w:proofErr w:type="spellStart"/>
      <w:r w:rsidRPr="00772C8C">
        <w:rPr>
          <w:rFonts w:cs="Times New Roman"/>
          <w:szCs w:val="28"/>
        </w:rPr>
        <w:t>Він</w:t>
      </w:r>
      <w:proofErr w:type="spellEnd"/>
      <w:r w:rsidRPr="00772C8C">
        <w:rPr>
          <w:rFonts w:cs="Times New Roman"/>
          <w:szCs w:val="28"/>
        </w:rPr>
        <w:t xml:space="preserve"> </w:t>
      </w:r>
      <w:proofErr w:type="spellStart"/>
      <w:r w:rsidRPr="00772C8C">
        <w:rPr>
          <w:rFonts w:cs="Times New Roman"/>
          <w:szCs w:val="28"/>
        </w:rPr>
        <w:t>слугує</w:t>
      </w:r>
      <w:proofErr w:type="spellEnd"/>
      <w:r w:rsidRPr="00772C8C">
        <w:rPr>
          <w:rFonts w:cs="Times New Roman"/>
          <w:szCs w:val="28"/>
        </w:rPr>
        <w:t xml:space="preserve"> </w:t>
      </w:r>
      <w:proofErr w:type="spellStart"/>
      <w:r w:rsidRPr="00772C8C">
        <w:rPr>
          <w:rFonts w:cs="Times New Roman"/>
          <w:szCs w:val="28"/>
        </w:rPr>
        <w:t>індикатором</w:t>
      </w:r>
      <w:proofErr w:type="spellEnd"/>
      <w:r w:rsidRPr="00772C8C">
        <w:rPr>
          <w:rFonts w:cs="Times New Roman"/>
          <w:szCs w:val="28"/>
        </w:rPr>
        <w:t xml:space="preserve"> </w:t>
      </w:r>
      <w:proofErr w:type="spellStart"/>
      <w:r w:rsidRPr="00772C8C">
        <w:rPr>
          <w:rFonts w:cs="Times New Roman"/>
          <w:szCs w:val="28"/>
        </w:rPr>
        <w:t>наявності</w:t>
      </w:r>
      <w:proofErr w:type="spellEnd"/>
      <w:r w:rsidRPr="00772C8C">
        <w:rPr>
          <w:rFonts w:cs="Times New Roman"/>
          <w:szCs w:val="28"/>
        </w:rPr>
        <w:t xml:space="preserve"> </w:t>
      </w:r>
      <w:proofErr w:type="spellStart"/>
      <w:r w:rsidRPr="00772C8C">
        <w:rPr>
          <w:rFonts w:cs="Times New Roman"/>
          <w:szCs w:val="28"/>
        </w:rPr>
        <w:t>протиріч</w:t>
      </w:r>
      <w:proofErr w:type="spellEnd"/>
      <w:r w:rsidRPr="00772C8C">
        <w:rPr>
          <w:rFonts w:cs="Times New Roman"/>
          <w:szCs w:val="28"/>
        </w:rPr>
        <w:t xml:space="preserve"> та стимулом для </w:t>
      </w:r>
      <w:proofErr w:type="spellStart"/>
      <w:r w:rsidRPr="00772C8C">
        <w:rPr>
          <w:rFonts w:cs="Times New Roman"/>
          <w:szCs w:val="28"/>
        </w:rPr>
        <w:t>їхнього</w:t>
      </w:r>
      <w:proofErr w:type="spellEnd"/>
      <w:r w:rsidRPr="00772C8C">
        <w:rPr>
          <w:rFonts w:cs="Times New Roman"/>
          <w:szCs w:val="28"/>
        </w:rPr>
        <w:t xml:space="preserve"> </w:t>
      </w:r>
      <w:proofErr w:type="spellStart"/>
      <w:r w:rsidRPr="00772C8C">
        <w:rPr>
          <w:rFonts w:cs="Times New Roman"/>
          <w:szCs w:val="28"/>
        </w:rPr>
        <w:t>вирішення</w:t>
      </w:r>
      <w:proofErr w:type="spellEnd"/>
      <w:r w:rsidRPr="00772C8C">
        <w:rPr>
          <w:rFonts w:cs="Times New Roman"/>
          <w:szCs w:val="28"/>
        </w:rPr>
        <w:t>.</w:t>
      </w:r>
    </w:p>
    <w:p w14:paraId="5DB0FC74" w14:textId="77777777" w:rsidR="00207DAF" w:rsidRPr="00772C8C" w:rsidRDefault="00207DAF" w:rsidP="00207DAF">
      <w:pPr>
        <w:spacing w:line="360" w:lineRule="auto"/>
        <w:ind w:firstLine="709"/>
        <w:contextualSpacing/>
        <w:jc w:val="both"/>
        <w:rPr>
          <w:rFonts w:eastAsia="Times New Roman" w:cs="Times New Roman"/>
          <w:color w:val="1F1F1F"/>
          <w:szCs w:val="28"/>
          <w:lang w:val="uk-UA" w:eastAsia="ru-RU"/>
          <w14:ligatures w14:val="none"/>
        </w:rPr>
      </w:pPr>
    </w:p>
    <w:p w14:paraId="56F6C8C6" w14:textId="46E33D31" w:rsidR="00C51D8F" w:rsidRPr="00772C8C" w:rsidRDefault="006E4233" w:rsidP="00207DAF">
      <w:pPr>
        <w:spacing w:line="360" w:lineRule="auto"/>
        <w:ind w:firstLine="709"/>
        <w:contextualSpacing/>
        <w:jc w:val="both"/>
        <w:rPr>
          <w:rFonts w:cs="Times New Roman"/>
          <w:szCs w:val="28"/>
          <w:lang w:val="uk-UA"/>
        </w:rPr>
      </w:pPr>
      <w:r w:rsidRPr="00772C8C">
        <w:rPr>
          <w:rFonts w:cs="Times New Roman"/>
          <w:szCs w:val="28"/>
          <w:lang w:val="uk-UA"/>
        </w:rPr>
        <w:lastRenderedPageBreak/>
        <w:t>Основні рівні формування соціальних сімейних конфліктів</w:t>
      </w:r>
      <w:r w:rsidR="00C14EEC" w:rsidRPr="00772C8C">
        <w:rPr>
          <w:rFonts w:cs="Times New Roman"/>
          <w:szCs w:val="28"/>
          <w:lang w:val="uk-UA"/>
        </w:rPr>
        <w:t xml:space="preserve"> </w:t>
      </w:r>
      <w:r w:rsidR="00C14EEC" w:rsidRPr="00772C8C">
        <w:rPr>
          <w:rFonts w:cs="Times New Roman"/>
          <w:szCs w:val="28"/>
        </w:rPr>
        <w:t>(</w:t>
      </w:r>
      <w:proofErr w:type="spellStart"/>
      <w:r w:rsidR="00C14EEC" w:rsidRPr="00772C8C">
        <w:rPr>
          <w:rFonts w:cs="Times New Roman"/>
          <w:szCs w:val="28"/>
        </w:rPr>
        <w:t>Багнета</w:t>
      </w:r>
      <w:proofErr w:type="spellEnd"/>
      <w:r w:rsidR="00C14EEC" w:rsidRPr="00772C8C">
        <w:rPr>
          <w:rFonts w:cs="Times New Roman"/>
          <w:szCs w:val="28"/>
        </w:rPr>
        <w:t>, 2011)</w:t>
      </w:r>
      <w:r w:rsidRPr="00772C8C">
        <w:rPr>
          <w:rFonts w:cs="Times New Roman"/>
          <w:szCs w:val="28"/>
          <w:lang w:val="uk-UA"/>
        </w:rPr>
        <w:t xml:space="preserve">: </w:t>
      </w:r>
    </w:p>
    <w:p w14:paraId="31B38626" w14:textId="77777777" w:rsidR="00C51D8F" w:rsidRPr="00772C8C" w:rsidRDefault="006E4233" w:rsidP="00207DAF">
      <w:pPr>
        <w:spacing w:line="360" w:lineRule="auto"/>
        <w:contextualSpacing/>
        <w:jc w:val="both"/>
        <w:rPr>
          <w:rFonts w:cs="Times New Roman"/>
          <w:szCs w:val="28"/>
          <w:lang w:val="en-US"/>
        </w:rPr>
      </w:pPr>
      <w:r w:rsidRPr="00772C8C">
        <w:rPr>
          <w:rFonts w:cs="Times New Roman"/>
          <w:szCs w:val="28"/>
          <w:lang w:val="uk-UA"/>
        </w:rPr>
        <w:t xml:space="preserve">1) міжособистісний – суперечності між членами сім’ї як представниками різних культур, спільнот, груп тощо; </w:t>
      </w:r>
      <w:r w:rsidR="00C51D8F" w:rsidRPr="00772C8C">
        <w:rPr>
          <w:rFonts w:cs="Times New Roman"/>
          <w:szCs w:val="28"/>
          <w:lang w:val="en-US"/>
        </w:rPr>
        <w:t xml:space="preserve"> </w:t>
      </w:r>
    </w:p>
    <w:p w14:paraId="6B31E2D5" w14:textId="3F93D440" w:rsidR="00C51D8F" w:rsidRPr="00772C8C" w:rsidRDefault="006E4233" w:rsidP="00207DAF">
      <w:pPr>
        <w:spacing w:line="360" w:lineRule="auto"/>
        <w:contextualSpacing/>
        <w:jc w:val="both"/>
        <w:rPr>
          <w:rFonts w:cs="Times New Roman"/>
          <w:szCs w:val="28"/>
          <w:lang w:val="uk-UA"/>
        </w:rPr>
      </w:pPr>
      <w:r w:rsidRPr="00772C8C">
        <w:rPr>
          <w:rFonts w:cs="Times New Roman"/>
          <w:szCs w:val="28"/>
          <w:lang w:val="uk-UA"/>
        </w:rPr>
        <w:t xml:space="preserve">2) соціально-груповий – суперечності між сім’єю та іншими малими соціальними групами в процесі </w:t>
      </w:r>
      <w:r w:rsidR="00C51D8F" w:rsidRPr="00772C8C">
        <w:rPr>
          <w:rFonts w:cs="Times New Roman"/>
          <w:szCs w:val="28"/>
          <w:lang w:val="uk-UA"/>
        </w:rPr>
        <w:t>інтеграцій</w:t>
      </w:r>
      <w:r w:rsidRPr="00772C8C">
        <w:rPr>
          <w:rFonts w:cs="Times New Roman"/>
          <w:szCs w:val="28"/>
          <w:lang w:val="uk-UA"/>
        </w:rPr>
        <w:t xml:space="preserve">; </w:t>
      </w:r>
    </w:p>
    <w:p w14:paraId="03A056DD" w14:textId="77777777" w:rsidR="00C51D8F" w:rsidRPr="00772C8C" w:rsidRDefault="006E4233" w:rsidP="00207DAF">
      <w:pPr>
        <w:spacing w:line="360" w:lineRule="auto"/>
        <w:contextualSpacing/>
        <w:jc w:val="both"/>
        <w:rPr>
          <w:rFonts w:cs="Times New Roman"/>
          <w:szCs w:val="28"/>
          <w:lang w:val="uk-UA"/>
        </w:rPr>
      </w:pPr>
      <w:r w:rsidRPr="00772C8C">
        <w:rPr>
          <w:rFonts w:cs="Times New Roman"/>
          <w:szCs w:val="28"/>
          <w:lang w:val="uk-UA"/>
        </w:rPr>
        <w:t xml:space="preserve">3) соціально-інституційний – вищий рівень суперечностей, що виявляється в процесі неодмінної взаємодії сім’ї як основного осередку суспільства з іншими соціальними чи державними інститутами; </w:t>
      </w:r>
    </w:p>
    <w:p w14:paraId="28E6E55D" w14:textId="77777777" w:rsidR="00207DAF" w:rsidRDefault="006E4233" w:rsidP="00207DAF">
      <w:pPr>
        <w:spacing w:line="360" w:lineRule="auto"/>
        <w:contextualSpacing/>
        <w:jc w:val="both"/>
        <w:rPr>
          <w:rFonts w:cs="Times New Roman"/>
          <w:szCs w:val="28"/>
          <w:lang w:val="uk-UA"/>
        </w:rPr>
      </w:pPr>
      <w:r w:rsidRPr="00772C8C">
        <w:rPr>
          <w:rFonts w:cs="Times New Roman"/>
          <w:szCs w:val="28"/>
          <w:lang w:val="uk-UA"/>
        </w:rPr>
        <w:t>4) суспільний – найвищий рівень суперечностей між сім’єю і суспільством у цілому, його вимогами, запитами, очікуваннями</w:t>
      </w:r>
      <w:r w:rsidR="00207DAF">
        <w:rPr>
          <w:rFonts w:cs="Times New Roman"/>
          <w:szCs w:val="28"/>
          <w:lang w:val="uk-UA"/>
        </w:rPr>
        <w:t>.</w:t>
      </w:r>
    </w:p>
    <w:p w14:paraId="58B54FF9" w14:textId="77777777" w:rsidR="00207DAF" w:rsidRDefault="00207DAF" w:rsidP="00207DAF">
      <w:pPr>
        <w:spacing w:line="360" w:lineRule="auto"/>
        <w:contextualSpacing/>
        <w:jc w:val="both"/>
        <w:rPr>
          <w:rFonts w:cs="Times New Roman"/>
          <w:szCs w:val="28"/>
          <w:lang w:val="uk-UA"/>
        </w:rPr>
      </w:pPr>
    </w:p>
    <w:p w14:paraId="2494C58E" w14:textId="3CF9DD8D" w:rsidR="00C51D8F" w:rsidRPr="00207DAF" w:rsidRDefault="00EA3608" w:rsidP="00207DAF">
      <w:pPr>
        <w:spacing w:line="360" w:lineRule="auto"/>
        <w:contextualSpacing/>
        <w:jc w:val="both"/>
        <w:rPr>
          <w:rFonts w:cs="Times New Roman"/>
          <w:szCs w:val="28"/>
          <w:lang w:val="en-US"/>
        </w:rPr>
      </w:pPr>
      <w:proofErr w:type="spellStart"/>
      <w:r w:rsidRPr="00772C8C">
        <w:rPr>
          <w:rFonts w:cs="Times New Roman"/>
          <w:szCs w:val="28"/>
          <w:lang w:val="en-US"/>
          <w14:ligatures w14:val="none"/>
        </w:rPr>
        <w:t>Розвиток</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сімейних</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конфліктів</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зазвичай</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проходить</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через</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кілька</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етапів</w:t>
      </w:r>
      <w:proofErr w:type="spellEnd"/>
      <w:r w:rsidRPr="00772C8C">
        <w:rPr>
          <w:rFonts w:cs="Times New Roman"/>
          <w:szCs w:val="28"/>
          <w:lang w:val="en-US"/>
          <w14:ligatures w14:val="none"/>
        </w:rPr>
        <w:t>:</w:t>
      </w:r>
    </w:p>
    <w:p w14:paraId="731FFFBD" w14:textId="345B789F" w:rsidR="00C51D8F" w:rsidRPr="00772C8C" w:rsidRDefault="00EA3608" w:rsidP="00207DAF">
      <w:pPr>
        <w:spacing w:line="360" w:lineRule="auto"/>
        <w:ind w:firstLine="709"/>
        <w:contextualSpacing/>
        <w:jc w:val="both"/>
        <w:rPr>
          <w:rFonts w:cs="Times New Roman"/>
          <w:szCs w:val="28"/>
          <w:lang w:val="uk-UA"/>
          <w14:ligatures w14:val="none"/>
        </w:rPr>
      </w:pPr>
      <w:proofErr w:type="spellStart"/>
      <w:r w:rsidRPr="00772C8C">
        <w:rPr>
          <w:rFonts w:cs="Times New Roman"/>
          <w:b/>
          <w:bCs/>
          <w:szCs w:val="28"/>
          <w:lang w:val="en-US"/>
          <w14:ligatures w14:val="none"/>
        </w:rPr>
        <w:t>Латентний</w:t>
      </w:r>
      <w:proofErr w:type="spellEnd"/>
      <w:r w:rsidRPr="00772C8C">
        <w:rPr>
          <w:rFonts w:cs="Times New Roman"/>
          <w:b/>
          <w:bCs/>
          <w:szCs w:val="28"/>
          <w:lang w:val="en-US"/>
          <w14:ligatures w14:val="none"/>
        </w:rPr>
        <w:t xml:space="preserve"> </w:t>
      </w:r>
      <w:proofErr w:type="spellStart"/>
      <w:r w:rsidRPr="00772C8C">
        <w:rPr>
          <w:rFonts w:cs="Times New Roman"/>
          <w:b/>
          <w:bCs/>
          <w:szCs w:val="28"/>
          <w:lang w:val="en-US"/>
          <w14:ligatures w14:val="none"/>
        </w:rPr>
        <w:t>період</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Конфлікт</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ще</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не</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проявляється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явно</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але</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напруга</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наростає</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Партнери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можуть</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ігнорувати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проблему</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сподіваючись</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що</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вона</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вирішиться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сама</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по</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собі</w:t>
      </w:r>
      <w:proofErr w:type="spellEnd"/>
      <w:r w:rsidRPr="00772C8C">
        <w:rPr>
          <w:rFonts w:cs="Times New Roman"/>
          <w:szCs w:val="28"/>
          <w:lang w:val="en-US"/>
          <w14:ligatures w14:val="none"/>
        </w:rPr>
        <w:t xml:space="preserve"> </w:t>
      </w:r>
      <w:r w:rsidR="001F7FB9" w:rsidRPr="00772C8C">
        <w:rPr>
          <w:rFonts w:cs="Times New Roman"/>
          <w:szCs w:val="28"/>
        </w:rPr>
        <w:t>(Сидоренко, 2011)</w:t>
      </w:r>
      <w:r w:rsidR="001F7FB9" w:rsidRPr="00772C8C">
        <w:rPr>
          <w:rFonts w:cs="Times New Roman"/>
          <w:szCs w:val="28"/>
          <w:lang w:val="uk-UA"/>
        </w:rPr>
        <w:t>.</w:t>
      </w:r>
    </w:p>
    <w:p w14:paraId="27B04333" w14:textId="2822D4E7" w:rsidR="00C51D8F" w:rsidRPr="00772C8C" w:rsidRDefault="00EA3608" w:rsidP="00207DAF">
      <w:pPr>
        <w:spacing w:line="360" w:lineRule="auto"/>
        <w:ind w:firstLine="709"/>
        <w:contextualSpacing/>
        <w:jc w:val="both"/>
        <w:rPr>
          <w:rFonts w:cs="Times New Roman"/>
          <w:szCs w:val="28"/>
          <w:lang w:val="en-US"/>
          <w14:ligatures w14:val="none"/>
        </w:rPr>
      </w:pPr>
      <w:proofErr w:type="spellStart"/>
      <w:r w:rsidRPr="00772C8C">
        <w:rPr>
          <w:rFonts w:cs="Times New Roman"/>
          <w:b/>
          <w:bCs/>
          <w:szCs w:val="28"/>
          <w:lang w:val="en-US"/>
          <w14:ligatures w14:val="none"/>
        </w:rPr>
        <w:t>Інцидент</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Це</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момент</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коли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виникає</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явне</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зіткнення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інтересів</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чи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поглядів</w:t>
      </w:r>
      <w:proofErr w:type="spellEnd"/>
      <w:r w:rsidRPr="00772C8C">
        <w:rPr>
          <w:rFonts w:cs="Times New Roman"/>
          <w:szCs w:val="28"/>
          <w:lang w:val="en-US"/>
          <w14:ligatures w14:val="none"/>
        </w:rPr>
        <w:t xml:space="preserve"> </w:t>
      </w:r>
      <w:r w:rsidR="00C14EEC" w:rsidRPr="00772C8C">
        <w:rPr>
          <w:rFonts w:cs="Times New Roman"/>
          <w:szCs w:val="28"/>
          <w:lang w:val="uk-UA"/>
          <w14:ligatures w14:val="none"/>
        </w:rPr>
        <w:t>(Мельникова, 2019)</w:t>
      </w:r>
      <w:r w:rsidRPr="00772C8C">
        <w:rPr>
          <w:rFonts w:cs="Times New Roman"/>
          <w:szCs w:val="28"/>
          <w:lang w:val="en-US"/>
          <w14:ligatures w14:val="none"/>
        </w:rPr>
        <w:t>.</w:t>
      </w:r>
    </w:p>
    <w:p w14:paraId="41AC9354" w14:textId="5C538B24" w:rsidR="00C51D8F" w:rsidRPr="00772C8C" w:rsidRDefault="00EA3608" w:rsidP="00207DAF">
      <w:pPr>
        <w:spacing w:line="360" w:lineRule="auto"/>
        <w:ind w:firstLine="709"/>
        <w:contextualSpacing/>
        <w:jc w:val="both"/>
        <w:rPr>
          <w:rFonts w:cs="Times New Roman"/>
          <w:szCs w:val="28"/>
          <w:lang w:val="en-US"/>
          <w14:ligatures w14:val="none"/>
        </w:rPr>
      </w:pPr>
      <w:proofErr w:type="spellStart"/>
      <w:r w:rsidRPr="00772C8C">
        <w:rPr>
          <w:rFonts w:cs="Times New Roman"/>
          <w:b/>
          <w:bCs/>
          <w:szCs w:val="28"/>
          <w:lang w:val="en-US"/>
          <w14:ligatures w14:val="none"/>
        </w:rPr>
        <w:t>Ескалація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Конфлікт</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набирає</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сили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сторони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можуть</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підвищувати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голос</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звинувачувати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один</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одного</w:t>
      </w:r>
      <w:proofErr w:type="spellEnd"/>
      <w:r w:rsidRPr="00772C8C">
        <w:rPr>
          <w:rFonts w:cs="Times New Roman"/>
          <w:szCs w:val="28"/>
          <w:lang w:val="en-US"/>
          <w14:ligatures w14:val="none"/>
        </w:rPr>
        <w:t xml:space="preserve"> </w:t>
      </w:r>
      <w:r w:rsidR="00C14EEC" w:rsidRPr="00772C8C">
        <w:rPr>
          <w:rFonts w:cs="Times New Roman"/>
          <w:szCs w:val="28"/>
          <w:lang w:val="uk-UA"/>
          <w14:ligatures w14:val="none"/>
        </w:rPr>
        <w:t>(Сидорова, 2020)</w:t>
      </w:r>
      <w:r w:rsidRPr="00772C8C">
        <w:rPr>
          <w:rFonts w:cs="Times New Roman"/>
          <w:szCs w:val="28"/>
          <w:lang w:val="en-US"/>
          <w14:ligatures w14:val="none"/>
        </w:rPr>
        <w:t>.</w:t>
      </w:r>
    </w:p>
    <w:p w14:paraId="670BA0E5" w14:textId="510481D3" w:rsidR="00EA3608" w:rsidRPr="00772C8C" w:rsidRDefault="00EA3608" w:rsidP="00207DAF">
      <w:pPr>
        <w:spacing w:line="360" w:lineRule="auto"/>
        <w:ind w:firstLine="709"/>
        <w:contextualSpacing/>
        <w:jc w:val="both"/>
        <w:rPr>
          <w:rFonts w:cs="Times New Roman"/>
          <w:szCs w:val="28"/>
          <w:lang w:val="en-US"/>
          <w14:ligatures w14:val="none"/>
        </w:rPr>
      </w:pPr>
      <w:proofErr w:type="spellStart"/>
      <w:r w:rsidRPr="00772C8C">
        <w:rPr>
          <w:rFonts w:cs="Times New Roman"/>
          <w:b/>
          <w:bCs/>
          <w:szCs w:val="28"/>
          <w:lang w:val="en-US"/>
          <w14:ligatures w14:val="none"/>
        </w:rPr>
        <w:t>Розв'язання</w:t>
      </w:r>
      <w:proofErr w:type="spellEnd"/>
      <w:r w:rsidRPr="00772C8C">
        <w:rPr>
          <w:rFonts w:cs="Times New Roman"/>
          <w:b/>
          <w:bCs/>
          <w:szCs w:val="28"/>
          <w:lang w:val="en-US"/>
          <w14:ligatures w14:val="none"/>
        </w:rPr>
        <w:t xml:space="preserve"> </w:t>
      </w:r>
      <w:proofErr w:type="spellStart"/>
      <w:r w:rsidRPr="00772C8C">
        <w:rPr>
          <w:rFonts w:cs="Times New Roman"/>
          <w:b/>
          <w:bCs/>
          <w:szCs w:val="28"/>
          <w:lang w:val="en-US"/>
          <w14:ligatures w14:val="none"/>
        </w:rPr>
        <w:t>або</w:t>
      </w:r>
      <w:proofErr w:type="spellEnd"/>
      <w:r w:rsidRPr="00772C8C">
        <w:rPr>
          <w:rFonts w:cs="Times New Roman"/>
          <w:b/>
          <w:bCs/>
          <w:szCs w:val="28"/>
          <w:lang w:val="en-US"/>
          <w14:ligatures w14:val="none"/>
        </w:rPr>
        <w:t xml:space="preserve"> </w:t>
      </w:r>
      <w:proofErr w:type="spellStart"/>
      <w:r w:rsidRPr="00772C8C">
        <w:rPr>
          <w:rFonts w:cs="Times New Roman"/>
          <w:b/>
          <w:bCs/>
          <w:szCs w:val="28"/>
          <w:lang w:val="en-US"/>
          <w14:ligatures w14:val="none"/>
        </w:rPr>
        <w:t>придушення</w:t>
      </w:r>
      <w:proofErr w:type="spellEnd"/>
      <w:r w:rsidRPr="00772C8C">
        <w:rPr>
          <w:rFonts w:cs="Times New Roman"/>
          <w:b/>
          <w:bCs/>
          <w:szCs w:val="28"/>
          <w:lang w:val="en-US"/>
          <w14:ligatures w14:val="none"/>
        </w:rPr>
        <w:t xml:space="preserve"> </w:t>
      </w:r>
      <w:proofErr w:type="spellStart"/>
      <w:r w:rsidRPr="00772C8C">
        <w:rPr>
          <w:rFonts w:cs="Times New Roman"/>
          <w:b/>
          <w:bCs/>
          <w:szCs w:val="28"/>
          <w:lang w:val="en-US"/>
          <w14:ligatures w14:val="none"/>
        </w:rPr>
        <w:t>конфлікту</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Конфлікт</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або</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вирішується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шляхом</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діалогу</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та</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компромісу</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або</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його</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ігнорують</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що</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може</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призвести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до</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його</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повторення</w:t>
      </w:r>
      <w:proofErr w:type="spellEnd"/>
      <w:r w:rsidRPr="00772C8C">
        <w:rPr>
          <w:rFonts w:cs="Times New Roman"/>
          <w:szCs w:val="28"/>
          <w:lang w:val="en-US"/>
          <w14:ligatures w14:val="none"/>
        </w:rPr>
        <w:t xml:space="preserve"> </w:t>
      </w:r>
      <w:r w:rsidR="00C14EEC" w:rsidRPr="00772C8C">
        <w:rPr>
          <w:rFonts w:cs="Times New Roman"/>
          <w:szCs w:val="28"/>
          <w:lang w:val="uk-UA"/>
          <w14:ligatures w14:val="none"/>
        </w:rPr>
        <w:t>(</w:t>
      </w:r>
      <w:r w:rsidRPr="00772C8C">
        <w:rPr>
          <w:rFonts w:cs="Times New Roman"/>
          <w:szCs w:val="28"/>
          <w:lang w:val="en-US"/>
          <w14:ligatures w14:val="none"/>
        </w:rPr>
        <w:t>Н</w:t>
      </w:r>
      <w:r w:rsidR="00C14EEC" w:rsidRPr="00772C8C">
        <w:rPr>
          <w:rFonts w:cs="Times New Roman"/>
          <w:szCs w:val="28"/>
          <w:lang w:val="uk-UA"/>
          <w14:ligatures w14:val="none"/>
        </w:rPr>
        <w:t>і</w:t>
      </w:r>
      <w:r w:rsidRPr="00772C8C">
        <w:rPr>
          <w:rFonts w:cs="Times New Roman"/>
          <w:szCs w:val="28"/>
          <w:lang w:val="en-US"/>
          <w14:ligatures w14:val="none"/>
        </w:rPr>
        <w:t>к</w:t>
      </w:r>
      <w:r w:rsidR="00C14EEC" w:rsidRPr="00772C8C">
        <w:rPr>
          <w:rFonts w:cs="Times New Roman"/>
          <w:szCs w:val="28"/>
          <w:lang w:val="uk-UA"/>
          <w14:ligatures w14:val="none"/>
        </w:rPr>
        <w:t>і</w:t>
      </w:r>
      <w:proofErr w:type="spellStart"/>
      <w:r w:rsidRPr="00772C8C">
        <w:rPr>
          <w:rFonts w:cs="Times New Roman"/>
          <w:szCs w:val="28"/>
          <w:lang w:val="en-US"/>
          <w14:ligatures w14:val="none"/>
        </w:rPr>
        <w:t>тин</w:t>
      </w:r>
      <w:proofErr w:type="spellEnd"/>
      <w:r w:rsidRPr="00772C8C">
        <w:rPr>
          <w:rFonts w:cs="Times New Roman"/>
          <w:szCs w:val="28"/>
          <w:lang w:val="en-US"/>
          <w14:ligatures w14:val="none"/>
        </w:rPr>
        <w:t>, 2021</w:t>
      </w:r>
      <w:r w:rsidR="00C14EEC" w:rsidRPr="00772C8C">
        <w:rPr>
          <w:rFonts w:cs="Times New Roman"/>
          <w:szCs w:val="28"/>
          <w:lang w:val="uk-UA"/>
          <w14:ligatures w14:val="none"/>
        </w:rPr>
        <w:t>)</w:t>
      </w:r>
      <w:r w:rsidRPr="00772C8C">
        <w:rPr>
          <w:rFonts w:cs="Times New Roman"/>
          <w:szCs w:val="28"/>
          <w:lang w:val="en-US"/>
          <w14:ligatures w14:val="none"/>
        </w:rPr>
        <w:t>.</w:t>
      </w:r>
    </w:p>
    <w:p w14:paraId="2C380095" w14:textId="20192706" w:rsidR="006E4233" w:rsidRPr="00772C8C" w:rsidRDefault="006E4233" w:rsidP="00207DAF">
      <w:pPr>
        <w:spacing w:line="360" w:lineRule="auto"/>
        <w:ind w:firstLine="709"/>
        <w:contextualSpacing/>
        <w:jc w:val="both"/>
        <w:rPr>
          <w:rFonts w:cs="Times New Roman"/>
          <w:szCs w:val="28"/>
          <w:lang w:val="uk-UA"/>
        </w:rPr>
      </w:pPr>
      <w:r w:rsidRPr="00772C8C">
        <w:rPr>
          <w:rFonts w:cs="Times New Roman"/>
          <w:szCs w:val="28"/>
          <w:lang w:val="uk-UA"/>
        </w:rPr>
        <w:t xml:space="preserve">Залежно від суб’єктів взаємодії сімейні конфлікти поділяються на конфлікти між: подружжям; батьками і дітьми; подружжям і батьками кожного з подружжя; бабусями (дідусями) і онуками. </w:t>
      </w:r>
    </w:p>
    <w:p w14:paraId="00C8B02D" w14:textId="77777777" w:rsidR="005A5BBF" w:rsidRPr="00772C8C" w:rsidRDefault="004765CA" w:rsidP="00207DAF">
      <w:pPr>
        <w:spacing w:line="360" w:lineRule="auto"/>
        <w:ind w:firstLine="709"/>
        <w:contextualSpacing/>
        <w:jc w:val="both"/>
        <w:rPr>
          <w:rFonts w:eastAsia="Times New Roman" w:cs="Times New Roman"/>
          <w:szCs w:val="28"/>
          <w:lang w:val="en-US"/>
          <w14:ligatures w14:val="none"/>
        </w:rPr>
      </w:pPr>
      <w:r w:rsidRPr="00772C8C">
        <w:rPr>
          <w:rFonts w:eastAsia="Times New Roman" w:cs="Times New Roman"/>
          <w:szCs w:val="28"/>
          <w:lang w:val="uk-UA"/>
          <w14:ligatures w14:val="none"/>
        </w:rPr>
        <w:t>С</w:t>
      </w:r>
      <w:proofErr w:type="spellStart"/>
      <w:r w:rsidRPr="00772C8C">
        <w:rPr>
          <w:rFonts w:eastAsia="Times New Roman" w:cs="Times New Roman"/>
          <w:szCs w:val="28"/>
          <w:lang w:val="en-US"/>
          <w14:ligatures w14:val="none"/>
        </w:rPr>
        <w:t>імейні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обумовлені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особливостями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сімейних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стосунків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Основна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їхня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природа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визначається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міжособистісними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взаєминами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любов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родинні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зв'язки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правовими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моральними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обов'язками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стосуються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виконання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функцій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репродуктивної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виховної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господарської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lastRenderedPageBreak/>
        <w:t>рекреативної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взаємодопомога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підтримка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здоров'я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організація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відпочинку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комунікативної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регулятивної</w:t>
      </w:r>
      <w:proofErr w:type="spellEnd"/>
      <w:r w:rsidRPr="00772C8C">
        <w:rPr>
          <w:rFonts w:eastAsia="Times New Roman" w:cs="Times New Roman"/>
          <w:szCs w:val="28"/>
          <w:lang w:val="en-US"/>
          <w14:ligatures w14:val="none"/>
        </w:rPr>
        <w:t>.</w:t>
      </w:r>
    </w:p>
    <w:p w14:paraId="081346A1" w14:textId="75DB7FF4" w:rsidR="004765CA" w:rsidRPr="00772C8C" w:rsidRDefault="004765CA" w:rsidP="00207DAF">
      <w:pPr>
        <w:spacing w:line="360" w:lineRule="auto"/>
        <w:ind w:firstLine="709"/>
        <w:contextualSpacing/>
        <w:jc w:val="both"/>
        <w:rPr>
          <w:rFonts w:eastAsia="Times New Roman" w:cs="Times New Roman"/>
          <w:szCs w:val="28"/>
          <w:lang w:val="en-US"/>
          <w14:ligatures w14:val="none"/>
        </w:rPr>
      </w:pPr>
      <w:r w:rsidRPr="00772C8C">
        <w:rPr>
          <w:rFonts w:eastAsia="Times New Roman" w:cs="Times New Roman"/>
          <w:szCs w:val="28"/>
          <w:lang w:val="uk-UA"/>
          <w14:ligatures w14:val="none"/>
        </w:rPr>
        <w:t>П</w:t>
      </w:r>
      <w:proofErr w:type="spellStart"/>
      <w:r w:rsidRPr="00772C8C">
        <w:rPr>
          <w:rFonts w:eastAsia="Times New Roman" w:cs="Times New Roman"/>
          <w:szCs w:val="28"/>
          <w:lang w:val="en-US"/>
          <w14:ligatures w14:val="none"/>
        </w:rPr>
        <w:t>ричини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сімейних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можуть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бути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різними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Найважливіші</w:t>
      </w:r>
      <w:proofErr w:type="spellEnd"/>
      <w:r w:rsidRPr="00772C8C">
        <w:rPr>
          <w:rFonts w:eastAsia="Times New Roman" w:cs="Times New Roman"/>
          <w:szCs w:val="28"/>
          <w:lang w:val="en-US"/>
          <w14:ligatures w14:val="none"/>
        </w:rPr>
        <w:t xml:space="preserve"> з </w:t>
      </w:r>
      <w:proofErr w:type="spellStart"/>
      <w:r w:rsidRPr="00772C8C">
        <w:rPr>
          <w:rFonts w:eastAsia="Times New Roman" w:cs="Times New Roman"/>
          <w:szCs w:val="28"/>
          <w:lang w:val="en-US"/>
          <w14:ligatures w14:val="none"/>
        </w:rPr>
        <w:t>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включають</w:t>
      </w:r>
      <w:proofErr w:type="spellEnd"/>
      <w:r w:rsidRPr="00772C8C">
        <w:rPr>
          <w:rFonts w:eastAsia="Times New Roman" w:cs="Times New Roman"/>
          <w:szCs w:val="28"/>
          <w:lang w:val="en-US"/>
          <w14:ligatures w14:val="none"/>
        </w:rPr>
        <w:t xml:space="preserve">: </w:t>
      </w:r>
    </w:p>
    <w:p w14:paraId="384D4E14" w14:textId="77777777" w:rsidR="004765CA" w:rsidRPr="00772C8C" w:rsidRDefault="004765CA" w:rsidP="00207DAF">
      <w:pPr>
        <w:spacing w:line="360" w:lineRule="auto"/>
        <w:ind w:firstLine="709"/>
        <w:contextualSpacing/>
        <w:jc w:val="both"/>
        <w:rPr>
          <w:rFonts w:eastAsia="Times New Roman" w:cs="Times New Roman"/>
          <w:szCs w:val="28"/>
          <w:lang w:val="en-US"/>
          <w14:ligatures w14:val="none"/>
        </w:rPr>
      </w:pPr>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Обмеження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свободи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дій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самовираження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активності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членів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сім'ї</w:t>
      </w:r>
      <w:proofErr w:type="spellEnd"/>
      <w:r w:rsidRPr="00772C8C">
        <w:rPr>
          <w:rFonts w:eastAsia="Times New Roman" w:cs="Times New Roman"/>
          <w:szCs w:val="28"/>
          <w:lang w:val="en-US"/>
          <w14:ligatures w14:val="none"/>
        </w:rPr>
        <w:t xml:space="preserve">; </w:t>
      </w:r>
    </w:p>
    <w:p w14:paraId="432E7208" w14:textId="77777777" w:rsidR="004765CA" w:rsidRPr="00772C8C" w:rsidRDefault="004765CA" w:rsidP="00207DAF">
      <w:pPr>
        <w:spacing w:line="360" w:lineRule="auto"/>
        <w:ind w:firstLine="709"/>
        <w:contextualSpacing/>
        <w:jc w:val="both"/>
        <w:rPr>
          <w:rFonts w:eastAsia="Times New Roman" w:cs="Times New Roman"/>
          <w:szCs w:val="28"/>
          <w:lang w:val="en-US"/>
          <w14:ligatures w14:val="none"/>
        </w:rPr>
      </w:pPr>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Відхилення</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поведінці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одного</w:t>
      </w:r>
      <w:proofErr w:type="spellEnd"/>
      <w:r w:rsidRPr="00772C8C">
        <w:rPr>
          <w:rFonts w:eastAsia="Times New Roman" w:cs="Times New Roman"/>
          <w:szCs w:val="28"/>
          <w:lang w:val="en-US"/>
          <w14:ligatures w14:val="none"/>
        </w:rPr>
        <w:t xml:space="preserve"> з </w:t>
      </w:r>
      <w:proofErr w:type="spellStart"/>
      <w:r w:rsidRPr="00772C8C">
        <w:rPr>
          <w:rFonts w:eastAsia="Times New Roman" w:cs="Times New Roman"/>
          <w:szCs w:val="28"/>
          <w:lang w:val="en-US"/>
          <w14:ligatures w14:val="none"/>
        </w:rPr>
        <w:t>членів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алкоголізм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наркоманія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тощо</w:t>
      </w:r>
      <w:proofErr w:type="spellEnd"/>
      <w:r w:rsidRPr="00772C8C">
        <w:rPr>
          <w:rFonts w:eastAsia="Times New Roman" w:cs="Times New Roman"/>
          <w:szCs w:val="28"/>
          <w:lang w:val="en-US"/>
          <w14:ligatures w14:val="none"/>
        </w:rPr>
        <w:t xml:space="preserve">); • </w:t>
      </w:r>
      <w:proofErr w:type="spellStart"/>
      <w:r w:rsidRPr="00772C8C">
        <w:rPr>
          <w:rFonts w:eastAsia="Times New Roman" w:cs="Times New Roman"/>
          <w:szCs w:val="28"/>
          <w:lang w:val="en-US"/>
          <w14:ligatures w14:val="none"/>
        </w:rPr>
        <w:t>Конфліктуючі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інтереси</w:t>
      </w:r>
      <w:proofErr w:type="spellEnd"/>
      <w:r w:rsidRPr="00772C8C">
        <w:rPr>
          <w:rFonts w:eastAsia="Times New Roman" w:cs="Times New Roman"/>
          <w:szCs w:val="28"/>
          <w:lang w:val="en-US"/>
          <w14:ligatures w14:val="none"/>
        </w:rPr>
        <w:t xml:space="preserve">; </w:t>
      </w:r>
    </w:p>
    <w:p w14:paraId="1E457CB2" w14:textId="77777777" w:rsidR="004765CA" w:rsidRPr="00772C8C" w:rsidRDefault="004765CA" w:rsidP="00207DAF">
      <w:pPr>
        <w:spacing w:line="360" w:lineRule="auto"/>
        <w:ind w:firstLine="709"/>
        <w:contextualSpacing/>
        <w:jc w:val="both"/>
        <w:rPr>
          <w:rFonts w:eastAsia="Times New Roman" w:cs="Times New Roman"/>
          <w:szCs w:val="28"/>
          <w:lang w:val="en-US"/>
          <w14:ligatures w14:val="none"/>
        </w:rPr>
      </w:pPr>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Авторитарний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стиль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взаємин</w:t>
      </w:r>
      <w:proofErr w:type="spellEnd"/>
      <w:r w:rsidRPr="00772C8C">
        <w:rPr>
          <w:rFonts w:eastAsia="Times New Roman" w:cs="Times New Roman"/>
          <w:szCs w:val="28"/>
          <w:lang w:val="en-US"/>
          <w14:ligatures w14:val="none"/>
        </w:rPr>
        <w:t xml:space="preserve">; </w:t>
      </w:r>
    </w:p>
    <w:p w14:paraId="69F3421F" w14:textId="77777777" w:rsidR="004765CA" w:rsidRPr="00772C8C" w:rsidRDefault="004765CA" w:rsidP="00207DAF">
      <w:pPr>
        <w:spacing w:line="360" w:lineRule="auto"/>
        <w:ind w:firstLine="709"/>
        <w:contextualSpacing/>
        <w:jc w:val="both"/>
        <w:rPr>
          <w:rFonts w:eastAsia="Times New Roman" w:cs="Times New Roman"/>
          <w:szCs w:val="28"/>
          <w:lang w:val="en-US"/>
          <w14:ligatures w14:val="none"/>
        </w:rPr>
      </w:pPr>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Серйозні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фінансові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труднощі</w:t>
      </w:r>
      <w:proofErr w:type="spellEnd"/>
      <w:r w:rsidRPr="00772C8C">
        <w:rPr>
          <w:rFonts w:eastAsia="Times New Roman" w:cs="Times New Roman"/>
          <w:szCs w:val="28"/>
          <w:lang w:val="en-US"/>
          <w14:ligatures w14:val="none"/>
        </w:rPr>
        <w:t xml:space="preserve">; </w:t>
      </w:r>
    </w:p>
    <w:p w14:paraId="1274044A" w14:textId="77777777" w:rsidR="004765CA" w:rsidRPr="00772C8C" w:rsidRDefault="004765CA" w:rsidP="00207DAF">
      <w:pPr>
        <w:spacing w:line="360" w:lineRule="auto"/>
        <w:ind w:firstLine="709"/>
        <w:contextualSpacing/>
        <w:jc w:val="both"/>
        <w:rPr>
          <w:rFonts w:eastAsia="Times New Roman" w:cs="Times New Roman"/>
          <w:szCs w:val="28"/>
          <w:lang w:val="en-US"/>
          <w14:ligatures w14:val="none"/>
        </w:rPr>
      </w:pPr>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Втручання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родичів</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сімейні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справи</w:t>
      </w:r>
      <w:proofErr w:type="spellEnd"/>
      <w:r w:rsidRPr="00772C8C">
        <w:rPr>
          <w:rFonts w:eastAsia="Times New Roman" w:cs="Times New Roman"/>
          <w:szCs w:val="28"/>
          <w:lang w:val="en-US"/>
          <w14:ligatures w14:val="none"/>
        </w:rPr>
        <w:t xml:space="preserve">; </w:t>
      </w:r>
    </w:p>
    <w:p w14:paraId="30CCD829" w14:textId="4813658C" w:rsidR="004765CA" w:rsidRPr="00772C8C" w:rsidRDefault="004765CA" w:rsidP="00207DAF">
      <w:pPr>
        <w:spacing w:line="360" w:lineRule="auto"/>
        <w:ind w:firstLine="709"/>
        <w:contextualSpacing/>
        <w:jc w:val="both"/>
        <w:rPr>
          <w:rFonts w:eastAsia="Times New Roman" w:cs="Times New Roman"/>
          <w:szCs w:val="28"/>
          <w:lang w:val="en-US"/>
          <w14:ligatures w14:val="none"/>
        </w:rPr>
      </w:pPr>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Проблеми</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сексуальних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відносинах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інші</w:t>
      </w:r>
      <w:proofErr w:type="spellEnd"/>
      <w:r w:rsidRPr="00772C8C">
        <w:rPr>
          <w:rFonts w:eastAsia="Times New Roman" w:cs="Times New Roman"/>
          <w:szCs w:val="28"/>
          <w:lang w:val="en-US"/>
          <w14:ligatures w14:val="none"/>
        </w:rPr>
        <w:t>.</w:t>
      </w:r>
    </w:p>
    <w:p w14:paraId="2B2B7C7C" w14:textId="3E53659B" w:rsidR="00770555" w:rsidRPr="00772C8C" w:rsidRDefault="00770555" w:rsidP="00207DAF">
      <w:pPr>
        <w:spacing w:line="360" w:lineRule="auto"/>
        <w:ind w:firstLine="709"/>
        <w:contextualSpacing/>
        <w:jc w:val="both"/>
        <w:rPr>
          <w:rFonts w:eastAsia="Times New Roman" w:cs="Times New Roman"/>
          <w:szCs w:val="28"/>
          <w:lang w:val="en-US"/>
          <w14:ligatures w14:val="none"/>
        </w:rPr>
      </w:pPr>
    </w:p>
    <w:p w14:paraId="44AD4A90" w14:textId="53A0E297" w:rsidR="00770555" w:rsidRPr="00772C8C" w:rsidRDefault="00770555" w:rsidP="00207DAF">
      <w:pPr>
        <w:spacing w:line="360" w:lineRule="auto"/>
        <w:ind w:firstLine="709"/>
        <w:contextualSpacing/>
        <w:jc w:val="both"/>
        <w:rPr>
          <w:rFonts w:cs="Times New Roman"/>
          <w:szCs w:val="28"/>
          <w:lang w:val="uk-UA"/>
        </w:rPr>
      </w:pPr>
      <w:r w:rsidRPr="00772C8C">
        <w:rPr>
          <w:rFonts w:cs="Times New Roman"/>
          <w:szCs w:val="28"/>
        </w:rPr>
        <w:t xml:space="preserve">А.І. Кочетов </w:t>
      </w:r>
      <w:proofErr w:type="spellStart"/>
      <w:r w:rsidRPr="00772C8C">
        <w:rPr>
          <w:rFonts w:cs="Times New Roman"/>
          <w:szCs w:val="28"/>
        </w:rPr>
        <w:t>вказує</w:t>
      </w:r>
      <w:proofErr w:type="spellEnd"/>
      <w:r w:rsidRPr="00772C8C">
        <w:rPr>
          <w:rFonts w:cs="Times New Roman"/>
          <w:szCs w:val="28"/>
        </w:rPr>
        <w:t xml:space="preserve"> на </w:t>
      </w:r>
      <w:proofErr w:type="spellStart"/>
      <w:r w:rsidRPr="00772C8C">
        <w:rPr>
          <w:rFonts w:cs="Times New Roman"/>
          <w:szCs w:val="28"/>
        </w:rPr>
        <w:t>сім</w:t>
      </w:r>
      <w:proofErr w:type="spellEnd"/>
      <w:r w:rsidRPr="00772C8C">
        <w:rPr>
          <w:rFonts w:cs="Times New Roman"/>
          <w:szCs w:val="28"/>
        </w:rPr>
        <w:t xml:space="preserve"> </w:t>
      </w:r>
      <w:proofErr w:type="spellStart"/>
      <w:r w:rsidRPr="00772C8C">
        <w:rPr>
          <w:rFonts w:cs="Times New Roman"/>
          <w:szCs w:val="28"/>
        </w:rPr>
        <w:t>ключових</w:t>
      </w:r>
      <w:proofErr w:type="spellEnd"/>
      <w:r w:rsidRPr="00772C8C">
        <w:rPr>
          <w:rFonts w:cs="Times New Roman"/>
          <w:szCs w:val="28"/>
        </w:rPr>
        <w:t xml:space="preserve"> причин,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w:t>
      </w:r>
      <w:proofErr w:type="spellStart"/>
      <w:r w:rsidRPr="00772C8C">
        <w:rPr>
          <w:rFonts w:cs="Times New Roman"/>
          <w:szCs w:val="28"/>
        </w:rPr>
        <w:t>викликати</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в </w:t>
      </w:r>
      <w:proofErr w:type="spellStart"/>
      <w:r w:rsidRPr="00772C8C">
        <w:rPr>
          <w:rFonts w:cs="Times New Roman"/>
          <w:szCs w:val="28"/>
        </w:rPr>
        <w:t>сім'ї</w:t>
      </w:r>
      <w:proofErr w:type="spellEnd"/>
      <w:r w:rsidRPr="00772C8C">
        <w:rPr>
          <w:rFonts w:cs="Times New Roman"/>
          <w:szCs w:val="28"/>
          <w:lang w:val="uk-UA"/>
        </w:rPr>
        <w:t xml:space="preserve"> </w:t>
      </w:r>
      <w:r w:rsidR="00C14EEC" w:rsidRPr="00772C8C">
        <w:rPr>
          <w:rFonts w:cs="Times New Roman"/>
          <w:szCs w:val="28"/>
          <w:lang w:val="uk-UA"/>
        </w:rPr>
        <w:t>(Кругла, 2017)</w:t>
      </w:r>
      <w:r w:rsidRPr="00772C8C">
        <w:rPr>
          <w:rFonts w:cs="Times New Roman"/>
          <w:szCs w:val="28"/>
          <w:lang w:val="uk-UA"/>
        </w:rPr>
        <w:t>:</w:t>
      </w:r>
    </w:p>
    <w:p w14:paraId="23A284F7" w14:textId="77777777" w:rsidR="00770555" w:rsidRPr="00772C8C" w:rsidRDefault="00770555" w:rsidP="00207DAF">
      <w:pPr>
        <w:spacing w:line="360" w:lineRule="auto"/>
        <w:ind w:firstLine="709"/>
        <w:contextualSpacing/>
        <w:jc w:val="both"/>
        <w:rPr>
          <w:rFonts w:cs="Times New Roman"/>
          <w:szCs w:val="28"/>
        </w:rPr>
      </w:pPr>
      <w:r w:rsidRPr="00772C8C">
        <w:rPr>
          <w:rFonts w:cs="Times New Roman"/>
          <w:szCs w:val="28"/>
        </w:rPr>
        <w:t xml:space="preserve">1) </w:t>
      </w:r>
      <w:proofErr w:type="spellStart"/>
      <w:r w:rsidRPr="00772C8C">
        <w:rPr>
          <w:rFonts w:cs="Times New Roman"/>
          <w:szCs w:val="28"/>
        </w:rPr>
        <w:t>порушення</w:t>
      </w:r>
      <w:proofErr w:type="spellEnd"/>
      <w:r w:rsidRPr="00772C8C">
        <w:rPr>
          <w:rFonts w:cs="Times New Roman"/>
          <w:szCs w:val="28"/>
        </w:rPr>
        <w:t xml:space="preserve"> </w:t>
      </w:r>
      <w:proofErr w:type="spellStart"/>
      <w:r w:rsidRPr="00772C8C">
        <w:rPr>
          <w:rFonts w:cs="Times New Roman"/>
          <w:szCs w:val="28"/>
        </w:rPr>
        <w:t>моральних</w:t>
      </w:r>
      <w:proofErr w:type="spellEnd"/>
      <w:r w:rsidRPr="00772C8C">
        <w:rPr>
          <w:rFonts w:cs="Times New Roman"/>
          <w:szCs w:val="28"/>
        </w:rPr>
        <w:t xml:space="preserve"> норм у </w:t>
      </w:r>
      <w:proofErr w:type="spellStart"/>
      <w:r w:rsidRPr="00772C8C">
        <w:rPr>
          <w:rFonts w:cs="Times New Roman"/>
          <w:szCs w:val="28"/>
        </w:rPr>
        <w:t>подружніх</w:t>
      </w:r>
      <w:proofErr w:type="spellEnd"/>
      <w:r w:rsidRPr="00772C8C">
        <w:rPr>
          <w:rFonts w:cs="Times New Roman"/>
          <w:szCs w:val="28"/>
        </w:rPr>
        <w:t xml:space="preserve"> </w:t>
      </w:r>
      <w:proofErr w:type="spellStart"/>
      <w:r w:rsidRPr="00772C8C">
        <w:rPr>
          <w:rFonts w:cs="Times New Roman"/>
          <w:szCs w:val="28"/>
        </w:rPr>
        <w:t>стосунках</w:t>
      </w:r>
      <w:proofErr w:type="spellEnd"/>
      <w:r w:rsidRPr="00772C8C">
        <w:rPr>
          <w:rFonts w:cs="Times New Roman"/>
          <w:szCs w:val="28"/>
        </w:rPr>
        <w:t xml:space="preserve">, таких як </w:t>
      </w:r>
      <w:proofErr w:type="spellStart"/>
      <w:r w:rsidRPr="00772C8C">
        <w:rPr>
          <w:rFonts w:cs="Times New Roman"/>
          <w:szCs w:val="28"/>
        </w:rPr>
        <w:t>невірність</w:t>
      </w:r>
      <w:proofErr w:type="spellEnd"/>
      <w:r w:rsidRPr="00772C8C">
        <w:rPr>
          <w:rFonts w:cs="Times New Roman"/>
          <w:szCs w:val="28"/>
        </w:rPr>
        <w:t xml:space="preserve"> </w:t>
      </w:r>
      <w:proofErr w:type="spellStart"/>
      <w:r w:rsidRPr="00772C8C">
        <w:rPr>
          <w:rFonts w:cs="Times New Roman"/>
          <w:szCs w:val="28"/>
        </w:rPr>
        <w:t>чи</w:t>
      </w:r>
      <w:proofErr w:type="spellEnd"/>
      <w:r w:rsidRPr="00772C8C">
        <w:rPr>
          <w:rFonts w:cs="Times New Roman"/>
          <w:szCs w:val="28"/>
        </w:rPr>
        <w:t xml:space="preserve"> </w:t>
      </w:r>
      <w:proofErr w:type="spellStart"/>
      <w:r w:rsidRPr="00772C8C">
        <w:rPr>
          <w:rFonts w:cs="Times New Roman"/>
          <w:szCs w:val="28"/>
        </w:rPr>
        <w:t>ревнощі</w:t>
      </w:r>
      <w:proofErr w:type="spellEnd"/>
      <w:r w:rsidRPr="00772C8C">
        <w:rPr>
          <w:rFonts w:cs="Times New Roman"/>
          <w:szCs w:val="28"/>
        </w:rPr>
        <w:t xml:space="preserve">; </w:t>
      </w:r>
    </w:p>
    <w:p w14:paraId="50A952EC" w14:textId="77777777" w:rsidR="00770555" w:rsidRPr="00772C8C" w:rsidRDefault="00770555" w:rsidP="00207DAF">
      <w:pPr>
        <w:spacing w:line="360" w:lineRule="auto"/>
        <w:ind w:firstLine="709"/>
        <w:contextualSpacing/>
        <w:jc w:val="both"/>
        <w:rPr>
          <w:rFonts w:cs="Times New Roman"/>
          <w:szCs w:val="28"/>
        </w:rPr>
      </w:pPr>
      <w:r w:rsidRPr="00772C8C">
        <w:rPr>
          <w:rFonts w:cs="Times New Roman"/>
          <w:szCs w:val="28"/>
        </w:rPr>
        <w:t xml:space="preserve">2) </w:t>
      </w:r>
      <w:proofErr w:type="spellStart"/>
      <w:r w:rsidRPr="00772C8C">
        <w:rPr>
          <w:rFonts w:cs="Times New Roman"/>
          <w:szCs w:val="28"/>
        </w:rPr>
        <w:t>фізіологічна</w:t>
      </w:r>
      <w:proofErr w:type="spellEnd"/>
      <w:r w:rsidRPr="00772C8C">
        <w:rPr>
          <w:rFonts w:cs="Times New Roman"/>
          <w:szCs w:val="28"/>
        </w:rPr>
        <w:t xml:space="preserve"> </w:t>
      </w:r>
      <w:proofErr w:type="spellStart"/>
      <w:r w:rsidRPr="00772C8C">
        <w:rPr>
          <w:rFonts w:cs="Times New Roman"/>
          <w:szCs w:val="28"/>
        </w:rPr>
        <w:t>несумісність</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партнерами; </w:t>
      </w:r>
    </w:p>
    <w:p w14:paraId="2B545328" w14:textId="77777777" w:rsidR="00770555" w:rsidRPr="00772C8C" w:rsidRDefault="00770555" w:rsidP="00207DAF">
      <w:pPr>
        <w:spacing w:line="360" w:lineRule="auto"/>
        <w:ind w:firstLine="709"/>
        <w:contextualSpacing/>
        <w:jc w:val="both"/>
        <w:rPr>
          <w:rFonts w:cs="Times New Roman"/>
          <w:szCs w:val="28"/>
        </w:rPr>
      </w:pPr>
      <w:r w:rsidRPr="00772C8C">
        <w:rPr>
          <w:rFonts w:cs="Times New Roman"/>
          <w:szCs w:val="28"/>
        </w:rPr>
        <w:t xml:space="preserve">3) </w:t>
      </w:r>
      <w:proofErr w:type="spellStart"/>
      <w:r w:rsidRPr="00772C8C">
        <w:rPr>
          <w:rFonts w:cs="Times New Roman"/>
          <w:szCs w:val="28"/>
        </w:rPr>
        <w:t>проблеми</w:t>
      </w:r>
      <w:proofErr w:type="spellEnd"/>
      <w:r w:rsidRPr="00772C8C">
        <w:rPr>
          <w:rFonts w:cs="Times New Roman"/>
          <w:szCs w:val="28"/>
        </w:rPr>
        <w:t xml:space="preserve"> у </w:t>
      </w:r>
      <w:proofErr w:type="spellStart"/>
      <w:r w:rsidRPr="00772C8C">
        <w:rPr>
          <w:rFonts w:cs="Times New Roman"/>
          <w:szCs w:val="28"/>
        </w:rPr>
        <w:t>спілкуванні</w:t>
      </w:r>
      <w:proofErr w:type="spellEnd"/>
      <w:r w:rsidRPr="00772C8C">
        <w:rPr>
          <w:rFonts w:cs="Times New Roman"/>
          <w:szCs w:val="28"/>
        </w:rPr>
        <w:t xml:space="preserve"> одного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обох</w:t>
      </w:r>
      <w:proofErr w:type="spellEnd"/>
      <w:r w:rsidRPr="00772C8C">
        <w:rPr>
          <w:rFonts w:cs="Times New Roman"/>
          <w:szCs w:val="28"/>
        </w:rPr>
        <w:t xml:space="preserve"> </w:t>
      </w:r>
      <w:proofErr w:type="spellStart"/>
      <w:r w:rsidRPr="00772C8C">
        <w:rPr>
          <w:rFonts w:cs="Times New Roman"/>
          <w:szCs w:val="28"/>
        </w:rPr>
        <w:t>партнерів</w:t>
      </w:r>
      <w:proofErr w:type="spellEnd"/>
      <w:r w:rsidRPr="00772C8C">
        <w:rPr>
          <w:rFonts w:cs="Times New Roman"/>
          <w:szCs w:val="28"/>
        </w:rPr>
        <w:t xml:space="preserve"> з </w:t>
      </w:r>
      <w:proofErr w:type="spellStart"/>
      <w:r w:rsidRPr="00772C8C">
        <w:rPr>
          <w:rFonts w:cs="Times New Roman"/>
          <w:szCs w:val="28"/>
        </w:rPr>
        <w:t>їхнім</w:t>
      </w:r>
      <w:proofErr w:type="spellEnd"/>
      <w:r w:rsidRPr="00772C8C">
        <w:rPr>
          <w:rFonts w:cs="Times New Roman"/>
          <w:szCs w:val="28"/>
        </w:rPr>
        <w:t xml:space="preserve"> </w:t>
      </w:r>
      <w:proofErr w:type="spellStart"/>
      <w:r w:rsidRPr="00772C8C">
        <w:rPr>
          <w:rFonts w:cs="Times New Roman"/>
          <w:szCs w:val="28"/>
        </w:rPr>
        <w:t>оточенням</w:t>
      </w:r>
      <w:proofErr w:type="spellEnd"/>
      <w:r w:rsidRPr="00772C8C">
        <w:rPr>
          <w:rFonts w:cs="Times New Roman"/>
          <w:szCs w:val="28"/>
        </w:rPr>
        <w:t xml:space="preserve"> (родичами, </w:t>
      </w:r>
      <w:proofErr w:type="spellStart"/>
      <w:r w:rsidRPr="00772C8C">
        <w:rPr>
          <w:rFonts w:cs="Times New Roman"/>
          <w:szCs w:val="28"/>
        </w:rPr>
        <w:t>друзями</w:t>
      </w:r>
      <w:proofErr w:type="spellEnd"/>
      <w:r w:rsidRPr="00772C8C">
        <w:rPr>
          <w:rFonts w:cs="Times New Roman"/>
          <w:szCs w:val="28"/>
        </w:rPr>
        <w:t xml:space="preserve">, </w:t>
      </w:r>
      <w:proofErr w:type="spellStart"/>
      <w:r w:rsidRPr="00772C8C">
        <w:rPr>
          <w:rFonts w:cs="Times New Roman"/>
          <w:szCs w:val="28"/>
        </w:rPr>
        <w:t>колегами</w:t>
      </w:r>
      <w:proofErr w:type="spellEnd"/>
      <w:r w:rsidRPr="00772C8C">
        <w:rPr>
          <w:rFonts w:cs="Times New Roman"/>
          <w:szCs w:val="28"/>
        </w:rPr>
        <w:t xml:space="preserve">); </w:t>
      </w:r>
    </w:p>
    <w:p w14:paraId="7068B237" w14:textId="77777777" w:rsidR="00770555" w:rsidRPr="00772C8C" w:rsidRDefault="00770555" w:rsidP="00207DAF">
      <w:pPr>
        <w:spacing w:line="360" w:lineRule="auto"/>
        <w:ind w:firstLine="709"/>
        <w:contextualSpacing/>
        <w:jc w:val="both"/>
        <w:rPr>
          <w:rFonts w:cs="Times New Roman"/>
          <w:szCs w:val="28"/>
        </w:rPr>
      </w:pPr>
      <w:r w:rsidRPr="00772C8C">
        <w:rPr>
          <w:rFonts w:cs="Times New Roman"/>
          <w:szCs w:val="28"/>
        </w:rPr>
        <w:t xml:space="preserve">4) </w:t>
      </w:r>
      <w:proofErr w:type="spellStart"/>
      <w:r w:rsidRPr="00772C8C">
        <w:rPr>
          <w:rFonts w:cs="Times New Roman"/>
          <w:szCs w:val="28"/>
        </w:rPr>
        <w:t>різні</w:t>
      </w:r>
      <w:proofErr w:type="spellEnd"/>
      <w:r w:rsidRPr="00772C8C">
        <w:rPr>
          <w:rFonts w:cs="Times New Roman"/>
          <w:szCs w:val="28"/>
        </w:rPr>
        <w:t xml:space="preserve"> </w:t>
      </w:r>
      <w:proofErr w:type="spellStart"/>
      <w:r w:rsidRPr="00772C8C">
        <w:rPr>
          <w:rFonts w:cs="Times New Roman"/>
          <w:szCs w:val="28"/>
        </w:rPr>
        <w:t>інтереси</w:t>
      </w:r>
      <w:proofErr w:type="spellEnd"/>
      <w:r w:rsidRPr="00772C8C">
        <w:rPr>
          <w:rFonts w:cs="Times New Roman"/>
          <w:szCs w:val="28"/>
        </w:rPr>
        <w:t xml:space="preserve"> та потреби </w:t>
      </w:r>
      <w:proofErr w:type="spellStart"/>
      <w:r w:rsidRPr="00772C8C">
        <w:rPr>
          <w:rFonts w:cs="Times New Roman"/>
          <w:szCs w:val="28"/>
        </w:rPr>
        <w:t>подружжя</w:t>
      </w:r>
      <w:proofErr w:type="spellEnd"/>
      <w:r w:rsidRPr="00772C8C">
        <w:rPr>
          <w:rFonts w:cs="Times New Roman"/>
          <w:szCs w:val="28"/>
        </w:rPr>
        <w:t xml:space="preserve">; </w:t>
      </w:r>
    </w:p>
    <w:p w14:paraId="73BCEEE8" w14:textId="77777777" w:rsidR="00770555" w:rsidRPr="00772C8C" w:rsidRDefault="00770555" w:rsidP="00207DAF">
      <w:pPr>
        <w:spacing w:line="360" w:lineRule="auto"/>
        <w:ind w:firstLine="709"/>
        <w:contextualSpacing/>
        <w:jc w:val="both"/>
        <w:rPr>
          <w:rFonts w:cs="Times New Roman"/>
          <w:szCs w:val="28"/>
        </w:rPr>
      </w:pPr>
      <w:r w:rsidRPr="00772C8C">
        <w:rPr>
          <w:rFonts w:cs="Times New Roman"/>
          <w:szCs w:val="28"/>
        </w:rPr>
        <w:t xml:space="preserve">5) </w:t>
      </w:r>
      <w:proofErr w:type="spellStart"/>
      <w:r w:rsidRPr="00772C8C">
        <w:rPr>
          <w:rFonts w:cs="Times New Roman"/>
          <w:szCs w:val="28"/>
        </w:rPr>
        <w:t>розбіжності</w:t>
      </w:r>
      <w:proofErr w:type="spellEnd"/>
      <w:r w:rsidRPr="00772C8C">
        <w:rPr>
          <w:rFonts w:cs="Times New Roman"/>
          <w:szCs w:val="28"/>
        </w:rPr>
        <w:t xml:space="preserve"> у </w:t>
      </w:r>
      <w:proofErr w:type="spellStart"/>
      <w:r w:rsidRPr="00772C8C">
        <w:rPr>
          <w:rFonts w:cs="Times New Roman"/>
          <w:szCs w:val="28"/>
        </w:rPr>
        <w:t>виховних</w:t>
      </w:r>
      <w:proofErr w:type="spellEnd"/>
      <w:r w:rsidRPr="00772C8C">
        <w:rPr>
          <w:rFonts w:cs="Times New Roman"/>
          <w:szCs w:val="28"/>
        </w:rPr>
        <w:t xml:space="preserve"> </w:t>
      </w:r>
      <w:proofErr w:type="spellStart"/>
      <w:r w:rsidRPr="00772C8C">
        <w:rPr>
          <w:rFonts w:cs="Times New Roman"/>
          <w:szCs w:val="28"/>
        </w:rPr>
        <w:t>підходах</w:t>
      </w:r>
      <w:proofErr w:type="spellEnd"/>
      <w:r w:rsidRPr="00772C8C">
        <w:rPr>
          <w:rFonts w:cs="Times New Roman"/>
          <w:szCs w:val="28"/>
        </w:rPr>
        <w:t xml:space="preserve"> до </w:t>
      </w:r>
      <w:proofErr w:type="spellStart"/>
      <w:r w:rsidRPr="00772C8C">
        <w:rPr>
          <w:rFonts w:cs="Times New Roman"/>
          <w:szCs w:val="28"/>
        </w:rPr>
        <w:t>дітей</w:t>
      </w:r>
      <w:proofErr w:type="spellEnd"/>
      <w:r w:rsidRPr="00772C8C">
        <w:rPr>
          <w:rFonts w:cs="Times New Roman"/>
          <w:szCs w:val="28"/>
        </w:rPr>
        <w:t xml:space="preserve">; </w:t>
      </w:r>
    </w:p>
    <w:p w14:paraId="7D095689" w14:textId="77777777" w:rsidR="00770555" w:rsidRPr="00772C8C" w:rsidRDefault="00770555" w:rsidP="00207DAF">
      <w:pPr>
        <w:spacing w:line="360" w:lineRule="auto"/>
        <w:ind w:firstLine="709"/>
        <w:contextualSpacing/>
        <w:jc w:val="both"/>
        <w:rPr>
          <w:rFonts w:cs="Times New Roman"/>
          <w:szCs w:val="28"/>
        </w:rPr>
      </w:pPr>
      <w:r w:rsidRPr="00772C8C">
        <w:rPr>
          <w:rFonts w:cs="Times New Roman"/>
          <w:szCs w:val="28"/>
        </w:rPr>
        <w:t xml:space="preserve">6) </w:t>
      </w:r>
      <w:proofErr w:type="spellStart"/>
      <w:r w:rsidRPr="00772C8C">
        <w:rPr>
          <w:rFonts w:cs="Times New Roman"/>
          <w:szCs w:val="28"/>
        </w:rPr>
        <w:t>наявність</w:t>
      </w:r>
      <w:proofErr w:type="spellEnd"/>
      <w:r w:rsidRPr="00772C8C">
        <w:rPr>
          <w:rFonts w:cs="Times New Roman"/>
          <w:szCs w:val="28"/>
        </w:rPr>
        <w:t xml:space="preserve"> </w:t>
      </w:r>
      <w:proofErr w:type="spellStart"/>
      <w:r w:rsidRPr="00772C8C">
        <w:rPr>
          <w:rFonts w:cs="Times New Roman"/>
          <w:szCs w:val="28"/>
        </w:rPr>
        <w:t>негативних</w:t>
      </w:r>
      <w:proofErr w:type="spellEnd"/>
      <w:r w:rsidRPr="00772C8C">
        <w:rPr>
          <w:rFonts w:cs="Times New Roman"/>
          <w:szCs w:val="28"/>
        </w:rPr>
        <w:t xml:space="preserve"> </w:t>
      </w:r>
      <w:proofErr w:type="spellStart"/>
      <w:r w:rsidRPr="00772C8C">
        <w:rPr>
          <w:rFonts w:cs="Times New Roman"/>
          <w:szCs w:val="28"/>
        </w:rPr>
        <w:t>особистісних</w:t>
      </w:r>
      <w:proofErr w:type="spellEnd"/>
      <w:r w:rsidRPr="00772C8C">
        <w:rPr>
          <w:rFonts w:cs="Times New Roman"/>
          <w:szCs w:val="28"/>
        </w:rPr>
        <w:t xml:space="preserve"> рис в одного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обох</w:t>
      </w:r>
      <w:proofErr w:type="spellEnd"/>
      <w:r w:rsidRPr="00772C8C">
        <w:rPr>
          <w:rFonts w:cs="Times New Roman"/>
          <w:szCs w:val="28"/>
        </w:rPr>
        <w:t xml:space="preserve"> </w:t>
      </w:r>
      <w:proofErr w:type="spellStart"/>
      <w:r w:rsidRPr="00772C8C">
        <w:rPr>
          <w:rFonts w:cs="Times New Roman"/>
          <w:szCs w:val="28"/>
        </w:rPr>
        <w:t>партнерів</w:t>
      </w:r>
      <w:proofErr w:type="spellEnd"/>
      <w:r w:rsidRPr="00772C8C">
        <w:rPr>
          <w:rFonts w:cs="Times New Roman"/>
          <w:szCs w:val="28"/>
        </w:rPr>
        <w:t xml:space="preserve">; </w:t>
      </w:r>
    </w:p>
    <w:p w14:paraId="7FFACD58" w14:textId="32262940" w:rsidR="004765CA" w:rsidRPr="00772C8C" w:rsidRDefault="00770555" w:rsidP="00207DAF">
      <w:pPr>
        <w:spacing w:line="360" w:lineRule="auto"/>
        <w:ind w:firstLine="709"/>
        <w:contextualSpacing/>
        <w:jc w:val="both"/>
        <w:rPr>
          <w:rFonts w:eastAsia="Times New Roman" w:cs="Times New Roman"/>
          <w:szCs w:val="28"/>
          <w:lang w:val="en-US"/>
          <w14:ligatures w14:val="none"/>
        </w:rPr>
      </w:pPr>
      <w:r w:rsidRPr="00772C8C">
        <w:rPr>
          <w:rFonts w:cs="Times New Roman"/>
          <w:szCs w:val="28"/>
        </w:rPr>
        <w:t xml:space="preserve">7) </w:t>
      </w:r>
      <w:proofErr w:type="spellStart"/>
      <w:r w:rsidRPr="00772C8C">
        <w:rPr>
          <w:rFonts w:cs="Times New Roman"/>
          <w:szCs w:val="28"/>
        </w:rPr>
        <w:t>відсутність</w:t>
      </w:r>
      <w:proofErr w:type="spellEnd"/>
      <w:r w:rsidRPr="00772C8C">
        <w:rPr>
          <w:rFonts w:cs="Times New Roman"/>
          <w:szCs w:val="28"/>
        </w:rPr>
        <w:t xml:space="preserve"> </w:t>
      </w:r>
      <w:proofErr w:type="spellStart"/>
      <w:r w:rsidRPr="00772C8C">
        <w:rPr>
          <w:rFonts w:cs="Times New Roman"/>
          <w:szCs w:val="28"/>
        </w:rPr>
        <w:t>взаєморозуміння</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батьками та </w:t>
      </w:r>
      <w:proofErr w:type="spellStart"/>
      <w:r w:rsidRPr="00772C8C">
        <w:rPr>
          <w:rFonts w:cs="Times New Roman"/>
          <w:szCs w:val="28"/>
        </w:rPr>
        <w:t>дітьми</w:t>
      </w:r>
      <w:proofErr w:type="spellEnd"/>
      <w:r w:rsidRPr="00772C8C">
        <w:rPr>
          <w:rFonts w:cs="Times New Roman"/>
          <w:szCs w:val="28"/>
        </w:rPr>
        <w:t>.</w:t>
      </w:r>
    </w:p>
    <w:p w14:paraId="4AA8C827" w14:textId="20B5FF86" w:rsidR="00770555" w:rsidRPr="00772C8C" w:rsidRDefault="00F32C3B" w:rsidP="00207DAF">
      <w:pPr>
        <w:shd w:val="clear" w:color="auto" w:fill="FFFFFF"/>
        <w:spacing w:before="100" w:beforeAutospacing="1" w:after="0" w:line="360" w:lineRule="auto"/>
        <w:jc w:val="both"/>
        <w:rPr>
          <w:rFonts w:cs="Times New Roman"/>
          <w:szCs w:val="28"/>
        </w:rPr>
      </w:pPr>
      <w:proofErr w:type="spellStart"/>
      <w:r w:rsidRPr="00772C8C">
        <w:rPr>
          <w:rFonts w:cs="Times New Roman"/>
          <w:szCs w:val="28"/>
        </w:rPr>
        <w:t>Сімейний</w:t>
      </w:r>
      <w:proofErr w:type="spellEnd"/>
      <w:r w:rsidRPr="00772C8C">
        <w:rPr>
          <w:rFonts w:cs="Times New Roman"/>
          <w:szCs w:val="28"/>
        </w:rPr>
        <w:t xml:space="preserve"> </w:t>
      </w:r>
      <w:proofErr w:type="spellStart"/>
      <w:r w:rsidRPr="00772C8C">
        <w:rPr>
          <w:rFonts w:cs="Times New Roman"/>
          <w:szCs w:val="28"/>
        </w:rPr>
        <w:t>конфлікт</w:t>
      </w:r>
      <w:proofErr w:type="spellEnd"/>
      <w:r w:rsidRPr="00772C8C">
        <w:rPr>
          <w:rFonts w:cs="Times New Roman"/>
          <w:szCs w:val="28"/>
        </w:rPr>
        <w:t xml:space="preserve"> </w:t>
      </w:r>
      <w:proofErr w:type="spellStart"/>
      <w:r w:rsidRPr="00772C8C">
        <w:rPr>
          <w:rFonts w:cs="Times New Roman"/>
          <w:szCs w:val="28"/>
        </w:rPr>
        <w:t>зазвичай</w:t>
      </w:r>
      <w:proofErr w:type="spellEnd"/>
      <w:r w:rsidRPr="00772C8C">
        <w:rPr>
          <w:rFonts w:cs="Times New Roman"/>
          <w:szCs w:val="28"/>
        </w:rPr>
        <w:t xml:space="preserve"> </w:t>
      </w:r>
      <w:proofErr w:type="spellStart"/>
      <w:r w:rsidRPr="00772C8C">
        <w:rPr>
          <w:rFonts w:cs="Times New Roman"/>
          <w:szCs w:val="28"/>
        </w:rPr>
        <w:t>проявляється</w:t>
      </w:r>
      <w:proofErr w:type="spellEnd"/>
      <w:r w:rsidRPr="00772C8C">
        <w:rPr>
          <w:rFonts w:cs="Times New Roman"/>
          <w:szCs w:val="28"/>
        </w:rPr>
        <w:t xml:space="preserve"> як </w:t>
      </w:r>
      <w:proofErr w:type="spellStart"/>
      <w:r w:rsidRPr="00772C8C">
        <w:rPr>
          <w:rFonts w:cs="Times New Roman"/>
          <w:szCs w:val="28"/>
        </w:rPr>
        <w:t>міжособистісний</w:t>
      </w:r>
      <w:proofErr w:type="spellEnd"/>
      <w:r w:rsidRPr="00772C8C">
        <w:rPr>
          <w:rFonts w:cs="Times New Roman"/>
          <w:szCs w:val="28"/>
        </w:rPr>
        <w:t xml:space="preserve"> </w:t>
      </w:r>
      <w:proofErr w:type="spellStart"/>
      <w:r w:rsidRPr="00772C8C">
        <w:rPr>
          <w:rFonts w:cs="Times New Roman"/>
          <w:szCs w:val="28"/>
        </w:rPr>
        <w:t>конфлікт</w:t>
      </w:r>
      <w:proofErr w:type="spellEnd"/>
      <w:r w:rsidRPr="00772C8C">
        <w:rPr>
          <w:rFonts w:cs="Times New Roman"/>
          <w:szCs w:val="28"/>
        </w:rPr>
        <w:t xml:space="preserve">, </w:t>
      </w:r>
      <w:proofErr w:type="spellStart"/>
      <w:r w:rsidRPr="00772C8C">
        <w:rPr>
          <w:rFonts w:cs="Times New Roman"/>
          <w:szCs w:val="28"/>
        </w:rPr>
        <w:t>який</w:t>
      </w:r>
      <w:proofErr w:type="spellEnd"/>
      <w:r w:rsidRPr="00772C8C">
        <w:rPr>
          <w:rFonts w:cs="Times New Roman"/>
          <w:szCs w:val="28"/>
        </w:rPr>
        <w:t xml:space="preserve"> </w:t>
      </w:r>
      <w:proofErr w:type="spellStart"/>
      <w:r w:rsidRPr="00772C8C">
        <w:rPr>
          <w:rFonts w:cs="Times New Roman"/>
          <w:szCs w:val="28"/>
        </w:rPr>
        <w:t>переважно</w:t>
      </w:r>
      <w:proofErr w:type="spellEnd"/>
      <w:r w:rsidRPr="00772C8C">
        <w:rPr>
          <w:rFonts w:cs="Times New Roman"/>
          <w:szCs w:val="28"/>
        </w:rPr>
        <w:t xml:space="preserve"> </w:t>
      </w:r>
      <w:proofErr w:type="spellStart"/>
      <w:r w:rsidRPr="00772C8C">
        <w:rPr>
          <w:rFonts w:cs="Times New Roman"/>
          <w:szCs w:val="28"/>
        </w:rPr>
        <w:t>має</w:t>
      </w:r>
      <w:proofErr w:type="spellEnd"/>
      <w:r w:rsidRPr="00772C8C">
        <w:rPr>
          <w:rFonts w:cs="Times New Roman"/>
          <w:szCs w:val="28"/>
        </w:rPr>
        <w:t xml:space="preserve"> </w:t>
      </w:r>
      <w:proofErr w:type="spellStart"/>
      <w:r w:rsidRPr="00772C8C">
        <w:rPr>
          <w:rFonts w:cs="Times New Roman"/>
          <w:szCs w:val="28"/>
        </w:rPr>
        <w:t>негативний</w:t>
      </w:r>
      <w:proofErr w:type="spellEnd"/>
      <w:r w:rsidRPr="00772C8C">
        <w:rPr>
          <w:rFonts w:cs="Times New Roman"/>
          <w:szCs w:val="28"/>
        </w:rPr>
        <w:t xml:space="preserve"> характер і часто </w:t>
      </w:r>
      <w:proofErr w:type="spellStart"/>
      <w:r w:rsidRPr="00772C8C">
        <w:rPr>
          <w:rFonts w:cs="Times New Roman"/>
          <w:szCs w:val="28"/>
        </w:rPr>
        <w:t>призводить</w:t>
      </w:r>
      <w:proofErr w:type="spellEnd"/>
      <w:r w:rsidRPr="00772C8C">
        <w:rPr>
          <w:rFonts w:cs="Times New Roman"/>
          <w:szCs w:val="28"/>
        </w:rPr>
        <w:t xml:space="preserve"> до </w:t>
      </w:r>
      <w:proofErr w:type="spellStart"/>
      <w:r w:rsidRPr="00772C8C">
        <w:rPr>
          <w:rFonts w:cs="Times New Roman"/>
          <w:szCs w:val="28"/>
        </w:rPr>
        <w:t>сімейної</w:t>
      </w:r>
      <w:proofErr w:type="spellEnd"/>
      <w:r w:rsidRPr="00772C8C">
        <w:rPr>
          <w:rFonts w:cs="Times New Roman"/>
          <w:szCs w:val="28"/>
        </w:rPr>
        <w:t xml:space="preserve"> </w:t>
      </w:r>
      <w:proofErr w:type="spellStart"/>
      <w:r w:rsidRPr="00772C8C">
        <w:rPr>
          <w:rFonts w:cs="Times New Roman"/>
          <w:szCs w:val="28"/>
        </w:rPr>
        <w:t>дезадаптації</w:t>
      </w:r>
      <w:proofErr w:type="spellEnd"/>
      <w:r w:rsidRPr="00772C8C">
        <w:rPr>
          <w:rFonts w:cs="Times New Roman"/>
          <w:szCs w:val="28"/>
        </w:rPr>
        <w:t>.</w:t>
      </w:r>
    </w:p>
    <w:p w14:paraId="62544758" w14:textId="0E512267" w:rsidR="00421CF2" w:rsidRPr="00772C8C" w:rsidRDefault="00421CF2" w:rsidP="00207DAF">
      <w:pPr>
        <w:shd w:val="clear" w:color="auto" w:fill="FFFFFF"/>
        <w:spacing w:line="360" w:lineRule="auto"/>
        <w:jc w:val="both"/>
        <w:rPr>
          <w:rFonts w:cs="Times New Roman"/>
          <w:b/>
          <w:bCs/>
          <w:color w:val="000000"/>
          <w:szCs w:val="28"/>
        </w:rPr>
      </w:pPr>
    </w:p>
    <w:p w14:paraId="59A194A5" w14:textId="6512920D" w:rsidR="00050913" w:rsidRDefault="00050913" w:rsidP="00207DAF">
      <w:pPr>
        <w:shd w:val="clear" w:color="auto" w:fill="FFFFFF"/>
        <w:spacing w:line="360" w:lineRule="auto"/>
        <w:jc w:val="both"/>
        <w:rPr>
          <w:rFonts w:cs="Times New Roman"/>
          <w:b/>
          <w:bCs/>
          <w:color w:val="000000"/>
          <w:szCs w:val="28"/>
        </w:rPr>
      </w:pPr>
    </w:p>
    <w:p w14:paraId="1479E028" w14:textId="77777777" w:rsidR="00207DAF" w:rsidRPr="00772C8C" w:rsidRDefault="00207DAF" w:rsidP="00207DAF">
      <w:pPr>
        <w:shd w:val="clear" w:color="auto" w:fill="FFFFFF"/>
        <w:spacing w:line="360" w:lineRule="auto"/>
        <w:jc w:val="both"/>
        <w:rPr>
          <w:rFonts w:cs="Times New Roman"/>
          <w:b/>
          <w:bCs/>
          <w:color w:val="000000"/>
          <w:szCs w:val="28"/>
        </w:rPr>
      </w:pPr>
    </w:p>
    <w:p w14:paraId="6DCC0381" w14:textId="3EC9F6EC" w:rsidR="00BF7EEC" w:rsidRPr="00772C8C" w:rsidRDefault="00BF7EEC" w:rsidP="00772C8C">
      <w:pPr>
        <w:shd w:val="clear" w:color="auto" w:fill="FFFFFF"/>
        <w:spacing w:line="360" w:lineRule="auto"/>
        <w:ind w:firstLine="680"/>
        <w:jc w:val="both"/>
        <w:rPr>
          <w:rFonts w:cs="Times New Roman"/>
          <w:b/>
          <w:bCs/>
          <w:color w:val="000000"/>
          <w:szCs w:val="28"/>
          <w:lang w:val="en-US"/>
        </w:rPr>
      </w:pPr>
      <w:r w:rsidRPr="00772C8C">
        <w:rPr>
          <w:rFonts w:cs="Times New Roman"/>
          <w:b/>
          <w:bCs/>
          <w:color w:val="000000"/>
          <w:szCs w:val="28"/>
        </w:rPr>
        <w:lastRenderedPageBreak/>
        <w:t>1.</w:t>
      </w:r>
      <w:r w:rsidR="00BB6466" w:rsidRPr="00772C8C">
        <w:rPr>
          <w:rFonts w:cs="Times New Roman"/>
          <w:b/>
          <w:bCs/>
          <w:color w:val="000000"/>
          <w:szCs w:val="28"/>
          <w:lang w:val="uk-UA"/>
        </w:rPr>
        <w:t>3</w:t>
      </w:r>
      <w:r w:rsidRPr="00772C8C">
        <w:rPr>
          <w:rFonts w:cs="Times New Roman"/>
          <w:b/>
          <w:bCs/>
          <w:color w:val="000000"/>
          <w:szCs w:val="28"/>
        </w:rPr>
        <w:t xml:space="preserve"> </w:t>
      </w:r>
      <w:r w:rsidR="00D654CA" w:rsidRPr="00772C8C">
        <w:rPr>
          <w:rFonts w:cs="Times New Roman"/>
          <w:b/>
          <w:bCs/>
          <w:color w:val="000000"/>
          <w:szCs w:val="28"/>
          <w:lang w:val="uk-UA"/>
        </w:rPr>
        <w:t xml:space="preserve">Особливості перебігу сімейних конфліктів </w:t>
      </w:r>
    </w:p>
    <w:p w14:paraId="58C73D0C" w14:textId="77777777" w:rsidR="00A36F5E" w:rsidRPr="00772C8C" w:rsidRDefault="00BB6466" w:rsidP="00772C8C">
      <w:pPr>
        <w:shd w:val="clear" w:color="auto" w:fill="FFFFFF"/>
        <w:spacing w:line="360" w:lineRule="auto"/>
        <w:ind w:firstLine="680"/>
        <w:jc w:val="both"/>
        <w:rPr>
          <w:rFonts w:cs="Times New Roman"/>
          <w:b/>
          <w:bCs/>
          <w:color w:val="000000"/>
          <w:szCs w:val="28"/>
          <w:lang w:val="uk-UA"/>
        </w:rPr>
      </w:pPr>
      <w:r w:rsidRPr="00772C8C">
        <w:rPr>
          <w:rFonts w:cs="Times New Roman"/>
          <w:b/>
          <w:bCs/>
          <w:color w:val="000000"/>
          <w:szCs w:val="28"/>
          <w:lang w:val="uk-UA"/>
        </w:rPr>
        <w:t xml:space="preserve">1.3.1 </w:t>
      </w:r>
      <w:r w:rsidR="00A36F5E" w:rsidRPr="00772C8C">
        <w:rPr>
          <w:rFonts w:cs="Times New Roman"/>
          <w:b/>
          <w:bCs/>
          <w:color w:val="000000"/>
          <w:szCs w:val="28"/>
          <w:lang w:val="uk-UA"/>
        </w:rPr>
        <w:t>Міжособистісні сімейні конфлікти у системі «батьки-діти»</w:t>
      </w:r>
    </w:p>
    <w:p w14:paraId="43EAC57C" w14:textId="2299136F" w:rsidR="00EA3608" w:rsidRPr="00772C8C" w:rsidRDefault="001C13A6" w:rsidP="00772C8C">
      <w:pPr>
        <w:shd w:val="clear" w:color="auto" w:fill="FFFFFF"/>
        <w:spacing w:line="360" w:lineRule="auto"/>
        <w:ind w:firstLine="680"/>
        <w:jc w:val="both"/>
        <w:rPr>
          <w:rFonts w:cs="Times New Roman"/>
          <w:szCs w:val="28"/>
          <w:lang w:val="uk-UA"/>
        </w:rPr>
      </w:pPr>
      <w:r w:rsidRPr="00772C8C">
        <w:rPr>
          <w:rFonts w:cs="Times New Roman"/>
          <w:szCs w:val="28"/>
        </w:rPr>
        <w:t>Система «батьки-</w:t>
      </w:r>
      <w:proofErr w:type="spellStart"/>
      <w:r w:rsidRPr="00772C8C">
        <w:rPr>
          <w:rFonts w:cs="Times New Roman"/>
          <w:szCs w:val="28"/>
        </w:rPr>
        <w:t>діти</w:t>
      </w:r>
      <w:proofErr w:type="spellEnd"/>
      <w:r w:rsidRPr="00772C8C">
        <w:rPr>
          <w:rFonts w:cs="Times New Roman"/>
          <w:szCs w:val="28"/>
        </w:rPr>
        <w:t xml:space="preserve">» є основною в </w:t>
      </w:r>
      <w:proofErr w:type="spellStart"/>
      <w:r w:rsidRPr="00772C8C">
        <w:rPr>
          <w:rFonts w:cs="Times New Roman"/>
          <w:szCs w:val="28"/>
        </w:rPr>
        <w:t>родинному</w:t>
      </w:r>
      <w:proofErr w:type="spellEnd"/>
      <w:r w:rsidRPr="00772C8C">
        <w:rPr>
          <w:rFonts w:cs="Times New Roman"/>
          <w:szCs w:val="28"/>
        </w:rPr>
        <w:t xml:space="preserve"> </w:t>
      </w:r>
      <w:proofErr w:type="spellStart"/>
      <w:r w:rsidRPr="00772C8C">
        <w:rPr>
          <w:rFonts w:cs="Times New Roman"/>
          <w:szCs w:val="28"/>
        </w:rPr>
        <w:t>середовищі</w:t>
      </w:r>
      <w:proofErr w:type="spellEnd"/>
      <w:r w:rsidRPr="00772C8C">
        <w:rPr>
          <w:rFonts w:cs="Times New Roman"/>
          <w:szCs w:val="28"/>
        </w:rPr>
        <w:t xml:space="preserve">, де часто </w:t>
      </w:r>
      <w:proofErr w:type="spellStart"/>
      <w:r w:rsidRPr="00772C8C">
        <w:rPr>
          <w:rFonts w:cs="Times New Roman"/>
          <w:szCs w:val="28"/>
        </w:rPr>
        <w:t>виникають</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w:t>
      </w:r>
      <w:proofErr w:type="spellStart"/>
      <w:r w:rsidRPr="00772C8C">
        <w:rPr>
          <w:rFonts w:cs="Times New Roman"/>
          <w:szCs w:val="28"/>
        </w:rPr>
        <w:t>зумовлені</w:t>
      </w:r>
      <w:proofErr w:type="spellEnd"/>
      <w:r w:rsidRPr="00772C8C">
        <w:rPr>
          <w:rFonts w:cs="Times New Roman"/>
          <w:szCs w:val="28"/>
        </w:rPr>
        <w:t xml:space="preserve"> </w:t>
      </w:r>
      <w:proofErr w:type="spellStart"/>
      <w:r w:rsidRPr="00772C8C">
        <w:rPr>
          <w:rFonts w:cs="Times New Roman"/>
          <w:szCs w:val="28"/>
        </w:rPr>
        <w:t>змінами</w:t>
      </w:r>
      <w:proofErr w:type="spellEnd"/>
      <w:r w:rsidRPr="00772C8C">
        <w:rPr>
          <w:rFonts w:cs="Times New Roman"/>
          <w:szCs w:val="28"/>
        </w:rPr>
        <w:t xml:space="preserve"> у </w:t>
      </w:r>
      <w:proofErr w:type="spellStart"/>
      <w:r w:rsidRPr="00772C8C">
        <w:rPr>
          <w:rFonts w:cs="Times New Roman"/>
          <w:szCs w:val="28"/>
        </w:rPr>
        <w:t>взаємодії</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w:t>
      </w:r>
      <w:proofErr w:type="spellStart"/>
      <w:r w:rsidRPr="00772C8C">
        <w:rPr>
          <w:rFonts w:cs="Times New Roman"/>
          <w:szCs w:val="28"/>
        </w:rPr>
        <w:t>поколіннями</w:t>
      </w:r>
      <w:proofErr w:type="spellEnd"/>
      <w:r w:rsidRPr="00772C8C">
        <w:rPr>
          <w:rFonts w:cs="Times New Roman"/>
          <w:szCs w:val="28"/>
        </w:rPr>
        <w:t xml:space="preserve">. Причини </w:t>
      </w:r>
      <w:proofErr w:type="spellStart"/>
      <w:r w:rsidRPr="00772C8C">
        <w:rPr>
          <w:rFonts w:cs="Times New Roman"/>
          <w:szCs w:val="28"/>
        </w:rPr>
        <w:t>цих</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w:t>
      </w:r>
      <w:proofErr w:type="spellStart"/>
      <w:r w:rsidRPr="00772C8C">
        <w:rPr>
          <w:rFonts w:cs="Times New Roman"/>
          <w:szCs w:val="28"/>
        </w:rPr>
        <w:t>варіюватися</w:t>
      </w:r>
      <w:proofErr w:type="spellEnd"/>
      <w:r w:rsidRPr="00772C8C">
        <w:rPr>
          <w:rFonts w:cs="Times New Roman"/>
          <w:szCs w:val="28"/>
        </w:rPr>
        <w:t xml:space="preserve"> </w:t>
      </w:r>
      <w:proofErr w:type="spellStart"/>
      <w:r w:rsidRPr="00772C8C">
        <w:rPr>
          <w:rFonts w:cs="Times New Roman"/>
          <w:szCs w:val="28"/>
        </w:rPr>
        <w:t>від</w:t>
      </w:r>
      <w:proofErr w:type="spellEnd"/>
      <w:r w:rsidRPr="00772C8C">
        <w:rPr>
          <w:rFonts w:cs="Times New Roman"/>
          <w:szCs w:val="28"/>
        </w:rPr>
        <w:t xml:space="preserve"> авторитарного </w:t>
      </w:r>
      <w:proofErr w:type="spellStart"/>
      <w:r w:rsidRPr="00772C8C">
        <w:rPr>
          <w:rFonts w:cs="Times New Roman"/>
          <w:szCs w:val="28"/>
        </w:rPr>
        <w:t>виховання</w:t>
      </w:r>
      <w:proofErr w:type="spellEnd"/>
      <w:r w:rsidRPr="00772C8C">
        <w:rPr>
          <w:rFonts w:cs="Times New Roman"/>
          <w:szCs w:val="28"/>
        </w:rPr>
        <w:t xml:space="preserve"> до </w:t>
      </w:r>
      <w:proofErr w:type="spellStart"/>
      <w:r w:rsidRPr="00772C8C">
        <w:rPr>
          <w:rFonts w:cs="Times New Roman"/>
          <w:szCs w:val="28"/>
        </w:rPr>
        <w:t>відмінностей</w:t>
      </w:r>
      <w:proofErr w:type="spellEnd"/>
      <w:r w:rsidRPr="00772C8C">
        <w:rPr>
          <w:rFonts w:cs="Times New Roman"/>
          <w:szCs w:val="28"/>
        </w:rPr>
        <w:t xml:space="preserve"> у </w:t>
      </w:r>
      <w:proofErr w:type="spellStart"/>
      <w:r w:rsidRPr="00772C8C">
        <w:rPr>
          <w:rFonts w:cs="Times New Roman"/>
          <w:szCs w:val="28"/>
        </w:rPr>
        <w:t>культурних</w:t>
      </w:r>
      <w:proofErr w:type="spellEnd"/>
      <w:r w:rsidRPr="00772C8C">
        <w:rPr>
          <w:rFonts w:cs="Times New Roman"/>
          <w:szCs w:val="28"/>
        </w:rPr>
        <w:t xml:space="preserve"> і </w:t>
      </w:r>
      <w:proofErr w:type="spellStart"/>
      <w:r w:rsidRPr="00772C8C">
        <w:rPr>
          <w:rFonts w:cs="Times New Roman"/>
          <w:szCs w:val="28"/>
        </w:rPr>
        <w:t>соціальних</w:t>
      </w:r>
      <w:proofErr w:type="spellEnd"/>
      <w:r w:rsidRPr="00772C8C">
        <w:rPr>
          <w:rFonts w:cs="Times New Roman"/>
          <w:szCs w:val="28"/>
        </w:rPr>
        <w:t xml:space="preserve"> </w:t>
      </w:r>
      <w:proofErr w:type="spellStart"/>
      <w:r w:rsidRPr="00772C8C">
        <w:rPr>
          <w:rFonts w:cs="Times New Roman"/>
          <w:szCs w:val="28"/>
        </w:rPr>
        <w:t>поглядах</w:t>
      </w:r>
      <w:proofErr w:type="spellEnd"/>
      <w:r w:rsidRPr="00772C8C">
        <w:rPr>
          <w:rFonts w:cs="Times New Roman"/>
          <w:szCs w:val="28"/>
        </w:rPr>
        <w:t xml:space="preserve"> (</w:t>
      </w:r>
      <w:proofErr w:type="spellStart"/>
      <w:r w:rsidRPr="00772C8C">
        <w:rPr>
          <w:rFonts w:cs="Times New Roman"/>
          <w:szCs w:val="28"/>
        </w:rPr>
        <w:t>Boghossian</w:t>
      </w:r>
      <w:proofErr w:type="spellEnd"/>
      <w:r w:rsidRPr="00772C8C">
        <w:rPr>
          <w:rFonts w:cs="Times New Roman"/>
          <w:szCs w:val="28"/>
        </w:rPr>
        <w:t xml:space="preserve">, 2019). </w:t>
      </w:r>
      <w:proofErr w:type="spellStart"/>
      <w:r w:rsidR="00EA3608" w:rsidRPr="00772C8C">
        <w:rPr>
          <w:rFonts w:cs="Times New Roman"/>
          <w:szCs w:val="28"/>
        </w:rPr>
        <w:t>Конфлікти</w:t>
      </w:r>
      <w:proofErr w:type="spellEnd"/>
      <w:r w:rsidR="00EA3608" w:rsidRPr="00772C8C">
        <w:rPr>
          <w:rFonts w:cs="Times New Roman"/>
          <w:szCs w:val="28"/>
        </w:rPr>
        <w:t xml:space="preserve"> </w:t>
      </w:r>
      <w:proofErr w:type="spellStart"/>
      <w:r w:rsidR="00EA3608" w:rsidRPr="00772C8C">
        <w:rPr>
          <w:rFonts w:cs="Times New Roman"/>
          <w:szCs w:val="28"/>
        </w:rPr>
        <w:t>між</w:t>
      </w:r>
      <w:proofErr w:type="spellEnd"/>
      <w:r w:rsidR="00EA3608" w:rsidRPr="00772C8C">
        <w:rPr>
          <w:rFonts w:cs="Times New Roman"/>
          <w:szCs w:val="28"/>
        </w:rPr>
        <w:t xml:space="preserve"> батьками та </w:t>
      </w:r>
      <w:proofErr w:type="spellStart"/>
      <w:r w:rsidR="00EA3608" w:rsidRPr="00772C8C">
        <w:rPr>
          <w:rFonts w:cs="Times New Roman"/>
          <w:szCs w:val="28"/>
        </w:rPr>
        <w:t>дітьми</w:t>
      </w:r>
      <w:proofErr w:type="spellEnd"/>
      <w:r w:rsidR="00EA3608" w:rsidRPr="00772C8C">
        <w:rPr>
          <w:rFonts w:cs="Times New Roman"/>
          <w:szCs w:val="28"/>
        </w:rPr>
        <w:t xml:space="preserve"> є природною </w:t>
      </w:r>
      <w:proofErr w:type="spellStart"/>
      <w:r w:rsidR="00EA3608" w:rsidRPr="00772C8C">
        <w:rPr>
          <w:rFonts w:cs="Times New Roman"/>
          <w:szCs w:val="28"/>
        </w:rPr>
        <w:t>частиною</w:t>
      </w:r>
      <w:proofErr w:type="spellEnd"/>
      <w:r w:rsidR="00EA3608" w:rsidRPr="00772C8C">
        <w:rPr>
          <w:rFonts w:cs="Times New Roman"/>
          <w:szCs w:val="28"/>
        </w:rPr>
        <w:t xml:space="preserve"> </w:t>
      </w:r>
      <w:proofErr w:type="spellStart"/>
      <w:r w:rsidR="00EA3608" w:rsidRPr="00772C8C">
        <w:rPr>
          <w:rFonts w:cs="Times New Roman"/>
          <w:szCs w:val="28"/>
        </w:rPr>
        <w:t>процесу</w:t>
      </w:r>
      <w:proofErr w:type="spellEnd"/>
      <w:r w:rsidR="00EA3608" w:rsidRPr="00772C8C">
        <w:rPr>
          <w:rFonts w:cs="Times New Roman"/>
          <w:szCs w:val="28"/>
        </w:rPr>
        <w:t xml:space="preserve"> </w:t>
      </w:r>
      <w:proofErr w:type="spellStart"/>
      <w:r w:rsidR="00EA3608" w:rsidRPr="00772C8C">
        <w:rPr>
          <w:rFonts w:cs="Times New Roman"/>
          <w:szCs w:val="28"/>
        </w:rPr>
        <w:t>соціалізації</w:t>
      </w:r>
      <w:proofErr w:type="spellEnd"/>
      <w:r w:rsidR="00EA3608" w:rsidRPr="00772C8C">
        <w:rPr>
          <w:rFonts w:cs="Times New Roman"/>
          <w:szCs w:val="28"/>
        </w:rPr>
        <w:t xml:space="preserve"> та </w:t>
      </w:r>
      <w:proofErr w:type="spellStart"/>
      <w:r w:rsidR="00EA3608" w:rsidRPr="00772C8C">
        <w:rPr>
          <w:rFonts w:cs="Times New Roman"/>
          <w:szCs w:val="28"/>
        </w:rPr>
        <w:t>розвитку</w:t>
      </w:r>
      <w:proofErr w:type="spellEnd"/>
      <w:r w:rsidR="00EA3608" w:rsidRPr="00772C8C">
        <w:rPr>
          <w:rFonts w:cs="Times New Roman"/>
          <w:szCs w:val="28"/>
        </w:rPr>
        <w:t xml:space="preserve"> </w:t>
      </w:r>
      <w:proofErr w:type="spellStart"/>
      <w:r w:rsidR="00EA3608" w:rsidRPr="00772C8C">
        <w:rPr>
          <w:rFonts w:cs="Times New Roman"/>
          <w:szCs w:val="28"/>
        </w:rPr>
        <w:t>особистості</w:t>
      </w:r>
      <w:proofErr w:type="spellEnd"/>
      <w:r w:rsidR="00EA3608" w:rsidRPr="00772C8C">
        <w:rPr>
          <w:rFonts w:cs="Times New Roman"/>
          <w:szCs w:val="28"/>
        </w:rPr>
        <w:t xml:space="preserve"> </w:t>
      </w:r>
      <w:proofErr w:type="spellStart"/>
      <w:r w:rsidR="00EA3608" w:rsidRPr="00772C8C">
        <w:rPr>
          <w:rFonts w:cs="Times New Roman"/>
          <w:szCs w:val="28"/>
        </w:rPr>
        <w:t>дитини</w:t>
      </w:r>
      <w:proofErr w:type="spellEnd"/>
      <w:r w:rsidRPr="00772C8C">
        <w:rPr>
          <w:rFonts w:cs="Times New Roman"/>
          <w:szCs w:val="28"/>
          <w:lang w:val="uk-UA"/>
        </w:rPr>
        <w:t xml:space="preserve">, </w:t>
      </w:r>
      <w:r w:rsidR="00EA3608" w:rsidRPr="00772C8C">
        <w:rPr>
          <w:rFonts w:cs="Times New Roman"/>
          <w:szCs w:val="28"/>
        </w:rPr>
        <w:t xml:space="preserve">часто </w:t>
      </w:r>
      <w:proofErr w:type="spellStart"/>
      <w:r w:rsidR="00EA3608" w:rsidRPr="00772C8C">
        <w:rPr>
          <w:rFonts w:cs="Times New Roman"/>
          <w:szCs w:val="28"/>
        </w:rPr>
        <w:t>виникають</w:t>
      </w:r>
      <w:proofErr w:type="spellEnd"/>
      <w:r w:rsidR="00EA3608" w:rsidRPr="00772C8C">
        <w:rPr>
          <w:rFonts w:cs="Times New Roman"/>
          <w:szCs w:val="28"/>
        </w:rPr>
        <w:t xml:space="preserve"> через </w:t>
      </w:r>
      <w:proofErr w:type="spellStart"/>
      <w:r w:rsidR="00EA3608" w:rsidRPr="00772C8C">
        <w:rPr>
          <w:rFonts w:cs="Times New Roman"/>
          <w:szCs w:val="28"/>
        </w:rPr>
        <w:t>різницю</w:t>
      </w:r>
      <w:proofErr w:type="spellEnd"/>
      <w:r w:rsidR="00EA3608" w:rsidRPr="00772C8C">
        <w:rPr>
          <w:rFonts w:cs="Times New Roman"/>
          <w:szCs w:val="28"/>
        </w:rPr>
        <w:t xml:space="preserve"> у </w:t>
      </w:r>
      <w:proofErr w:type="spellStart"/>
      <w:r w:rsidR="00EA3608" w:rsidRPr="00772C8C">
        <w:rPr>
          <w:rFonts w:cs="Times New Roman"/>
          <w:szCs w:val="28"/>
        </w:rPr>
        <w:t>віці</w:t>
      </w:r>
      <w:proofErr w:type="spellEnd"/>
      <w:r w:rsidR="00EA3608" w:rsidRPr="00772C8C">
        <w:rPr>
          <w:rFonts w:cs="Times New Roman"/>
          <w:szCs w:val="28"/>
        </w:rPr>
        <w:t xml:space="preserve">, </w:t>
      </w:r>
      <w:proofErr w:type="spellStart"/>
      <w:r w:rsidR="00EA3608" w:rsidRPr="00772C8C">
        <w:rPr>
          <w:rFonts w:cs="Times New Roman"/>
          <w:szCs w:val="28"/>
        </w:rPr>
        <w:t>досвіді</w:t>
      </w:r>
      <w:proofErr w:type="spellEnd"/>
      <w:r w:rsidR="00EA3608" w:rsidRPr="00772C8C">
        <w:rPr>
          <w:rFonts w:cs="Times New Roman"/>
          <w:szCs w:val="28"/>
        </w:rPr>
        <w:t xml:space="preserve">, а </w:t>
      </w:r>
      <w:proofErr w:type="spellStart"/>
      <w:r w:rsidR="00EA3608" w:rsidRPr="00772C8C">
        <w:rPr>
          <w:rFonts w:cs="Times New Roman"/>
          <w:szCs w:val="28"/>
        </w:rPr>
        <w:t>також</w:t>
      </w:r>
      <w:proofErr w:type="spellEnd"/>
      <w:r w:rsidR="00EA3608" w:rsidRPr="00772C8C">
        <w:rPr>
          <w:rFonts w:cs="Times New Roman"/>
          <w:szCs w:val="28"/>
        </w:rPr>
        <w:t xml:space="preserve"> у </w:t>
      </w:r>
      <w:proofErr w:type="spellStart"/>
      <w:r w:rsidR="00EA3608" w:rsidRPr="00772C8C">
        <w:rPr>
          <w:rFonts w:cs="Times New Roman"/>
          <w:szCs w:val="28"/>
        </w:rPr>
        <w:t>сприйнятті</w:t>
      </w:r>
      <w:proofErr w:type="spellEnd"/>
      <w:r w:rsidR="00EA3608" w:rsidRPr="00772C8C">
        <w:rPr>
          <w:rFonts w:cs="Times New Roman"/>
          <w:szCs w:val="28"/>
        </w:rPr>
        <w:t xml:space="preserve"> </w:t>
      </w:r>
      <w:proofErr w:type="spellStart"/>
      <w:r w:rsidR="00EA3608" w:rsidRPr="00772C8C">
        <w:rPr>
          <w:rFonts w:cs="Times New Roman"/>
          <w:szCs w:val="28"/>
        </w:rPr>
        <w:t>світу</w:t>
      </w:r>
      <w:proofErr w:type="spellEnd"/>
      <w:r w:rsidR="00EA3608" w:rsidRPr="00772C8C">
        <w:rPr>
          <w:rFonts w:cs="Times New Roman"/>
          <w:szCs w:val="28"/>
        </w:rPr>
        <w:t xml:space="preserve"> та </w:t>
      </w:r>
      <w:proofErr w:type="spellStart"/>
      <w:r w:rsidR="00EA3608" w:rsidRPr="00772C8C">
        <w:rPr>
          <w:rFonts w:cs="Times New Roman"/>
          <w:szCs w:val="28"/>
        </w:rPr>
        <w:t>різні</w:t>
      </w:r>
      <w:proofErr w:type="spellEnd"/>
      <w:r w:rsidR="00EA3608" w:rsidRPr="00772C8C">
        <w:rPr>
          <w:rFonts w:cs="Times New Roman"/>
          <w:szCs w:val="28"/>
        </w:rPr>
        <w:t xml:space="preserve"> погляди на </w:t>
      </w:r>
      <w:proofErr w:type="spellStart"/>
      <w:r w:rsidR="00EA3608" w:rsidRPr="00772C8C">
        <w:rPr>
          <w:rFonts w:cs="Times New Roman"/>
          <w:szCs w:val="28"/>
        </w:rPr>
        <w:t>життєві</w:t>
      </w:r>
      <w:proofErr w:type="spellEnd"/>
      <w:r w:rsidR="00EA3608" w:rsidRPr="00772C8C">
        <w:rPr>
          <w:rFonts w:cs="Times New Roman"/>
          <w:szCs w:val="28"/>
        </w:rPr>
        <w:t xml:space="preserve"> </w:t>
      </w:r>
      <w:proofErr w:type="spellStart"/>
      <w:r w:rsidR="00EA3608" w:rsidRPr="00772C8C">
        <w:rPr>
          <w:rFonts w:cs="Times New Roman"/>
          <w:szCs w:val="28"/>
        </w:rPr>
        <w:t>ситуації</w:t>
      </w:r>
      <w:proofErr w:type="spellEnd"/>
      <w:r w:rsidR="00EA3608" w:rsidRPr="00772C8C">
        <w:rPr>
          <w:rFonts w:cs="Times New Roman"/>
          <w:szCs w:val="28"/>
        </w:rPr>
        <w:t xml:space="preserve">. Як правило, </w:t>
      </w:r>
      <w:proofErr w:type="spellStart"/>
      <w:r w:rsidR="00EA3608" w:rsidRPr="00772C8C">
        <w:rPr>
          <w:rFonts w:cs="Times New Roman"/>
          <w:szCs w:val="28"/>
        </w:rPr>
        <w:t>конфлікти</w:t>
      </w:r>
      <w:proofErr w:type="spellEnd"/>
      <w:r w:rsidR="00EA3608" w:rsidRPr="00772C8C">
        <w:rPr>
          <w:rFonts w:cs="Times New Roman"/>
          <w:szCs w:val="28"/>
        </w:rPr>
        <w:t xml:space="preserve"> </w:t>
      </w:r>
      <w:proofErr w:type="spellStart"/>
      <w:r w:rsidR="00EA3608" w:rsidRPr="00772C8C">
        <w:rPr>
          <w:rFonts w:cs="Times New Roman"/>
          <w:szCs w:val="28"/>
        </w:rPr>
        <w:t>можуть</w:t>
      </w:r>
      <w:proofErr w:type="spellEnd"/>
      <w:r w:rsidR="00EA3608" w:rsidRPr="00772C8C">
        <w:rPr>
          <w:rFonts w:cs="Times New Roman"/>
          <w:szCs w:val="28"/>
        </w:rPr>
        <w:t xml:space="preserve"> бути </w:t>
      </w:r>
      <w:proofErr w:type="spellStart"/>
      <w:r w:rsidR="00EA3608" w:rsidRPr="00772C8C">
        <w:rPr>
          <w:rFonts w:cs="Times New Roman"/>
          <w:szCs w:val="28"/>
        </w:rPr>
        <w:t>спричинені</w:t>
      </w:r>
      <w:proofErr w:type="spellEnd"/>
      <w:r w:rsidR="00EA3608" w:rsidRPr="00772C8C">
        <w:rPr>
          <w:rFonts w:cs="Times New Roman"/>
          <w:szCs w:val="28"/>
        </w:rPr>
        <w:t xml:space="preserve"> </w:t>
      </w:r>
      <w:proofErr w:type="spellStart"/>
      <w:r w:rsidR="00EA3608" w:rsidRPr="00772C8C">
        <w:rPr>
          <w:rFonts w:cs="Times New Roman"/>
          <w:szCs w:val="28"/>
        </w:rPr>
        <w:t>зіткненням</w:t>
      </w:r>
      <w:proofErr w:type="spellEnd"/>
      <w:r w:rsidR="00EA3608" w:rsidRPr="00772C8C">
        <w:rPr>
          <w:rFonts w:cs="Times New Roman"/>
          <w:szCs w:val="28"/>
        </w:rPr>
        <w:t xml:space="preserve"> </w:t>
      </w:r>
      <w:proofErr w:type="spellStart"/>
      <w:r w:rsidR="00EA3608" w:rsidRPr="00772C8C">
        <w:rPr>
          <w:rFonts w:cs="Times New Roman"/>
          <w:szCs w:val="28"/>
        </w:rPr>
        <w:t>інтересів</w:t>
      </w:r>
      <w:proofErr w:type="spellEnd"/>
      <w:r w:rsidR="00EA3608" w:rsidRPr="00772C8C">
        <w:rPr>
          <w:rFonts w:cs="Times New Roman"/>
          <w:szCs w:val="28"/>
        </w:rPr>
        <w:t xml:space="preserve">, потреб </w:t>
      </w:r>
      <w:proofErr w:type="spellStart"/>
      <w:r w:rsidR="00EA3608" w:rsidRPr="00772C8C">
        <w:rPr>
          <w:rFonts w:cs="Times New Roman"/>
          <w:szCs w:val="28"/>
        </w:rPr>
        <w:t>або</w:t>
      </w:r>
      <w:proofErr w:type="spellEnd"/>
      <w:r w:rsidR="00EA3608" w:rsidRPr="00772C8C">
        <w:rPr>
          <w:rFonts w:cs="Times New Roman"/>
          <w:szCs w:val="28"/>
        </w:rPr>
        <w:t xml:space="preserve"> </w:t>
      </w:r>
      <w:proofErr w:type="spellStart"/>
      <w:r w:rsidR="00EA3608" w:rsidRPr="00772C8C">
        <w:rPr>
          <w:rFonts w:cs="Times New Roman"/>
          <w:szCs w:val="28"/>
        </w:rPr>
        <w:t>очікувань</w:t>
      </w:r>
      <w:proofErr w:type="spellEnd"/>
      <w:r w:rsidR="00EA3608" w:rsidRPr="00772C8C">
        <w:rPr>
          <w:rFonts w:cs="Times New Roman"/>
          <w:szCs w:val="28"/>
        </w:rPr>
        <w:t xml:space="preserve">, </w:t>
      </w:r>
      <w:proofErr w:type="spellStart"/>
      <w:r w:rsidR="00EA3608" w:rsidRPr="00772C8C">
        <w:rPr>
          <w:rFonts w:cs="Times New Roman"/>
          <w:szCs w:val="28"/>
        </w:rPr>
        <w:t>які</w:t>
      </w:r>
      <w:proofErr w:type="spellEnd"/>
      <w:r w:rsidR="00EA3608" w:rsidRPr="00772C8C">
        <w:rPr>
          <w:rFonts w:cs="Times New Roman"/>
          <w:szCs w:val="28"/>
        </w:rPr>
        <w:t xml:space="preserve"> </w:t>
      </w:r>
      <w:proofErr w:type="spellStart"/>
      <w:r w:rsidR="00EA3608" w:rsidRPr="00772C8C">
        <w:rPr>
          <w:rFonts w:cs="Times New Roman"/>
          <w:szCs w:val="28"/>
        </w:rPr>
        <w:t>мають</w:t>
      </w:r>
      <w:proofErr w:type="spellEnd"/>
      <w:r w:rsidR="00EA3608" w:rsidRPr="00772C8C">
        <w:rPr>
          <w:rFonts w:cs="Times New Roman"/>
          <w:szCs w:val="28"/>
        </w:rPr>
        <w:t xml:space="preserve"> батьки </w:t>
      </w:r>
      <w:proofErr w:type="spellStart"/>
      <w:r w:rsidR="00EA3608" w:rsidRPr="00772C8C">
        <w:rPr>
          <w:rFonts w:cs="Times New Roman"/>
          <w:szCs w:val="28"/>
        </w:rPr>
        <w:t>стосовно</w:t>
      </w:r>
      <w:proofErr w:type="spellEnd"/>
      <w:r w:rsidR="00EA3608" w:rsidRPr="00772C8C">
        <w:rPr>
          <w:rFonts w:cs="Times New Roman"/>
          <w:szCs w:val="28"/>
        </w:rPr>
        <w:t xml:space="preserve"> </w:t>
      </w:r>
      <w:proofErr w:type="spellStart"/>
      <w:r w:rsidR="00EA3608" w:rsidRPr="00772C8C">
        <w:rPr>
          <w:rFonts w:cs="Times New Roman"/>
          <w:szCs w:val="28"/>
        </w:rPr>
        <w:t>дітей</w:t>
      </w:r>
      <w:proofErr w:type="spellEnd"/>
      <w:r w:rsidR="00EA3608" w:rsidRPr="00772C8C">
        <w:rPr>
          <w:rFonts w:cs="Times New Roman"/>
          <w:szCs w:val="28"/>
        </w:rPr>
        <w:t xml:space="preserve">, і </w:t>
      </w:r>
      <w:proofErr w:type="spellStart"/>
      <w:r w:rsidR="00EA3608" w:rsidRPr="00772C8C">
        <w:rPr>
          <w:rFonts w:cs="Times New Roman"/>
          <w:szCs w:val="28"/>
        </w:rPr>
        <w:t>навпаки</w:t>
      </w:r>
      <w:proofErr w:type="spellEnd"/>
      <w:r w:rsidR="00EA3608" w:rsidRPr="00772C8C">
        <w:rPr>
          <w:rFonts w:cs="Times New Roman"/>
          <w:szCs w:val="28"/>
        </w:rPr>
        <w:t xml:space="preserve"> </w:t>
      </w:r>
      <w:r w:rsidR="001F7FB9" w:rsidRPr="00772C8C">
        <w:rPr>
          <w:rFonts w:cs="Times New Roman"/>
          <w:szCs w:val="28"/>
        </w:rPr>
        <w:t>(Сидоренко, 2011)</w:t>
      </w:r>
      <w:r w:rsidR="001F7FB9" w:rsidRPr="00772C8C">
        <w:rPr>
          <w:rFonts w:cs="Times New Roman"/>
          <w:szCs w:val="28"/>
          <w:lang w:val="uk-UA"/>
        </w:rPr>
        <w:t>.</w:t>
      </w:r>
    </w:p>
    <w:p w14:paraId="41FD87FF" w14:textId="5C483CF5" w:rsidR="00BF7EEC" w:rsidRPr="00772C8C" w:rsidRDefault="00BF7EEC" w:rsidP="00772C8C">
      <w:pPr>
        <w:shd w:val="clear" w:color="auto" w:fill="FFFFFF"/>
        <w:spacing w:line="360" w:lineRule="auto"/>
        <w:ind w:firstLine="680"/>
        <w:jc w:val="both"/>
        <w:rPr>
          <w:rFonts w:cs="Times New Roman"/>
          <w:color w:val="0D0D0D"/>
          <w:szCs w:val="28"/>
          <w:shd w:val="clear" w:color="auto" w:fill="FFFFFF"/>
          <w:lang w:val="uk-UA"/>
        </w:rPr>
      </w:pPr>
      <w:r w:rsidRPr="00772C8C">
        <w:rPr>
          <w:rFonts w:cs="Times New Roman"/>
          <w:color w:val="0D0D0D"/>
          <w:szCs w:val="28"/>
          <w:shd w:val="clear" w:color="auto" w:fill="FFFFFF"/>
          <w:lang w:val="uk-UA"/>
        </w:rPr>
        <w:t>Під час виховання дитини дорослі звертають увагу на її духовний та емоційний розвиток, навчають спілкуватися та взаємодіяти з іншими, проте часто не враховують того факту, що основою всебічного розвитку є їхнє власне емоційне ставлення до дитини. Це визначає динаміку взаємодії між дорослими і дитиною, особливо на початкових етапах її розвитку, оскільки те, який образ «Я» закріпиться на цьому етапі, визначатиме подальший успіх або неуспіх у всіх аспектах її життя.</w:t>
      </w:r>
    </w:p>
    <w:p w14:paraId="6A23333A" w14:textId="77777777" w:rsidR="00C51D8F" w:rsidRPr="00772C8C" w:rsidRDefault="00685966" w:rsidP="00772C8C">
      <w:pPr>
        <w:spacing w:before="100" w:beforeAutospacing="1" w:after="100" w:afterAutospacing="1" w:line="360" w:lineRule="auto"/>
        <w:ind w:firstLine="709"/>
        <w:contextualSpacing/>
        <w:jc w:val="both"/>
        <w:rPr>
          <w:rFonts w:eastAsia="Times New Roman" w:cs="Times New Roman"/>
          <w:szCs w:val="28"/>
          <w:lang w:val="uk-UA"/>
          <w14:ligatures w14:val="none"/>
        </w:rPr>
      </w:pP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між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батьками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дітьми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класифікувати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залежно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їх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причин</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характеру</w:t>
      </w:r>
      <w:proofErr w:type="spellEnd"/>
      <w:r w:rsidRPr="00772C8C">
        <w:rPr>
          <w:rFonts w:eastAsia="Times New Roman" w:cs="Times New Roman"/>
          <w:szCs w:val="28"/>
          <w:lang w:val="uk-UA"/>
          <w14:ligatures w14:val="none"/>
        </w:rPr>
        <w:t>:</w:t>
      </w:r>
    </w:p>
    <w:p w14:paraId="1840A547" w14:textId="409A470C" w:rsidR="00C51D8F" w:rsidRPr="00772C8C" w:rsidRDefault="00685966" w:rsidP="00772C8C">
      <w:pPr>
        <w:spacing w:before="100" w:beforeAutospacing="1" w:after="100" w:afterAutospacing="1" w:line="360" w:lineRule="auto"/>
        <w:ind w:firstLine="709"/>
        <w:contextualSpacing/>
        <w:jc w:val="both"/>
        <w:rPr>
          <w:rFonts w:eastAsia="Times New Roman" w:cs="Times New Roman"/>
          <w:szCs w:val="28"/>
          <w:lang w:val="en-US"/>
          <w14:ligatures w14:val="none"/>
        </w:rPr>
      </w:pPr>
      <w:proofErr w:type="spellStart"/>
      <w:r w:rsidRPr="00772C8C">
        <w:rPr>
          <w:rFonts w:eastAsia="Times New Roman" w:cs="Times New Roman"/>
          <w:b/>
          <w:bCs/>
          <w:szCs w:val="28"/>
          <w:lang w:val="en-US"/>
          <w14:ligatures w14:val="none"/>
        </w:rPr>
        <w:t>Конфлікти</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через</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контроль</w:t>
      </w:r>
      <w:proofErr w:type="spellEnd"/>
      <w:r w:rsidRPr="00772C8C">
        <w:rPr>
          <w:rFonts w:eastAsia="Times New Roman" w:cs="Times New Roman"/>
          <w:b/>
          <w:bCs/>
          <w:szCs w:val="28"/>
          <w:lang w:val="en-US"/>
          <w14:ligatures w14:val="none"/>
        </w:rPr>
        <w:t xml:space="preserve"> і </w:t>
      </w:r>
      <w:proofErr w:type="spellStart"/>
      <w:r w:rsidRPr="00772C8C">
        <w:rPr>
          <w:rFonts w:eastAsia="Times New Roman" w:cs="Times New Roman"/>
          <w:b/>
          <w:bCs/>
          <w:szCs w:val="28"/>
          <w:lang w:val="en-US"/>
          <w14:ligatures w14:val="none"/>
        </w:rPr>
        <w:t>автономію</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Вони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виникають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через</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боротьбу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самостійність</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контроль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рішеннями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Діти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прагнуть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більше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незалежності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тоді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батьки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намагаються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зберегти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контроль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їхньою</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поведінкою</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рішеннями</w:t>
      </w:r>
      <w:proofErr w:type="spellEnd"/>
      <w:r w:rsidRPr="00772C8C">
        <w:rPr>
          <w:rFonts w:eastAsia="Times New Roman" w:cs="Times New Roman"/>
          <w:szCs w:val="28"/>
          <w:lang w:val="en-US"/>
          <w14:ligatures w14:val="none"/>
        </w:rPr>
        <w:t xml:space="preserve"> </w:t>
      </w:r>
      <w:r w:rsidR="00C14EEC" w:rsidRPr="00772C8C">
        <w:rPr>
          <w:rFonts w:eastAsia="Times New Roman" w:cs="Times New Roman"/>
          <w:szCs w:val="28"/>
          <w:lang w:val="uk-UA"/>
          <w14:ligatures w14:val="none"/>
        </w:rPr>
        <w:t>(Лебедєва, 2016)</w:t>
      </w:r>
      <w:r w:rsidRPr="00772C8C">
        <w:rPr>
          <w:rFonts w:eastAsia="Times New Roman" w:cs="Times New Roman"/>
          <w:szCs w:val="28"/>
          <w:lang w:val="en-US"/>
          <w14:ligatures w14:val="none"/>
        </w:rPr>
        <w:t>.</w:t>
      </w:r>
    </w:p>
    <w:p w14:paraId="68AF6845" w14:textId="2B26B57D" w:rsidR="00C51D8F" w:rsidRPr="00772C8C" w:rsidRDefault="00685966" w:rsidP="00772C8C">
      <w:pPr>
        <w:spacing w:before="100" w:beforeAutospacing="1" w:after="100" w:afterAutospacing="1" w:line="360" w:lineRule="auto"/>
        <w:ind w:firstLine="709"/>
        <w:contextualSpacing/>
        <w:jc w:val="both"/>
        <w:rPr>
          <w:rFonts w:eastAsia="Times New Roman" w:cs="Times New Roman"/>
          <w:szCs w:val="28"/>
          <w:lang w:val="en-US"/>
          <w14:ligatures w14:val="none"/>
        </w:rPr>
      </w:pPr>
      <w:proofErr w:type="spellStart"/>
      <w:r w:rsidRPr="00772C8C">
        <w:rPr>
          <w:rFonts w:eastAsia="Times New Roman" w:cs="Times New Roman"/>
          <w:b/>
          <w:bCs/>
          <w:szCs w:val="28"/>
          <w:lang w:val="en-US"/>
          <w14:ligatures w14:val="none"/>
        </w:rPr>
        <w:t>Конфлікти</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через</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розбіжності</w:t>
      </w:r>
      <w:proofErr w:type="spellEnd"/>
      <w:r w:rsidRPr="00772C8C">
        <w:rPr>
          <w:rFonts w:eastAsia="Times New Roman" w:cs="Times New Roman"/>
          <w:b/>
          <w:bCs/>
          <w:szCs w:val="28"/>
          <w:lang w:val="en-US"/>
          <w14:ligatures w14:val="none"/>
        </w:rPr>
        <w:t xml:space="preserve"> у </w:t>
      </w:r>
      <w:proofErr w:type="spellStart"/>
      <w:r w:rsidRPr="00772C8C">
        <w:rPr>
          <w:rFonts w:eastAsia="Times New Roman" w:cs="Times New Roman"/>
          <w:b/>
          <w:bCs/>
          <w:szCs w:val="28"/>
          <w:lang w:val="en-US"/>
          <w14:ligatures w14:val="none"/>
        </w:rPr>
        <w:t>цінностях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Пов'язані</w:t>
      </w:r>
      <w:proofErr w:type="spellEnd"/>
      <w:r w:rsidRPr="00772C8C">
        <w:rPr>
          <w:rFonts w:eastAsia="Times New Roman" w:cs="Times New Roman"/>
          <w:szCs w:val="28"/>
          <w:lang w:val="en-US"/>
          <w14:ligatures w14:val="none"/>
        </w:rPr>
        <w:t xml:space="preserve"> з </w:t>
      </w:r>
      <w:proofErr w:type="spellStart"/>
      <w:r w:rsidRPr="00772C8C">
        <w:rPr>
          <w:rFonts w:eastAsia="Times New Roman" w:cs="Times New Roman"/>
          <w:szCs w:val="28"/>
          <w:lang w:val="en-US"/>
          <w14:ligatures w14:val="none"/>
        </w:rPr>
        <w:t>різними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уявленнями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життєві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пріоритети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цінності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такими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освіта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вибір</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професії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коло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спілкування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тощо</w:t>
      </w:r>
      <w:proofErr w:type="spellEnd"/>
      <w:r w:rsidRPr="00772C8C">
        <w:rPr>
          <w:rFonts w:eastAsia="Times New Roman" w:cs="Times New Roman"/>
          <w:szCs w:val="28"/>
          <w:lang w:val="en-US"/>
          <w14:ligatures w14:val="none"/>
        </w:rPr>
        <w:t xml:space="preserve"> </w:t>
      </w:r>
      <w:r w:rsidR="00C14EEC" w:rsidRPr="00772C8C">
        <w:rPr>
          <w:rFonts w:eastAsia="Times New Roman" w:cs="Times New Roman"/>
          <w:szCs w:val="28"/>
          <w:lang w:val="uk-UA"/>
          <w14:ligatures w14:val="none"/>
        </w:rPr>
        <w:t>(Федорова, 2017)</w:t>
      </w:r>
      <w:r w:rsidRPr="00772C8C">
        <w:rPr>
          <w:rFonts w:eastAsia="Times New Roman" w:cs="Times New Roman"/>
          <w:szCs w:val="28"/>
          <w:lang w:val="en-US"/>
          <w14:ligatures w14:val="none"/>
        </w:rPr>
        <w:t>.</w:t>
      </w:r>
    </w:p>
    <w:p w14:paraId="36F8FF81" w14:textId="77777777" w:rsidR="00C51D8F" w:rsidRPr="00772C8C" w:rsidRDefault="00685966" w:rsidP="00772C8C">
      <w:pPr>
        <w:spacing w:before="100" w:beforeAutospacing="1" w:after="100" w:afterAutospacing="1" w:line="360" w:lineRule="auto"/>
        <w:ind w:firstLine="709"/>
        <w:contextualSpacing/>
        <w:jc w:val="both"/>
        <w:rPr>
          <w:rFonts w:eastAsia="Times New Roman" w:cs="Times New Roman"/>
          <w:szCs w:val="28"/>
          <w:lang w:val="en-US"/>
          <w14:ligatures w14:val="none"/>
        </w:rPr>
      </w:pPr>
      <w:proofErr w:type="spellStart"/>
      <w:r w:rsidRPr="00772C8C">
        <w:rPr>
          <w:rFonts w:eastAsia="Times New Roman" w:cs="Times New Roman"/>
          <w:b/>
          <w:bCs/>
          <w:szCs w:val="28"/>
          <w:lang w:val="en-US"/>
          <w14:ligatures w14:val="none"/>
        </w:rPr>
        <w:lastRenderedPageBreak/>
        <w:t>Конфлікти</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через</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порушення</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дисципліни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Це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ситуації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коли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діти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виконують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встановлені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батьками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правила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дотримуються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дисципліни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Наприклад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через</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погану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успішність</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школі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порушення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режиму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дня</w:t>
      </w:r>
      <w:proofErr w:type="spellEnd"/>
      <w:r w:rsidRPr="00772C8C">
        <w:rPr>
          <w:rFonts w:eastAsia="Times New Roman" w:cs="Times New Roman"/>
          <w:szCs w:val="28"/>
          <w:lang w:val="en-US"/>
          <w14:ligatures w14:val="none"/>
        </w:rPr>
        <w:t>.</w:t>
      </w:r>
    </w:p>
    <w:p w14:paraId="5A577D36" w14:textId="43721639" w:rsidR="00685966" w:rsidRPr="00772C8C" w:rsidRDefault="00685966" w:rsidP="00772C8C">
      <w:pPr>
        <w:spacing w:before="100" w:beforeAutospacing="1" w:after="100" w:afterAutospacing="1" w:line="360" w:lineRule="auto"/>
        <w:ind w:firstLine="709"/>
        <w:contextualSpacing/>
        <w:jc w:val="both"/>
        <w:rPr>
          <w:rFonts w:eastAsia="Times New Roman" w:cs="Times New Roman"/>
          <w:szCs w:val="28"/>
          <w:lang w:val="en-US"/>
          <w14:ligatures w14:val="none"/>
        </w:rPr>
      </w:pPr>
      <w:proofErr w:type="spellStart"/>
      <w:r w:rsidRPr="00772C8C">
        <w:rPr>
          <w:rFonts w:eastAsia="Times New Roman" w:cs="Times New Roman"/>
          <w:b/>
          <w:bCs/>
          <w:szCs w:val="28"/>
          <w:lang w:val="en-US"/>
          <w14:ligatures w14:val="none"/>
        </w:rPr>
        <w:t>Емоційні</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конфлікти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Виникають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через</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непорозуміння</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емоційній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сфері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Діти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можуть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відчувати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нестачу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підтримки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визнання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своїх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почуттів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тоді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батьки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завжди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розуміють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емоційні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переживання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своїх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дітей</w:t>
      </w:r>
      <w:proofErr w:type="spellEnd"/>
      <w:r w:rsidRPr="00772C8C">
        <w:rPr>
          <w:rFonts w:eastAsia="Times New Roman" w:cs="Times New Roman"/>
          <w:szCs w:val="28"/>
          <w:lang w:val="en-US"/>
          <w14:ligatures w14:val="none"/>
        </w:rPr>
        <w:t xml:space="preserve"> </w:t>
      </w:r>
      <w:r w:rsidR="00C14EEC" w:rsidRPr="00772C8C">
        <w:rPr>
          <w:rFonts w:eastAsia="Times New Roman" w:cs="Times New Roman"/>
          <w:szCs w:val="28"/>
          <w:lang w:val="uk-UA"/>
          <w14:ligatures w14:val="none"/>
        </w:rPr>
        <w:t>(Мельникова, 2019)</w:t>
      </w:r>
      <w:r w:rsidRPr="00772C8C">
        <w:rPr>
          <w:rFonts w:eastAsia="Times New Roman" w:cs="Times New Roman"/>
          <w:szCs w:val="28"/>
          <w:lang w:val="en-US"/>
          <w14:ligatures w14:val="none"/>
        </w:rPr>
        <w:t>.</w:t>
      </w:r>
    </w:p>
    <w:p w14:paraId="1F15821C" w14:textId="08A9B2BB" w:rsidR="00050913" w:rsidRPr="00772C8C" w:rsidRDefault="00815C28" w:rsidP="00772C8C">
      <w:pPr>
        <w:spacing w:before="100" w:beforeAutospacing="1" w:after="100" w:afterAutospacing="1" w:line="360" w:lineRule="auto"/>
        <w:ind w:firstLine="709"/>
        <w:contextualSpacing/>
        <w:jc w:val="both"/>
        <w:rPr>
          <w:rFonts w:eastAsia="Times New Roman" w:cs="Times New Roman"/>
          <w:szCs w:val="28"/>
          <w:lang w:val="en-US"/>
          <w14:ligatures w14:val="none"/>
        </w:rPr>
      </w:pPr>
      <w:r w:rsidRPr="00772C8C">
        <w:rPr>
          <w:rFonts w:cs="Times New Roman"/>
          <w:szCs w:val="28"/>
        </w:rPr>
        <w:t xml:space="preserve">До </w:t>
      </w:r>
      <w:proofErr w:type="spellStart"/>
      <w:r w:rsidRPr="00772C8C">
        <w:rPr>
          <w:rFonts w:cs="Times New Roman"/>
          <w:szCs w:val="28"/>
        </w:rPr>
        <w:t>соціокультурних</w:t>
      </w:r>
      <w:proofErr w:type="spellEnd"/>
      <w:r w:rsidRPr="00772C8C">
        <w:rPr>
          <w:rFonts w:cs="Times New Roman"/>
          <w:szCs w:val="28"/>
        </w:rPr>
        <w:t xml:space="preserve"> </w:t>
      </w:r>
      <w:proofErr w:type="spellStart"/>
      <w:r w:rsidRPr="00772C8C">
        <w:rPr>
          <w:rFonts w:cs="Times New Roman"/>
          <w:szCs w:val="28"/>
        </w:rPr>
        <w:t>факторів</w:t>
      </w:r>
      <w:proofErr w:type="spellEnd"/>
      <w:r w:rsidRPr="00772C8C">
        <w:rPr>
          <w:rFonts w:cs="Times New Roman"/>
          <w:szCs w:val="28"/>
        </w:rPr>
        <w:t xml:space="preserve"> </w:t>
      </w:r>
      <w:proofErr w:type="spellStart"/>
      <w:r w:rsidRPr="00772C8C">
        <w:rPr>
          <w:rFonts w:cs="Times New Roman"/>
          <w:szCs w:val="28"/>
        </w:rPr>
        <w:t>відносяться</w:t>
      </w:r>
      <w:proofErr w:type="spellEnd"/>
      <w:r w:rsidRPr="00772C8C">
        <w:rPr>
          <w:rFonts w:cs="Times New Roman"/>
          <w:szCs w:val="28"/>
        </w:rPr>
        <w:t xml:space="preserve">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szCs w:val="28"/>
        </w:rPr>
        <w:t>впливи</w:t>
      </w:r>
      <w:proofErr w:type="spellEnd"/>
      <w:r w:rsidRPr="00772C8C">
        <w:rPr>
          <w:rFonts w:cs="Times New Roman"/>
          <w:szCs w:val="28"/>
        </w:rPr>
        <w:t xml:space="preserve"> </w:t>
      </w:r>
      <w:proofErr w:type="spellStart"/>
      <w:r w:rsidRPr="00772C8C">
        <w:rPr>
          <w:rFonts w:cs="Times New Roman"/>
          <w:szCs w:val="28"/>
        </w:rPr>
        <w:t>суспільства</w:t>
      </w:r>
      <w:proofErr w:type="spellEnd"/>
      <w:r w:rsidRPr="00772C8C">
        <w:rPr>
          <w:rFonts w:cs="Times New Roman"/>
          <w:szCs w:val="28"/>
        </w:rPr>
        <w:t xml:space="preserve"> і </w:t>
      </w:r>
      <w:proofErr w:type="spellStart"/>
      <w:r w:rsidRPr="00772C8C">
        <w:rPr>
          <w:rFonts w:cs="Times New Roman"/>
          <w:szCs w:val="28"/>
        </w:rPr>
        <w:t>технологій</w:t>
      </w:r>
      <w:proofErr w:type="spellEnd"/>
      <w:r w:rsidRPr="00772C8C">
        <w:rPr>
          <w:rFonts w:cs="Times New Roman"/>
          <w:szCs w:val="28"/>
        </w:rPr>
        <w:t xml:space="preserve">, </w:t>
      </w:r>
      <w:proofErr w:type="spellStart"/>
      <w:r w:rsidRPr="00772C8C">
        <w:rPr>
          <w:rFonts w:cs="Times New Roman"/>
          <w:szCs w:val="28"/>
        </w:rPr>
        <w:t>які</w:t>
      </w:r>
      <w:proofErr w:type="spellEnd"/>
      <w:r w:rsidRPr="00772C8C">
        <w:rPr>
          <w:rFonts w:cs="Times New Roman"/>
          <w:szCs w:val="28"/>
        </w:rPr>
        <w:t xml:space="preserve"> </w:t>
      </w:r>
      <w:proofErr w:type="spellStart"/>
      <w:r w:rsidRPr="00772C8C">
        <w:rPr>
          <w:rFonts w:cs="Times New Roman"/>
          <w:szCs w:val="28"/>
        </w:rPr>
        <w:t>формують</w:t>
      </w:r>
      <w:proofErr w:type="spellEnd"/>
      <w:r w:rsidRPr="00772C8C">
        <w:rPr>
          <w:rFonts w:cs="Times New Roman"/>
          <w:szCs w:val="28"/>
        </w:rPr>
        <w:t xml:space="preserve"> у </w:t>
      </w:r>
      <w:proofErr w:type="spellStart"/>
      <w:r w:rsidRPr="00772C8C">
        <w:rPr>
          <w:rFonts w:cs="Times New Roman"/>
          <w:szCs w:val="28"/>
        </w:rPr>
        <w:t>підлітків</w:t>
      </w:r>
      <w:proofErr w:type="spellEnd"/>
      <w:r w:rsidRPr="00772C8C">
        <w:rPr>
          <w:rFonts w:cs="Times New Roman"/>
          <w:szCs w:val="28"/>
        </w:rPr>
        <w:t xml:space="preserve"> </w:t>
      </w:r>
      <w:proofErr w:type="spellStart"/>
      <w:r w:rsidRPr="00772C8C">
        <w:rPr>
          <w:rFonts w:cs="Times New Roman"/>
          <w:szCs w:val="28"/>
        </w:rPr>
        <w:t>інші</w:t>
      </w:r>
      <w:proofErr w:type="spellEnd"/>
      <w:r w:rsidRPr="00772C8C">
        <w:rPr>
          <w:rFonts w:cs="Times New Roman"/>
          <w:szCs w:val="28"/>
        </w:rPr>
        <w:t xml:space="preserve"> </w:t>
      </w:r>
      <w:proofErr w:type="spellStart"/>
      <w:r w:rsidRPr="00772C8C">
        <w:rPr>
          <w:rFonts w:cs="Times New Roman"/>
          <w:szCs w:val="28"/>
        </w:rPr>
        <w:t>уявлення</w:t>
      </w:r>
      <w:proofErr w:type="spellEnd"/>
      <w:r w:rsidRPr="00772C8C">
        <w:rPr>
          <w:rFonts w:cs="Times New Roman"/>
          <w:szCs w:val="28"/>
        </w:rPr>
        <w:t xml:space="preserve"> про </w:t>
      </w:r>
      <w:proofErr w:type="spellStart"/>
      <w:r w:rsidRPr="00772C8C">
        <w:rPr>
          <w:rFonts w:cs="Times New Roman"/>
          <w:szCs w:val="28"/>
        </w:rPr>
        <w:t>життя</w:t>
      </w:r>
      <w:proofErr w:type="spellEnd"/>
      <w:r w:rsidRPr="00772C8C">
        <w:rPr>
          <w:rFonts w:cs="Times New Roman"/>
          <w:szCs w:val="28"/>
        </w:rPr>
        <w:t xml:space="preserve"> та </w:t>
      </w:r>
      <w:proofErr w:type="spellStart"/>
      <w:r w:rsidRPr="00772C8C">
        <w:rPr>
          <w:rFonts w:cs="Times New Roman"/>
          <w:szCs w:val="28"/>
        </w:rPr>
        <w:t>ролі</w:t>
      </w:r>
      <w:proofErr w:type="spellEnd"/>
      <w:r w:rsidRPr="00772C8C">
        <w:rPr>
          <w:rFonts w:cs="Times New Roman"/>
          <w:szCs w:val="28"/>
        </w:rPr>
        <w:t xml:space="preserve"> в </w:t>
      </w:r>
      <w:proofErr w:type="spellStart"/>
      <w:r w:rsidRPr="00772C8C">
        <w:rPr>
          <w:rFonts w:cs="Times New Roman"/>
          <w:szCs w:val="28"/>
        </w:rPr>
        <w:t>родині</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може</w:t>
      </w:r>
      <w:proofErr w:type="spellEnd"/>
      <w:r w:rsidRPr="00772C8C">
        <w:rPr>
          <w:rFonts w:cs="Times New Roman"/>
          <w:szCs w:val="28"/>
        </w:rPr>
        <w:t xml:space="preserve"> </w:t>
      </w:r>
      <w:proofErr w:type="spellStart"/>
      <w:r w:rsidRPr="00772C8C">
        <w:rPr>
          <w:rFonts w:cs="Times New Roman"/>
          <w:szCs w:val="28"/>
        </w:rPr>
        <w:t>призвести</w:t>
      </w:r>
      <w:proofErr w:type="spellEnd"/>
      <w:r w:rsidRPr="00772C8C">
        <w:rPr>
          <w:rFonts w:cs="Times New Roman"/>
          <w:szCs w:val="28"/>
        </w:rPr>
        <w:t xml:space="preserve"> до </w:t>
      </w:r>
      <w:proofErr w:type="spellStart"/>
      <w:r w:rsidRPr="00772C8C">
        <w:rPr>
          <w:rFonts w:cs="Times New Roman"/>
          <w:szCs w:val="28"/>
        </w:rPr>
        <w:t>серйозних</w:t>
      </w:r>
      <w:proofErr w:type="spellEnd"/>
      <w:r w:rsidRPr="00772C8C">
        <w:rPr>
          <w:rFonts w:cs="Times New Roman"/>
          <w:szCs w:val="28"/>
        </w:rPr>
        <w:t xml:space="preserve"> </w:t>
      </w:r>
      <w:proofErr w:type="spellStart"/>
      <w:r w:rsidRPr="00772C8C">
        <w:rPr>
          <w:rFonts w:cs="Times New Roman"/>
          <w:szCs w:val="28"/>
        </w:rPr>
        <w:t>непорозумінь</w:t>
      </w:r>
      <w:proofErr w:type="spellEnd"/>
      <w:r w:rsidRPr="00772C8C">
        <w:rPr>
          <w:rFonts w:cs="Times New Roman"/>
          <w:szCs w:val="28"/>
        </w:rPr>
        <w:t xml:space="preserve">. Як </w:t>
      </w:r>
      <w:proofErr w:type="spellStart"/>
      <w:r w:rsidRPr="00772C8C">
        <w:rPr>
          <w:rFonts w:cs="Times New Roman"/>
          <w:szCs w:val="28"/>
        </w:rPr>
        <w:t>відзначає</w:t>
      </w:r>
      <w:proofErr w:type="spellEnd"/>
      <w:r w:rsidRPr="00772C8C">
        <w:rPr>
          <w:rFonts w:cs="Times New Roman"/>
          <w:szCs w:val="28"/>
        </w:rPr>
        <w:t xml:space="preserve"> </w:t>
      </w:r>
      <w:proofErr w:type="spellStart"/>
      <w:r w:rsidRPr="00772C8C">
        <w:rPr>
          <w:rFonts w:cs="Times New Roman"/>
          <w:szCs w:val="28"/>
        </w:rPr>
        <w:t>Багнета</w:t>
      </w:r>
      <w:proofErr w:type="spellEnd"/>
      <w:r w:rsidRPr="00772C8C">
        <w:rPr>
          <w:rFonts w:cs="Times New Roman"/>
          <w:szCs w:val="28"/>
        </w:rPr>
        <w:t xml:space="preserve"> (2011), </w:t>
      </w:r>
      <w:proofErr w:type="spellStart"/>
      <w:r w:rsidRPr="00772C8C">
        <w:rPr>
          <w:rFonts w:cs="Times New Roman"/>
          <w:szCs w:val="28"/>
        </w:rPr>
        <w:t>соціальна</w:t>
      </w:r>
      <w:proofErr w:type="spellEnd"/>
      <w:r w:rsidRPr="00772C8C">
        <w:rPr>
          <w:rFonts w:cs="Times New Roman"/>
          <w:szCs w:val="28"/>
        </w:rPr>
        <w:t xml:space="preserve"> </w:t>
      </w:r>
      <w:proofErr w:type="spellStart"/>
      <w:r w:rsidRPr="00772C8C">
        <w:rPr>
          <w:rFonts w:cs="Times New Roman"/>
          <w:szCs w:val="28"/>
        </w:rPr>
        <w:t>середовище</w:t>
      </w:r>
      <w:proofErr w:type="spellEnd"/>
      <w:r w:rsidRPr="00772C8C">
        <w:rPr>
          <w:rFonts w:cs="Times New Roman"/>
          <w:szCs w:val="28"/>
        </w:rPr>
        <w:t xml:space="preserve">, у </w:t>
      </w:r>
      <w:proofErr w:type="spellStart"/>
      <w:r w:rsidRPr="00772C8C">
        <w:rPr>
          <w:rFonts w:cs="Times New Roman"/>
          <w:szCs w:val="28"/>
        </w:rPr>
        <w:t>якому</w:t>
      </w:r>
      <w:proofErr w:type="spellEnd"/>
      <w:r w:rsidRPr="00772C8C">
        <w:rPr>
          <w:rFonts w:cs="Times New Roman"/>
          <w:szCs w:val="28"/>
        </w:rPr>
        <w:t xml:space="preserve"> </w:t>
      </w:r>
      <w:proofErr w:type="spellStart"/>
      <w:r w:rsidRPr="00772C8C">
        <w:rPr>
          <w:rFonts w:cs="Times New Roman"/>
          <w:szCs w:val="28"/>
        </w:rPr>
        <w:t>дитина</w:t>
      </w:r>
      <w:proofErr w:type="spellEnd"/>
      <w:r w:rsidRPr="00772C8C">
        <w:rPr>
          <w:rFonts w:cs="Times New Roman"/>
          <w:szCs w:val="28"/>
        </w:rPr>
        <w:t xml:space="preserve"> росте, </w:t>
      </w:r>
      <w:proofErr w:type="spellStart"/>
      <w:r w:rsidRPr="00772C8C">
        <w:rPr>
          <w:rFonts w:cs="Times New Roman"/>
          <w:szCs w:val="28"/>
        </w:rPr>
        <w:t>визначає</w:t>
      </w:r>
      <w:proofErr w:type="spellEnd"/>
      <w:r w:rsidRPr="00772C8C">
        <w:rPr>
          <w:rFonts w:cs="Times New Roman"/>
          <w:szCs w:val="28"/>
        </w:rPr>
        <w:t xml:space="preserve"> не </w:t>
      </w:r>
      <w:proofErr w:type="spellStart"/>
      <w:r w:rsidRPr="00772C8C">
        <w:rPr>
          <w:rFonts w:cs="Times New Roman"/>
          <w:szCs w:val="28"/>
        </w:rPr>
        <w:t>лише</w:t>
      </w:r>
      <w:proofErr w:type="spellEnd"/>
      <w:r w:rsidRPr="00772C8C">
        <w:rPr>
          <w:rFonts w:cs="Times New Roman"/>
          <w:szCs w:val="28"/>
        </w:rPr>
        <w:t xml:space="preserve"> </w:t>
      </w:r>
      <w:proofErr w:type="spellStart"/>
      <w:r w:rsidRPr="00772C8C">
        <w:rPr>
          <w:rFonts w:cs="Times New Roman"/>
          <w:szCs w:val="28"/>
        </w:rPr>
        <w:t>її</w:t>
      </w:r>
      <w:proofErr w:type="spellEnd"/>
      <w:r w:rsidRPr="00772C8C">
        <w:rPr>
          <w:rFonts w:cs="Times New Roman"/>
          <w:szCs w:val="28"/>
        </w:rPr>
        <w:t xml:space="preserve"> </w:t>
      </w:r>
      <w:proofErr w:type="spellStart"/>
      <w:r w:rsidRPr="00772C8C">
        <w:rPr>
          <w:rFonts w:cs="Times New Roman"/>
          <w:szCs w:val="28"/>
        </w:rPr>
        <w:t>власне</w:t>
      </w:r>
      <w:proofErr w:type="spellEnd"/>
      <w:r w:rsidRPr="00772C8C">
        <w:rPr>
          <w:rFonts w:cs="Times New Roman"/>
          <w:szCs w:val="28"/>
        </w:rPr>
        <w:t xml:space="preserve"> </w:t>
      </w:r>
      <w:proofErr w:type="spellStart"/>
      <w:r w:rsidRPr="00772C8C">
        <w:rPr>
          <w:rFonts w:cs="Times New Roman"/>
          <w:szCs w:val="28"/>
        </w:rPr>
        <w:t>розуміння</w:t>
      </w:r>
      <w:proofErr w:type="spellEnd"/>
      <w:r w:rsidRPr="00772C8C">
        <w:rPr>
          <w:rFonts w:cs="Times New Roman"/>
          <w:szCs w:val="28"/>
        </w:rPr>
        <w:t xml:space="preserve"> норм і </w:t>
      </w:r>
      <w:proofErr w:type="spellStart"/>
      <w:r w:rsidRPr="00772C8C">
        <w:rPr>
          <w:rFonts w:cs="Times New Roman"/>
          <w:szCs w:val="28"/>
        </w:rPr>
        <w:t>цінностей</w:t>
      </w:r>
      <w:proofErr w:type="spellEnd"/>
      <w:r w:rsidRPr="00772C8C">
        <w:rPr>
          <w:rFonts w:cs="Times New Roman"/>
          <w:szCs w:val="28"/>
        </w:rPr>
        <w:t xml:space="preserve">, а й </w:t>
      </w:r>
      <w:proofErr w:type="spellStart"/>
      <w:r w:rsidRPr="00772C8C">
        <w:rPr>
          <w:rFonts w:cs="Times New Roman"/>
          <w:szCs w:val="28"/>
        </w:rPr>
        <w:t>її</w:t>
      </w:r>
      <w:proofErr w:type="spellEnd"/>
      <w:r w:rsidRPr="00772C8C">
        <w:rPr>
          <w:rFonts w:cs="Times New Roman"/>
          <w:szCs w:val="28"/>
        </w:rPr>
        <w:t xml:space="preserve"> </w:t>
      </w:r>
      <w:proofErr w:type="spellStart"/>
      <w:r w:rsidRPr="00772C8C">
        <w:rPr>
          <w:rFonts w:cs="Times New Roman"/>
          <w:szCs w:val="28"/>
        </w:rPr>
        <w:t>реакцію</w:t>
      </w:r>
      <w:proofErr w:type="spellEnd"/>
      <w:r w:rsidRPr="00772C8C">
        <w:rPr>
          <w:rFonts w:cs="Times New Roman"/>
          <w:szCs w:val="28"/>
        </w:rPr>
        <w:t xml:space="preserve"> на </w:t>
      </w:r>
      <w:proofErr w:type="spellStart"/>
      <w:r w:rsidRPr="00772C8C">
        <w:rPr>
          <w:rFonts w:cs="Times New Roman"/>
          <w:szCs w:val="28"/>
        </w:rPr>
        <w:t>вимоги</w:t>
      </w:r>
      <w:proofErr w:type="spellEnd"/>
      <w:r w:rsidRPr="00772C8C">
        <w:rPr>
          <w:rFonts w:cs="Times New Roman"/>
          <w:szCs w:val="28"/>
        </w:rPr>
        <w:t xml:space="preserve"> </w:t>
      </w:r>
      <w:proofErr w:type="spellStart"/>
      <w:r w:rsidRPr="00772C8C">
        <w:rPr>
          <w:rFonts w:cs="Times New Roman"/>
          <w:szCs w:val="28"/>
        </w:rPr>
        <w:t>батьків</w:t>
      </w:r>
      <w:proofErr w:type="spellEnd"/>
      <w:r w:rsidRPr="00772C8C">
        <w:rPr>
          <w:rFonts w:cs="Times New Roman"/>
          <w:szCs w:val="28"/>
        </w:rPr>
        <w:t>.</w:t>
      </w:r>
    </w:p>
    <w:p w14:paraId="41AAD0FD" w14:textId="3328E8A7" w:rsidR="00BF7EEC" w:rsidRPr="00772C8C" w:rsidRDefault="00BF7EEC" w:rsidP="00772C8C">
      <w:pPr>
        <w:shd w:val="clear" w:color="auto" w:fill="FFFFFF"/>
        <w:spacing w:line="360" w:lineRule="auto"/>
        <w:ind w:firstLine="680"/>
        <w:jc w:val="both"/>
        <w:rPr>
          <w:rFonts w:cs="Times New Roman"/>
          <w:color w:val="000000"/>
          <w:szCs w:val="28"/>
          <w:lang w:val="uk-UA"/>
        </w:rPr>
      </w:pPr>
      <w:r w:rsidRPr="00772C8C">
        <w:rPr>
          <w:rFonts w:cs="Times New Roman"/>
          <w:color w:val="000000"/>
          <w:szCs w:val="28"/>
          <w:lang w:val="uk-UA"/>
        </w:rPr>
        <w:t xml:space="preserve">Конфлікти між батьками та дітьми є неодмінною частиною сімейного життя і можуть мати різні причини та специфіку порівняно з іншими видами міжособистісних конфліктів. </w:t>
      </w:r>
      <w:r w:rsidR="00C14EEC" w:rsidRPr="00772C8C">
        <w:rPr>
          <w:rFonts w:cs="Times New Roman"/>
          <w:color w:val="000000"/>
          <w:szCs w:val="28"/>
          <w:lang w:val="uk-UA"/>
        </w:rPr>
        <w:t>С</w:t>
      </w:r>
      <w:r w:rsidRPr="00772C8C">
        <w:rPr>
          <w:rFonts w:cs="Times New Roman"/>
          <w:color w:val="000000"/>
          <w:szCs w:val="28"/>
          <w:lang w:val="uk-UA"/>
        </w:rPr>
        <w:t>пецифіка цих конфліктів полягає в їхньому походженні, характері і наслідках для розвитку сімейних відносин та самої особистості дитини</w:t>
      </w:r>
      <w:r w:rsidR="00C14EEC" w:rsidRPr="00772C8C">
        <w:rPr>
          <w:rFonts w:cs="Times New Roman"/>
          <w:color w:val="000000"/>
          <w:szCs w:val="28"/>
          <w:lang w:val="uk-UA"/>
        </w:rPr>
        <w:t xml:space="preserve"> </w:t>
      </w:r>
      <w:r w:rsidR="00C14EEC" w:rsidRPr="00772C8C">
        <w:rPr>
          <w:rFonts w:cs="Times New Roman"/>
          <w:szCs w:val="28"/>
        </w:rPr>
        <w:t>(</w:t>
      </w:r>
      <w:proofErr w:type="spellStart"/>
      <w:r w:rsidR="00C14EEC" w:rsidRPr="00772C8C">
        <w:rPr>
          <w:rFonts w:cs="Times New Roman"/>
          <w:szCs w:val="28"/>
        </w:rPr>
        <w:t>Ємельяненко</w:t>
      </w:r>
      <w:proofErr w:type="spellEnd"/>
      <w:r w:rsidR="00C14EEC" w:rsidRPr="00772C8C">
        <w:rPr>
          <w:rFonts w:cs="Times New Roman"/>
          <w:szCs w:val="28"/>
        </w:rPr>
        <w:t>, 2005)</w:t>
      </w:r>
      <w:r w:rsidR="00C14EEC" w:rsidRPr="00772C8C">
        <w:rPr>
          <w:rFonts w:cs="Times New Roman"/>
          <w:szCs w:val="28"/>
          <w:lang w:val="uk-UA"/>
        </w:rPr>
        <w:t>.</w:t>
      </w:r>
    </w:p>
    <w:p w14:paraId="41883EB0" w14:textId="67B982B7" w:rsidR="00BF7EEC" w:rsidRPr="00772C8C" w:rsidRDefault="00BF7EEC" w:rsidP="00772C8C">
      <w:pPr>
        <w:shd w:val="clear" w:color="auto" w:fill="FFFFFF"/>
        <w:spacing w:line="360" w:lineRule="auto"/>
        <w:ind w:firstLine="680"/>
        <w:jc w:val="both"/>
        <w:rPr>
          <w:rFonts w:cs="Times New Roman"/>
          <w:color w:val="000000"/>
          <w:szCs w:val="28"/>
          <w:lang w:val="uk-UA"/>
        </w:rPr>
      </w:pPr>
      <w:r w:rsidRPr="00772C8C">
        <w:rPr>
          <w:rFonts w:cs="Times New Roman"/>
          <w:color w:val="000000"/>
          <w:szCs w:val="28"/>
          <w:lang w:val="uk-UA"/>
        </w:rPr>
        <w:t>Перш за все, важливо врахувати, що батьки та діти мають різні ролі та відповідальності в сім'ї. Це може призводити до конфліктів через різницю у вимогах, очікуваннях та взаєморозумінні між ними. Наприклад, батьки можуть ставити певні вимоги або очікувати від дітей певного поводження, яке не завжди збігається з бажаннями чи можливостями дитини.</w:t>
      </w:r>
    </w:p>
    <w:p w14:paraId="224122DC" w14:textId="658B45F0" w:rsidR="00BF7EEC" w:rsidRPr="00207DAF" w:rsidRDefault="00BF7EEC" w:rsidP="00207DAF">
      <w:pPr>
        <w:shd w:val="clear" w:color="auto" w:fill="FFFFFF"/>
        <w:spacing w:line="360" w:lineRule="auto"/>
        <w:ind w:firstLine="680"/>
        <w:jc w:val="both"/>
        <w:rPr>
          <w:rFonts w:cs="Times New Roman"/>
          <w:b/>
          <w:bCs/>
          <w:color w:val="000000"/>
          <w:szCs w:val="28"/>
          <w:lang w:val="en-US"/>
        </w:rPr>
      </w:pPr>
      <w:r w:rsidRPr="00772C8C">
        <w:rPr>
          <w:rFonts w:cs="Times New Roman"/>
          <w:color w:val="0D0D0D"/>
          <w:szCs w:val="28"/>
          <w:shd w:val="clear" w:color="auto" w:fill="FFFFFF"/>
          <w:lang w:val="uk-UA"/>
        </w:rPr>
        <w:t xml:space="preserve">Враховуючи думку </w:t>
      </w:r>
      <w:r w:rsidR="00C14EEC" w:rsidRPr="00772C8C">
        <w:rPr>
          <w:rFonts w:cs="Times New Roman"/>
          <w:color w:val="0D0D0D"/>
          <w:szCs w:val="28"/>
          <w:shd w:val="clear" w:color="auto" w:fill="FFFFFF"/>
          <w:lang w:val="uk-UA"/>
        </w:rPr>
        <w:t>(</w:t>
      </w:r>
      <w:proofErr w:type="spellStart"/>
      <w:r w:rsidR="00C14EEC" w:rsidRPr="00772C8C">
        <w:rPr>
          <w:rFonts w:cs="Times New Roman"/>
          <w:color w:val="0D0D0D"/>
          <w:szCs w:val="28"/>
          <w:shd w:val="clear" w:color="auto" w:fill="FFFFFF"/>
          <w:lang w:val="uk-UA"/>
        </w:rPr>
        <w:t>Щавровська</w:t>
      </w:r>
      <w:proofErr w:type="spellEnd"/>
      <w:r w:rsidR="00C14EEC" w:rsidRPr="00772C8C">
        <w:rPr>
          <w:rFonts w:cs="Times New Roman"/>
          <w:color w:val="0D0D0D"/>
          <w:szCs w:val="28"/>
          <w:shd w:val="clear" w:color="auto" w:fill="FFFFFF"/>
          <w:lang w:val="uk-UA"/>
        </w:rPr>
        <w:t>, 2009)</w:t>
      </w:r>
      <w:r w:rsidRPr="00772C8C">
        <w:rPr>
          <w:rFonts w:cs="Times New Roman"/>
          <w:color w:val="0D0D0D"/>
          <w:szCs w:val="28"/>
          <w:shd w:val="clear" w:color="auto" w:fill="FFFFFF"/>
          <w:lang w:val="uk-UA"/>
        </w:rPr>
        <w:t xml:space="preserve">, можна зауважити, що на кожному етапі розвитку існують типові труднощі, які впливають на взаємодію між батьками та дітьми. Розглядаючи причини конфліктів між дітьми дошкільного віку та їхніми батьками, слід звернути увагу, перш за все, на пренатальний період розвитку особистості, який залишає свій відбиток на протязі усього життя. Типовими труднощами цього періоду є невмотивованість </w:t>
      </w:r>
      <w:r w:rsidRPr="00772C8C">
        <w:rPr>
          <w:rFonts w:cs="Times New Roman"/>
          <w:color w:val="0D0D0D"/>
          <w:szCs w:val="28"/>
          <w:shd w:val="clear" w:color="auto" w:fill="FFFFFF"/>
          <w:lang w:val="uk-UA"/>
        </w:rPr>
        <w:lastRenderedPageBreak/>
        <w:t>жінки щодо вагітності, реакція на саму вагітність (наприклад, бажаність або небажаність вагітності, спроба переривання), бажана стать дитини (хлопчик або дівчинка), сподівання на зовнішність (наприклад, бажання, щоб дитина була схожа або несхожа на батьків), а також поведінка матері під час вагітності (включаючи хвороби, токсикоз, депресії, сварки, істерики, страхи, дратівливість, вразливість і т. д.).</w:t>
      </w:r>
      <w:r w:rsidRPr="00772C8C">
        <w:rPr>
          <w:rFonts w:cs="Times New Roman"/>
          <w:szCs w:val="28"/>
          <w:lang w:val="uk-UA"/>
        </w:rPr>
        <w:t xml:space="preserve"> </w:t>
      </w:r>
    </w:p>
    <w:p w14:paraId="74120440" w14:textId="77777777" w:rsidR="00BF7EEC" w:rsidRPr="00772C8C" w:rsidRDefault="00BF7EEC" w:rsidP="00772C8C">
      <w:pPr>
        <w:shd w:val="clear" w:color="auto" w:fill="FFFFFF"/>
        <w:spacing w:line="360" w:lineRule="auto"/>
        <w:ind w:firstLine="680"/>
        <w:jc w:val="both"/>
        <w:rPr>
          <w:rFonts w:cs="Times New Roman"/>
          <w:b/>
          <w:bCs/>
          <w:color w:val="000000"/>
          <w:szCs w:val="28"/>
          <w:lang w:val="uk-UA"/>
        </w:rPr>
      </w:pPr>
    </w:p>
    <w:p w14:paraId="464D7E27" w14:textId="2AF6A794" w:rsidR="00BF7EEC" w:rsidRPr="00772C8C" w:rsidRDefault="00BF7EEC" w:rsidP="00772C8C">
      <w:pPr>
        <w:shd w:val="clear" w:color="auto" w:fill="FFFFFF"/>
        <w:spacing w:line="360" w:lineRule="auto"/>
        <w:ind w:firstLine="680"/>
        <w:jc w:val="both"/>
        <w:rPr>
          <w:rFonts w:cs="Times New Roman"/>
          <w:b/>
          <w:bCs/>
          <w:color w:val="000000"/>
          <w:szCs w:val="28"/>
          <w:lang w:val="uk-UA"/>
        </w:rPr>
      </w:pPr>
      <w:r w:rsidRPr="00772C8C">
        <w:rPr>
          <w:rFonts w:cs="Times New Roman"/>
          <w:b/>
          <w:bCs/>
          <w:color w:val="000000"/>
          <w:szCs w:val="28"/>
        </w:rPr>
        <w:t>1.</w:t>
      </w:r>
      <w:r w:rsidR="00BB6466" w:rsidRPr="00772C8C">
        <w:rPr>
          <w:rFonts w:cs="Times New Roman"/>
          <w:b/>
          <w:bCs/>
          <w:color w:val="000000"/>
          <w:szCs w:val="28"/>
          <w:lang w:val="uk-UA"/>
        </w:rPr>
        <w:t>3.2</w:t>
      </w:r>
      <w:r w:rsidR="005473FC" w:rsidRPr="00772C8C">
        <w:rPr>
          <w:rFonts w:cs="Times New Roman"/>
          <w:b/>
          <w:bCs/>
          <w:color w:val="000000"/>
          <w:szCs w:val="28"/>
          <w:lang w:val="uk-UA"/>
        </w:rPr>
        <w:t xml:space="preserve"> </w:t>
      </w:r>
      <w:r w:rsidR="00853FA7" w:rsidRPr="00772C8C">
        <w:rPr>
          <w:rFonts w:cs="Times New Roman"/>
          <w:b/>
          <w:bCs/>
          <w:color w:val="000000"/>
          <w:szCs w:val="28"/>
          <w:lang w:val="uk-UA"/>
        </w:rPr>
        <w:t>Міжособистісні сімейні конфлікти у системі «чоловік-дружина»</w:t>
      </w:r>
    </w:p>
    <w:p w14:paraId="01FED35E" w14:textId="5E5910A5" w:rsidR="00BF7EEC" w:rsidRPr="00207DAF" w:rsidRDefault="00BF7EEC" w:rsidP="00772C8C">
      <w:pPr>
        <w:shd w:val="clear" w:color="auto" w:fill="FFFFFF"/>
        <w:spacing w:line="360" w:lineRule="auto"/>
        <w:ind w:firstLine="680"/>
        <w:jc w:val="both"/>
        <w:rPr>
          <w:rFonts w:cs="Times New Roman"/>
          <w:color w:val="000000"/>
          <w:szCs w:val="28"/>
          <w:lang w:val="uk-UA"/>
        </w:rPr>
      </w:pPr>
      <w:r w:rsidRPr="00772C8C">
        <w:rPr>
          <w:rFonts w:cs="Times New Roman"/>
          <w:color w:val="000000"/>
          <w:szCs w:val="28"/>
          <w:lang w:val="uk-UA"/>
        </w:rPr>
        <w:t xml:space="preserve">Подружні відносини визначаються як соціально регламентовані стосунки між партнерами в шлюбі. Вони є частиною сімейних </w:t>
      </w:r>
      <w:proofErr w:type="spellStart"/>
      <w:r w:rsidRPr="00772C8C">
        <w:rPr>
          <w:rFonts w:cs="Times New Roman"/>
          <w:color w:val="000000"/>
          <w:szCs w:val="28"/>
          <w:lang w:val="uk-UA"/>
        </w:rPr>
        <w:t>зв'язків</w:t>
      </w:r>
      <w:proofErr w:type="spellEnd"/>
      <w:r w:rsidRPr="00772C8C">
        <w:rPr>
          <w:rFonts w:cs="Times New Roman"/>
          <w:color w:val="000000"/>
          <w:szCs w:val="28"/>
          <w:lang w:val="uk-UA"/>
        </w:rPr>
        <w:t xml:space="preserve">, але водночас відрізняються за змістом, функціями та структурою. Суть подружніх відносин визначається значенням самого шлюбу, який організовує, стабілізує та соціально санкціонує задоволення господарсько-побутових, </w:t>
      </w:r>
      <w:proofErr w:type="spellStart"/>
      <w:r w:rsidRPr="00772C8C">
        <w:rPr>
          <w:rFonts w:cs="Times New Roman"/>
          <w:color w:val="000000"/>
          <w:szCs w:val="28"/>
          <w:lang w:val="uk-UA"/>
        </w:rPr>
        <w:t>емоційно</w:t>
      </w:r>
      <w:proofErr w:type="spellEnd"/>
      <w:r w:rsidRPr="00772C8C">
        <w:rPr>
          <w:rFonts w:cs="Times New Roman"/>
          <w:color w:val="000000"/>
          <w:szCs w:val="28"/>
          <w:lang w:val="uk-UA"/>
        </w:rPr>
        <w:t>-сексуальних, психологічних і батьківських потреб як чоловіка, так і жінки</w:t>
      </w:r>
      <w:r w:rsidR="00207DAF">
        <w:rPr>
          <w:rFonts w:cs="Times New Roman"/>
          <w:color w:val="000000"/>
          <w:szCs w:val="28"/>
          <w:lang w:val="uk-UA"/>
        </w:rPr>
        <w:t xml:space="preserve"> (</w:t>
      </w:r>
      <w:r w:rsidR="00207DAF">
        <w:t>(</w:t>
      </w:r>
      <w:proofErr w:type="spellStart"/>
      <w:r w:rsidR="00207DAF">
        <w:t>Dugal</w:t>
      </w:r>
      <w:proofErr w:type="spellEnd"/>
      <w:r w:rsidR="00207DAF">
        <w:t xml:space="preserve">, </w:t>
      </w:r>
      <w:proofErr w:type="spellStart"/>
      <w:r w:rsidR="00207DAF">
        <w:t>n.d</w:t>
      </w:r>
      <w:proofErr w:type="spellEnd"/>
      <w:r w:rsidR="00207DAF">
        <w:t>.)</w:t>
      </w:r>
      <w:r w:rsidR="00207DAF">
        <w:rPr>
          <w:lang w:val="uk-UA"/>
        </w:rPr>
        <w:t>.</w:t>
      </w:r>
    </w:p>
    <w:p w14:paraId="06F9B2FE" w14:textId="33D91EAF" w:rsidR="00D62FA2" w:rsidRPr="00772C8C" w:rsidRDefault="00D62FA2" w:rsidP="00772C8C">
      <w:pPr>
        <w:shd w:val="clear" w:color="auto" w:fill="FFFFFF"/>
        <w:spacing w:line="360" w:lineRule="auto"/>
        <w:ind w:firstLine="680"/>
        <w:jc w:val="both"/>
        <w:rPr>
          <w:rFonts w:cs="Times New Roman"/>
          <w:szCs w:val="28"/>
        </w:rPr>
      </w:pPr>
      <w:proofErr w:type="spellStart"/>
      <w:r w:rsidRPr="00772C8C">
        <w:rPr>
          <w:rFonts w:cs="Times New Roman"/>
          <w:szCs w:val="28"/>
        </w:rPr>
        <w:t>Різноманітні</w:t>
      </w:r>
      <w:proofErr w:type="spellEnd"/>
      <w:r w:rsidRPr="00772C8C">
        <w:rPr>
          <w:rFonts w:cs="Times New Roman"/>
          <w:szCs w:val="28"/>
        </w:rPr>
        <w:t xml:space="preserve"> </w:t>
      </w:r>
      <w:proofErr w:type="spellStart"/>
      <w:r w:rsidRPr="00772C8C">
        <w:rPr>
          <w:rFonts w:cs="Times New Roman"/>
          <w:szCs w:val="28"/>
        </w:rPr>
        <w:t>теорії</w:t>
      </w:r>
      <w:proofErr w:type="spellEnd"/>
      <w:r w:rsidRPr="00772C8C">
        <w:rPr>
          <w:rFonts w:cs="Times New Roman"/>
          <w:szCs w:val="28"/>
        </w:rPr>
        <w:t xml:space="preserve"> </w:t>
      </w:r>
      <w:proofErr w:type="spellStart"/>
      <w:r w:rsidRPr="00772C8C">
        <w:rPr>
          <w:rFonts w:cs="Times New Roman"/>
          <w:szCs w:val="28"/>
        </w:rPr>
        <w:t>подружніх</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w:t>
      </w:r>
      <w:proofErr w:type="spellStart"/>
      <w:r w:rsidRPr="00772C8C">
        <w:rPr>
          <w:rFonts w:cs="Times New Roman"/>
          <w:szCs w:val="28"/>
        </w:rPr>
        <w:t>дозволяють</w:t>
      </w:r>
      <w:proofErr w:type="spellEnd"/>
      <w:r w:rsidRPr="00772C8C">
        <w:rPr>
          <w:rFonts w:cs="Times New Roman"/>
          <w:szCs w:val="28"/>
        </w:rPr>
        <w:t xml:space="preserve"> </w:t>
      </w:r>
      <w:proofErr w:type="spellStart"/>
      <w:r w:rsidRPr="00772C8C">
        <w:rPr>
          <w:rFonts w:cs="Times New Roman"/>
          <w:szCs w:val="28"/>
        </w:rPr>
        <w:t>поглиблено</w:t>
      </w:r>
      <w:proofErr w:type="spellEnd"/>
      <w:r w:rsidRPr="00772C8C">
        <w:rPr>
          <w:rFonts w:cs="Times New Roman"/>
          <w:szCs w:val="28"/>
        </w:rPr>
        <w:t xml:space="preserve"> </w:t>
      </w:r>
      <w:proofErr w:type="spellStart"/>
      <w:r w:rsidRPr="00772C8C">
        <w:rPr>
          <w:rFonts w:cs="Times New Roman"/>
          <w:szCs w:val="28"/>
        </w:rPr>
        <w:t>розглядати</w:t>
      </w:r>
      <w:proofErr w:type="spellEnd"/>
      <w:r w:rsidRPr="00772C8C">
        <w:rPr>
          <w:rFonts w:cs="Times New Roman"/>
          <w:szCs w:val="28"/>
        </w:rPr>
        <w:t xml:space="preserve"> </w:t>
      </w:r>
      <w:proofErr w:type="spellStart"/>
      <w:r w:rsidRPr="00772C8C">
        <w:rPr>
          <w:rFonts w:cs="Times New Roman"/>
          <w:szCs w:val="28"/>
        </w:rPr>
        <w:t>їх</w:t>
      </w:r>
      <w:proofErr w:type="spellEnd"/>
      <w:r w:rsidRPr="00772C8C">
        <w:rPr>
          <w:rFonts w:cs="Times New Roman"/>
          <w:szCs w:val="28"/>
        </w:rPr>
        <w:t xml:space="preserve"> природу та </w:t>
      </w:r>
      <w:proofErr w:type="spellStart"/>
      <w:r w:rsidRPr="00772C8C">
        <w:rPr>
          <w:rFonts w:cs="Times New Roman"/>
          <w:szCs w:val="28"/>
        </w:rPr>
        <w:t>механізми</w:t>
      </w:r>
      <w:proofErr w:type="spellEnd"/>
      <w:r w:rsidRPr="00772C8C">
        <w:rPr>
          <w:rFonts w:cs="Times New Roman"/>
          <w:szCs w:val="28"/>
        </w:rPr>
        <w:t xml:space="preserve">. </w:t>
      </w:r>
      <w:proofErr w:type="spellStart"/>
      <w:r w:rsidRPr="00772C8C">
        <w:rPr>
          <w:rFonts w:cs="Times New Roman"/>
          <w:szCs w:val="28"/>
        </w:rPr>
        <w:t>Кожна</w:t>
      </w:r>
      <w:proofErr w:type="spellEnd"/>
      <w:r w:rsidRPr="00772C8C">
        <w:rPr>
          <w:rFonts w:cs="Times New Roman"/>
          <w:szCs w:val="28"/>
        </w:rPr>
        <w:t xml:space="preserve"> з </w:t>
      </w:r>
      <w:proofErr w:type="spellStart"/>
      <w:r w:rsidRPr="00772C8C">
        <w:rPr>
          <w:rFonts w:cs="Times New Roman"/>
          <w:szCs w:val="28"/>
        </w:rPr>
        <w:t>теорій</w:t>
      </w:r>
      <w:proofErr w:type="spellEnd"/>
      <w:r w:rsidRPr="00772C8C">
        <w:rPr>
          <w:rFonts w:cs="Times New Roman"/>
          <w:szCs w:val="28"/>
        </w:rPr>
        <w:t xml:space="preserve"> </w:t>
      </w:r>
      <w:proofErr w:type="spellStart"/>
      <w:r w:rsidRPr="00772C8C">
        <w:rPr>
          <w:rFonts w:cs="Times New Roman"/>
          <w:szCs w:val="28"/>
        </w:rPr>
        <w:t>дає</w:t>
      </w:r>
      <w:proofErr w:type="spellEnd"/>
      <w:r w:rsidRPr="00772C8C">
        <w:rPr>
          <w:rFonts w:cs="Times New Roman"/>
          <w:szCs w:val="28"/>
        </w:rPr>
        <w:t xml:space="preserve"> </w:t>
      </w:r>
      <w:proofErr w:type="spellStart"/>
      <w:r w:rsidRPr="00772C8C">
        <w:rPr>
          <w:rFonts w:cs="Times New Roman"/>
          <w:szCs w:val="28"/>
        </w:rPr>
        <w:t>різні</w:t>
      </w:r>
      <w:proofErr w:type="spellEnd"/>
      <w:r w:rsidRPr="00772C8C">
        <w:rPr>
          <w:rFonts w:cs="Times New Roman"/>
          <w:szCs w:val="28"/>
        </w:rPr>
        <w:t xml:space="preserve"> </w:t>
      </w:r>
      <w:proofErr w:type="spellStart"/>
      <w:r w:rsidRPr="00772C8C">
        <w:rPr>
          <w:rFonts w:cs="Times New Roman"/>
          <w:szCs w:val="28"/>
        </w:rPr>
        <w:t>відповіді</w:t>
      </w:r>
      <w:proofErr w:type="spellEnd"/>
      <w:r w:rsidRPr="00772C8C">
        <w:rPr>
          <w:rFonts w:cs="Times New Roman"/>
          <w:szCs w:val="28"/>
        </w:rPr>
        <w:t xml:space="preserve"> на </w:t>
      </w:r>
      <w:proofErr w:type="spellStart"/>
      <w:r w:rsidRPr="00772C8C">
        <w:rPr>
          <w:rFonts w:cs="Times New Roman"/>
          <w:szCs w:val="28"/>
        </w:rPr>
        <w:t>питання</w:t>
      </w:r>
      <w:proofErr w:type="spellEnd"/>
      <w:r w:rsidRPr="00772C8C">
        <w:rPr>
          <w:rFonts w:cs="Times New Roman"/>
          <w:szCs w:val="28"/>
        </w:rPr>
        <w:t xml:space="preserve">, </w:t>
      </w:r>
      <w:proofErr w:type="spellStart"/>
      <w:r w:rsidRPr="00772C8C">
        <w:rPr>
          <w:rFonts w:cs="Times New Roman"/>
          <w:szCs w:val="28"/>
        </w:rPr>
        <w:t>чому</w:t>
      </w:r>
      <w:proofErr w:type="spellEnd"/>
      <w:r w:rsidRPr="00772C8C">
        <w:rPr>
          <w:rFonts w:cs="Times New Roman"/>
          <w:szCs w:val="28"/>
        </w:rPr>
        <w:t xml:space="preserve"> </w:t>
      </w:r>
      <w:proofErr w:type="spellStart"/>
      <w:r w:rsidRPr="00772C8C">
        <w:rPr>
          <w:rFonts w:cs="Times New Roman"/>
          <w:szCs w:val="28"/>
        </w:rPr>
        <w:t>виникають</w:t>
      </w:r>
      <w:proofErr w:type="spellEnd"/>
      <w:r w:rsidRPr="00772C8C">
        <w:rPr>
          <w:rFonts w:cs="Times New Roman"/>
          <w:szCs w:val="28"/>
        </w:rPr>
        <w:t xml:space="preserve"> </w:t>
      </w:r>
      <w:proofErr w:type="spellStart"/>
      <w:r w:rsidRPr="00772C8C">
        <w:rPr>
          <w:rFonts w:cs="Times New Roman"/>
          <w:szCs w:val="28"/>
        </w:rPr>
        <w:t>ці</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і як </w:t>
      </w:r>
      <w:proofErr w:type="spellStart"/>
      <w:r w:rsidRPr="00772C8C">
        <w:rPr>
          <w:rFonts w:cs="Times New Roman"/>
          <w:szCs w:val="28"/>
        </w:rPr>
        <w:t>їх</w:t>
      </w:r>
      <w:proofErr w:type="spellEnd"/>
      <w:r w:rsidRPr="00772C8C">
        <w:rPr>
          <w:rFonts w:cs="Times New Roman"/>
          <w:szCs w:val="28"/>
        </w:rPr>
        <w:t xml:space="preserve"> </w:t>
      </w:r>
      <w:proofErr w:type="spellStart"/>
      <w:r w:rsidRPr="00772C8C">
        <w:rPr>
          <w:rFonts w:cs="Times New Roman"/>
          <w:szCs w:val="28"/>
        </w:rPr>
        <w:t>можна</w:t>
      </w:r>
      <w:proofErr w:type="spellEnd"/>
      <w:r w:rsidRPr="00772C8C">
        <w:rPr>
          <w:rFonts w:cs="Times New Roman"/>
          <w:szCs w:val="28"/>
        </w:rPr>
        <w:t xml:space="preserve"> </w:t>
      </w:r>
      <w:proofErr w:type="spellStart"/>
      <w:r w:rsidRPr="00772C8C">
        <w:rPr>
          <w:rFonts w:cs="Times New Roman"/>
          <w:szCs w:val="28"/>
        </w:rPr>
        <w:t>вирішити</w:t>
      </w:r>
      <w:proofErr w:type="spellEnd"/>
      <w:r w:rsidRPr="00772C8C">
        <w:rPr>
          <w:rFonts w:cs="Times New Roman"/>
          <w:szCs w:val="28"/>
        </w:rPr>
        <w:t>.</w:t>
      </w:r>
    </w:p>
    <w:p w14:paraId="5D2B8F3E" w14:textId="7F1917C5" w:rsidR="00D62FA2" w:rsidRPr="00772C8C" w:rsidRDefault="00D62FA2" w:rsidP="00772C8C">
      <w:pPr>
        <w:pStyle w:val="a6"/>
        <w:spacing w:line="360" w:lineRule="auto"/>
        <w:ind w:firstLine="284"/>
        <w:jc w:val="both"/>
        <w:rPr>
          <w:kern w:val="2"/>
          <w:sz w:val="28"/>
          <w:szCs w:val="28"/>
        </w:rPr>
      </w:pPr>
      <w:proofErr w:type="spellStart"/>
      <w:r w:rsidRPr="00772C8C">
        <w:rPr>
          <w:kern w:val="2"/>
          <w:sz w:val="28"/>
          <w:szCs w:val="28"/>
        </w:rPr>
        <w:t>Теорія</w:t>
      </w:r>
      <w:proofErr w:type="spellEnd"/>
      <w:r w:rsidRPr="00772C8C">
        <w:rPr>
          <w:kern w:val="2"/>
          <w:sz w:val="28"/>
          <w:szCs w:val="28"/>
        </w:rPr>
        <w:t xml:space="preserve"> </w:t>
      </w:r>
      <w:proofErr w:type="spellStart"/>
      <w:r w:rsidRPr="00772C8C">
        <w:rPr>
          <w:kern w:val="2"/>
          <w:sz w:val="28"/>
          <w:szCs w:val="28"/>
        </w:rPr>
        <w:t>соціальних</w:t>
      </w:r>
      <w:proofErr w:type="spellEnd"/>
      <w:r w:rsidRPr="00772C8C">
        <w:rPr>
          <w:kern w:val="2"/>
          <w:sz w:val="28"/>
          <w:szCs w:val="28"/>
        </w:rPr>
        <w:t xml:space="preserve"> ролей </w:t>
      </w:r>
      <w:proofErr w:type="spellStart"/>
      <w:r w:rsidRPr="00772C8C">
        <w:rPr>
          <w:kern w:val="2"/>
          <w:sz w:val="28"/>
          <w:szCs w:val="28"/>
        </w:rPr>
        <w:t>була</w:t>
      </w:r>
      <w:proofErr w:type="spellEnd"/>
      <w:r w:rsidRPr="00772C8C">
        <w:rPr>
          <w:kern w:val="2"/>
          <w:sz w:val="28"/>
          <w:szCs w:val="28"/>
        </w:rPr>
        <w:t xml:space="preserve"> </w:t>
      </w:r>
      <w:proofErr w:type="spellStart"/>
      <w:r w:rsidRPr="00772C8C">
        <w:rPr>
          <w:kern w:val="2"/>
          <w:sz w:val="28"/>
          <w:szCs w:val="28"/>
        </w:rPr>
        <w:t>сформульована</w:t>
      </w:r>
      <w:proofErr w:type="spellEnd"/>
      <w:r w:rsidRPr="00772C8C">
        <w:rPr>
          <w:kern w:val="2"/>
          <w:sz w:val="28"/>
          <w:szCs w:val="28"/>
        </w:rPr>
        <w:t xml:space="preserve"> в основному в роботах </w:t>
      </w:r>
      <w:proofErr w:type="spellStart"/>
      <w:r w:rsidRPr="00772C8C">
        <w:rPr>
          <w:kern w:val="2"/>
          <w:sz w:val="28"/>
          <w:szCs w:val="28"/>
        </w:rPr>
        <w:t>соціологів</w:t>
      </w:r>
      <w:proofErr w:type="spellEnd"/>
      <w:r w:rsidRPr="00772C8C">
        <w:rPr>
          <w:kern w:val="2"/>
          <w:sz w:val="28"/>
          <w:szCs w:val="28"/>
        </w:rPr>
        <w:t xml:space="preserve">, </w:t>
      </w:r>
      <w:proofErr w:type="spellStart"/>
      <w:r w:rsidRPr="00772C8C">
        <w:rPr>
          <w:kern w:val="2"/>
          <w:sz w:val="28"/>
          <w:szCs w:val="28"/>
        </w:rPr>
        <w:t>зокрема</w:t>
      </w:r>
      <w:proofErr w:type="spellEnd"/>
      <w:r w:rsidRPr="00772C8C">
        <w:rPr>
          <w:kern w:val="2"/>
          <w:sz w:val="28"/>
          <w:szCs w:val="28"/>
        </w:rPr>
        <w:t xml:space="preserve"> </w:t>
      </w:r>
      <w:proofErr w:type="spellStart"/>
      <w:r w:rsidRPr="00772C8C">
        <w:rPr>
          <w:rStyle w:val="a5"/>
          <w:kern w:val="2"/>
          <w:sz w:val="28"/>
          <w:szCs w:val="28"/>
        </w:rPr>
        <w:t>Талкотта</w:t>
      </w:r>
      <w:proofErr w:type="spellEnd"/>
      <w:r w:rsidRPr="00772C8C">
        <w:rPr>
          <w:rStyle w:val="a5"/>
          <w:kern w:val="2"/>
          <w:sz w:val="28"/>
          <w:szCs w:val="28"/>
        </w:rPr>
        <w:t xml:space="preserve"> Парсонса</w:t>
      </w:r>
      <w:r w:rsidRPr="00772C8C">
        <w:rPr>
          <w:kern w:val="2"/>
          <w:sz w:val="28"/>
          <w:szCs w:val="28"/>
        </w:rPr>
        <w:t xml:space="preserve"> в </w:t>
      </w:r>
      <w:proofErr w:type="spellStart"/>
      <w:r w:rsidRPr="00772C8C">
        <w:rPr>
          <w:kern w:val="2"/>
          <w:sz w:val="28"/>
          <w:szCs w:val="28"/>
        </w:rPr>
        <w:t>його</w:t>
      </w:r>
      <w:proofErr w:type="spellEnd"/>
      <w:r w:rsidRPr="00772C8C">
        <w:rPr>
          <w:kern w:val="2"/>
          <w:sz w:val="28"/>
          <w:szCs w:val="28"/>
        </w:rPr>
        <w:t xml:space="preserve"> </w:t>
      </w:r>
      <w:proofErr w:type="spellStart"/>
      <w:r w:rsidRPr="00772C8C">
        <w:rPr>
          <w:kern w:val="2"/>
          <w:sz w:val="28"/>
          <w:szCs w:val="28"/>
        </w:rPr>
        <w:t>праці</w:t>
      </w:r>
      <w:proofErr w:type="spellEnd"/>
      <w:r w:rsidRPr="00772C8C">
        <w:rPr>
          <w:kern w:val="2"/>
          <w:sz w:val="28"/>
          <w:szCs w:val="28"/>
        </w:rPr>
        <w:t xml:space="preserve"> </w:t>
      </w:r>
      <w:r w:rsidR="00207DAF">
        <w:rPr>
          <w:rStyle w:val="a8"/>
          <w:i w:val="0"/>
          <w:iCs w:val="0"/>
          <w:kern w:val="2"/>
          <w:sz w:val="28"/>
          <w:szCs w:val="28"/>
          <w:lang w:val="uk-UA"/>
        </w:rPr>
        <w:t>«</w:t>
      </w:r>
      <w:r w:rsidRPr="00207DAF">
        <w:rPr>
          <w:rStyle w:val="a8"/>
          <w:i w:val="0"/>
          <w:iCs w:val="0"/>
          <w:kern w:val="2"/>
          <w:sz w:val="28"/>
          <w:szCs w:val="28"/>
        </w:rPr>
        <w:t xml:space="preserve">Система </w:t>
      </w:r>
      <w:proofErr w:type="spellStart"/>
      <w:r w:rsidRPr="00207DAF">
        <w:rPr>
          <w:rStyle w:val="a8"/>
          <w:i w:val="0"/>
          <w:iCs w:val="0"/>
          <w:kern w:val="2"/>
          <w:sz w:val="28"/>
          <w:szCs w:val="28"/>
        </w:rPr>
        <w:t>сучасного</w:t>
      </w:r>
      <w:proofErr w:type="spellEnd"/>
      <w:r w:rsidRPr="00207DAF">
        <w:rPr>
          <w:rStyle w:val="a8"/>
          <w:i w:val="0"/>
          <w:iCs w:val="0"/>
          <w:kern w:val="2"/>
          <w:sz w:val="28"/>
          <w:szCs w:val="28"/>
        </w:rPr>
        <w:t xml:space="preserve"> </w:t>
      </w:r>
      <w:proofErr w:type="spellStart"/>
      <w:r w:rsidRPr="00207DAF">
        <w:rPr>
          <w:rStyle w:val="a8"/>
          <w:i w:val="0"/>
          <w:iCs w:val="0"/>
          <w:kern w:val="2"/>
          <w:sz w:val="28"/>
          <w:szCs w:val="28"/>
        </w:rPr>
        <w:t>суспільства</w:t>
      </w:r>
      <w:proofErr w:type="spellEnd"/>
      <w:r w:rsidR="00207DAF">
        <w:rPr>
          <w:rStyle w:val="a8"/>
          <w:i w:val="0"/>
          <w:iCs w:val="0"/>
          <w:kern w:val="2"/>
          <w:sz w:val="28"/>
          <w:szCs w:val="28"/>
          <w:lang w:val="uk-UA"/>
        </w:rPr>
        <w:t>»</w:t>
      </w:r>
      <w:r w:rsidRPr="00772C8C">
        <w:rPr>
          <w:kern w:val="2"/>
          <w:sz w:val="28"/>
          <w:szCs w:val="28"/>
        </w:rPr>
        <w:t xml:space="preserve">. Вона </w:t>
      </w:r>
      <w:proofErr w:type="spellStart"/>
      <w:r w:rsidRPr="00772C8C">
        <w:rPr>
          <w:kern w:val="2"/>
          <w:sz w:val="28"/>
          <w:szCs w:val="28"/>
        </w:rPr>
        <w:t>стверджує</w:t>
      </w:r>
      <w:proofErr w:type="spellEnd"/>
      <w:r w:rsidRPr="00772C8C">
        <w:rPr>
          <w:kern w:val="2"/>
          <w:sz w:val="28"/>
          <w:szCs w:val="28"/>
        </w:rPr>
        <w:t xml:space="preserve">, </w:t>
      </w:r>
      <w:proofErr w:type="spellStart"/>
      <w:r w:rsidRPr="00772C8C">
        <w:rPr>
          <w:kern w:val="2"/>
          <w:sz w:val="28"/>
          <w:szCs w:val="28"/>
        </w:rPr>
        <w:t>що</w:t>
      </w:r>
      <w:proofErr w:type="spellEnd"/>
      <w:r w:rsidRPr="00772C8C">
        <w:rPr>
          <w:kern w:val="2"/>
          <w:sz w:val="28"/>
          <w:szCs w:val="28"/>
        </w:rPr>
        <w:t xml:space="preserve"> </w:t>
      </w:r>
      <w:proofErr w:type="spellStart"/>
      <w:r w:rsidRPr="00772C8C">
        <w:rPr>
          <w:kern w:val="2"/>
          <w:sz w:val="28"/>
          <w:szCs w:val="28"/>
        </w:rPr>
        <w:t>конфлікти</w:t>
      </w:r>
      <w:proofErr w:type="spellEnd"/>
      <w:r w:rsidRPr="00772C8C">
        <w:rPr>
          <w:kern w:val="2"/>
          <w:sz w:val="28"/>
          <w:szCs w:val="28"/>
        </w:rPr>
        <w:t xml:space="preserve"> в </w:t>
      </w:r>
      <w:proofErr w:type="spellStart"/>
      <w:r w:rsidRPr="00772C8C">
        <w:rPr>
          <w:kern w:val="2"/>
          <w:sz w:val="28"/>
          <w:szCs w:val="28"/>
        </w:rPr>
        <w:t>сім'ї</w:t>
      </w:r>
      <w:proofErr w:type="spellEnd"/>
      <w:r w:rsidRPr="00772C8C">
        <w:rPr>
          <w:kern w:val="2"/>
          <w:sz w:val="28"/>
          <w:szCs w:val="28"/>
        </w:rPr>
        <w:t xml:space="preserve"> </w:t>
      </w:r>
      <w:proofErr w:type="spellStart"/>
      <w:r w:rsidRPr="00772C8C">
        <w:rPr>
          <w:kern w:val="2"/>
          <w:sz w:val="28"/>
          <w:szCs w:val="28"/>
        </w:rPr>
        <w:t>можуть</w:t>
      </w:r>
      <w:proofErr w:type="spellEnd"/>
      <w:r w:rsidRPr="00772C8C">
        <w:rPr>
          <w:kern w:val="2"/>
          <w:sz w:val="28"/>
          <w:szCs w:val="28"/>
        </w:rPr>
        <w:t xml:space="preserve"> </w:t>
      </w:r>
      <w:proofErr w:type="spellStart"/>
      <w:r w:rsidRPr="00772C8C">
        <w:rPr>
          <w:kern w:val="2"/>
          <w:sz w:val="28"/>
          <w:szCs w:val="28"/>
        </w:rPr>
        <w:t>виникати</w:t>
      </w:r>
      <w:proofErr w:type="spellEnd"/>
      <w:r w:rsidRPr="00772C8C">
        <w:rPr>
          <w:kern w:val="2"/>
          <w:sz w:val="28"/>
          <w:szCs w:val="28"/>
        </w:rPr>
        <w:t xml:space="preserve"> через </w:t>
      </w:r>
      <w:proofErr w:type="spellStart"/>
      <w:r w:rsidRPr="00772C8C">
        <w:rPr>
          <w:kern w:val="2"/>
          <w:sz w:val="28"/>
          <w:szCs w:val="28"/>
        </w:rPr>
        <w:t>невідповідність</w:t>
      </w:r>
      <w:proofErr w:type="spellEnd"/>
      <w:r w:rsidRPr="00772C8C">
        <w:rPr>
          <w:kern w:val="2"/>
          <w:sz w:val="28"/>
          <w:szCs w:val="28"/>
        </w:rPr>
        <w:t xml:space="preserve"> </w:t>
      </w:r>
      <w:proofErr w:type="spellStart"/>
      <w:r w:rsidRPr="00772C8C">
        <w:rPr>
          <w:kern w:val="2"/>
          <w:sz w:val="28"/>
          <w:szCs w:val="28"/>
        </w:rPr>
        <w:t>очікуваних</w:t>
      </w:r>
      <w:proofErr w:type="spellEnd"/>
      <w:r w:rsidRPr="00772C8C">
        <w:rPr>
          <w:kern w:val="2"/>
          <w:sz w:val="28"/>
          <w:szCs w:val="28"/>
        </w:rPr>
        <w:t xml:space="preserve"> і </w:t>
      </w:r>
      <w:proofErr w:type="spellStart"/>
      <w:r w:rsidRPr="00772C8C">
        <w:rPr>
          <w:kern w:val="2"/>
          <w:sz w:val="28"/>
          <w:szCs w:val="28"/>
        </w:rPr>
        <w:t>реальних</w:t>
      </w:r>
      <w:proofErr w:type="spellEnd"/>
      <w:r w:rsidRPr="00772C8C">
        <w:rPr>
          <w:kern w:val="2"/>
          <w:sz w:val="28"/>
          <w:szCs w:val="28"/>
        </w:rPr>
        <w:t xml:space="preserve"> </w:t>
      </w:r>
      <w:proofErr w:type="spellStart"/>
      <w:r w:rsidRPr="00772C8C">
        <w:rPr>
          <w:kern w:val="2"/>
          <w:sz w:val="28"/>
          <w:szCs w:val="28"/>
        </w:rPr>
        <w:t>соціальних</w:t>
      </w:r>
      <w:proofErr w:type="spellEnd"/>
      <w:r w:rsidRPr="00772C8C">
        <w:rPr>
          <w:kern w:val="2"/>
          <w:sz w:val="28"/>
          <w:szCs w:val="28"/>
        </w:rPr>
        <w:t xml:space="preserve"> ролей, </w:t>
      </w:r>
      <w:proofErr w:type="spellStart"/>
      <w:r w:rsidRPr="00772C8C">
        <w:rPr>
          <w:kern w:val="2"/>
          <w:sz w:val="28"/>
          <w:szCs w:val="28"/>
        </w:rPr>
        <w:t>які</w:t>
      </w:r>
      <w:proofErr w:type="spellEnd"/>
      <w:r w:rsidRPr="00772C8C">
        <w:rPr>
          <w:kern w:val="2"/>
          <w:sz w:val="28"/>
          <w:szCs w:val="28"/>
        </w:rPr>
        <w:t xml:space="preserve"> </w:t>
      </w:r>
      <w:proofErr w:type="spellStart"/>
      <w:r w:rsidRPr="00772C8C">
        <w:rPr>
          <w:kern w:val="2"/>
          <w:sz w:val="28"/>
          <w:szCs w:val="28"/>
        </w:rPr>
        <w:t>виконують</w:t>
      </w:r>
      <w:proofErr w:type="spellEnd"/>
      <w:r w:rsidRPr="00772C8C">
        <w:rPr>
          <w:kern w:val="2"/>
          <w:sz w:val="28"/>
          <w:szCs w:val="28"/>
        </w:rPr>
        <w:t xml:space="preserve"> </w:t>
      </w:r>
      <w:proofErr w:type="spellStart"/>
      <w:r w:rsidRPr="00207DAF">
        <w:rPr>
          <w:kern w:val="2"/>
          <w:sz w:val="28"/>
          <w:szCs w:val="28"/>
        </w:rPr>
        <w:t>чоловік</w:t>
      </w:r>
      <w:proofErr w:type="spellEnd"/>
      <w:r w:rsidRPr="00207DAF">
        <w:rPr>
          <w:kern w:val="2"/>
          <w:sz w:val="28"/>
          <w:szCs w:val="28"/>
        </w:rPr>
        <w:t xml:space="preserve"> і дружина. У </w:t>
      </w:r>
      <w:proofErr w:type="spellStart"/>
      <w:r w:rsidRPr="00207DAF">
        <w:rPr>
          <w:kern w:val="2"/>
          <w:sz w:val="28"/>
          <w:szCs w:val="28"/>
        </w:rPr>
        <w:t>традиційних</w:t>
      </w:r>
      <w:proofErr w:type="spellEnd"/>
      <w:r w:rsidRPr="00207DAF">
        <w:rPr>
          <w:kern w:val="2"/>
          <w:sz w:val="28"/>
          <w:szCs w:val="28"/>
        </w:rPr>
        <w:t xml:space="preserve"> </w:t>
      </w:r>
      <w:proofErr w:type="spellStart"/>
      <w:r w:rsidRPr="00207DAF">
        <w:rPr>
          <w:kern w:val="2"/>
          <w:sz w:val="28"/>
          <w:szCs w:val="28"/>
        </w:rPr>
        <w:t>суспільствах</w:t>
      </w:r>
      <w:proofErr w:type="spellEnd"/>
      <w:r w:rsidRPr="00207DAF">
        <w:rPr>
          <w:kern w:val="2"/>
          <w:sz w:val="28"/>
          <w:szCs w:val="28"/>
        </w:rPr>
        <w:t xml:space="preserve"> </w:t>
      </w:r>
      <w:proofErr w:type="spellStart"/>
      <w:r w:rsidRPr="00207DAF">
        <w:rPr>
          <w:kern w:val="2"/>
          <w:sz w:val="28"/>
          <w:szCs w:val="28"/>
        </w:rPr>
        <w:t>ці</w:t>
      </w:r>
      <w:proofErr w:type="spellEnd"/>
      <w:r w:rsidRPr="00207DAF">
        <w:rPr>
          <w:kern w:val="2"/>
          <w:sz w:val="28"/>
          <w:szCs w:val="28"/>
        </w:rPr>
        <w:t xml:space="preserve"> </w:t>
      </w:r>
      <w:proofErr w:type="spellStart"/>
      <w:r w:rsidRPr="00207DAF">
        <w:rPr>
          <w:kern w:val="2"/>
          <w:sz w:val="28"/>
          <w:szCs w:val="28"/>
        </w:rPr>
        <w:t>ролі</w:t>
      </w:r>
      <w:proofErr w:type="spellEnd"/>
      <w:r w:rsidRPr="00207DAF">
        <w:rPr>
          <w:kern w:val="2"/>
          <w:sz w:val="28"/>
          <w:szCs w:val="28"/>
        </w:rPr>
        <w:t xml:space="preserve"> </w:t>
      </w:r>
      <w:proofErr w:type="spellStart"/>
      <w:r w:rsidRPr="00207DAF">
        <w:rPr>
          <w:kern w:val="2"/>
          <w:sz w:val="28"/>
          <w:szCs w:val="28"/>
        </w:rPr>
        <w:t>зазвичай</w:t>
      </w:r>
      <w:proofErr w:type="spellEnd"/>
      <w:r w:rsidRPr="00207DAF">
        <w:rPr>
          <w:kern w:val="2"/>
          <w:sz w:val="28"/>
          <w:szCs w:val="28"/>
        </w:rPr>
        <w:t xml:space="preserve"> </w:t>
      </w:r>
      <w:proofErr w:type="spellStart"/>
      <w:r w:rsidRPr="00207DAF">
        <w:rPr>
          <w:kern w:val="2"/>
          <w:sz w:val="28"/>
          <w:szCs w:val="28"/>
        </w:rPr>
        <w:t>чітко</w:t>
      </w:r>
      <w:proofErr w:type="spellEnd"/>
      <w:r w:rsidRPr="00207DAF">
        <w:rPr>
          <w:kern w:val="2"/>
          <w:sz w:val="28"/>
          <w:szCs w:val="28"/>
        </w:rPr>
        <w:t xml:space="preserve"> </w:t>
      </w:r>
      <w:proofErr w:type="spellStart"/>
      <w:r w:rsidRPr="00207DAF">
        <w:rPr>
          <w:kern w:val="2"/>
          <w:sz w:val="28"/>
          <w:szCs w:val="28"/>
        </w:rPr>
        <w:t>визначені</w:t>
      </w:r>
      <w:proofErr w:type="spellEnd"/>
      <w:r w:rsidRPr="00207DAF">
        <w:rPr>
          <w:kern w:val="2"/>
          <w:sz w:val="28"/>
          <w:szCs w:val="28"/>
        </w:rPr>
        <w:t xml:space="preserve">: </w:t>
      </w:r>
      <w:proofErr w:type="spellStart"/>
      <w:r w:rsidRPr="00207DAF">
        <w:rPr>
          <w:kern w:val="2"/>
          <w:sz w:val="28"/>
          <w:szCs w:val="28"/>
        </w:rPr>
        <w:t>чоловік</w:t>
      </w:r>
      <w:proofErr w:type="spellEnd"/>
      <w:r w:rsidRPr="00207DAF">
        <w:rPr>
          <w:kern w:val="2"/>
          <w:sz w:val="28"/>
          <w:szCs w:val="28"/>
        </w:rPr>
        <w:t xml:space="preserve"> — </w:t>
      </w:r>
      <w:proofErr w:type="spellStart"/>
      <w:r w:rsidRPr="00207DAF">
        <w:rPr>
          <w:kern w:val="2"/>
          <w:sz w:val="28"/>
          <w:szCs w:val="28"/>
        </w:rPr>
        <w:t>годувальник</w:t>
      </w:r>
      <w:proofErr w:type="spellEnd"/>
      <w:r w:rsidRPr="00207DAF">
        <w:rPr>
          <w:kern w:val="2"/>
          <w:sz w:val="28"/>
          <w:szCs w:val="28"/>
        </w:rPr>
        <w:t xml:space="preserve">, </w:t>
      </w:r>
      <w:proofErr w:type="spellStart"/>
      <w:r w:rsidRPr="00207DAF">
        <w:rPr>
          <w:kern w:val="2"/>
          <w:sz w:val="28"/>
          <w:szCs w:val="28"/>
        </w:rPr>
        <w:t>жінка</w:t>
      </w:r>
      <w:proofErr w:type="spellEnd"/>
      <w:r w:rsidRPr="00207DAF">
        <w:rPr>
          <w:kern w:val="2"/>
          <w:sz w:val="28"/>
          <w:szCs w:val="28"/>
        </w:rPr>
        <w:t xml:space="preserve"> — </w:t>
      </w:r>
      <w:proofErr w:type="spellStart"/>
      <w:r w:rsidRPr="00207DAF">
        <w:rPr>
          <w:kern w:val="2"/>
          <w:sz w:val="28"/>
          <w:szCs w:val="28"/>
        </w:rPr>
        <w:t>домогосподарка</w:t>
      </w:r>
      <w:proofErr w:type="spellEnd"/>
      <w:r w:rsidRPr="00207DAF">
        <w:rPr>
          <w:kern w:val="2"/>
          <w:sz w:val="28"/>
          <w:szCs w:val="28"/>
        </w:rPr>
        <w:t xml:space="preserve">. Коли </w:t>
      </w:r>
      <w:proofErr w:type="spellStart"/>
      <w:r w:rsidRPr="00207DAF">
        <w:rPr>
          <w:kern w:val="2"/>
          <w:sz w:val="28"/>
          <w:szCs w:val="28"/>
        </w:rPr>
        <w:t>ці</w:t>
      </w:r>
      <w:proofErr w:type="spellEnd"/>
      <w:r w:rsidRPr="00207DAF">
        <w:rPr>
          <w:kern w:val="2"/>
          <w:sz w:val="28"/>
          <w:szCs w:val="28"/>
        </w:rPr>
        <w:t xml:space="preserve"> </w:t>
      </w:r>
      <w:proofErr w:type="spellStart"/>
      <w:r w:rsidRPr="00207DAF">
        <w:rPr>
          <w:kern w:val="2"/>
          <w:sz w:val="28"/>
          <w:szCs w:val="28"/>
        </w:rPr>
        <w:t>ролі</w:t>
      </w:r>
      <w:proofErr w:type="spellEnd"/>
      <w:r w:rsidRPr="00207DAF">
        <w:rPr>
          <w:kern w:val="2"/>
          <w:sz w:val="28"/>
          <w:szCs w:val="28"/>
        </w:rPr>
        <w:t xml:space="preserve"> </w:t>
      </w:r>
      <w:proofErr w:type="spellStart"/>
      <w:r w:rsidRPr="00207DAF">
        <w:rPr>
          <w:kern w:val="2"/>
          <w:sz w:val="28"/>
          <w:szCs w:val="28"/>
        </w:rPr>
        <w:t>зазнають</w:t>
      </w:r>
      <w:proofErr w:type="spellEnd"/>
      <w:r w:rsidRPr="00207DAF">
        <w:rPr>
          <w:kern w:val="2"/>
          <w:sz w:val="28"/>
          <w:szCs w:val="28"/>
        </w:rPr>
        <w:t xml:space="preserve"> </w:t>
      </w:r>
      <w:proofErr w:type="spellStart"/>
      <w:r w:rsidRPr="00207DAF">
        <w:rPr>
          <w:kern w:val="2"/>
          <w:sz w:val="28"/>
          <w:szCs w:val="28"/>
        </w:rPr>
        <w:t>змін</w:t>
      </w:r>
      <w:proofErr w:type="spellEnd"/>
      <w:r w:rsidRPr="00207DAF">
        <w:rPr>
          <w:kern w:val="2"/>
          <w:sz w:val="28"/>
          <w:szCs w:val="28"/>
        </w:rPr>
        <w:t xml:space="preserve"> </w:t>
      </w:r>
      <w:proofErr w:type="spellStart"/>
      <w:r w:rsidRPr="00207DAF">
        <w:rPr>
          <w:kern w:val="2"/>
          <w:sz w:val="28"/>
          <w:szCs w:val="28"/>
        </w:rPr>
        <w:t>або</w:t>
      </w:r>
      <w:proofErr w:type="spellEnd"/>
      <w:r w:rsidRPr="00207DAF">
        <w:rPr>
          <w:kern w:val="2"/>
          <w:sz w:val="28"/>
          <w:szCs w:val="28"/>
        </w:rPr>
        <w:t xml:space="preserve"> </w:t>
      </w:r>
      <w:proofErr w:type="spellStart"/>
      <w:r w:rsidRPr="00207DAF">
        <w:rPr>
          <w:kern w:val="2"/>
          <w:sz w:val="28"/>
          <w:szCs w:val="28"/>
        </w:rPr>
        <w:t>порушуються</w:t>
      </w:r>
      <w:proofErr w:type="spellEnd"/>
      <w:r w:rsidRPr="00207DAF">
        <w:rPr>
          <w:kern w:val="2"/>
          <w:sz w:val="28"/>
          <w:szCs w:val="28"/>
        </w:rPr>
        <w:t xml:space="preserve">, </w:t>
      </w:r>
      <w:proofErr w:type="spellStart"/>
      <w:r w:rsidRPr="00207DAF">
        <w:rPr>
          <w:kern w:val="2"/>
          <w:sz w:val="28"/>
          <w:szCs w:val="28"/>
        </w:rPr>
        <w:t>це</w:t>
      </w:r>
      <w:proofErr w:type="spellEnd"/>
      <w:r w:rsidRPr="00207DAF">
        <w:rPr>
          <w:kern w:val="2"/>
          <w:sz w:val="28"/>
          <w:szCs w:val="28"/>
        </w:rPr>
        <w:t xml:space="preserve"> </w:t>
      </w:r>
      <w:proofErr w:type="spellStart"/>
      <w:r w:rsidRPr="00207DAF">
        <w:rPr>
          <w:kern w:val="2"/>
          <w:sz w:val="28"/>
          <w:szCs w:val="28"/>
        </w:rPr>
        <w:t>може</w:t>
      </w:r>
      <w:proofErr w:type="spellEnd"/>
      <w:r w:rsidRPr="00207DAF">
        <w:rPr>
          <w:kern w:val="2"/>
          <w:sz w:val="28"/>
          <w:szCs w:val="28"/>
        </w:rPr>
        <w:t xml:space="preserve"> </w:t>
      </w:r>
      <w:proofErr w:type="spellStart"/>
      <w:r w:rsidRPr="00207DAF">
        <w:rPr>
          <w:kern w:val="2"/>
          <w:sz w:val="28"/>
          <w:szCs w:val="28"/>
        </w:rPr>
        <w:t>призвести</w:t>
      </w:r>
      <w:proofErr w:type="spellEnd"/>
      <w:r w:rsidRPr="00207DAF">
        <w:rPr>
          <w:kern w:val="2"/>
          <w:sz w:val="28"/>
          <w:szCs w:val="28"/>
        </w:rPr>
        <w:t xml:space="preserve"> до </w:t>
      </w:r>
      <w:proofErr w:type="spellStart"/>
      <w:r w:rsidRPr="00207DAF">
        <w:rPr>
          <w:kern w:val="2"/>
          <w:sz w:val="28"/>
          <w:szCs w:val="28"/>
        </w:rPr>
        <w:t>конфліктів</w:t>
      </w:r>
      <w:proofErr w:type="spellEnd"/>
      <w:r w:rsidRPr="00207DAF">
        <w:rPr>
          <w:kern w:val="2"/>
          <w:sz w:val="28"/>
          <w:szCs w:val="28"/>
        </w:rPr>
        <w:t xml:space="preserve"> через </w:t>
      </w:r>
      <w:proofErr w:type="spellStart"/>
      <w:r w:rsidRPr="00207DAF">
        <w:rPr>
          <w:kern w:val="2"/>
          <w:sz w:val="28"/>
          <w:szCs w:val="28"/>
        </w:rPr>
        <w:t>нерозуміння</w:t>
      </w:r>
      <w:proofErr w:type="spellEnd"/>
      <w:r w:rsidRPr="00207DAF">
        <w:rPr>
          <w:kern w:val="2"/>
          <w:sz w:val="28"/>
          <w:szCs w:val="28"/>
        </w:rPr>
        <w:t xml:space="preserve"> </w:t>
      </w:r>
      <w:proofErr w:type="spellStart"/>
      <w:r w:rsidRPr="00207DAF">
        <w:rPr>
          <w:kern w:val="2"/>
          <w:sz w:val="28"/>
          <w:szCs w:val="28"/>
        </w:rPr>
        <w:t>чи</w:t>
      </w:r>
      <w:proofErr w:type="spellEnd"/>
      <w:r w:rsidRPr="00207DAF">
        <w:rPr>
          <w:kern w:val="2"/>
          <w:sz w:val="28"/>
          <w:szCs w:val="28"/>
        </w:rPr>
        <w:t xml:space="preserve"> </w:t>
      </w:r>
      <w:proofErr w:type="spellStart"/>
      <w:r w:rsidRPr="00207DAF">
        <w:rPr>
          <w:kern w:val="2"/>
          <w:sz w:val="28"/>
          <w:szCs w:val="28"/>
        </w:rPr>
        <w:t>опір</w:t>
      </w:r>
      <w:proofErr w:type="spellEnd"/>
      <w:r w:rsidRPr="00207DAF">
        <w:rPr>
          <w:kern w:val="2"/>
          <w:sz w:val="28"/>
          <w:szCs w:val="28"/>
        </w:rPr>
        <w:t xml:space="preserve"> </w:t>
      </w:r>
      <w:proofErr w:type="spellStart"/>
      <w:r w:rsidRPr="00207DAF">
        <w:rPr>
          <w:kern w:val="2"/>
          <w:sz w:val="28"/>
          <w:szCs w:val="28"/>
        </w:rPr>
        <w:t>змінам</w:t>
      </w:r>
      <w:proofErr w:type="spellEnd"/>
      <w:r w:rsidR="00207DAF" w:rsidRPr="00207DAF">
        <w:rPr>
          <w:sz w:val="28"/>
          <w:szCs w:val="28"/>
        </w:rPr>
        <w:t xml:space="preserve"> </w:t>
      </w:r>
      <w:r w:rsidR="00207DAF" w:rsidRPr="00207DAF">
        <w:rPr>
          <w:sz w:val="28"/>
          <w:szCs w:val="28"/>
        </w:rPr>
        <w:t>(</w:t>
      </w:r>
      <w:proofErr w:type="spellStart"/>
      <w:r w:rsidR="00207DAF" w:rsidRPr="00207DAF">
        <w:rPr>
          <w:sz w:val="28"/>
          <w:szCs w:val="28"/>
        </w:rPr>
        <w:t>Parsons</w:t>
      </w:r>
      <w:proofErr w:type="spellEnd"/>
      <w:r w:rsidR="00207DAF" w:rsidRPr="00207DAF">
        <w:rPr>
          <w:sz w:val="28"/>
          <w:szCs w:val="28"/>
        </w:rPr>
        <w:t>, 1951)</w:t>
      </w:r>
      <w:r w:rsidRPr="00207DAF">
        <w:rPr>
          <w:kern w:val="2"/>
          <w:sz w:val="28"/>
          <w:szCs w:val="28"/>
        </w:rPr>
        <w:t xml:space="preserve">. </w:t>
      </w:r>
      <w:proofErr w:type="spellStart"/>
      <w:r w:rsidRPr="00207DAF">
        <w:rPr>
          <w:rStyle w:val="a5"/>
          <w:kern w:val="2"/>
          <w:sz w:val="28"/>
          <w:szCs w:val="28"/>
        </w:rPr>
        <w:t>Ервін</w:t>
      </w:r>
      <w:proofErr w:type="spellEnd"/>
      <w:r w:rsidRPr="00207DAF">
        <w:rPr>
          <w:rStyle w:val="a5"/>
          <w:kern w:val="2"/>
          <w:sz w:val="28"/>
          <w:szCs w:val="28"/>
        </w:rPr>
        <w:t xml:space="preserve"> </w:t>
      </w:r>
      <w:proofErr w:type="spellStart"/>
      <w:r w:rsidRPr="00207DAF">
        <w:rPr>
          <w:rStyle w:val="a5"/>
          <w:kern w:val="2"/>
          <w:sz w:val="28"/>
          <w:szCs w:val="28"/>
        </w:rPr>
        <w:t>Ґофман</w:t>
      </w:r>
      <w:proofErr w:type="spellEnd"/>
      <w:r w:rsidRPr="00207DAF">
        <w:rPr>
          <w:kern w:val="2"/>
          <w:sz w:val="28"/>
          <w:szCs w:val="28"/>
        </w:rPr>
        <w:t xml:space="preserve"> в </w:t>
      </w:r>
      <w:r w:rsidR="00207DAF" w:rsidRPr="00207DAF">
        <w:rPr>
          <w:i/>
          <w:iCs/>
          <w:kern w:val="2"/>
          <w:sz w:val="28"/>
          <w:szCs w:val="28"/>
          <w:lang w:val="uk-UA"/>
        </w:rPr>
        <w:t>«</w:t>
      </w:r>
      <w:r w:rsidR="00207DAF" w:rsidRPr="00207DAF">
        <w:rPr>
          <w:rStyle w:val="a8"/>
          <w:i w:val="0"/>
          <w:iCs w:val="0"/>
          <w:kern w:val="2"/>
          <w:sz w:val="28"/>
          <w:szCs w:val="28"/>
          <w:lang w:val="uk-UA"/>
        </w:rPr>
        <w:t>Уявлення про себе</w:t>
      </w:r>
      <w:r w:rsidRPr="00207DAF">
        <w:rPr>
          <w:rStyle w:val="a8"/>
          <w:i w:val="0"/>
          <w:iCs w:val="0"/>
          <w:kern w:val="2"/>
          <w:sz w:val="28"/>
          <w:szCs w:val="28"/>
        </w:rPr>
        <w:t xml:space="preserve"> в </w:t>
      </w:r>
      <w:proofErr w:type="spellStart"/>
      <w:r w:rsidRPr="00207DAF">
        <w:rPr>
          <w:rStyle w:val="a8"/>
          <w:i w:val="0"/>
          <w:iCs w:val="0"/>
          <w:kern w:val="2"/>
          <w:sz w:val="28"/>
          <w:szCs w:val="28"/>
        </w:rPr>
        <w:t>повсякденному</w:t>
      </w:r>
      <w:proofErr w:type="spellEnd"/>
      <w:r w:rsidRPr="00207DAF">
        <w:rPr>
          <w:rStyle w:val="a8"/>
          <w:i w:val="0"/>
          <w:iCs w:val="0"/>
          <w:kern w:val="2"/>
          <w:sz w:val="28"/>
          <w:szCs w:val="28"/>
        </w:rPr>
        <w:t xml:space="preserve"> </w:t>
      </w:r>
      <w:proofErr w:type="spellStart"/>
      <w:r w:rsidRPr="00207DAF">
        <w:rPr>
          <w:rStyle w:val="a8"/>
          <w:i w:val="0"/>
          <w:iCs w:val="0"/>
          <w:kern w:val="2"/>
          <w:sz w:val="28"/>
          <w:szCs w:val="28"/>
        </w:rPr>
        <w:t>житті</w:t>
      </w:r>
      <w:proofErr w:type="spellEnd"/>
      <w:r w:rsidR="00207DAF" w:rsidRPr="00207DAF">
        <w:rPr>
          <w:rStyle w:val="a8"/>
          <w:i w:val="0"/>
          <w:iCs w:val="0"/>
          <w:kern w:val="2"/>
          <w:sz w:val="28"/>
          <w:szCs w:val="28"/>
          <w:lang w:val="uk-UA"/>
        </w:rPr>
        <w:t>»</w:t>
      </w:r>
      <w:r w:rsidRPr="00207DAF">
        <w:rPr>
          <w:kern w:val="2"/>
          <w:sz w:val="28"/>
          <w:szCs w:val="28"/>
        </w:rPr>
        <w:t xml:space="preserve"> </w:t>
      </w:r>
      <w:proofErr w:type="spellStart"/>
      <w:r w:rsidRPr="00207DAF">
        <w:rPr>
          <w:kern w:val="2"/>
          <w:sz w:val="28"/>
          <w:szCs w:val="28"/>
        </w:rPr>
        <w:t>також</w:t>
      </w:r>
      <w:proofErr w:type="spellEnd"/>
      <w:r w:rsidRPr="00207DAF">
        <w:rPr>
          <w:kern w:val="2"/>
          <w:sz w:val="28"/>
          <w:szCs w:val="28"/>
        </w:rPr>
        <w:t xml:space="preserve"> </w:t>
      </w:r>
      <w:proofErr w:type="spellStart"/>
      <w:r w:rsidRPr="00207DAF">
        <w:rPr>
          <w:kern w:val="2"/>
          <w:sz w:val="28"/>
          <w:szCs w:val="28"/>
        </w:rPr>
        <w:t>аналізує</w:t>
      </w:r>
      <w:proofErr w:type="spellEnd"/>
      <w:r w:rsidRPr="00207DAF">
        <w:rPr>
          <w:kern w:val="2"/>
          <w:sz w:val="28"/>
          <w:szCs w:val="28"/>
        </w:rPr>
        <w:t xml:space="preserve"> </w:t>
      </w:r>
      <w:proofErr w:type="spellStart"/>
      <w:r w:rsidRPr="00207DAF">
        <w:rPr>
          <w:kern w:val="2"/>
          <w:sz w:val="28"/>
          <w:szCs w:val="28"/>
        </w:rPr>
        <w:t>рольові</w:t>
      </w:r>
      <w:proofErr w:type="spellEnd"/>
      <w:r w:rsidRPr="00207DAF">
        <w:rPr>
          <w:kern w:val="2"/>
          <w:sz w:val="28"/>
          <w:szCs w:val="28"/>
        </w:rPr>
        <w:t xml:space="preserve"> </w:t>
      </w:r>
      <w:proofErr w:type="spellStart"/>
      <w:r w:rsidRPr="00207DAF">
        <w:rPr>
          <w:kern w:val="2"/>
          <w:sz w:val="28"/>
          <w:szCs w:val="28"/>
        </w:rPr>
        <w:t>очікування</w:t>
      </w:r>
      <w:proofErr w:type="spellEnd"/>
      <w:r w:rsidRPr="00207DAF">
        <w:rPr>
          <w:kern w:val="2"/>
          <w:sz w:val="28"/>
          <w:szCs w:val="28"/>
        </w:rPr>
        <w:t xml:space="preserve">, </w:t>
      </w:r>
      <w:proofErr w:type="spellStart"/>
      <w:r w:rsidRPr="00207DAF">
        <w:rPr>
          <w:kern w:val="2"/>
          <w:sz w:val="28"/>
          <w:szCs w:val="28"/>
        </w:rPr>
        <w:t>зокрема</w:t>
      </w:r>
      <w:proofErr w:type="spellEnd"/>
      <w:r w:rsidRPr="00207DAF">
        <w:rPr>
          <w:kern w:val="2"/>
          <w:sz w:val="28"/>
          <w:szCs w:val="28"/>
        </w:rPr>
        <w:t xml:space="preserve"> в </w:t>
      </w:r>
      <w:proofErr w:type="spellStart"/>
      <w:r w:rsidRPr="00207DAF">
        <w:rPr>
          <w:kern w:val="2"/>
          <w:sz w:val="28"/>
          <w:szCs w:val="28"/>
        </w:rPr>
        <w:lastRenderedPageBreak/>
        <w:t>сімейних</w:t>
      </w:r>
      <w:proofErr w:type="spellEnd"/>
      <w:r w:rsidRPr="00207DAF">
        <w:rPr>
          <w:kern w:val="2"/>
          <w:sz w:val="28"/>
          <w:szCs w:val="28"/>
        </w:rPr>
        <w:t xml:space="preserve"> </w:t>
      </w:r>
      <w:proofErr w:type="spellStart"/>
      <w:r w:rsidRPr="00207DAF">
        <w:rPr>
          <w:kern w:val="2"/>
          <w:sz w:val="28"/>
          <w:szCs w:val="28"/>
        </w:rPr>
        <w:t>стосунках</w:t>
      </w:r>
      <w:proofErr w:type="spellEnd"/>
      <w:r w:rsidRPr="00207DAF">
        <w:rPr>
          <w:kern w:val="2"/>
          <w:sz w:val="28"/>
          <w:szCs w:val="28"/>
        </w:rPr>
        <w:t xml:space="preserve">, і як </w:t>
      </w:r>
      <w:proofErr w:type="spellStart"/>
      <w:r w:rsidRPr="00207DAF">
        <w:rPr>
          <w:kern w:val="2"/>
          <w:sz w:val="28"/>
          <w:szCs w:val="28"/>
        </w:rPr>
        <w:t>ці</w:t>
      </w:r>
      <w:proofErr w:type="spellEnd"/>
      <w:r w:rsidRPr="00207DAF">
        <w:rPr>
          <w:kern w:val="2"/>
          <w:sz w:val="28"/>
          <w:szCs w:val="28"/>
        </w:rPr>
        <w:t xml:space="preserve"> </w:t>
      </w:r>
      <w:proofErr w:type="spellStart"/>
      <w:r w:rsidRPr="00207DAF">
        <w:rPr>
          <w:kern w:val="2"/>
          <w:sz w:val="28"/>
          <w:szCs w:val="28"/>
        </w:rPr>
        <w:t>очікування</w:t>
      </w:r>
      <w:proofErr w:type="spellEnd"/>
      <w:r w:rsidRPr="00207DAF">
        <w:rPr>
          <w:kern w:val="2"/>
          <w:sz w:val="28"/>
          <w:szCs w:val="28"/>
        </w:rPr>
        <w:t xml:space="preserve"> </w:t>
      </w:r>
      <w:proofErr w:type="spellStart"/>
      <w:r w:rsidRPr="00207DAF">
        <w:rPr>
          <w:kern w:val="2"/>
          <w:sz w:val="28"/>
          <w:szCs w:val="28"/>
        </w:rPr>
        <w:t>впливають</w:t>
      </w:r>
      <w:proofErr w:type="spellEnd"/>
      <w:r w:rsidRPr="00207DAF">
        <w:rPr>
          <w:kern w:val="2"/>
          <w:sz w:val="28"/>
          <w:szCs w:val="28"/>
        </w:rPr>
        <w:t xml:space="preserve"> на </w:t>
      </w:r>
      <w:proofErr w:type="spellStart"/>
      <w:r w:rsidRPr="00207DAF">
        <w:rPr>
          <w:kern w:val="2"/>
          <w:sz w:val="28"/>
          <w:szCs w:val="28"/>
        </w:rPr>
        <w:t>поведінку</w:t>
      </w:r>
      <w:proofErr w:type="spellEnd"/>
      <w:r w:rsidRPr="00207DAF">
        <w:rPr>
          <w:kern w:val="2"/>
          <w:sz w:val="28"/>
          <w:szCs w:val="28"/>
        </w:rPr>
        <w:t xml:space="preserve"> </w:t>
      </w:r>
      <w:proofErr w:type="spellStart"/>
      <w:r w:rsidRPr="00207DAF">
        <w:rPr>
          <w:kern w:val="2"/>
          <w:sz w:val="28"/>
          <w:szCs w:val="28"/>
        </w:rPr>
        <w:t>партнерів</w:t>
      </w:r>
      <w:proofErr w:type="spellEnd"/>
      <w:r w:rsidR="00207DAF" w:rsidRPr="00207DAF">
        <w:rPr>
          <w:kern w:val="2"/>
          <w:sz w:val="28"/>
          <w:szCs w:val="28"/>
          <w:lang w:val="uk-UA"/>
        </w:rPr>
        <w:t xml:space="preserve"> </w:t>
      </w:r>
      <w:r w:rsidR="00207DAF" w:rsidRPr="00207DAF">
        <w:rPr>
          <w:sz w:val="28"/>
          <w:szCs w:val="28"/>
        </w:rPr>
        <w:t>(</w:t>
      </w:r>
      <w:proofErr w:type="spellStart"/>
      <w:r w:rsidR="00207DAF" w:rsidRPr="00207DAF">
        <w:rPr>
          <w:sz w:val="28"/>
          <w:szCs w:val="28"/>
        </w:rPr>
        <w:t>Goffman</w:t>
      </w:r>
      <w:proofErr w:type="spellEnd"/>
      <w:r w:rsidR="00207DAF" w:rsidRPr="00207DAF">
        <w:rPr>
          <w:sz w:val="28"/>
          <w:szCs w:val="28"/>
        </w:rPr>
        <w:t>, 1959)</w:t>
      </w:r>
      <w:r w:rsidRPr="00207DAF">
        <w:rPr>
          <w:kern w:val="2"/>
          <w:sz w:val="28"/>
          <w:szCs w:val="28"/>
        </w:rPr>
        <w:t>.</w:t>
      </w:r>
    </w:p>
    <w:p w14:paraId="649EEA60" w14:textId="403A9558" w:rsidR="00D62FA2" w:rsidRPr="00772C8C" w:rsidRDefault="00D62FA2" w:rsidP="00E62A2B">
      <w:pPr>
        <w:pStyle w:val="a6"/>
        <w:spacing w:line="360" w:lineRule="auto"/>
        <w:ind w:firstLine="567"/>
        <w:contextualSpacing/>
        <w:jc w:val="both"/>
        <w:rPr>
          <w:kern w:val="2"/>
          <w:sz w:val="28"/>
          <w:szCs w:val="28"/>
        </w:rPr>
      </w:pPr>
      <w:proofErr w:type="spellStart"/>
      <w:r w:rsidRPr="00772C8C">
        <w:rPr>
          <w:kern w:val="2"/>
          <w:sz w:val="28"/>
          <w:szCs w:val="28"/>
        </w:rPr>
        <w:t>Теорія</w:t>
      </w:r>
      <w:proofErr w:type="spellEnd"/>
      <w:r w:rsidRPr="00772C8C">
        <w:rPr>
          <w:kern w:val="2"/>
          <w:sz w:val="28"/>
          <w:szCs w:val="28"/>
        </w:rPr>
        <w:t xml:space="preserve"> </w:t>
      </w:r>
      <w:proofErr w:type="spellStart"/>
      <w:r w:rsidRPr="00772C8C">
        <w:rPr>
          <w:kern w:val="2"/>
          <w:sz w:val="28"/>
          <w:szCs w:val="28"/>
        </w:rPr>
        <w:t>соціального</w:t>
      </w:r>
      <w:proofErr w:type="spellEnd"/>
      <w:r w:rsidRPr="00772C8C">
        <w:rPr>
          <w:kern w:val="2"/>
          <w:sz w:val="28"/>
          <w:szCs w:val="28"/>
        </w:rPr>
        <w:t xml:space="preserve"> </w:t>
      </w:r>
      <w:proofErr w:type="spellStart"/>
      <w:r w:rsidRPr="00772C8C">
        <w:rPr>
          <w:kern w:val="2"/>
          <w:sz w:val="28"/>
          <w:szCs w:val="28"/>
        </w:rPr>
        <w:t>обміну</w:t>
      </w:r>
      <w:proofErr w:type="spellEnd"/>
      <w:r w:rsidRPr="00772C8C">
        <w:rPr>
          <w:kern w:val="2"/>
          <w:sz w:val="28"/>
          <w:szCs w:val="28"/>
        </w:rPr>
        <w:t xml:space="preserve"> </w:t>
      </w:r>
      <w:proofErr w:type="spellStart"/>
      <w:r w:rsidRPr="00772C8C">
        <w:rPr>
          <w:kern w:val="2"/>
          <w:sz w:val="28"/>
          <w:szCs w:val="28"/>
        </w:rPr>
        <w:t>була</w:t>
      </w:r>
      <w:proofErr w:type="spellEnd"/>
      <w:r w:rsidRPr="00772C8C">
        <w:rPr>
          <w:kern w:val="2"/>
          <w:sz w:val="28"/>
          <w:szCs w:val="28"/>
        </w:rPr>
        <w:t xml:space="preserve"> </w:t>
      </w:r>
      <w:proofErr w:type="spellStart"/>
      <w:r w:rsidRPr="00772C8C">
        <w:rPr>
          <w:kern w:val="2"/>
          <w:sz w:val="28"/>
          <w:szCs w:val="28"/>
        </w:rPr>
        <w:t>розвинена</w:t>
      </w:r>
      <w:proofErr w:type="spellEnd"/>
      <w:r w:rsidRPr="00772C8C">
        <w:rPr>
          <w:kern w:val="2"/>
          <w:sz w:val="28"/>
          <w:szCs w:val="28"/>
        </w:rPr>
        <w:t xml:space="preserve"> </w:t>
      </w:r>
      <w:bookmarkStart w:id="0" w:name="_Hlk182682552"/>
      <w:r w:rsidRPr="00772C8C">
        <w:rPr>
          <w:rStyle w:val="a5"/>
          <w:kern w:val="2"/>
          <w:sz w:val="28"/>
          <w:szCs w:val="28"/>
        </w:rPr>
        <w:t xml:space="preserve">Джорджем </w:t>
      </w:r>
      <w:proofErr w:type="spellStart"/>
      <w:r w:rsidRPr="00772C8C">
        <w:rPr>
          <w:rStyle w:val="a5"/>
          <w:kern w:val="2"/>
          <w:sz w:val="28"/>
          <w:szCs w:val="28"/>
        </w:rPr>
        <w:t>Хомансом</w:t>
      </w:r>
      <w:proofErr w:type="spellEnd"/>
      <w:r w:rsidRPr="00772C8C">
        <w:rPr>
          <w:kern w:val="2"/>
          <w:sz w:val="28"/>
          <w:szCs w:val="28"/>
        </w:rPr>
        <w:t xml:space="preserve"> в </w:t>
      </w:r>
      <w:proofErr w:type="spellStart"/>
      <w:r w:rsidRPr="00772C8C">
        <w:rPr>
          <w:kern w:val="2"/>
          <w:sz w:val="28"/>
          <w:szCs w:val="28"/>
        </w:rPr>
        <w:t>його</w:t>
      </w:r>
      <w:proofErr w:type="spellEnd"/>
      <w:r w:rsidRPr="00772C8C">
        <w:rPr>
          <w:kern w:val="2"/>
          <w:sz w:val="28"/>
          <w:szCs w:val="28"/>
        </w:rPr>
        <w:t xml:space="preserve"> </w:t>
      </w:r>
      <w:proofErr w:type="spellStart"/>
      <w:r w:rsidRPr="00772C8C">
        <w:rPr>
          <w:kern w:val="2"/>
          <w:sz w:val="28"/>
          <w:szCs w:val="28"/>
        </w:rPr>
        <w:t>роботі</w:t>
      </w:r>
      <w:proofErr w:type="spellEnd"/>
      <w:r w:rsidRPr="00772C8C">
        <w:rPr>
          <w:kern w:val="2"/>
          <w:sz w:val="28"/>
          <w:szCs w:val="28"/>
        </w:rPr>
        <w:t xml:space="preserve"> </w:t>
      </w:r>
      <w:r w:rsidR="00207DAF">
        <w:rPr>
          <w:rStyle w:val="a8"/>
          <w:i w:val="0"/>
          <w:iCs w:val="0"/>
          <w:kern w:val="2"/>
          <w:sz w:val="28"/>
          <w:szCs w:val="28"/>
          <w:lang w:val="uk-UA"/>
        </w:rPr>
        <w:t>«</w:t>
      </w:r>
      <w:proofErr w:type="spellStart"/>
      <w:r w:rsidRPr="00207DAF">
        <w:rPr>
          <w:rStyle w:val="a8"/>
          <w:i w:val="0"/>
          <w:iCs w:val="0"/>
          <w:kern w:val="2"/>
          <w:sz w:val="28"/>
          <w:szCs w:val="28"/>
        </w:rPr>
        <w:t>Соціальний</w:t>
      </w:r>
      <w:proofErr w:type="spellEnd"/>
      <w:r w:rsidRPr="00207DAF">
        <w:rPr>
          <w:rStyle w:val="a8"/>
          <w:i w:val="0"/>
          <w:iCs w:val="0"/>
          <w:kern w:val="2"/>
          <w:sz w:val="28"/>
          <w:szCs w:val="28"/>
        </w:rPr>
        <w:t xml:space="preserve"> </w:t>
      </w:r>
      <w:proofErr w:type="spellStart"/>
      <w:r w:rsidRPr="00207DAF">
        <w:rPr>
          <w:rStyle w:val="a8"/>
          <w:i w:val="0"/>
          <w:iCs w:val="0"/>
          <w:kern w:val="2"/>
          <w:sz w:val="28"/>
          <w:szCs w:val="28"/>
        </w:rPr>
        <w:t>обмін</w:t>
      </w:r>
      <w:proofErr w:type="spellEnd"/>
      <w:r w:rsidR="00207DAF">
        <w:rPr>
          <w:rStyle w:val="a8"/>
          <w:i w:val="0"/>
          <w:iCs w:val="0"/>
          <w:kern w:val="2"/>
          <w:sz w:val="28"/>
          <w:szCs w:val="28"/>
          <w:lang w:val="uk-UA"/>
        </w:rPr>
        <w:t>»</w:t>
      </w:r>
      <w:r w:rsidRPr="00207DAF">
        <w:rPr>
          <w:kern w:val="2"/>
          <w:sz w:val="28"/>
          <w:szCs w:val="28"/>
        </w:rPr>
        <w:t xml:space="preserve"> </w:t>
      </w:r>
      <w:r w:rsidRPr="00772C8C">
        <w:rPr>
          <w:kern w:val="2"/>
          <w:sz w:val="28"/>
          <w:szCs w:val="28"/>
        </w:rPr>
        <w:t xml:space="preserve">(1958). </w:t>
      </w:r>
      <w:bookmarkEnd w:id="0"/>
      <w:r w:rsidRPr="00772C8C">
        <w:rPr>
          <w:kern w:val="2"/>
          <w:sz w:val="28"/>
          <w:szCs w:val="28"/>
        </w:rPr>
        <w:t xml:space="preserve">Вона </w:t>
      </w:r>
      <w:proofErr w:type="spellStart"/>
      <w:r w:rsidRPr="00772C8C">
        <w:rPr>
          <w:kern w:val="2"/>
          <w:sz w:val="28"/>
          <w:szCs w:val="28"/>
        </w:rPr>
        <w:t>стверджує</w:t>
      </w:r>
      <w:proofErr w:type="spellEnd"/>
      <w:r w:rsidRPr="00772C8C">
        <w:rPr>
          <w:kern w:val="2"/>
          <w:sz w:val="28"/>
          <w:szCs w:val="28"/>
        </w:rPr>
        <w:t xml:space="preserve">, </w:t>
      </w:r>
      <w:proofErr w:type="spellStart"/>
      <w:r w:rsidRPr="00772C8C">
        <w:rPr>
          <w:kern w:val="2"/>
          <w:sz w:val="28"/>
          <w:szCs w:val="28"/>
        </w:rPr>
        <w:t>що</w:t>
      </w:r>
      <w:proofErr w:type="spellEnd"/>
      <w:r w:rsidRPr="00772C8C">
        <w:rPr>
          <w:kern w:val="2"/>
          <w:sz w:val="28"/>
          <w:szCs w:val="28"/>
        </w:rPr>
        <w:t xml:space="preserve"> </w:t>
      </w:r>
      <w:proofErr w:type="gramStart"/>
      <w:r w:rsidRPr="00772C8C">
        <w:rPr>
          <w:kern w:val="2"/>
          <w:sz w:val="28"/>
          <w:szCs w:val="28"/>
        </w:rPr>
        <w:t>в будь</w:t>
      </w:r>
      <w:proofErr w:type="gramEnd"/>
      <w:r w:rsidRPr="00772C8C">
        <w:rPr>
          <w:kern w:val="2"/>
          <w:sz w:val="28"/>
          <w:szCs w:val="28"/>
        </w:rPr>
        <w:t>-</w:t>
      </w:r>
      <w:proofErr w:type="spellStart"/>
      <w:r w:rsidRPr="00772C8C">
        <w:rPr>
          <w:kern w:val="2"/>
          <w:sz w:val="28"/>
          <w:szCs w:val="28"/>
        </w:rPr>
        <w:t>яких</w:t>
      </w:r>
      <w:proofErr w:type="spellEnd"/>
      <w:r w:rsidRPr="00772C8C">
        <w:rPr>
          <w:kern w:val="2"/>
          <w:sz w:val="28"/>
          <w:szCs w:val="28"/>
        </w:rPr>
        <w:t xml:space="preserve"> </w:t>
      </w:r>
      <w:proofErr w:type="spellStart"/>
      <w:r w:rsidRPr="00772C8C">
        <w:rPr>
          <w:kern w:val="2"/>
          <w:sz w:val="28"/>
          <w:szCs w:val="28"/>
        </w:rPr>
        <w:t>міжособистісних</w:t>
      </w:r>
      <w:proofErr w:type="spellEnd"/>
      <w:r w:rsidRPr="00772C8C">
        <w:rPr>
          <w:kern w:val="2"/>
          <w:sz w:val="28"/>
          <w:szCs w:val="28"/>
        </w:rPr>
        <w:t xml:space="preserve"> </w:t>
      </w:r>
      <w:proofErr w:type="spellStart"/>
      <w:r w:rsidRPr="00772C8C">
        <w:rPr>
          <w:kern w:val="2"/>
          <w:sz w:val="28"/>
          <w:szCs w:val="28"/>
        </w:rPr>
        <w:t>стосунках</w:t>
      </w:r>
      <w:proofErr w:type="spellEnd"/>
      <w:r w:rsidRPr="00772C8C">
        <w:rPr>
          <w:kern w:val="2"/>
          <w:sz w:val="28"/>
          <w:szCs w:val="28"/>
        </w:rPr>
        <w:t xml:space="preserve">, </w:t>
      </w:r>
      <w:proofErr w:type="spellStart"/>
      <w:r w:rsidRPr="00772C8C">
        <w:rPr>
          <w:kern w:val="2"/>
          <w:sz w:val="28"/>
          <w:szCs w:val="28"/>
        </w:rPr>
        <w:t>включаючи</w:t>
      </w:r>
      <w:proofErr w:type="spellEnd"/>
      <w:r w:rsidRPr="00772C8C">
        <w:rPr>
          <w:kern w:val="2"/>
          <w:sz w:val="28"/>
          <w:szCs w:val="28"/>
        </w:rPr>
        <w:t xml:space="preserve"> </w:t>
      </w:r>
      <w:proofErr w:type="spellStart"/>
      <w:r w:rsidRPr="00772C8C">
        <w:rPr>
          <w:kern w:val="2"/>
          <w:sz w:val="28"/>
          <w:szCs w:val="28"/>
        </w:rPr>
        <w:t>сімейні</w:t>
      </w:r>
      <w:proofErr w:type="spellEnd"/>
      <w:r w:rsidRPr="00772C8C">
        <w:rPr>
          <w:kern w:val="2"/>
          <w:sz w:val="28"/>
          <w:szCs w:val="28"/>
        </w:rPr>
        <w:t xml:space="preserve">, </w:t>
      </w:r>
      <w:proofErr w:type="spellStart"/>
      <w:r w:rsidRPr="00772C8C">
        <w:rPr>
          <w:kern w:val="2"/>
          <w:sz w:val="28"/>
          <w:szCs w:val="28"/>
        </w:rPr>
        <w:t>відбувається</w:t>
      </w:r>
      <w:proofErr w:type="spellEnd"/>
      <w:r w:rsidRPr="00772C8C">
        <w:rPr>
          <w:kern w:val="2"/>
          <w:sz w:val="28"/>
          <w:szCs w:val="28"/>
        </w:rPr>
        <w:t xml:space="preserve"> </w:t>
      </w:r>
      <w:proofErr w:type="spellStart"/>
      <w:r w:rsidRPr="00772C8C">
        <w:rPr>
          <w:kern w:val="2"/>
          <w:sz w:val="28"/>
          <w:szCs w:val="28"/>
        </w:rPr>
        <w:t>постійний</w:t>
      </w:r>
      <w:proofErr w:type="spellEnd"/>
      <w:r w:rsidRPr="00772C8C">
        <w:rPr>
          <w:kern w:val="2"/>
          <w:sz w:val="28"/>
          <w:szCs w:val="28"/>
        </w:rPr>
        <w:t xml:space="preserve"> </w:t>
      </w:r>
      <w:proofErr w:type="spellStart"/>
      <w:r w:rsidRPr="00772C8C">
        <w:rPr>
          <w:kern w:val="2"/>
          <w:sz w:val="28"/>
          <w:szCs w:val="28"/>
        </w:rPr>
        <w:t>процес</w:t>
      </w:r>
      <w:proofErr w:type="spellEnd"/>
      <w:r w:rsidRPr="00772C8C">
        <w:rPr>
          <w:kern w:val="2"/>
          <w:sz w:val="28"/>
          <w:szCs w:val="28"/>
        </w:rPr>
        <w:t xml:space="preserve"> </w:t>
      </w:r>
      <w:proofErr w:type="spellStart"/>
      <w:r w:rsidRPr="00772C8C">
        <w:rPr>
          <w:kern w:val="2"/>
          <w:sz w:val="28"/>
          <w:szCs w:val="28"/>
        </w:rPr>
        <w:t>оцінки</w:t>
      </w:r>
      <w:proofErr w:type="spellEnd"/>
      <w:r w:rsidRPr="00772C8C">
        <w:rPr>
          <w:kern w:val="2"/>
          <w:sz w:val="28"/>
          <w:szCs w:val="28"/>
        </w:rPr>
        <w:t xml:space="preserve"> </w:t>
      </w:r>
      <w:proofErr w:type="spellStart"/>
      <w:r w:rsidRPr="00772C8C">
        <w:rPr>
          <w:kern w:val="2"/>
          <w:sz w:val="28"/>
          <w:szCs w:val="28"/>
        </w:rPr>
        <w:t>витрат</w:t>
      </w:r>
      <w:proofErr w:type="spellEnd"/>
      <w:r w:rsidRPr="00772C8C">
        <w:rPr>
          <w:kern w:val="2"/>
          <w:sz w:val="28"/>
          <w:szCs w:val="28"/>
        </w:rPr>
        <w:t xml:space="preserve"> і </w:t>
      </w:r>
      <w:proofErr w:type="spellStart"/>
      <w:r w:rsidRPr="00772C8C">
        <w:rPr>
          <w:kern w:val="2"/>
          <w:sz w:val="28"/>
          <w:szCs w:val="28"/>
        </w:rPr>
        <w:t>вигод</w:t>
      </w:r>
      <w:proofErr w:type="spellEnd"/>
      <w:r w:rsidRPr="00772C8C">
        <w:rPr>
          <w:kern w:val="2"/>
          <w:sz w:val="28"/>
          <w:szCs w:val="28"/>
        </w:rPr>
        <w:t xml:space="preserve">. </w:t>
      </w:r>
      <w:proofErr w:type="spellStart"/>
      <w:r w:rsidRPr="00772C8C">
        <w:rPr>
          <w:kern w:val="2"/>
          <w:sz w:val="28"/>
          <w:szCs w:val="28"/>
        </w:rPr>
        <w:t>Якщо</w:t>
      </w:r>
      <w:proofErr w:type="spellEnd"/>
      <w:r w:rsidRPr="00772C8C">
        <w:rPr>
          <w:kern w:val="2"/>
          <w:sz w:val="28"/>
          <w:szCs w:val="28"/>
        </w:rPr>
        <w:t xml:space="preserve"> один з </w:t>
      </w:r>
      <w:proofErr w:type="spellStart"/>
      <w:r w:rsidRPr="00772C8C">
        <w:rPr>
          <w:kern w:val="2"/>
          <w:sz w:val="28"/>
          <w:szCs w:val="28"/>
        </w:rPr>
        <w:t>партнерів</w:t>
      </w:r>
      <w:proofErr w:type="spellEnd"/>
      <w:r w:rsidRPr="00772C8C">
        <w:rPr>
          <w:kern w:val="2"/>
          <w:sz w:val="28"/>
          <w:szCs w:val="28"/>
        </w:rPr>
        <w:t xml:space="preserve"> </w:t>
      </w:r>
      <w:proofErr w:type="spellStart"/>
      <w:r w:rsidRPr="00772C8C">
        <w:rPr>
          <w:kern w:val="2"/>
          <w:sz w:val="28"/>
          <w:szCs w:val="28"/>
        </w:rPr>
        <w:t>почувається</w:t>
      </w:r>
      <w:proofErr w:type="spellEnd"/>
      <w:r w:rsidRPr="00772C8C">
        <w:rPr>
          <w:kern w:val="2"/>
          <w:sz w:val="28"/>
          <w:szCs w:val="28"/>
        </w:rPr>
        <w:t xml:space="preserve">, </w:t>
      </w:r>
      <w:proofErr w:type="spellStart"/>
      <w:r w:rsidRPr="00772C8C">
        <w:rPr>
          <w:kern w:val="2"/>
          <w:sz w:val="28"/>
          <w:szCs w:val="28"/>
        </w:rPr>
        <w:t>що</w:t>
      </w:r>
      <w:proofErr w:type="spellEnd"/>
      <w:r w:rsidRPr="00772C8C">
        <w:rPr>
          <w:kern w:val="2"/>
          <w:sz w:val="28"/>
          <w:szCs w:val="28"/>
        </w:rPr>
        <w:t xml:space="preserve"> </w:t>
      </w:r>
      <w:proofErr w:type="spellStart"/>
      <w:r w:rsidRPr="00772C8C">
        <w:rPr>
          <w:kern w:val="2"/>
          <w:sz w:val="28"/>
          <w:szCs w:val="28"/>
        </w:rPr>
        <w:t>він</w:t>
      </w:r>
      <w:proofErr w:type="spellEnd"/>
      <w:r w:rsidRPr="00772C8C">
        <w:rPr>
          <w:kern w:val="2"/>
          <w:sz w:val="28"/>
          <w:szCs w:val="28"/>
        </w:rPr>
        <w:t xml:space="preserve"> </w:t>
      </w:r>
      <w:proofErr w:type="spellStart"/>
      <w:r w:rsidRPr="00772C8C">
        <w:rPr>
          <w:kern w:val="2"/>
          <w:sz w:val="28"/>
          <w:szCs w:val="28"/>
        </w:rPr>
        <w:t>більше</w:t>
      </w:r>
      <w:proofErr w:type="spellEnd"/>
      <w:r w:rsidRPr="00772C8C">
        <w:rPr>
          <w:kern w:val="2"/>
          <w:sz w:val="28"/>
          <w:szCs w:val="28"/>
        </w:rPr>
        <w:t xml:space="preserve"> </w:t>
      </w:r>
      <w:proofErr w:type="spellStart"/>
      <w:r w:rsidRPr="00772C8C">
        <w:rPr>
          <w:kern w:val="2"/>
          <w:sz w:val="28"/>
          <w:szCs w:val="28"/>
        </w:rPr>
        <w:t>вкладає</w:t>
      </w:r>
      <w:proofErr w:type="spellEnd"/>
      <w:r w:rsidRPr="00772C8C">
        <w:rPr>
          <w:kern w:val="2"/>
          <w:sz w:val="28"/>
          <w:szCs w:val="28"/>
        </w:rPr>
        <w:t xml:space="preserve"> в </w:t>
      </w:r>
      <w:proofErr w:type="spellStart"/>
      <w:r w:rsidRPr="00772C8C">
        <w:rPr>
          <w:kern w:val="2"/>
          <w:sz w:val="28"/>
          <w:szCs w:val="28"/>
        </w:rPr>
        <w:t>стосунки</w:t>
      </w:r>
      <w:proofErr w:type="spellEnd"/>
      <w:r w:rsidRPr="00772C8C">
        <w:rPr>
          <w:kern w:val="2"/>
          <w:sz w:val="28"/>
          <w:szCs w:val="28"/>
        </w:rPr>
        <w:t xml:space="preserve"> (</w:t>
      </w:r>
      <w:proofErr w:type="spellStart"/>
      <w:r w:rsidRPr="00772C8C">
        <w:rPr>
          <w:kern w:val="2"/>
          <w:sz w:val="28"/>
          <w:szCs w:val="28"/>
        </w:rPr>
        <w:t>фізичні</w:t>
      </w:r>
      <w:proofErr w:type="spellEnd"/>
      <w:r w:rsidRPr="00772C8C">
        <w:rPr>
          <w:kern w:val="2"/>
          <w:sz w:val="28"/>
          <w:szCs w:val="28"/>
        </w:rPr>
        <w:t xml:space="preserve">, </w:t>
      </w:r>
      <w:proofErr w:type="spellStart"/>
      <w:r w:rsidRPr="00772C8C">
        <w:rPr>
          <w:kern w:val="2"/>
          <w:sz w:val="28"/>
          <w:szCs w:val="28"/>
        </w:rPr>
        <w:t>емоційні</w:t>
      </w:r>
      <w:proofErr w:type="spellEnd"/>
      <w:r w:rsidRPr="00772C8C">
        <w:rPr>
          <w:kern w:val="2"/>
          <w:sz w:val="28"/>
          <w:szCs w:val="28"/>
        </w:rPr>
        <w:t xml:space="preserve"> </w:t>
      </w:r>
      <w:proofErr w:type="spellStart"/>
      <w:r w:rsidRPr="00772C8C">
        <w:rPr>
          <w:kern w:val="2"/>
          <w:sz w:val="28"/>
          <w:szCs w:val="28"/>
        </w:rPr>
        <w:t>чи</w:t>
      </w:r>
      <w:proofErr w:type="spellEnd"/>
      <w:r w:rsidRPr="00772C8C">
        <w:rPr>
          <w:kern w:val="2"/>
          <w:sz w:val="28"/>
          <w:szCs w:val="28"/>
        </w:rPr>
        <w:t xml:space="preserve"> </w:t>
      </w:r>
      <w:proofErr w:type="spellStart"/>
      <w:r w:rsidRPr="00772C8C">
        <w:rPr>
          <w:kern w:val="2"/>
          <w:sz w:val="28"/>
          <w:szCs w:val="28"/>
        </w:rPr>
        <w:t>фінансові</w:t>
      </w:r>
      <w:proofErr w:type="spellEnd"/>
      <w:r w:rsidRPr="00772C8C">
        <w:rPr>
          <w:kern w:val="2"/>
          <w:sz w:val="28"/>
          <w:szCs w:val="28"/>
        </w:rPr>
        <w:t xml:space="preserve"> </w:t>
      </w:r>
      <w:proofErr w:type="spellStart"/>
      <w:r w:rsidRPr="00772C8C">
        <w:rPr>
          <w:kern w:val="2"/>
          <w:sz w:val="28"/>
          <w:szCs w:val="28"/>
        </w:rPr>
        <w:t>ресурси</w:t>
      </w:r>
      <w:proofErr w:type="spellEnd"/>
      <w:r w:rsidRPr="00772C8C">
        <w:rPr>
          <w:kern w:val="2"/>
          <w:sz w:val="28"/>
          <w:szCs w:val="28"/>
        </w:rPr>
        <w:t xml:space="preserve">), </w:t>
      </w:r>
      <w:proofErr w:type="spellStart"/>
      <w:r w:rsidRPr="00772C8C">
        <w:rPr>
          <w:kern w:val="2"/>
          <w:sz w:val="28"/>
          <w:szCs w:val="28"/>
        </w:rPr>
        <w:t>ніж</w:t>
      </w:r>
      <w:proofErr w:type="spellEnd"/>
      <w:r w:rsidRPr="00772C8C">
        <w:rPr>
          <w:kern w:val="2"/>
          <w:sz w:val="28"/>
          <w:szCs w:val="28"/>
        </w:rPr>
        <w:t xml:space="preserve"> </w:t>
      </w:r>
      <w:proofErr w:type="spellStart"/>
      <w:r w:rsidRPr="00772C8C">
        <w:rPr>
          <w:kern w:val="2"/>
          <w:sz w:val="28"/>
          <w:szCs w:val="28"/>
        </w:rPr>
        <w:t>інший</w:t>
      </w:r>
      <w:proofErr w:type="spellEnd"/>
      <w:r w:rsidRPr="00772C8C">
        <w:rPr>
          <w:kern w:val="2"/>
          <w:sz w:val="28"/>
          <w:szCs w:val="28"/>
        </w:rPr>
        <w:t xml:space="preserve">, </w:t>
      </w:r>
      <w:proofErr w:type="spellStart"/>
      <w:r w:rsidRPr="00772C8C">
        <w:rPr>
          <w:kern w:val="2"/>
          <w:sz w:val="28"/>
          <w:szCs w:val="28"/>
        </w:rPr>
        <w:t>це</w:t>
      </w:r>
      <w:proofErr w:type="spellEnd"/>
      <w:r w:rsidRPr="00772C8C">
        <w:rPr>
          <w:kern w:val="2"/>
          <w:sz w:val="28"/>
          <w:szCs w:val="28"/>
        </w:rPr>
        <w:t xml:space="preserve"> </w:t>
      </w:r>
      <w:proofErr w:type="spellStart"/>
      <w:r w:rsidRPr="00772C8C">
        <w:rPr>
          <w:kern w:val="2"/>
          <w:sz w:val="28"/>
          <w:szCs w:val="28"/>
        </w:rPr>
        <w:t>може</w:t>
      </w:r>
      <w:proofErr w:type="spellEnd"/>
      <w:r w:rsidRPr="00772C8C">
        <w:rPr>
          <w:kern w:val="2"/>
          <w:sz w:val="28"/>
          <w:szCs w:val="28"/>
        </w:rPr>
        <w:t xml:space="preserve"> </w:t>
      </w:r>
      <w:proofErr w:type="spellStart"/>
      <w:r w:rsidRPr="00772C8C">
        <w:rPr>
          <w:kern w:val="2"/>
          <w:sz w:val="28"/>
          <w:szCs w:val="28"/>
        </w:rPr>
        <w:t>призвести</w:t>
      </w:r>
      <w:proofErr w:type="spellEnd"/>
      <w:r w:rsidRPr="00772C8C">
        <w:rPr>
          <w:kern w:val="2"/>
          <w:sz w:val="28"/>
          <w:szCs w:val="28"/>
        </w:rPr>
        <w:t xml:space="preserve"> до </w:t>
      </w:r>
      <w:proofErr w:type="spellStart"/>
      <w:r w:rsidRPr="00772C8C">
        <w:rPr>
          <w:kern w:val="2"/>
          <w:sz w:val="28"/>
          <w:szCs w:val="28"/>
        </w:rPr>
        <w:t>почуття</w:t>
      </w:r>
      <w:proofErr w:type="spellEnd"/>
      <w:r w:rsidRPr="00772C8C">
        <w:rPr>
          <w:kern w:val="2"/>
          <w:sz w:val="28"/>
          <w:szCs w:val="28"/>
        </w:rPr>
        <w:t xml:space="preserve"> </w:t>
      </w:r>
      <w:proofErr w:type="spellStart"/>
      <w:r w:rsidRPr="00772C8C">
        <w:rPr>
          <w:kern w:val="2"/>
          <w:sz w:val="28"/>
          <w:szCs w:val="28"/>
        </w:rPr>
        <w:t>незадоволення</w:t>
      </w:r>
      <w:proofErr w:type="spellEnd"/>
      <w:r w:rsidRPr="00772C8C">
        <w:rPr>
          <w:kern w:val="2"/>
          <w:sz w:val="28"/>
          <w:szCs w:val="28"/>
        </w:rPr>
        <w:t xml:space="preserve"> і </w:t>
      </w:r>
      <w:proofErr w:type="spellStart"/>
      <w:r w:rsidRPr="00772C8C">
        <w:rPr>
          <w:kern w:val="2"/>
          <w:sz w:val="28"/>
          <w:szCs w:val="28"/>
        </w:rPr>
        <w:t>конфлікту</w:t>
      </w:r>
      <w:proofErr w:type="spellEnd"/>
      <w:r w:rsidR="00207DAF">
        <w:rPr>
          <w:kern w:val="2"/>
          <w:sz w:val="28"/>
          <w:szCs w:val="28"/>
          <w:lang w:val="uk-UA"/>
        </w:rPr>
        <w:t xml:space="preserve"> </w:t>
      </w:r>
      <w:r w:rsidR="00207DAF">
        <w:t>(</w:t>
      </w:r>
      <w:proofErr w:type="spellStart"/>
      <w:r w:rsidR="00207DAF">
        <w:t>Homans</w:t>
      </w:r>
      <w:proofErr w:type="spellEnd"/>
      <w:r w:rsidR="00207DAF">
        <w:t>, 1958)</w:t>
      </w:r>
      <w:r w:rsidRPr="00772C8C">
        <w:rPr>
          <w:kern w:val="2"/>
          <w:sz w:val="28"/>
          <w:szCs w:val="28"/>
        </w:rPr>
        <w:t xml:space="preserve">. </w:t>
      </w:r>
      <w:proofErr w:type="spellStart"/>
      <w:r w:rsidRPr="00772C8C">
        <w:rPr>
          <w:rStyle w:val="a5"/>
          <w:kern w:val="2"/>
          <w:sz w:val="28"/>
          <w:szCs w:val="28"/>
        </w:rPr>
        <w:t>Еміль</w:t>
      </w:r>
      <w:proofErr w:type="spellEnd"/>
      <w:r w:rsidRPr="00772C8C">
        <w:rPr>
          <w:rStyle w:val="a5"/>
          <w:kern w:val="2"/>
          <w:sz w:val="28"/>
          <w:szCs w:val="28"/>
        </w:rPr>
        <w:t xml:space="preserve"> Дюркгейм</w:t>
      </w:r>
      <w:r w:rsidRPr="00772C8C">
        <w:rPr>
          <w:kern w:val="2"/>
          <w:sz w:val="28"/>
          <w:szCs w:val="28"/>
        </w:rPr>
        <w:t xml:space="preserve"> в</w:t>
      </w:r>
      <w:r w:rsidRPr="00207DAF">
        <w:rPr>
          <w:i/>
          <w:iCs/>
          <w:kern w:val="2"/>
          <w:sz w:val="28"/>
          <w:szCs w:val="28"/>
        </w:rPr>
        <w:t xml:space="preserve"> </w:t>
      </w:r>
      <w:r w:rsidR="00207DAF" w:rsidRPr="00207DAF">
        <w:rPr>
          <w:rStyle w:val="a8"/>
          <w:i w:val="0"/>
          <w:iCs w:val="0"/>
          <w:kern w:val="2"/>
          <w:sz w:val="28"/>
          <w:szCs w:val="28"/>
          <w:lang w:val="uk-UA"/>
        </w:rPr>
        <w:t>«</w:t>
      </w:r>
      <w:r w:rsidRPr="00207DAF">
        <w:rPr>
          <w:rStyle w:val="a8"/>
          <w:i w:val="0"/>
          <w:iCs w:val="0"/>
          <w:kern w:val="2"/>
          <w:sz w:val="28"/>
          <w:szCs w:val="28"/>
        </w:rPr>
        <w:t xml:space="preserve">Про </w:t>
      </w:r>
      <w:proofErr w:type="spellStart"/>
      <w:r w:rsidRPr="00207DAF">
        <w:rPr>
          <w:rStyle w:val="a8"/>
          <w:i w:val="0"/>
          <w:iCs w:val="0"/>
          <w:kern w:val="2"/>
          <w:sz w:val="28"/>
          <w:szCs w:val="28"/>
        </w:rPr>
        <w:t>поділ</w:t>
      </w:r>
      <w:proofErr w:type="spellEnd"/>
      <w:r w:rsidRPr="00207DAF">
        <w:rPr>
          <w:rStyle w:val="a8"/>
          <w:i w:val="0"/>
          <w:iCs w:val="0"/>
          <w:kern w:val="2"/>
          <w:sz w:val="28"/>
          <w:szCs w:val="28"/>
        </w:rPr>
        <w:t xml:space="preserve"> </w:t>
      </w:r>
      <w:proofErr w:type="spellStart"/>
      <w:r w:rsidRPr="00207DAF">
        <w:rPr>
          <w:rStyle w:val="a8"/>
          <w:i w:val="0"/>
          <w:iCs w:val="0"/>
          <w:kern w:val="2"/>
          <w:sz w:val="28"/>
          <w:szCs w:val="28"/>
        </w:rPr>
        <w:t>праці</w:t>
      </w:r>
      <w:proofErr w:type="spellEnd"/>
      <w:r w:rsidR="00207DAF" w:rsidRPr="00207DAF">
        <w:rPr>
          <w:rStyle w:val="a8"/>
          <w:i w:val="0"/>
          <w:iCs w:val="0"/>
          <w:kern w:val="2"/>
          <w:sz w:val="28"/>
          <w:szCs w:val="28"/>
          <w:lang w:val="uk-UA"/>
        </w:rPr>
        <w:t xml:space="preserve">» </w:t>
      </w:r>
      <w:r w:rsidRPr="00207DAF">
        <w:rPr>
          <w:i/>
          <w:iCs/>
          <w:kern w:val="2"/>
          <w:sz w:val="28"/>
          <w:szCs w:val="28"/>
        </w:rPr>
        <w:t>(1893)</w:t>
      </w:r>
      <w:r w:rsidRPr="00772C8C">
        <w:rPr>
          <w:kern w:val="2"/>
          <w:sz w:val="28"/>
          <w:szCs w:val="28"/>
        </w:rPr>
        <w:t xml:space="preserve"> </w:t>
      </w:r>
      <w:proofErr w:type="spellStart"/>
      <w:r w:rsidRPr="00772C8C">
        <w:rPr>
          <w:kern w:val="2"/>
          <w:sz w:val="28"/>
          <w:szCs w:val="28"/>
        </w:rPr>
        <w:t>також</w:t>
      </w:r>
      <w:proofErr w:type="spellEnd"/>
      <w:r w:rsidRPr="00772C8C">
        <w:rPr>
          <w:kern w:val="2"/>
          <w:sz w:val="28"/>
          <w:szCs w:val="28"/>
        </w:rPr>
        <w:t xml:space="preserve"> </w:t>
      </w:r>
      <w:proofErr w:type="spellStart"/>
      <w:r w:rsidRPr="00772C8C">
        <w:rPr>
          <w:kern w:val="2"/>
          <w:sz w:val="28"/>
          <w:szCs w:val="28"/>
        </w:rPr>
        <w:t>порушував</w:t>
      </w:r>
      <w:proofErr w:type="spellEnd"/>
      <w:r w:rsidRPr="00772C8C">
        <w:rPr>
          <w:kern w:val="2"/>
          <w:sz w:val="28"/>
          <w:szCs w:val="28"/>
        </w:rPr>
        <w:t xml:space="preserve"> </w:t>
      </w:r>
      <w:proofErr w:type="spellStart"/>
      <w:r w:rsidRPr="00772C8C">
        <w:rPr>
          <w:kern w:val="2"/>
          <w:sz w:val="28"/>
          <w:szCs w:val="28"/>
        </w:rPr>
        <w:t>питання</w:t>
      </w:r>
      <w:proofErr w:type="spellEnd"/>
      <w:r w:rsidRPr="00772C8C">
        <w:rPr>
          <w:kern w:val="2"/>
          <w:sz w:val="28"/>
          <w:szCs w:val="28"/>
        </w:rPr>
        <w:t xml:space="preserve"> </w:t>
      </w:r>
      <w:proofErr w:type="spellStart"/>
      <w:r w:rsidRPr="00772C8C">
        <w:rPr>
          <w:kern w:val="2"/>
          <w:sz w:val="28"/>
          <w:szCs w:val="28"/>
        </w:rPr>
        <w:t>соціальних</w:t>
      </w:r>
      <w:proofErr w:type="spellEnd"/>
      <w:r w:rsidRPr="00772C8C">
        <w:rPr>
          <w:kern w:val="2"/>
          <w:sz w:val="28"/>
          <w:szCs w:val="28"/>
        </w:rPr>
        <w:t xml:space="preserve"> </w:t>
      </w:r>
      <w:proofErr w:type="spellStart"/>
      <w:r w:rsidRPr="00772C8C">
        <w:rPr>
          <w:kern w:val="2"/>
          <w:sz w:val="28"/>
          <w:szCs w:val="28"/>
        </w:rPr>
        <w:t>обмінів</w:t>
      </w:r>
      <w:proofErr w:type="spellEnd"/>
      <w:r w:rsidRPr="00772C8C">
        <w:rPr>
          <w:kern w:val="2"/>
          <w:sz w:val="28"/>
          <w:szCs w:val="28"/>
        </w:rPr>
        <w:t xml:space="preserve"> у </w:t>
      </w:r>
      <w:proofErr w:type="spellStart"/>
      <w:r w:rsidRPr="00772C8C">
        <w:rPr>
          <w:kern w:val="2"/>
          <w:sz w:val="28"/>
          <w:szCs w:val="28"/>
        </w:rPr>
        <w:t>родині</w:t>
      </w:r>
      <w:proofErr w:type="spellEnd"/>
      <w:r w:rsidRPr="00772C8C">
        <w:rPr>
          <w:kern w:val="2"/>
          <w:sz w:val="28"/>
          <w:szCs w:val="28"/>
        </w:rPr>
        <w:t xml:space="preserve">, </w:t>
      </w:r>
      <w:proofErr w:type="spellStart"/>
      <w:r w:rsidRPr="00772C8C">
        <w:rPr>
          <w:kern w:val="2"/>
          <w:sz w:val="28"/>
          <w:szCs w:val="28"/>
        </w:rPr>
        <w:t>розглядаючи</w:t>
      </w:r>
      <w:proofErr w:type="spellEnd"/>
      <w:r w:rsidRPr="00772C8C">
        <w:rPr>
          <w:kern w:val="2"/>
          <w:sz w:val="28"/>
          <w:szCs w:val="28"/>
        </w:rPr>
        <w:t xml:space="preserve"> </w:t>
      </w:r>
      <w:proofErr w:type="spellStart"/>
      <w:r w:rsidRPr="00772C8C">
        <w:rPr>
          <w:kern w:val="2"/>
          <w:sz w:val="28"/>
          <w:szCs w:val="28"/>
        </w:rPr>
        <w:t>їх</w:t>
      </w:r>
      <w:proofErr w:type="spellEnd"/>
      <w:r w:rsidRPr="00772C8C">
        <w:rPr>
          <w:kern w:val="2"/>
          <w:sz w:val="28"/>
          <w:szCs w:val="28"/>
        </w:rPr>
        <w:t xml:space="preserve"> у </w:t>
      </w:r>
      <w:proofErr w:type="spellStart"/>
      <w:r w:rsidRPr="00772C8C">
        <w:rPr>
          <w:kern w:val="2"/>
          <w:sz w:val="28"/>
          <w:szCs w:val="28"/>
        </w:rPr>
        <w:t>контексті</w:t>
      </w:r>
      <w:proofErr w:type="spellEnd"/>
      <w:r w:rsidRPr="00772C8C">
        <w:rPr>
          <w:kern w:val="2"/>
          <w:sz w:val="28"/>
          <w:szCs w:val="28"/>
        </w:rPr>
        <w:t xml:space="preserve"> </w:t>
      </w:r>
      <w:proofErr w:type="spellStart"/>
      <w:r w:rsidRPr="00772C8C">
        <w:rPr>
          <w:kern w:val="2"/>
          <w:sz w:val="28"/>
          <w:szCs w:val="28"/>
        </w:rPr>
        <w:t>соціальної</w:t>
      </w:r>
      <w:proofErr w:type="spellEnd"/>
      <w:r w:rsidRPr="00772C8C">
        <w:rPr>
          <w:kern w:val="2"/>
          <w:sz w:val="28"/>
          <w:szCs w:val="28"/>
        </w:rPr>
        <w:t xml:space="preserve"> </w:t>
      </w:r>
      <w:proofErr w:type="spellStart"/>
      <w:r w:rsidRPr="00772C8C">
        <w:rPr>
          <w:kern w:val="2"/>
          <w:sz w:val="28"/>
          <w:szCs w:val="28"/>
        </w:rPr>
        <w:t>структури</w:t>
      </w:r>
      <w:proofErr w:type="spellEnd"/>
      <w:r w:rsidRPr="00772C8C">
        <w:rPr>
          <w:kern w:val="2"/>
          <w:sz w:val="28"/>
          <w:szCs w:val="28"/>
        </w:rPr>
        <w:t xml:space="preserve"> та </w:t>
      </w:r>
      <w:proofErr w:type="spellStart"/>
      <w:r w:rsidRPr="00772C8C">
        <w:rPr>
          <w:kern w:val="2"/>
          <w:sz w:val="28"/>
          <w:szCs w:val="28"/>
        </w:rPr>
        <w:t>функцій</w:t>
      </w:r>
      <w:proofErr w:type="spellEnd"/>
      <w:r w:rsidRPr="00772C8C">
        <w:rPr>
          <w:kern w:val="2"/>
          <w:sz w:val="28"/>
          <w:szCs w:val="28"/>
        </w:rPr>
        <w:t>.</w:t>
      </w:r>
    </w:p>
    <w:p w14:paraId="342EA017" w14:textId="77777777" w:rsidR="00E62A2B" w:rsidRDefault="00D62FA2" w:rsidP="00E62A2B">
      <w:pPr>
        <w:pStyle w:val="a6"/>
        <w:spacing w:line="360" w:lineRule="auto"/>
        <w:ind w:firstLine="567"/>
        <w:contextualSpacing/>
        <w:jc w:val="both"/>
        <w:rPr>
          <w:kern w:val="2"/>
          <w:sz w:val="28"/>
          <w:szCs w:val="28"/>
        </w:rPr>
      </w:pPr>
      <w:proofErr w:type="spellStart"/>
      <w:r w:rsidRPr="00772C8C">
        <w:rPr>
          <w:kern w:val="2"/>
          <w:sz w:val="28"/>
          <w:szCs w:val="28"/>
        </w:rPr>
        <w:t>Згідно</w:t>
      </w:r>
      <w:proofErr w:type="spellEnd"/>
      <w:r w:rsidRPr="00772C8C">
        <w:rPr>
          <w:kern w:val="2"/>
          <w:sz w:val="28"/>
          <w:szCs w:val="28"/>
        </w:rPr>
        <w:t xml:space="preserve"> з </w:t>
      </w:r>
      <w:proofErr w:type="spellStart"/>
      <w:r w:rsidRPr="00772C8C">
        <w:rPr>
          <w:kern w:val="2"/>
          <w:sz w:val="28"/>
          <w:szCs w:val="28"/>
        </w:rPr>
        <w:t>психоаналітичною</w:t>
      </w:r>
      <w:proofErr w:type="spellEnd"/>
      <w:r w:rsidRPr="00772C8C">
        <w:rPr>
          <w:kern w:val="2"/>
          <w:sz w:val="28"/>
          <w:szCs w:val="28"/>
        </w:rPr>
        <w:t xml:space="preserve"> </w:t>
      </w:r>
      <w:proofErr w:type="spellStart"/>
      <w:r w:rsidRPr="00772C8C">
        <w:rPr>
          <w:kern w:val="2"/>
          <w:sz w:val="28"/>
          <w:szCs w:val="28"/>
        </w:rPr>
        <w:t>теорією</w:t>
      </w:r>
      <w:proofErr w:type="spellEnd"/>
      <w:r w:rsidRPr="00772C8C">
        <w:rPr>
          <w:kern w:val="2"/>
          <w:sz w:val="28"/>
          <w:szCs w:val="28"/>
        </w:rPr>
        <w:t xml:space="preserve">, </w:t>
      </w:r>
      <w:proofErr w:type="spellStart"/>
      <w:r w:rsidRPr="00772C8C">
        <w:rPr>
          <w:kern w:val="2"/>
          <w:sz w:val="28"/>
          <w:szCs w:val="28"/>
        </w:rPr>
        <w:t>багато</w:t>
      </w:r>
      <w:proofErr w:type="spellEnd"/>
      <w:r w:rsidRPr="00772C8C">
        <w:rPr>
          <w:kern w:val="2"/>
          <w:sz w:val="28"/>
          <w:szCs w:val="28"/>
        </w:rPr>
        <w:t xml:space="preserve"> </w:t>
      </w:r>
      <w:proofErr w:type="spellStart"/>
      <w:r w:rsidRPr="00772C8C">
        <w:rPr>
          <w:kern w:val="2"/>
          <w:sz w:val="28"/>
          <w:szCs w:val="28"/>
        </w:rPr>
        <w:t>сімейних</w:t>
      </w:r>
      <w:proofErr w:type="spellEnd"/>
      <w:r w:rsidRPr="00772C8C">
        <w:rPr>
          <w:kern w:val="2"/>
          <w:sz w:val="28"/>
          <w:szCs w:val="28"/>
        </w:rPr>
        <w:t xml:space="preserve"> </w:t>
      </w:r>
      <w:proofErr w:type="spellStart"/>
      <w:r w:rsidRPr="00772C8C">
        <w:rPr>
          <w:kern w:val="2"/>
          <w:sz w:val="28"/>
          <w:szCs w:val="28"/>
        </w:rPr>
        <w:t>конфліктів</w:t>
      </w:r>
      <w:proofErr w:type="spellEnd"/>
      <w:r w:rsidRPr="00772C8C">
        <w:rPr>
          <w:kern w:val="2"/>
          <w:sz w:val="28"/>
          <w:szCs w:val="28"/>
        </w:rPr>
        <w:t xml:space="preserve"> </w:t>
      </w:r>
      <w:proofErr w:type="spellStart"/>
      <w:r w:rsidRPr="00772C8C">
        <w:rPr>
          <w:kern w:val="2"/>
          <w:sz w:val="28"/>
          <w:szCs w:val="28"/>
        </w:rPr>
        <w:t>коріняться</w:t>
      </w:r>
      <w:proofErr w:type="spellEnd"/>
      <w:r w:rsidRPr="00772C8C">
        <w:rPr>
          <w:kern w:val="2"/>
          <w:sz w:val="28"/>
          <w:szCs w:val="28"/>
        </w:rPr>
        <w:t xml:space="preserve"> в </w:t>
      </w:r>
      <w:proofErr w:type="spellStart"/>
      <w:r w:rsidRPr="00772C8C">
        <w:rPr>
          <w:kern w:val="2"/>
          <w:sz w:val="28"/>
          <w:szCs w:val="28"/>
        </w:rPr>
        <w:t>підсвідомих</w:t>
      </w:r>
      <w:proofErr w:type="spellEnd"/>
      <w:r w:rsidRPr="00772C8C">
        <w:rPr>
          <w:kern w:val="2"/>
          <w:sz w:val="28"/>
          <w:szCs w:val="28"/>
        </w:rPr>
        <w:t xml:space="preserve"> </w:t>
      </w:r>
      <w:proofErr w:type="spellStart"/>
      <w:r w:rsidRPr="00772C8C">
        <w:rPr>
          <w:kern w:val="2"/>
          <w:sz w:val="28"/>
          <w:szCs w:val="28"/>
        </w:rPr>
        <w:t>бажаннях</w:t>
      </w:r>
      <w:proofErr w:type="spellEnd"/>
      <w:r w:rsidRPr="00772C8C">
        <w:rPr>
          <w:kern w:val="2"/>
          <w:sz w:val="28"/>
          <w:szCs w:val="28"/>
        </w:rPr>
        <w:t xml:space="preserve"> та </w:t>
      </w:r>
      <w:proofErr w:type="spellStart"/>
      <w:r w:rsidRPr="00772C8C">
        <w:rPr>
          <w:kern w:val="2"/>
          <w:sz w:val="28"/>
          <w:szCs w:val="28"/>
        </w:rPr>
        <w:t>тривогах</w:t>
      </w:r>
      <w:proofErr w:type="spellEnd"/>
      <w:r w:rsidRPr="00772C8C">
        <w:rPr>
          <w:kern w:val="2"/>
          <w:sz w:val="28"/>
          <w:szCs w:val="28"/>
        </w:rPr>
        <w:t xml:space="preserve">. </w:t>
      </w:r>
      <w:r w:rsidRPr="00772C8C">
        <w:rPr>
          <w:rStyle w:val="a5"/>
          <w:kern w:val="2"/>
          <w:sz w:val="28"/>
          <w:szCs w:val="28"/>
        </w:rPr>
        <w:t>Зигмунд Фрейд</w:t>
      </w:r>
      <w:r w:rsidRPr="00772C8C">
        <w:rPr>
          <w:kern w:val="2"/>
          <w:sz w:val="28"/>
          <w:szCs w:val="28"/>
        </w:rPr>
        <w:t xml:space="preserve"> у </w:t>
      </w:r>
      <w:proofErr w:type="spellStart"/>
      <w:r w:rsidRPr="00772C8C">
        <w:rPr>
          <w:kern w:val="2"/>
          <w:sz w:val="28"/>
          <w:szCs w:val="28"/>
        </w:rPr>
        <w:t>своїй</w:t>
      </w:r>
      <w:proofErr w:type="spellEnd"/>
      <w:r w:rsidRPr="00772C8C">
        <w:rPr>
          <w:kern w:val="2"/>
          <w:sz w:val="28"/>
          <w:szCs w:val="28"/>
        </w:rPr>
        <w:t xml:space="preserve"> </w:t>
      </w:r>
      <w:proofErr w:type="spellStart"/>
      <w:r w:rsidRPr="00772C8C">
        <w:rPr>
          <w:kern w:val="2"/>
          <w:sz w:val="28"/>
          <w:szCs w:val="28"/>
        </w:rPr>
        <w:t>праці</w:t>
      </w:r>
      <w:proofErr w:type="spellEnd"/>
      <w:r w:rsidRPr="00772C8C">
        <w:rPr>
          <w:kern w:val="2"/>
          <w:sz w:val="28"/>
          <w:szCs w:val="28"/>
        </w:rPr>
        <w:t xml:space="preserve"> </w:t>
      </w:r>
      <w:r w:rsidR="00207DAF" w:rsidRPr="00E62A2B">
        <w:rPr>
          <w:rStyle w:val="a8"/>
          <w:i w:val="0"/>
          <w:iCs w:val="0"/>
          <w:kern w:val="2"/>
          <w:sz w:val="28"/>
          <w:szCs w:val="28"/>
          <w:lang w:val="uk-UA"/>
        </w:rPr>
        <w:t>«</w:t>
      </w:r>
      <w:proofErr w:type="spellStart"/>
      <w:r w:rsidRPr="00E62A2B">
        <w:rPr>
          <w:rStyle w:val="a8"/>
          <w:i w:val="0"/>
          <w:iCs w:val="0"/>
          <w:kern w:val="2"/>
          <w:sz w:val="28"/>
          <w:szCs w:val="28"/>
        </w:rPr>
        <w:t>Тлумачення</w:t>
      </w:r>
      <w:proofErr w:type="spellEnd"/>
      <w:r w:rsidRPr="00E62A2B">
        <w:rPr>
          <w:rStyle w:val="a8"/>
          <w:i w:val="0"/>
          <w:iCs w:val="0"/>
          <w:kern w:val="2"/>
          <w:sz w:val="28"/>
          <w:szCs w:val="28"/>
        </w:rPr>
        <w:t xml:space="preserve"> </w:t>
      </w:r>
      <w:proofErr w:type="spellStart"/>
      <w:r w:rsidRPr="00E62A2B">
        <w:rPr>
          <w:rStyle w:val="a8"/>
          <w:i w:val="0"/>
          <w:iCs w:val="0"/>
          <w:kern w:val="2"/>
          <w:sz w:val="28"/>
          <w:szCs w:val="28"/>
        </w:rPr>
        <w:t>сновидінь</w:t>
      </w:r>
      <w:proofErr w:type="spellEnd"/>
      <w:r w:rsidR="00207DAF" w:rsidRPr="00E62A2B">
        <w:rPr>
          <w:rStyle w:val="a8"/>
          <w:i w:val="0"/>
          <w:iCs w:val="0"/>
          <w:kern w:val="2"/>
          <w:sz w:val="28"/>
          <w:szCs w:val="28"/>
          <w:lang w:val="uk-UA"/>
        </w:rPr>
        <w:t>»</w:t>
      </w:r>
      <w:r w:rsidR="00207DAF">
        <w:rPr>
          <w:rStyle w:val="a8"/>
          <w:kern w:val="2"/>
          <w:sz w:val="28"/>
          <w:szCs w:val="28"/>
          <w:lang w:val="uk-UA"/>
        </w:rPr>
        <w:t xml:space="preserve"> </w:t>
      </w:r>
      <w:r w:rsidRPr="00772C8C">
        <w:rPr>
          <w:kern w:val="2"/>
          <w:sz w:val="28"/>
          <w:szCs w:val="28"/>
        </w:rPr>
        <w:t xml:space="preserve">(1900) </w:t>
      </w:r>
      <w:proofErr w:type="spellStart"/>
      <w:r w:rsidRPr="00772C8C">
        <w:rPr>
          <w:kern w:val="2"/>
          <w:sz w:val="28"/>
          <w:szCs w:val="28"/>
        </w:rPr>
        <w:t>розглядає</w:t>
      </w:r>
      <w:proofErr w:type="spellEnd"/>
      <w:r w:rsidRPr="00772C8C">
        <w:rPr>
          <w:kern w:val="2"/>
          <w:sz w:val="28"/>
          <w:szCs w:val="28"/>
        </w:rPr>
        <w:t xml:space="preserve">, як </w:t>
      </w:r>
      <w:proofErr w:type="spellStart"/>
      <w:r w:rsidRPr="00772C8C">
        <w:rPr>
          <w:kern w:val="2"/>
          <w:sz w:val="28"/>
          <w:szCs w:val="28"/>
        </w:rPr>
        <w:t>підсвідомі</w:t>
      </w:r>
      <w:proofErr w:type="spellEnd"/>
      <w:r w:rsidRPr="00772C8C">
        <w:rPr>
          <w:kern w:val="2"/>
          <w:sz w:val="28"/>
          <w:szCs w:val="28"/>
        </w:rPr>
        <w:t xml:space="preserve"> </w:t>
      </w:r>
      <w:proofErr w:type="spellStart"/>
      <w:r w:rsidRPr="00772C8C">
        <w:rPr>
          <w:kern w:val="2"/>
          <w:sz w:val="28"/>
          <w:szCs w:val="28"/>
        </w:rPr>
        <w:t>бажання</w:t>
      </w:r>
      <w:proofErr w:type="spellEnd"/>
      <w:r w:rsidRPr="00772C8C">
        <w:rPr>
          <w:kern w:val="2"/>
          <w:sz w:val="28"/>
          <w:szCs w:val="28"/>
        </w:rPr>
        <w:t xml:space="preserve">, страхи та </w:t>
      </w:r>
      <w:proofErr w:type="spellStart"/>
      <w:r w:rsidRPr="00772C8C">
        <w:rPr>
          <w:kern w:val="2"/>
          <w:sz w:val="28"/>
          <w:szCs w:val="28"/>
        </w:rPr>
        <w:t>тривоги</w:t>
      </w:r>
      <w:proofErr w:type="spellEnd"/>
      <w:r w:rsidRPr="00772C8C">
        <w:rPr>
          <w:kern w:val="2"/>
          <w:sz w:val="28"/>
          <w:szCs w:val="28"/>
        </w:rPr>
        <w:t xml:space="preserve"> </w:t>
      </w:r>
      <w:proofErr w:type="spellStart"/>
      <w:r w:rsidRPr="00772C8C">
        <w:rPr>
          <w:kern w:val="2"/>
          <w:sz w:val="28"/>
          <w:szCs w:val="28"/>
        </w:rPr>
        <w:t>можуть</w:t>
      </w:r>
      <w:proofErr w:type="spellEnd"/>
      <w:r w:rsidRPr="00772C8C">
        <w:rPr>
          <w:kern w:val="2"/>
          <w:sz w:val="28"/>
          <w:szCs w:val="28"/>
        </w:rPr>
        <w:t xml:space="preserve"> </w:t>
      </w:r>
      <w:proofErr w:type="spellStart"/>
      <w:r w:rsidRPr="00772C8C">
        <w:rPr>
          <w:kern w:val="2"/>
          <w:sz w:val="28"/>
          <w:szCs w:val="28"/>
        </w:rPr>
        <w:t>впливати</w:t>
      </w:r>
      <w:proofErr w:type="spellEnd"/>
      <w:r w:rsidRPr="00772C8C">
        <w:rPr>
          <w:kern w:val="2"/>
          <w:sz w:val="28"/>
          <w:szCs w:val="28"/>
        </w:rPr>
        <w:t xml:space="preserve"> на </w:t>
      </w:r>
      <w:proofErr w:type="spellStart"/>
      <w:r w:rsidRPr="00772C8C">
        <w:rPr>
          <w:kern w:val="2"/>
          <w:sz w:val="28"/>
          <w:szCs w:val="28"/>
        </w:rPr>
        <w:t>стосунки</w:t>
      </w:r>
      <w:proofErr w:type="spellEnd"/>
      <w:r w:rsidRPr="00772C8C">
        <w:rPr>
          <w:kern w:val="2"/>
          <w:sz w:val="28"/>
          <w:szCs w:val="28"/>
        </w:rPr>
        <w:t xml:space="preserve"> </w:t>
      </w:r>
      <w:proofErr w:type="spellStart"/>
      <w:r w:rsidRPr="00772C8C">
        <w:rPr>
          <w:kern w:val="2"/>
          <w:sz w:val="28"/>
          <w:szCs w:val="28"/>
        </w:rPr>
        <w:t>між</w:t>
      </w:r>
      <w:proofErr w:type="spellEnd"/>
      <w:r w:rsidRPr="00772C8C">
        <w:rPr>
          <w:kern w:val="2"/>
          <w:sz w:val="28"/>
          <w:szCs w:val="28"/>
        </w:rPr>
        <w:t xml:space="preserve"> </w:t>
      </w:r>
      <w:proofErr w:type="spellStart"/>
      <w:r w:rsidRPr="00772C8C">
        <w:rPr>
          <w:kern w:val="2"/>
          <w:sz w:val="28"/>
          <w:szCs w:val="28"/>
        </w:rPr>
        <w:t>чоловіком</w:t>
      </w:r>
      <w:proofErr w:type="spellEnd"/>
      <w:r w:rsidRPr="00772C8C">
        <w:rPr>
          <w:kern w:val="2"/>
          <w:sz w:val="28"/>
          <w:szCs w:val="28"/>
        </w:rPr>
        <w:t xml:space="preserve"> і дружиною</w:t>
      </w:r>
      <w:r w:rsidR="00E62A2B">
        <w:rPr>
          <w:kern w:val="2"/>
          <w:sz w:val="28"/>
          <w:szCs w:val="28"/>
          <w:lang w:val="uk-UA"/>
        </w:rPr>
        <w:t xml:space="preserve"> </w:t>
      </w:r>
      <w:r w:rsidR="00E62A2B">
        <w:t>(</w:t>
      </w:r>
      <w:proofErr w:type="spellStart"/>
      <w:r w:rsidR="00E62A2B">
        <w:t>Freud</w:t>
      </w:r>
      <w:proofErr w:type="spellEnd"/>
      <w:r w:rsidR="00E62A2B">
        <w:t>, 1900</w:t>
      </w:r>
      <w:proofErr w:type="gramStart"/>
      <w:r w:rsidR="00E62A2B">
        <w:t>).</w:t>
      </w:r>
      <w:r w:rsidRPr="00772C8C">
        <w:rPr>
          <w:kern w:val="2"/>
          <w:sz w:val="28"/>
          <w:szCs w:val="28"/>
        </w:rPr>
        <w:t>.</w:t>
      </w:r>
      <w:proofErr w:type="gramEnd"/>
      <w:r w:rsidRPr="00772C8C">
        <w:rPr>
          <w:kern w:val="2"/>
          <w:sz w:val="28"/>
          <w:szCs w:val="28"/>
        </w:rPr>
        <w:t xml:space="preserve"> </w:t>
      </w:r>
      <w:proofErr w:type="spellStart"/>
      <w:r w:rsidRPr="00772C8C">
        <w:rPr>
          <w:kern w:val="2"/>
          <w:sz w:val="28"/>
          <w:szCs w:val="28"/>
        </w:rPr>
        <w:t>Наприклад</w:t>
      </w:r>
      <w:proofErr w:type="spellEnd"/>
      <w:r w:rsidRPr="00772C8C">
        <w:rPr>
          <w:kern w:val="2"/>
          <w:sz w:val="28"/>
          <w:szCs w:val="28"/>
        </w:rPr>
        <w:t xml:space="preserve">, страх перед </w:t>
      </w:r>
      <w:proofErr w:type="spellStart"/>
      <w:r w:rsidRPr="00772C8C">
        <w:rPr>
          <w:kern w:val="2"/>
          <w:sz w:val="28"/>
          <w:szCs w:val="28"/>
        </w:rPr>
        <w:t>близькістю</w:t>
      </w:r>
      <w:proofErr w:type="spellEnd"/>
      <w:r w:rsidRPr="00772C8C">
        <w:rPr>
          <w:kern w:val="2"/>
          <w:sz w:val="28"/>
          <w:szCs w:val="28"/>
        </w:rPr>
        <w:t xml:space="preserve"> </w:t>
      </w:r>
      <w:proofErr w:type="spellStart"/>
      <w:r w:rsidRPr="00772C8C">
        <w:rPr>
          <w:kern w:val="2"/>
          <w:sz w:val="28"/>
          <w:szCs w:val="28"/>
        </w:rPr>
        <w:t>або</w:t>
      </w:r>
      <w:proofErr w:type="spellEnd"/>
      <w:r w:rsidRPr="00772C8C">
        <w:rPr>
          <w:kern w:val="2"/>
          <w:sz w:val="28"/>
          <w:szCs w:val="28"/>
        </w:rPr>
        <w:t xml:space="preserve"> </w:t>
      </w:r>
      <w:proofErr w:type="spellStart"/>
      <w:r w:rsidRPr="00772C8C">
        <w:rPr>
          <w:kern w:val="2"/>
          <w:sz w:val="28"/>
          <w:szCs w:val="28"/>
        </w:rPr>
        <w:t>агресія</w:t>
      </w:r>
      <w:proofErr w:type="spellEnd"/>
      <w:r w:rsidRPr="00772C8C">
        <w:rPr>
          <w:kern w:val="2"/>
          <w:sz w:val="28"/>
          <w:szCs w:val="28"/>
        </w:rPr>
        <w:t xml:space="preserve">, </w:t>
      </w:r>
      <w:proofErr w:type="spellStart"/>
      <w:r w:rsidRPr="00772C8C">
        <w:rPr>
          <w:kern w:val="2"/>
          <w:sz w:val="28"/>
          <w:szCs w:val="28"/>
        </w:rPr>
        <w:t>пов'язана</w:t>
      </w:r>
      <w:proofErr w:type="spellEnd"/>
      <w:r w:rsidRPr="00772C8C">
        <w:rPr>
          <w:kern w:val="2"/>
          <w:sz w:val="28"/>
          <w:szCs w:val="28"/>
        </w:rPr>
        <w:t xml:space="preserve"> з </w:t>
      </w:r>
      <w:proofErr w:type="spellStart"/>
      <w:r w:rsidRPr="00772C8C">
        <w:rPr>
          <w:kern w:val="2"/>
          <w:sz w:val="28"/>
          <w:szCs w:val="28"/>
        </w:rPr>
        <w:t>підсвідомим</w:t>
      </w:r>
      <w:proofErr w:type="spellEnd"/>
      <w:r w:rsidRPr="00772C8C">
        <w:rPr>
          <w:kern w:val="2"/>
          <w:sz w:val="28"/>
          <w:szCs w:val="28"/>
        </w:rPr>
        <w:t xml:space="preserve"> </w:t>
      </w:r>
      <w:proofErr w:type="spellStart"/>
      <w:r w:rsidRPr="00772C8C">
        <w:rPr>
          <w:kern w:val="2"/>
          <w:sz w:val="28"/>
          <w:szCs w:val="28"/>
        </w:rPr>
        <w:t>відчуттям</w:t>
      </w:r>
      <w:proofErr w:type="spellEnd"/>
      <w:r w:rsidRPr="00772C8C">
        <w:rPr>
          <w:kern w:val="2"/>
          <w:sz w:val="28"/>
          <w:szCs w:val="28"/>
        </w:rPr>
        <w:t xml:space="preserve"> </w:t>
      </w:r>
      <w:proofErr w:type="spellStart"/>
      <w:r w:rsidRPr="00772C8C">
        <w:rPr>
          <w:kern w:val="2"/>
          <w:sz w:val="28"/>
          <w:szCs w:val="28"/>
        </w:rPr>
        <w:t>незадоволення</w:t>
      </w:r>
      <w:proofErr w:type="spellEnd"/>
      <w:r w:rsidRPr="00772C8C">
        <w:rPr>
          <w:kern w:val="2"/>
          <w:sz w:val="28"/>
          <w:szCs w:val="28"/>
        </w:rPr>
        <w:t xml:space="preserve"> </w:t>
      </w:r>
      <w:proofErr w:type="spellStart"/>
      <w:r w:rsidRPr="00772C8C">
        <w:rPr>
          <w:kern w:val="2"/>
          <w:sz w:val="28"/>
          <w:szCs w:val="28"/>
        </w:rPr>
        <w:t>або</w:t>
      </w:r>
      <w:proofErr w:type="spellEnd"/>
      <w:r w:rsidRPr="00772C8C">
        <w:rPr>
          <w:kern w:val="2"/>
          <w:sz w:val="28"/>
          <w:szCs w:val="28"/>
        </w:rPr>
        <w:t xml:space="preserve"> </w:t>
      </w:r>
      <w:proofErr w:type="spellStart"/>
      <w:r w:rsidRPr="00772C8C">
        <w:rPr>
          <w:kern w:val="2"/>
          <w:sz w:val="28"/>
          <w:szCs w:val="28"/>
        </w:rPr>
        <w:t>конкуренції</w:t>
      </w:r>
      <w:proofErr w:type="spellEnd"/>
      <w:r w:rsidRPr="00772C8C">
        <w:rPr>
          <w:kern w:val="2"/>
          <w:sz w:val="28"/>
          <w:szCs w:val="28"/>
        </w:rPr>
        <w:t xml:space="preserve">, </w:t>
      </w:r>
      <w:proofErr w:type="spellStart"/>
      <w:r w:rsidRPr="00772C8C">
        <w:rPr>
          <w:kern w:val="2"/>
          <w:sz w:val="28"/>
          <w:szCs w:val="28"/>
        </w:rPr>
        <w:t>можуть</w:t>
      </w:r>
      <w:proofErr w:type="spellEnd"/>
      <w:r w:rsidRPr="00772C8C">
        <w:rPr>
          <w:kern w:val="2"/>
          <w:sz w:val="28"/>
          <w:szCs w:val="28"/>
        </w:rPr>
        <w:t xml:space="preserve"> </w:t>
      </w:r>
      <w:proofErr w:type="spellStart"/>
      <w:r w:rsidRPr="00772C8C">
        <w:rPr>
          <w:kern w:val="2"/>
          <w:sz w:val="28"/>
          <w:szCs w:val="28"/>
        </w:rPr>
        <w:t>спричиняти</w:t>
      </w:r>
      <w:proofErr w:type="spellEnd"/>
      <w:r w:rsidRPr="00772C8C">
        <w:rPr>
          <w:kern w:val="2"/>
          <w:sz w:val="28"/>
          <w:szCs w:val="28"/>
        </w:rPr>
        <w:t xml:space="preserve"> </w:t>
      </w:r>
      <w:proofErr w:type="spellStart"/>
      <w:r w:rsidRPr="00772C8C">
        <w:rPr>
          <w:kern w:val="2"/>
          <w:sz w:val="28"/>
          <w:szCs w:val="28"/>
        </w:rPr>
        <w:t>напруження</w:t>
      </w:r>
      <w:proofErr w:type="spellEnd"/>
      <w:r w:rsidRPr="00772C8C">
        <w:rPr>
          <w:kern w:val="2"/>
          <w:sz w:val="28"/>
          <w:szCs w:val="28"/>
        </w:rPr>
        <w:t xml:space="preserve"> і </w:t>
      </w:r>
      <w:proofErr w:type="spellStart"/>
      <w:r w:rsidRPr="00772C8C">
        <w:rPr>
          <w:kern w:val="2"/>
          <w:sz w:val="28"/>
          <w:szCs w:val="28"/>
        </w:rPr>
        <w:t>суперечки</w:t>
      </w:r>
      <w:proofErr w:type="spellEnd"/>
      <w:r w:rsidRPr="00772C8C">
        <w:rPr>
          <w:kern w:val="2"/>
          <w:sz w:val="28"/>
          <w:szCs w:val="28"/>
        </w:rPr>
        <w:t xml:space="preserve">. </w:t>
      </w:r>
      <w:proofErr w:type="spellStart"/>
      <w:r w:rsidRPr="00772C8C">
        <w:rPr>
          <w:kern w:val="2"/>
          <w:sz w:val="28"/>
          <w:szCs w:val="28"/>
        </w:rPr>
        <w:t>Також</w:t>
      </w:r>
      <w:proofErr w:type="spellEnd"/>
      <w:r w:rsidRPr="00772C8C">
        <w:rPr>
          <w:kern w:val="2"/>
          <w:sz w:val="28"/>
          <w:szCs w:val="28"/>
        </w:rPr>
        <w:t xml:space="preserve"> </w:t>
      </w:r>
      <w:proofErr w:type="spellStart"/>
      <w:r w:rsidRPr="00772C8C">
        <w:rPr>
          <w:kern w:val="2"/>
          <w:sz w:val="28"/>
          <w:szCs w:val="28"/>
        </w:rPr>
        <w:t>важливі</w:t>
      </w:r>
      <w:proofErr w:type="spellEnd"/>
      <w:r w:rsidRPr="00772C8C">
        <w:rPr>
          <w:kern w:val="2"/>
          <w:sz w:val="28"/>
          <w:szCs w:val="28"/>
        </w:rPr>
        <w:t xml:space="preserve"> </w:t>
      </w:r>
      <w:proofErr w:type="spellStart"/>
      <w:r w:rsidRPr="00772C8C">
        <w:rPr>
          <w:kern w:val="2"/>
          <w:sz w:val="28"/>
          <w:szCs w:val="28"/>
        </w:rPr>
        <w:t>роботи</w:t>
      </w:r>
      <w:proofErr w:type="spellEnd"/>
      <w:r w:rsidRPr="00772C8C">
        <w:rPr>
          <w:kern w:val="2"/>
          <w:sz w:val="28"/>
          <w:szCs w:val="28"/>
        </w:rPr>
        <w:t xml:space="preserve"> </w:t>
      </w:r>
      <w:proofErr w:type="spellStart"/>
      <w:r w:rsidRPr="00772C8C">
        <w:rPr>
          <w:rStyle w:val="a5"/>
          <w:kern w:val="2"/>
          <w:sz w:val="28"/>
          <w:szCs w:val="28"/>
        </w:rPr>
        <w:t>Еріха</w:t>
      </w:r>
      <w:proofErr w:type="spellEnd"/>
      <w:r w:rsidRPr="00772C8C">
        <w:rPr>
          <w:rStyle w:val="a5"/>
          <w:kern w:val="2"/>
          <w:sz w:val="28"/>
          <w:szCs w:val="28"/>
        </w:rPr>
        <w:t xml:space="preserve"> Фромма</w:t>
      </w:r>
      <w:r w:rsidRPr="00772C8C">
        <w:rPr>
          <w:kern w:val="2"/>
          <w:sz w:val="28"/>
          <w:szCs w:val="28"/>
        </w:rPr>
        <w:t xml:space="preserve">, </w:t>
      </w:r>
      <w:proofErr w:type="spellStart"/>
      <w:r w:rsidRPr="00772C8C">
        <w:rPr>
          <w:kern w:val="2"/>
          <w:sz w:val="28"/>
          <w:szCs w:val="28"/>
        </w:rPr>
        <w:t>зокрема</w:t>
      </w:r>
      <w:proofErr w:type="spellEnd"/>
      <w:r w:rsidRPr="00772C8C">
        <w:rPr>
          <w:kern w:val="2"/>
          <w:sz w:val="28"/>
          <w:szCs w:val="28"/>
        </w:rPr>
        <w:t xml:space="preserve"> </w:t>
      </w:r>
      <w:r w:rsidR="00E62A2B" w:rsidRPr="00E62A2B">
        <w:rPr>
          <w:rStyle w:val="a8"/>
          <w:i w:val="0"/>
          <w:iCs w:val="0"/>
          <w:kern w:val="2"/>
          <w:sz w:val="28"/>
          <w:szCs w:val="28"/>
          <w:lang w:val="uk-UA"/>
        </w:rPr>
        <w:t>«</w:t>
      </w:r>
      <w:proofErr w:type="spellStart"/>
      <w:r w:rsidRPr="00E62A2B">
        <w:rPr>
          <w:rStyle w:val="a8"/>
          <w:i w:val="0"/>
          <w:iCs w:val="0"/>
          <w:kern w:val="2"/>
          <w:sz w:val="28"/>
          <w:szCs w:val="28"/>
        </w:rPr>
        <w:t>Анатомія</w:t>
      </w:r>
      <w:proofErr w:type="spellEnd"/>
      <w:r w:rsidRPr="00E62A2B">
        <w:rPr>
          <w:rStyle w:val="a8"/>
          <w:i w:val="0"/>
          <w:iCs w:val="0"/>
          <w:kern w:val="2"/>
          <w:sz w:val="28"/>
          <w:szCs w:val="28"/>
        </w:rPr>
        <w:t xml:space="preserve"> </w:t>
      </w:r>
      <w:proofErr w:type="spellStart"/>
      <w:r w:rsidRPr="00E62A2B">
        <w:rPr>
          <w:rStyle w:val="a8"/>
          <w:i w:val="0"/>
          <w:iCs w:val="0"/>
          <w:kern w:val="2"/>
          <w:sz w:val="28"/>
          <w:szCs w:val="28"/>
        </w:rPr>
        <w:t>людської</w:t>
      </w:r>
      <w:proofErr w:type="spellEnd"/>
      <w:r w:rsidRPr="00E62A2B">
        <w:rPr>
          <w:rStyle w:val="a8"/>
          <w:i w:val="0"/>
          <w:iCs w:val="0"/>
          <w:kern w:val="2"/>
          <w:sz w:val="28"/>
          <w:szCs w:val="28"/>
        </w:rPr>
        <w:t xml:space="preserve"> </w:t>
      </w:r>
      <w:proofErr w:type="spellStart"/>
      <w:r w:rsidRPr="00E62A2B">
        <w:rPr>
          <w:rStyle w:val="a8"/>
          <w:i w:val="0"/>
          <w:iCs w:val="0"/>
          <w:kern w:val="2"/>
          <w:sz w:val="28"/>
          <w:szCs w:val="28"/>
        </w:rPr>
        <w:t>деструктивності</w:t>
      </w:r>
      <w:proofErr w:type="spellEnd"/>
      <w:r w:rsidR="00E62A2B" w:rsidRPr="00E62A2B">
        <w:rPr>
          <w:rStyle w:val="a8"/>
          <w:i w:val="0"/>
          <w:iCs w:val="0"/>
          <w:kern w:val="2"/>
          <w:sz w:val="28"/>
          <w:szCs w:val="28"/>
          <w:lang w:val="uk-UA"/>
        </w:rPr>
        <w:t>»</w:t>
      </w:r>
      <w:r w:rsidRPr="00772C8C">
        <w:rPr>
          <w:kern w:val="2"/>
          <w:sz w:val="28"/>
          <w:szCs w:val="28"/>
        </w:rPr>
        <w:t xml:space="preserve"> (1973), де </w:t>
      </w:r>
      <w:proofErr w:type="spellStart"/>
      <w:r w:rsidRPr="00772C8C">
        <w:rPr>
          <w:kern w:val="2"/>
          <w:sz w:val="28"/>
          <w:szCs w:val="28"/>
        </w:rPr>
        <w:t>він</w:t>
      </w:r>
      <w:proofErr w:type="spellEnd"/>
      <w:r w:rsidRPr="00772C8C">
        <w:rPr>
          <w:kern w:val="2"/>
          <w:sz w:val="28"/>
          <w:szCs w:val="28"/>
        </w:rPr>
        <w:t xml:space="preserve"> </w:t>
      </w:r>
      <w:proofErr w:type="spellStart"/>
      <w:r w:rsidRPr="00772C8C">
        <w:rPr>
          <w:kern w:val="2"/>
          <w:sz w:val="28"/>
          <w:szCs w:val="28"/>
        </w:rPr>
        <w:t>досліджує</w:t>
      </w:r>
      <w:proofErr w:type="spellEnd"/>
      <w:r w:rsidRPr="00772C8C">
        <w:rPr>
          <w:kern w:val="2"/>
          <w:sz w:val="28"/>
          <w:szCs w:val="28"/>
        </w:rPr>
        <w:t xml:space="preserve"> </w:t>
      </w:r>
      <w:proofErr w:type="spellStart"/>
      <w:r w:rsidRPr="00772C8C">
        <w:rPr>
          <w:kern w:val="2"/>
          <w:sz w:val="28"/>
          <w:szCs w:val="28"/>
        </w:rPr>
        <w:t>вплив</w:t>
      </w:r>
      <w:proofErr w:type="spellEnd"/>
      <w:r w:rsidRPr="00772C8C">
        <w:rPr>
          <w:kern w:val="2"/>
          <w:sz w:val="28"/>
          <w:szCs w:val="28"/>
        </w:rPr>
        <w:t xml:space="preserve"> </w:t>
      </w:r>
      <w:proofErr w:type="spellStart"/>
      <w:r w:rsidRPr="00772C8C">
        <w:rPr>
          <w:kern w:val="2"/>
          <w:sz w:val="28"/>
          <w:szCs w:val="28"/>
        </w:rPr>
        <w:t>підсвідомих</w:t>
      </w:r>
      <w:proofErr w:type="spellEnd"/>
      <w:r w:rsidRPr="00772C8C">
        <w:rPr>
          <w:kern w:val="2"/>
          <w:sz w:val="28"/>
          <w:szCs w:val="28"/>
        </w:rPr>
        <w:t xml:space="preserve"> </w:t>
      </w:r>
      <w:proofErr w:type="spellStart"/>
      <w:r w:rsidRPr="00772C8C">
        <w:rPr>
          <w:kern w:val="2"/>
          <w:sz w:val="28"/>
          <w:szCs w:val="28"/>
        </w:rPr>
        <w:t>мотивів</w:t>
      </w:r>
      <w:proofErr w:type="spellEnd"/>
      <w:r w:rsidRPr="00772C8C">
        <w:rPr>
          <w:kern w:val="2"/>
          <w:sz w:val="28"/>
          <w:szCs w:val="28"/>
        </w:rPr>
        <w:t xml:space="preserve"> на </w:t>
      </w:r>
      <w:proofErr w:type="spellStart"/>
      <w:r w:rsidRPr="00772C8C">
        <w:rPr>
          <w:kern w:val="2"/>
          <w:sz w:val="28"/>
          <w:szCs w:val="28"/>
        </w:rPr>
        <w:t>міжособистісні</w:t>
      </w:r>
      <w:proofErr w:type="spellEnd"/>
      <w:r w:rsidRPr="00772C8C">
        <w:rPr>
          <w:kern w:val="2"/>
          <w:sz w:val="28"/>
          <w:szCs w:val="28"/>
        </w:rPr>
        <w:t xml:space="preserve"> </w:t>
      </w:r>
      <w:proofErr w:type="spellStart"/>
      <w:r w:rsidRPr="00772C8C">
        <w:rPr>
          <w:kern w:val="2"/>
          <w:sz w:val="28"/>
          <w:szCs w:val="28"/>
        </w:rPr>
        <w:t>стосунки</w:t>
      </w:r>
      <w:proofErr w:type="spellEnd"/>
      <w:r w:rsidRPr="00772C8C">
        <w:rPr>
          <w:kern w:val="2"/>
          <w:sz w:val="28"/>
          <w:szCs w:val="28"/>
        </w:rPr>
        <w:t>.</w:t>
      </w:r>
    </w:p>
    <w:p w14:paraId="57163BC6" w14:textId="77777777" w:rsidR="00E62A2B" w:rsidRDefault="00D62FA2" w:rsidP="00E62A2B">
      <w:pPr>
        <w:pStyle w:val="a6"/>
        <w:spacing w:line="360" w:lineRule="auto"/>
        <w:ind w:firstLine="567"/>
        <w:contextualSpacing/>
        <w:jc w:val="both"/>
        <w:rPr>
          <w:kern w:val="2"/>
          <w:sz w:val="28"/>
          <w:szCs w:val="28"/>
        </w:rPr>
      </w:pPr>
      <w:proofErr w:type="spellStart"/>
      <w:r w:rsidRPr="00E62A2B">
        <w:rPr>
          <w:kern w:val="2"/>
          <w:sz w:val="28"/>
          <w:szCs w:val="28"/>
        </w:rPr>
        <w:t>Когнітивно-біхевіоральний</w:t>
      </w:r>
      <w:proofErr w:type="spellEnd"/>
      <w:r w:rsidRPr="00E62A2B">
        <w:rPr>
          <w:kern w:val="2"/>
          <w:sz w:val="28"/>
          <w:szCs w:val="28"/>
        </w:rPr>
        <w:t xml:space="preserve"> </w:t>
      </w:r>
      <w:proofErr w:type="spellStart"/>
      <w:r w:rsidRPr="00E62A2B">
        <w:rPr>
          <w:kern w:val="2"/>
          <w:sz w:val="28"/>
          <w:szCs w:val="28"/>
        </w:rPr>
        <w:t>підхід</w:t>
      </w:r>
      <w:proofErr w:type="spellEnd"/>
      <w:r w:rsidRPr="00E62A2B">
        <w:rPr>
          <w:kern w:val="2"/>
          <w:sz w:val="28"/>
          <w:szCs w:val="28"/>
        </w:rPr>
        <w:t xml:space="preserve"> </w:t>
      </w:r>
      <w:proofErr w:type="spellStart"/>
      <w:r w:rsidRPr="00E62A2B">
        <w:rPr>
          <w:kern w:val="2"/>
          <w:sz w:val="28"/>
          <w:szCs w:val="28"/>
        </w:rPr>
        <w:t>стверджує</w:t>
      </w:r>
      <w:proofErr w:type="spellEnd"/>
      <w:r w:rsidRPr="00E62A2B">
        <w:rPr>
          <w:kern w:val="2"/>
          <w:sz w:val="28"/>
          <w:szCs w:val="28"/>
        </w:rPr>
        <w:t xml:space="preserve">, </w:t>
      </w:r>
      <w:proofErr w:type="spellStart"/>
      <w:r w:rsidRPr="00E62A2B">
        <w:rPr>
          <w:kern w:val="2"/>
          <w:sz w:val="28"/>
          <w:szCs w:val="28"/>
        </w:rPr>
        <w:t>що</w:t>
      </w:r>
      <w:proofErr w:type="spellEnd"/>
      <w:r w:rsidRPr="00E62A2B">
        <w:rPr>
          <w:kern w:val="2"/>
          <w:sz w:val="28"/>
          <w:szCs w:val="28"/>
        </w:rPr>
        <w:t xml:space="preserve"> </w:t>
      </w:r>
      <w:proofErr w:type="spellStart"/>
      <w:r w:rsidRPr="00E62A2B">
        <w:rPr>
          <w:kern w:val="2"/>
          <w:sz w:val="28"/>
          <w:szCs w:val="28"/>
        </w:rPr>
        <w:t>конфлікти</w:t>
      </w:r>
      <w:proofErr w:type="spellEnd"/>
      <w:r w:rsidRPr="00E62A2B">
        <w:rPr>
          <w:kern w:val="2"/>
          <w:sz w:val="28"/>
          <w:szCs w:val="28"/>
        </w:rPr>
        <w:t xml:space="preserve"> </w:t>
      </w:r>
      <w:proofErr w:type="spellStart"/>
      <w:r w:rsidRPr="00E62A2B">
        <w:rPr>
          <w:kern w:val="2"/>
          <w:sz w:val="28"/>
          <w:szCs w:val="28"/>
        </w:rPr>
        <w:t>між</w:t>
      </w:r>
      <w:proofErr w:type="spellEnd"/>
      <w:r w:rsidRPr="00E62A2B">
        <w:rPr>
          <w:kern w:val="2"/>
          <w:sz w:val="28"/>
          <w:szCs w:val="28"/>
        </w:rPr>
        <w:t xml:space="preserve"> </w:t>
      </w:r>
      <w:proofErr w:type="spellStart"/>
      <w:r w:rsidRPr="00E62A2B">
        <w:rPr>
          <w:kern w:val="2"/>
          <w:sz w:val="28"/>
          <w:szCs w:val="28"/>
        </w:rPr>
        <w:t>подружжям</w:t>
      </w:r>
      <w:proofErr w:type="spellEnd"/>
      <w:r w:rsidRPr="00E62A2B">
        <w:rPr>
          <w:kern w:val="2"/>
          <w:sz w:val="28"/>
          <w:szCs w:val="28"/>
        </w:rPr>
        <w:t xml:space="preserve"> </w:t>
      </w:r>
      <w:proofErr w:type="spellStart"/>
      <w:r w:rsidRPr="00E62A2B">
        <w:rPr>
          <w:kern w:val="2"/>
          <w:sz w:val="28"/>
          <w:szCs w:val="28"/>
        </w:rPr>
        <w:t>виникають</w:t>
      </w:r>
      <w:proofErr w:type="spellEnd"/>
      <w:r w:rsidRPr="00E62A2B">
        <w:rPr>
          <w:kern w:val="2"/>
          <w:sz w:val="28"/>
          <w:szCs w:val="28"/>
        </w:rPr>
        <w:t xml:space="preserve"> через </w:t>
      </w:r>
      <w:proofErr w:type="spellStart"/>
      <w:r w:rsidRPr="00E62A2B">
        <w:rPr>
          <w:kern w:val="2"/>
          <w:sz w:val="28"/>
          <w:szCs w:val="28"/>
        </w:rPr>
        <w:t>різні</w:t>
      </w:r>
      <w:proofErr w:type="spellEnd"/>
      <w:r w:rsidRPr="00E62A2B">
        <w:rPr>
          <w:kern w:val="2"/>
          <w:sz w:val="28"/>
          <w:szCs w:val="28"/>
        </w:rPr>
        <w:t xml:space="preserve"> </w:t>
      </w:r>
      <w:proofErr w:type="spellStart"/>
      <w:r w:rsidRPr="00E62A2B">
        <w:rPr>
          <w:kern w:val="2"/>
          <w:sz w:val="28"/>
          <w:szCs w:val="28"/>
        </w:rPr>
        <w:t>когнітивні</w:t>
      </w:r>
      <w:proofErr w:type="spellEnd"/>
      <w:r w:rsidRPr="00E62A2B">
        <w:rPr>
          <w:kern w:val="2"/>
          <w:sz w:val="28"/>
          <w:szCs w:val="28"/>
        </w:rPr>
        <w:t xml:space="preserve"> </w:t>
      </w:r>
      <w:proofErr w:type="spellStart"/>
      <w:r w:rsidRPr="00E62A2B">
        <w:rPr>
          <w:kern w:val="2"/>
          <w:sz w:val="28"/>
          <w:szCs w:val="28"/>
        </w:rPr>
        <w:t>схеми</w:t>
      </w:r>
      <w:proofErr w:type="spellEnd"/>
      <w:r w:rsidRPr="00E62A2B">
        <w:rPr>
          <w:kern w:val="2"/>
          <w:sz w:val="28"/>
          <w:szCs w:val="28"/>
        </w:rPr>
        <w:t xml:space="preserve">, </w:t>
      </w:r>
      <w:proofErr w:type="spellStart"/>
      <w:r w:rsidRPr="00E62A2B">
        <w:rPr>
          <w:kern w:val="2"/>
          <w:sz w:val="28"/>
          <w:szCs w:val="28"/>
        </w:rPr>
        <w:t>які</w:t>
      </w:r>
      <w:proofErr w:type="spellEnd"/>
      <w:r w:rsidRPr="00E62A2B">
        <w:rPr>
          <w:kern w:val="2"/>
          <w:sz w:val="28"/>
          <w:szCs w:val="28"/>
        </w:rPr>
        <w:t xml:space="preserve"> </w:t>
      </w:r>
      <w:proofErr w:type="spellStart"/>
      <w:r w:rsidRPr="00E62A2B">
        <w:rPr>
          <w:kern w:val="2"/>
          <w:sz w:val="28"/>
          <w:szCs w:val="28"/>
        </w:rPr>
        <w:t>впливають</w:t>
      </w:r>
      <w:proofErr w:type="spellEnd"/>
      <w:r w:rsidRPr="00E62A2B">
        <w:rPr>
          <w:kern w:val="2"/>
          <w:sz w:val="28"/>
          <w:szCs w:val="28"/>
        </w:rPr>
        <w:t xml:space="preserve"> на </w:t>
      </w:r>
      <w:proofErr w:type="spellStart"/>
      <w:r w:rsidRPr="00E62A2B">
        <w:rPr>
          <w:kern w:val="2"/>
          <w:sz w:val="28"/>
          <w:szCs w:val="28"/>
        </w:rPr>
        <w:t>сприйняття</w:t>
      </w:r>
      <w:proofErr w:type="spellEnd"/>
      <w:r w:rsidRPr="00E62A2B">
        <w:rPr>
          <w:kern w:val="2"/>
          <w:sz w:val="28"/>
          <w:szCs w:val="28"/>
        </w:rPr>
        <w:t xml:space="preserve"> </w:t>
      </w:r>
      <w:proofErr w:type="spellStart"/>
      <w:r w:rsidRPr="00E62A2B">
        <w:rPr>
          <w:kern w:val="2"/>
          <w:sz w:val="28"/>
          <w:szCs w:val="28"/>
        </w:rPr>
        <w:t>ситуацій</w:t>
      </w:r>
      <w:proofErr w:type="spellEnd"/>
      <w:r w:rsidRPr="00E62A2B">
        <w:rPr>
          <w:kern w:val="2"/>
          <w:sz w:val="28"/>
          <w:szCs w:val="28"/>
        </w:rPr>
        <w:t xml:space="preserve"> і </w:t>
      </w:r>
      <w:proofErr w:type="spellStart"/>
      <w:r w:rsidRPr="00E62A2B">
        <w:rPr>
          <w:kern w:val="2"/>
          <w:sz w:val="28"/>
          <w:szCs w:val="28"/>
        </w:rPr>
        <w:t>відповідні</w:t>
      </w:r>
      <w:proofErr w:type="spellEnd"/>
      <w:r w:rsidRPr="00E62A2B">
        <w:rPr>
          <w:kern w:val="2"/>
          <w:sz w:val="28"/>
          <w:szCs w:val="28"/>
        </w:rPr>
        <w:t xml:space="preserve"> </w:t>
      </w:r>
      <w:proofErr w:type="spellStart"/>
      <w:r w:rsidRPr="00E62A2B">
        <w:rPr>
          <w:kern w:val="2"/>
          <w:sz w:val="28"/>
          <w:szCs w:val="28"/>
        </w:rPr>
        <w:t>реакції</w:t>
      </w:r>
      <w:proofErr w:type="spellEnd"/>
      <w:r w:rsidRPr="00E62A2B">
        <w:rPr>
          <w:kern w:val="2"/>
          <w:sz w:val="28"/>
          <w:szCs w:val="28"/>
        </w:rPr>
        <w:t xml:space="preserve"> </w:t>
      </w:r>
      <w:proofErr w:type="spellStart"/>
      <w:r w:rsidRPr="00E62A2B">
        <w:rPr>
          <w:kern w:val="2"/>
          <w:sz w:val="28"/>
          <w:szCs w:val="28"/>
        </w:rPr>
        <w:t>партнерів</w:t>
      </w:r>
      <w:proofErr w:type="spellEnd"/>
      <w:r w:rsidRPr="00E62A2B">
        <w:rPr>
          <w:kern w:val="2"/>
          <w:sz w:val="28"/>
          <w:szCs w:val="28"/>
        </w:rPr>
        <w:t xml:space="preserve">. </w:t>
      </w:r>
      <w:r w:rsidRPr="00E62A2B">
        <w:rPr>
          <w:rStyle w:val="a5"/>
          <w:kern w:val="2"/>
          <w:sz w:val="28"/>
          <w:szCs w:val="28"/>
        </w:rPr>
        <w:t>Аарон Бек</w:t>
      </w:r>
      <w:r w:rsidRPr="00E62A2B">
        <w:rPr>
          <w:kern w:val="2"/>
          <w:sz w:val="28"/>
          <w:szCs w:val="28"/>
        </w:rPr>
        <w:t xml:space="preserve"> в </w:t>
      </w:r>
      <w:r w:rsidR="00E62A2B" w:rsidRPr="00E62A2B">
        <w:rPr>
          <w:rStyle w:val="a8"/>
          <w:i w:val="0"/>
          <w:iCs w:val="0"/>
          <w:kern w:val="2"/>
          <w:sz w:val="28"/>
          <w:szCs w:val="28"/>
          <w:lang w:val="uk-UA"/>
        </w:rPr>
        <w:t>«</w:t>
      </w:r>
      <w:proofErr w:type="spellStart"/>
      <w:r w:rsidRPr="00E62A2B">
        <w:rPr>
          <w:rStyle w:val="a8"/>
          <w:i w:val="0"/>
          <w:iCs w:val="0"/>
          <w:kern w:val="2"/>
          <w:sz w:val="28"/>
          <w:szCs w:val="28"/>
        </w:rPr>
        <w:t>Когнітивна</w:t>
      </w:r>
      <w:proofErr w:type="spellEnd"/>
      <w:r w:rsidRPr="00E62A2B">
        <w:rPr>
          <w:rStyle w:val="a8"/>
          <w:i w:val="0"/>
          <w:iCs w:val="0"/>
          <w:kern w:val="2"/>
          <w:sz w:val="28"/>
          <w:szCs w:val="28"/>
        </w:rPr>
        <w:t xml:space="preserve"> </w:t>
      </w:r>
      <w:proofErr w:type="spellStart"/>
      <w:r w:rsidRPr="00E62A2B">
        <w:rPr>
          <w:rStyle w:val="a8"/>
          <w:i w:val="0"/>
          <w:iCs w:val="0"/>
          <w:kern w:val="2"/>
          <w:sz w:val="28"/>
          <w:szCs w:val="28"/>
        </w:rPr>
        <w:t>терапія</w:t>
      </w:r>
      <w:proofErr w:type="spellEnd"/>
      <w:r w:rsidRPr="00E62A2B">
        <w:rPr>
          <w:rStyle w:val="a8"/>
          <w:i w:val="0"/>
          <w:iCs w:val="0"/>
          <w:kern w:val="2"/>
          <w:sz w:val="28"/>
          <w:szCs w:val="28"/>
        </w:rPr>
        <w:t xml:space="preserve"> </w:t>
      </w:r>
      <w:proofErr w:type="spellStart"/>
      <w:r w:rsidRPr="00E62A2B">
        <w:rPr>
          <w:rStyle w:val="a8"/>
          <w:i w:val="0"/>
          <w:iCs w:val="0"/>
          <w:kern w:val="2"/>
          <w:sz w:val="28"/>
          <w:szCs w:val="28"/>
        </w:rPr>
        <w:t>депресії</w:t>
      </w:r>
      <w:proofErr w:type="spellEnd"/>
      <w:r w:rsidR="00E62A2B" w:rsidRPr="00E62A2B">
        <w:rPr>
          <w:rStyle w:val="a8"/>
          <w:i w:val="0"/>
          <w:iCs w:val="0"/>
          <w:kern w:val="2"/>
          <w:sz w:val="28"/>
          <w:szCs w:val="28"/>
          <w:lang w:val="uk-UA"/>
        </w:rPr>
        <w:t>»</w:t>
      </w:r>
      <w:r w:rsidR="00E62A2B" w:rsidRPr="00E62A2B">
        <w:rPr>
          <w:rStyle w:val="a8"/>
          <w:kern w:val="2"/>
          <w:sz w:val="28"/>
          <w:szCs w:val="28"/>
          <w:lang w:val="uk-UA"/>
        </w:rPr>
        <w:t xml:space="preserve"> </w:t>
      </w:r>
      <w:r w:rsidRPr="00E62A2B">
        <w:rPr>
          <w:kern w:val="2"/>
          <w:sz w:val="28"/>
          <w:szCs w:val="28"/>
        </w:rPr>
        <w:t xml:space="preserve">(1967) </w:t>
      </w:r>
      <w:proofErr w:type="spellStart"/>
      <w:r w:rsidRPr="00E62A2B">
        <w:rPr>
          <w:kern w:val="2"/>
          <w:sz w:val="28"/>
          <w:szCs w:val="28"/>
        </w:rPr>
        <w:t>описує</w:t>
      </w:r>
      <w:proofErr w:type="spellEnd"/>
      <w:r w:rsidRPr="00E62A2B">
        <w:rPr>
          <w:kern w:val="2"/>
          <w:sz w:val="28"/>
          <w:szCs w:val="28"/>
        </w:rPr>
        <w:t xml:space="preserve">, як </w:t>
      </w:r>
      <w:proofErr w:type="spellStart"/>
      <w:r w:rsidRPr="00E62A2B">
        <w:rPr>
          <w:kern w:val="2"/>
          <w:sz w:val="28"/>
          <w:szCs w:val="28"/>
        </w:rPr>
        <w:t>негативні</w:t>
      </w:r>
      <w:proofErr w:type="spellEnd"/>
      <w:r w:rsidRPr="00E62A2B">
        <w:rPr>
          <w:kern w:val="2"/>
          <w:sz w:val="28"/>
          <w:szCs w:val="28"/>
        </w:rPr>
        <w:t xml:space="preserve"> </w:t>
      </w:r>
      <w:proofErr w:type="spellStart"/>
      <w:r w:rsidRPr="00E62A2B">
        <w:rPr>
          <w:kern w:val="2"/>
          <w:sz w:val="28"/>
          <w:szCs w:val="28"/>
        </w:rPr>
        <w:t>когнітивні</w:t>
      </w:r>
      <w:proofErr w:type="spellEnd"/>
      <w:r w:rsidRPr="00E62A2B">
        <w:rPr>
          <w:kern w:val="2"/>
          <w:sz w:val="28"/>
          <w:szCs w:val="28"/>
        </w:rPr>
        <w:t xml:space="preserve"> </w:t>
      </w:r>
      <w:proofErr w:type="spellStart"/>
      <w:r w:rsidRPr="00E62A2B">
        <w:rPr>
          <w:kern w:val="2"/>
          <w:sz w:val="28"/>
          <w:szCs w:val="28"/>
        </w:rPr>
        <w:t>схеми</w:t>
      </w:r>
      <w:proofErr w:type="spellEnd"/>
      <w:r w:rsidRPr="00E62A2B">
        <w:rPr>
          <w:kern w:val="2"/>
          <w:sz w:val="28"/>
          <w:szCs w:val="28"/>
        </w:rPr>
        <w:t xml:space="preserve"> </w:t>
      </w:r>
      <w:proofErr w:type="spellStart"/>
      <w:r w:rsidRPr="00E62A2B">
        <w:rPr>
          <w:kern w:val="2"/>
          <w:sz w:val="28"/>
          <w:szCs w:val="28"/>
        </w:rPr>
        <w:t>можуть</w:t>
      </w:r>
      <w:proofErr w:type="spellEnd"/>
      <w:r w:rsidRPr="00E62A2B">
        <w:rPr>
          <w:kern w:val="2"/>
          <w:sz w:val="28"/>
          <w:szCs w:val="28"/>
        </w:rPr>
        <w:t xml:space="preserve"> </w:t>
      </w:r>
      <w:proofErr w:type="spellStart"/>
      <w:r w:rsidRPr="00E62A2B">
        <w:rPr>
          <w:kern w:val="2"/>
          <w:sz w:val="28"/>
          <w:szCs w:val="28"/>
        </w:rPr>
        <w:t>призводити</w:t>
      </w:r>
      <w:proofErr w:type="spellEnd"/>
      <w:r w:rsidRPr="00E62A2B">
        <w:rPr>
          <w:kern w:val="2"/>
          <w:sz w:val="28"/>
          <w:szCs w:val="28"/>
        </w:rPr>
        <w:t xml:space="preserve"> до </w:t>
      </w:r>
      <w:proofErr w:type="spellStart"/>
      <w:r w:rsidRPr="00E62A2B">
        <w:rPr>
          <w:kern w:val="2"/>
          <w:sz w:val="28"/>
          <w:szCs w:val="28"/>
        </w:rPr>
        <w:t>емоційних</w:t>
      </w:r>
      <w:proofErr w:type="spellEnd"/>
      <w:r w:rsidRPr="00E62A2B">
        <w:rPr>
          <w:kern w:val="2"/>
          <w:sz w:val="28"/>
          <w:szCs w:val="28"/>
        </w:rPr>
        <w:t xml:space="preserve"> і </w:t>
      </w:r>
      <w:proofErr w:type="spellStart"/>
      <w:r w:rsidRPr="00E62A2B">
        <w:rPr>
          <w:kern w:val="2"/>
          <w:sz w:val="28"/>
          <w:szCs w:val="28"/>
        </w:rPr>
        <w:t>міжособистісних</w:t>
      </w:r>
      <w:proofErr w:type="spellEnd"/>
      <w:r w:rsidRPr="00E62A2B">
        <w:rPr>
          <w:kern w:val="2"/>
          <w:sz w:val="28"/>
          <w:szCs w:val="28"/>
        </w:rPr>
        <w:t xml:space="preserve"> проблем. </w:t>
      </w:r>
      <w:proofErr w:type="spellStart"/>
      <w:r w:rsidRPr="00E62A2B">
        <w:rPr>
          <w:kern w:val="2"/>
          <w:sz w:val="28"/>
          <w:szCs w:val="28"/>
        </w:rPr>
        <w:t>Якщо</w:t>
      </w:r>
      <w:proofErr w:type="spellEnd"/>
      <w:r w:rsidRPr="00E62A2B">
        <w:rPr>
          <w:kern w:val="2"/>
          <w:sz w:val="28"/>
          <w:szCs w:val="28"/>
        </w:rPr>
        <w:t xml:space="preserve"> один з </w:t>
      </w:r>
      <w:proofErr w:type="spellStart"/>
      <w:r w:rsidRPr="00E62A2B">
        <w:rPr>
          <w:kern w:val="2"/>
          <w:sz w:val="28"/>
          <w:szCs w:val="28"/>
        </w:rPr>
        <w:t>партнерів</w:t>
      </w:r>
      <w:proofErr w:type="spellEnd"/>
      <w:r w:rsidRPr="00E62A2B">
        <w:rPr>
          <w:kern w:val="2"/>
          <w:sz w:val="28"/>
          <w:szCs w:val="28"/>
        </w:rPr>
        <w:t xml:space="preserve"> </w:t>
      </w:r>
      <w:proofErr w:type="spellStart"/>
      <w:r w:rsidRPr="00E62A2B">
        <w:rPr>
          <w:kern w:val="2"/>
          <w:sz w:val="28"/>
          <w:szCs w:val="28"/>
        </w:rPr>
        <w:t>вважає</w:t>
      </w:r>
      <w:proofErr w:type="spellEnd"/>
      <w:r w:rsidRPr="00E62A2B">
        <w:rPr>
          <w:kern w:val="2"/>
          <w:sz w:val="28"/>
          <w:szCs w:val="28"/>
        </w:rPr>
        <w:t xml:space="preserve">, </w:t>
      </w:r>
      <w:proofErr w:type="spellStart"/>
      <w:r w:rsidRPr="00E62A2B">
        <w:rPr>
          <w:kern w:val="2"/>
          <w:sz w:val="28"/>
          <w:szCs w:val="28"/>
        </w:rPr>
        <w:t>що</w:t>
      </w:r>
      <w:proofErr w:type="spellEnd"/>
      <w:r w:rsidRPr="00E62A2B">
        <w:rPr>
          <w:kern w:val="2"/>
          <w:sz w:val="28"/>
          <w:szCs w:val="28"/>
        </w:rPr>
        <w:t xml:space="preserve"> </w:t>
      </w:r>
      <w:proofErr w:type="spellStart"/>
      <w:r w:rsidRPr="00E62A2B">
        <w:rPr>
          <w:kern w:val="2"/>
          <w:sz w:val="28"/>
          <w:szCs w:val="28"/>
        </w:rPr>
        <w:t>інший</w:t>
      </w:r>
      <w:proofErr w:type="spellEnd"/>
      <w:r w:rsidRPr="00E62A2B">
        <w:rPr>
          <w:kern w:val="2"/>
          <w:sz w:val="28"/>
          <w:szCs w:val="28"/>
        </w:rPr>
        <w:t xml:space="preserve"> поводиться </w:t>
      </w:r>
      <w:proofErr w:type="spellStart"/>
      <w:r w:rsidRPr="00E62A2B">
        <w:rPr>
          <w:kern w:val="2"/>
          <w:sz w:val="28"/>
          <w:szCs w:val="28"/>
        </w:rPr>
        <w:t>неуважно</w:t>
      </w:r>
      <w:proofErr w:type="spellEnd"/>
      <w:r w:rsidRPr="00E62A2B">
        <w:rPr>
          <w:kern w:val="2"/>
          <w:sz w:val="28"/>
          <w:szCs w:val="28"/>
        </w:rPr>
        <w:t xml:space="preserve"> </w:t>
      </w:r>
      <w:proofErr w:type="spellStart"/>
      <w:r w:rsidRPr="00E62A2B">
        <w:rPr>
          <w:kern w:val="2"/>
          <w:sz w:val="28"/>
          <w:szCs w:val="28"/>
        </w:rPr>
        <w:t>чи</w:t>
      </w:r>
      <w:proofErr w:type="spellEnd"/>
      <w:r w:rsidRPr="00E62A2B">
        <w:rPr>
          <w:kern w:val="2"/>
          <w:sz w:val="28"/>
          <w:szCs w:val="28"/>
        </w:rPr>
        <w:t xml:space="preserve"> </w:t>
      </w:r>
      <w:proofErr w:type="spellStart"/>
      <w:r w:rsidRPr="00E62A2B">
        <w:rPr>
          <w:kern w:val="2"/>
          <w:sz w:val="28"/>
          <w:szCs w:val="28"/>
        </w:rPr>
        <w:t>недооцінює</w:t>
      </w:r>
      <w:proofErr w:type="spellEnd"/>
      <w:r w:rsidRPr="00E62A2B">
        <w:rPr>
          <w:kern w:val="2"/>
          <w:sz w:val="28"/>
          <w:szCs w:val="28"/>
        </w:rPr>
        <w:t xml:space="preserve"> </w:t>
      </w:r>
      <w:proofErr w:type="spellStart"/>
      <w:r w:rsidRPr="00E62A2B">
        <w:rPr>
          <w:kern w:val="2"/>
          <w:sz w:val="28"/>
          <w:szCs w:val="28"/>
        </w:rPr>
        <w:t>його</w:t>
      </w:r>
      <w:proofErr w:type="spellEnd"/>
      <w:r w:rsidRPr="00E62A2B">
        <w:rPr>
          <w:kern w:val="2"/>
          <w:sz w:val="28"/>
          <w:szCs w:val="28"/>
        </w:rPr>
        <w:t xml:space="preserve">, </w:t>
      </w:r>
      <w:proofErr w:type="spellStart"/>
      <w:r w:rsidRPr="00E62A2B">
        <w:rPr>
          <w:kern w:val="2"/>
          <w:sz w:val="28"/>
          <w:szCs w:val="28"/>
        </w:rPr>
        <w:t>це</w:t>
      </w:r>
      <w:proofErr w:type="spellEnd"/>
      <w:r w:rsidRPr="00E62A2B">
        <w:rPr>
          <w:kern w:val="2"/>
          <w:sz w:val="28"/>
          <w:szCs w:val="28"/>
        </w:rPr>
        <w:t xml:space="preserve"> </w:t>
      </w:r>
      <w:proofErr w:type="spellStart"/>
      <w:r w:rsidRPr="00E62A2B">
        <w:rPr>
          <w:kern w:val="2"/>
          <w:sz w:val="28"/>
          <w:szCs w:val="28"/>
        </w:rPr>
        <w:t>може</w:t>
      </w:r>
      <w:proofErr w:type="spellEnd"/>
      <w:r w:rsidRPr="00E62A2B">
        <w:rPr>
          <w:kern w:val="2"/>
          <w:sz w:val="28"/>
          <w:szCs w:val="28"/>
        </w:rPr>
        <w:t xml:space="preserve"> </w:t>
      </w:r>
      <w:proofErr w:type="spellStart"/>
      <w:r w:rsidRPr="00E62A2B">
        <w:rPr>
          <w:kern w:val="2"/>
          <w:sz w:val="28"/>
          <w:szCs w:val="28"/>
        </w:rPr>
        <w:t>призвести</w:t>
      </w:r>
      <w:proofErr w:type="spellEnd"/>
      <w:r w:rsidRPr="00E62A2B">
        <w:rPr>
          <w:kern w:val="2"/>
          <w:sz w:val="28"/>
          <w:szCs w:val="28"/>
        </w:rPr>
        <w:t xml:space="preserve"> до </w:t>
      </w:r>
      <w:proofErr w:type="spellStart"/>
      <w:r w:rsidRPr="00E62A2B">
        <w:rPr>
          <w:kern w:val="2"/>
          <w:sz w:val="28"/>
          <w:szCs w:val="28"/>
        </w:rPr>
        <w:t>розвитку</w:t>
      </w:r>
      <w:proofErr w:type="spellEnd"/>
      <w:r w:rsidRPr="00E62A2B">
        <w:rPr>
          <w:kern w:val="2"/>
          <w:sz w:val="28"/>
          <w:szCs w:val="28"/>
        </w:rPr>
        <w:t xml:space="preserve"> </w:t>
      </w:r>
      <w:proofErr w:type="spellStart"/>
      <w:r w:rsidRPr="00E62A2B">
        <w:rPr>
          <w:kern w:val="2"/>
          <w:sz w:val="28"/>
          <w:szCs w:val="28"/>
        </w:rPr>
        <w:t>тривалих</w:t>
      </w:r>
      <w:proofErr w:type="spellEnd"/>
      <w:r w:rsidRPr="00E62A2B">
        <w:rPr>
          <w:kern w:val="2"/>
          <w:sz w:val="28"/>
          <w:szCs w:val="28"/>
        </w:rPr>
        <w:t xml:space="preserve"> </w:t>
      </w:r>
      <w:proofErr w:type="spellStart"/>
      <w:r w:rsidRPr="00E62A2B">
        <w:rPr>
          <w:kern w:val="2"/>
          <w:sz w:val="28"/>
          <w:szCs w:val="28"/>
        </w:rPr>
        <w:t>конфліктів</w:t>
      </w:r>
      <w:proofErr w:type="spellEnd"/>
      <w:r w:rsidR="00E62A2B" w:rsidRPr="00E62A2B">
        <w:rPr>
          <w:kern w:val="2"/>
          <w:sz w:val="28"/>
          <w:szCs w:val="28"/>
          <w:lang w:val="uk-UA"/>
        </w:rPr>
        <w:t xml:space="preserve"> </w:t>
      </w:r>
      <w:r w:rsidR="00E62A2B" w:rsidRPr="00E62A2B">
        <w:rPr>
          <w:sz w:val="28"/>
          <w:szCs w:val="28"/>
        </w:rPr>
        <w:t>(</w:t>
      </w:r>
      <w:proofErr w:type="spellStart"/>
      <w:r w:rsidR="00E62A2B" w:rsidRPr="00E62A2B">
        <w:rPr>
          <w:sz w:val="28"/>
          <w:szCs w:val="28"/>
        </w:rPr>
        <w:t>Beck</w:t>
      </w:r>
      <w:proofErr w:type="spellEnd"/>
      <w:r w:rsidR="00E62A2B" w:rsidRPr="00E62A2B">
        <w:rPr>
          <w:sz w:val="28"/>
          <w:szCs w:val="28"/>
        </w:rPr>
        <w:t>, 1967)</w:t>
      </w:r>
      <w:r w:rsidRPr="00E62A2B">
        <w:rPr>
          <w:kern w:val="2"/>
          <w:sz w:val="28"/>
          <w:szCs w:val="28"/>
        </w:rPr>
        <w:t xml:space="preserve">. </w:t>
      </w:r>
      <w:proofErr w:type="spellStart"/>
      <w:r w:rsidRPr="00E62A2B">
        <w:rPr>
          <w:kern w:val="2"/>
          <w:sz w:val="28"/>
          <w:szCs w:val="28"/>
        </w:rPr>
        <w:t>Також</w:t>
      </w:r>
      <w:proofErr w:type="spellEnd"/>
      <w:r w:rsidRPr="00E62A2B">
        <w:rPr>
          <w:kern w:val="2"/>
          <w:sz w:val="28"/>
          <w:szCs w:val="28"/>
        </w:rPr>
        <w:t xml:space="preserve"> </w:t>
      </w:r>
      <w:proofErr w:type="spellStart"/>
      <w:r w:rsidRPr="00E62A2B">
        <w:rPr>
          <w:kern w:val="2"/>
          <w:sz w:val="28"/>
          <w:szCs w:val="28"/>
        </w:rPr>
        <w:t>важливу</w:t>
      </w:r>
      <w:proofErr w:type="spellEnd"/>
      <w:r w:rsidRPr="00E62A2B">
        <w:rPr>
          <w:kern w:val="2"/>
          <w:sz w:val="28"/>
          <w:szCs w:val="28"/>
        </w:rPr>
        <w:t xml:space="preserve"> роль в </w:t>
      </w:r>
      <w:proofErr w:type="spellStart"/>
      <w:r w:rsidRPr="00E62A2B">
        <w:rPr>
          <w:kern w:val="2"/>
          <w:sz w:val="28"/>
          <w:szCs w:val="28"/>
        </w:rPr>
        <w:t>когнітивно-біхевіоральній</w:t>
      </w:r>
      <w:proofErr w:type="spellEnd"/>
      <w:r w:rsidRPr="00E62A2B">
        <w:rPr>
          <w:kern w:val="2"/>
          <w:sz w:val="28"/>
          <w:szCs w:val="28"/>
        </w:rPr>
        <w:t xml:space="preserve"> </w:t>
      </w:r>
      <w:proofErr w:type="spellStart"/>
      <w:r w:rsidRPr="00E62A2B">
        <w:rPr>
          <w:kern w:val="2"/>
          <w:sz w:val="28"/>
          <w:szCs w:val="28"/>
        </w:rPr>
        <w:t>терапії</w:t>
      </w:r>
      <w:proofErr w:type="spellEnd"/>
      <w:r w:rsidRPr="00E62A2B">
        <w:rPr>
          <w:kern w:val="2"/>
          <w:sz w:val="28"/>
          <w:szCs w:val="28"/>
        </w:rPr>
        <w:t xml:space="preserve"> </w:t>
      </w:r>
      <w:proofErr w:type="spellStart"/>
      <w:r w:rsidRPr="00E62A2B">
        <w:rPr>
          <w:kern w:val="2"/>
          <w:sz w:val="28"/>
          <w:szCs w:val="28"/>
        </w:rPr>
        <w:t>відіграє</w:t>
      </w:r>
      <w:proofErr w:type="spellEnd"/>
      <w:r w:rsidRPr="00E62A2B">
        <w:rPr>
          <w:kern w:val="2"/>
          <w:sz w:val="28"/>
          <w:szCs w:val="28"/>
        </w:rPr>
        <w:t xml:space="preserve"> </w:t>
      </w:r>
      <w:r w:rsidRPr="00E62A2B">
        <w:rPr>
          <w:rStyle w:val="a5"/>
          <w:kern w:val="2"/>
          <w:sz w:val="28"/>
          <w:szCs w:val="28"/>
        </w:rPr>
        <w:t xml:space="preserve">Альберт </w:t>
      </w:r>
      <w:proofErr w:type="spellStart"/>
      <w:r w:rsidRPr="00E62A2B">
        <w:rPr>
          <w:rStyle w:val="a5"/>
          <w:kern w:val="2"/>
          <w:sz w:val="28"/>
          <w:szCs w:val="28"/>
        </w:rPr>
        <w:t>Елліс</w:t>
      </w:r>
      <w:proofErr w:type="spellEnd"/>
      <w:r w:rsidRPr="00E62A2B">
        <w:rPr>
          <w:kern w:val="2"/>
          <w:sz w:val="28"/>
          <w:szCs w:val="28"/>
        </w:rPr>
        <w:t xml:space="preserve">, </w:t>
      </w:r>
      <w:proofErr w:type="spellStart"/>
      <w:r w:rsidRPr="00E62A2B">
        <w:rPr>
          <w:kern w:val="2"/>
          <w:sz w:val="28"/>
          <w:szCs w:val="28"/>
        </w:rPr>
        <w:t>зокрема</w:t>
      </w:r>
      <w:proofErr w:type="spellEnd"/>
      <w:r w:rsidRPr="00772C8C">
        <w:rPr>
          <w:kern w:val="2"/>
          <w:sz w:val="28"/>
          <w:szCs w:val="28"/>
        </w:rPr>
        <w:t xml:space="preserve"> в </w:t>
      </w:r>
      <w:proofErr w:type="spellStart"/>
      <w:r w:rsidRPr="00772C8C">
        <w:rPr>
          <w:kern w:val="2"/>
          <w:sz w:val="28"/>
          <w:szCs w:val="28"/>
        </w:rPr>
        <w:t>його</w:t>
      </w:r>
      <w:proofErr w:type="spellEnd"/>
      <w:r w:rsidRPr="00772C8C">
        <w:rPr>
          <w:kern w:val="2"/>
          <w:sz w:val="28"/>
          <w:szCs w:val="28"/>
        </w:rPr>
        <w:t xml:space="preserve"> </w:t>
      </w:r>
      <w:proofErr w:type="spellStart"/>
      <w:r w:rsidRPr="00772C8C">
        <w:rPr>
          <w:kern w:val="2"/>
          <w:sz w:val="28"/>
          <w:szCs w:val="28"/>
        </w:rPr>
        <w:lastRenderedPageBreak/>
        <w:t>праці</w:t>
      </w:r>
      <w:proofErr w:type="spellEnd"/>
      <w:r w:rsidRPr="00772C8C">
        <w:rPr>
          <w:kern w:val="2"/>
          <w:sz w:val="28"/>
          <w:szCs w:val="28"/>
        </w:rPr>
        <w:t xml:space="preserve"> </w:t>
      </w:r>
      <w:r w:rsidR="00E62A2B" w:rsidRPr="00E62A2B">
        <w:rPr>
          <w:rStyle w:val="a8"/>
          <w:i w:val="0"/>
          <w:iCs w:val="0"/>
          <w:kern w:val="2"/>
          <w:sz w:val="28"/>
          <w:szCs w:val="28"/>
          <w:lang w:val="uk-UA"/>
        </w:rPr>
        <w:t>«</w:t>
      </w:r>
      <w:proofErr w:type="spellStart"/>
      <w:r w:rsidRPr="00E62A2B">
        <w:rPr>
          <w:rStyle w:val="a8"/>
          <w:i w:val="0"/>
          <w:iCs w:val="0"/>
          <w:kern w:val="2"/>
          <w:sz w:val="28"/>
          <w:szCs w:val="28"/>
        </w:rPr>
        <w:t>Розуміння</w:t>
      </w:r>
      <w:proofErr w:type="spellEnd"/>
      <w:r w:rsidRPr="00E62A2B">
        <w:rPr>
          <w:rStyle w:val="a8"/>
          <w:i w:val="0"/>
          <w:iCs w:val="0"/>
          <w:kern w:val="2"/>
          <w:sz w:val="28"/>
          <w:szCs w:val="28"/>
        </w:rPr>
        <w:t xml:space="preserve"> і </w:t>
      </w:r>
      <w:proofErr w:type="spellStart"/>
      <w:r w:rsidRPr="00E62A2B">
        <w:rPr>
          <w:rStyle w:val="a8"/>
          <w:i w:val="0"/>
          <w:iCs w:val="0"/>
          <w:kern w:val="2"/>
          <w:sz w:val="28"/>
          <w:szCs w:val="28"/>
        </w:rPr>
        <w:t>лікування</w:t>
      </w:r>
      <w:proofErr w:type="spellEnd"/>
      <w:r w:rsidRPr="00E62A2B">
        <w:rPr>
          <w:rStyle w:val="a8"/>
          <w:i w:val="0"/>
          <w:iCs w:val="0"/>
          <w:kern w:val="2"/>
          <w:sz w:val="28"/>
          <w:szCs w:val="28"/>
        </w:rPr>
        <w:t xml:space="preserve"> </w:t>
      </w:r>
      <w:proofErr w:type="spellStart"/>
      <w:r w:rsidRPr="00E62A2B">
        <w:rPr>
          <w:rStyle w:val="a8"/>
          <w:i w:val="0"/>
          <w:iCs w:val="0"/>
          <w:kern w:val="2"/>
          <w:sz w:val="28"/>
          <w:szCs w:val="28"/>
        </w:rPr>
        <w:t>емоційних</w:t>
      </w:r>
      <w:proofErr w:type="spellEnd"/>
      <w:r w:rsidRPr="00E62A2B">
        <w:rPr>
          <w:rStyle w:val="a8"/>
          <w:i w:val="0"/>
          <w:iCs w:val="0"/>
          <w:kern w:val="2"/>
          <w:sz w:val="28"/>
          <w:szCs w:val="28"/>
        </w:rPr>
        <w:t xml:space="preserve"> проблем</w:t>
      </w:r>
      <w:r w:rsidR="00E62A2B" w:rsidRPr="00E62A2B">
        <w:rPr>
          <w:rStyle w:val="a8"/>
          <w:i w:val="0"/>
          <w:iCs w:val="0"/>
          <w:kern w:val="2"/>
          <w:sz w:val="28"/>
          <w:szCs w:val="28"/>
          <w:lang w:val="uk-UA"/>
        </w:rPr>
        <w:t>»</w:t>
      </w:r>
      <w:r w:rsidRPr="00E62A2B">
        <w:rPr>
          <w:i/>
          <w:iCs/>
          <w:kern w:val="2"/>
          <w:sz w:val="28"/>
          <w:szCs w:val="28"/>
        </w:rPr>
        <w:t xml:space="preserve"> </w:t>
      </w:r>
      <w:r w:rsidRPr="00772C8C">
        <w:rPr>
          <w:kern w:val="2"/>
          <w:sz w:val="28"/>
          <w:szCs w:val="28"/>
        </w:rPr>
        <w:t xml:space="preserve">(1962), де </w:t>
      </w:r>
      <w:proofErr w:type="spellStart"/>
      <w:r w:rsidRPr="00772C8C">
        <w:rPr>
          <w:kern w:val="2"/>
          <w:sz w:val="28"/>
          <w:szCs w:val="28"/>
        </w:rPr>
        <w:t>він</w:t>
      </w:r>
      <w:proofErr w:type="spellEnd"/>
      <w:r w:rsidRPr="00772C8C">
        <w:rPr>
          <w:kern w:val="2"/>
          <w:sz w:val="28"/>
          <w:szCs w:val="28"/>
        </w:rPr>
        <w:t xml:space="preserve"> </w:t>
      </w:r>
      <w:proofErr w:type="spellStart"/>
      <w:r w:rsidRPr="00772C8C">
        <w:rPr>
          <w:kern w:val="2"/>
          <w:sz w:val="28"/>
          <w:szCs w:val="28"/>
        </w:rPr>
        <w:t>зосереджується</w:t>
      </w:r>
      <w:proofErr w:type="spellEnd"/>
      <w:r w:rsidRPr="00772C8C">
        <w:rPr>
          <w:kern w:val="2"/>
          <w:sz w:val="28"/>
          <w:szCs w:val="28"/>
        </w:rPr>
        <w:t xml:space="preserve"> на </w:t>
      </w:r>
      <w:proofErr w:type="spellStart"/>
      <w:r w:rsidRPr="00772C8C">
        <w:rPr>
          <w:kern w:val="2"/>
          <w:sz w:val="28"/>
          <w:szCs w:val="28"/>
        </w:rPr>
        <w:t>когнітивних</w:t>
      </w:r>
      <w:proofErr w:type="spellEnd"/>
      <w:r w:rsidRPr="00772C8C">
        <w:rPr>
          <w:kern w:val="2"/>
          <w:sz w:val="28"/>
          <w:szCs w:val="28"/>
        </w:rPr>
        <w:t xml:space="preserve"> </w:t>
      </w:r>
      <w:proofErr w:type="spellStart"/>
      <w:r w:rsidRPr="00772C8C">
        <w:rPr>
          <w:kern w:val="2"/>
          <w:sz w:val="28"/>
          <w:szCs w:val="28"/>
        </w:rPr>
        <w:t>переконаннях</w:t>
      </w:r>
      <w:proofErr w:type="spellEnd"/>
      <w:r w:rsidRPr="00772C8C">
        <w:rPr>
          <w:kern w:val="2"/>
          <w:sz w:val="28"/>
          <w:szCs w:val="28"/>
        </w:rPr>
        <w:t xml:space="preserve">, </w:t>
      </w:r>
      <w:proofErr w:type="spellStart"/>
      <w:r w:rsidRPr="00772C8C">
        <w:rPr>
          <w:kern w:val="2"/>
          <w:sz w:val="28"/>
          <w:szCs w:val="28"/>
        </w:rPr>
        <w:t>які</w:t>
      </w:r>
      <w:proofErr w:type="spellEnd"/>
      <w:r w:rsidRPr="00772C8C">
        <w:rPr>
          <w:kern w:val="2"/>
          <w:sz w:val="28"/>
          <w:szCs w:val="28"/>
        </w:rPr>
        <w:t xml:space="preserve"> </w:t>
      </w:r>
      <w:proofErr w:type="spellStart"/>
      <w:r w:rsidRPr="00772C8C">
        <w:rPr>
          <w:kern w:val="2"/>
          <w:sz w:val="28"/>
          <w:szCs w:val="28"/>
        </w:rPr>
        <w:t>впливають</w:t>
      </w:r>
      <w:proofErr w:type="spellEnd"/>
      <w:r w:rsidRPr="00772C8C">
        <w:rPr>
          <w:kern w:val="2"/>
          <w:sz w:val="28"/>
          <w:szCs w:val="28"/>
        </w:rPr>
        <w:t xml:space="preserve"> на </w:t>
      </w:r>
      <w:proofErr w:type="spellStart"/>
      <w:r w:rsidRPr="00772C8C">
        <w:rPr>
          <w:kern w:val="2"/>
          <w:sz w:val="28"/>
          <w:szCs w:val="28"/>
        </w:rPr>
        <w:t>стосунки</w:t>
      </w:r>
      <w:proofErr w:type="spellEnd"/>
      <w:r w:rsidRPr="00772C8C">
        <w:rPr>
          <w:kern w:val="2"/>
          <w:sz w:val="28"/>
          <w:szCs w:val="28"/>
        </w:rPr>
        <w:t>.</w:t>
      </w:r>
    </w:p>
    <w:p w14:paraId="241CEDA0" w14:textId="77777777" w:rsidR="00E62A2B" w:rsidRDefault="00BF7EEC" w:rsidP="00E62A2B">
      <w:pPr>
        <w:pStyle w:val="a6"/>
        <w:spacing w:line="360" w:lineRule="auto"/>
        <w:ind w:firstLine="567"/>
        <w:contextualSpacing/>
        <w:jc w:val="both"/>
        <w:rPr>
          <w:color w:val="0D0D0D"/>
          <w:kern w:val="2"/>
          <w:sz w:val="28"/>
          <w:szCs w:val="28"/>
          <w:shd w:val="clear" w:color="auto" w:fill="FFFFFF"/>
          <w:lang w:val="uk-UA"/>
        </w:rPr>
      </w:pPr>
      <w:r w:rsidRPr="00772C8C">
        <w:rPr>
          <w:color w:val="0D0D0D"/>
          <w:kern w:val="2"/>
          <w:sz w:val="28"/>
          <w:szCs w:val="28"/>
          <w:shd w:val="clear" w:color="auto" w:fill="FFFFFF"/>
          <w:lang w:val="uk-UA"/>
        </w:rPr>
        <w:t>Проблеми з передачею інформації між членами сім'ї можуть виникати через комунікативні труднощі та наявність комунікаційного бар'єру. Комунікаційний бар'єр ускладнює взаєморозуміння між партнерами та може впливати на якість їхніх відносин</w:t>
      </w:r>
      <w:r w:rsidR="0045506C" w:rsidRPr="00772C8C">
        <w:rPr>
          <w:kern w:val="2"/>
          <w:sz w:val="28"/>
          <w:szCs w:val="28"/>
        </w:rPr>
        <w:t xml:space="preserve"> (Фурман &amp; </w:t>
      </w:r>
      <w:proofErr w:type="spellStart"/>
      <w:r w:rsidR="0045506C" w:rsidRPr="00772C8C">
        <w:rPr>
          <w:kern w:val="2"/>
          <w:sz w:val="28"/>
          <w:szCs w:val="28"/>
        </w:rPr>
        <w:t>Надвинична</w:t>
      </w:r>
      <w:proofErr w:type="spellEnd"/>
      <w:r w:rsidR="0045506C" w:rsidRPr="00772C8C">
        <w:rPr>
          <w:kern w:val="2"/>
          <w:sz w:val="28"/>
          <w:szCs w:val="28"/>
        </w:rPr>
        <w:t>, 2016).</w:t>
      </w:r>
      <w:r w:rsidR="0045506C" w:rsidRPr="00772C8C">
        <w:rPr>
          <w:kern w:val="2"/>
          <w:sz w:val="28"/>
          <w:szCs w:val="28"/>
          <w:lang w:val="uk-UA"/>
        </w:rPr>
        <w:t xml:space="preserve"> </w:t>
      </w:r>
      <w:r w:rsidRPr="00772C8C">
        <w:rPr>
          <w:color w:val="0D0D0D"/>
          <w:kern w:val="2"/>
          <w:sz w:val="28"/>
          <w:szCs w:val="28"/>
          <w:shd w:val="clear" w:color="auto" w:fill="FFFFFF"/>
          <w:lang w:val="uk-UA"/>
        </w:rPr>
        <w:t xml:space="preserve">Розвиток проблем у спілкуванні - це комплекс процесів, що виникають внаслідок комунікаційних труднощів і можуть призводити до виникнення </w:t>
      </w:r>
      <w:proofErr w:type="spellStart"/>
      <w:r w:rsidRPr="00772C8C">
        <w:rPr>
          <w:color w:val="0D0D0D"/>
          <w:kern w:val="2"/>
          <w:sz w:val="28"/>
          <w:szCs w:val="28"/>
          <w:shd w:val="clear" w:color="auto" w:fill="FFFFFF"/>
          <w:lang w:val="uk-UA"/>
        </w:rPr>
        <w:t>психотравматичних</w:t>
      </w:r>
      <w:proofErr w:type="spellEnd"/>
      <w:r w:rsidRPr="00772C8C">
        <w:rPr>
          <w:color w:val="0D0D0D"/>
          <w:kern w:val="2"/>
          <w:sz w:val="28"/>
          <w:szCs w:val="28"/>
          <w:shd w:val="clear" w:color="auto" w:fill="FFFFFF"/>
          <w:lang w:val="uk-UA"/>
        </w:rPr>
        <w:t xml:space="preserve"> ситуацій у сім'ї. </w:t>
      </w:r>
      <w:proofErr w:type="spellStart"/>
      <w:r w:rsidRPr="00772C8C">
        <w:rPr>
          <w:color w:val="0D0D0D"/>
          <w:kern w:val="2"/>
          <w:sz w:val="28"/>
          <w:szCs w:val="28"/>
          <w:shd w:val="clear" w:color="auto" w:fill="FFFFFF"/>
        </w:rPr>
        <w:t>Хоча</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ця</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класифікація</w:t>
      </w:r>
      <w:proofErr w:type="spellEnd"/>
      <w:r w:rsidRPr="00772C8C">
        <w:rPr>
          <w:color w:val="0D0D0D"/>
          <w:kern w:val="2"/>
          <w:sz w:val="28"/>
          <w:szCs w:val="28"/>
          <w:shd w:val="clear" w:color="auto" w:fill="FFFFFF"/>
        </w:rPr>
        <w:t xml:space="preserve"> не </w:t>
      </w:r>
      <w:proofErr w:type="spellStart"/>
      <w:r w:rsidRPr="00772C8C">
        <w:rPr>
          <w:color w:val="0D0D0D"/>
          <w:kern w:val="2"/>
          <w:sz w:val="28"/>
          <w:szCs w:val="28"/>
          <w:shd w:val="clear" w:color="auto" w:fill="FFFFFF"/>
        </w:rPr>
        <w:t>вичерпно</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описує</w:t>
      </w:r>
      <w:proofErr w:type="spellEnd"/>
      <w:r w:rsidRPr="00772C8C">
        <w:rPr>
          <w:color w:val="0D0D0D"/>
          <w:kern w:val="2"/>
          <w:sz w:val="28"/>
          <w:szCs w:val="28"/>
          <w:shd w:val="clear" w:color="auto" w:fill="FFFFFF"/>
        </w:rPr>
        <w:t xml:space="preserve"> всю </w:t>
      </w:r>
      <w:proofErr w:type="spellStart"/>
      <w:r w:rsidRPr="00772C8C">
        <w:rPr>
          <w:color w:val="0D0D0D"/>
          <w:kern w:val="2"/>
          <w:sz w:val="28"/>
          <w:szCs w:val="28"/>
          <w:shd w:val="clear" w:color="auto" w:fill="FFFFFF"/>
        </w:rPr>
        <w:t>різноманітність</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подружніх</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конфліктів</w:t>
      </w:r>
      <w:proofErr w:type="spellEnd"/>
      <w:r w:rsidRPr="00772C8C">
        <w:rPr>
          <w:color w:val="0D0D0D"/>
          <w:kern w:val="2"/>
          <w:sz w:val="28"/>
          <w:szCs w:val="28"/>
          <w:shd w:val="clear" w:color="auto" w:fill="FFFFFF"/>
        </w:rPr>
        <w:t xml:space="preserve">, вона </w:t>
      </w:r>
      <w:proofErr w:type="spellStart"/>
      <w:r w:rsidRPr="00772C8C">
        <w:rPr>
          <w:color w:val="0D0D0D"/>
          <w:kern w:val="2"/>
          <w:sz w:val="28"/>
          <w:szCs w:val="28"/>
          <w:shd w:val="clear" w:color="auto" w:fill="FFFFFF"/>
        </w:rPr>
        <w:t>дозволяє</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систематизувати</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основні</w:t>
      </w:r>
      <w:proofErr w:type="spellEnd"/>
      <w:r w:rsidRPr="00772C8C">
        <w:rPr>
          <w:color w:val="0D0D0D"/>
          <w:kern w:val="2"/>
          <w:sz w:val="28"/>
          <w:szCs w:val="28"/>
          <w:shd w:val="clear" w:color="auto" w:fill="FFFFFF"/>
        </w:rPr>
        <w:t xml:space="preserve"> з них</w:t>
      </w:r>
      <w:r w:rsidR="00E62A2B">
        <w:rPr>
          <w:color w:val="0D0D0D"/>
          <w:kern w:val="2"/>
          <w:sz w:val="28"/>
          <w:szCs w:val="28"/>
          <w:shd w:val="clear" w:color="auto" w:fill="FFFFFF"/>
          <w:lang w:val="uk-UA"/>
        </w:rPr>
        <w:t>.</w:t>
      </w:r>
    </w:p>
    <w:p w14:paraId="71954BF4" w14:textId="77777777" w:rsidR="00E62A2B" w:rsidRDefault="00BF7EEC" w:rsidP="00E62A2B">
      <w:pPr>
        <w:pStyle w:val="a6"/>
        <w:spacing w:line="360" w:lineRule="auto"/>
        <w:ind w:firstLine="567"/>
        <w:contextualSpacing/>
        <w:jc w:val="both"/>
        <w:rPr>
          <w:color w:val="0D0D0D"/>
          <w:kern w:val="2"/>
          <w:sz w:val="28"/>
          <w:szCs w:val="28"/>
          <w:shd w:val="clear" w:color="auto" w:fill="FFFFFF"/>
          <w:lang w:val="uk-UA"/>
        </w:rPr>
      </w:pPr>
      <w:proofErr w:type="spellStart"/>
      <w:r w:rsidRPr="00772C8C">
        <w:rPr>
          <w:color w:val="0D0D0D"/>
          <w:kern w:val="2"/>
          <w:sz w:val="28"/>
          <w:szCs w:val="28"/>
          <w:shd w:val="clear" w:color="auto" w:fill="FFFFFF"/>
        </w:rPr>
        <w:t>Шлюб</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що</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характеризується</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постійними</w:t>
      </w:r>
      <w:proofErr w:type="spellEnd"/>
      <w:r w:rsidRPr="00772C8C">
        <w:rPr>
          <w:color w:val="0D0D0D"/>
          <w:kern w:val="2"/>
          <w:sz w:val="28"/>
          <w:szCs w:val="28"/>
          <w:shd w:val="clear" w:color="auto" w:fill="FFFFFF"/>
        </w:rPr>
        <w:t xml:space="preserve"> сварками та </w:t>
      </w:r>
      <w:proofErr w:type="spellStart"/>
      <w:r w:rsidRPr="00772C8C">
        <w:rPr>
          <w:color w:val="0D0D0D"/>
          <w:kern w:val="2"/>
          <w:sz w:val="28"/>
          <w:szCs w:val="28"/>
          <w:shd w:val="clear" w:color="auto" w:fill="FFFFFF"/>
        </w:rPr>
        <w:t>незбігом</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інтересів</w:t>
      </w:r>
      <w:proofErr w:type="spellEnd"/>
      <w:r w:rsidRPr="00772C8C">
        <w:rPr>
          <w:color w:val="0D0D0D"/>
          <w:kern w:val="2"/>
          <w:sz w:val="28"/>
          <w:szCs w:val="28"/>
          <w:shd w:val="clear" w:color="auto" w:fill="FFFFFF"/>
        </w:rPr>
        <w:t xml:space="preserve">, потреб і </w:t>
      </w:r>
      <w:proofErr w:type="spellStart"/>
      <w:r w:rsidRPr="00772C8C">
        <w:rPr>
          <w:color w:val="0D0D0D"/>
          <w:kern w:val="2"/>
          <w:sz w:val="28"/>
          <w:szCs w:val="28"/>
          <w:shd w:val="clear" w:color="auto" w:fill="FFFFFF"/>
        </w:rPr>
        <w:t>цілей</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між</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подружжям</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називається</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конфліктним</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Ці</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непорозуміння</w:t>
      </w:r>
      <w:proofErr w:type="spellEnd"/>
      <w:r w:rsidRPr="00772C8C">
        <w:rPr>
          <w:color w:val="0D0D0D"/>
          <w:kern w:val="2"/>
          <w:sz w:val="28"/>
          <w:szCs w:val="28"/>
          <w:shd w:val="clear" w:color="auto" w:fill="FFFFFF"/>
        </w:rPr>
        <w:t xml:space="preserve"> часто </w:t>
      </w:r>
      <w:proofErr w:type="spellStart"/>
      <w:r w:rsidRPr="00772C8C">
        <w:rPr>
          <w:color w:val="0D0D0D"/>
          <w:kern w:val="2"/>
          <w:sz w:val="28"/>
          <w:szCs w:val="28"/>
          <w:shd w:val="clear" w:color="auto" w:fill="FFFFFF"/>
        </w:rPr>
        <w:t>викликають</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тривалі</w:t>
      </w:r>
      <w:proofErr w:type="spellEnd"/>
      <w:r w:rsidRPr="00772C8C">
        <w:rPr>
          <w:color w:val="0D0D0D"/>
          <w:kern w:val="2"/>
          <w:sz w:val="28"/>
          <w:szCs w:val="28"/>
          <w:shd w:val="clear" w:color="auto" w:fill="FFFFFF"/>
        </w:rPr>
        <w:t xml:space="preserve"> та </w:t>
      </w:r>
      <w:proofErr w:type="spellStart"/>
      <w:r w:rsidRPr="00772C8C">
        <w:rPr>
          <w:color w:val="0D0D0D"/>
          <w:kern w:val="2"/>
          <w:sz w:val="28"/>
          <w:szCs w:val="28"/>
          <w:shd w:val="clear" w:color="auto" w:fill="FFFFFF"/>
        </w:rPr>
        <w:t>інтенсивні</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емоційні</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реакції</w:t>
      </w:r>
      <w:proofErr w:type="spellEnd"/>
      <w:r w:rsidRPr="00772C8C">
        <w:rPr>
          <w:color w:val="0D0D0D"/>
          <w:kern w:val="2"/>
          <w:sz w:val="28"/>
          <w:szCs w:val="28"/>
          <w:shd w:val="clear" w:color="auto" w:fill="FFFFFF"/>
        </w:rPr>
        <w:t xml:space="preserve">. За </w:t>
      </w:r>
      <w:proofErr w:type="spellStart"/>
      <w:r w:rsidRPr="00772C8C">
        <w:rPr>
          <w:color w:val="0D0D0D"/>
          <w:kern w:val="2"/>
          <w:sz w:val="28"/>
          <w:szCs w:val="28"/>
          <w:shd w:val="clear" w:color="auto" w:fill="FFFFFF"/>
        </w:rPr>
        <w:t>дослідженнями</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близько</w:t>
      </w:r>
      <w:proofErr w:type="spellEnd"/>
      <w:r w:rsidRPr="00772C8C">
        <w:rPr>
          <w:color w:val="0D0D0D"/>
          <w:kern w:val="2"/>
          <w:sz w:val="28"/>
          <w:szCs w:val="28"/>
          <w:shd w:val="clear" w:color="auto" w:fill="FFFFFF"/>
        </w:rPr>
        <w:t xml:space="preserve"> 80-85% </w:t>
      </w:r>
      <w:proofErr w:type="spellStart"/>
      <w:r w:rsidRPr="00772C8C">
        <w:rPr>
          <w:color w:val="0D0D0D"/>
          <w:kern w:val="2"/>
          <w:sz w:val="28"/>
          <w:szCs w:val="28"/>
          <w:shd w:val="clear" w:color="auto" w:fill="FFFFFF"/>
        </w:rPr>
        <w:t>сімей</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дійсно</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мають</w:t>
      </w:r>
      <w:proofErr w:type="spellEnd"/>
      <w:r w:rsidRPr="00772C8C">
        <w:rPr>
          <w:color w:val="0D0D0D"/>
          <w:kern w:val="2"/>
          <w:sz w:val="28"/>
          <w:szCs w:val="28"/>
          <w:shd w:val="clear" w:color="auto" w:fill="FFFFFF"/>
        </w:rPr>
        <w:t xml:space="preserve"> </w:t>
      </w:r>
      <w:proofErr w:type="spellStart"/>
      <w:r w:rsidRPr="00772C8C">
        <w:rPr>
          <w:color w:val="0D0D0D"/>
          <w:kern w:val="2"/>
          <w:sz w:val="28"/>
          <w:szCs w:val="28"/>
          <w:shd w:val="clear" w:color="auto" w:fill="FFFFFF"/>
        </w:rPr>
        <w:t>конфлікти</w:t>
      </w:r>
      <w:proofErr w:type="spellEnd"/>
      <w:r w:rsidR="0045506C" w:rsidRPr="00772C8C">
        <w:rPr>
          <w:color w:val="0D0D0D"/>
          <w:kern w:val="2"/>
          <w:sz w:val="28"/>
          <w:szCs w:val="28"/>
          <w:shd w:val="clear" w:color="auto" w:fill="FFFFFF"/>
          <w:lang w:val="uk-UA"/>
        </w:rPr>
        <w:t xml:space="preserve"> (Оксамитна, 2004). </w:t>
      </w:r>
    </w:p>
    <w:p w14:paraId="775CA0F6" w14:textId="77777777" w:rsidR="00E62A2B" w:rsidRDefault="006125DC" w:rsidP="00E62A2B">
      <w:pPr>
        <w:pStyle w:val="a6"/>
        <w:spacing w:line="360" w:lineRule="auto"/>
        <w:ind w:firstLine="567"/>
        <w:contextualSpacing/>
        <w:jc w:val="both"/>
        <w:rPr>
          <w:kern w:val="2"/>
          <w:sz w:val="28"/>
          <w:szCs w:val="28"/>
          <w:lang w:val="uk-UA"/>
        </w:rPr>
      </w:pPr>
      <w:proofErr w:type="spellStart"/>
      <w:r w:rsidRPr="00772C8C">
        <w:rPr>
          <w:kern w:val="2"/>
          <w:sz w:val="28"/>
          <w:szCs w:val="28"/>
        </w:rPr>
        <w:t>Довірливе</w:t>
      </w:r>
      <w:proofErr w:type="spellEnd"/>
      <w:r w:rsidRPr="00772C8C">
        <w:rPr>
          <w:kern w:val="2"/>
          <w:sz w:val="28"/>
          <w:szCs w:val="28"/>
        </w:rPr>
        <w:t xml:space="preserve"> </w:t>
      </w:r>
      <w:proofErr w:type="spellStart"/>
      <w:r w:rsidRPr="00772C8C">
        <w:rPr>
          <w:kern w:val="2"/>
          <w:sz w:val="28"/>
          <w:szCs w:val="28"/>
        </w:rPr>
        <w:t>спілкування</w:t>
      </w:r>
      <w:proofErr w:type="spellEnd"/>
      <w:r w:rsidRPr="00772C8C">
        <w:rPr>
          <w:kern w:val="2"/>
          <w:sz w:val="28"/>
          <w:szCs w:val="28"/>
        </w:rPr>
        <w:t xml:space="preserve"> є </w:t>
      </w:r>
      <w:proofErr w:type="spellStart"/>
      <w:r w:rsidRPr="00772C8C">
        <w:rPr>
          <w:kern w:val="2"/>
          <w:sz w:val="28"/>
          <w:szCs w:val="28"/>
        </w:rPr>
        <w:t>ключовою</w:t>
      </w:r>
      <w:proofErr w:type="spellEnd"/>
      <w:r w:rsidRPr="00772C8C">
        <w:rPr>
          <w:kern w:val="2"/>
          <w:sz w:val="28"/>
          <w:szCs w:val="28"/>
        </w:rPr>
        <w:t xml:space="preserve"> основою </w:t>
      </w:r>
      <w:proofErr w:type="spellStart"/>
      <w:r w:rsidRPr="00772C8C">
        <w:rPr>
          <w:kern w:val="2"/>
          <w:sz w:val="28"/>
          <w:szCs w:val="28"/>
        </w:rPr>
        <w:t>гармонійних</w:t>
      </w:r>
      <w:proofErr w:type="spellEnd"/>
      <w:r w:rsidRPr="00772C8C">
        <w:rPr>
          <w:kern w:val="2"/>
          <w:sz w:val="28"/>
          <w:szCs w:val="28"/>
        </w:rPr>
        <w:t xml:space="preserve"> </w:t>
      </w:r>
      <w:proofErr w:type="spellStart"/>
      <w:r w:rsidRPr="00772C8C">
        <w:rPr>
          <w:kern w:val="2"/>
          <w:sz w:val="28"/>
          <w:szCs w:val="28"/>
        </w:rPr>
        <w:t>подружніх</w:t>
      </w:r>
      <w:proofErr w:type="spellEnd"/>
      <w:r w:rsidRPr="00772C8C">
        <w:rPr>
          <w:kern w:val="2"/>
          <w:sz w:val="28"/>
          <w:szCs w:val="28"/>
        </w:rPr>
        <w:t xml:space="preserve"> </w:t>
      </w:r>
      <w:proofErr w:type="spellStart"/>
      <w:r w:rsidRPr="00772C8C">
        <w:rPr>
          <w:kern w:val="2"/>
          <w:sz w:val="28"/>
          <w:szCs w:val="28"/>
        </w:rPr>
        <w:t>стосунків</w:t>
      </w:r>
      <w:proofErr w:type="spellEnd"/>
      <w:r w:rsidRPr="00772C8C">
        <w:rPr>
          <w:kern w:val="2"/>
          <w:sz w:val="28"/>
          <w:szCs w:val="28"/>
        </w:rPr>
        <w:t xml:space="preserve">. На </w:t>
      </w:r>
      <w:proofErr w:type="spellStart"/>
      <w:r w:rsidRPr="00772C8C">
        <w:rPr>
          <w:kern w:val="2"/>
          <w:sz w:val="28"/>
          <w:szCs w:val="28"/>
        </w:rPr>
        <w:t>основі</w:t>
      </w:r>
      <w:proofErr w:type="spellEnd"/>
      <w:r w:rsidRPr="00772C8C">
        <w:rPr>
          <w:kern w:val="2"/>
          <w:sz w:val="28"/>
          <w:szCs w:val="28"/>
        </w:rPr>
        <w:t xml:space="preserve"> </w:t>
      </w:r>
      <w:proofErr w:type="spellStart"/>
      <w:r w:rsidRPr="00772C8C">
        <w:rPr>
          <w:kern w:val="2"/>
          <w:sz w:val="28"/>
          <w:szCs w:val="28"/>
        </w:rPr>
        <w:t>цього</w:t>
      </w:r>
      <w:proofErr w:type="spellEnd"/>
      <w:r w:rsidRPr="00772C8C">
        <w:rPr>
          <w:kern w:val="2"/>
          <w:sz w:val="28"/>
          <w:szCs w:val="28"/>
        </w:rPr>
        <w:t xml:space="preserve"> </w:t>
      </w:r>
      <w:proofErr w:type="spellStart"/>
      <w:r w:rsidRPr="00772C8C">
        <w:rPr>
          <w:kern w:val="2"/>
          <w:sz w:val="28"/>
          <w:szCs w:val="28"/>
        </w:rPr>
        <w:t>можна</w:t>
      </w:r>
      <w:proofErr w:type="spellEnd"/>
      <w:r w:rsidRPr="00772C8C">
        <w:rPr>
          <w:kern w:val="2"/>
          <w:sz w:val="28"/>
          <w:szCs w:val="28"/>
        </w:rPr>
        <w:t xml:space="preserve"> </w:t>
      </w:r>
      <w:proofErr w:type="spellStart"/>
      <w:r w:rsidRPr="00772C8C">
        <w:rPr>
          <w:kern w:val="2"/>
          <w:sz w:val="28"/>
          <w:szCs w:val="28"/>
        </w:rPr>
        <w:t>зробити</w:t>
      </w:r>
      <w:proofErr w:type="spellEnd"/>
      <w:r w:rsidRPr="00772C8C">
        <w:rPr>
          <w:kern w:val="2"/>
          <w:sz w:val="28"/>
          <w:szCs w:val="28"/>
        </w:rPr>
        <w:t xml:space="preserve"> </w:t>
      </w:r>
      <w:proofErr w:type="spellStart"/>
      <w:r w:rsidRPr="00772C8C">
        <w:rPr>
          <w:kern w:val="2"/>
          <w:sz w:val="28"/>
          <w:szCs w:val="28"/>
        </w:rPr>
        <w:t>висновок</w:t>
      </w:r>
      <w:proofErr w:type="spellEnd"/>
      <w:r w:rsidRPr="00772C8C">
        <w:rPr>
          <w:kern w:val="2"/>
          <w:sz w:val="28"/>
          <w:szCs w:val="28"/>
        </w:rPr>
        <w:t xml:space="preserve">, </w:t>
      </w:r>
      <w:proofErr w:type="spellStart"/>
      <w:r w:rsidRPr="00772C8C">
        <w:rPr>
          <w:kern w:val="2"/>
          <w:sz w:val="28"/>
          <w:szCs w:val="28"/>
        </w:rPr>
        <w:t>що</w:t>
      </w:r>
      <w:proofErr w:type="spellEnd"/>
      <w:r w:rsidRPr="00772C8C">
        <w:rPr>
          <w:kern w:val="2"/>
          <w:sz w:val="28"/>
          <w:szCs w:val="28"/>
        </w:rPr>
        <w:t xml:space="preserve"> </w:t>
      </w:r>
      <w:proofErr w:type="spellStart"/>
      <w:r w:rsidRPr="00772C8C">
        <w:rPr>
          <w:kern w:val="2"/>
          <w:sz w:val="28"/>
          <w:szCs w:val="28"/>
        </w:rPr>
        <w:t>конфлікти</w:t>
      </w:r>
      <w:proofErr w:type="spellEnd"/>
      <w:r w:rsidRPr="00772C8C">
        <w:rPr>
          <w:kern w:val="2"/>
          <w:sz w:val="28"/>
          <w:szCs w:val="28"/>
        </w:rPr>
        <w:t xml:space="preserve"> </w:t>
      </w:r>
      <w:proofErr w:type="spellStart"/>
      <w:r w:rsidRPr="00772C8C">
        <w:rPr>
          <w:kern w:val="2"/>
          <w:sz w:val="28"/>
          <w:szCs w:val="28"/>
        </w:rPr>
        <w:t>виникають</w:t>
      </w:r>
      <w:proofErr w:type="spellEnd"/>
      <w:r w:rsidRPr="00772C8C">
        <w:rPr>
          <w:kern w:val="2"/>
          <w:sz w:val="28"/>
          <w:szCs w:val="28"/>
        </w:rPr>
        <w:t xml:space="preserve">, коли </w:t>
      </w:r>
      <w:proofErr w:type="spellStart"/>
      <w:r w:rsidRPr="00772C8C">
        <w:rPr>
          <w:kern w:val="2"/>
          <w:sz w:val="28"/>
          <w:szCs w:val="28"/>
        </w:rPr>
        <w:t>партнери</w:t>
      </w:r>
      <w:proofErr w:type="spellEnd"/>
      <w:r w:rsidRPr="00772C8C">
        <w:rPr>
          <w:kern w:val="2"/>
          <w:sz w:val="28"/>
          <w:szCs w:val="28"/>
        </w:rPr>
        <w:t xml:space="preserve"> не </w:t>
      </w:r>
      <w:proofErr w:type="spellStart"/>
      <w:r w:rsidRPr="00772C8C">
        <w:rPr>
          <w:kern w:val="2"/>
          <w:sz w:val="28"/>
          <w:szCs w:val="28"/>
        </w:rPr>
        <w:t>здатні</w:t>
      </w:r>
      <w:proofErr w:type="spellEnd"/>
      <w:r w:rsidRPr="00772C8C">
        <w:rPr>
          <w:kern w:val="2"/>
          <w:sz w:val="28"/>
          <w:szCs w:val="28"/>
        </w:rPr>
        <w:t xml:space="preserve"> </w:t>
      </w:r>
      <w:proofErr w:type="spellStart"/>
      <w:r w:rsidRPr="00772C8C">
        <w:rPr>
          <w:kern w:val="2"/>
          <w:sz w:val="28"/>
          <w:szCs w:val="28"/>
        </w:rPr>
        <w:t>ефективно</w:t>
      </w:r>
      <w:proofErr w:type="spellEnd"/>
      <w:r w:rsidRPr="00772C8C">
        <w:rPr>
          <w:kern w:val="2"/>
          <w:sz w:val="28"/>
          <w:szCs w:val="28"/>
        </w:rPr>
        <w:t xml:space="preserve"> </w:t>
      </w:r>
      <w:proofErr w:type="spellStart"/>
      <w:r w:rsidRPr="00772C8C">
        <w:rPr>
          <w:kern w:val="2"/>
          <w:sz w:val="28"/>
          <w:szCs w:val="28"/>
        </w:rPr>
        <w:t>домовитися</w:t>
      </w:r>
      <w:proofErr w:type="spellEnd"/>
      <w:r w:rsidRPr="00772C8C">
        <w:rPr>
          <w:kern w:val="2"/>
          <w:sz w:val="28"/>
          <w:szCs w:val="28"/>
        </w:rPr>
        <w:t xml:space="preserve"> про </w:t>
      </w:r>
      <w:proofErr w:type="spellStart"/>
      <w:r w:rsidRPr="00772C8C">
        <w:rPr>
          <w:kern w:val="2"/>
          <w:sz w:val="28"/>
          <w:szCs w:val="28"/>
        </w:rPr>
        <w:t>щось</w:t>
      </w:r>
      <w:proofErr w:type="spellEnd"/>
      <w:r w:rsidRPr="00772C8C">
        <w:rPr>
          <w:kern w:val="2"/>
          <w:sz w:val="28"/>
          <w:szCs w:val="28"/>
        </w:rPr>
        <w:t xml:space="preserve">. </w:t>
      </w:r>
      <w:proofErr w:type="spellStart"/>
      <w:r w:rsidRPr="00772C8C">
        <w:rPr>
          <w:kern w:val="2"/>
          <w:sz w:val="28"/>
          <w:szCs w:val="28"/>
        </w:rPr>
        <w:t>Однак</w:t>
      </w:r>
      <w:proofErr w:type="spellEnd"/>
      <w:r w:rsidRPr="00772C8C">
        <w:rPr>
          <w:kern w:val="2"/>
          <w:sz w:val="28"/>
          <w:szCs w:val="28"/>
        </w:rPr>
        <w:t xml:space="preserve">, як </w:t>
      </w:r>
      <w:proofErr w:type="spellStart"/>
      <w:r w:rsidRPr="00772C8C">
        <w:rPr>
          <w:kern w:val="2"/>
          <w:sz w:val="28"/>
          <w:szCs w:val="28"/>
        </w:rPr>
        <w:t>зазначає</w:t>
      </w:r>
      <w:proofErr w:type="spellEnd"/>
      <w:r w:rsidRPr="00772C8C">
        <w:rPr>
          <w:kern w:val="2"/>
          <w:sz w:val="28"/>
          <w:szCs w:val="28"/>
        </w:rPr>
        <w:t xml:space="preserve"> Ю. Є. </w:t>
      </w:r>
      <w:proofErr w:type="spellStart"/>
      <w:r w:rsidRPr="00772C8C">
        <w:rPr>
          <w:kern w:val="2"/>
          <w:sz w:val="28"/>
          <w:szCs w:val="28"/>
        </w:rPr>
        <w:t>Альошина</w:t>
      </w:r>
      <w:proofErr w:type="spellEnd"/>
      <w:r w:rsidRPr="00772C8C">
        <w:rPr>
          <w:kern w:val="2"/>
          <w:sz w:val="28"/>
          <w:szCs w:val="28"/>
        </w:rPr>
        <w:t xml:space="preserve">, пари, </w:t>
      </w:r>
      <w:proofErr w:type="spellStart"/>
      <w:r w:rsidRPr="00772C8C">
        <w:rPr>
          <w:kern w:val="2"/>
          <w:sz w:val="28"/>
          <w:szCs w:val="28"/>
        </w:rPr>
        <w:t>які</w:t>
      </w:r>
      <w:proofErr w:type="spellEnd"/>
      <w:r w:rsidRPr="00772C8C">
        <w:rPr>
          <w:kern w:val="2"/>
          <w:sz w:val="28"/>
          <w:szCs w:val="28"/>
        </w:rPr>
        <w:t xml:space="preserve"> </w:t>
      </w:r>
      <w:proofErr w:type="spellStart"/>
      <w:r w:rsidRPr="00772C8C">
        <w:rPr>
          <w:kern w:val="2"/>
          <w:sz w:val="28"/>
          <w:szCs w:val="28"/>
        </w:rPr>
        <w:t>перебувають</w:t>
      </w:r>
      <w:proofErr w:type="spellEnd"/>
      <w:r w:rsidRPr="00772C8C">
        <w:rPr>
          <w:kern w:val="2"/>
          <w:sz w:val="28"/>
          <w:szCs w:val="28"/>
        </w:rPr>
        <w:t xml:space="preserve"> у </w:t>
      </w:r>
      <w:proofErr w:type="spellStart"/>
      <w:r w:rsidRPr="00772C8C">
        <w:rPr>
          <w:kern w:val="2"/>
          <w:sz w:val="28"/>
          <w:szCs w:val="28"/>
        </w:rPr>
        <w:t>конфлікті</w:t>
      </w:r>
      <w:proofErr w:type="spellEnd"/>
      <w:r w:rsidRPr="00772C8C">
        <w:rPr>
          <w:kern w:val="2"/>
          <w:sz w:val="28"/>
          <w:szCs w:val="28"/>
        </w:rPr>
        <w:t xml:space="preserve">, </w:t>
      </w:r>
      <w:proofErr w:type="spellStart"/>
      <w:r w:rsidRPr="00772C8C">
        <w:rPr>
          <w:kern w:val="2"/>
          <w:sz w:val="28"/>
          <w:szCs w:val="28"/>
        </w:rPr>
        <w:t>рідко</w:t>
      </w:r>
      <w:proofErr w:type="spellEnd"/>
      <w:r w:rsidRPr="00772C8C">
        <w:rPr>
          <w:kern w:val="2"/>
          <w:sz w:val="28"/>
          <w:szCs w:val="28"/>
        </w:rPr>
        <w:t xml:space="preserve"> </w:t>
      </w:r>
      <w:proofErr w:type="spellStart"/>
      <w:r w:rsidRPr="00772C8C">
        <w:rPr>
          <w:kern w:val="2"/>
          <w:sz w:val="28"/>
          <w:szCs w:val="28"/>
        </w:rPr>
        <w:t>безпосередньо</w:t>
      </w:r>
      <w:proofErr w:type="spellEnd"/>
      <w:r w:rsidRPr="00772C8C">
        <w:rPr>
          <w:kern w:val="2"/>
          <w:sz w:val="28"/>
          <w:szCs w:val="28"/>
        </w:rPr>
        <w:t xml:space="preserve"> </w:t>
      </w:r>
      <w:proofErr w:type="spellStart"/>
      <w:r w:rsidRPr="00772C8C">
        <w:rPr>
          <w:kern w:val="2"/>
          <w:sz w:val="28"/>
          <w:szCs w:val="28"/>
        </w:rPr>
        <w:t>скаржаться</w:t>
      </w:r>
      <w:proofErr w:type="spellEnd"/>
      <w:r w:rsidRPr="00772C8C">
        <w:rPr>
          <w:kern w:val="2"/>
          <w:sz w:val="28"/>
          <w:szCs w:val="28"/>
        </w:rPr>
        <w:t xml:space="preserve"> на </w:t>
      </w:r>
      <w:proofErr w:type="spellStart"/>
      <w:r w:rsidRPr="00772C8C">
        <w:rPr>
          <w:kern w:val="2"/>
          <w:sz w:val="28"/>
          <w:szCs w:val="28"/>
        </w:rPr>
        <w:t>проблеми</w:t>
      </w:r>
      <w:proofErr w:type="spellEnd"/>
      <w:r w:rsidRPr="00772C8C">
        <w:rPr>
          <w:kern w:val="2"/>
          <w:sz w:val="28"/>
          <w:szCs w:val="28"/>
        </w:rPr>
        <w:t xml:space="preserve"> у </w:t>
      </w:r>
      <w:proofErr w:type="spellStart"/>
      <w:r w:rsidRPr="00772C8C">
        <w:rPr>
          <w:kern w:val="2"/>
          <w:sz w:val="28"/>
          <w:szCs w:val="28"/>
        </w:rPr>
        <w:t>спілкуванні</w:t>
      </w:r>
      <w:proofErr w:type="spellEnd"/>
      <w:r w:rsidRPr="00772C8C">
        <w:rPr>
          <w:kern w:val="2"/>
          <w:sz w:val="28"/>
          <w:szCs w:val="28"/>
        </w:rPr>
        <w:t xml:space="preserve">. Лише </w:t>
      </w:r>
      <w:proofErr w:type="spellStart"/>
      <w:r w:rsidRPr="00772C8C">
        <w:rPr>
          <w:kern w:val="2"/>
          <w:sz w:val="28"/>
          <w:szCs w:val="28"/>
        </w:rPr>
        <w:t>під</w:t>
      </w:r>
      <w:proofErr w:type="spellEnd"/>
      <w:r w:rsidRPr="00772C8C">
        <w:rPr>
          <w:kern w:val="2"/>
          <w:sz w:val="28"/>
          <w:szCs w:val="28"/>
        </w:rPr>
        <w:t xml:space="preserve"> час </w:t>
      </w:r>
      <w:proofErr w:type="spellStart"/>
      <w:r w:rsidRPr="00772C8C">
        <w:rPr>
          <w:kern w:val="2"/>
          <w:sz w:val="28"/>
          <w:szCs w:val="28"/>
        </w:rPr>
        <w:t>консультування</w:t>
      </w:r>
      <w:proofErr w:type="spellEnd"/>
      <w:r w:rsidRPr="00772C8C">
        <w:rPr>
          <w:kern w:val="2"/>
          <w:sz w:val="28"/>
          <w:szCs w:val="28"/>
        </w:rPr>
        <w:t xml:space="preserve"> </w:t>
      </w:r>
      <w:proofErr w:type="spellStart"/>
      <w:r w:rsidRPr="00772C8C">
        <w:rPr>
          <w:kern w:val="2"/>
          <w:sz w:val="28"/>
          <w:szCs w:val="28"/>
        </w:rPr>
        <w:t>починають</w:t>
      </w:r>
      <w:proofErr w:type="spellEnd"/>
      <w:r w:rsidRPr="00772C8C">
        <w:rPr>
          <w:kern w:val="2"/>
          <w:sz w:val="28"/>
          <w:szCs w:val="28"/>
        </w:rPr>
        <w:t xml:space="preserve"> </w:t>
      </w:r>
      <w:proofErr w:type="spellStart"/>
      <w:r w:rsidRPr="00772C8C">
        <w:rPr>
          <w:kern w:val="2"/>
          <w:sz w:val="28"/>
          <w:szCs w:val="28"/>
        </w:rPr>
        <w:t>формулюватися</w:t>
      </w:r>
      <w:proofErr w:type="spellEnd"/>
      <w:r w:rsidRPr="00772C8C">
        <w:rPr>
          <w:kern w:val="2"/>
          <w:sz w:val="28"/>
          <w:szCs w:val="28"/>
        </w:rPr>
        <w:t xml:space="preserve"> </w:t>
      </w:r>
      <w:proofErr w:type="spellStart"/>
      <w:r w:rsidRPr="00772C8C">
        <w:rPr>
          <w:kern w:val="2"/>
          <w:sz w:val="28"/>
          <w:szCs w:val="28"/>
        </w:rPr>
        <w:t>скарги</w:t>
      </w:r>
      <w:proofErr w:type="spellEnd"/>
      <w:r w:rsidRPr="00772C8C">
        <w:rPr>
          <w:kern w:val="2"/>
          <w:sz w:val="28"/>
          <w:szCs w:val="28"/>
        </w:rPr>
        <w:t xml:space="preserve">, </w:t>
      </w:r>
      <w:proofErr w:type="spellStart"/>
      <w:r w:rsidRPr="00772C8C">
        <w:rPr>
          <w:kern w:val="2"/>
          <w:sz w:val="28"/>
          <w:szCs w:val="28"/>
        </w:rPr>
        <w:t>які</w:t>
      </w:r>
      <w:proofErr w:type="spellEnd"/>
      <w:r w:rsidRPr="00772C8C">
        <w:rPr>
          <w:kern w:val="2"/>
          <w:sz w:val="28"/>
          <w:szCs w:val="28"/>
        </w:rPr>
        <w:t xml:space="preserve"> </w:t>
      </w:r>
      <w:proofErr w:type="spellStart"/>
      <w:r w:rsidRPr="00772C8C">
        <w:rPr>
          <w:kern w:val="2"/>
          <w:sz w:val="28"/>
          <w:szCs w:val="28"/>
        </w:rPr>
        <w:t>стосуються</w:t>
      </w:r>
      <w:proofErr w:type="spellEnd"/>
      <w:r w:rsidRPr="00772C8C">
        <w:rPr>
          <w:kern w:val="2"/>
          <w:sz w:val="28"/>
          <w:szCs w:val="28"/>
        </w:rPr>
        <w:t xml:space="preserve"> </w:t>
      </w:r>
      <w:proofErr w:type="spellStart"/>
      <w:r w:rsidRPr="00772C8C">
        <w:rPr>
          <w:kern w:val="2"/>
          <w:sz w:val="28"/>
          <w:szCs w:val="28"/>
        </w:rPr>
        <w:t>труднощів</w:t>
      </w:r>
      <w:proofErr w:type="spellEnd"/>
      <w:r w:rsidRPr="00772C8C">
        <w:rPr>
          <w:kern w:val="2"/>
          <w:sz w:val="28"/>
          <w:szCs w:val="28"/>
        </w:rPr>
        <w:t xml:space="preserve"> у </w:t>
      </w:r>
      <w:proofErr w:type="spellStart"/>
      <w:r w:rsidRPr="00772C8C">
        <w:rPr>
          <w:kern w:val="2"/>
          <w:sz w:val="28"/>
          <w:szCs w:val="28"/>
        </w:rPr>
        <w:t>спілкуванні</w:t>
      </w:r>
      <w:proofErr w:type="spellEnd"/>
      <w:r w:rsidR="0045506C" w:rsidRPr="00772C8C">
        <w:rPr>
          <w:kern w:val="2"/>
          <w:sz w:val="28"/>
          <w:szCs w:val="28"/>
          <w:lang w:val="uk-UA"/>
        </w:rPr>
        <w:t xml:space="preserve"> </w:t>
      </w:r>
      <w:r w:rsidR="0045506C" w:rsidRPr="00772C8C">
        <w:rPr>
          <w:kern w:val="2"/>
          <w:sz w:val="28"/>
          <w:szCs w:val="28"/>
        </w:rPr>
        <w:t>(</w:t>
      </w:r>
      <w:proofErr w:type="spellStart"/>
      <w:r w:rsidR="0045506C" w:rsidRPr="00772C8C">
        <w:rPr>
          <w:kern w:val="2"/>
          <w:sz w:val="28"/>
          <w:szCs w:val="28"/>
        </w:rPr>
        <w:t>Карамушка</w:t>
      </w:r>
      <w:proofErr w:type="spellEnd"/>
      <w:r w:rsidR="0045506C" w:rsidRPr="00772C8C">
        <w:rPr>
          <w:kern w:val="2"/>
          <w:sz w:val="28"/>
          <w:szCs w:val="28"/>
        </w:rPr>
        <w:t>, 2005)</w:t>
      </w:r>
      <w:r w:rsidR="0045506C" w:rsidRPr="00772C8C">
        <w:rPr>
          <w:kern w:val="2"/>
          <w:sz w:val="28"/>
          <w:szCs w:val="28"/>
          <w:lang w:val="uk-UA"/>
        </w:rPr>
        <w:t xml:space="preserve">. </w:t>
      </w:r>
    </w:p>
    <w:p w14:paraId="33D18286" w14:textId="33985E0B" w:rsidR="00BF7EEC" w:rsidRPr="00E62A2B" w:rsidRDefault="0045506C" w:rsidP="00E62A2B">
      <w:pPr>
        <w:pStyle w:val="a6"/>
        <w:spacing w:line="360" w:lineRule="auto"/>
        <w:ind w:firstLine="567"/>
        <w:contextualSpacing/>
        <w:jc w:val="both"/>
        <w:rPr>
          <w:kern w:val="2"/>
          <w:sz w:val="28"/>
          <w:szCs w:val="28"/>
        </w:rPr>
      </w:pPr>
      <w:r w:rsidRPr="00772C8C">
        <w:rPr>
          <w:kern w:val="2"/>
          <w:sz w:val="28"/>
          <w:szCs w:val="28"/>
        </w:rPr>
        <w:t>(</w:t>
      </w:r>
      <w:proofErr w:type="spellStart"/>
      <w:r w:rsidRPr="00772C8C">
        <w:rPr>
          <w:kern w:val="2"/>
          <w:sz w:val="28"/>
          <w:szCs w:val="28"/>
        </w:rPr>
        <w:t>Мягер</w:t>
      </w:r>
      <w:proofErr w:type="spellEnd"/>
      <w:r w:rsidRPr="00772C8C">
        <w:rPr>
          <w:kern w:val="2"/>
          <w:sz w:val="28"/>
          <w:szCs w:val="28"/>
        </w:rPr>
        <w:t xml:space="preserve"> &amp; </w:t>
      </w:r>
      <w:proofErr w:type="spellStart"/>
      <w:r w:rsidRPr="00772C8C">
        <w:rPr>
          <w:kern w:val="2"/>
          <w:sz w:val="28"/>
          <w:szCs w:val="28"/>
        </w:rPr>
        <w:t>Мішина</w:t>
      </w:r>
      <w:proofErr w:type="spellEnd"/>
      <w:r w:rsidRPr="00772C8C">
        <w:rPr>
          <w:kern w:val="2"/>
          <w:sz w:val="28"/>
          <w:szCs w:val="28"/>
        </w:rPr>
        <w:t>, 2010)</w:t>
      </w:r>
      <w:r w:rsidRPr="00772C8C">
        <w:rPr>
          <w:kern w:val="2"/>
          <w:sz w:val="28"/>
          <w:szCs w:val="28"/>
          <w:lang w:val="uk-UA"/>
        </w:rPr>
        <w:t xml:space="preserve"> </w:t>
      </w:r>
      <w:r w:rsidR="00D62B03" w:rsidRPr="00772C8C">
        <w:rPr>
          <w:kern w:val="2"/>
          <w:sz w:val="28"/>
          <w:szCs w:val="28"/>
          <w:lang w:val="uk-UA"/>
          <w14:ligatures w14:val="none"/>
        </w:rPr>
        <w:t>у своїх дослідженнях</w:t>
      </w:r>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вважають</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що</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конфлікт</w:t>
      </w:r>
      <w:proofErr w:type="spellEnd"/>
      <w:r w:rsidR="00D62B03" w:rsidRPr="00772C8C">
        <w:rPr>
          <w:kern w:val="2"/>
          <w:sz w:val="28"/>
          <w:szCs w:val="28"/>
          <w:lang w:val="en-US"/>
          <w14:ligatures w14:val="none"/>
        </w:rPr>
        <w:t xml:space="preserve"> у </w:t>
      </w:r>
      <w:proofErr w:type="spellStart"/>
      <w:r w:rsidR="00D62B03" w:rsidRPr="00772C8C">
        <w:rPr>
          <w:kern w:val="2"/>
          <w:sz w:val="28"/>
          <w:szCs w:val="28"/>
          <w:lang w:val="en-US"/>
          <w14:ligatures w14:val="none"/>
        </w:rPr>
        <w:t>сім'ї</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виникає</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тоді</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коли</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обидва</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учасники</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прагнуть</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досягти</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однієї</w:t>
      </w:r>
      <w:proofErr w:type="spellEnd"/>
      <w:r w:rsidR="00D62B03" w:rsidRPr="00772C8C">
        <w:rPr>
          <w:kern w:val="2"/>
          <w:sz w:val="28"/>
          <w:szCs w:val="28"/>
          <w:lang w:val="en-US"/>
          <w14:ligatures w14:val="none"/>
        </w:rPr>
        <w:t xml:space="preserve"> й </w:t>
      </w:r>
      <w:proofErr w:type="spellStart"/>
      <w:r w:rsidR="00D62B03" w:rsidRPr="00772C8C">
        <w:rPr>
          <w:kern w:val="2"/>
          <w:sz w:val="28"/>
          <w:szCs w:val="28"/>
          <w:lang w:val="en-US"/>
          <w14:ligatures w14:val="none"/>
        </w:rPr>
        <w:t>тієї</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самої</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мети</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зайняти</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одне</w:t>
      </w:r>
      <w:proofErr w:type="spellEnd"/>
      <w:r w:rsidR="00D62B03" w:rsidRPr="00772C8C">
        <w:rPr>
          <w:kern w:val="2"/>
          <w:sz w:val="28"/>
          <w:szCs w:val="28"/>
          <w:lang w:val="en-US"/>
          <w14:ligatures w14:val="none"/>
        </w:rPr>
        <w:t xml:space="preserve"> і </w:t>
      </w:r>
      <w:proofErr w:type="spellStart"/>
      <w:r w:rsidR="00D62B03" w:rsidRPr="00772C8C">
        <w:rPr>
          <w:kern w:val="2"/>
          <w:sz w:val="28"/>
          <w:szCs w:val="28"/>
          <w:lang w:val="en-US"/>
          <w14:ligatures w14:val="none"/>
        </w:rPr>
        <w:t>те</w:t>
      </w:r>
      <w:proofErr w:type="spellEnd"/>
      <w:r w:rsidR="00D62B03" w:rsidRPr="00772C8C">
        <w:rPr>
          <w:kern w:val="2"/>
          <w:sz w:val="28"/>
          <w:szCs w:val="28"/>
          <w:lang w:val="en-US"/>
          <w14:ligatures w14:val="none"/>
        </w:rPr>
        <w:t xml:space="preserve"> ж </w:t>
      </w:r>
      <w:proofErr w:type="spellStart"/>
      <w:r w:rsidR="00D62B03" w:rsidRPr="00772C8C">
        <w:rPr>
          <w:kern w:val="2"/>
          <w:sz w:val="28"/>
          <w:szCs w:val="28"/>
          <w:lang w:val="en-US"/>
          <w14:ligatures w14:val="none"/>
        </w:rPr>
        <w:t>місце</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або</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виняткове</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положення</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грати</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несумісні</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ролі</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або</w:t>
      </w:r>
      <w:proofErr w:type="spellEnd"/>
      <w:r w:rsidR="00D62B03" w:rsidRPr="00772C8C">
        <w:rPr>
          <w:kern w:val="2"/>
          <w:sz w:val="28"/>
          <w:szCs w:val="28"/>
          <w:lang w:val="en-US"/>
          <w14:ligatures w14:val="none"/>
        </w:rPr>
        <w:t xml:space="preserve"> ж </w:t>
      </w:r>
      <w:proofErr w:type="spellStart"/>
      <w:r w:rsidR="00D62B03" w:rsidRPr="00772C8C">
        <w:rPr>
          <w:kern w:val="2"/>
          <w:sz w:val="28"/>
          <w:szCs w:val="28"/>
          <w:lang w:val="en-US"/>
          <w14:ligatures w14:val="none"/>
        </w:rPr>
        <w:t>досягати</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різноспрямованих</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цілей</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Тобто</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конфлікт</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виникає</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через</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суперечливі</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бажання</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або</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прагнення</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що</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не</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можуть</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бути</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реалізовані</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одночасно</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без</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компромісів</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чи</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поступок</w:t>
      </w:r>
      <w:proofErr w:type="spellEnd"/>
      <w:r w:rsidR="00D62B03" w:rsidRPr="00772C8C">
        <w:rPr>
          <w:kern w:val="2"/>
          <w:sz w:val="28"/>
          <w:szCs w:val="28"/>
          <w:lang w:val="en-US"/>
          <w14:ligatures w14:val="none"/>
        </w:rPr>
        <w:t xml:space="preserve"> з </w:t>
      </w:r>
      <w:proofErr w:type="spellStart"/>
      <w:r w:rsidR="00D62B03" w:rsidRPr="00772C8C">
        <w:rPr>
          <w:kern w:val="2"/>
          <w:sz w:val="28"/>
          <w:szCs w:val="28"/>
          <w:lang w:val="en-US"/>
          <w14:ligatures w14:val="none"/>
        </w:rPr>
        <w:t>боку</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одного</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або</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обох</w:t>
      </w:r>
      <w:proofErr w:type="spellEnd"/>
      <w:r w:rsidR="00D62B03" w:rsidRPr="00772C8C">
        <w:rPr>
          <w:kern w:val="2"/>
          <w:sz w:val="28"/>
          <w:szCs w:val="28"/>
          <w:lang w:val="en-US"/>
          <w14:ligatures w14:val="none"/>
        </w:rPr>
        <w:t xml:space="preserve"> </w:t>
      </w:r>
      <w:proofErr w:type="spellStart"/>
      <w:r w:rsidR="00D62B03" w:rsidRPr="00772C8C">
        <w:rPr>
          <w:kern w:val="2"/>
          <w:sz w:val="28"/>
          <w:szCs w:val="28"/>
          <w:lang w:val="en-US"/>
          <w14:ligatures w14:val="none"/>
        </w:rPr>
        <w:t>учасників</w:t>
      </w:r>
      <w:proofErr w:type="spellEnd"/>
      <w:r w:rsidR="00D62B03" w:rsidRPr="00772C8C">
        <w:rPr>
          <w:kern w:val="2"/>
          <w:sz w:val="28"/>
          <w:szCs w:val="28"/>
          <w:lang w:val="en-US"/>
          <w14:ligatures w14:val="none"/>
        </w:rPr>
        <w:t>.</w:t>
      </w:r>
      <w:r w:rsidR="00D62B03" w:rsidRPr="00772C8C">
        <w:rPr>
          <w:kern w:val="2"/>
          <w:sz w:val="28"/>
          <w:szCs w:val="28"/>
          <w:lang w:val="uk-UA"/>
          <w14:ligatures w14:val="none"/>
        </w:rPr>
        <w:t xml:space="preserve"> </w:t>
      </w:r>
    </w:p>
    <w:p w14:paraId="6D902B78" w14:textId="77777777" w:rsidR="00E62A2B" w:rsidRDefault="00BF7EEC" w:rsidP="00E62A2B">
      <w:pPr>
        <w:tabs>
          <w:tab w:val="left" w:pos="426"/>
        </w:tabs>
        <w:spacing w:after="0" w:line="360" w:lineRule="auto"/>
        <w:ind w:firstLine="680"/>
        <w:jc w:val="both"/>
        <w:rPr>
          <w:rFonts w:cs="Times New Roman"/>
          <w:szCs w:val="28"/>
          <w:lang w:val="en-US"/>
        </w:rPr>
      </w:pPr>
      <w:r w:rsidRPr="00772C8C">
        <w:rPr>
          <w:rFonts w:cs="Times New Roman"/>
          <w:b/>
          <w:bCs/>
          <w:color w:val="000000"/>
          <w:szCs w:val="28"/>
          <w:lang w:val="uk-UA"/>
        </w:rPr>
        <w:t>Причини подружніх конфліктів</w:t>
      </w:r>
      <w:r w:rsidRPr="00772C8C">
        <w:rPr>
          <w:rFonts w:cs="Times New Roman"/>
          <w:szCs w:val="28"/>
          <w:lang w:val="en-US"/>
        </w:rPr>
        <w:t xml:space="preserve"> </w:t>
      </w:r>
      <w:r w:rsidR="0045506C" w:rsidRPr="00772C8C">
        <w:rPr>
          <w:rFonts w:cs="Times New Roman"/>
          <w:szCs w:val="28"/>
          <w:lang w:val="uk-UA"/>
        </w:rPr>
        <w:t>(</w:t>
      </w:r>
      <w:proofErr w:type="spellStart"/>
      <w:r w:rsidR="0045506C" w:rsidRPr="00772C8C">
        <w:rPr>
          <w:rFonts w:cs="Times New Roman"/>
          <w:szCs w:val="28"/>
          <w:lang w:val="uk-UA"/>
        </w:rPr>
        <w:t>Дуткевич</w:t>
      </w:r>
      <w:proofErr w:type="spellEnd"/>
      <w:r w:rsidR="0045506C" w:rsidRPr="00772C8C">
        <w:rPr>
          <w:rFonts w:cs="Times New Roman"/>
          <w:szCs w:val="28"/>
          <w:lang w:val="uk-UA"/>
        </w:rPr>
        <w:t>, 2005)</w:t>
      </w:r>
      <w:r w:rsidRPr="00772C8C">
        <w:rPr>
          <w:rFonts w:cs="Times New Roman"/>
          <w:b/>
          <w:bCs/>
          <w:color w:val="000000"/>
          <w:szCs w:val="28"/>
          <w:lang w:val="uk-UA"/>
        </w:rPr>
        <w:t>:</w:t>
      </w:r>
    </w:p>
    <w:p w14:paraId="6B8866C0" w14:textId="77777777" w:rsidR="00E62A2B" w:rsidRPr="00E62A2B" w:rsidRDefault="00BF7EEC" w:rsidP="00E62A2B">
      <w:pPr>
        <w:pStyle w:val="a4"/>
        <w:numPr>
          <w:ilvl w:val="0"/>
          <w:numId w:val="40"/>
        </w:numPr>
        <w:tabs>
          <w:tab w:val="left" w:pos="426"/>
        </w:tabs>
        <w:spacing w:after="0" w:line="360" w:lineRule="auto"/>
        <w:jc w:val="both"/>
        <w:rPr>
          <w:rFonts w:ascii="Times New Roman" w:hAnsi="Times New Roman" w:cs="Times New Roman"/>
          <w:sz w:val="28"/>
          <w:szCs w:val="28"/>
          <w:lang w:val="en-US"/>
        </w:rPr>
      </w:pPr>
      <w:r w:rsidRPr="00E62A2B">
        <w:rPr>
          <w:rFonts w:ascii="Times New Roman" w:hAnsi="Times New Roman" w:cs="Times New Roman"/>
          <w:sz w:val="28"/>
          <w:szCs w:val="28"/>
        </w:rPr>
        <w:lastRenderedPageBreak/>
        <w:t xml:space="preserve">обмеження свободи активності, дій, самовираження членів сім’ї; </w:t>
      </w:r>
    </w:p>
    <w:p w14:paraId="7E439B02" w14:textId="77777777" w:rsidR="00E62A2B" w:rsidRPr="00E62A2B" w:rsidRDefault="00BF7EEC" w:rsidP="00E62A2B">
      <w:pPr>
        <w:pStyle w:val="a4"/>
        <w:numPr>
          <w:ilvl w:val="0"/>
          <w:numId w:val="40"/>
        </w:numPr>
        <w:tabs>
          <w:tab w:val="left" w:pos="426"/>
        </w:tabs>
        <w:spacing w:after="0" w:line="360" w:lineRule="auto"/>
        <w:jc w:val="both"/>
        <w:rPr>
          <w:rFonts w:ascii="Times New Roman" w:hAnsi="Times New Roman" w:cs="Times New Roman"/>
          <w:sz w:val="28"/>
          <w:szCs w:val="28"/>
          <w:lang w:val="en-US"/>
        </w:rPr>
      </w:pPr>
      <w:r w:rsidRPr="00E62A2B">
        <w:rPr>
          <w:rFonts w:ascii="Times New Roman" w:hAnsi="Times New Roman" w:cs="Times New Roman"/>
          <w:sz w:val="28"/>
          <w:szCs w:val="28"/>
        </w:rPr>
        <w:t xml:space="preserve">ненормативна поведінка одного або декількох членів сім’ї; </w:t>
      </w:r>
    </w:p>
    <w:p w14:paraId="49C67905" w14:textId="77777777" w:rsidR="00E62A2B" w:rsidRPr="00E62A2B" w:rsidRDefault="00BF7EEC" w:rsidP="00E62A2B">
      <w:pPr>
        <w:pStyle w:val="a4"/>
        <w:numPr>
          <w:ilvl w:val="0"/>
          <w:numId w:val="40"/>
        </w:numPr>
        <w:tabs>
          <w:tab w:val="left" w:pos="426"/>
        </w:tabs>
        <w:spacing w:after="0" w:line="360" w:lineRule="auto"/>
        <w:jc w:val="both"/>
        <w:rPr>
          <w:rFonts w:ascii="Times New Roman" w:hAnsi="Times New Roman" w:cs="Times New Roman"/>
          <w:sz w:val="28"/>
          <w:szCs w:val="28"/>
          <w:lang w:val="en-US"/>
        </w:rPr>
      </w:pPr>
      <w:r w:rsidRPr="00E62A2B">
        <w:rPr>
          <w:rFonts w:ascii="Times New Roman" w:hAnsi="Times New Roman" w:cs="Times New Roman"/>
          <w:sz w:val="28"/>
          <w:szCs w:val="28"/>
        </w:rPr>
        <w:t xml:space="preserve">наявність протилежних інтересів, прагнень, </w:t>
      </w:r>
      <w:proofErr w:type="spellStart"/>
      <w:r w:rsidRPr="00E62A2B">
        <w:rPr>
          <w:rFonts w:ascii="Times New Roman" w:hAnsi="Times New Roman" w:cs="Times New Roman"/>
          <w:sz w:val="28"/>
          <w:szCs w:val="28"/>
        </w:rPr>
        <w:t>обмеженість</w:t>
      </w:r>
      <w:proofErr w:type="spellEnd"/>
      <w:r w:rsidRPr="00E62A2B">
        <w:rPr>
          <w:rFonts w:ascii="Times New Roman" w:hAnsi="Times New Roman" w:cs="Times New Roman"/>
          <w:sz w:val="28"/>
          <w:szCs w:val="28"/>
        </w:rPr>
        <w:t xml:space="preserve"> </w:t>
      </w:r>
      <w:proofErr w:type="spellStart"/>
      <w:r w:rsidRPr="00E62A2B">
        <w:rPr>
          <w:rFonts w:ascii="Times New Roman" w:hAnsi="Times New Roman" w:cs="Times New Roman"/>
          <w:sz w:val="28"/>
          <w:szCs w:val="28"/>
        </w:rPr>
        <w:t>можливостей</w:t>
      </w:r>
      <w:proofErr w:type="spellEnd"/>
      <w:r w:rsidRPr="00E62A2B">
        <w:rPr>
          <w:rFonts w:ascii="Times New Roman" w:hAnsi="Times New Roman" w:cs="Times New Roman"/>
          <w:sz w:val="28"/>
          <w:szCs w:val="28"/>
        </w:rPr>
        <w:t xml:space="preserve"> для </w:t>
      </w:r>
      <w:proofErr w:type="spellStart"/>
      <w:r w:rsidRPr="00E62A2B">
        <w:rPr>
          <w:rFonts w:ascii="Times New Roman" w:hAnsi="Times New Roman" w:cs="Times New Roman"/>
          <w:sz w:val="28"/>
          <w:szCs w:val="28"/>
        </w:rPr>
        <w:t>задоволення</w:t>
      </w:r>
      <w:proofErr w:type="spellEnd"/>
      <w:r w:rsidRPr="00E62A2B">
        <w:rPr>
          <w:rFonts w:ascii="Times New Roman" w:hAnsi="Times New Roman" w:cs="Times New Roman"/>
          <w:sz w:val="28"/>
          <w:szCs w:val="28"/>
        </w:rPr>
        <w:t xml:space="preserve"> потреби одного з </w:t>
      </w:r>
      <w:proofErr w:type="spellStart"/>
      <w:r w:rsidRPr="00E62A2B">
        <w:rPr>
          <w:rFonts w:ascii="Times New Roman" w:hAnsi="Times New Roman" w:cs="Times New Roman"/>
          <w:sz w:val="28"/>
          <w:szCs w:val="28"/>
        </w:rPr>
        <w:t>членів</w:t>
      </w:r>
      <w:proofErr w:type="spellEnd"/>
      <w:r w:rsidRPr="00E62A2B">
        <w:rPr>
          <w:rFonts w:ascii="Times New Roman" w:hAnsi="Times New Roman" w:cs="Times New Roman"/>
          <w:sz w:val="28"/>
          <w:szCs w:val="28"/>
        </w:rPr>
        <w:t xml:space="preserve"> </w:t>
      </w:r>
      <w:proofErr w:type="spellStart"/>
      <w:r w:rsidRPr="00E62A2B">
        <w:rPr>
          <w:rFonts w:ascii="Times New Roman" w:hAnsi="Times New Roman" w:cs="Times New Roman"/>
          <w:sz w:val="28"/>
          <w:szCs w:val="28"/>
        </w:rPr>
        <w:t>сім’ї</w:t>
      </w:r>
      <w:proofErr w:type="spellEnd"/>
      <w:r w:rsidRPr="00E62A2B">
        <w:rPr>
          <w:rFonts w:ascii="Times New Roman" w:hAnsi="Times New Roman" w:cs="Times New Roman"/>
          <w:sz w:val="28"/>
          <w:szCs w:val="28"/>
        </w:rPr>
        <w:t xml:space="preserve"> (з його точки зору);</w:t>
      </w:r>
    </w:p>
    <w:p w14:paraId="5B4D761B" w14:textId="77777777" w:rsidR="00E62A2B" w:rsidRPr="00E62A2B" w:rsidRDefault="00BF7EEC" w:rsidP="00E62A2B">
      <w:pPr>
        <w:pStyle w:val="a4"/>
        <w:numPr>
          <w:ilvl w:val="0"/>
          <w:numId w:val="40"/>
        </w:numPr>
        <w:tabs>
          <w:tab w:val="left" w:pos="426"/>
        </w:tabs>
        <w:spacing w:after="0" w:line="360" w:lineRule="auto"/>
        <w:jc w:val="both"/>
        <w:rPr>
          <w:rFonts w:ascii="Times New Roman" w:hAnsi="Times New Roman" w:cs="Times New Roman"/>
          <w:sz w:val="28"/>
          <w:szCs w:val="28"/>
          <w:lang w:val="en-US"/>
        </w:rPr>
      </w:pPr>
      <w:r w:rsidRPr="00E62A2B">
        <w:rPr>
          <w:rFonts w:ascii="Times New Roman" w:hAnsi="Times New Roman" w:cs="Times New Roman"/>
          <w:sz w:val="28"/>
          <w:szCs w:val="28"/>
        </w:rPr>
        <w:t xml:space="preserve">авторитарний, жорсткий тип взаємостосунків, </w:t>
      </w:r>
      <w:proofErr w:type="spellStart"/>
      <w:r w:rsidRPr="00E62A2B">
        <w:rPr>
          <w:rFonts w:ascii="Times New Roman" w:hAnsi="Times New Roman" w:cs="Times New Roman"/>
          <w:sz w:val="28"/>
          <w:szCs w:val="28"/>
        </w:rPr>
        <w:t>що</w:t>
      </w:r>
      <w:proofErr w:type="spellEnd"/>
      <w:r w:rsidRPr="00E62A2B">
        <w:rPr>
          <w:rFonts w:ascii="Times New Roman" w:hAnsi="Times New Roman" w:cs="Times New Roman"/>
          <w:sz w:val="28"/>
          <w:szCs w:val="28"/>
        </w:rPr>
        <w:t xml:space="preserve"> склалися в сім’ї; </w:t>
      </w:r>
    </w:p>
    <w:p w14:paraId="2FACAC06" w14:textId="77777777" w:rsidR="00E62A2B" w:rsidRPr="00E62A2B" w:rsidRDefault="00BF7EEC" w:rsidP="00E62A2B">
      <w:pPr>
        <w:pStyle w:val="a4"/>
        <w:numPr>
          <w:ilvl w:val="0"/>
          <w:numId w:val="40"/>
        </w:numPr>
        <w:tabs>
          <w:tab w:val="left" w:pos="426"/>
        </w:tabs>
        <w:spacing w:after="0" w:line="360" w:lineRule="auto"/>
        <w:jc w:val="both"/>
        <w:rPr>
          <w:rFonts w:ascii="Times New Roman" w:hAnsi="Times New Roman" w:cs="Times New Roman"/>
          <w:sz w:val="28"/>
          <w:szCs w:val="28"/>
          <w:lang w:val="en-US"/>
        </w:rPr>
      </w:pPr>
      <w:r w:rsidRPr="00E62A2B">
        <w:rPr>
          <w:rFonts w:ascii="Times New Roman" w:hAnsi="Times New Roman" w:cs="Times New Roman"/>
          <w:sz w:val="28"/>
          <w:szCs w:val="28"/>
        </w:rPr>
        <w:t xml:space="preserve">наявність </w:t>
      </w:r>
      <w:proofErr w:type="spellStart"/>
      <w:r w:rsidRPr="00E62A2B">
        <w:rPr>
          <w:rFonts w:ascii="Times New Roman" w:hAnsi="Times New Roman" w:cs="Times New Roman"/>
          <w:sz w:val="28"/>
          <w:szCs w:val="28"/>
        </w:rPr>
        <w:t>важковирішуваних</w:t>
      </w:r>
      <w:proofErr w:type="spellEnd"/>
      <w:r w:rsidRPr="00E62A2B">
        <w:rPr>
          <w:rFonts w:ascii="Times New Roman" w:hAnsi="Times New Roman" w:cs="Times New Roman"/>
          <w:sz w:val="28"/>
          <w:szCs w:val="28"/>
        </w:rPr>
        <w:t xml:space="preserve"> матеріальних проблем; </w:t>
      </w:r>
    </w:p>
    <w:p w14:paraId="7B5E4B73" w14:textId="77777777" w:rsidR="00E62A2B" w:rsidRPr="00E62A2B" w:rsidRDefault="00BF7EEC" w:rsidP="00E62A2B">
      <w:pPr>
        <w:pStyle w:val="a4"/>
        <w:numPr>
          <w:ilvl w:val="0"/>
          <w:numId w:val="40"/>
        </w:numPr>
        <w:tabs>
          <w:tab w:val="left" w:pos="426"/>
        </w:tabs>
        <w:spacing w:after="0" w:line="360" w:lineRule="auto"/>
        <w:jc w:val="both"/>
        <w:rPr>
          <w:rFonts w:ascii="Times New Roman" w:hAnsi="Times New Roman" w:cs="Times New Roman"/>
          <w:sz w:val="28"/>
          <w:szCs w:val="28"/>
          <w:lang w:val="en-US"/>
        </w:rPr>
      </w:pPr>
      <w:r w:rsidRPr="00E62A2B">
        <w:rPr>
          <w:rFonts w:ascii="Times New Roman" w:hAnsi="Times New Roman" w:cs="Times New Roman"/>
          <w:sz w:val="28"/>
          <w:szCs w:val="28"/>
        </w:rPr>
        <w:t xml:space="preserve">авторитарне втручання родичів у </w:t>
      </w:r>
      <w:proofErr w:type="spellStart"/>
      <w:r w:rsidRPr="00E62A2B">
        <w:rPr>
          <w:rFonts w:ascii="Times New Roman" w:hAnsi="Times New Roman" w:cs="Times New Roman"/>
          <w:sz w:val="28"/>
          <w:szCs w:val="28"/>
        </w:rPr>
        <w:t>подружні</w:t>
      </w:r>
      <w:proofErr w:type="spellEnd"/>
      <w:r w:rsidRPr="00E62A2B">
        <w:rPr>
          <w:rFonts w:ascii="Times New Roman" w:hAnsi="Times New Roman" w:cs="Times New Roman"/>
          <w:sz w:val="28"/>
          <w:szCs w:val="28"/>
        </w:rPr>
        <w:t xml:space="preserve"> </w:t>
      </w:r>
      <w:proofErr w:type="spellStart"/>
      <w:r w:rsidRPr="00E62A2B">
        <w:rPr>
          <w:rFonts w:ascii="Times New Roman" w:hAnsi="Times New Roman" w:cs="Times New Roman"/>
          <w:sz w:val="28"/>
          <w:szCs w:val="28"/>
        </w:rPr>
        <w:t>відносини</w:t>
      </w:r>
      <w:proofErr w:type="spellEnd"/>
      <w:r w:rsidRPr="00E62A2B">
        <w:rPr>
          <w:rFonts w:ascii="Times New Roman" w:hAnsi="Times New Roman" w:cs="Times New Roman"/>
          <w:sz w:val="28"/>
          <w:szCs w:val="28"/>
        </w:rPr>
        <w:t xml:space="preserve">; </w:t>
      </w:r>
    </w:p>
    <w:p w14:paraId="0BE2B4A1" w14:textId="5DD62535" w:rsidR="00BF7EEC" w:rsidRPr="00E62A2B" w:rsidRDefault="00BF7EEC" w:rsidP="00E62A2B">
      <w:pPr>
        <w:pStyle w:val="a4"/>
        <w:numPr>
          <w:ilvl w:val="0"/>
          <w:numId w:val="40"/>
        </w:numPr>
        <w:tabs>
          <w:tab w:val="left" w:pos="426"/>
        </w:tabs>
        <w:spacing w:after="0" w:line="360" w:lineRule="auto"/>
        <w:jc w:val="both"/>
        <w:rPr>
          <w:rFonts w:ascii="Times New Roman" w:hAnsi="Times New Roman" w:cs="Times New Roman"/>
          <w:sz w:val="28"/>
          <w:szCs w:val="28"/>
          <w:lang w:val="en-US"/>
        </w:rPr>
      </w:pPr>
      <w:r w:rsidRPr="00E62A2B">
        <w:rPr>
          <w:rFonts w:ascii="Times New Roman" w:hAnsi="Times New Roman" w:cs="Times New Roman"/>
          <w:sz w:val="28"/>
          <w:szCs w:val="28"/>
        </w:rPr>
        <w:t xml:space="preserve">сексуальна </w:t>
      </w:r>
      <w:proofErr w:type="spellStart"/>
      <w:r w:rsidRPr="00E62A2B">
        <w:rPr>
          <w:rFonts w:ascii="Times New Roman" w:hAnsi="Times New Roman" w:cs="Times New Roman"/>
          <w:sz w:val="28"/>
          <w:szCs w:val="28"/>
        </w:rPr>
        <w:t>дисгармонія</w:t>
      </w:r>
      <w:proofErr w:type="spellEnd"/>
      <w:r w:rsidRPr="00E62A2B">
        <w:rPr>
          <w:rFonts w:ascii="Times New Roman" w:hAnsi="Times New Roman" w:cs="Times New Roman"/>
          <w:sz w:val="28"/>
          <w:szCs w:val="28"/>
        </w:rPr>
        <w:t xml:space="preserve"> </w:t>
      </w:r>
      <w:proofErr w:type="spellStart"/>
      <w:r w:rsidRPr="00E62A2B">
        <w:rPr>
          <w:rFonts w:ascii="Times New Roman" w:hAnsi="Times New Roman" w:cs="Times New Roman"/>
          <w:sz w:val="28"/>
          <w:szCs w:val="28"/>
        </w:rPr>
        <w:t>партнерів</w:t>
      </w:r>
      <w:proofErr w:type="spellEnd"/>
      <w:r w:rsidRPr="00E62A2B">
        <w:rPr>
          <w:rFonts w:ascii="Times New Roman" w:hAnsi="Times New Roman" w:cs="Times New Roman"/>
          <w:sz w:val="28"/>
          <w:szCs w:val="28"/>
        </w:rPr>
        <w:t xml:space="preserve"> у </w:t>
      </w:r>
      <w:proofErr w:type="spellStart"/>
      <w:r w:rsidRPr="00E62A2B">
        <w:rPr>
          <w:rFonts w:ascii="Times New Roman" w:hAnsi="Times New Roman" w:cs="Times New Roman"/>
          <w:sz w:val="28"/>
          <w:szCs w:val="28"/>
        </w:rPr>
        <w:t>шлюбі</w:t>
      </w:r>
      <w:proofErr w:type="spellEnd"/>
      <w:r w:rsidRPr="00E62A2B">
        <w:rPr>
          <w:rFonts w:ascii="Times New Roman" w:hAnsi="Times New Roman" w:cs="Times New Roman"/>
          <w:sz w:val="28"/>
          <w:szCs w:val="28"/>
        </w:rPr>
        <w:t xml:space="preserve"> і </w:t>
      </w:r>
      <w:proofErr w:type="spellStart"/>
      <w:r w:rsidRPr="00E62A2B">
        <w:rPr>
          <w:rFonts w:ascii="Times New Roman" w:hAnsi="Times New Roman" w:cs="Times New Roman"/>
          <w:sz w:val="28"/>
          <w:szCs w:val="28"/>
        </w:rPr>
        <w:t>ін</w:t>
      </w:r>
      <w:proofErr w:type="spellEnd"/>
      <w:r w:rsidRPr="00E62A2B">
        <w:rPr>
          <w:rFonts w:ascii="Times New Roman" w:hAnsi="Times New Roman" w:cs="Times New Roman"/>
          <w:sz w:val="28"/>
          <w:szCs w:val="28"/>
        </w:rPr>
        <w:t>.</w:t>
      </w:r>
    </w:p>
    <w:p w14:paraId="7552E1E7" w14:textId="77777777" w:rsidR="00E62A2B" w:rsidRDefault="00DD3B3C" w:rsidP="00E62A2B">
      <w:pPr>
        <w:shd w:val="clear" w:color="auto" w:fill="FFFFFF"/>
        <w:spacing w:line="360" w:lineRule="auto"/>
        <w:ind w:firstLine="709"/>
        <w:contextualSpacing/>
        <w:jc w:val="both"/>
        <w:rPr>
          <w:rFonts w:cs="Times New Roman"/>
          <w:szCs w:val="28"/>
          <w:lang w:val="uk-UA"/>
        </w:rPr>
      </w:pPr>
      <w:r w:rsidRPr="00E62A2B">
        <w:rPr>
          <w:rFonts w:cs="Times New Roman"/>
          <w:szCs w:val="28"/>
        </w:rPr>
        <w:t xml:space="preserve">Проблему </w:t>
      </w:r>
      <w:proofErr w:type="spellStart"/>
      <w:r w:rsidRPr="00E62A2B">
        <w:rPr>
          <w:rFonts w:cs="Times New Roman"/>
          <w:szCs w:val="28"/>
        </w:rPr>
        <w:t>подружнього</w:t>
      </w:r>
      <w:proofErr w:type="spellEnd"/>
      <w:r w:rsidRPr="00E62A2B">
        <w:rPr>
          <w:rFonts w:cs="Times New Roman"/>
          <w:szCs w:val="28"/>
        </w:rPr>
        <w:t xml:space="preserve"> </w:t>
      </w:r>
      <w:proofErr w:type="spellStart"/>
      <w:r w:rsidRPr="00E62A2B">
        <w:rPr>
          <w:rFonts w:cs="Times New Roman"/>
          <w:szCs w:val="28"/>
        </w:rPr>
        <w:t>конфлікту</w:t>
      </w:r>
      <w:proofErr w:type="spellEnd"/>
      <w:r w:rsidRPr="00E62A2B">
        <w:rPr>
          <w:rFonts w:cs="Times New Roman"/>
          <w:szCs w:val="28"/>
        </w:rPr>
        <w:t xml:space="preserve"> </w:t>
      </w:r>
      <w:proofErr w:type="spellStart"/>
      <w:r w:rsidRPr="00E62A2B">
        <w:rPr>
          <w:rFonts w:cs="Times New Roman"/>
          <w:szCs w:val="28"/>
        </w:rPr>
        <w:t>також</w:t>
      </w:r>
      <w:proofErr w:type="spellEnd"/>
      <w:r w:rsidRPr="00E62A2B">
        <w:rPr>
          <w:rFonts w:cs="Times New Roman"/>
          <w:szCs w:val="28"/>
        </w:rPr>
        <w:t xml:space="preserve"> </w:t>
      </w:r>
      <w:proofErr w:type="spellStart"/>
      <w:r w:rsidRPr="00E62A2B">
        <w:rPr>
          <w:rFonts w:cs="Times New Roman"/>
          <w:szCs w:val="28"/>
        </w:rPr>
        <w:t>вивчав</w:t>
      </w:r>
      <w:proofErr w:type="spellEnd"/>
      <w:r w:rsidRPr="00E62A2B">
        <w:rPr>
          <w:rFonts w:cs="Times New Roman"/>
          <w:szCs w:val="28"/>
        </w:rPr>
        <w:t xml:space="preserve"> </w:t>
      </w:r>
      <w:r w:rsidRPr="00772C8C">
        <w:rPr>
          <w:rFonts w:cs="Times New Roman"/>
          <w:szCs w:val="28"/>
        </w:rPr>
        <w:t xml:space="preserve">С. Ковалев. </w:t>
      </w:r>
      <w:r w:rsidR="0045506C" w:rsidRPr="00772C8C">
        <w:rPr>
          <w:rFonts w:cs="Times New Roman"/>
          <w:szCs w:val="28"/>
          <w:lang w:val="uk-UA"/>
        </w:rPr>
        <w:t xml:space="preserve">Вчений </w:t>
      </w:r>
      <w:proofErr w:type="spellStart"/>
      <w:r w:rsidRPr="00772C8C">
        <w:rPr>
          <w:rFonts w:cs="Times New Roman"/>
          <w:szCs w:val="28"/>
        </w:rPr>
        <w:t>стверджує</w:t>
      </w:r>
      <w:proofErr w:type="spellEnd"/>
      <w:r w:rsidRPr="00772C8C">
        <w:rPr>
          <w:rFonts w:cs="Times New Roman"/>
          <w:szCs w:val="28"/>
        </w:rPr>
        <w:t xml:space="preserve"> на </w:t>
      </w:r>
      <w:proofErr w:type="spellStart"/>
      <w:r w:rsidRPr="00772C8C">
        <w:rPr>
          <w:rFonts w:cs="Times New Roman"/>
          <w:szCs w:val="28"/>
        </w:rPr>
        <w:t>основі</w:t>
      </w:r>
      <w:proofErr w:type="spellEnd"/>
      <w:r w:rsidRPr="00772C8C">
        <w:rPr>
          <w:rFonts w:cs="Times New Roman"/>
          <w:szCs w:val="28"/>
        </w:rPr>
        <w:t xml:space="preserve"> </w:t>
      </w:r>
      <w:proofErr w:type="spellStart"/>
      <w:r w:rsidRPr="00772C8C">
        <w:rPr>
          <w:rFonts w:cs="Times New Roman"/>
          <w:szCs w:val="28"/>
        </w:rPr>
        <w:t>даних</w:t>
      </w:r>
      <w:proofErr w:type="spellEnd"/>
      <w:r w:rsidRPr="00772C8C">
        <w:rPr>
          <w:rFonts w:cs="Times New Roman"/>
          <w:szCs w:val="28"/>
        </w:rPr>
        <w:t xml:space="preserve"> </w:t>
      </w:r>
      <w:proofErr w:type="spellStart"/>
      <w:r w:rsidRPr="00772C8C">
        <w:rPr>
          <w:rFonts w:cs="Times New Roman"/>
          <w:szCs w:val="28"/>
        </w:rPr>
        <w:t>теоретичних</w:t>
      </w:r>
      <w:proofErr w:type="spellEnd"/>
      <w:r w:rsidRPr="00772C8C">
        <w:rPr>
          <w:rFonts w:cs="Times New Roman"/>
          <w:szCs w:val="28"/>
        </w:rPr>
        <w:t xml:space="preserve"> та </w:t>
      </w:r>
      <w:proofErr w:type="spellStart"/>
      <w:r w:rsidRPr="00772C8C">
        <w:rPr>
          <w:rFonts w:cs="Times New Roman"/>
          <w:szCs w:val="28"/>
        </w:rPr>
        <w:t>експериментальних</w:t>
      </w:r>
      <w:proofErr w:type="spellEnd"/>
      <w:r w:rsidRPr="00772C8C">
        <w:rPr>
          <w:rFonts w:cs="Times New Roman"/>
          <w:szCs w:val="28"/>
        </w:rPr>
        <w:t xml:space="preserve"> </w:t>
      </w:r>
      <w:proofErr w:type="spellStart"/>
      <w:r w:rsidRPr="00772C8C">
        <w:rPr>
          <w:rFonts w:cs="Times New Roman"/>
          <w:szCs w:val="28"/>
        </w:rPr>
        <w:t>досліджень</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реальні</w:t>
      </w:r>
      <w:proofErr w:type="spellEnd"/>
      <w:r w:rsidRPr="00772C8C">
        <w:rPr>
          <w:rFonts w:cs="Times New Roman"/>
          <w:szCs w:val="28"/>
        </w:rPr>
        <w:t xml:space="preserve"> причини </w:t>
      </w:r>
      <w:proofErr w:type="spellStart"/>
      <w:r w:rsidRPr="00772C8C">
        <w:rPr>
          <w:rFonts w:cs="Times New Roman"/>
          <w:szCs w:val="28"/>
        </w:rPr>
        <w:t>конфлікту</w:t>
      </w:r>
      <w:proofErr w:type="spellEnd"/>
      <w:r w:rsidRPr="00772C8C">
        <w:rPr>
          <w:rFonts w:cs="Times New Roman"/>
          <w:szCs w:val="28"/>
        </w:rPr>
        <w:t xml:space="preserve"> </w:t>
      </w:r>
      <w:proofErr w:type="spellStart"/>
      <w:r w:rsidRPr="00772C8C">
        <w:rPr>
          <w:rFonts w:cs="Times New Roman"/>
          <w:szCs w:val="28"/>
        </w:rPr>
        <w:t>важко</w:t>
      </w:r>
      <w:proofErr w:type="spellEnd"/>
      <w:r w:rsidRPr="00772C8C">
        <w:rPr>
          <w:rFonts w:cs="Times New Roman"/>
          <w:szCs w:val="28"/>
        </w:rPr>
        <w:t xml:space="preserve"> </w:t>
      </w:r>
      <w:proofErr w:type="spellStart"/>
      <w:r w:rsidRPr="00772C8C">
        <w:rPr>
          <w:rFonts w:cs="Times New Roman"/>
          <w:szCs w:val="28"/>
        </w:rPr>
        <w:t>виявити</w:t>
      </w:r>
      <w:proofErr w:type="spellEnd"/>
      <w:r w:rsidRPr="00772C8C">
        <w:rPr>
          <w:rFonts w:cs="Times New Roman"/>
          <w:szCs w:val="28"/>
        </w:rPr>
        <w:t xml:space="preserve"> через </w:t>
      </w:r>
      <w:proofErr w:type="spellStart"/>
      <w:r w:rsidRPr="00772C8C">
        <w:rPr>
          <w:rFonts w:cs="Times New Roman"/>
          <w:szCs w:val="28"/>
        </w:rPr>
        <w:t>деякі</w:t>
      </w:r>
      <w:proofErr w:type="spellEnd"/>
      <w:r w:rsidRPr="00772C8C">
        <w:rPr>
          <w:rFonts w:cs="Times New Roman"/>
          <w:szCs w:val="28"/>
        </w:rPr>
        <w:t xml:space="preserve"> </w:t>
      </w:r>
      <w:proofErr w:type="spellStart"/>
      <w:r w:rsidRPr="00772C8C">
        <w:rPr>
          <w:rFonts w:cs="Times New Roman"/>
          <w:szCs w:val="28"/>
        </w:rPr>
        <w:t>психологічні</w:t>
      </w:r>
      <w:proofErr w:type="spellEnd"/>
      <w:r w:rsidRPr="00772C8C">
        <w:rPr>
          <w:rFonts w:cs="Times New Roman"/>
          <w:szCs w:val="28"/>
        </w:rPr>
        <w:t xml:space="preserve"> </w:t>
      </w:r>
      <w:proofErr w:type="spellStart"/>
      <w:r w:rsidRPr="00772C8C">
        <w:rPr>
          <w:rFonts w:cs="Times New Roman"/>
          <w:szCs w:val="28"/>
        </w:rPr>
        <w:t>моменти</w:t>
      </w:r>
      <w:proofErr w:type="spellEnd"/>
      <w:r w:rsidRPr="00772C8C">
        <w:rPr>
          <w:rFonts w:cs="Times New Roman"/>
          <w:szCs w:val="28"/>
        </w:rPr>
        <w:t xml:space="preserve">. 1. </w:t>
      </w:r>
      <w:proofErr w:type="spellStart"/>
      <w:r w:rsidRPr="00772C8C">
        <w:rPr>
          <w:rFonts w:cs="Times New Roman"/>
          <w:szCs w:val="28"/>
        </w:rPr>
        <w:t>Кожний</w:t>
      </w:r>
      <w:proofErr w:type="spellEnd"/>
      <w:r w:rsidRPr="00772C8C">
        <w:rPr>
          <w:rFonts w:cs="Times New Roman"/>
          <w:szCs w:val="28"/>
        </w:rPr>
        <w:t xml:space="preserve"> </w:t>
      </w:r>
      <w:proofErr w:type="spellStart"/>
      <w:r w:rsidRPr="00772C8C">
        <w:rPr>
          <w:rFonts w:cs="Times New Roman"/>
          <w:szCs w:val="28"/>
        </w:rPr>
        <w:t>конфлікт</w:t>
      </w:r>
      <w:proofErr w:type="spellEnd"/>
      <w:r w:rsidRPr="00772C8C">
        <w:rPr>
          <w:rFonts w:cs="Times New Roman"/>
          <w:szCs w:val="28"/>
        </w:rPr>
        <w:t xml:space="preserve"> </w:t>
      </w:r>
      <w:proofErr w:type="spellStart"/>
      <w:r w:rsidRPr="00772C8C">
        <w:rPr>
          <w:rFonts w:cs="Times New Roman"/>
          <w:szCs w:val="28"/>
        </w:rPr>
        <w:t>розпочинається</w:t>
      </w:r>
      <w:proofErr w:type="spellEnd"/>
      <w:r w:rsidRPr="00772C8C">
        <w:rPr>
          <w:rFonts w:cs="Times New Roman"/>
          <w:szCs w:val="28"/>
        </w:rPr>
        <w:t xml:space="preserve"> </w:t>
      </w:r>
      <w:proofErr w:type="spellStart"/>
      <w:r w:rsidRPr="00772C8C">
        <w:rPr>
          <w:rFonts w:cs="Times New Roman"/>
          <w:szCs w:val="28"/>
        </w:rPr>
        <w:t>високою</w:t>
      </w:r>
      <w:proofErr w:type="spellEnd"/>
      <w:r w:rsidRPr="00772C8C">
        <w:rPr>
          <w:rFonts w:cs="Times New Roman"/>
          <w:szCs w:val="28"/>
        </w:rPr>
        <w:t xml:space="preserve"> </w:t>
      </w:r>
      <w:proofErr w:type="spellStart"/>
      <w:r w:rsidRPr="00772C8C">
        <w:rPr>
          <w:rFonts w:cs="Times New Roman"/>
          <w:szCs w:val="28"/>
        </w:rPr>
        <w:t>інтенсивністю</w:t>
      </w:r>
      <w:proofErr w:type="spellEnd"/>
      <w:r w:rsidRPr="00772C8C">
        <w:rPr>
          <w:rFonts w:cs="Times New Roman"/>
          <w:szCs w:val="28"/>
        </w:rPr>
        <w:t xml:space="preserve"> </w:t>
      </w:r>
      <w:proofErr w:type="spellStart"/>
      <w:r w:rsidRPr="00772C8C">
        <w:rPr>
          <w:rFonts w:cs="Times New Roman"/>
          <w:szCs w:val="28"/>
        </w:rPr>
        <w:t>емоцій</w:t>
      </w:r>
      <w:proofErr w:type="spellEnd"/>
      <w:r w:rsidRPr="00772C8C">
        <w:rPr>
          <w:rFonts w:cs="Times New Roman"/>
          <w:szCs w:val="28"/>
        </w:rPr>
        <w:t xml:space="preserve">. </w:t>
      </w:r>
      <w:r w:rsidR="00B112A2" w:rsidRPr="00772C8C">
        <w:rPr>
          <w:rFonts w:cs="Times New Roman"/>
          <w:szCs w:val="28"/>
        </w:rPr>
        <w:br/>
      </w:r>
      <w:r w:rsidRPr="00772C8C">
        <w:rPr>
          <w:rFonts w:cs="Times New Roman"/>
          <w:szCs w:val="28"/>
        </w:rPr>
        <w:t xml:space="preserve">2. </w:t>
      </w:r>
      <w:proofErr w:type="spellStart"/>
      <w:r w:rsidRPr="00772C8C">
        <w:rPr>
          <w:rFonts w:cs="Times New Roman"/>
          <w:szCs w:val="28"/>
        </w:rPr>
        <w:t>Справжні</w:t>
      </w:r>
      <w:proofErr w:type="spellEnd"/>
      <w:r w:rsidRPr="00772C8C">
        <w:rPr>
          <w:rFonts w:cs="Times New Roman"/>
          <w:szCs w:val="28"/>
        </w:rPr>
        <w:t xml:space="preserve"> причини </w:t>
      </w:r>
      <w:proofErr w:type="spellStart"/>
      <w:r w:rsidRPr="00772C8C">
        <w:rPr>
          <w:rFonts w:cs="Times New Roman"/>
          <w:szCs w:val="28"/>
        </w:rPr>
        <w:t>конфлікту</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бути </w:t>
      </w:r>
      <w:proofErr w:type="spellStart"/>
      <w:r w:rsidRPr="00772C8C">
        <w:rPr>
          <w:rFonts w:cs="Times New Roman"/>
          <w:szCs w:val="28"/>
        </w:rPr>
        <w:t>прихованими</w:t>
      </w:r>
      <w:proofErr w:type="spellEnd"/>
      <w:r w:rsidRPr="00772C8C">
        <w:rPr>
          <w:rFonts w:cs="Times New Roman"/>
          <w:szCs w:val="28"/>
        </w:rPr>
        <w:t xml:space="preserve"> та </w:t>
      </w:r>
      <w:proofErr w:type="spellStart"/>
      <w:r w:rsidRPr="00772C8C">
        <w:rPr>
          <w:rFonts w:cs="Times New Roman"/>
          <w:szCs w:val="28"/>
        </w:rPr>
        <w:t>психологічно</w:t>
      </w:r>
      <w:proofErr w:type="spellEnd"/>
      <w:r w:rsidRPr="00772C8C">
        <w:rPr>
          <w:rFonts w:cs="Times New Roman"/>
          <w:szCs w:val="28"/>
        </w:rPr>
        <w:t xml:space="preserve"> </w:t>
      </w:r>
      <w:proofErr w:type="spellStart"/>
      <w:r w:rsidRPr="00772C8C">
        <w:rPr>
          <w:rFonts w:cs="Times New Roman"/>
          <w:szCs w:val="28"/>
        </w:rPr>
        <w:t>захищеними</w:t>
      </w:r>
      <w:proofErr w:type="spellEnd"/>
      <w:r w:rsidRPr="00772C8C">
        <w:rPr>
          <w:rFonts w:cs="Times New Roman"/>
          <w:szCs w:val="28"/>
        </w:rPr>
        <w:t xml:space="preserve"> </w:t>
      </w:r>
      <w:proofErr w:type="spellStart"/>
      <w:r w:rsidRPr="00772C8C">
        <w:rPr>
          <w:rFonts w:cs="Times New Roman"/>
          <w:szCs w:val="28"/>
        </w:rPr>
        <w:t>глибоко</w:t>
      </w:r>
      <w:proofErr w:type="spellEnd"/>
      <w:r w:rsidRPr="00772C8C">
        <w:rPr>
          <w:rFonts w:cs="Times New Roman"/>
          <w:szCs w:val="28"/>
        </w:rPr>
        <w:t xml:space="preserve"> в </w:t>
      </w:r>
      <w:proofErr w:type="spellStart"/>
      <w:r w:rsidRPr="00772C8C">
        <w:rPr>
          <w:rFonts w:cs="Times New Roman"/>
          <w:szCs w:val="28"/>
        </w:rPr>
        <w:t>підсвідомому</w:t>
      </w:r>
      <w:proofErr w:type="spellEnd"/>
      <w:r w:rsidRPr="00772C8C">
        <w:rPr>
          <w:rFonts w:cs="Times New Roman"/>
          <w:szCs w:val="28"/>
        </w:rPr>
        <w:t xml:space="preserve"> та </w:t>
      </w:r>
      <w:proofErr w:type="spellStart"/>
      <w:r w:rsidRPr="00772C8C">
        <w:rPr>
          <w:rFonts w:cs="Times New Roman"/>
          <w:szCs w:val="28"/>
        </w:rPr>
        <w:t>проявленому</w:t>
      </w:r>
      <w:proofErr w:type="spellEnd"/>
      <w:r w:rsidRPr="00772C8C">
        <w:rPr>
          <w:rFonts w:cs="Times New Roman"/>
          <w:szCs w:val="28"/>
        </w:rPr>
        <w:t xml:space="preserve"> на </w:t>
      </w:r>
      <w:proofErr w:type="spellStart"/>
      <w:r w:rsidRPr="00772C8C">
        <w:rPr>
          <w:rFonts w:cs="Times New Roman"/>
          <w:szCs w:val="28"/>
        </w:rPr>
        <w:t>поверхні</w:t>
      </w:r>
      <w:proofErr w:type="spellEnd"/>
      <w:r w:rsidRPr="00772C8C">
        <w:rPr>
          <w:rFonts w:cs="Times New Roman"/>
          <w:szCs w:val="28"/>
        </w:rPr>
        <w:t xml:space="preserve">. </w:t>
      </w:r>
      <w:r w:rsidR="00B112A2" w:rsidRPr="00772C8C">
        <w:rPr>
          <w:rFonts w:cs="Times New Roman"/>
          <w:szCs w:val="28"/>
        </w:rPr>
        <w:br/>
      </w:r>
      <w:r w:rsidRPr="00772C8C">
        <w:rPr>
          <w:rFonts w:cs="Times New Roman"/>
          <w:szCs w:val="28"/>
        </w:rPr>
        <w:t xml:space="preserve">3. Причини </w:t>
      </w:r>
      <w:proofErr w:type="spellStart"/>
      <w:r w:rsidRPr="00772C8C">
        <w:rPr>
          <w:rFonts w:cs="Times New Roman"/>
          <w:szCs w:val="28"/>
        </w:rPr>
        <w:t>конфлікту</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бути </w:t>
      </w:r>
      <w:proofErr w:type="spellStart"/>
      <w:r w:rsidRPr="00772C8C">
        <w:rPr>
          <w:rFonts w:cs="Times New Roman"/>
          <w:szCs w:val="28"/>
        </w:rPr>
        <w:t>приховані</w:t>
      </w:r>
      <w:proofErr w:type="spellEnd"/>
      <w:r w:rsidRPr="00772C8C">
        <w:rPr>
          <w:rFonts w:cs="Times New Roman"/>
          <w:szCs w:val="28"/>
        </w:rPr>
        <w:t xml:space="preserve">, </w:t>
      </w:r>
      <w:proofErr w:type="spellStart"/>
      <w:r w:rsidRPr="00772C8C">
        <w:rPr>
          <w:rFonts w:cs="Times New Roman"/>
          <w:szCs w:val="28"/>
        </w:rPr>
        <w:t>поєднуючи</w:t>
      </w:r>
      <w:proofErr w:type="spellEnd"/>
      <w:r w:rsidRPr="00772C8C">
        <w:rPr>
          <w:rFonts w:cs="Times New Roman"/>
          <w:szCs w:val="28"/>
        </w:rPr>
        <w:t xml:space="preserve"> </w:t>
      </w:r>
      <w:proofErr w:type="spellStart"/>
      <w:r w:rsidRPr="00772C8C">
        <w:rPr>
          <w:rFonts w:cs="Times New Roman"/>
          <w:szCs w:val="28"/>
        </w:rPr>
        <w:t>різні</w:t>
      </w:r>
      <w:proofErr w:type="spellEnd"/>
      <w:r w:rsidRPr="00772C8C">
        <w:rPr>
          <w:rFonts w:cs="Times New Roman"/>
          <w:szCs w:val="28"/>
        </w:rPr>
        <w:t xml:space="preserve"> </w:t>
      </w:r>
      <w:proofErr w:type="spellStart"/>
      <w:r w:rsidRPr="00772C8C">
        <w:rPr>
          <w:rFonts w:cs="Times New Roman"/>
          <w:szCs w:val="28"/>
        </w:rPr>
        <w:t>гілки</w:t>
      </w:r>
      <w:proofErr w:type="spellEnd"/>
      <w:r w:rsidRPr="00772C8C">
        <w:rPr>
          <w:rFonts w:cs="Times New Roman"/>
          <w:szCs w:val="28"/>
        </w:rPr>
        <w:t xml:space="preserve"> </w:t>
      </w:r>
      <w:proofErr w:type="spellStart"/>
      <w:r w:rsidRPr="00772C8C">
        <w:rPr>
          <w:rFonts w:cs="Times New Roman"/>
          <w:szCs w:val="28"/>
        </w:rPr>
        <w:t>сімейного</w:t>
      </w:r>
      <w:proofErr w:type="spellEnd"/>
      <w:r w:rsidRPr="00772C8C">
        <w:rPr>
          <w:rFonts w:cs="Times New Roman"/>
          <w:szCs w:val="28"/>
        </w:rPr>
        <w:t xml:space="preserve"> </w:t>
      </w:r>
      <w:proofErr w:type="spellStart"/>
      <w:r w:rsidRPr="00772C8C">
        <w:rPr>
          <w:rFonts w:cs="Times New Roman"/>
          <w:szCs w:val="28"/>
        </w:rPr>
        <w:t>життя</w:t>
      </w:r>
      <w:proofErr w:type="spellEnd"/>
      <w:r w:rsidRPr="00772C8C">
        <w:rPr>
          <w:rFonts w:cs="Times New Roman"/>
          <w:szCs w:val="28"/>
        </w:rPr>
        <w:t xml:space="preserve">, коли </w:t>
      </w:r>
      <w:proofErr w:type="spellStart"/>
      <w:r w:rsidRPr="00772C8C">
        <w:rPr>
          <w:rFonts w:cs="Times New Roman"/>
          <w:szCs w:val="28"/>
        </w:rPr>
        <w:t>порушення</w:t>
      </w:r>
      <w:proofErr w:type="spellEnd"/>
      <w:r w:rsidRPr="00772C8C">
        <w:rPr>
          <w:rFonts w:cs="Times New Roman"/>
          <w:szCs w:val="28"/>
        </w:rPr>
        <w:t xml:space="preserve"> в </w:t>
      </w:r>
      <w:proofErr w:type="spellStart"/>
      <w:r w:rsidRPr="00772C8C">
        <w:rPr>
          <w:rFonts w:cs="Times New Roman"/>
          <w:szCs w:val="28"/>
        </w:rPr>
        <w:t>одній</w:t>
      </w:r>
      <w:proofErr w:type="spellEnd"/>
      <w:r w:rsidRPr="00772C8C">
        <w:rPr>
          <w:rFonts w:cs="Times New Roman"/>
          <w:szCs w:val="28"/>
        </w:rPr>
        <w:t xml:space="preserve"> </w:t>
      </w:r>
      <w:proofErr w:type="spellStart"/>
      <w:r w:rsidRPr="00772C8C">
        <w:rPr>
          <w:rFonts w:cs="Times New Roman"/>
          <w:szCs w:val="28"/>
        </w:rPr>
        <w:t>області</w:t>
      </w:r>
      <w:proofErr w:type="spellEnd"/>
      <w:r w:rsidRPr="00772C8C">
        <w:rPr>
          <w:rFonts w:cs="Times New Roman"/>
          <w:szCs w:val="28"/>
        </w:rPr>
        <w:t xml:space="preserve"> </w:t>
      </w:r>
      <w:proofErr w:type="spellStart"/>
      <w:r w:rsidRPr="00772C8C">
        <w:rPr>
          <w:rFonts w:cs="Times New Roman"/>
          <w:szCs w:val="28"/>
        </w:rPr>
        <w:t>викликають</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в </w:t>
      </w:r>
      <w:proofErr w:type="spellStart"/>
      <w:r w:rsidRPr="00772C8C">
        <w:rPr>
          <w:rFonts w:cs="Times New Roman"/>
          <w:szCs w:val="28"/>
        </w:rPr>
        <w:t>інших</w:t>
      </w:r>
      <w:proofErr w:type="spellEnd"/>
      <w:r w:rsidR="0045506C" w:rsidRPr="00772C8C">
        <w:rPr>
          <w:rFonts w:cs="Times New Roman"/>
          <w:szCs w:val="28"/>
          <w:lang w:val="uk-UA"/>
        </w:rPr>
        <w:t xml:space="preserve"> </w:t>
      </w:r>
      <w:r w:rsidR="0045506C" w:rsidRPr="00772C8C">
        <w:rPr>
          <w:rFonts w:cs="Times New Roman"/>
          <w:szCs w:val="28"/>
        </w:rPr>
        <w:t>(</w:t>
      </w:r>
      <w:proofErr w:type="spellStart"/>
      <w:r w:rsidR="0045506C" w:rsidRPr="00772C8C">
        <w:rPr>
          <w:rFonts w:cs="Times New Roman"/>
          <w:szCs w:val="28"/>
          <w:lang w:val="uk-UA"/>
        </w:rPr>
        <w:t>Вахняк</w:t>
      </w:r>
      <w:proofErr w:type="spellEnd"/>
      <w:r w:rsidR="0045506C" w:rsidRPr="00772C8C">
        <w:rPr>
          <w:rFonts w:cs="Times New Roman"/>
          <w:szCs w:val="28"/>
          <w:lang w:val="uk-UA"/>
        </w:rPr>
        <w:t>, 2016)</w:t>
      </w:r>
      <w:r w:rsidR="00E62A2B">
        <w:rPr>
          <w:rFonts w:cs="Times New Roman"/>
          <w:szCs w:val="28"/>
          <w:lang w:val="uk-UA"/>
        </w:rPr>
        <w:t>.</w:t>
      </w:r>
    </w:p>
    <w:p w14:paraId="22397A4F" w14:textId="0A86ED86" w:rsidR="00BF7EEC" w:rsidRPr="00E62A2B" w:rsidRDefault="0045506C" w:rsidP="00E62A2B">
      <w:pPr>
        <w:shd w:val="clear" w:color="auto" w:fill="FFFFFF"/>
        <w:spacing w:line="360" w:lineRule="auto"/>
        <w:ind w:firstLine="709"/>
        <w:contextualSpacing/>
        <w:jc w:val="both"/>
        <w:rPr>
          <w:rFonts w:cs="Times New Roman"/>
          <w:szCs w:val="28"/>
          <w:lang w:val="uk-UA"/>
        </w:rPr>
      </w:pPr>
      <w:r w:rsidRPr="00772C8C">
        <w:rPr>
          <w:rFonts w:eastAsia="Times New Roman" w:cs="Times New Roman"/>
          <w:color w:val="000000"/>
          <w:szCs w:val="28"/>
          <w:lang w:val="uk-UA" w:eastAsia="ru-RU"/>
          <w14:ligatures w14:val="none"/>
        </w:rPr>
        <w:t>(</w:t>
      </w:r>
      <w:proofErr w:type="spellStart"/>
      <w:r w:rsidRPr="00772C8C">
        <w:rPr>
          <w:rFonts w:eastAsia="Times New Roman" w:cs="Times New Roman"/>
          <w:color w:val="000000"/>
          <w:szCs w:val="28"/>
          <w:lang w:val="uk-UA" w:eastAsia="ru-RU"/>
          <w14:ligatures w14:val="none"/>
        </w:rPr>
        <w:t>Пірен</w:t>
      </w:r>
      <w:proofErr w:type="spellEnd"/>
      <w:r w:rsidRPr="00772C8C">
        <w:rPr>
          <w:rFonts w:eastAsia="Times New Roman" w:cs="Times New Roman"/>
          <w:color w:val="000000"/>
          <w:szCs w:val="28"/>
          <w:lang w:val="uk-UA" w:eastAsia="ru-RU"/>
          <w14:ligatures w14:val="none"/>
        </w:rPr>
        <w:t xml:space="preserve">, 2007) </w:t>
      </w:r>
      <w:r w:rsidR="00BF7EEC" w:rsidRPr="00772C8C">
        <w:rPr>
          <w:rFonts w:eastAsia="Times New Roman" w:cs="Times New Roman"/>
          <w:color w:val="000000"/>
          <w:szCs w:val="28"/>
          <w:lang w:eastAsia="ru-RU"/>
          <w14:ligatures w14:val="none"/>
        </w:rPr>
        <w:t xml:space="preserve">наводить </w:t>
      </w:r>
      <w:proofErr w:type="spellStart"/>
      <w:r w:rsidR="00BF7EEC" w:rsidRPr="00772C8C">
        <w:rPr>
          <w:rFonts w:eastAsia="Times New Roman" w:cs="Times New Roman"/>
          <w:color w:val="000000"/>
          <w:szCs w:val="28"/>
          <w:lang w:eastAsia="ru-RU"/>
          <w14:ligatures w14:val="none"/>
        </w:rPr>
        <w:t>декілька</w:t>
      </w:r>
      <w:proofErr w:type="spellEnd"/>
      <w:r w:rsidR="00BF7EEC" w:rsidRPr="00772C8C">
        <w:rPr>
          <w:rFonts w:eastAsia="Times New Roman" w:cs="Times New Roman"/>
          <w:color w:val="000000"/>
          <w:szCs w:val="28"/>
          <w:lang w:eastAsia="ru-RU"/>
          <w14:ligatures w14:val="none"/>
        </w:rPr>
        <w:t xml:space="preserve"> </w:t>
      </w:r>
      <w:proofErr w:type="spellStart"/>
      <w:r w:rsidR="00BF7EEC" w:rsidRPr="00772C8C">
        <w:rPr>
          <w:rFonts w:eastAsia="Times New Roman" w:cs="Times New Roman"/>
          <w:color w:val="000000"/>
          <w:szCs w:val="28"/>
          <w:lang w:eastAsia="ru-RU"/>
          <w14:ligatures w14:val="none"/>
        </w:rPr>
        <w:t>факторів</w:t>
      </w:r>
      <w:proofErr w:type="spellEnd"/>
      <w:r w:rsidR="00BF7EEC" w:rsidRPr="00772C8C">
        <w:rPr>
          <w:rFonts w:eastAsia="Times New Roman" w:cs="Times New Roman"/>
          <w:color w:val="000000"/>
          <w:szCs w:val="28"/>
          <w:lang w:eastAsia="ru-RU"/>
          <w14:ligatures w14:val="none"/>
        </w:rPr>
        <w:t xml:space="preserve">, </w:t>
      </w:r>
      <w:proofErr w:type="spellStart"/>
      <w:r w:rsidR="00BF7EEC" w:rsidRPr="00772C8C">
        <w:rPr>
          <w:rFonts w:eastAsia="Times New Roman" w:cs="Times New Roman"/>
          <w:color w:val="000000"/>
          <w:szCs w:val="28"/>
          <w:lang w:eastAsia="ru-RU"/>
          <w14:ligatures w14:val="none"/>
        </w:rPr>
        <w:t>які</w:t>
      </w:r>
      <w:proofErr w:type="spellEnd"/>
      <w:r w:rsidR="00BF7EEC" w:rsidRPr="00772C8C">
        <w:rPr>
          <w:rFonts w:eastAsia="Times New Roman" w:cs="Times New Roman"/>
          <w:color w:val="000000"/>
          <w:szCs w:val="28"/>
          <w:lang w:eastAsia="ru-RU"/>
          <w14:ligatures w14:val="none"/>
        </w:rPr>
        <w:t xml:space="preserve"> часто </w:t>
      </w:r>
      <w:proofErr w:type="spellStart"/>
      <w:r w:rsidR="00BF7EEC" w:rsidRPr="00772C8C">
        <w:rPr>
          <w:rFonts w:eastAsia="Times New Roman" w:cs="Times New Roman"/>
          <w:color w:val="000000"/>
          <w:szCs w:val="28"/>
          <w:lang w:eastAsia="ru-RU"/>
          <w14:ligatures w14:val="none"/>
        </w:rPr>
        <w:t>призводять</w:t>
      </w:r>
      <w:proofErr w:type="spellEnd"/>
      <w:r w:rsidR="00BF7EEC" w:rsidRPr="00772C8C">
        <w:rPr>
          <w:rFonts w:eastAsia="Times New Roman" w:cs="Times New Roman"/>
          <w:color w:val="000000"/>
          <w:szCs w:val="28"/>
          <w:lang w:eastAsia="ru-RU"/>
          <w14:ligatures w14:val="none"/>
        </w:rPr>
        <w:t xml:space="preserve"> до </w:t>
      </w:r>
      <w:proofErr w:type="spellStart"/>
      <w:r w:rsidR="00BF7EEC" w:rsidRPr="00772C8C">
        <w:rPr>
          <w:rFonts w:eastAsia="Times New Roman" w:cs="Times New Roman"/>
          <w:color w:val="000000"/>
          <w:szCs w:val="28"/>
          <w:lang w:eastAsia="ru-RU"/>
          <w14:ligatures w14:val="none"/>
        </w:rPr>
        <w:t>конфліктів</w:t>
      </w:r>
      <w:proofErr w:type="spellEnd"/>
      <w:r w:rsidR="00BF7EEC" w:rsidRPr="00772C8C">
        <w:rPr>
          <w:rFonts w:eastAsia="Times New Roman" w:cs="Times New Roman"/>
          <w:color w:val="000000"/>
          <w:szCs w:val="28"/>
          <w:lang w:eastAsia="ru-RU"/>
          <w14:ligatures w14:val="none"/>
        </w:rPr>
        <w:t xml:space="preserve"> у </w:t>
      </w:r>
      <w:proofErr w:type="spellStart"/>
      <w:r w:rsidR="00BF7EEC" w:rsidRPr="00772C8C">
        <w:rPr>
          <w:rFonts w:eastAsia="Times New Roman" w:cs="Times New Roman"/>
          <w:color w:val="000000"/>
          <w:szCs w:val="28"/>
          <w:lang w:eastAsia="ru-RU"/>
          <w14:ligatures w14:val="none"/>
        </w:rPr>
        <w:t>подружніх</w:t>
      </w:r>
      <w:proofErr w:type="spellEnd"/>
      <w:r w:rsidR="00BF7EEC" w:rsidRPr="00772C8C">
        <w:rPr>
          <w:rFonts w:eastAsia="Times New Roman" w:cs="Times New Roman"/>
          <w:color w:val="000000"/>
          <w:szCs w:val="28"/>
          <w:lang w:eastAsia="ru-RU"/>
          <w14:ligatures w14:val="none"/>
        </w:rPr>
        <w:t xml:space="preserve"> </w:t>
      </w:r>
      <w:proofErr w:type="spellStart"/>
      <w:r w:rsidR="00BF7EEC" w:rsidRPr="00772C8C">
        <w:rPr>
          <w:rFonts w:eastAsia="Times New Roman" w:cs="Times New Roman"/>
          <w:szCs w:val="28"/>
          <w:lang w:eastAsia="ru-RU"/>
          <w14:ligatures w14:val="none"/>
        </w:rPr>
        <w:t>відносинах</w:t>
      </w:r>
      <w:bookmarkStart w:id="1" w:name="_Hlk160226091"/>
      <w:proofErr w:type="spellEnd"/>
      <w:r w:rsidR="00BF7EEC" w:rsidRPr="00772C8C">
        <w:rPr>
          <w:rStyle w:val="a8"/>
          <w:rFonts w:cs="Times New Roman"/>
          <w:i w:val="0"/>
          <w:iCs w:val="0"/>
          <w:szCs w:val="28"/>
          <w:shd w:val="clear" w:color="auto" w:fill="FFFFFF"/>
        </w:rPr>
        <w:t>:</w:t>
      </w:r>
    </w:p>
    <w:bookmarkEnd w:id="1"/>
    <w:p w14:paraId="6F866FA8" w14:textId="3A4A050B" w:rsidR="00BF7EEC" w:rsidRPr="00772C8C" w:rsidRDefault="00BF7EEC" w:rsidP="00772C8C">
      <w:pPr>
        <w:shd w:val="clear" w:color="auto" w:fill="FFFFFF"/>
        <w:spacing w:line="360" w:lineRule="auto"/>
        <w:ind w:firstLine="709"/>
        <w:contextualSpacing/>
        <w:jc w:val="both"/>
        <w:rPr>
          <w:rFonts w:eastAsia="Times New Roman" w:cs="Times New Roman"/>
          <w:color w:val="000000"/>
          <w:szCs w:val="28"/>
          <w:lang w:eastAsia="ru-RU"/>
          <w14:ligatures w14:val="none"/>
        </w:rPr>
      </w:pPr>
      <w:r w:rsidRPr="00772C8C">
        <w:rPr>
          <w:rFonts w:eastAsia="Times New Roman" w:cs="Times New Roman"/>
          <w:color w:val="000000"/>
          <w:szCs w:val="28"/>
          <w:lang w:val="uk-UA" w:eastAsia="ru-RU"/>
          <w14:ligatures w14:val="none"/>
        </w:rPr>
        <w:t xml:space="preserve">- </w:t>
      </w:r>
      <w:proofErr w:type="spellStart"/>
      <w:r w:rsidRPr="00772C8C">
        <w:rPr>
          <w:rFonts w:eastAsia="Times New Roman" w:cs="Times New Roman"/>
          <w:color w:val="000000"/>
          <w:szCs w:val="28"/>
          <w:lang w:eastAsia="ru-RU"/>
          <w14:ligatures w14:val="none"/>
        </w:rPr>
        <w:t>Високі</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очікування</w:t>
      </w:r>
      <w:proofErr w:type="spellEnd"/>
      <w:r w:rsidRPr="00772C8C">
        <w:rPr>
          <w:rFonts w:eastAsia="Times New Roman" w:cs="Times New Roman"/>
          <w:color w:val="000000"/>
          <w:szCs w:val="28"/>
          <w:lang w:eastAsia="ru-RU"/>
          <w14:ligatures w14:val="none"/>
        </w:rPr>
        <w:t xml:space="preserve"> одного партнера </w:t>
      </w:r>
      <w:proofErr w:type="spellStart"/>
      <w:r w:rsidRPr="00772C8C">
        <w:rPr>
          <w:rFonts w:eastAsia="Times New Roman" w:cs="Times New Roman"/>
          <w:color w:val="000000"/>
          <w:szCs w:val="28"/>
          <w:lang w:eastAsia="ru-RU"/>
          <w14:ligatures w14:val="none"/>
        </w:rPr>
        <w:t>від</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іншого</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роблячи</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його</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відповідальним</w:t>
      </w:r>
      <w:proofErr w:type="spellEnd"/>
      <w:r w:rsidRPr="00772C8C">
        <w:rPr>
          <w:rFonts w:eastAsia="Times New Roman" w:cs="Times New Roman"/>
          <w:color w:val="000000"/>
          <w:szCs w:val="28"/>
          <w:lang w:eastAsia="ru-RU"/>
          <w14:ligatures w14:val="none"/>
        </w:rPr>
        <w:t xml:space="preserve"> за </w:t>
      </w:r>
      <w:proofErr w:type="spellStart"/>
      <w:r w:rsidRPr="00772C8C">
        <w:rPr>
          <w:rFonts w:eastAsia="Times New Roman" w:cs="Times New Roman"/>
          <w:color w:val="000000"/>
          <w:szCs w:val="28"/>
          <w:lang w:eastAsia="ru-RU"/>
          <w14:ligatures w14:val="none"/>
        </w:rPr>
        <w:t>своє</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власне</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щастя</w:t>
      </w:r>
      <w:proofErr w:type="spellEnd"/>
      <w:r w:rsidRPr="00772C8C">
        <w:rPr>
          <w:rFonts w:eastAsia="Times New Roman" w:cs="Times New Roman"/>
          <w:color w:val="000000"/>
          <w:szCs w:val="28"/>
          <w:lang w:eastAsia="ru-RU"/>
          <w14:ligatures w14:val="none"/>
        </w:rPr>
        <w:t>;</w:t>
      </w:r>
    </w:p>
    <w:p w14:paraId="137685B5" w14:textId="37797D30" w:rsidR="00BF7EEC" w:rsidRPr="00772C8C" w:rsidRDefault="00BF7EEC" w:rsidP="00772C8C">
      <w:pPr>
        <w:shd w:val="clear" w:color="auto" w:fill="FFFFFF"/>
        <w:spacing w:line="360" w:lineRule="auto"/>
        <w:ind w:firstLine="709"/>
        <w:contextualSpacing/>
        <w:jc w:val="both"/>
        <w:rPr>
          <w:rFonts w:eastAsia="Times New Roman" w:cs="Times New Roman"/>
          <w:color w:val="000000"/>
          <w:szCs w:val="28"/>
          <w:lang w:eastAsia="ru-RU"/>
          <w14:ligatures w14:val="none"/>
        </w:rPr>
      </w:pPr>
      <w:r w:rsidRPr="00772C8C">
        <w:rPr>
          <w:rFonts w:eastAsia="Times New Roman" w:cs="Times New Roman"/>
          <w:color w:val="000000"/>
          <w:szCs w:val="28"/>
          <w:lang w:val="uk-UA" w:eastAsia="ru-RU"/>
          <w14:ligatures w14:val="none"/>
        </w:rPr>
        <w:t xml:space="preserve">- </w:t>
      </w:r>
      <w:proofErr w:type="spellStart"/>
      <w:r w:rsidRPr="00772C8C">
        <w:rPr>
          <w:rFonts w:eastAsia="Times New Roman" w:cs="Times New Roman"/>
          <w:color w:val="000000"/>
          <w:szCs w:val="28"/>
          <w:lang w:eastAsia="ru-RU"/>
          <w14:ligatures w14:val="none"/>
        </w:rPr>
        <w:t>Проблеми</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зі</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сприйняттям</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сексуальних</w:t>
      </w:r>
      <w:proofErr w:type="spellEnd"/>
      <w:r w:rsidRPr="00772C8C">
        <w:rPr>
          <w:rFonts w:eastAsia="Times New Roman" w:cs="Times New Roman"/>
          <w:color w:val="000000"/>
          <w:szCs w:val="28"/>
          <w:lang w:eastAsia="ru-RU"/>
          <w14:ligatures w14:val="none"/>
        </w:rPr>
        <w:t xml:space="preserve"> потреб у </w:t>
      </w:r>
      <w:proofErr w:type="spellStart"/>
      <w:r w:rsidRPr="00772C8C">
        <w:rPr>
          <w:rFonts w:eastAsia="Times New Roman" w:cs="Times New Roman"/>
          <w:color w:val="000000"/>
          <w:szCs w:val="28"/>
          <w:lang w:eastAsia="ru-RU"/>
          <w14:ligatures w14:val="none"/>
        </w:rPr>
        <w:t>подружньому</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житті</w:t>
      </w:r>
      <w:proofErr w:type="spellEnd"/>
      <w:r w:rsidRPr="00772C8C">
        <w:rPr>
          <w:rFonts w:eastAsia="Times New Roman" w:cs="Times New Roman"/>
          <w:color w:val="000000"/>
          <w:szCs w:val="28"/>
          <w:lang w:eastAsia="ru-RU"/>
          <w14:ligatures w14:val="none"/>
        </w:rPr>
        <w:t>;</w:t>
      </w:r>
    </w:p>
    <w:p w14:paraId="5EB85B41" w14:textId="77777777" w:rsidR="00BF7EEC" w:rsidRPr="00772C8C" w:rsidRDefault="00BF7EEC" w:rsidP="00772C8C">
      <w:pPr>
        <w:shd w:val="clear" w:color="auto" w:fill="FFFFFF"/>
        <w:spacing w:line="360" w:lineRule="auto"/>
        <w:ind w:firstLine="709"/>
        <w:contextualSpacing/>
        <w:jc w:val="both"/>
        <w:rPr>
          <w:rFonts w:eastAsia="Times New Roman" w:cs="Times New Roman"/>
          <w:color w:val="000000"/>
          <w:szCs w:val="28"/>
          <w:lang w:eastAsia="ru-RU"/>
          <w14:ligatures w14:val="none"/>
        </w:rPr>
      </w:pPr>
      <w:r w:rsidRPr="00772C8C">
        <w:rPr>
          <w:rFonts w:eastAsia="Times New Roman" w:cs="Times New Roman"/>
          <w:color w:val="000000"/>
          <w:szCs w:val="28"/>
          <w:lang w:val="uk-UA" w:eastAsia="ru-RU"/>
          <w14:ligatures w14:val="none"/>
        </w:rPr>
        <w:t xml:space="preserve">- </w:t>
      </w:r>
      <w:proofErr w:type="spellStart"/>
      <w:r w:rsidRPr="00772C8C">
        <w:rPr>
          <w:rFonts w:eastAsia="Times New Roman" w:cs="Times New Roman"/>
          <w:color w:val="000000"/>
          <w:szCs w:val="28"/>
          <w:lang w:eastAsia="ru-RU"/>
          <w14:ligatures w14:val="none"/>
        </w:rPr>
        <w:t>Заздрість</w:t>
      </w:r>
      <w:proofErr w:type="spellEnd"/>
      <w:r w:rsidRPr="00772C8C">
        <w:rPr>
          <w:rFonts w:eastAsia="Times New Roman" w:cs="Times New Roman"/>
          <w:color w:val="000000"/>
          <w:szCs w:val="28"/>
          <w:lang w:eastAsia="ru-RU"/>
          <w14:ligatures w14:val="none"/>
        </w:rPr>
        <w:t xml:space="preserve"> до </w:t>
      </w:r>
      <w:proofErr w:type="spellStart"/>
      <w:r w:rsidRPr="00772C8C">
        <w:rPr>
          <w:rFonts w:eastAsia="Times New Roman" w:cs="Times New Roman"/>
          <w:color w:val="000000"/>
          <w:szCs w:val="28"/>
          <w:lang w:eastAsia="ru-RU"/>
          <w14:ligatures w14:val="none"/>
        </w:rPr>
        <w:t>успіхів</w:t>
      </w:r>
      <w:proofErr w:type="spellEnd"/>
      <w:r w:rsidRPr="00772C8C">
        <w:rPr>
          <w:rFonts w:eastAsia="Times New Roman" w:cs="Times New Roman"/>
          <w:color w:val="000000"/>
          <w:szCs w:val="28"/>
          <w:lang w:eastAsia="ru-RU"/>
          <w14:ligatures w14:val="none"/>
        </w:rPr>
        <w:t xml:space="preserve"> партнера в </w:t>
      </w:r>
      <w:proofErr w:type="spellStart"/>
      <w:r w:rsidRPr="00772C8C">
        <w:rPr>
          <w:rFonts w:eastAsia="Times New Roman" w:cs="Times New Roman"/>
          <w:color w:val="000000"/>
          <w:szCs w:val="28"/>
          <w:lang w:eastAsia="ru-RU"/>
          <w14:ligatures w14:val="none"/>
        </w:rPr>
        <w:t>сімейних</w:t>
      </w:r>
      <w:proofErr w:type="spellEnd"/>
      <w:r w:rsidRPr="00772C8C">
        <w:rPr>
          <w:rFonts w:eastAsia="Times New Roman" w:cs="Times New Roman"/>
          <w:color w:val="000000"/>
          <w:szCs w:val="28"/>
          <w:lang w:eastAsia="ru-RU"/>
          <w14:ligatures w14:val="none"/>
        </w:rPr>
        <w:t xml:space="preserve"> справах;</w:t>
      </w:r>
    </w:p>
    <w:p w14:paraId="6563BA00" w14:textId="2C523A50" w:rsidR="00BF7EEC" w:rsidRPr="00772C8C" w:rsidRDefault="00BF7EEC" w:rsidP="00772C8C">
      <w:pPr>
        <w:shd w:val="clear" w:color="auto" w:fill="FFFFFF"/>
        <w:spacing w:line="360" w:lineRule="auto"/>
        <w:ind w:firstLine="709"/>
        <w:contextualSpacing/>
        <w:jc w:val="both"/>
        <w:rPr>
          <w:rFonts w:eastAsia="Times New Roman" w:cs="Times New Roman"/>
          <w:color w:val="000000"/>
          <w:szCs w:val="28"/>
          <w:lang w:eastAsia="ru-RU"/>
          <w14:ligatures w14:val="none"/>
        </w:rPr>
      </w:pPr>
      <w:r w:rsidRPr="00772C8C">
        <w:rPr>
          <w:rFonts w:eastAsia="Times New Roman" w:cs="Times New Roman"/>
          <w:color w:val="000000"/>
          <w:szCs w:val="28"/>
          <w:lang w:val="uk-UA" w:eastAsia="ru-RU"/>
          <w14:ligatures w14:val="none"/>
        </w:rPr>
        <w:t xml:space="preserve">- </w:t>
      </w:r>
      <w:proofErr w:type="spellStart"/>
      <w:r w:rsidRPr="00772C8C">
        <w:rPr>
          <w:rFonts w:eastAsia="Times New Roman" w:cs="Times New Roman"/>
          <w:color w:val="000000"/>
          <w:szCs w:val="28"/>
          <w:lang w:eastAsia="ru-RU"/>
          <w14:ligatures w14:val="none"/>
        </w:rPr>
        <w:t>Недбале</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ставлення</w:t>
      </w:r>
      <w:proofErr w:type="spellEnd"/>
      <w:r w:rsidRPr="00772C8C">
        <w:rPr>
          <w:rFonts w:eastAsia="Times New Roman" w:cs="Times New Roman"/>
          <w:color w:val="000000"/>
          <w:szCs w:val="28"/>
          <w:lang w:eastAsia="ru-RU"/>
          <w14:ligatures w14:val="none"/>
        </w:rPr>
        <w:t xml:space="preserve"> до </w:t>
      </w:r>
      <w:proofErr w:type="spellStart"/>
      <w:r w:rsidRPr="00772C8C">
        <w:rPr>
          <w:rFonts w:eastAsia="Times New Roman" w:cs="Times New Roman"/>
          <w:color w:val="000000"/>
          <w:szCs w:val="28"/>
          <w:lang w:eastAsia="ru-RU"/>
          <w14:ligatures w14:val="none"/>
        </w:rPr>
        <w:t>турбот</w:t>
      </w:r>
      <w:proofErr w:type="spellEnd"/>
      <w:r w:rsidRPr="00772C8C">
        <w:rPr>
          <w:rFonts w:eastAsia="Times New Roman" w:cs="Times New Roman"/>
          <w:color w:val="000000"/>
          <w:szCs w:val="28"/>
          <w:lang w:eastAsia="ru-RU"/>
          <w14:ligatures w14:val="none"/>
        </w:rPr>
        <w:t xml:space="preserve"> і проблем партнера;</w:t>
      </w:r>
    </w:p>
    <w:p w14:paraId="33E9C0AA" w14:textId="68F647A0" w:rsidR="00BF7EEC" w:rsidRPr="00772C8C" w:rsidRDefault="00BF7EEC" w:rsidP="00772C8C">
      <w:pPr>
        <w:shd w:val="clear" w:color="auto" w:fill="FFFFFF"/>
        <w:spacing w:line="360" w:lineRule="auto"/>
        <w:ind w:firstLine="709"/>
        <w:contextualSpacing/>
        <w:jc w:val="both"/>
        <w:rPr>
          <w:rFonts w:eastAsia="Times New Roman" w:cs="Times New Roman"/>
          <w:color w:val="000000"/>
          <w:szCs w:val="28"/>
          <w:lang w:eastAsia="ru-RU"/>
          <w14:ligatures w14:val="none"/>
        </w:rPr>
      </w:pPr>
      <w:r w:rsidRPr="00772C8C">
        <w:rPr>
          <w:rFonts w:eastAsia="Times New Roman" w:cs="Times New Roman"/>
          <w:color w:val="000000"/>
          <w:szCs w:val="28"/>
          <w:lang w:val="uk-UA" w:eastAsia="ru-RU"/>
          <w14:ligatures w14:val="none"/>
        </w:rPr>
        <w:t xml:space="preserve">- </w:t>
      </w:r>
      <w:r w:rsidRPr="00772C8C">
        <w:rPr>
          <w:rFonts w:eastAsia="Times New Roman" w:cs="Times New Roman"/>
          <w:color w:val="000000"/>
          <w:szCs w:val="28"/>
          <w:lang w:eastAsia="ru-RU"/>
          <w14:ligatures w14:val="none"/>
        </w:rPr>
        <w:t xml:space="preserve">Критика </w:t>
      </w:r>
      <w:proofErr w:type="spellStart"/>
      <w:r w:rsidRPr="00772C8C">
        <w:rPr>
          <w:rFonts w:eastAsia="Times New Roman" w:cs="Times New Roman"/>
          <w:color w:val="000000"/>
          <w:szCs w:val="28"/>
          <w:lang w:eastAsia="ru-RU"/>
          <w14:ligatures w14:val="none"/>
        </w:rPr>
        <w:t>зовнішньої</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привабливості</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чи</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внутрішньої</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особистості</w:t>
      </w:r>
      <w:proofErr w:type="spellEnd"/>
      <w:r w:rsidRPr="00772C8C">
        <w:rPr>
          <w:rFonts w:eastAsia="Times New Roman" w:cs="Times New Roman"/>
          <w:color w:val="000000"/>
          <w:szCs w:val="28"/>
          <w:lang w:eastAsia="ru-RU"/>
          <w14:ligatures w14:val="none"/>
        </w:rPr>
        <w:t>.</w:t>
      </w:r>
    </w:p>
    <w:p w14:paraId="10812989" w14:textId="77777777" w:rsidR="00E62A2B" w:rsidRDefault="00E62A2B" w:rsidP="00772C8C">
      <w:pPr>
        <w:shd w:val="clear" w:color="auto" w:fill="FFFFFF"/>
        <w:spacing w:line="360" w:lineRule="auto"/>
        <w:ind w:firstLine="709"/>
        <w:contextualSpacing/>
        <w:jc w:val="both"/>
        <w:rPr>
          <w:rFonts w:eastAsia="Times New Roman" w:cs="Times New Roman"/>
          <w:color w:val="000000"/>
          <w:szCs w:val="28"/>
          <w:lang w:eastAsia="ru-RU"/>
          <w14:ligatures w14:val="none"/>
        </w:rPr>
      </w:pPr>
    </w:p>
    <w:p w14:paraId="133C17DE" w14:textId="293FD2A7" w:rsidR="00BF7EEC" w:rsidRPr="00772C8C" w:rsidRDefault="00BF7EEC" w:rsidP="00772C8C">
      <w:pPr>
        <w:shd w:val="clear" w:color="auto" w:fill="FFFFFF"/>
        <w:spacing w:line="360" w:lineRule="auto"/>
        <w:ind w:firstLine="709"/>
        <w:contextualSpacing/>
        <w:jc w:val="both"/>
        <w:rPr>
          <w:rFonts w:eastAsia="Times New Roman" w:cs="Times New Roman"/>
          <w:color w:val="000000"/>
          <w:szCs w:val="28"/>
          <w:lang w:val="uk-UA" w:eastAsia="ru-RU"/>
          <w14:ligatures w14:val="none"/>
        </w:rPr>
      </w:pPr>
      <w:proofErr w:type="spellStart"/>
      <w:r w:rsidRPr="00772C8C">
        <w:rPr>
          <w:rFonts w:eastAsia="Times New Roman" w:cs="Times New Roman"/>
          <w:color w:val="000000"/>
          <w:szCs w:val="28"/>
          <w:lang w:eastAsia="ru-RU"/>
          <w14:ligatures w14:val="none"/>
        </w:rPr>
        <w:t>Тривалість</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подружніх</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конфліктів</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залежить</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від</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природи</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протиріч</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що</w:t>
      </w:r>
      <w:proofErr w:type="spellEnd"/>
      <w:r w:rsidRPr="00772C8C">
        <w:rPr>
          <w:rFonts w:eastAsia="Times New Roman" w:cs="Times New Roman"/>
          <w:color w:val="000000"/>
          <w:szCs w:val="28"/>
          <w:lang w:eastAsia="ru-RU"/>
          <w14:ligatures w14:val="none"/>
        </w:rPr>
        <w:t xml:space="preserve"> лежать в </w:t>
      </w:r>
      <w:proofErr w:type="spellStart"/>
      <w:r w:rsidRPr="00772C8C">
        <w:rPr>
          <w:rFonts w:eastAsia="Times New Roman" w:cs="Times New Roman"/>
          <w:color w:val="000000"/>
          <w:szCs w:val="28"/>
          <w:lang w:eastAsia="ru-RU"/>
          <w14:ligatures w14:val="none"/>
        </w:rPr>
        <w:t>їх</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основі</w:t>
      </w:r>
      <w:proofErr w:type="spellEnd"/>
      <w:r w:rsidRPr="00772C8C">
        <w:rPr>
          <w:rFonts w:eastAsia="Times New Roman" w:cs="Times New Roman"/>
          <w:color w:val="000000"/>
          <w:szCs w:val="28"/>
          <w:lang w:eastAsia="ru-RU"/>
          <w14:ligatures w14:val="none"/>
        </w:rPr>
        <w:t xml:space="preserve">, та </w:t>
      </w:r>
      <w:proofErr w:type="spellStart"/>
      <w:r w:rsidRPr="00772C8C">
        <w:rPr>
          <w:rFonts w:eastAsia="Times New Roman" w:cs="Times New Roman"/>
          <w:color w:val="000000"/>
          <w:szCs w:val="28"/>
          <w:lang w:eastAsia="ru-RU"/>
          <w14:ligatures w14:val="none"/>
        </w:rPr>
        <w:t>виконуваних</w:t>
      </w:r>
      <w:proofErr w:type="spellEnd"/>
      <w:r w:rsidRPr="00772C8C">
        <w:rPr>
          <w:rFonts w:eastAsia="Times New Roman" w:cs="Times New Roman"/>
          <w:color w:val="000000"/>
          <w:szCs w:val="28"/>
          <w:lang w:eastAsia="ru-RU"/>
          <w14:ligatures w14:val="none"/>
        </w:rPr>
        <w:t xml:space="preserve"> ними </w:t>
      </w:r>
      <w:proofErr w:type="spellStart"/>
      <w:r w:rsidRPr="00772C8C">
        <w:rPr>
          <w:rFonts w:eastAsia="Times New Roman" w:cs="Times New Roman"/>
          <w:color w:val="000000"/>
          <w:szCs w:val="28"/>
          <w:lang w:eastAsia="ru-RU"/>
          <w14:ligatures w14:val="none"/>
        </w:rPr>
        <w:t>функцій</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Однак</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слід</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зазначити</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що</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аналіз</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протиріч</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які</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породжують</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конфлікти</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дає</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загальне</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уявлення</w:t>
      </w:r>
      <w:proofErr w:type="spellEnd"/>
      <w:r w:rsidRPr="00772C8C">
        <w:rPr>
          <w:rFonts w:eastAsia="Times New Roman" w:cs="Times New Roman"/>
          <w:color w:val="000000"/>
          <w:szCs w:val="28"/>
          <w:lang w:eastAsia="ru-RU"/>
          <w14:ligatures w14:val="none"/>
        </w:rPr>
        <w:t xml:space="preserve"> про </w:t>
      </w:r>
      <w:proofErr w:type="spellStart"/>
      <w:r w:rsidRPr="00772C8C">
        <w:rPr>
          <w:rFonts w:eastAsia="Times New Roman" w:cs="Times New Roman"/>
          <w:color w:val="000000"/>
          <w:szCs w:val="28"/>
          <w:lang w:eastAsia="ru-RU"/>
          <w14:ligatures w14:val="none"/>
        </w:rPr>
        <w:t>їхній</w:t>
      </w:r>
      <w:proofErr w:type="spellEnd"/>
      <w:r w:rsidRPr="00772C8C">
        <w:rPr>
          <w:rFonts w:eastAsia="Times New Roman" w:cs="Times New Roman"/>
          <w:color w:val="000000"/>
          <w:szCs w:val="28"/>
          <w:lang w:eastAsia="ru-RU"/>
          <w14:ligatures w14:val="none"/>
        </w:rPr>
        <w:t xml:space="preserve"> </w:t>
      </w:r>
      <w:r w:rsidRPr="00772C8C">
        <w:rPr>
          <w:rFonts w:eastAsia="Times New Roman" w:cs="Times New Roman"/>
          <w:color w:val="000000"/>
          <w:szCs w:val="28"/>
          <w:lang w:eastAsia="ru-RU"/>
          <w14:ligatures w14:val="none"/>
        </w:rPr>
        <w:lastRenderedPageBreak/>
        <w:t xml:space="preserve">характер. </w:t>
      </w:r>
      <w:proofErr w:type="spellStart"/>
      <w:r w:rsidRPr="00772C8C">
        <w:rPr>
          <w:rFonts w:eastAsia="Times New Roman" w:cs="Times New Roman"/>
          <w:color w:val="000000"/>
          <w:szCs w:val="28"/>
          <w:lang w:eastAsia="ru-RU"/>
          <w14:ligatures w14:val="none"/>
        </w:rPr>
        <w:t>Конкретний</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зміст</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конфліктів</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визначається</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особливостями</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суб'єктів</w:t>
      </w:r>
      <w:proofErr w:type="spellEnd"/>
      <w:r w:rsidRPr="00772C8C">
        <w:rPr>
          <w:rFonts w:eastAsia="Times New Roman" w:cs="Times New Roman"/>
          <w:color w:val="000000"/>
          <w:szCs w:val="28"/>
          <w:lang w:eastAsia="ru-RU"/>
          <w14:ligatures w14:val="none"/>
        </w:rPr>
        <w:t xml:space="preserve">, характером </w:t>
      </w:r>
      <w:proofErr w:type="spellStart"/>
      <w:r w:rsidRPr="00772C8C">
        <w:rPr>
          <w:rFonts w:eastAsia="Times New Roman" w:cs="Times New Roman"/>
          <w:color w:val="000000"/>
          <w:szCs w:val="28"/>
          <w:lang w:eastAsia="ru-RU"/>
          <w14:ligatures w14:val="none"/>
        </w:rPr>
        <w:t>конфліктної</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ситуації</w:t>
      </w:r>
      <w:proofErr w:type="spellEnd"/>
      <w:r w:rsidRPr="00772C8C">
        <w:rPr>
          <w:rFonts w:eastAsia="Times New Roman" w:cs="Times New Roman"/>
          <w:color w:val="000000"/>
          <w:szCs w:val="28"/>
          <w:lang w:eastAsia="ru-RU"/>
          <w14:ligatures w14:val="none"/>
        </w:rPr>
        <w:t xml:space="preserve"> та </w:t>
      </w:r>
      <w:proofErr w:type="spellStart"/>
      <w:r w:rsidRPr="00772C8C">
        <w:rPr>
          <w:rFonts w:eastAsia="Times New Roman" w:cs="Times New Roman"/>
          <w:color w:val="000000"/>
          <w:szCs w:val="28"/>
          <w:lang w:eastAsia="ru-RU"/>
          <w14:ligatures w14:val="none"/>
        </w:rPr>
        <w:t>умовами</w:t>
      </w:r>
      <w:proofErr w:type="spellEnd"/>
      <w:r w:rsidRPr="00772C8C">
        <w:rPr>
          <w:rFonts w:eastAsia="Times New Roman" w:cs="Times New Roman"/>
          <w:color w:val="000000"/>
          <w:szCs w:val="28"/>
          <w:lang w:eastAsia="ru-RU"/>
          <w14:ligatures w14:val="none"/>
        </w:rPr>
        <w:t xml:space="preserve">, в </w:t>
      </w:r>
      <w:proofErr w:type="spellStart"/>
      <w:r w:rsidRPr="00772C8C">
        <w:rPr>
          <w:rFonts w:eastAsia="Times New Roman" w:cs="Times New Roman"/>
          <w:color w:val="000000"/>
          <w:szCs w:val="28"/>
          <w:lang w:eastAsia="ru-RU"/>
          <w14:ligatures w14:val="none"/>
        </w:rPr>
        <w:t>яких</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відбувається</w:t>
      </w:r>
      <w:proofErr w:type="spellEnd"/>
      <w:r w:rsidRPr="00772C8C">
        <w:rPr>
          <w:rFonts w:eastAsia="Times New Roman" w:cs="Times New Roman"/>
          <w:color w:val="000000"/>
          <w:szCs w:val="28"/>
          <w:lang w:eastAsia="ru-RU"/>
          <w14:ligatures w14:val="none"/>
        </w:rPr>
        <w:t xml:space="preserve"> </w:t>
      </w:r>
      <w:proofErr w:type="spellStart"/>
      <w:r w:rsidRPr="00772C8C">
        <w:rPr>
          <w:rFonts w:eastAsia="Times New Roman" w:cs="Times New Roman"/>
          <w:color w:val="000000"/>
          <w:szCs w:val="28"/>
          <w:lang w:eastAsia="ru-RU"/>
          <w14:ligatures w14:val="none"/>
        </w:rPr>
        <w:t>взаємодія</w:t>
      </w:r>
      <w:proofErr w:type="spellEnd"/>
      <w:r w:rsidR="0045506C" w:rsidRPr="00772C8C">
        <w:rPr>
          <w:rFonts w:eastAsia="Times New Roman" w:cs="Times New Roman"/>
          <w:color w:val="000000"/>
          <w:szCs w:val="28"/>
          <w:lang w:val="uk-UA" w:eastAsia="ru-RU"/>
          <w14:ligatures w14:val="none"/>
        </w:rPr>
        <w:t xml:space="preserve"> (Демидова, 2007). </w:t>
      </w:r>
    </w:p>
    <w:p w14:paraId="082E8D82" w14:textId="77777777" w:rsidR="00E62A2B" w:rsidRDefault="00BF7EEC" w:rsidP="00E62A2B">
      <w:pPr>
        <w:spacing w:line="360" w:lineRule="auto"/>
        <w:ind w:firstLine="680"/>
        <w:contextualSpacing/>
        <w:jc w:val="both"/>
        <w:rPr>
          <w:rFonts w:eastAsia="Times New Roman" w:cs="Times New Roman"/>
          <w:color w:val="000000"/>
          <w:szCs w:val="28"/>
          <w:lang w:eastAsia="ru-RU"/>
        </w:rPr>
      </w:pPr>
      <w:r w:rsidRPr="00772C8C">
        <w:rPr>
          <w:rFonts w:eastAsia="Times New Roman" w:cs="Times New Roman"/>
          <w:color w:val="000000"/>
          <w:szCs w:val="28"/>
          <w:lang w:eastAsia="ru-RU"/>
        </w:rPr>
        <w:t xml:space="preserve">Суть </w:t>
      </w:r>
      <w:proofErr w:type="spellStart"/>
      <w:r w:rsidRPr="00772C8C">
        <w:rPr>
          <w:rFonts w:eastAsia="Times New Roman" w:cs="Times New Roman"/>
          <w:color w:val="000000"/>
          <w:szCs w:val="28"/>
          <w:lang w:eastAsia="ru-RU"/>
        </w:rPr>
        <w:t>подружніх</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конфліктів</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визначається</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різними</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складовими</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психологічними</w:t>
      </w:r>
      <w:proofErr w:type="spellEnd"/>
      <w:r w:rsidRPr="00772C8C">
        <w:rPr>
          <w:rFonts w:eastAsia="Times New Roman" w:cs="Times New Roman"/>
          <w:color w:val="000000"/>
          <w:szCs w:val="28"/>
          <w:lang w:eastAsia="ru-RU"/>
        </w:rPr>
        <w:t xml:space="preserve"> характеристиками </w:t>
      </w:r>
      <w:proofErr w:type="spellStart"/>
      <w:r w:rsidRPr="00772C8C">
        <w:rPr>
          <w:rFonts w:eastAsia="Times New Roman" w:cs="Times New Roman"/>
          <w:color w:val="000000"/>
          <w:szCs w:val="28"/>
          <w:lang w:eastAsia="ru-RU"/>
        </w:rPr>
        <w:t>суб'єктів</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конфлікту</w:t>
      </w:r>
      <w:proofErr w:type="spellEnd"/>
      <w:r w:rsidRPr="00772C8C">
        <w:rPr>
          <w:rFonts w:eastAsia="Times New Roman" w:cs="Times New Roman"/>
          <w:color w:val="000000"/>
          <w:szCs w:val="28"/>
          <w:lang w:eastAsia="ru-RU"/>
        </w:rPr>
        <w:t xml:space="preserve">, причинами </w:t>
      </w:r>
      <w:proofErr w:type="spellStart"/>
      <w:r w:rsidRPr="00772C8C">
        <w:rPr>
          <w:rFonts w:eastAsia="Times New Roman" w:cs="Times New Roman"/>
          <w:color w:val="000000"/>
          <w:szCs w:val="28"/>
          <w:lang w:eastAsia="ru-RU"/>
        </w:rPr>
        <w:t>його</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виникнення</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специфікою</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ситуації</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конфлікту</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особливостями</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взаємодії</w:t>
      </w:r>
      <w:proofErr w:type="spellEnd"/>
      <w:r w:rsidRPr="00772C8C">
        <w:rPr>
          <w:rFonts w:eastAsia="Times New Roman" w:cs="Times New Roman"/>
          <w:color w:val="000000"/>
          <w:szCs w:val="28"/>
          <w:lang w:eastAsia="ru-RU"/>
        </w:rPr>
        <w:t xml:space="preserve">, а </w:t>
      </w:r>
      <w:proofErr w:type="spellStart"/>
      <w:r w:rsidRPr="00772C8C">
        <w:rPr>
          <w:rFonts w:eastAsia="Times New Roman" w:cs="Times New Roman"/>
          <w:color w:val="000000"/>
          <w:szCs w:val="28"/>
          <w:lang w:eastAsia="ru-RU"/>
        </w:rPr>
        <w:t>також</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умовами</w:t>
      </w:r>
      <w:proofErr w:type="spellEnd"/>
      <w:r w:rsidRPr="00772C8C">
        <w:rPr>
          <w:rFonts w:eastAsia="Times New Roman" w:cs="Times New Roman"/>
          <w:color w:val="000000"/>
          <w:szCs w:val="28"/>
          <w:lang w:eastAsia="ru-RU"/>
        </w:rPr>
        <w:t xml:space="preserve">, в </w:t>
      </w:r>
      <w:proofErr w:type="spellStart"/>
      <w:r w:rsidRPr="00772C8C">
        <w:rPr>
          <w:rFonts w:eastAsia="Times New Roman" w:cs="Times New Roman"/>
          <w:color w:val="000000"/>
          <w:szCs w:val="28"/>
          <w:lang w:eastAsia="ru-RU"/>
        </w:rPr>
        <w:t>яких</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відбувається</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конфлікт</w:t>
      </w:r>
      <w:proofErr w:type="spellEnd"/>
      <w:r w:rsidRPr="00772C8C">
        <w:rPr>
          <w:rFonts w:eastAsia="Times New Roman" w:cs="Times New Roman"/>
          <w:color w:val="000000"/>
          <w:szCs w:val="28"/>
          <w:lang w:eastAsia="ru-RU"/>
        </w:rPr>
        <w:t>.</w:t>
      </w:r>
      <w:r w:rsidRPr="00772C8C">
        <w:rPr>
          <w:rFonts w:eastAsia="Times New Roman" w:cs="Times New Roman"/>
          <w:color w:val="000000"/>
          <w:szCs w:val="28"/>
          <w:lang w:val="uk-UA" w:eastAsia="ru-RU"/>
        </w:rPr>
        <w:t xml:space="preserve"> </w:t>
      </w:r>
      <w:proofErr w:type="spellStart"/>
      <w:r w:rsidRPr="00772C8C">
        <w:rPr>
          <w:rFonts w:eastAsia="Times New Roman" w:cs="Times New Roman"/>
          <w:color w:val="000000"/>
          <w:szCs w:val="28"/>
          <w:lang w:eastAsia="ru-RU"/>
        </w:rPr>
        <w:t>Подружні</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конфлікти</w:t>
      </w:r>
      <w:proofErr w:type="spellEnd"/>
      <w:r w:rsidRPr="00772C8C">
        <w:rPr>
          <w:rFonts w:eastAsia="Times New Roman" w:cs="Times New Roman"/>
          <w:color w:val="000000"/>
          <w:szCs w:val="28"/>
          <w:lang w:eastAsia="ru-RU"/>
        </w:rPr>
        <w:t xml:space="preserve"> часто </w:t>
      </w:r>
      <w:proofErr w:type="spellStart"/>
      <w:r w:rsidRPr="00772C8C">
        <w:rPr>
          <w:rFonts w:eastAsia="Times New Roman" w:cs="Times New Roman"/>
          <w:color w:val="000000"/>
          <w:szCs w:val="28"/>
          <w:lang w:eastAsia="ru-RU"/>
        </w:rPr>
        <w:t>важко</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розпізнати</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оскільки</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їхні</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симптоми</w:t>
      </w:r>
      <w:proofErr w:type="spellEnd"/>
      <w:r w:rsidRPr="00772C8C">
        <w:rPr>
          <w:rFonts w:eastAsia="Times New Roman" w:cs="Times New Roman"/>
          <w:color w:val="000000"/>
          <w:szCs w:val="28"/>
          <w:lang w:eastAsia="ru-RU"/>
        </w:rPr>
        <w:t xml:space="preserve"> не </w:t>
      </w:r>
      <w:proofErr w:type="spellStart"/>
      <w:r w:rsidRPr="00772C8C">
        <w:rPr>
          <w:rFonts w:eastAsia="Times New Roman" w:cs="Times New Roman"/>
          <w:color w:val="000000"/>
          <w:szCs w:val="28"/>
          <w:lang w:eastAsia="ru-RU"/>
        </w:rPr>
        <w:t>завжди</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виявляють</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справжні</w:t>
      </w:r>
      <w:proofErr w:type="spellEnd"/>
      <w:r w:rsidRPr="00772C8C">
        <w:rPr>
          <w:rFonts w:eastAsia="Times New Roman" w:cs="Times New Roman"/>
          <w:color w:val="000000"/>
          <w:szCs w:val="28"/>
          <w:lang w:eastAsia="ru-RU"/>
        </w:rPr>
        <w:t xml:space="preserve"> причини. </w:t>
      </w:r>
      <w:proofErr w:type="spellStart"/>
      <w:r w:rsidRPr="00772C8C">
        <w:rPr>
          <w:rFonts w:eastAsia="Times New Roman" w:cs="Times New Roman"/>
          <w:color w:val="000000"/>
          <w:szCs w:val="28"/>
          <w:lang w:eastAsia="ru-RU"/>
        </w:rPr>
        <w:t>Це</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може</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призводити</w:t>
      </w:r>
      <w:proofErr w:type="spellEnd"/>
      <w:r w:rsidRPr="00772C8C">
        <w:rPr>
          <w:rFonts w:eastAsia="Times New Roman" w:cs="Times New Roman"/>
          <w:color w:val="000000"/>
          <w:szCs w:val="28"/>
          <w:lang w:eastAsia="ru-RU"/>
        </w:rPr>
        <w:t xml:space="preserve"> до </w:t>
      </w:r>
      <w:proofErr w:type="spellStart"/>
      <w:r w:rsidRPr="00772C8C">
        <w:rPr>
          <w:rFonts w:eastAsia="Times New Roman" w:cs="Times New Roman"/>
          <w:color w:val="000000"/>
          <w:szCs w:val="28"/>
          <w:lang w:eastAsia="ru-RU"/>
        </w:rPr>
        <w:t>тривалої</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напруженості</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відносин</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всередині</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сім'ї</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відволікання</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від</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основних</w:t>
      </w:r>
      <w:proofErr w:type="spellEnd"/>
      <w:r w:rsidRPr="00772C8C">
        <w:rPr>
          <w:rFonts w:eastAsia="Times New Roman" w:cs="Times New Roman"/>
          <w:color w:val="000000"/>
          <w:szCs w:val="28"/>
          <w:lang w:eastAsia="ru-RU"/>
        </w:rPr>
        <w:t xml:space="preserve"> проблем та </w:t>
      </w:r>
      <w:proofErr w:type="spellStart"/>
      <w:r w:rsidRPr="00772C8C">
        <w:rPr>
          <w:rFonts w:eastAsia="Times New Roman" w:cs="Times New Roman"/>
          <w:color w:val="000000"/>
          <w:szCs w:val="28"/>
          <w:lang w:eastAsia="ru-RU"/>
        </w:rPr>
        <w:t>руйнування</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встановлених</w:t>
      </w:r>
      <w:proofErr w:type="spellEnd"/>
      <w:r w:rsidRPr="00772C8C">
        <w:rPr>
          <w:rFonts w:eastAsia="Times New Roman" w:cs="Times New Roman"/>
          <w:color w:val="000000"/>
          <w:szCs w:val="28"/>
          <w:lang w:eastAsia="ru-RU"/>
        </w:rPr>
        <w:t xml:space="preserve"> форм </w:t>
      </w:r>
      <w:proofErr w:type="spellStart"/>
      <w:r w:rsidRPr="00772C8C">
        <w:rPr>
          <w:rFonts w:eastAsia="Times New Roman" w:cs="Times New Roman"/>
          <w:color w:val="000000"/>
          <w:szCs w:val="28"/>
          <w:lang w:eastAsia="ru-RU"/>
        </w:rPr>
        <w:t>співпраці</w:t>
      </w:r>
      <w:proofErr w:type="spellEnd"/>
      <w:r w:rsidRPr="00772C8C">
        <w:rPr>
          <w:rFonts w:eastAsia="Times New Roman" w:cs="Times New Roman"/>
          <w:color w:val="000000"/>
          <w:szCs w:val="28"/>
          <w:lang w:eastAsia="ru-RU"/>
        </w:rPr>
        <w:t xml:space="preserve"> та </w:t>
      </w:r>
      <w:proofErr w:type="spellStart"/>
      <w:r w:rsidRPr="00772C8C">
        <w:rPr>
          <w:rFonts w:eastAsia="Times New Roman" w:cs="Times New Roman"/>
          <w:color w:val="000000"/>
          <w:szCs w:val="28"/>
          <w:lang w:eastAsia="ru-RU"/>
        </w:rPr>
        <w:t>підтримки</w:t>
      </w:r>
      <w:proofErr w:type="spellEnd"/>
      <w:r w:rsidRPr="00772C8C">
        <w:rPr>
          <w:rFonts w:eastAsia="Times New Roman" w:cs="Times New Roman"/>
          <w:color w:val="000000"/>
          <w:szCs w:val="28"/>
          <w:lang w:eastAsia="ru-RU"/>
        </w:rPr>
        <w:t>.</w:t>
      </w:r>
    </w:p>
    <w:p w14:paraId="3931C222" w14:textId="4F0B865D" w:rsidR="00FA1721" w:rsidRPr="00E62A2B" w:rsidRDefault="00BF7EEC" w:rsidP="00E62A2B">
      <w:pPr>
        <w:spacing w:line="360" w:lineRule="auto"/>
        <w:ind w:firstLine="680"/>
        <w:contextualSpacing/>
        <w:jc w:val="both"/>
        <w:rPr>
          <w:rFonts w:eastAsia="Times New Roman" w:cs="Times New Roman"/>
          <w:color w:val="000000"/>
          <w:szCs w:val="28"/>
          <w:lang w:eastAsia="ru-RU"/>
        </w:rPr>
      </w:pPr>
      <w:proofErr w:type="spellStart"/>
      <w:r w:rsidRPr="00772C8C">
        <w:rPr>
          <w:rFonts w:eastAsia="Times New Roman" w:cs="Times New Roman"/>
          <w:color w:val="000000"/>
          <w:szCs w:val="28"/>
          <w:lang w:eastAsia="ru-RU"/>
        </w:rPr>
        <w:t>Такі</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конфлікти</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можна</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розглядати</w:t>
      </w:r>
      <w:proofErr w:type="spellEnd"/>
      <w:r w:rsidRPr="00772C8C">
        <w:rPr>
          <w:rFonts w:eastAsia="Times New Roman" w:cs="Times New Roman"/>
          <w:color w:val="000000"/>
          <w:szCs w:val="28"/>
          <w:lang w:eastAsia="ru-RU"/>
        </w:rPr>
        <w:t xml:space="preserve"> як </w:t>
      </w:r>
      <w:proofErr w:type="spellStart"/>
      <w:r w:rsidRPr="00772C8C">
        <w:rPr>
          <w:rFonts w:eastAsia="Times New Roman" w:cs="Times New Roman"/>
          <w:color w:val="000000"/>
          <w:szCs w:val="28"/>
          <w:lang w:eastAsia="ru-RU"/>
        </w:rPr>
        <w:t>протиріччя</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між</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подружжям</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що</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супроводжується</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негативними</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емоціями</w:t>
      </w:r>
      <w:proofErr w:type="spellEnd"/>
      <w:r w:rsidRPr="00772C8C">
        <w:rPr>
          <w:rFonts w:eastAsia="Times New Roman" w:cs="Times New Roman"/>
          <w:color w:val="000000"/>
          <w:szCs w:val="28"/>
          <w:lang w:eastAsia="ru-RU"/>
        </w:rPr>
        <w:t xml:space="preserve"> та </w:t>
      </w:r>
      <w:proofErr w:type="spellStart"/>
      <w:r w:rsidRPr="00772C8C">
        <w:rPr>
          <w:rFonts w:eastAsia="Times New Roman" w:cs="Times New Roman"/>
          <w:color w:val="000000"/>
          <w:szCs w:val="28"/>
          <w:lang w:eastAsia="ru-RU"/>
        </w:rPr>
        <w:t>діями</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спрямованими</w:t>
      </w:r>
      <w:proofErr w:type="spellEnd"/>
      <w:r w:rsidRPr="00772C8C">
        <w:rPr>
          <w:rFonts w:eastAsia="Times New Roman" w:cs="Times New Roman"/>
          <w:color w:val="000000"/>
          <w:szCs w:val="28"/>
          <w:lang w:eastAsia="ru-RU"/>
        </w:rPr>
        <w:t xml:space="preserve"> на </w:t>
      </w:r>
      <w:proofErr w:type="spellStart"/>
      <w:r w:rsidRPr="00772C8C">
        <w:rPr>
          <w:rFonts w:eastAsia="Times New Roman" w:cs="Times New Roman"/>
          <w:color w:val="000000"/>
          <w:szCs w:val="28"/>
          <w:lang w:eastAsia="ru-RU"/>
        </w:rPr>
        <w:t>послаблення</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позицій</w:t>
      </w:r>
      <w:proofErr w:type="spellEnd"/>
      <w:r w:rsidRPr="00772C8C">
        <w:rPr>
          <w:rFonts w:eastAsia="Times New Roman" w:cs="Times New Roman"/>
          <w:color w:val="000000"/>
          <w:szCs w:val="28"/>
          <w:lang w:eastAsia="ru-RU"/>
        </w:rPr>
        <w:t xml:space="preserve"> один одного. Одним з </w:t>
      </w:r>
      <w:proofErr w:type="spellStart"/>
      <w:r w:rsidRPr="00772C8C">
        <w:rPr>
          <w:rFonts w:eastAsia="Times New Roman" w:cs="Times New Roman"/>
          <w:color w:val="000000"/>
          <w:szCs w:val="28"/>
          <w:lang w:eastAsia="ru-RU"/>
        </w:rPr>
        <w:t>механізмів</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їх</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виникнення</w:t>
      </w:r>
      <w:proofErr w:type="spellEnd"/>
      <w:r w:rsidRPr="00772C8C">
        <w:rPr>
          <w:rFonts w:eastAsia="Times New Roman" w:cs="Times New Roman"/>
          <w:color w:val="000000"/>
          <w:szCs w:val="28"/>
          <w:lang w:eastAsia="ru-RU"/>
        </w:rPr>
        <w:t xml:space="preserve"> є </w:t>
      </w:r>
      <w:proofErr w:type="spellStart"/>
      <w:r w:rsidRPr="00772C8C">
        <w:rPr>
          <w:rFonts w:eastAsia="Times New Roman" w:cs="Times New Roman"/>
          <w:color w:val="000000"/>
          <w:szCs w:val="28"/>
          <w:lang w:eastAsia="ru-RU"/>
        </w:rPr>
        <w:t>дезадаптація</w:t>
      </w:r>
      <w:proofErr w:type="spellEnd"/>
      <w:r w:rsidRPr="00772C8C">
        <w:rPr>
          <w:rFonts w:eastAsia="Times New Roman" w:cs="Times New Roman"/>
          <w:color w:val="000000"/>
          <w:szCs w:val="28"/>
          <w:lang w:eastAsia="ru-RU"/>
        </w:rPr>
        <w:t xml:space="preserve">, яка </w:t>
      </w:r>
      <w:proofErr w:type="spellStart"/>
      <w:r w:rsidRPr="00772C8C">
        <w:rPr>
          <w:rFonts w:eastAsia="Times New Roman" w:cs="Times New Roman"/>
          <w:color w:val="000000"/>
          <w:szCs w:val="28"/>
          <w:lang w:eastAsia="ru-RU"/>
        </w:rPr>
        <w:t>відображає</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соціально-психологічне</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явище</w:t>
      </w:r>
      <w:proofErr w:type="spellEnd"/>
      <w:r w:rsidRPr="00772C8C">
        <w:rPr>
          <w:rFonts w:eastAsia="Times New Roman" w:cs="Times New Roman"/>
          <w:color w:val="000000"/>
          <w:szCs w:val="28"/>
          <w:lang w:eastAsia="ru-RU"/>
        </w:rPr>
        <w:t xml:space="preserve">, коли </w:t>
      </w:r>
      <w:proofErr w:type="spellStart"/>
      <w:r w:rsidRPr="00772C8C">
        <w:rPr>
          <w:rFonts w:eastAsia="Times New Roman" w:cs="Times New Roman"/>
          <w:color w:val="000000"/>
          <w:szCs w:val="28"/>
          <w:lang w:eastAsia="ru-RU"/>
        </w:rPr>
        <w:t>захисно-пристосувальна</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реакція</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стає</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довготривалою</w:t>
      </w:r>
      <w:proofErr w:type="spellEnd"/>
      <w:r w:rsidRPr="00772C8C">
        <w:rPr>
          <w:rFonts w:eastAsia="Times New Roman" w:cs="Times New Roman"/>
          <w:color w:val="000000"/>
          <w:szCs w:val="28"/>
          <w:lang w:eastAsia="ru-RU"/>
        </w:rPr>
        <w:t>.</w:t>
      </w:r>
      <w:r w:rsidRPr="00772C8C">
        <w:rPr>
          <w:rFonts w:eastAsia="Times New Roman" w:cs="Times New Roman"/>
          <w:color w:val="000000"/>
          <w:szCs w:val="28"/>
          <w:lang w:val="uk-UA" w:eastAsia="ru-RU"/>
        </w:rPr>
        <w:t xml:space="preserve"> </w:t>
      </w:r>
      <w:proofErr w:type="spellStart"/>
      <w:r w:rsidRPr="00772C8C">
        <w:rPr>
          <w:rFonts w:eastAsia="Times New Roman" w:cs="Times New Roman"/>
          <w:color w:val="000000"/>
          <w:szCs w:val="28"/>
          <w:lang w:eastAsia="ru-RU"/>
        </w:rPr>
        <w:t>Ці</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довготривалі</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конфлікти</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які</w:t>
      </w:r>
      <w:proofErr w:type="spellEnd"/>
      <w:r w:rsidRPr="00772C8C">
        <w:rPr>
          <w:rFonts w:eastAsia="Times New Roman" w:cs="Times New Roman"/>
          <w:color w:val="000000"/>
          <w:szCs w:val="28"/>
          <w:lang w:eastAsia="ru-RU"/>
        </w:rPr>
        <w:t xml:space="preserve"> часто </w:t>
      </w:r>
      <w:proofErr w:type="spellStart"/>
      <w:r w:rsidRPr="00772C8C">
        <w:rPr>
          <w:rFonts w:eastAsia="Times New Roman" w:cs="Times New Roman"/>
          <w:color w:val="000000"/>
          <w:szCs w:val="28"/>
          <w:lang w:eastAsia="ru-RU"/>
        </w:rPr>
        <w:t>спостерігаються</w:t>
      </w:r>
      <w:proofErr w:type="spellEnd"/>
      <w:r w:rsidRPr="00772C8C">
        <w:rPr>
          <w:rFonts w:eastAsia="Times New Roman" w:cs="Times New Roman"/>
          <w:color w:val="000000"/>
          <w:szCs w:val="28"/>
          <w:lang w:eastAsia="ru-RU"/>
        </w:rPr>
        <w:t xml:space="preserve"> в нормально </w:t>
      </w:r>
      <w:proofErr w:type="spellStart"/>
      <w:r w:rsidRPr="00772C8C">
        <w:rPr>
          <w:rFonts w:eastAsia="Times New Roman" w:cs="Times New Roman"/>
          <w:color w:val="000000"/>
          <w:szCs w:val="28"/>
          <w:lang w:eastAsia="ru-RU"/>
        </w:rPr>
        <w:t>функціонуючих</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сім'ях</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можна</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назвати</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дезадаптивними</w:t>
      </w:r>
      <w:proofErr w:type="spellEnd"/>
      <w:r w:rsidRPr="00772C8C">
        <w:rPr>
          <w:rFonts w:eastAsia="Times New Roman" w:cs="Times New Roman"/>
          <w:color w:val="000000"/>
          <w:szCs w:val="28"/>
          <w:lang w:eastAsia="ru-RU"/>
        </w:rPr>
        <w:t xml:space="preserve">. Вони </w:t>
      </w:r>
      <w:proofErr w:type="spellStart"/>
      <w:r w:rsidRPr="00772C8C">
        <w:rPr>
          <w:rFonts w:eastAsia="Times New Roman" w:cs="Times New Roman"/>
          <w:color w:val="000000"/>
          <w:szCs w:val="28"/>
          <w:lang w:eastAsia="ru-RU"/>
        </w:rPr>
        <w:t>можуть</w:t>
      </w:r>
      <w:proofErr w:type="spellEnd"/>
      <w:r w:rsidRPr="00772C8C">
        <w:rPr>
          <w:rFonts w:eastAsia="Times New Roman" w:cs="Times New Roman"/>
          <w:color w:val="000000"/>
          <w:szCs w:val="28"/>
          <w:lang w:eastAsia="ru-RU"/>
        </w:rPr>
        <w:t xml:space="preserve"> стати </w:t>
      </w:r>
      <w:proofErr w:type="spellStart"/>
      <w:r w:rsidRPr="00772C8C">
        <w:rPr>
          <w:rFonts w:eastAsia="Times New Roman" w:cs="Times New Roman"/>
          <w:color w:val="000000"/>
          <w:szCs w:val="28"/>
          <w:lang w:eastAsia="ru-RU"/>
        </w:rPr>
        <w:t>неврівноваженим</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елементом</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подружніх</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відносин</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руйнуючи</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гармонію</w:t>
      </w:r>
      <w:proofErr w:type="spellEnd"/>
      <w:r w:rsidRPr="00772C8C">
        <w:rPr>
          <w:rFonts w:eastAsia="Times New Roman" w:cs="Times New Roman"/>
          <w:color w:val="000000"/>
          <w:szCs w:val="28"/>
          <w:lang w:eastAsia="ru-RU"/>
        </w:rPr>
        <w:t xml:space="preserve"> та </w:t>
      </w:r>
      <w:proofErr w:type="spellStart"/>
      <w:r w:rsidRPr="00772C8C">
        <w:rPr>
          <w:rFonts w:eastAsia="Times New Roman" w:cs="Times New Roman"/>
          <w:color w:val="000000"/>
          <w:szCs w:val="28"/>
          <w:lang w:eastAsia="ru-RU"/>
        </w:rPr>
        <w:t>сприятливі</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умови</w:t>
      </w:r>
      <w:proofErr w:type="spellEnd"/>
      <w:r w:rsidRPr="00772C8C">
        <w:rPr>
          <w:rFonts w:eastAsia="Times New Roman" w:cs="Times New Roman"/>
          <w:color w:val="000000"/>
          <w:szCs w:val="28"/>
          <w:lang w:eastAsia="ru-RU"/>
        </w:rPr>
        <w:t xml:space="preserve"> для </w:t>
      </w:r>
      <w:proofErr w:type="spellStart"/>
      <w:r w:rsidRPr="00772C8C">
        <w:rPr>
          <w:rFonts w:eastAsia="Times New Roman" w:cs="Times New Roman"/>
          <w:color w:val="000000"/>
          <w:szCs w:val="28"/>
          <w:lang w:eastAsia="ru-RU"/>
        </w:rPr>
        <w:t>їхнього</w:t>
      </w:r>
      <w:proofErr w:type="spellEnd"/>
      <w:r w:rsidRPr="00772C8C">
        <w:rPr>
          <w:rFonts w:eastAsia="Times New Roman" w:cs="Times New Roman"/>
          <w:color w:val="000000"/>
          <w:szCs w:val="28"/>
          <w:lang w:eastAsia="ru-RU"/>
        </w:rPr>
        <w:t xml:space="preserve"> </w:t>
      </w:r>
      <w:proofErr w:type="spellStart"/>
      <w:r w:rsidRPr="00772C8C">
        <w:rPr>
          <w:rFonts w:eastAsia="Times New Roman" w:cs="Times New Roman"/>
          <w:color w:val="000000"/>
          <w:szCs w:val="28"/>
          <w:lang w:eastAsia="ru-RU"/>
        </w:rPr>
        <w:t>функціонування</w:t>
      </w:r>
      <w:proofErr w:type="spellEnd"/>
      <w:r w:rsidR="0045506C" w:rsidRPr="00772C8C">
        <w:rPr>
          <w:rFonts w:eastAsia="Times New Roman" w:cs="Times New Roman"/>
          <w:color w:val="000000"/>
          <w:szCs w:val="28"/>
          <w:lang w:val="uk-UA" w:eastAsia="ru-RU"/>
        </w:rPr>
        <w:t xml:space="preserve"> </w:t>
      </w:r>
      <w:r w:rsidR="0045506C" w:rsidRPr="00772C8C">
        <w:rPr>
          <w:rFonts w:cs="Times New Roman"/>
          <w:szCs w:val="28"/>
        </w:rPr>
        <w:t>(Павлюк &amp; Архипенко, 2018)</w:t>
      </w:r>
      <w:r w:rsidR="0045506C" w:rsidRPr="00772C8C">
        <w:rPr>
          <w:rFonts w:cs="Times New Roman"/>
          <w:szCs w:val="28"/>
          <w:lang w:val="uk-UA"/>
        </w:rPr>
        <w:t xml:space="preserve">. </w:t>
      </w:r>
    </w:p>
    <w:p w14:paraId="504B1C37" w14:textId="77777777" w:rsidR="00E62A2B" w:rsidRDefault="002E0B07" w:rsidP="00E62A2B">
      <w:pPr>
        <w:spacing w:line="360" w:lineRule="auto"/>
        <w:ind w:firstLine="680"/>
        <w:jc w:val="both"/>
        <w:rPr>
          <w:rFonts w:cs="Times New Roman"/>
          <w:color w:val="333333"/>
          <w:szCs w:val="28"/>
          <w:shd w:val="clear" w:color="auto" w:fill="F7F7F7"/>
          <w:lang w:val="uk-UA"/>
        </w:rPr>
      </w:pPr>
      <w:r w:rsidRPr="00772C8C">
        <w:rPr>
          <w:rFonts w:cs="Times New Roman"/>
          <w:szCs w:val="28"/>
        </w:rPr>
        <w:t xml:space="preserve">Ю. Е. </w:t>
      </w:r>
      <w:proofErr w:type="spellStart"/>
      <w:r w:rsidRPr="00772C8C">
        <w:rPr>
          <w:rFonts w:cs="Times New Roman"/>
          <w:szCs w:val="28"/>
        </w:rPr>
        <w:t>Альошина</w:t>
      </w:r>
      <w:proofErr w:type="spellEnd"/>
      <w:r w:rsidRPr="00772C8C">
        <w:rPr>
          <w:rFonts w:cs="Times New Roman"/>
          <w:szCs w:val="28"/>
        </w:rPr>
        <w:t xml:space="preserve"> </w:t>
      </w:r>
      <w:proofErr w:type="spellStart"/>
      <w:r w:rsidRPr="00772C8C">
        <w:rPr>
          <w:rFonts w:cs="Times New Roman"/>
          <w:szCs w:val="28"/>
        </w:rPr>
        <w:t>стверджує</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скарги</w:t>
      </w:r>
      <w:proofErr w:type="spellEnd"/>
      <w:r w:rsidRPr="00772C8C">
        <w:rPr>
          <w:rFonts w:cs="Times New Roman"/>
          <w:szCs w:val="28"/>
        </w:rPr>
        <w:t xml:space="preserve"> на </w:t>
      </w:r>
      <w:proofErr w:type="spellStart"/>
      <w:r w:rsidRPr="00772C8C">
        <w:rPr>
          <w:rFonts w:cs="Times New Roman"/>
          <w:szCs w:val="28"/>
        </w:rPr>
        <w:t>труднощі</w:t>
      </w:r>
      <w:proofErr w:type="spellEnd"/>
      <w:r w:rsidRPr="00772C8C">
        <w:rPr>
          <w:rFonts w:cs="Times New Roman"/>
          <w:szCs w:val="28"/>
        </w:rPr>
        <w:t xml:space="preserve"> у </w:t>
      </w:r>
      <w:proofErr w:type="spellStart"/>
      <w:r w:rsidRPr="00772C8C">
        <w:rPr>
          <w:rFonts w:cs="Times New Roman"/>
          <w:szCs w:val="28"/>
        </w:rPr>
        <w:t>спілкуванні</w:t>
      </w:r>
      <w:proofErr w:type="spellEnd"/>
      <w:r w:rsidRPr="00772C8C">
        <w:rPr>
          <w:rFonts w:cs="Times New Roman"/>
          <w:szCs w:val="28"/>
        </w:rPr>
        <w:t xml:space="preserve"> </w:t>
      </w:r>
      <w:proofErr w:type="spellStart"/>
      <w:r w:rsidRPr="00772C8C">
        <w:rPr>
          <w:rFonts w:cs="Times New Roman"/>
          <w:szCs w:val="28"/>
        </w:rPr>
        <w:t>досить</w:t>
      </w:r>
      <w:proofErr w:type="spellEnd"/>
      <w:r w:rsidRPr="00772C8C">
        <w:rPr>
          <w:rFonts w:cs="Times New Roman"/>
          <w:szCs w:val="28"/>
        </w:rPr>
        <w:t xml:space="preserve"> </w:t>
      </w:r>
      <w:proofErr w:type="spellStart"/>
      <w:r w:rsidRPr="00772C8C">
        <w:rPr>
          <w:rFonts w:cs="Times New Roman"/>
          <w:szCs w:val="28"/>
        </w:rPr>
        <w:t>рідко</w:t>
      </w:r>
      <w:proofErr w:type="spellEnd"/>
      <w:r w:rsidRPr="00772C8C">
        <w:rPr>
          <w:rFonts w:cs="Times New Roman"/>
          <w:szCs w:val="28"/>
        </w:rPr>
        <w:t xml:space="preserve"> звучать у </w:t>
      </w:r>
      <w:proofErr w:type="spellStart"/>
      <w:r w:rsidRPr="00772C8C">
        <w:rPr>
          <w:rFonts w:cs="Times New Roman"/>
          <w:szCs w:val="28"/>
        </w:rPr>
        <w:t>партнерів</w:t>
      </w:r>
      <w:proofErr w:type="spellEnd"/>
      <w:r w:rsidRPr="00772C8C">
        <w:rPr>
          <w:rFonts w:cs="Times New Roman"/>
          <w:szCs w:val="28"/>
        </w:rPr>
        <w:t xml:space="preserve">, </w:t>
      </w:r>
      <w:proofErr w:type="spellStart"/>
      <w:r w:rsidRPr="00772C8C">
        <w:rPr>
          <w:rFonts w:cs="Times New Roman"/>
          <w:szCs w:val="28"/>
        </w:rPr>
        <w:t>які</w:t>
      </w:r>
      <w:proofErr w:type="spellEnd"/>
      <w:r w:rsidRPr="00772C8C">
        <w:rPr>
          <w:rFonts w:cs="Times New Roman"/>
          <w:szCs w:val="28"/>
        </w:rPr>
        <w:t xml:space="preserve"> </w:t>
      </w:r>
      <w:proofErr w:type="spellStart"/>
      <w:r w:rsidRPr="00772C8C">
        <w:rPr>
          <w:rFonts w:cs="Times New Roman"/>
          <w:szCs w:val="28"/>
        </w:rPr>
        <w:t>конфліктують</w:t>
      </w:r>
      <w:proofErr w:type="spellEnd"/>
      <w:r w:rsidRPr="00772C8C">
        <w:rPr>
          <w:rFonts w:cs="Times New Roman"/>
          <w:szCs w:val="28"/>
        </w:rPr>
        <w:t xml:space="preserve">. Лише в </w:t>
      </w:r>
      <w:proofErr w:type="spellStart"/>
      <w:r w:rsidRPr="00772C8C">
        <w:rPr>
          <w:rFonts w:cs="Times New Roman"/>
          <w:szCs w:val="28"/>
        </w:rPr>
        <w:t>процесі</w:t>
      </w:r>
      <w:proofErr w:type="spellEnd"/>
      <w:r w:rsidRPr="00772C8C">
        <w:rPr>
          <w:rFonts w:cs="Times New Roman"/>
          <w:szCs w:val="28"/>
        </w:rPr>
        <w:t xml:space="preserve"> </w:t>
      </w:r>
      <w:proofErr w:type="spellStart"/>
      <w:r w:rsidRPr="00772C8C">
        <w:rPr>
          <w:rFonts w:cs="Times New Roman"/>
          <w:szCs w:val="28"/>
        </w:rPr>
        <w:t>консультування</w:t>
      </w:r>
      <w:proofErr w:type="spellEnd"/>
      <w:r w:rsidRPr="00772C8C">
        <w:rPr>
          <w:rFonts w:cs="Times New Roman"/>
          <w:szCs w:val="28"/>
        </w:rPr>
        <w:t xml:space="preserve"> у </w:t>
      </w:r>
      <w:proofErr w:type="spellStart"/>
      <w:r w:rsidRPr="00772C8C">
        <w:rPr>
          <w:rFonts w:cs="Times New Roman"/>
          <w:szCs w:val="28"/>
        </w:rPr>
        <w:t>подружньої</w:t>
      </w:r>
      <w:proofErr w:type="spellEnd"/>
      <w:r w:rsidRPr="00772C8C">
        <w:rPr>
          <w:rFonts w:cs="Times New Roman"/>
          <w:szCs w:val="28"/>
        </w:rPr>
        <w:t xml:space="preserve"> пари </w:t>
      </w:r>
      <w:proofErr w:type="spellStart"/>
      <w:r w:rsidRPr="00772C8C">
        <w:rPr>
          <w:rFonts w:cs="Times New Roman"/>
          <w:szCs w:val="28"/>
        </w:rPr>
        <w:t>виникають</w:t>
      </w:r>
      <w:proofErr w:type="spellEnd"/>
      <w:r w:rsidRPr="00772C8C">
        <w:rPr>
          <w:rFonts w:cs="Times New Roman"/>
          <w:szCs w:val="28"/>
        </w:rPr>
        <w:t xml:space="preserve"> і </w:t>
      </w:r>
      <w:proofErr w:type="spellStart"/>
      <w:r w:rsidRPr="00772C8C">
        <w:rPr>
          <w:rFonts w:cs="Times New Roman"/>
          <w:szCs w:val="28"/>
        </w:rPr>
        <w:t>формулюються</w:t>
      </w:r>
      <w:proofErr w:type="spellEnd"/>
      <w:r w:rsidRPr="00772C8C">
        <w:rPr>
          <w:rFonts w:cs="Times New Roman"/>
          <w:szCs w:val="28"/>
        </w:rPr>
        <w:t xml:space="preserve"> </w:t>
      </w:r>
      <w:proofErr w:type="spellStart"/>
      <w:r w:rsidRPr="00772C8C">
        <w:rPr>
          <w:rFonts w:cs="Times New Roman"/>
          <w:szCs w:val="28"/>
        </w:rPr>
        <w:t>скарги</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безпосередньо</w:t>
      </w:r>
      <w:proofErr w:type="spellEnd"/>
      <w:r w:rsidRPr="00772C8C">
        <w:rPr>
          <w:rFonts w:cs="Times New Roman"/>
          <w:szCs w:val="28"/>
        </w:rPr>
        <w:t xml:space="preserve"> </w:t>
      </w:r>
      <w:proofErr w:type="spellStart"/>
      <w:r w:rsidRPr="00772C8C">
        <w:rPr>
          <w:rFonts w:cs="Times New Roman"/>
          <w:szCs w:val="28"/>
        </w:rPr>
        <w:t>пов’язані</w:t>
      </w:r>
      <w:proofErr w:type="spellEnd"/>
      <w:r w:rsidRPr="00772C8C">
        <w:rPr>
          <w:rFonts w:cs="Times New Roman"/>
          <w:szCs w:val="28"/>
        </w:rPr>
        <w:t xml:space="preserve"> </w:t>
      </w:r>
      <w:proofErr w:type="spellStart"/>
      <w:r w:rsidRPr="00772C8C">
        <w:rPr>
          <w:rFonts w:cs="Times New Roman"/>
          <w:szCs w:val="28"/>
        </w:rPr>
        <w:t>зі</w:t>
      </w:r>
      <w:proofErr w:type="spellEnd"/>
      <w:r w:rsidRPr="00772C8C">
        <w:rPr>
          <w:rFonts w:cs="Times New Roman"/>
          <w:szCs w:val="28"/>
        </w:rPr>
        <w:t xml:space="preserve"> </w:t>
      </w:r>
      <w:proofErr w:type="spellStart"/>
      <w:r w:rsidRPr="00772C8C">
        <w:rPr>
          <w:rFonts w:cs="Times New Roman"/>
          <w:szCs w:val="28"/>
        </w:rPr>
        <w:t>спілкуванням</w:t>
      </w:r>
      <w:proofErr w:type="spellEnd"/>
      <w:r w:rsidR="00E62A2B">
        <w:rPr>
          <w:rFonts w:cs="Times New Roman"/>
          <w:szCs w:val="28"/>
          <w:lang w:val="uk-UA"/>
        </w:rPr>
        <w:t xml:space="preserve"> (Кругла, 2017).</w:t>
      </w:r>
    </w:p>
    <w:p w14:paraId="3F3167BD" w14:textId="3ACC7256" w:rsidR="00DD3B3C" w:rsidRPr="00E62A2B" w:rsidRDefault="00DD3B3C" w:rsidP="00E62A2B">
      <w:pPr>
        <w:spacing w:line="360" w:lineRule="auto"/>
        <w:ind w:firstLine="680"/>
        <w:contextualSpacing/>
        <w:jc w:val="both"/>
        <w:rPr>
          <w:rFonts w:cs="Times New Roman"/>
          <w:color w:val="333333"/>
          <w:szCs w:val="28"/>
          <w:shd w:val="clear" w:color="auto" w:fill="F7F7F7"/>
          <w:lang w:val="uk-UA"/>
        </w:rPr>
      </w:pPr>
      <w:proofErr w:type="spellStart"/>
      <w:r w:rsidRPr="00772C8C">
        <w:rPr>
          <w:rFonts w:eastAsia="Times New Roman" w:cs="Times New Roman"/>
          <w:szCs w:val="28"/>
          <w:lang w:val="en-US"/>
          <w14:ligatures w14:val="none"/>
        </w:rPr>
        <w:t>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думку</w:t>
      </w:r>
      <w:proofErr w:type="spellEnd"/>
      <w:r w:rsidRPr="00772C8C">
        <w:rPr>
          <w:rFonts w:eastAsia="Times New Roman" w:cs="Times New Roman"/>
          <w:szCs w:val="28"/>
          <w:lang w:val="en-US"/>
          <w14:ligatures w14:val="none"/>
        </w:rPr>
        <w:t xml:space="preserve"> </w:t>
      </w:r>
      <w:r w:rsidRPr="00772C8C">
        <w:rPr>
          <w:rFonts w:eastAsia="Times New Roman" w:cs="Times New Roman"/>
          <w:szCs w:val="28"/>
          <w:lang w:val="uk-UA"/>
          <w14:ligatures w14:val="none"/>
        </w:rPr>
        <w:t xml:space="preserve">В.А. </w:t>
      </w:r>
      <w:proofErr w:type="spellStart"/>
      <w:r w:rsidRPr="00772C8C">
        <w:rPr>
          <w:rFonts w:eastAsia="Times New Roman" w:cs="Times New Roman"/>
          <w:szCs w:val="28"/>
          <w:lang w:val="uk-UA"/>
          <w14:ligatures w14:val="none"/>
        </w:rPr>
        <w:t>Сисенка</w:t>
      </w:r>
      <w:proofErr w:type="spellEnd"/>
      <w:r w:rsidRPr="00772C8C">
        <w:rPr>
          <w:rFonts w:eastAsia="Times New Roman" w:cs="Times New Roman"/>
          <w:b/>
          <w:bCs/>
          <w:szCs w:val="28"/>
          <w:lang w:val="en-US"/>
          <w14:ligatures w14:val="none"/>
        </w:rPr>
        <w:t>,</w:t>
      </w:r>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всі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шлюбі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розділити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три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основні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групи</w:t>
      </w:r>
      <w:proofErr w:type="spellEnd"/>
      <w:r w:rsidR="00421CF2" w:rsidRPr="00772C8C">
        <w:rPr>
          <w:rFonts w:eastAsia="Times New Roman" w:cs="Times New Roman"/>
          <w:szCs w:val="28"/>
          <w:lang w:val="uk-UA"/>
          <w14:ligatures w14:val="none"/>
        </w:rPr>
        <w:t xml:space="preserve"> </w:t>
      </w:r>
      <w:r w:rsidR="00BF3D6B" w:rsidRPr="00772C8C">
        <w:rPr>
          <w:rFonts w:cs="Times New Roman"/>
          <w:szCs w:val="28"/>
        </w:rPr>
        <w:t xml:space="preserve">(Ващенко &amp; </w:t>
      </w:r>
      <w:proofErr w:type="spellStart"/>
      <w:r w:rsidR="00BF3D6B" w:rsidRPr="00772C8C">
        <w:rPr>
          <w:rFonts w:cs="Times New Roman"/>
          <w:szCs w:val="28"/>
        </w:rPr>
        <w:t>Іваненко</w:t>
      </w:r>
      <w:proofErr w:type="spellEnd"/>
      <w:r w:rsidR="00BF3D6B" w:rsidRPr="00772C8C">
        <w:rPr>
          <w:rFonts w:cs="Times New Roman"/>
          <w:szCs w:val="28"/>
        </w:rPr>
        <w:t>, 2018)</w:t>
      </w:r>
      <w:r w:rsidRPr="00772C8C">
        <w:rPr>
          <w:rFonts w:eastAsia="Times New Roman" w:cs="Times New Roman"/>
          <w:szCs w:val="28"/>
          <w:lang w:val="en-US"/>
          <w14:ligatures w14:val="none"/>
        </w:rPr>
        <w:t>:</w:t>
      </w:r>
    </w:p>
    <w:p w14:paraId="765BA55E" w14:textId="77777777" w:rsidR="00E62A2B" w:rsidRDefault="00DD3B3C" w:rsidP="00E62A2B">
      <w:pPr>
        <w:numPr>
          <w:ilvl w:val="0"/>
          <w:numId w:val="21"/>
        </w:numPr>
        <w:spacing w:before="100" w:beforeAutospacing="1" w:after="100" w:afterAutospacing="1" w:line="360" w:lineRule="auto"/>
        <w:contextualSpacing/>
        <w:jc w:val="both"/>
        <w:rPr>
          <w:rFonts w:eastAsia="Times New Roman" w:cs="Times New Roman"/>
          <w:szCs w:val="28"/>
          <w:lang w:val="en-US"/>
          <w14:ligatures w14:val="none"/>
        </w:rPr>
      </w:pP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виникають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через</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нерівномірний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розподіл</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обов'язків</w:t>
      </w:r>
      <w:proofErr w:type="spellEnd"/>
      <w:r w:rsidRPr="00772C8C">
        <w:rPr>
          <w:rFonts w:eastAsia="Times New Roman" w:cs="Times New Roman"/>
          <w:szCs w:val="28"/>
          <w:lang w:val="en-US"/>
          <w14:ligatures w14:val="none"/>
        </w:rPr>
        <w:t>.</w:t>
      </w:r>
    </w:p>
    <w:p w14:paraId="291F7094" w14:textId="77777777" w:rsidR="00E62A2B" w:rsidRDefault="00DD3B3C" w:rsidP="00E62A2B">
      <w:pPr>
        <w:spacing w:before="100" w:beforeAutospacing="1" w:after="100" w:afterAutospacing="1" w:line="360" w:lineRule="auto"/>
        <w:ind w:left="360"/>
        <w:contextualSpacing/>
        <w:jc w:val="both"/>
        <w:rPr>
          <w:rFonts w:eastAsia="Times New Roman" w:cs="Times New Roman"/>
          <w:szCs w:val="28"/>
          <w:lang w:val="en-US"/>
          <w14:ligatures w14:val="none"/>
        </w:rPr>
      </w:pPr>
      <w:proofErr w:type="spellStart"/>
      <w:r w:rsidRPr="00772C8C">
        <w:rPr>
          <w:rFonts w:eastAsia="Times New Roman" w:cs="Times New Roman"/>
          <w:szCs w:val="28"/>
          <w:lang w:val="en-US"/>
          <w14:ligatures w14:val="none"/>
        </w:rPr>
        <w:t>Найважливішим</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розподілі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сімейних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обов'язків</w:t>
      </w:r>
      <w:proofErr w:type="spellEnd"/>
      <w:r w:rsidRPr="00772C8C">
        <w:rPr>
          <w:rFonts w:eastAsia="Times New Roman" w:cs="Times New Roman"/>
          <w:szCs w:val="28"/>
          <w:lang w:val="en-US"/>
          <w14:ligatures w14:val="none"/>
        </w:rPr>
        <w:t xml:space="preserve"> є </w:t>
      </w:r>
      <w:proofErr w:type="spellStart"/>
      <w:r w:rsidRPr="00772C8C">
        <w:rPr>
          <w:rFonts w:eastAsia="Times New Roman" w:cs="Times New Roman"/>
          <w:szCs w:val="28"/>
          <w:lang w:val="en-US"/>
          <w14:ligatures w14:val="none"/>
        </w:rPr>
        <w:t>їх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узгодженість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завдяки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чому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традиційна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егалітарна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модель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можуть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бути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прийнятними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lastRenderedPageBreak/>
        <w:t>для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подружжя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вони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задовольняють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обох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партнерів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члени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усвідомлюють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свої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ролі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виконують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обов'язки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послідовно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це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призводить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w:t>
      </w:r>
    </w:p>
    <w:p w14:paraId="7A0C3C27" w14:textId="77777777" w:rsidR="00E62A2B" w:rsidRDefault="00E62A2B" w:rsidP="00E62A2B">
      <w:pPr>
        <w:spacing w:before="100" w:beforeAutospacing="1" w:after="100" w:afterAutospacing="1" w:line="360" w:lineRule="auto"/>
        <w:ind w:left="360"/>
        <w:contextualSpacing/>
        <w:jc w:val="both"/>
        <w:rPr>
          <w:rFonts w:eastAsia="Times New Roman" w:cs="Times New Roman"/>
          <w:szCs w:val="28"/>
          <w:lang w:val="en-US"/>
          <w14:ligatures w14:val="none"/>
        </w:rPr>
      </w:pPr>
      <w:r>
        <w:rPr>
          <w:rFonts w:eastAsia="Times New Roman" w:cs="Times New Roman"/>
          <w:szCs w:val="28"/>
          <w:lang w:val="uk-UA"/>
          <w14:ligatures w14:val="none"/>
        </w:rPr>
        <w:t xml:space="preserve">2. </w:t>
      </w:r>
      <w:proofErr w:type="spellStart"/>
      <w:r w:rsidR="00DD3B3C" w:rsidRPr="00772C8C">
        <w:rPr>
          <w:rFonts w:eastAsia="Times New Roman" w:cs="Times New Roman"/>
          <w:szCs w:val="28"/>
          <w:lang w:val="en-US"/>
          <w14:ligatures w14:val="none"/>
        </w:rPr>
        <w:t>Конфлікти</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спричинені</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незадоволенням</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певних</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потреб</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Кожен</w:t>
      </w:r>
      <w:proofErr w:type="spellEnd"/>
      <w:r w:rsidR="00DD3B3C" w:rsidRPr="00772C8C">
        <w:rPr>
          <w:rFonts w:eastAsia="Times New Roman" w:cs="Times New Roman"/>
          <w:szCs w:val="28"/>
          <w:lang w:val="en-US"/>
          <w14:ligatures w14:val="none"/>
        </w:rPr>
        <w:t xml:space="preserve"> з</w:t>
      </w:r>
      <w:r>
        <w:rPr>
          <w:rFonts w:eastAsia="Times New Roman" w:cs="Times New Roman"/>
          <w:szCs w:val="28"/>
          <w:lang w:val="uk-UA"/>
          <w14:ligatures w14:val="none"/>
        </w:rPr>
        <w:t xml:space="preserve"> </w:t>
      </w:r>
      <w:proofErr w:type="spellStart"/>
      <w:r w:rsidR="00DD3B3C" w:rsidRPr="00E62A2B">
        <w:rPr>
          <w:rFonts w:eastAsia="Times New Roman" w:cs="Times New Roman"/>
          <w:szCs w:val="28"/>
          <w:lang w:val="en-US"/>
          <w14:ligatures w14:val="none"/>
        </w:rPr>
        <w:t>партнерів</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прагне</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задовольнити</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свої</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особисті</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потреби</w:t>
      </w:r>
      <w:proofErr w:type="spellEnd"/>
      <w:r w:rsidR="00DD3B3C" w:rsidRPr="00E62A2B">
        <w:rPr>
          <w:rFonts w:eastAsia="Times New Roman" w:cs="Times New Roman"/>
          <w:szCs w:val="28"/>
          <w:lang w:val="en-US"/>
          <w14:ligatures w14:val="none"/>
        </w:rPr>
        <w:t xml:space="preserve"> у </w:t>
      </w:r>
      <w:proofErr w:type="spellStart"/>
      <w:r w:rsidR="00DD3B3C" w:rsidRPr="00E62A2B">
        <w:rPr>
          <w:rFonts w:eastAsia="Times New Roman" w:cs="Times New Roman"/>
          <w:szCs w:val="28"/>
          <w:lang w:val="en-US"/>
          <w14:ligatures w14:val="none"/>
        </w:rPr>
        <w:t>шлюбі</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проте</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часто</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вони</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не</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усвідомлюють</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реальних</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потреб</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один</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одного</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що</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стає</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причиною</w:t>
      </w:r>
      <w:proofErr w:type="spellEnd"/>
      <w:r w:rsidR="00DD3B3C" w:rsidRPr="00E62A2B">
        <w:rPr>
          <w:rFonts w:eastAsia="Times New Roman" w:cs="Times New Roman"/>
          <w:szCs w:val="28"/>
          <w:lang w:val="en-US"/>
          <w14:ligatures w14:val="none"/>
        </w:rPr>
        <w:t xml:space="preserve"> </w:t>
      </w:r>
      <w:proofErr w:type="spellStart"/>
      <w:r w:rsidR="00DD3B3C" w:rsidRPr="00E62A2B">
        <w:rPr>
          <w:rFonts w:eastAsia="Times New Roman" w:cs="Times New Roman"/>
          <w:szCs w:val="28"/>
          <w:lang w:val="en-US"/>
          <w14:ligatures w14:val="none"/>
        </w:rPr>
        <w:t>конфліктів</w:t>
      </w:r>
      <w:proofErr w:type="spellEnd"/>
      <w:r w:rsidR="00DD3B3C" w:rsidRPr="00E62A2B">
        <w:rPr>
          <w:rFonts w:eastAsia="Times New Roman" w:cs="Times New Roman"/>
          <w:szCs w:val="28"/>
          <w:lang w:val="en-US"/>
          <w14:ligatures w14:val="none"/>
        </w:rPr>
        <w:t>.</w:t>
      </w:r>
    </w:p>
    <w:p w14:paraId="29F1C784" w14:textId="426B1CD0" w:rsidR="00DD3B3C" w:rsidRPr="00E62A2B" w:rsidRDefault="00E62A2B" w:rsidP="00E62A2B">
      <w:pPr>
        <w:spacing w:before="100" w:beforeAutospacing="1" w:after="100" w:afterAutospacing="1" w:line="360" w:lineRule="auto"/>
        <w:ind w:left="360"/>
        <w:contextualSpacing/>
        <w:jc w:val="both"/>
        <w:rPr>
          <w:rFonts w:eastAsia="Times New Roman" w:cs="Times New Roman"/>
          <w:szCs w:val="28"/>
          <w:lang w:val="en-US"/>
          <w14:ligatures w14:val="none"/>
        </w:rPr>
      </w:pPr>
      <w:r>
        <w:rPr>
          <w:rFonts w:eastAsia="Times New Roman" w:cs="Times New Roman"/>
          <w:szCs w:val="28"/>
          <w:lang w:val="uk-UA"/>
          <w14:ligatures w14:val="none"/>
        </w:rPr>
        <w:t xml:space="preserve">3. </w:t>
      </w:r>
      <w:proofErr w:type="spellStart"/>
      <w:r w:rsidR="00DD3B3C" w:rsidRPr="00772C8C">
        <w:rPr>
          <w:rFonts w:eastAsia="Times New Roman" w:cs="Times New Roman"/>
          <w:szCs w:val="28"/>
          <w:lang w:val="en-US"/>
          <w14:ligatures w14:val="none"/>
        </w:rPr>
        <w:t>Суперечки</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які</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виникають</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через</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недоліки</w:t>
      </w:r>
      <w:proofErr w:type="spellEnd"/>
      <w:r w:rsidR="00DD3B3C" w:rsidRPr="00772C8C">
        <w:rPr>
          <w:rFonts w:eastAsia="Times New Roman" w:cs="Times New Roman"/>
          <w:szCs w:val="28"/>
          <w:lang w:val="en-US"/>
          <w14:ligatures w14:val="none"/>
        </w:rPr>
        <w:t xml:space="preserve"> у </w:t>
      </w:r>
      <w:proofErr w:type="spellStart"/>
      <w:r w:rsidR="00DD3B3C" w:rsidRPr="00772C8C">
        <w:rPr>
          <w:rFonts w:eastAsia="Times New Roman" w:cs="Times New Roman"/>
          <w:szCs w:val="28"/>
          <w:lang w:val="en-US"/>
          <w14:ligatures w14:val="none"/>
        </w:rPr>
        <w:t>вихованні</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Багато</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конфліктів</w:t>
      </w:r>
      <w:proofErr w:type="spellEnd"/>
      <w:r w:rsidR="00DD3B3C" w:rsidRPr="00772C8C">
        <w:rPr>
          <w:rFonts w:eastAsia="Times New Roman" w:cs="Times New Roman"/>
          <w:szCs w:val="28"/>
          <w:lang w:val="en-US"/>
          <w14:ligatures w14:val="none"/>
        </w:rPr>
        <w:t xml:space="preserve"> у </w:t>
      </w:r>
      <w:proofErr w:type="spellStart"/>
      <w:r w:rsidR="00DD3B3C" w:rsidRPr="00772C8C">
        <w:rPr>
          <w:rFonts w:eastAsia="Times New Roman" w:cs="Times New Roman"/>
          <w:szCs w:val="28"/>
          <w:lang w:val="en-US"/>
          <w14:ligatures w14:val="none"/>
        </w:rPr>
        <w:t>молодих</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сім'ях</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виникають</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через</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відмінності</w:t>
      </w:r>
      <w:proofErr w:type="spellEnd"/>
      <w:r w:rsidR="00DD3B3C" w:rsidRPr="00772C8C">
        <w:rPr>
          <w:rFonts w:eastAsia="Times New Roman" w:cs="Times New Roman"/>
          <w:szCs w:val="28"/>
          <w:lang w:val="en-US"/>
          <w14:ligatures w14:val="none"/>
        </w:rPr>
        <w:t xml:space="preserve"> у </w:t>
      </w:r>
      <w:proofErr w:type="spellStart"/>
      <w:r w:rsidR="00DD3B3C" w:rsidRPr="00772C8C">
        <w:rPr>
          <w:rFonts w:eastAsia="Times New Roman" w:cs="Times New Roman"/>
          <w:szCs w:val="28"/>
          <w:lang w:val="en-US"/>
          <w14:ligatures w14:val="none"/>
        </w:rPr>
        <w:t>принципах</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сімейної</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поведінки</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які</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партнери</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перейняли</w:t>
      </w:r>
      <w:proofErr w:type="spellEnd"/>
      <w:r w:rsidR="00DD3B3C" w:rsidRPr="00772C8C">
        <w:rPr>
          <w:rFonts w:eastAsia="Times New Roman" w:cs="Times New Roman"/>
          <w:szCs w:val="28"/>
          <w:lang w:val="en-US"/>
          <w14:ligatures w14:val="none"/>
        </w:rPr>
        <w:t xml:space="preserve"> з </w:t>
      </w:r>
      <w:proofErr w:type="spellStart"/>
      <w:r w:rsidR="00DD3B3C" w:rsidRPr="00772C8C">
        <w:rPr>
          <w:rFonts w:eastAsia="Times New Roman" w:cs="Times New Roman"/>
          <w:szCs w:val="28"/>
          <w:lang w:val="en-US"/>
          <w14:ligatures w14:val="none"/>
        </w:rPr>
        <w:t>родин</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своїх</w:t>
      </w:r>
      <w:proofErr w:type="spellEnd"/>
      <w:r w:rsidR="00DD3B3C" w:rsidRPr="00772C8C">
        <w:rPr>
          <w:rFonts w:eastAsia="Times New Roman" w:cs="Times New Roman"/>
          <w:szCs w:val="28"/>
          <w:lang w:val="en-US"/>
          <w14:ligatures w14:val="none"/>
        </w:rPr>
        <w:t xml:space="preserve"> </w:t>
      </w:r>
      <w:proofErr w:type="spellStart"/>
      <w:r w:rsidR="00DD3B3C" w:rsidRPr="00772C8C">
        <w:rPr>
          <w:rFonts w:eastAsia="Times New Roman" w:cs="Times New Roman"/>
          <w:szCs w:val="28"/>
          <w:lang w:val="en-US"/>
          <w14:ligatures w14:val="none"/>
        </w:rPr>
        <w:t>батьків</w:t>
      </w:r>
      <w:proofErr w:type="spellEnd"/>
      <w:r w:rsidR="00DD3B3C" w:rsidRPr="00772C8C">
        <w:rPr>
          <w:rFonts w:eastAsia="Times New Roman" w:cs="Times New Roman"/>
          <w:szCs w:val="28"/>
          <w:lang w:val="en-US"/>
          <w14:ligatures w14:val="none"/>
        </w:rPr>
        <w:t>.</w:t>
      </w:r>
    </w:p>
    <w:p w14:paraId="2886E4A2" w14:textId="77777777" w:rsidR="00FA1721" w:rsidRPr="00772C8C" w:rsidRDefault="00FA1721" w:rsidP="00772C8C">
      <w:pPr>
        <w:spacing w:before="100" w:beforeAutospacing="1" w:after="100" w:afterAutospacing="1" w:line="360" w:lineRule="auto"/>
        <w:ind w:firstLine="680"/>
        <w:jc w:val="both"/>
        <w:rPr>
          <w:rFonts w:eastAsia="Times New Roman" w:cs="Times New Roman"/>
          <w:szCs w:val="28"/>
          <w:lang w:val="en-US"/>
          <w14:ligatures w14:val="none"/>
        </w:rPr>
      </w:pPr>
      <w:proofErr w:type="spellStart"/>
      <w:r w:rsidRPr="00772C8C">
        <w:rPr>
          <w:rFonts w:eastAsia="Times New Roman" w:cs="Times New Roman"/>
          <w:szCs w:val="28"/>
          <w:lang w:val="en-US"/>
          <w14:ligatures w14:val="none"/>
        </w:rPr>
        <w:t>Аналіз</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конфліктної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взаємодії</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динаміці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дозволяє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лише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виявити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найбільш</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характерні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способи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реагування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поведінки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учасників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але</w:t>
      </w:r>
      <w:proofErr w:type="spellEnd"/>
      <w:r w:rsidRPr="00772C8C">
        <w:rPr>
          <w:rFonts w:eastAsia="Times New Roman" w:cs="Times New Roman"/>
          <w:szCs w:val="28"/>
          <w:lang w:val="en-US"/>
          <w14:ligatures w14:val="none"/>
        </w:rPr>
        <w:t xml:space="preserve"> й </w:t>
      </w:r>
      <w:proofErr w:type="spellStart"/>
      <w:r w:rsidRPr="00772C8C">
        <w:rPr>
          <w:rFonts w:eastAsia="Times New Roman" w:cs="Times New Roman"/>
          <w:szCs w:val="28"/>
          <w:lang w:val="en-US"/>
          <w14:ligatures w14:val="none"/>
        </w:rPr>
        <w:t>передбачити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їхні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подальші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дії</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майбутньому</w:t>
      </w:r>
      <w:proofErr w:type="spellEnd"/>
      <w:r w:rsidRPr="00772C8C">
        <w:rPr>
          <w:rFonts w:eastAsia="Times New Roman" w:cs="Times New Roman"/>
          <w:szCs w:val="28"/>
          <w:lang w:val="en-US"/>
          <w14:ligatures w14:val="none"/>
        </w:rPr>
        <w:t>.</w:t>
      </w:r>
    </w:p>
    <w:p w14:paraId="2C585A7E" w14:textId="6E853504" w:rsidR="00340E73" w:rsidRPr="00772C8C" w:rsidRDefault="00FA1721" w:rsidP="00772C8C">
      <w:pPr>
        <w:spacing w:line="360" w:lineRule="auto"/>
        <w:ind w:firstLine="680"/>
        <w:jc w:val="both"/>
        <w:rPr>
          <w:rFonts w:cs="Times New Roman"/>
          <w:b/>
          <w:bCs/>
          <w:szCs w:val="28"/>
          <w:lang w:val="uk-UA"/>
        </w:rPr>
      </w:pPr>
      <w:proofErr w:type="spellStart"/>
      <w:r w:rsidRPr="00772C8C">
        <w:rPr>
          <w:rFonts w:eastAsia="Times New Roman" w:cs="Times New Roman"/>
          <w:szCs w:val="28"/>
          <w:lang w:val="en-US"/>
          <w14:ligatures w14:val="none"/>
        </w:rPr>
        <w:t>Раніше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сімейні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традиційно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сприймалися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виключно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негативне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явище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дестабілізує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сімейні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відносини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Негативні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наслідки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подружніх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включають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погіршення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відносин</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руйнування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психологічного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клімату</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сім'ї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навіть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її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розпад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Проте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сучасний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підхід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визнає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можуть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також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позитивний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аспект</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служачи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засобом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для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вирішення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загострених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протиріч</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Важливим</w:t>
      </w:r>
      <w:proofErr w:type="spellEnd"/>
      <w:r w:rsidRPr="00772C8C">
        <w:rPr>
          <w:rFonts w:eastAsia="Times New Roman" w:cs="Times New Roman"/>
          <w:szCs w:val="28"/>
          <w:lang w:val="en-US"/>
          <w14:ligatures w14:val="none"/>
        </w:rPr>
        <w:t xml:space="preserve"> є </w:t>
      </w:r>
      <w:proofErr w:type="spellStart"/>
      <w:r w:rsidRPr="00772C8C">
        <w:rPr>
          <w:rFonts w:eastAsia="Times New Roman" w:cs="Times New Roman"/>
          <w:szCs w:val="28"/>
          <w:lang w:val="en-US"/>
          <w14:ligatures w14:val="none"/>
        </w:rPr>
        <w:t>зміст</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характер</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цих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протиріч</w:t>
      </w:r>
      <w:proofErr w:type="spellEnd"/>
      <w:r w:rsidR="0077414D" w:rsidRPr="00772C8C">
        <w:rPr>
          <w:rFonts w:eastAsia="Times New Roman" w:cs="Times New Roman"/>
          <w:szCs w:val="28"/>
          <w:lang w:val="uk-UA"/>
          <w14:ligatures w14:val="none"/>
        </w:rPr>
        <w:t xml:space="preserve"> </w:t>
      </w:r>
      <w:r w:rsidR="0077414D" w:rsidRPr="00772C8C">
        <w:rPr>
          <w:rFonts w:cs="Times New Roman"/>
          <w:szCs w:val="28"/>
        </w:rPr>
        <w:t>(Павлюк &amp; Архипенко, 2018)</w:t>
      </w:r>
      <w:r w:rsidR="0077414D" w:rsidRPr="00772C8C">
        <w:rPr>
          <w:rFonts w:cs="Times New Roman"/>
          <w:szCs w:val="28"/>
          <w:lang w:val="uk-UA"/>
        </w:rPr>
        <w:t>.</w:t>
      </w:r>
    </w:p>
    <w:p w14:paraId="57EFD934" w14:textId="7C3D41E8" w:rsidR="009871A5" w:rsidRPr="00772C8C" w:rsidRDefault="00340E73" w:rsidP="00E62A2B">
      <w:pPr>
        <w:spacing w:line="360" w:lineRule="auto"/>
        <w:ind w:firstLine="680"/>
        <w:contextualSpacing/>
        <w:jc w:val="both"/>
        <w:rPr>
          <w:rFonts w:cs="Times New Roman"/>
          <w:szCs w:val="28"/>
          <w:lang w:val="uk-UA"/>
        </w:rPr>
      </w:pPr>
      <w:r w:rsidRPr="00772C8C">
        <w:rPr>
          <w:rFonts w:cs="Times New Roman"/>
          <w:szCs w:val="28"/>
        </w:rPr>
        <w:t xml:space="preserve">А. Н. Харитонов </w:t>
      </w:r>
      <w:proofErr w:type="spellStart"/>
      <w:r w:rsidRPr="00772C8C">
        <w:rPr>
          <w:rFonts w:cs="Times New Roman"/>
          <w:szCs w:val="28"/>
        </w:rPr>
        <w:t>вважає</w:t>
      </w:r>
      <w:proofErr w:type="spellEnd"/>
      <w:r w:rsidRPr="00772C8C">
        <w:rPr>
          <w:rFonts w:cs="Times New Roman"/>
          <w:szCs w:val="28"/>
        </w:rPr>
        <w:t xml:space="preserve"> </w:t>
      </w:r>
      <w:proofErr w:type="spellStart"/>
      <w:r w:rsidRPr="00772C8C">
        <w:rPr>
          <w:rFonts w:cs="Times New Roman"/>
          <w:szCs w:val="28"/>
        </w:rPr>
        <w:t>подружні</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одним </w:t>
      </w:r>
      <w:proofErr w:type="spellStart"/>
      <w:r w:rsidRPr="00772C8C">
        <w:rPr>
          <w:rFonts w:cs="Times New Roman"/>
          <w:szCs w:val="28"/>
        </w:rPr>
        <w:t>із</w:t>
      </w:r>
      <w:proofErr w:type="spellEnd"/>
      <w:r w:rsidRPr="00772C8C">
        <w:rPr>
          <w:rFonts w:cs="Times New Roman"/>
          <w:szCs w:val="28"/>
        </w:rPr>
        <w:t xml:space="preserve"> </w:t>
      </w:r>
      <w:proofErr w:type="spellStart"/>
      <w:r w:rsidRPr="00772C8C">
        <w:rPr>
          <w:rFonts w:cs="Times New Roman"/>
          <w:szCs w:val="28"/>
        </w:rPr>
        <w:t>типів</w:t>
      </w:r>
      <w:proofErr w:type="spellEnd"/>
      <w:r w:rsidRPr="00772C8C">
        <w:rPr>
          <w:rFonts w:cs="Times New Roman"/>
          <w:szCs w:val="28"/>
        </w:rPr>
        <w:t xml:space="preserve"> </w:t>
      </w:r>
      <w:proofErr w:type="spellStart"/>
      <w:r w:rsidRPr="00772C8C">
        <w:rPr>
          <w:rFonts w:cs="Times New Roman"/>
          <w:szCs w:val="28"/>
        </w:rPr>
        <w:t>складних</w:t>
      </w:r>
      <w:proofErr w:type="spellEnd"/>
      <w:r w:rsidRPr="00772C8C">
        <w:rPr>
          <w:rFonts w:cs="Times New Roman"/>
          <w:szCs w:val="28"/>
        </w:rPr>
        <w:t xml:space="preserve"> </w:t>
      </w:r>
      <w:proofErr w:type="spellStart"/>
      <w:r w:rsidRPr="00772C8C">
        <w:rPr>
          <w:rFonts w:cs="Times New Roman"/>
          <w:szCs w:val="28"/>
        </w:rPr>
        <w:t>ситуацій</w:t>
      </w:r>
      <w:proofErr w:type="spellEnd"/>
      <w:r w:rsidRPr="00772C8C">
        <w:rPr>
          <w:rFonts w:cs="Times New Roman"/>
          <w:szCs w:val="28"/>
        </w:rPr>
        <w:t xml:space="preserve"> і </w:t>
      </w:r>
      <w:proofErr w:type="spellStart"/>
      <w:r w:rsidRPr="00772C8C">
        <w:rPr>
          <w:rFonts w:cs="Times New Roman"/>
          <w:szCs w:val="28"/>
        </w:rPr>
        <w:t>виокремлює</w:t>
      </w:r>
      <w:proofErr w:type="spellEnd"/>
      <w:r w:rsidRPr="00772C8C">
        <w:rPr>
          <w:rFonts w:cs="Times New Roman"/>
          <w:szCs w:val="28"/>
        </w:rPr>
        <w:t xml:space="preserve"> три </w:t>
      </w:r>
      <w:proofErr w:type="spellStart"/>
      <w:r w:rsidRPr="00772C8C">
        <w:rPr>
          <w:rFonts w:cs="Times New Roman"/>
          <w:szCs w:val="28"/>
        </w:rPr>
        <w:t>основні</w:t>
      </w:r>
      <w:proofErr w:type="spellEnd"/>
      <w:r w:rsidRPr="00772C8C">
        <w:rPr>
          <w:rFonts w:cs="Times New Roman"/>
          <w:szCs w:val="28"/>
        </w:rPr>
        <w:t xml:space="preserve"> </w:t>
      </w:r>
      <w:proofErr w:type="spellStart"/>
      <w:r w:rsidRPr="00772C8C">
        <w:rPr>
          <w:rFonts w:cs="Times New Roman"/>
          <w:szCs w:val="28"/>
        </w:rPr>
        <w:t>групи</w:t>
      </w:r>
      <w:proofErr w:type="spellEnd"/>
      <w:r w:rsidRPr="00772C8C">
        <w:rPr>
          <w:rFonts w:cs="Times New Roman"/>
          <w:szCs w:val="28"/>
        </w:rPr>
        <w:t xml:space="preserve"> причин </w:t>
      </w:r>
      <w:proofErr w:type="spellStart"/>
      <w:r w:rsidRPr="00772C8C">
        <w:rPr>
          <w:rFonts w:cs="Times New Roman"/>
          <w:szCs w:val="28"/>
        </w:rPr>
        <w:t>їхнього</w:t>
      </w:r>
      <w:proofErr w:type="spellEnd"/>
      <w:r w:rsidRPr="00772C8C">
        <w:rPr>
          <w:rFonts w:cs="Times New Roman"/>
          <w:szCs w:val="28"/>
        </w:rPr>
        <w:t xml:space="preserve"> </w:t>
      </w:r>
      <w:proofErr w:type="spellStart"/>
      <w:r w:rsidRPr="00772C8C">
        <w:rPr>
          <w:rFonts w:cs="Times New Roman"/>
          <w:szCs w:val="28"/>
        </w:rPr>
        <w:t>виникнення</w:t>
      </w:r>
      <w:proofErr w:type="spellEnd"/>
      <w:r w:rsidR="00D37657" w:rsidRPr="00772C8C">
        <w:rPr>
          <w:rFonts w:cs="Times New Roman"/>
          <w:szCs w:val="28"/>
          <w:lang w:val="uk-UA"/>
        </w:rPr>
        <w:t xml:space="preserve"> </w:t>
      </w:r>
      <w:r w:rsidR="00FE55D8" w:rsidRPr="00772C8C">
        <w:rPr>
          <w:rFonts w:cs="Times New Roman"/>
          <w:szCs w:val="28"/>
        </w:rPr>
        <w:t>(</w:t>
      </w:r>
      <w:proofErr w:type="spellStart"/>
      <w:r w:rsidR="00FE55D8" w:rsidRPr="00772C8C">
        <w:rPr>
          <w:rFonts w:cs="Times New Roman"/>
          <w:szCs w:val="28"/>
        </w:rPr>
        <w:t>Шевчишена</w:t>
      </w:r>
      <w:proofErr w:type="spellEnd"/>
      <w:r w:rsidR="00FE55D8" w:rsidRPr="00772C8C">
        <w:rPr>
          <w:rFonts w:cs="Times New Roman"/>
          <w:szCs w:val="28"/>
        </w:rPr>
        <w:t>, 2009)</w:t>
      </w:r>
      <w:r w:rsidR="00FE55D8" w:rsidRPr="00772C8C">
        <w:rPr>
          <w:rFonts w:cs="Times New Roman"/>
          <w:szCs w:val="28"/>
          <w:lang w:val="uk-UA"/>
        </w:rPr>
        <w:t>.</w:t>
      </w:r>
    </w:p>
    <w:p w14:paraId="5E6E5881" w14:textId="77777777" w:rsidR="00E62A2B" w:rsidRDefault="00C82895" w:rsidP="00772C8C">
      <w:pPr>
        <w:spacing w:line="360" w:lineRule="auto"/>
        <w:contextualSpacing/>
        <w:jc w:val="both"/>
        <w:rPr>
          <w:rFonts w:cs="Times New Roman"/>
          <w:szCs w:val="28"/>
          <w:lang w:val="uk-UA"/>
        </w:rPr>
      </w:pPr>
      <w:proofErr w:type="spellStart"/>
      <w:r w:rsidRPr="00772C8C">
        <w:rPr>
          <w:rFonts w:eastAsia="Times New Roman" w:cs="Times New Roman"/>
          <w:b/>
          <w:bCs/>
          <w:szCs w:val="28"/>
          <w:lang w:val="en-US"/>
          <w14:ligatures w14:val="none"/>
        </w:rPr>
        <w:t>Біофізичні</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причини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індивідуальні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біофізичні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фактори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соматичні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нервові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захворювання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фізична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несумісність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дефекти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фігури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обличчя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окремих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систем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організму</w:t>
      </w:r>
      <w:proofErr w:type="spellEnd"/>
      <w:r w:rsidRPr="00772C8C">
        <w:rPr>
          <w:rFonts w:eastAsia="Times New Roman" w:cs="Times New Roman"/>
          <w:szCs w:val="28"/>
          <w:lang w:val="en-US"/>
          <w14:ligatures w14:val="none"/>
        </w:rPr>
        <w:t xml:space="preserve">, а </w:t>
      </w:r>
      <w:proofErr w:type="spellStart"/>
      <w:r w:rsidRPr="00772C8C">
        <w:rPr>
          <w:rFonts w:eastAsia="Times New Roman" w:cs="Times New Roman"/>
          <w:szCs w:val="28"/>
          <w:lang w:val="en-US"/>
          <w14:ligatures w14:val="none"/>
        </w:rPr>
        <w:t>також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нездоровий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спосіб</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життя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Сюди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також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відносяться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природно-біологічні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фактори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несприятливий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клімат</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екологічні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умови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особливості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навколишнього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середовища</w:t>
      </w:r>
      <w:proofErr w:type="spellEnd"/>
      <w:r w:rsidRPr="00772C8C">
        <w:rPr>
          <w:rFonts w:eastAsia="Times New Roman" w:cs="Times New Roman"/>
          <w:szCs w:val="28"/>
          <w:lang w:val="en-US"/>
          <w14:ligatures w14:val="none"/>
        </w:rPr>
        <w:t>.</w:t>
      </w:r>
    </w:p>
    <w:p w14:paraId="5F194679" w14:textId="0131614C" w:rsidR="009871A5" w:rsidRPr="00772C8C" w:rsidRDefault="00C82895" w:rsidP="00772C8C">
      <w:pPr>
        <w:spacing w:line="360" w:lineRule="auto"/>
        <w:contextualSpacing/>
        <w:jc w:val="both"/>
        <w:rPr>
          <w:rFonts w:cs="Times New Roman"/>
          <w:szCs w:val="28"/>
          <w:lang w:val="uk-UA"/>
        </w:rPr>
      </w:pPr>
      <w:proofErr w:type="spellStart"/>
      <w:r w:rsidRPr="00772C8C">
        <w:rPr>
          <w:rFonts w:eastAsia="Times New Roman" w:cs="Times New Roman"/>
          <w:b/>
          <w:bCs/>
          <w:szCs w:val="28"/>
          <w:lang w:val="en-US"/>
        </w:rPr>
        <w:lastRenderedPageBreak/>
        <w:t>Соціальні</w:t>
      </w:r>
      <w:proofErr w:type="spellEnd"/>
      <w:r w:rsidRPr="00772C8C">
        <w:rPr>
          <w:rFonts w:eastAsia="Times New Roman" w:cs="Times New Roman"/>
          <w:b/>
          <w:bCs/>
          <w:szCs w:val="28"/>
          <w:lang w:val="en-US"/>
        </w:rPr>
        <w:t xml:space="preserve"> </w:t>
      </w:r>
      <w:proofErr w:type="spellStart"/>
      <w:r w:rsidRPr="00772C8C">
        <w:rPr>
          <w:rFonts w:eastAsia="Times New Roman" w:cs="Times New Roman"/>
          <w:b/>
          <w:bCs/>
          <w:szCs w:val="28"/>
          <w:lang w:val="en-US"/>
        </w:rPr>
        <w:t>причини</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включають</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соціально-економічні</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ідеологічні</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політичні</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соціально-правові</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соціокультурні</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релігійні</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етнічні</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освітні</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та</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педагогічні</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фактори</w:t>
      </w:r>
      <w:proofErr w:type="spellEnd"/>
      <w:r w:rsidRPr="00772C8C">
        <w:rPr>
          <w:rFonts w:eastAsia="Times New Roman" w:cs="Times New Roman"/>
          <w:szCs w:val="28"/>
          <w:lang w:val="en-US"/>
        </w:rPr>
        <w:t>.</w:t>
      </w:r>
    </w:p>
    <w:p w14:paraId="6A3581C8" w14:textId="032D432A" w:rsidR="00340E73" w:rsidRPr="00772C8C" w:rsidRDefault="00C82895" w:rsidP="00772C8C">
      <w:pPr>
        <w:spacing w:line="360" w:lineRule="auto"/>
        <w:jc w:val="both"/>
        <w:rPr>
          <w:rFonts w:cs="Times New Roman"/>
          <w:szCs w:val="28"/>
          <w:lang w:val="uk-UA"/>
        </w:rPr>
      </w:pPr>
      <w:proofErr w:type="spellStart"/>
      <w:r w:rsidRPr="00772C8C">
        <w:rPr>
          <w:rFonts w:eastAsia="Times New Roman" w:cs="Times New Roman"/>
          <w:b/>
          <w:bCs/>
          <w:szCs w:val="28"/>
          <w:lang w:val="en-US"/>
        </w:rPr>
        <w:t>Психологічні</w:t>
      </w:r>
      <w:proofErr w:type="spellEnd"/>
      <w:r w:rsidRPr="00772C8C">
        <w:rPr>
          <w:rFonts w:eastAsia="Times New Roman" w:cs="Times New Roman"/>
          <w:b/>
          <w:bCs/>
          <w:szCs w:val="28"/>
          <w:lang w:val="en-US"/>
        </w:rPr>
        <w:t xml:space="preserve"> </w:t>
      </w:r>
      <w:proofErr w:type="spellStart"/>
      <w:r w:rsidRPr="00772C8C">
        <w:rPr>
          <w:rFonts w:eastAsia="Times New Roman" w:cs="Times New Roman"/>
          <w:b/>
          <w:bCs/>
          <w:szCs w:val="28"/>
          <w:lang w:val="en-US"/>
        </w:rPr>
        <w:t>причини</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пов'язані</w:t>
      </w:r>
      <w:proofErr w:type="spellEnd"/>
      <w:r w:rsidRPr="00772C8C">
        <w:rPr>
          <w:rFonts w:eastAsia="Times New Roman" w:cs="Times New Roman"/>
          <w:szCs w:val="28"/>
          <w:lang w:val="en-US"/>
        </w:rPr>
        <w:t xml:space="preserve"> з </w:t>
      </w:r>
      <w:proofErr w:type="spellStart"/>
      <w:r w:rsidRPr="00772C8C">
        <w:rPr>
          <w:rFonts w:eastAsia="Times New Roman" w:cs="Times New Roman"/>
          <w:szCs w:val="28"/>
          <w:lang w:val="en-US"/>
        </w:rPr>
        <w:t>особистісними</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факторами</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такими</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як</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психологічна</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незрілість</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егоцентризм</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одного</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або</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обох</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партнерів</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фіксація</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на</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минулих</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подіях</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невпевненість</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агресивність</w:t>
      </w:r>
      <w:proofErr w:type="spellEnd"/>
      <w:r w:rsidRPr="00772C8C">
        <w:rPr>
          <w:rFonts w:eastAsia="Times New Roman" w:cs="Times New Roman"/>
          <w:szCs w:val="28"/>
          <w:lang w:val="en-US"/>
        </w:rPr>
        <w:t xml:space="preserve">, а </w:t>
      </w:r>
      <w:proofErr w:type="spellStart"/>
      <w:r w:rsidRPr="00772C8C">
        <w:rPr>
          <w:rFonts w:eastAsia="Times New Roman" w:cs="Times New Roman"/>
          <w:szCs w:val="28"/>
          <w:lang w:val="en-US"/>
        </w:rPr>
        <w:t>також</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психологічні</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травми</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отримані</w:t>
      </w:r>
      <w:proofErr w:type="spellEnd"/>
      <w:r w:rsidRPr="00772C8C">
        <w:rPr>
          <w:rFonts w:eastAsia="Times New Roman" w:cs="Times New Roman"/>
          <w:szCs w:val="28"/>
          <w:lang w:val="en-US"/>
        </w:rPr>
        <w:t xml:space="preserve"> в </w:t>
      </w:r>
      <w:proofErr w:type="spellStart"/>
      <w:r w:rsidRPr="00772C8C">
        <w:rPr>
          <w:rFonts w:eastAsia="Times New Roman" w:cs="Times New Roman"/>
          <w:szCs w:val="28"/>
          <w:lang w:val="en-US"/>
        </w:rPr>
        <w:t>ранньому</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дитинстві</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або</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підлітковому</w:t>
      </w:r>
      <w:proofErr w:type="spellEnd"/>
      <w:r w:rsidRPr="00772C8C">
        <w:rPr>
          <w:rFonts w:eastAsia="Times New Roman" w:cs="Times New Roman"/>
          <w:szCs w:val="28"/>
          <w:lang w:val="en-US"/>
        </w:rPr>
        <w:t xml:space="preserve"> </w:t>
      </w:r>
      <w:proofErr w:type="spellStart"/>
      <w:r w:rsidRPr="00772C8C">
        <w:rPr>
          <w:rFonts w:eastAsia="Times New Roman" w:cs="Times New Roman"/>
          <w:szCs w:val="28"/>
          <w:lang w:val="en-US"/>
        </w:rPr>
        <w:t>віці</w:t>
      </w:r>
      <w:proofErr w:type="spellEnd"/>
      <w:r w:rsidRPr="00772C8C">
        <w:rPr>
          <w:rFonts w:eastAsia="Times New Roman" w:cs="Times New Roman"/>
          <w:szCs w:val="28"/>
          <w:lang w:val="en-US"/>
        </w:rPr>
        <w:t>.</w:t>
      </w:r>
    </w:p>
    <w:p w14:paraId="7BDC73B8" w14:textId="17F0B634" w:rsidR="00E62A2B" w:rsidRPr="00E62A2B" w:rsidRDefault="00E62A2B" w:rsidP="00772C8C">
      <w:pPr>
        <w:spacing w:before="100" w:beforeAutospacing="1" w:after="100" w:afterAutospacing="1" w:line="360" w:lineRule="auto"/>
        <w:ind w:firstLine="680"/>
        <w:contextualSpacing/>
        <w:jc w:val="both"/>
        <w:rPr>
          <w:rFonts w:cs="Times New Roman"/>
          <w:szCs w:val="28"/>
          <w:lang w:val="uk-UA"/>
        </w:rPr>
      </w:pPr>
      <w:r>
        <w:rPr>
          <w:rFonts w:cs="Times New Roman"/>
          <w:szCs w:val="28"/>
          <w:lang w:val="uk-UA"/>
        </w:rPr>
        <w:t>Деякі науковці,</w:t>
      </w:r>
      <w:r w:rsidR="00340E73" w:rsidRPr="00772C8C">
        <w:rPr>
          <w:rFonts w:cs="Times New Roman"/>
          <w:szCs w:val="28"/>
        </w:rPr>
        <w:t xml:space="preserve"> у </w:t>
      </w:r>
      <w:proofErr w:type="spellStart"/>
      <w:r w:rsidR="00340E73" w:rsidRPr="00772C8C">
        <w:rPr>
          <w:rFonts w:cs="Times New Roman"/>
          <w:szCs w:val="28"/>
        </w:rPr>
        <w:t>свої</w:t>
      </w:r>
      <w:proofErr w:type="spellEnd"/>
      <w:r>
        <w:rPr>
          <w:rFonts w:cs="Times New Roman"/>
          <w:szCs w:val="28"/>
          <w:lang w:val="uk-UA"/>
        </w:rPr>
        <w:t>х</w:t>
      </w:r>
      <w:r w:rsidR="00340E73" w:rsidRPr="00772C8C">
        <w:rPr>
          <w:rFonts w:cs="Times New Roman"/>
          <w:szCs w:val="28"/>
        </w:rPr>
        <w:t xml:space="preserve"> робот</w:t>
      </w:r>
      <w:r>
        <w:rPr>
          <w:rFonts w:cs="Times New Roman"/>
          <w:szCs w:val="28"/>
          <w:lang w:val="uk-UA"/>
        </w:rPr>
        <w:t>ах</w:t>
      </w:r>
      <w:r w:rsidR="00340E73" w:rsidRPr="00772C8C">
        <w:rPr>
          <w:rFonts w:cs="Times New Roman"/>
          <w:szCs w:val="28"/>
        </w:rPr>
        <w:t xml:space="preserve"> </w:t>
      </w:r>
      <w:proofErr w:type="spellStart"/>
      <w:r w:rsidR="00340E73" w:rsidRPr="00772C8C">
        <w:rPr>
          <w:rFonts w:cs="Times New Roman"/>
          <w:szCs w:val="28"/>
        </w:rPr>
        <w:t>виділя</w:t>
      </w:r>
      <w:r>
        <w:rPr>
          <w:rFonts w:cs="Times New Roman"/>
          <w:szCs w:val="28"/>
          <w:lang w:val="uk-UA"/>
        </w:rPr>
        <w:t>ють</w:t>
      </w:r>
      <w:proofErr w:type="spellEnd"/>
      <w:r w:rsidR="00340E73" w:rsidRPr="00772C8C">
        <w:rPr>
          <w:rFonts w:cs="Times New Roman"/>
          <w:szCs w:val="28"/>
        </w:rPr>
        <w:t xml:space="preserve"> два </w:t>
      </w:r>
      <w:proofErr w:type="spellStart"/>
      <w:r w:rsidR="00340E73" w:rsidRPr="00772C8C">
        <w:rPr>
          <w:rFonts w:cs="Times New Roman"/>
          <w:szCs w:val="28"/>
        </w:rPr>
        <w:t>аспекти</w:t>
      </w:r>
      <w:proofErr w:type="spellEnd"/>
      <w:r w:rsidR="00340E73" w:rsidRPr="00772C8C">
        <w:rPr>
          <w:rFonts w:cs="Times New Roman"/>
          <w:szCs w:val="28"/>
        </w:rPr>
        <w:t xml:space="preserve"> </w:t>
      </w:r>
      <w:proofErr w:type="spellStart"/>
      <w:r w:rsidR="00340E73" w:rsidRPr="00772C8C">
        <w:rPr>
          <w:rFonts w:cs="Times New Roman"/>
          <w:szCs w:val="28"/>
        </w:rPr>
        <w:t>конфлікту</w:t>
      </w:r>
      <w:proofErr w:type="spellEnd"/>
      <w:r w:rsidR="00340E73" w:rsidRPr="00772C8C">
        <w:rPr>
          <w:rFonts w:cs="Times New Roman"/>
          <w:szCs w:val="28"/>
        </w:rPr>
        <w:t xml:space="preserve">: </w:t>
      </w:r>
      <w:proofErr w:type="spellStart"/>
      <w:r w:rsidR="00340E73" w:rsidRPr="00772C8C">
        <w:rPr>
          <w:rFonts w:cs="Times New Roman"/>
          <w:szCs w:val="28"/>
        </w:rPr>
        <w:t>протиріччя</w:t>
      </w:r>
      <w:proofErr w:type="spellEnd"/>
      <w:r w:rsidR="00340E73" w:rsidRPr="00772C8C">
        <w:rPr>
          <w:rFonts w:cs="Times New Roman"/>
          <w:szCs w:val="28"/>
        </w:rPr>
        <w:t xml:space="preserve"> </w:t>
      </w:r>
      <w:proofErr w:type="spellStart"/>
      <w:r w:rsidR="00340E73" w:rsidRPr="00772C8C">
        <w:rPr>
          <w:rFonts w:cs="Times New Roman"/>
          <w:szCs w:val="28"/>
        </w:rPr>
        <w:t>функціонування</w:t>
      </w:r>
      <w:proofErr w:type="spellEnd"/>
      <w:r w:rsidR="00340E73" w:rsidRPr="00772C8C">
        <w:rPr>
          <w:rFonts w:cs="Times New Roman"/>
          <w:szCs w:val="28"/>
        </w:rPr>
        <w:t xml:space="preserve"> і </w:t>
      </w:r>
      <w:proofErr w:type="spellStart"/>
      <w:r w:rsidR="00340E73" w:rsidRPr="00772C8C">
        <w:rPr>
          <w:rFonts w:cs="Times New Roman"/>
          <w:szCs w:val="28"/>
        </w:rPr>
        <w:t>суперечності</w:t>
      </w:r>
      <w:proofErr w:type="spellEnd"/>
      <w:r w:rsidR="00340E73" w:rsidRPr="00772C8C">
        <w:rPr>
          <w:rFonts w:cs="Times New Roman"/>
          <w:szCs w:val="28"/>
        </w:rPr>
        <w:t xml:space="preserve"> </w:t>
      </w:r>
      <w:proofErr w:type="spellStart"/>
      <w:r w:rsidR="00340E73" w:rsidRPr="00772C8C">
        <w:rPr>
          <w:rFonts w:cs="Times New Roman"/>
          <w:szCs w:val="28"/>
        </w:rPr>
        <w:t>розвитку</w:t>
      </w:r>
      <w:proofErr w:type="spellEnd"/>
      <w:r>
        <w:rPr>
          <w:rFonts w:cs="Times New Roman"/>
          <w:szCs w:val="28"/>
          <w:lang w:val="uk-UA"/>
        </w:rPr>
        <w:t xml:space="preserve"> </w:t>
      </w:r>
      <w:r w:rsidRPr="00772C8C">
        <w:rPr>
          <w:rFonts w:cs="Times New Roman"/>
          <w:szCs w:val="28"/>
          <w:lang w:val="uk-UA"/>
        </w:rPr>
        <w:t>(</w:t>
      </w:r>
      <w:proofErr w:type="spellStart"/>
      <w:r w:rsidRPr="00772C8C">
        <w:rPr>
          <w:rFonts w:cs="Times New Roman"/>
          <w:szCs w:val="28"/>
          <w:lang w:val="uk-UA"/>
        </w:rPr>
        <w:t>Ф</w:t>
      </w:r>
      <w:r>
        <w:rPr>
          <w:rFonts w:cs="Times New Roman"/>
          <w:szCs w:val="28"/>
          <w:lang w:val="uk-UA"/>
        </w:rPr>
        <w:t>р</w:t>
      </w:r>
      <w:r w:rsidRPr="00772C8C">
        <w:rPr>
          <w:rFonts w:cs="Times New Roman"/>
          <w:szCs w:val="28"/>
        </w:rPr>
        <w:t>анчук</w:t>
      </w:r>
      <w:proofErr w:type="spellEnd"/>
      <w:r w:rsidRPr="00772C8C">
        <w:rPr>
          <w:rFonts w:cs="Times New Roman"/>
          <w:szCs w:val="28"/>
          <w:lang w:val="uk-UA"/>
        </w:rPr>
        <w:t>, 2014)</w:t>
      </w:r>
      <w:r w:rsidRPr="00772C8C">
        <w:rPr>
          <w:rFonts w:cs="Times New Roman"/>
          <w:b/>
          <w:bCs/>
          <w:szCs w:val="28"/>
        </w:rPr>
        <w:t>.</w:t>
      </w:r>
    </w:p>
    <w:p w14:paraId="7D3AFF2F" w14:textId="2D15F786" w:rsidR="00E62A2B" w:rsidRPr="00E62A2B" w:rsidRDefault="00340E73" w:rsidP="00772C8C">
      <w:pPr>
        <w:spacing w:before="100" w:beforeAutospacing="1" w:after="100" w:afterAutospacing="1" w:line="360" w:lineRule="auto"/>
        <w:ind w:firstLine="680"/>
        <w:contextualSpacing/>
        <w:jc w:val="both"/>
        <w:rPr>
          <w:rFonts w:cs="Times New Roman"/>
          <w:szCs w:val="28"/>
          <w:lang w:val="uk-UA"/>
        </w:rPr>
      </w:pPr>
      <w:r w:rsidRPr="00772C8C">
        <w:rPr>
          <w:rFonts w:cs="Times New Roman"/>
          <w:szCs w:val="28"/>
        </w:rPr>
        <w:t xml:space="preserve">Перший аспект </w:t>
      </w:r>
      <w:proofErr w:type="spellStart"/>
      <w:r w:rsidRPr="00772C8C">
        <w:rPr>
          <w:rFonts w:cs="Times New Roman"/>
          <w:szCs w:val="28"/>
        </w:rPr>
        <w:t>підкреслює</w:t>
      </w:r>
      <w:proofErr w:type="spellEnd"/>
      <w:r w:rsidRPr="00772C8C">
        <w:rPr>
          <w:rFonts w:cs="Times New Roman"/>
          <w:szCs w:val="28"/>
        </w:rPr>
        <w:t xml:space="preserve"> </w:t>
      </w:r>
      <w:proofErr w:type="spellStart"/>
      <w:r w:rsidRPr="00772C8C">
        <w:rPr>
          <w:rFonts w:cs="Times New Roman"/>
          <w:szCs w:val="28"/>
        </w:rPr>
        <w:t>стабілізуючу</w:t>
      </w:r>
      <w:proofErr w:type="spellEnd"/>
      <w:r w:rsidRPr="00772C8C">
        <w:rPr>
          <w:rFonts w:cs="Times New Roman"/>
          <w:szCs w:val="28"/>
        </w:rPr>
        <w:t xml:space="preserve"> </w:t>
      </w:r>
      <w:proofErr w:type="spellStart"/>
      <w:r w:rsidRPr="00772C8C">
        <w:rPr>
          <w:rFonts w:cs="Times New Roman"/>
          <w:szCs w:val="28"/>
        </w:rPr>
        <w:t>функцію</w:t>
      </w:r>
      <w:proofErr w:type="spellEnd"/>
      <w:r w:rsidRPr="00772C8C">
        <w:rPr>
          <w:rFonts w:cs="Times New Roman"/>
          <w:szCs w:val="28"/>
        </w:rPr>
        <w:t xml:space="preserve"> </w:t>
      </w:r>
      <w:proofErr w:type="spellStart"/>
      <w:r w:rsidRPr="00772C8C">
        <w:rPr>
          <w:rFonts w:cs="Times New Roman"/>
          <w:szCs w:val="28"/>
        </w:rPr>
        <w:t>конфлікту</w:t>
      </w:r>
      <w:proofErr w:type="spellEnd"/>
      <w:r w:rsidRPr="00772C8C">
        <w:rPr>
          <w:rFonts w:cs="Times New Roman"/>
          <w:szCs w:val="28"/>
        </w:rPr>
        <w:t xml:space="preserve">, коли члени </w:t>
      </w:r>
      <w:proofErr w:type="spellStart"/>
      <w:r w:rsidRPr="00772C8C">
        <w:rPr>
          <w:rFonts w:cs="Times New Roman"/>
          <w:szCs w:val="28"/>
        </w:rPr>
        <w:t>подружжя</w:t>
      </w:r>
      <w:proofErr w:type="spellEnd"/>
      <w:r w:rsidRPr="00772C8C">
        <w:rPr>
          <w:rFonts w:cs="Times New Roman"/>
          <w:szCs w:val="28"/>
        </w:rPr>
        <w:t xml:space="preserve"> </w:t>
      </w:r>
      <w:proofErr w:type="spellStart"/>
      <w:r w:rsidRPr="00772C8C">
        <w:rPr>
          <w:rFonts w:cs="Times New Roman"/>
          <w:szCs w:val="28"/>
        </w:rPr>
        <w:t>прагнуть</w:t>
      </w:r>
      <w:proofErr w:type="spellEnd"/>
      <w:r w:rsidRPr="00772C8C">
        <w:rPr>
          <w:rFonts w:cs="Times New Roman"/>
          <w:szCs w:val="28"/>
        </w:rPr>
        <w:t xml:space="preserve"> </w:t>
      </w:r>
      <w:proofErr w:type="spellStart"/>
      <w:r w:rsidRPr="00772C8C">
        <w:rPr>
          <w:rFonts w:cs="Times New Roman"/>
          <w:szCs w:val="28"/>
        </w:rPr>
        <w:t>усвідомити</w:t>
      </w:r>
      <w:proofErr w:type="spellEnd"/>
      <w:r w:rsidRPr="00772C8C">
        <w:rPr>
          <w:rFonts w:cs="Times New Roman"/>
          <w:szCs w:val="28"/>
        </w:rPr>
        <w:t xml:space="preserve"> </w:t>
      </w:r>
      <w:proofErr w:type="spellStart"/>
      <w:r w:rsidRPr="00772C8C">
        <w:rPr>
          <w:rFonts w:cs="Times New Roman"/>
          <w:szCs w:val="28"/>
        </w:rPr>
        <w:t>існуючі</w:t>
      </w:r>
      <w:proofErr w:type="spellEnd"/>
      <w:r w:rsidRPr="00772C8C">
        <w:rPr>
          <w:rFonts w:cs="Times New Roman"/>
          <w:szCs w:val="28"/>
        </w:rPr>
        <w:t xml:space="preserve"> </w:t>
      </w:r>
      <w:proofErr w:type="spellStart"/>
      <w:r w:rsidRPr="00772C8C">
        <w:rPr>
          <w:rFonts w:cs="Times New Roman"/>
          <w:szCs w:val="28"/>
        </w:rPr>
        <w:t>розбіжності</w:t>
      </w:r>
      <w:proofErr w:type="spellEnd"/>
      <w:r w:rsidRPr="00772C8C">
        <w:rPr>
          <w:rFonts w:cs="Times New Roman"/>
          <w:szCs w:val="28"/>
        </w:rPr>
        <w:t xml:space="preserve"> та </w:t>
      </w:r>
      <w:proofErr w:type="spellStart"/>
      <w:r w:rsidRPr="00772C8C">
        <w:rPr>
          <w:rFonts w:cs="Times New Roman"/>
          <w:szCs w:val="28"/>
        </w:rPr>
        <w:t>знайти</w:t>
      </w:r>
      <w:proofErr w:type="spellEnd"/>
      <w:r w:rsidRPr="00772C8C">
        <w:rPr>
          <w:rFonts w:cs="Times New Roman"/>
          <w:szCs w:val="28"/>
        </w:rPr>
        <w:t xml:space="preserve"> </w:t>
      </w:r>
      <w:proofErr w:type="spellStart"/>
      <w:r w:rsidRPr="00772C8C">
        <w:rPr>
          <w:rFonts w:cs="Times New Roman"/>
          <w:szCs w:val="28"/>
        </w:rPr>
        <w:t>спільність</w:t>
      </w:r>
      <w:proofErr w:type="spellEnd"/>
      <w:r w:rsidRPr="00772C8C">
        <w:rPr>
          <w:rFonts w:cs="Times New Roman"/>
          <w:szCs w:val="28"/>
        </w:rPr>
        <w:t xml:space="preserve"> у </w:t>
      </w:r>
      <w:proofErr w:type="spellStart"/>
      <w:r w:rsidRPr="00772C8C">
        <w:rPr>
          <w:rFonts w:cs="Times New Roman"/>
          <w:szCs w:val="28"/>
        </w:rPr>
        <w:t>поглядах</w:t>
      </w:r>
      <w:proofErr w:type="spellEnd"/>
      <w:r w:rsidRPr="00772C8C">
        <w:rPr>
          <w:rFonts w:cs="Times New Roman"/>
          <w:szCs w:val="28"/>
        </w:rPr>
        <w:t xml:space="preserve"> і </w:t>
      </w:r>
      <w:proofErr w:type="spellStart"/>
      <w:r w:rsidRPr="00772C8C">
        <w:rPr>
          <w:rFonts w:cs="Times New Roman"/>
          <w:szCs w:val="28"/>
        </w:rPr>
        <w:t>позиціях</w:t>
      </w:r>
      <w:proofErr w:type="spellEnd"/>
      <w:r w:rsidR="00E62A2B">
        <w:rPr>
          <w:rFonts w:cs="Times New Roman"/>
          <w:szCs w:val="28"/>
          <w:lang w:val="uk-UA"/>
        </w:rPr>
        <w:t xml:space="preserve"> </w:t>
      </w:r>
      <w:r w:rsidR="00E62A2B" w:rsidRPr="00772C8C">
        <w:rPr>
          <w:rFonts w:cs="Times New Roman"/>
          <w:szCs w:val="28"/>
          <w:lang w:val="uk-UA"/>
        </w:rPr>
        <w:t>(</w:t>
      </w:r>
      <w:proofErr w:type="spellStart"/>
      <w:r w:rsidR="00E62A2B" w:rsidRPr="00772C8C">
        <w:rPr>
          <w:rFonts w:cs="Times New Roman"/>
          <w:szCs w:val="28"/>
          <w:lang w:val="uk-UA"/>
        </w:rPr>
        <w:t>Ф</w:t>
      </w:r>
      <w:r w:rsidR="00E62A2B">
        <w:rPr>
          <w:rFonts w:cs="Times New Roman"/>
          <w:szCs w:val="28"/>
          <w:lang w:val="uk-UA"/>
        </w:rPr>
        <w:t>р</w:t>
      </w:r>
      <w:r w:rsidR="00E62A2B" w:rsidRPr="00772C8C">
        <w:rPr>
          <w:rFonts w:cs="Times New Roman"/>
          <w:szCs w:val="28"/>
        </w:rPr>
        <w:t>анчук</w:t>
      </w:r>
      <w:proofErr w:type="spellEnd"/>
      <w:r w:rsidR="00E62A2B" w:rsidRPr="00772C8C">
        <w:rPr>
          <w:rFonts w:cs="Times New Roman"/>
          <w:szCs w:val="28"/>
          <w:lang w:val="uk-UA"/>
        </w:rPr>
        <w:t>, 2014)</w:t>
      </w:r>
      <w:r w:rsidR="00E62A2B" w:rsidRPr="00772C8C">
        <w:rPr>
          <w:rFonts w:cs="Times New Roman"/>
          <w:b/>
          <w:bCs/>
          <w:szCs w:val="28"/>
        </w:rPr>
        <w:t>.</w:t>
      </w:r>
    </w:p>
    <w:p w14:paraId="59FDE64E" w14:textId="4D5627A0" w:rsidR="00FA1721" w:rsidRPr="00772C8C" w:rsidRDefault="00340E73" w:rsidP="00772C8C">
      <w:pPr>
        <w:spacing w:before="100" w:beforeAutospacing="1" w:after="100" w:afterAutospacing="1" w:line="360" w:lineRule="auto"/>
        <w:ind w:firstLine="680"/>
        <w:contextualSpacing/>
        <w:jc w:val="both"/>
        <w:rPr>
          <w:rFonts w:cs="Times New Roman"/>
          <w:szCs w:val="28"/>
          <w:lang w:val="en-US"/>
        </w:rPr>
      </w:pPr>
      <w:proofErr w:type="spellStart"/>
      <w:r w:rsidRPr="00772C8C">
        <w:rPr>
          <w:rFonts w:cs="Times New Roman"/>
          <w:szCs w:val="28"/>
        </w:rPr>
        <w:t>Другий</w:t>
      </w:r>
      <w:proofErr w:type="spellEnd"/>
      <w:r w:rsidRPr="00772C8C">
        <w:rPr>
          <w:rFonts w:cs="Times New Roman"/>
          <w:szCs w:val="28"/>
        </w:rPr>
        <w:t xml:space="preserve"> аспект,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має</w:t>
      </w:r>
      <w:proofErr w:type="spellEnd"/>
      <w:r w:rsidRPr="00772C8C">
        <w:rPr>
          <w:rFonts w:cs="Times New Roman"/>
          <w:szCs w:val="28"/>
        </w:rPr>
        <w:t xml:space="preserve"> </w:t>
      </w:r>
      <w:proofErr w:type="spellStart"/>
      <w:r w:rsidRPr="00772C8C">
        <w:rPr>
          <w:rFonts w:cs="Times New Roman"/>
          <w:szCs w:val="28"/>
        </w:rPr>
        <w:t>розвиваючу</w:t>
      </w:r>
      <w:proofErr w:type="spellEnd"/>
      <w:r w:rsidRPr="00772C8C">
        <w:rPr>
          <w:rFonts w:cs="Times New Roman"/>
          <w:szCs w:val="28"/>
        </w:rPr>
        <w:t xml:space="preserve"> </w:t>
      </w:r>
      <w:proofErr w:type="spellStart"/>
      <w:r w:rsidRPr="00772C8C">
        <w:rPr>
          <w:rFonts w:cs="Times New Roman"/>
          <w:szCs w:val="28"/>
        </w:rPr>
        <w:t>функцію</w:t>
      </w:r>
      <w:proofErr w:type="spellEnd"/>
      <w:r w:rsidRPr="00772C8C">
        <w:rPr>
          <w:rFonts w:cs="Times New Roman"/>
          <w:szCs w:val="28"/>
        </w:rPr>
        <w:t xml:space="preserve">, </w:t>
      </w:r>
      <w:proofErr w:type="spellStart"/>
      <w:r w:rsidRPr="00772C8C">
        <w:rPr>
          <w:rFonts w:cs="Times New Roman"/>
          <w:szCs w:val="28"/>
        </w:rPr>
        <w:t>проявляється</w:t>
      </w:r>
      <w:proofErr w:type="spellEnd"/>
      <w:r w:rsidRPr="00772C8C">
        <w:rPr>
          <w:rFonts w:cs="Times New Roman"/>
          <w:szCs w:val="28"/>
        </w:rPr>
        <w:t xml:space="preserve"> </w:t>
      </w:r>
      <w:proofErr w:type="spellStart"/>
      <w:r w:rsidRPr="00772C8C">
        <w:rPr>
          <w:rFonts w:cs="Times New Roman"/>
          <w:szCs w:val="28"/>
        </w:rPr>
        <w:t>під</w:t>
      </w:r>
      <w:proofErr w:type="spellEnd"/>
      <w:r w:rsidRPr="00772C8C">
        <w:rPr>
          <w:rFonts w:cs="Times New Roman"/>
          <w:szCs w:val="28"/>
        </w:rPr>
        <w:t xml:space="preserve"> час </w:t>
      </w:r>
      <w:proofErr w:type="spellStart"/>
      <w:r w:rsidRPr="00772C8C">
        <w:rPr>
          <w:rFonts w:cs="Times New Roman"/>
          <w:szCs w:val="28"/>
        </w:rPr>
        <w:t>адаптації</w:t>
      </w:r>
      <w:proofErr w:type="spellEnd"/>
      <w:r w:rsidRPr="00772C8C">
        <w:rPr>
          <w:rFonts w:cs="Times New Roman"/>
          <w:szCs w:val="28"/>
        </w:rPr>
        <w:t xml:space="preserve"> </w:t>
      </w:r>
      <w:proofErr w:type="spellStart"/>
      <w:r w:rsidRPr="00772C8C">
        <w:rPr>
          <w:rFonts w:cs="Times New Roman"/>
          <w:szCs w:val="28"/>
        </w:rPr>
        <w:t>сімейних</w:t>
      </w:r>
      <w:proofErr w:type="spellEnd"/>
      <w:r w:rsidRPr="00772C8C">
        <w:rPr>
          <w:rFonts w:cs="Times New Roman"/>
          <w:szCs w:val="28"/>
        </w:rPr>
        <w:t xml:space="preserve"> </w:t>
      </w:r>
      <w:proofErr w:type="spellStart"/>
      <w:r w:rsidRPr="00772C8C">
        <w:rPr>
          <w:rFonts w:cs="Times New Roman"/>
          <w:szCs w:val="28"/>
        </w:rPr>
        <w:t>партнерів</w:t>
      </w:r>
      <w:proofErr w:type="spellEnd"/>
      <w:r w:rsidRPr="00772C8C">
        <w:rPr>
          <w:rFonts w:cs="Times New Roman"/>
          <w:szCs w:val="28"/>
        </w:rPr>
        <w:t xml:space="preserve"> до нового </w:t>
      </w:r>
      <w:proofErr w:type="spellStart"/>
      <w:r w:rsidRPr="00772C8C">
        <w:rPr>
          <w:rFonts w:cs="Times New Roman"/>
          <w:szCs w:val="28"/>
        </w:rPr>
        <w:t>етапу</w:t>
      </w:r>
      <w:proofErr w:type="spellEnd"/>
      <w:r w:rsidRPr="00772C8C">
        <w:rPr>
          <w:rFonts w:cs="Times New Roman"/>
          <w:szCs w:val="28"/>
        </w:rPr>
        <w:t xml:space="preserve"> </w:t>
      </w:r>
      <w:proofErr w:type="spellStart"/>
      <w:r w:rsidRPr="00772C8C">
        <w:rPr>
          <w:rFonts w:cs="Times New Roman"/>
          <w:szCs w:val="28"/>
        </w:rPr>
        <w:t>відносин</w:t>
      </w:r>
      <w:proofErr w:type="spellEnd"/>
      <w:r w:rsidRPr="00772C8C">
        <w:rPr>
          <w:rFonts w:cs="Times New Roman"/>
          <w:szCs w:val="28"/>
        </w:rPr>
        <w:t xml:space="preserve">, коли </w:t>
      </w:r>
      <w:proofErr w:type="spellStart"/>
      <w:r w:rsidRPr="00772C8C">
        <w:rPr>
          <w:rFonts w:cs="Times New Roman"/>
          <w:szCs w:val="28"/>
        </w:rPr>
        <w:t>сім'я</w:t>
      </w:r>
      <w:proofErr w:type="spellEnd"/>
      <w:r w:rsidRPr="00772C8C">
        <w:rPr>
          <w:rFonts w:cs="Times New Roman"/>
          <w:szCs w:val="28"/>
        </w:rPr>
        <w:t xml:space="preserve"> </w:t>
      </w:r>
      <w:proofErr w:type="spellStart"/>
      <w:r w:rsidRPr="00772C8C">
        <w:rPr>
          <w:rFonts w:cs="Times New Roman"/>
          <w:szCs w:val="28"/>
        </w:rPr>
        <w:t>функціонує</w:t>
      </w:r>
      <w:proofErr w:type="spellEnd"/>
      <w:r w:rsidRPr="00772C8C">
        <w:rPr>
          <w:rFonts w:cs="Times New Roman"/>
          <w:szCs w:val="28"/>
        </w:rPr>
        <w:t xml:space="preserve"> як </w:t>
      </w:r>
      <w:proofErr w:type="spellStart"/>
      <w:r w:rsidRPr="00772C8C">
        <w:rPr>
          <w:rFonts w:cs="Times New Roman"/>
          <w:szCs w:val="28"/>
        </w:rPr>
        <w:t>динамічна</w:t>
      </w:r>
      <w:proofErr w:type="spellEnd"/>
      <w:r w:rsidRPr="00772C8C">
        <w:rPr>
          <w:rFonts w:cs="Times New Roman"/>
          <w:szCs w:val="28"/>
        </w:rPr>
        <w:t xml:space="preserve"> система,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самоорганізується</w:t>
      </w:r>
      <w:proofErr w:type="spellEnd"/>
      <w:r w:rsidRPr="00772C8C">
        <w:rPr>
          <w:rFonts w:cs="Times New Roman"/>
          <w:szCs w:val="28"/>
        </w:rPr>
        <w:t xml:space="preserve">. </w:t>
      </w:r>
      <w:proofErr w:type="spellStart"/>
      <w:r w:rsidRPr="00772C8C">
        <w:rPr>
          <w:rFonts w:cs="Times New Roman"/>
          <w:szCs w:val="28"/>
        </w:rPr>
        <w:t>Адаптація</w:t>
      </w:r>
      <w:proofErr w:type="spellEnd"/>
      <w:r w:rsidRPr="00772C8C">
        <w:rPr>
          <w:rFonts w:cs="Times New Roman"/>
          <w:szCs w:val="28"/>
        </w:rPr>
        <w:t xml:space="preserve"> часто </w:t>
      </w:r>
      <w:proofErr w:type="spellStart"/>
      <w:r w:rsidRPr="00772C8C">
        <w:rPr>
          <w:rFonts w:cs="Times New Roman"/>
          <w:szCs w:val="28"/>
        </w:rPr>
        <w:t>супроводжується</w:t>
      </w:r>
      <w:proofErr w:type="spellEnd"/>
      <w:r w:rsidRPr="00772C8C">
        <w:rPr>
          <w:rFonts w:cs="Times New Roman"/>
          <w:szCs w:val="28"/>
        </w:rPr>
        <w:t xml:space="preserve"> </w:t>
      </w:r>
      <w:proofErr w:type="spellStart"/>
      <w:r w:rsidRPr="00772C8C">
        <w:rPr>
          <w:rFonts w:cs="Times New Roman"/>
          <w:szCs w:val="28"/>
        </w:rPr>
        <w:t>вираженими</w:t>
      </w:r>
      <w:proofErr w:type="spellEnd"/>
      <w:r w:rsidRPr="00772C8C">
        <w:rPr>
          <w:rFonts w:cs="Times New Roman"/>
          <w:szCs w:val="28"/>
        </w:rPr>
        <w:t xml:space="preserve"> </w:t>
      </w:r>
      <w:proofErr w:type="spellStart"/>
      <w:r w:rsidRPr="00772C8C">
        <w:rPr>
          <w:rFonts w:cs="Times New Roman"/>
          <w:szCs w:val="28"/>
        </w:rPr>
        <w:t>конфліктами</w:t>
      </w:r>
      <w:proofErr w:type="spellEnd"/>
      <w:r w:rsidRPr="00772C8C">
        <w:rPr>
          <w:rFonts w:cs="Times New Roman"/>
          <w:szCs w:val="28"/>
        </w:rPr>
        <w:t xml:space="preserve">, </w:t>
      </w:r>
      <w:proofErr w:type="spellStart"/>
      <w:r w:rsidRPr="00772C8C">
        <w:rPr>
          <w:rFonts w:cs="Times New Roman"/>
          <w:szCs w:val="28"/>
        </w:rPr>
        <w:t>які</w:t>
      </w:r>
      <w:proofErr w:type="spellEnd"/>
      <w:r w:rsidRPr="00772C8C">
        <w:rPr>
          <w:rFonts w:cs="Times New Roman"/>
          <w:szCs w:val="28"/>
        </w:rPr>
        <w:t xml:space="preserve"> в </w:t>
      </w:r>
      <w:proofErr w:type="spellStart"/>
      <w:r w:rsidRPr="00772C8C">
        <w:rPr>
          <w:rFonts w:cs="Times New Roman"/>
          <w:szCs w:val="28"/>
        </w:rPr>
        <w:t>цьому</w:t>
      </w:r>
      <w:proofErr w:type="spellEnd"/>
      <w:r w:rsidRPr="00772C8C">
        <w:rPr>
          <w:rFonts w:cs="Times New Roman"/>
          <w:szCs w:val="28"/>
        </w:rPr>
        <w:t xml:space="preserve"> </w:t>
      </w:r>
      <w:proofErr w:type="spellStart"/>
      <w:r w:rsidRPr="00772C8C">
        <w:rPr>
          <w:rFonts w:cs="Times New Roman"/>
          <w:szCs w:val="28"/>
        </w:rPr>
        <w:t>випадку</w:t>
      </w:r>
      <w:proofErr w:type="spellEnd"/>
      <w:r w:rsidRPr="00772C8C">
        <w:rPr>
          <w:rFonts w:cs="Times New Roman"/>
          <w:szCs w:val="28"/>
        </w:rPr>
        <w:t xml:space="preserve"> </w:t>
      </w:r>
      <w:proofErr w:type="spellStart"/>
      <w:r w:rsidRPr="00772C8C">
        <w:rPr>
          <w:rFonts w:cs="Times New Roman"/>
          <w:szCs w:val="28"/>
        </w:rPr>
        <w:t>виконують</w:t>
      </w:r>
      <w:proofErr w:type="spellEnd"/>
      <w:r w:rsidRPr="00772C8C">
        <w:rPr>
          <w:rFonts w:cs="Times New Roman"/>
          <w:szCs w:val="28"/>
        </w:rPr>
        <w:t xml:space="preserve"> роль </w:t>
      </w:r>
      <w:proofErr w:type="spellStart"/>
      <w:r w:rsidRPr="00772C8C">
        <w:rPr>
          <w:rFonts w:cs="Times New Roman"/>
          <w:szCs w:val="28"/>
        </w:rPr>
        <w:t>механізму</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стимулює</w:t>
      </w:r>
      <w:proofErr w:type="spellEnd"/>
      <w:r w:rsidRPr="00772C8C">
        <w:rPr>
          <w:rFonts w:cs="Times New Roman"/>
          <w:szCs w:val="28"/>
        </w:rPr>
        <w:t xml:space="preserve"> </w:t>
      </w:r>
      <w:proofErr w:type="spellStart"/>
      <w:r w:rsidRPr="00772C8C">
        <w:rPr>
          <w:rFonts w:cs="Times New Roman"/>
          <w:szCs w:val="28"/>
        </w:rPr>
        <w:t>розвиток</w:t>
      </w:r>
      <w:proofErr w:type="spellEnd"/>
      <w:r w:rsidRPr="00772C8C">
        <w:rPr>
          <w:rFonts w:cs="Times New Roman"/>
          <w:szCs w:val="28"/>
        </w:rPr>
        <w:t xml:space="preserve"> </w:t>
      </w:r>
      <w:proofErr w:type="spellStart"/>
      <w:r w:rsidRPr="00772C8C">
        <w:rPr>
          <w:rFonts w:cs="Times New Roman"/>
          <w:szCs w:val="28"/>
        </w:rPr>
        <w:t>сім'ї</w:t>
      </w:r>
      <w:proofErr w:type="spellEnd"/>
      <w:r w:rsidRPr="00772C8C">
        <w:rPr>
          <w:rFonts w:cs="Times New Roman"/>
          <w:szCs w:val="28"/>
        </w:rPr>
        <w:t xml:space="preserve"> як </w:t>
      </w:r>
      <w:proofErr w:type="spellStart"/>
      <w:r w:rsidRPr="00772C8C">
        <w:rPr>
          <w:rFonts w:cs="Times New Roman"/>
          <w:szCs w:val="28"/>
        </w:rPr>
        <w:t>групи</w:t>
      </w:r>
      <w:proofErr w:type="spellEnd"/>
      <w:r w:rsidRPr="00772C8C">
        <w:rPr>
          <w:rFonts w:cs="Times New Roman"/>
          <w:szCs w:val="28"/>
        </w:rPr>
        <w:t xml:space="preserve">. </w:t>
      </w:r>
      <w:proofErr w:type="spellStart"/>
      <w:r w:rsidRPr="00772C8C">
        <w:rPr>
          <w:rFonts w:cs="Times New Roman"/>
          <w:szCs w:val="28"/>
        </w:rPr>
        <w:t>Отже</w:t>
      </w:r>
      <w:proofErr w:type="spellEnd"/>
      <w:r w:rsidRPr="00772C8C">
        <w:rPr>
          <w:rFonts w:cs="Times New Roman"/>
          <w:szCs w:val="28"/>
        </w:rPr>
        <w:t xml:space="preserve">, в </w:t>
      </w:r>
      <w:proofErr w:type="spellStart"/>
      <w:r w:rsidRPr="00772C8C">
        <w:rPr>
          <w:rFonts w:cs="Times New Roman"/>
          <w:szCs w:val="28"/>
        </w:rPr>
        <w:t>залежності</w:t>
      </w:r>
      <w:proofErr w:type="spellEnd"/>
      <w:r w:rsidRPr="00772C8C">
        <w:rPr>
          <w:rFonts w:cs="Times New Roman"/>
          <w:szCs w:val="28"/>
        </w:rPr>
        <w:t xml:space="preserve"> </w:t>
      </w:r>
      <w:proofErr w:type="spellStart"/>
      <w:r w:rsidRPr="00772C8C">
        <w:rPr>
          <w:rFonts w:cs="Times New Roman"/>
          <w:szCs w:val="28"/>
        </w:rPr>
        <w:t>від</w:t>
      </w:r>
      <w:proofErr w:type="spellEnd"/>
      <w:r w:rsidRPr="00772C8C">
        <w:rPr>
          <w:rFonts w:cs="Times New Roman"/>
          <w:szCs w:val="28"/>
        </w:rPr>
        <w:t xml:space="preserve"> </w:t>
      </w:r>
      <w:proofErr w:type="spellStart"/>
      <w:r w:rsidRPr="00772C8C">
        <w:rPr>
          <w:rFonts w:cs="Times New Roman"/>
          <w:szCs w:val="28"/>
        </w:rPr>
        <w:t>ступеня</w:t>
      </w:r>
      <w:proofErr w:type="spellEnd"/>
      <w:r w:rsidRPr="00772C8C">
        <w:rPr>
          <w:rFonts w:cs="Times New Roman"/>
          <w:szCs w:val="28"/>
        </w:rPr>
        <w:t xml:space="preserve"> </w:t>
      </w:r>
      <w:proofErr w:type="spellStart"/>
      <w:r w:rsidRPr="00772C8C">
        <w:rPr>
          <w:rFonts w:cs="Times New Roman"/>
          <w:szCs w:val="28"/>
        </w:rPr>
        <w:t>вирішення</w:t>
      </w:r>
      <w:proofErr w:type="spellEnd"/>
      <w:r w:rsidRPr="00772C8C">
        <w:rPr>
          <w:rFonts w:cs="Times New Roman"/>
          <w:szCs w:val="28"/>
        </w:rPr>
        <w:t xml:space="preserve"> </w:t>
      </w:r>
      <w:proofErr w:type="spellStart"/>
      <w:r w:rsidRPr="00772C8C">
        <w:rPr>
          <w:rFonts w:cs="Times New Roman"/>
          <w:szCs w:val="28"/>
        </w:rPr>
        <w:t>конфлікту</w:t>
      </w:r>
      <w:proofErr w:type="spellEnd"/>
      <w:r w:rsidRPr="00772C8C">
        <w:rPr>
          <w:rFonts w:cs="Times New Roman"/>
          <w:szCs w:val="28"/>
        </w:rPr>
        <w:t xml:space="preserve">, </w:t>
      </w:r>
      <w:proofErr w:type="spellStart"/>
      <w:r w:rsidRPr="00772C8C">
        <w:rPr>
          <w:rFonts w:cs="Times New Roman"/>
          <w:szCs w:val="28"/>
        </w:rPr>
        <w:t>адекватності</w:t>
      </w:r>
      <w:proofErr w:type="spellEnd"/>
      <w:r w:rsidRPr="00772C8C">
        <w:rPr>
          <w:rFonts w:cs="Times New Roman"/>
          <w:szCs w:val="28"/>
        </w:rPr>
        <w:t xml:space="preserve"> </w:t>
      </w:r>
      <w:proofErr w:type="spellStart"/>
      <w:r w:rsidRPr="00772C8C">
        <w:rPr>
          <w:rFonts w:cs="Times New Roman"/>
          <w:szCs w:val="28"/>
        </w:rPr>
        <w:t>обраних</w:t>
      </w:r>
      <w:proofErr w:type="spellEnd"/>
      <w:r w:rsidRPr="00772C8C">
        <w:rPr>
          <w:rFonts w:cs="Times New Roman"/>
          <w:szCs w:val="28"/>
        </w:rPr>
        <w:t xml:space="preserve"> </w:t>
      </w:r>
      <w:proofErr w:type="spellStart"/>
      <w:r w:rsidRPr="00772C8C">
        <w:rPr>
          <w:rFonts w:cs="Times New Roman"/>
          <w:szCs w:val="28"/>
        </w:rPr>
        <w:t>способів</w:t>
      </w:r>
      <w:proofErr w:type="spellEnd"/>
      <w:r w:rsidRPr="00772C8C">
        <w:rPr>
          <w:rFonts w:cs="Times New Roman"/>
          <w:szCs w:val="28"/>
        </w:rPr>
        <w:t xml:space="preserve"> </w:t>
      </w:r>
      <w:proofErr w:type="spellStart"/>
      <w:r w:rsidRPr="00772C8C">
        <w:rPr>
          <w:rFonts w:cs="Times New Roman"/>
          <w:szCs w:val="28"/>
        </w:rPr>
        <w:t>його</w:t>
      </w:r>
      <w:proofErr w:type="spellEnd"/>
      <w:r w:rsidRPr="00772C8C">
        <w:rPr>
          <w:rFonts w:cs="Times New Roman"/>
          <w:szCs w:val="28"/>
        </w:rPr>
        <w:t xml:space="preserve"> </w:t>
      </w:r>
      <w:proofErr w:type="spellStart"/>
      <w:r w:rsidRPr="00772C8C">
        <w:rPr>
          <w:rFonts w:cs="Times New Roman"/>
          <w:szCs w:val="28"/>
        </w:rPr>
        <w:t>розв'язання</w:t>
      </w:r>
      <w:proofErr w:type="spellEnd"/>
      <w:r w:rsidRPr="00772C8C">
        <w:rPr>
          <w:rFonts w:cs="Times New Roman"/>
          <w:szCs w:val="28"/>
        </w:rPr>
        <w:t xml:space="preserve"> та </w:t>
      </w:r>
      <w:proofErr w:type="spellStart"/>
      <w:r w:rsidRPr="00772C8C">
        <w:rPr>
          <w:rFonts w:cs="Times New Roman"/>
          <w:szCs w:val="28"/>
        </w:rPr>
        <w:t>мотивації</w:t>
      </w:r>
      <w:proofErr w:type="spellEnd"/>
      <w:r w:rsidRPr="00772C8C">
        <w:rPr>
          <w:rFonts w:cs="Times New Roman"/>
          <w:szCs w:val="28"/>
        </w:rPr>
        <w:t xml:space="preserve">, </w:t>
      </w:r>
      <w:proofErr w:type="spellStart"/>
      <w:r w:rsidRPr="00772C8C">
        <w:rPr>
          <w:rFonts w:cs="Times New Roman"/>
          <w:szCs w:val="28"/>
        </w:rPr>
        <w:t>можна</w:t>
      </w:r>
      <w:proofErr w:type="spellEnd"/>
      <w:r w:rsidRPr="00772C8C">
        <w:rPr>
          <w:rFonts w:cs="Times New Roman"/>
          <w:szCs w:val="28"/>
        </w:rPr>
        <w:t xml:space="preserve"> </w:t>
      </w:r>
      <w:proofErr w:type="spellStart"/>
      <w:r w:rsidRPr="00772C8C">
        <w:rPr>
          <w:rFonts w:cs="Times New Roman"/>
          <w:szCs w:val="28"/>
        </w:rPr>
        <w:t>виділити</w:t>
      </w:r>
      <w:proofErr w:type="spellEnd"/>
      <w:r w:rsidRPr="00772C8C">
        <w:rPr>
          <w:rFonts w:cs="Times New Roman"/>
          <w:szCs w:val="28"/>
        </w:rPr>
        <w:t xml:space="preserve"> як </w:t>
      </w:r>
      <w:proofErr w:type="spellStart"/>
      <w:r w:rsidRPr="00772C8C">
        <w:rPr>
          <w:rFonts w:cs="Times New Roman"/>
          <w:szCs w:val="28"/>
        </w:rPr>
        <w:t>руйнівну</w:t>
      </w:r>
      <w:proofErr w:type="spellEnd"/>
      <w:r w:rsidRPr="00772C8C">
        <w:rPr>
          <w:rFonts w:cs="Times New Roman"/>
          <w:szCs w:val="28"/>
        </w:rPr>
        <w:t xml:space="preserve"> (</w:t>
      </w:r>
      <w:proofErr w:type="spellStart"/>
      <w:r w:rsidRPr="00772C8C">
        <w:rPr>
          <w:rFonts w:cs="Times New Roman"/>
          <w:szCs w:val="28"/>
        </w:rPr>
        <w:t>деструктивну</w:t>
      </w:r>
      <w:proofErr w:type="spellEnd"/>
      <w:r w:rsidRPr="00772C8C">
        <w:rPr>
          <w:rFonts w:cs="Times New Roman"/>
          <w:szCs w:val="28"/>
        </w:rPr>
        <w:t xml:space="preserve">), так і </w:t>
      </w:r>
      <w:proofErr w:type="spellStart"/>
      <w:r w:rsidRPr="00772C8C">
        <w:rPr>
          <w:rFonts w:cs="Times New Roman"/>
          <w:szCs w:val="28"/>
        </w:rPr>
        <w:t>творчу</w:t>
      </w:r>
      <w:proofErr w:type="spellEnd"/>
      <w:r w:rsidRPr="00772C8C">
        <w:rPr>
          <w:rFonts w:cs="Times New Roman"/>
          <w:szCs w:val="28"/>
        </w:rPr>
        <w:t xml:space="preserve"> (</w:t>
      </w:r>
      <w:proofErr w:type="spellStart"/>
      <w:r w:rsidRPr="00772C8C">
        <w:rPr>
          <w:rFonts w:cs="Times New Roman"/>
          <w:szCs w:val="28"/>
        </w:rPr>
        <w:t>конструктивну</w:t>
      </w:r>
      <w:proofErr w:type="spellEnd"/>
      <w:r w:rsidRPr="00772C8C">
        <w:rPr>
          <w:rFonts w:cs="Times New Roman"/>
          <w:szCs w:val="28"/>
        </w:rPr>
        <w:t xml:space="preserve">) </w:t>
      </w:r>
      <w:proofErr w:type="spellStart"/>
      <w:r w:rsidRPr="00772C8C">
        <w:rPr>
          <w:rFonts w:cs="Times New Roman"/>
          <w:szCs w:val="28"/>
        </w:rPr>
        <w:t>функції</w:t>
      </w:r>
      <w:proofErr w:type="spellEnd"/>
      <w:r w:rsidRPr="00772C8C">
        <w:rPr>
          <w:rFonts w:cs="Times New Roman"/>
          <w:szCs w:val="28"/>
        </w:rPr>
        <w:t xml:space="preserve"> </w:t>
      </w:r>
      <w:proofErr w:type="spellStart"/>
      <w:r w:rsidRPr="00772C8C">
        <w:rPr>
          <w:rFonts w:cs="Times New Roman"/>
          <w:szCs w:val="28"/>
        </w:rPr>
        <w:t>конфлікту</w:t>
      </w:r>
      <w:proofErr w:type="spellEnd"/>
      <w:r w:rsidR="00E62A2B">
        <w:rPr>
          <w:rFonts w:cs="Times New Roman"/>
          <w:szCs w:val="28"/>
          <w:lang w:val="uk-UA"/>
        </w:rPr>
        <w:t xml:space="preserve"> </w:t>
      </w:r>
      <w:r w:rsidR="00E62A2B" w:rsidRPr="00772C8C">
        <w:rPr>
          <w:rFonts w:cs="Times New Roman"/>
          <w:szCs w:val="28"/>
          <w:lang w:val="uk-UA"/>
        </w:rPr>
        <w:t>(</w:t>
      </w:r>
      <w:proofErr w:type="spellStart"/>
      <w:r w:rsidR="00E62A2B" w:rsidRPr="00772C8C">
        <w:rPr>
          <w:rFonts w:cs="Times New Roman"/>
          <w:szCs w:val="28"/>
          <w:lang w:val="uk-UA"/>
        </w:rPr>
        <w:t>Ф</w:t>
      </w:r>
      <w:r w:rsidR="00E62A2B">
        <w:rPr>
          <w:rFonts w:cs="Times New Roman"/>
          <w:szCs w:val="28"/>
          <w:lang w:val="uk-UA"/>
        </w:rPr>
        <w:t>р</w:t>
      </w:r>
      <w:r w:rsidR="00E62A2B" w:rsidRPr="00772C8C">
        <w:rPr>
          <w:rFonts w:cs="Times New Roman"/>
          <w:szCs w:val="28"/>
        </w:rPr>
        <w:t>анчук</w:t>
      </w:r>
      <w:proofErr w:type="spellEnd"/>
      <w:r w:rsidR="00E62A2B" w:rsidRPr="00772C8C">
        <w:rPr>
          <w:rFonts w:cs="Times New Roman"/>
          <w:szCs w:val="28"/>
          <w:lang w:val="uk-UA"/>
        </w:rPr>
        <w:t>, 2014)</w:t>
      </w:r>
      <w:r w:rsidRPr="00772C8C">
        <w:rPr>
          <w:rFonts w:cs="Times New Roman"/>
          <w:b/>
          <w:bCs/>
          <w:szCs w:val="28"/>
        </w:rPr>
        <w:t>.</w:t>
      </w:r>
      <w:r w:rsidRPr="00772C8C">
        <w:rPr>
          <w:rFonts w:cs="Times New Roman"/>
          <w:b/>
          <w:bCs/>
          <w:szCs w:val="28"/>
          <w:lang w:val="uk-UA"/>
        </w:rPr>
        <w:t xml:space="preserve"> </w:t>
      </w:r>
    </w:p>
    <w:p w14:paraId="6FBE7157" w14:textId="780F111C" w:rsidR="00D96113" w:rsidRPr="00772C8C" w:rsidRDefault="00D96113" w:rsidP="00772C8C">
      <w:pPr>
        <w:spacing w:before="100" w:beforeAutospacing="1" w:after="100" w:afterAutospacing="1" w:line="360" w:lineRule="auto"/>
        <w:ind w:firstLine="680"/>
        <w:contextualSpacing/>
        <w:jc w:val="both"/>
        <w:rPr>
          <w:rFonts w:cs="Times New Roman"/>
          <w:szCs w:val="28"/>
        </w:rPr>
      </w:pPr>
    </w:p>
    <w:p w14:paraId="75105EC6" w14:textId="35479144" w:rsidR="00D96113" w:rsidRPr="00772C8C" w:rsidRDefault="00D96113" w:rsidP="00772C8C">
      <w:pPr>
        <w:spacing w:before="100" w:beforeAutospacing="1" w:after="100" w:afterAutospacing="1" w:line="360" w:lineRule="auto"/>
        <w:ind w:firstLine="680"/>
        <w:contextualSpacing/>
        <w:jc w:val="both"/>
        <w:rPr>
          <w:rFonts w:eastAsia="Times New Roman" w:cs="Times New Roman"/>
          <w:szCs w:val="28"/>
          <w:lang w:val="uk-UA"/>
          <w14:ligatures w14:val="none"/>
        </w:rPr>
      </w:pPr>
      <w:proofErr w:type="spellStart"/>
      <w:r w:rsidRPr="00772C8C">
        <w:rPr>
          <w:rFonts w:cs="Times New Roman"/>
          <w:szCs w:val="28"/>
        </w:rPr>
        <w:t>Шлюб</w:t>
      </w:r>
      <w:proofErr w:type="spellEnd"/>
      <w:r w:rsidRPr="00772C8C">
        <w:rPr>
          <w:rFonts w:cs="Times New Roman"/>
          <w:szCs w:val="28"/>
        </w:rPr>
        <w:t xml:space="preserve"> </w:t>
      </w:r>
      <w:proofErr w:type="spellStart"/>
      <w:r w:rsidRPr="00772C8C">
        <w:rPr>
          <w:rFonts w:cs="Times New Roman"/>
          <w:szCs w:val="28"/>
        </w:rPr>
        <w:t>зазвичай</w:t>
      </w:r>
      <w:proofErr w:type="spellEnd"/>
      <w:r w:rsidRPr="00772C8C">
        <w:rPr>
          <w:rFonts w:cs="Times New Roman"/>
          <w:szCs w:val="28"/>
        </w:rPr>
        <w:t xml:space="preserve"> </w:t>
      </w:r>
      <w:proofErr w:type="spellStart"/>
      <w:r w:rsidRPr="00772C8C">
        <w:rPr>
          <w:rFonts w:cs="Times New Roman"/>
          <w:szCs w:val="28"/>
        </w:rPr>
        <w:t>укладається</w:t>
      </w:r>
      <w:proofErr w:type="spellEnd"/>
      <w:r w:rsidRPr="00772C8C">
        <w:rPr>
          <w:rFonts w:cs="Times New Roman"/>
          <w:szCs w:val="28"/>
        </w:rPr>
        <w:t xml:space="preserve"> з </w:t>
      </w:r>
      <w:proofErr w:type="spellStart"/>
      <w:r w:rsidRPr="00772C8C">
        <w:rPr>
          <w:rFonts w:cs="Times New Roman"/>
          <w:szCs w:val="28"/>
        </w:rPr>
        <w:t>очікуванням</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він</w:t>
      </w:r>
      <w:proofErr w:type="spellEnd"/>
      <w:r w:rsidRPr="00772C8C">
        <w:rPr>
          <w:rFonts w:cs="Times New Roman"/>
          <w:szCs w:val="28"/>
        </w:rPr>
        <w:t xml:space="preserve"> буде </w:t>
      </w:r>
      <w:proofErr w:type="spellStart"/>
      <w:r w:rsidRPr="00772C8C">
        <w:rPr>
          <w:rFonts w:cs="Times New Roman"/>
          <w:szCs w:val="28"/>
        </w:rPr>
        <w:t>тривалим</w:t>
      </w:r>
      <w:proofErr w:type="spellEnd"/>
      <w:r w:rsidRPr="00772C8C">
        <w:rPr>
          <w:rFonts w:cs="Times New Roman"/>
          <w:szCs w:val="28"/>
        </w:rPr>
        <w:t xml:space="preserve">, а </w:t>
      </w:r>
      <w:proofErr w:type="spellStart"/>
      <w:r w:rsidRPr="00772C8C">
        <w:rPr>
          <w:rFonts w:cs="Times New Roman"/>
          <w:szCs w:val="28"/>
        </w:rPr>
        <w:t>це</w:t>
      </w:r>
      <w:proofErr w:type="spellEnd"/>
      <w:r w:rsidRPr="00772C8C">
        <w:rPr>
          <w:rFonts w:cs="Times New Roman"/>
          <w:szCs w:val="28"/>
        </w:rPr>
        <w:t xml:space="preserve"> </w:t>
      </w:r>
      <w:proofErr w:type="spellStart"/>
      <w:r w:rsidRPr="00772C8C">
        <w:rPr>
          <w:rFonts w:cs="Times New Roman"/>
          <w:szCs w:val="28"/>
        </w:rPr>
        <w:t>означає</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протягом</w:t>
      </w:r>
      <w:proofErr w:type="spellEnd"/>
      <w:r w:rsidRPr="00772C8C">
        <w:rPr>
          <w:rFonts w:cs="Times New Roman"/>
          <w:szCs w:val="28"/>
        </w:rPr>
        <w:t xml:space="preserve"> </w:t>
      </w:r>
      <w:proofErr w:type="spellStart"/>
      <w:r w:rsidRPr="00772C8C">
        <w:rPr>
          <w:rFonts w:cs="Times New Roman"/>
          <w:szCs w:val="28"/>
        </w:rPr>
        <w:t>цього</w:t>
      </w:r>
      <w:proofErr w:type="spellEnd"/>
      <w:r w:rsidRPr="00772C8C">
        <w:rPr>
          <w:rFonts w:cs="Times New Roman"/>
          <w:szCs w:val="28"/>
        </w:rPr>
        <w:t xml:space="preserve"> часу </w:t>
      </w:r>
      <w:proofErr w:type="spellStart"/>
      <w:r w:rsidRPr="00772C8C">
        <w:rPr>
          <w:rFonts w:cs="Times New Roman"/>
          <w:szCs w:val="28"/>
        </w:rPr>
        <w:t>обидві</w:t>
      </w:r>
      <w:proofErr w:type="spellEnd"/>
      <w:r w:rsidRPr="00772C8C">
        <w:rPr>
          <w:rFonts w:cs="Times New Roman"/>
          <w:szCs w:val="28"/>
        </w:rPr>
        <w:t xml:space="preserve"> </w:t>
      </w:r>
      <w:proofErr w:type="spellStart"/>
      <w:r w:rsidRPr="00772C8C">
        <w:rPr>
          <w:rFonts w:cs="Times New Roman"/>
          <w:szCs w:val="28"/>
        </w:rPr>
        <w:t>людини</w:t>
      </w:r>
      <w:proofErr w:type="spellEnd"/>
      <w:r w:rsidRPr="00772C8C">
        <w:rPr>
          <w:rFonts w:cs="Times New Roman"/>
          <w:szCs w:val="28"/>
        </w:rPr>
        <w:t xml:space="preserve"> </w:t>
      </w:r>
      <w:proofErr w:type="spellStart"/>
      <w:r w:rsidRPr="00772C8C">
        <w:rPr>
          <w:rFonts w:cs="Times New Roman"/>
          <w:szCs w:val="28"/>
        </w:rPr>
        <w:t>будуть</w:t>
      </w:r>
      <w:proofErr w:type="spellEnd"/>
      <w:r w:rsidRPr="00772C8C">
        <w:rPr>
          <w:rFonts w:cs="Times New Roman"/>
          <w:szCs w:val="28"/>
        </w:rPr>
        <w:t xml:space="preserve"> </w:t>
      </w:r>
      <w:proofErr w:type="spellStart"/>
      <w:r w:rsidRPr="00772C8C">
        <w:rPr>
          <w:rFonts w:cs="Times New Roman"/>
          <w:szCs w:val="28"/>
        </w:rPr>
        <w:t>проходити</w:t>
      </w:r>
      <w:proofErr w:type="spellEnd"/>
      <w:r w:rsidRPr="00772C8C">
        <w:rPr>
          <w:rFonts w:cs="Times New Roman"/>
          <w:szCs w:val="28"/>
        </w:rPr>
        <w:t xml:space="preserve"> через </w:t>
      </w:r>
      <w:proofErr w:type="spellStart"/>
      <w:r w:rsidRPr="00772C8C">
        <w:rPr>
          <w:rFonts w:cs="Times New Roman"/>
          <w:szCs w:val="28"/>
        </w:rPr>
        <w:t>різні</w:t>
      </w:r>
      <w:proofErr w:type="spellEnd"/>
      <w:r w:rsidRPr="00772C8C">
        <w:rPr>
          <w:rFonts w:cs="Times New Roman"/>
          <w:szCs w:val="28"/>
        </w:rPr>
        <w:t xml:space="preserve"> </w:t>
      </w:r>
      <w:proofErr w:type="spellStart"/>
      <w:r w:rsidRPr="00772C8C">
        <w:rPr>
          <w:rFonts w:cs="Times New Roman"/>
          <w:szCs w:val="28"/>
        </w:rPr>
        <w:t>етапи</w:t>
      </w:r>
      <w:proofErr w:type="spellEnd"/>
      <w:r w:rsidRPr="00772C8C">
        <w:rPr>
          <w:rFonts w:cs="Times New Roman"/>
          <w:szCs w:val="28"/>
        </w:rPr>
        <w:t xml:space="preserve"> </w:t>
      </w:r>
      <w:proofErr w:type="spellStart"/>
      <w:r w:rsidRPr="00772C8C">
        <w:rPr>
          <w:rFonts w:cs="Times New Roman"/>
          <w:szCs w:val="28"/>
        </w:rPr>
        <w:t>свого</w:t>
      </w:r>
      <w:proofErr w:type="spellEnd"/>
      <w:r w:rsidRPr="00772C8C">
        <w:rPr>
          <w:rFonts w:cs="Times New Roman"/>
          <w:szCs w:val="28"/>
        </w:rPr>
        <w:t xml:space="preserve"> </w:t>
      </w:r>
      <w:proofErr w:type="spellStart"/>
      <w:r w:rsidRPr="00772C8C">
        <w:rPr>
          <w:rFonts w:cs="Times New Roman"/>
          <w:szCs w:val="28"/>
        </w:rPr>
        <w:t>психічного</w:t>
      </w:r>
      <w:proofErr w:type="spellEnd"/>
      <w:r w:rsidRPr="00772C8C">
        <w:rPr>
          <w:rFonts w:cs="Times New Roman"/>
          <w:szCs w:val="28"/>
        </w:rPr>
        <w:t xml:space="preserve"> </w:t>
      </w:r>
      <w:proofErr w:type="spellStart"/>
      <w:r w:rsidRPr="00772C8C">
        <w:rPr>
          <w:rFonts w:cs="Times New Roman"/>
          <w:szCs w:val="28"/>
        </w:rPr>
        <w:t>розвитку</w:t>
      </w:r>
      <w:proofErr w:type="spellEnd"/>
      <w:r w:rsidRPr="00772C8C">
        <w:rPr>
          <w:rFonts w:cs="Times New Roman"/>
          <w:szCs w:val="28"/>
        </w:rPr>
        <w:t xml:space="preserve"> — як </w:t>
      </w:r>
      <w:proofErr w:type="spellStart"/>
      <w:r w:rsidRPr="00772C8C">
        <w:rPr>
          <w:rFonts w:cs="Times New Roman"/>
          <w:szCs w:val="28"/>
        </w:rPr>
        <w:t>окремо</w:t>
      </w:r>
      <w:proofErr w:type="spellEnd"/>
      <w:r w:rsidRPr="00772C8C">
        <w:rPr>
          <w:rFonts w:cs="Times New Roman"/>
          <w:szCs w:val="28"/>
        </w:rPr>
        <w:t xml:space="preserve">, так і разом, як пара. </w:t>
      </w:r>
      <w:proofErr w:type="spellStart"/>
      <w:r w:rsidRPr="00772C8C">
        <w:rPr>
          <w:rFonts w:cs="Times New Roman"/>
          <w:szCs w:val="28"/>
        </w:rPr>
        <w:t>Якщо</w:t>
      </w:r>
      <w:proofErr w:type="spellEnd"/>
      <w:r w:rsidRPr="00772C8C">
        <w:rPr>
          <w:rFonts w:cs="Times New Roman"/>
          <w:szCs w:val="28"/>
        </w:rPr>
        <w:t xml:space="preserve"> </w:t>
      </w:r>
      <w:proofErr w:type="spellStart"/>
      <w:r w:rsidRPr="00772C8C">
        <w:rPr>
          <w:rFonts w:cs="Times New Roman"/>
          <w:szCs w:val="28"/>
        </w:rPr>
        <w:t>партнери</w:t>
      </w:r>
      <w:proofErr w:type="spellEnd"/>
      <w:r w:rsidRPr="00772C8C">
        <w:rPr>
          <w:rFonts w:cs="Times New Roman"/>
          <w:szCs w:val="28"/>
        </w:rPr>
        <w:t xml:space="preserve"> не </w:t>
      </w:r>
      <w:proofErr w:type="spellStart"/>
      <w:r w:rsidRPr="00772C8C">
        <w:rPr>
          <w:rFonts w:cs="Times New Roman"/>
          <w:szCs w:val="28"/>
        </w:rPr>
        <w:t>усвідомлюють</w:t>
      </w:r>
      <w:proofErr w:type="spellEnd"/>
      <w:r w:rsidRPr="00772C8C">
        <w:rPr>
          <w:rFonts w:cs="Times New Roman"/>
          <w:szCs w:val="28"/>
        </w:rPr>
        <w:t xml:space="preserve"> </w:t>
      </w:r>
      <w:proofErr w:type="spellStart"/>
      <w:r w:rsidRPr="00772C8C">
        <w:rPr>
          <w:rFonts w:cs="Times New Roman"/>
          <w:szCs w:val="28"/>
        </w:rPr>
        <w:t>цього</w:t>
      </w:r>
      <w:proofErr w:type="spellEnd"/>
      <w:r w:rsidRPr="00772C8C">
        <w:rPr>
          <w:rFonts w:cs="Times New Roman"/>
          <w:szCs w:val="28"/>
        </w:rPr>
        <w:t xml:space="preserve">, </w:t>
      </w:r>
      <w:proofErr w:type="spellStart"/>
      <w:r w:rsidRPr="00772C8C">
        <w:rPr>
          <w:rFonts w:cs="Times New Roman"/>
          <w:szCs w:val="28"/>
        </w:rPr>
        <w:t>їм</w:t>
      </w:r>
      <w:proofErr w:type="spellEnd"/>
      <w:r w:rsidRPr="00772C8C">
        <w:rPr>
          <w:rFonts w:cs="Times New Roman"/>
          <w:szCs w:val="28"/>
        </w:rPr>
        <w:t xml:space="preserve"> </w:t>
      </w:r>
      <w:proofErr w:type="spellStart"/>
      <w:r w:rsidRPr="00772C8C">
        <w:rPr>
          <w:rFonts w:cs="Times New Roman"/>
          <w:szCs w:val="28"/>
        </w:rPr>
        <w:t>слід</w:t>
      </w:r>
      <w:proofErr w:type="spellEnd"/>
      <w:r w:rsidRPr="00772C8C">
        <w:rPr>
          <w:rFonts w:cs="Times New Roman"/>
          <w:szCs w:val="28"/>
        </w:rPr>
        <w:t xml:space="preserve"> </w:t>
      </w:r>
      <w:proofErr w:type="spellStart"/>
      <w:r w:rsidRPr="00772C8C">
        <w:rPr>
          <w:rFonts w:cs="Times New Roman"/>
          <w:szCs w:val="28"/>
        </w:rPr>
        <w:t>враховувати</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навіть</w:t>
      </w:r>
      <w:proofErr w:type="spellEnd"/>
      <w:r w:rsidRPr="00772C8C">
        <w:rPr>
          <w:rFonts w:cs="Times New Roman"/>
          <w:szCs w:val="28"/>
        </w:rPr>
        <w:t xml:space="preserve"> </w:t>
      </w:r>
      <w:proofErr w:type="spellStart"/>
      <w:r w:rsidRPr="00772C8C">
        <w:rPr>
          <w:rFonts w:cs="Times New Roman"/>
          <w:szCs w:val="28"/>
        </w:rPr>
        <w:t>найменша</w:t>
      </w:r>
      <w:proofErr w:type="spellEnd"/>
      <w:r w:rsidRPr="00772C8C">
        <w:rPr>
          <w:rFonts w:cs="Times New Roman"/>
          <w:szCs w:val="28"/>
        </w:rPr>
        <w:t xml:space="preserve"> </w:t>
      </w:r>
      <w:proofErr w:type="spellStart"/>
      <w:r w:rsidRPr="00772C8C">
        <w:rPr>
          <w:rFonts w:cs="Times New Roman"/>
          <w:szCs w:val="28"/>
        </w:rPr>
        <w:t>розбіжність</w:t>
      </w:r>
      <w:proofErr w:type="spellEnd"/>
      <w:r w:rsidRPr="00772C8C">
        <w:rPr>
          <w:rFonts w:cs="Times New Roman"/>
          <w:szCs w:val="28"/>
        </w:rPr>
        <w:t xml:space="preserve"> </w:t>
      </w:r>
      <w:proofErr w:type="gramStart"/>
      <w:r w:rsidRPr="00772C8C">
        <w:rPr>
          <w:rFonts w:cs="Times New Roman"/>
          <w:szCs w:val="28"/>
        </w:rPr>
        <w:t>у думках</w:t>
      </w:r>
      <w:proofErr w:type="gramEnd"/>
      <w:r w:rsidRPr="00772C8C">
        <w:rPr>
          <w:rFonts w:cs="Times New Roman"/>
          <w:szCs w:val="28"/>
        </w:rPr>
        <w:t xml:space="preserve"> </w:t>
      </w:r>
      <w:proofErr w:type="spellStart"/>
      <w:r w:rsidRPr="00772C8C">
        <w:rPr>
          <w:rFonts w:cs="Times New Roman"/>
          <w:szCs w:val="28"/>
        </w:rPr>
        <w:t>може</w:t>
      </w:r>
      <w:proofErr w:type="spellEnd"/>
      <w:r w:rsidRPr="00772C8C">
        <w:rPr>
          <w:rFonts w:cs="Times New Roman"/>
          <w:szCs w:val="28"/>
        </w:rPr>
        <w:t xml:space="preserve"> </w:t>
      </w:r>
      <w:proofErr w:type="spellStart"/>
      <w:r w:rsidRPr="00772C8C">
        <w:rPr>
          <w:rFonts w:cs="Times New Roman"/>
          <w:szCs w:val="28"/>
        </w:rPr>
        <w:t>призвести</w:t>
      </w:r>
      <w:proofErr w:type="spellEnd"/>
      <w:r w:rsidRPr="00772C8C">
        <w:rPr>
          <w:rFonts w:cs="Times New Roman"/>
          <w:szCs w:val="28"/>
        </w:rPr>
        <w:t xml:space="preserve"> до </w:t>
      </w:r>
      <w:proofErr w:type="spellStart"/>
      <w:r w:rsidRPr="00772C8C">
        <w:rPr>
          <w:rFonts w:cs="Times New Roman"/>
          <w:szCs w:val="28"/>
        </w:rPr>
        <w:t>серйозних</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і криз, </w:t>
      </w:r>
      <w:proofErr w:type="spellStart"/>
      <w:r w:rsidRPr="00772C8C">
        <w:rPr>
          <w:rFonts w:cs="Times New Roman"/>
          <w:szCs w:val="28"/>
        </w:rPr>
        <w:t>спричинених</w:t>
      </w:r>
      <w:proofErr w:type="spellEnd"/>
      <w:r w:rsidRPr="00772C8C">
        <w:rPr>
          <w:rFonts w:cs="Times New Roman"/>
          <w:szCs w:val="28"/>
        </w:rPr>
        <w:t xml:space="preserve"> </w:t>
      </w:r>
      <w:proofErr w:type="spellStart"/>
      <w:r w:rsidRPr="00772C8C">
        <w:rPr>
          <w:rFonts w:cs="Times New Roman"/>
          <w:szCs w:val="28"/>
        </w:rPr>
        <w:t>порушенням</w:t>
      </w:r>
      <w:proofErr w:type="spellEnd"/>
      <w:r w:rsidRPr="00772C8C">
        <w:rPr>
          <w:rFonts w:cs="Times New Roman"/>
          <w:szCs w:val="28"/>
        </w:rPr>
        <w:t xml:space="preserve"> </w:t>
      </w:r>
      <w:proofErr w:type="spellStart"/>
      <w:r w:rsidRPr="00772C8C">
        <w:rPr>
          <w:rFonts w:cs="Times New Roman"/>
          <w:szCs w:val="28"/>
        </w:rPr>
        <w:t>їхнього</w:t>
      </w:r>
      <w:proofErr w:type="spellEnd"/>
      <w:r w:rsidRPr="00772C8C">
        <w:rPr>
          <w:rFonts w:cs="Times New Roman"/>
          <w:szCs w:val="28"/>
        </w:rPr>
        <w:t xml:space="preserve"> </w:t>
      </w:r>
      <w:proofErr w:type="spellStart"/>
      <w:r w:rsidRPr="00772C8C">
        <w:rPr>
          <w:rFonts w:cs="Times New Roman"/>
          <w:szCs w:val="28"/>
        </w:rPr>
        <w:t>суб'єктивного</w:t>
      </w:r>
      <w:proofErr w:type="spellEnd"/>
      <w:r w:rsidRPr="00772C8C">
        <w:rPr>
          <w:rFonts w:cs="Times New Roman"/>
          <w:szCs w:val="28"/>
        </w:rPr>
        <w:t xml:space="preserve"> </w:t>
      </w:r>
      <w:proofErr w:type="spellStart"/>
      <w:r w:rsidRPr="00772C8C">
        <w:rPr>
          <w:rFonts w:cs="Times New Roman"/>
          <w:szCs w:val="28"/>
        </w:rPr>
        <w:t>відчуття</w:t>
      </w:r>
      <w:proofErr w:type="spellEnd"/>
      <w:r w:rsidRPr="00772C8C">
        <w:rPr>
          <w:rFonts w:cs="Times New Roman"/>
          <w:szCs w:val="28"/>
        </w:rPr>
        <w:t xml:space="preserve"> </w:t>
      </w:r>
      <w:proofErr w:type="spellStart"/>
      <w:r w:rsidRPr="00772C8C">
        <w:rPr>
          <w:rFonts w:cs="Times New Roman"/>
          <w:szCs w:val="28"/>
        </w:rPr>
        <w:t>власної</w:t>
      </w:r>
      <w:proofErr w:type="spellEnd"/>
      <w:r w:rsidRPr="00772C8C">
        <w:rPr>
          <w:rFonts w:cs="Times New Roman"/>
          <w:szCs w:val="28"/>
        </w:rPr>
        <w:t xml:space="preserve"> </w:t>
      </w:r>
      <w:proofErr w:type="spellStart"/>
      <w:r w:rsidRPr="00772C8C">
        <w:rPr>
          <w:rFonts w:cs="Times New Roman"/>
          <w:szCs w:val="28"/>
        </w:rPr>
        <w:t>гідності</w:t>
      </w:r>
      <w:proofErr w:type="spellEnd"/>
      <w:r w:rsidRPr="00772C8C">
        <w:rPr>
          <w:rFonts w:cs="Times New Roman"/>
          <w:szCs w:val="28"/>
        </w:rPr>
        <w:t xml:space="preserve"> та </w:t>
      </w:r>
      <w:proofErr w:type="spellStart"/>
      <w:r w:rsidRPr="00772C8C">
        <w:rPr>
          <w:rFonts w:cs="Times New Roman"/>
          <w:szCs w:val="28"/>
        </w:rPr>
        <w:t>незалежності</w:t>
      </w:r>
      <w:proofErr w:type="spellEnd"/>
      <w:r w:rsidR="0077414D" w:rsidRPr="00772C8C">
        <w:rPr>
          <w:rFonts w:cs="Times New Roman"/>
          <w:szCs w:val="28"/>
          <w:lang w:val="uk-UA"/>
        </w:rPr>
        <w:t xml:space="preserve"> (</w:t>
      </w:r>
      <w:proofErr w:type="spellStart"/>
      <w:r w:rsidR="0077414D" w:rsidRPr="00772C8C">
        <w:rPr>
          <w:rFonts w:cs="Times New Roman"/>
          <w:szCs w:val="28"/>
          <w:lang w:val="uk-UA"/>
        </w:rPr>
        <w:t>Войтко</w:t>
      </w:r>
      <w:proofErr w:type="spellEnd"/>
      <w:r w:rsidR="0077414D" w:rsidRPr="00772C8C">
        <w:rPr>
          <w:rFonts w:cs="Times New Roman"/>
          <w:szCs w:val="28"/>
          <w:lang w:val="uk-UA"/>
        </w:rPr>
        <w:t xml:space="preserve">, 2001). </w:t>
      </w:r>
    </w:p>
    <w:p w14:paraId="3590B286" w14:textId="001FB73A" w:rsidR="00FA1721" w:rsidRPr="00772C8C" w:rsidRDefault="00D96113" w:rsidP="00772C8C">
      <w:pPr>
        <w:spacing w:line="360" w:lineRule="auto"/>
        <w:ind w:firstLine="680"/>
        <w:contextualSpacing/>
        <w:jc w:val="both"/>
        <w:rPr>
          <w:rFonts w:cs="Times New Roman"/>
          <w:szCs w:val="28"/>
          <w:lang w:val="uk-UA"/>
        </w:rPr>
      </w:pPr>
      <w:r w:rsidRPr="00772C8C">
        <w:rPr>
          <w:rFonts w:cs="Times New Roman"/>
          <w:szCs w:val="28"/>
          <w:lang w:val="uk-UA"/>
        </w:rPr>
        <w:lastRenderedPageBreak/>
        <w:t>Важливим аспектом при вивченні конфліктів серед сімейних пар, слід звернути увагу на кризові періоди в розвитку сім’ї.</w:t>
      </w:r>
    </w:p>
    <w:p w14:paraId="2E7362DF" w14:textId="52B29CA7" w:rsidR="00D96113" w:rsidRPr="00772C8C" w:rsidRDefault="00D96113" w:rsidP="00772C8C">
      <w:pPr>
        <w:spacing w:line="360" w:lineRule="auto"/>
        <w:ind w:firstLine="680"/>
        <w:contextualSpacing/>
        <w:jc w:val="both"/>
        <w:rPr>
          <w:rFonts w:cs="Times New Roman"/>
          <w:szCs w:val="28"/>
          <w:lang w:val="uk-UA"/>
        </w:rPr>
      </w:pPr>
      <w:r w:rsidRPr="00772C8C">
        <w:rPr>
          <w:rFonts w:cs="Times New Roman"/>
          <w:szCs w:val="28"/>
          <w:lang w:val="uk-UA"/>
        </w:rPr>
        <w:t>Класифікація та періодизація кризових періодів</w:t>
      </w:r>
      <w:r w:rsidR="00421CF2" w:rsidRPr="00772C8C">
        <w:rPr>
          <w:rFonts w:cs="Times New Roman"/>
          <w:szCs w:val="28"/>
          <w:lang w:val="en-US"/>
        </w:rPr>
        <w:t xml:space="preserve"> </w:t>
      </w:r>
      <w:r w:rsidR="0077414D" w:rsidRPr="00772C8C">
        <w:rPr>
          <w:rFonts w:cs="Times New Roman"/>
          <w:szCs w:val="28"/>
          <w:lang w:val="uk-UA"/>
        </w:rPr>
        <w:t>(</w:t>
      </w:r>
      <w:proofErr w:type="spellStart"/>
      <w:r w:rsidR="0077414D" w:rsidRPr="00772C8C">
        <w:rPr>
          <w:rFonts w:cs="Times New Roman"/>
          <w:szCs w:val="28"/>
          <w:lang w:val="uk-UA"/>
        </w:rPr>
        <w:t>Дуткевич</w:t>
      </w:r>
      <w:proofErr w:type="spellEnd"/>
      <w:r w:rsidR="0077414D" w:rsidRPr="00772C8C">
        <w:rPr>
          <w:rFonts w:cs="Times New Roman"/>
          <w:szCs w:val="28"/>
          <w:lang w:val="uk-UA"/>
        </w:rPr>
        <w:t>, 2005)</w:t>
      </w:r>
      <w:r w:rsidRPr="00772C8C">
        <w:rPr>
          <w:rFonts w:cs="Times New Roman"/>
          <w:szCs w:val="28"/>
          <w:lang w:val="uk-UA"/>
        </w:rPr>
        <w:t>:</w:t>
      </w:r>
    </w:p>
    <w:p w14:paraId="1EBEB7C5" w14:textId="3EC5942A" w:rsidR="00D96113" w:rsidRPr="00E62A2B" w:rsidRDefault="00D96113" w:rsidP="00772C8C">
      <w:pPr>
        <w:spacing w:line="360" w:lineRule="auto"/>
        <w:ind w:firstLine="680"/>
        <w:contextualSpacing/>
        <w:jc w:val="both"/>
        <w:rPr>
          <w:rFonts w:cs="Times New Roman"/>
          <w:szCs w:val="28"/>
          <w:lang w:val="uk-UA"/>
        </w:rPr>
      </w:pPr>
      <w:r w:rsidRPr="00772C8C">
        <w:rPr>
          <w:rFonts w:cs="Times New Roman"/>
          <w:b/>
          <w:bCs/>
          <w:i/>
          <w:iCs/>
          <w:szCs w:val="28"/>
          <w:lang w:val="uk-UA"/>
        </w:rPr>
        <w:t xml:space="preserve">Перший кризовий період  </w:t>
      </w:r>
      <w:proofErr w:type="spellStart"/>
      <w:r w:rsidRPr="00772C8C">
        <w:rPr>
          <w:rFonts w:cs="Times New Roman"/>
          <w:szCs w:val="28"/>
        </w:rPr>
        <w:t>зазвичай</w:t>
      </w:r>
      <w:proofErr w:type="spellEnd"/>
      <w:r w:rsidRPr="00772C8C">
        <w:rPr>
          <w:rFonts w:cs="Times New Roman"/>
          <w:szCs w:val="28"/>
        </w:rPr>
        <w:t xml:space="preserve"> </w:t>
      </w:r>
      <w:proofErr w:type="spellStart"/>
      <w:r w:rsidRPr="00772C8C">
        <w:rPr>
          <w:rFonts w:cs="Times New Roman"/>
          <w:szCs w:val="28"/>
        </w:rPr>
        <w:t>настає</w:t>
      </w:r>
      <w:proofErr w:type="spellEnd"/>
      <w:r w:rsidRPr="00772C8C">
        <w:rPr>
          <w:rFonts w:cs="Times New Roman"/>
          <w:szCs w:val="28"/>
        </w:rPr>
        <w:t xml:space="preserve"> </w:t>
      </w:r>
      <w:proofErr w:type="spellStart"/>
      <w:r w:rsidRPr="00772C8C">
        <w:rPr>
          <w:rFonts w:cs="Times New Roman"/>
          <w:szCs w:val="28"/>
        </w:rPr>
        <w:t>протягом</w:t>
      </w:r>
      <w:proofErr w:type="spellEnd"/>
      <w:r w:rsidRPr="00772C8C">
        <w:rPr>
          <w:rFonts w:cs="Times New Roman"/>
          <w:szCs w:val="28"/>
        </w:rPr>
        <w:t xml:space="preserve"> </w:t>
      </w:r>
      <w:proofErr w:type="spellStart"/>
      <w:r w:rsidRPr="00772C8C">
        <w:rPr>
          <w:rFonts w:cs="Times New Roman"/>
          <w:szCs w:val="28"/>
        </w:rPr>
        <w:t>першого</w:t>
      </w:r>
      <w:proofErr w:type="spellEnd"/>
      <w:r w:rsidRPr="00772C8C">
        <w:rPr>
          <w:rFonts w:cs="Times New Roman"/>
          <w:szCs w:val="28"/>
        </w:rPr>
        <w:t xml:space="preserve"> року </w:t>
      </w:r>
      <w:proofErr w:type="spellStart"/>
      <w:r w:rsidRPr="00772C8C">
        <w:rPr>
          <w:rFonts w:cs="Times New Roman"/>
          <w:szCs w:val="28"/>
        </w:rPr>
        <w:t>шлюбу</w:t>
      </w:r>
      <w:proofErr w:type="spellEnd"/>
      <w:r w:rsidRPr="00772C8C">
        <w:rPr>
          <w:rFonts w:cs="Times New Roman"/>
          <w:szCs w:val="28"/>
        </w:rPr>
        <w:t xml:space="preserve">. У </w:t>
      </w:r>
      <w:proofErr w:type="spellStart"/>
      <w:r w:rsidRPr="00772C8C">
        <w:rPr>
          <w:rFonts w:cs="Times New Roman"/>
          <w:szCs w:val="28"/>
        </w:rPr>
        <w:t>цей</w:t>
      </w:r>
      <w:proofErr w:type="spellEnd"/>
      <w:r w:rsidRPr="00772C8C">
        <w:rPr>
          <w:rFonts w:cs="Times New Roman"/>
          <w:szCs w:val="28"/>
        </w:rPr>
        <w:t xml:space="preserve"> час </w:t>
      </w:r>
      <w:proofErr w:type="spellStart"/>
      <w:r w:rsidRPr="00772C8C">
        <w:rPr>
          <w:rFonts w:cs="Times New Roman"/>
          <w:szCs w:val="28"/>
        </w:rPr>
        <w:t>відбувається</w:t>
      </w:r>
      <w:proofErr w:type="spellEnd"/>
      <w:r w:rsidRPr="00772C8C">
        <w:rPr>
          <w:rFonts w:cs="Times New Roman"/>
          <w:szCs w:val="28"/>
        </w:rPr>
        <w:t xml:space="preserve"> </w:t>
      </w:r>
      <w:proofErr w:type="spellStart"/>
      <w:r w:rsidRPr="00772C8C">
        <w:rPr>
          <w:rFonts w:cs="Times New Roman"/>
          <w:szCs w:val="28"/>
        </w:rPr>
        <w:t>адаптація</w:t>
      </w:r>
      <w:proofErr w:type="spellEnd"/>
      <w:r w:rsidRPr="00772C8C">
        <w:rPr>
          <w:rFonts w:cs="Times New Roman"/>
          <w:szCs w:val="28"/>
        </w:rPr>
        <w:t xml:space="preserve"> </w:t>
      </w:r>
      <w:proofErr w:type="spellStart"/>
      <w:r w:rsidRPr="00772C8C">
        <w:rPr>
          <w:rFonts w:cs="Times New Roman"/>
          <w:szCs w:val="28"/>
        </w:rPr>
        <w:t>подружжя</w:t>
      </w:r>
      <w:proofErr w:type="spellEnd"/>
      <w:r w:rsidRPr="00772C8C">
        <w:rPr>
          <w:rFonts w:cs="Times New Roman"/>
          <w:szCs w:val="28"/>
        </w:rPr>
        <w:t xml:space="preserve"> </w:t>
      </w:r>
      <w:proofErr w:type="spellStart"/>
      <w:r w:rsidRPr="00772C8C">
        <w:rPr>
          <w:rFonts w:cs="Times New Roman"/>
          <w:szCs w:val="28"/>
        </w:rPr>
        <w:t>одне</w:t>
      </w:r>
      <w:proofErr w:type="spellEnd"/>
      <w:r w:rsidRPr="00772C8C">
        <w:rPr>
          <w:rFonts w:cs="Times New Roman"/>
          <w:szCs w:val="28"/>
        </w:rPr>
        <w:t xml:space="preserve"> до одного, і </w:t>
      </w:r>
      <w:proofErr w:type="spellStart"/>
      <w:r w:rsidRPr="00772C8C">
        <w:rPr>
          <w:rFonts w:cs="Times New Roman"/>
          <w:szCs w:val="28"/>
        </w:rPr>
        <w:t>ймовірність</w:t>
      </w:r>
      <w:proofErr w:type="spellEnd"/>
      <w:r w:rsidRPr="00772C8C">
        <w:rPr>
          <w:rFonts w:cs="Times New Roman"/>
          <w:szCs w:val="28"/>
        </w:rPr>
        <w:t xml:space="preserve"> </w:t>
      </w:r>
      <w:proofErr w:type="spellStart"/>
      <w:r w:rsidRPr="00772C8C">
        <w:rPr>
          <w:rFonts w:cs="Times New Roman"/>
          <w:szCs w:val="28"/>
        </w:rPr>
        <w:t>розлучення</w:t>
      </w:r>
      <w:proofErr w:type="spellEnd"/>
      <w:r w:rsidRPr="00772C8C">
        <w:rPr>
          <w:rFonts w:cs="Times New Roman"/>
          <w:szCs w:val="28"/>
        </w:rPr>
        <w:t xml:space="preserve"> в </w:t>
      </w:r>
      <w:proofErr w:type="spellStart"/>
      <w:r w:rsidRPr="00772C8C">
        <w:rPr>
          <w:rFonts w:cs="Times New Roman"/>
          <w:szCs w:val="28"/>
        </w:rPr>
        <w:t>цей</w:t>
      </w:r>
      <w:proofErr w:type="spellEnd"/>
      <w:r w:rsidRPr="00772C8C">
        <w:rPr>
          <w:rFonts w:cs="Times New Roman"/>
          <w:szCs w:val="28"/>
        </w:rPr>
        <w:t xml:space="preserve"> </w:t>
      </w:r>
      <w:proofErr w:type="spellStart"/>
      <w:r w:rsidRPr="00772C8C">
        <w:rPr>
          <w:rFonts w:cs="Times New Roman"/>
          <w:szCs w:val="28"/>
        </w:rPr>
        <w:t>період</w:t>
      </w:r>
      <w:proofErr w:type="spellEnd"/>
      <w:r w:rsidRPr="00772C8C">
        <w:rPr>
          <w:rFonts w:cs="Times New Roman"/>
          <w:szCs w:val="28"/>
        </w:rPr>
        <w:t xml:space="preserve"> </w:t>
      </w:r>
      <w:proofErr w:type="spellStart"/>
      <w:r w:rsidRPr="00772C8C">
        <w:rPr>
          <w:rFonts w:cs="Times New Roman"/>
          <w:szCs w:val="28"/>
        </w:rPr>
        <w:t>досягає</w:t>
      </w:r>
      <w:proofErr w:type="spellEnd"/>
      <w:r w:rsidRPr="00772C8C">
        <w:rPr>
          <w:rFonts w:cs="Times New Roman"/>
          <w:szCs w:val="28"/>
        </w:rPr>
        <w:t xml:space="preserve"> до 30% </w:t>
      </w:r>
      <w:proofErr w:type="spellStart"/>
      <w:r w:rsidRPr="00772C8C">
        <w:rPr>
          <w:rFonts w:cs="Times New Roman"/>
          <w:szCs w:val="28"/>
        </w:rPr>
        <w:t>від</w:t>
      </w:r>
      <w:proofErr w:type="spellEnd"/>
      <w:r w:rsidRPr="00772C8C">
        <w:rPr>
          <w:rFonts w:cs="Times New Roman"/>
          <w:szCs w:val="28"/>
        </w:rPr>
        <w:t xml:space="preserve"> </w:t>
      </w:r>
      <w:proofErr w:type="spellStart"/>
      <w:r w:rsidRPr="00772C8C">
        <w:rPr>
          <w:rFonts w:cs="Times New Roman"/>
          <w:szCs w:val="28"/>
        </w:rPr>
        <w:t>загальної</w:t>
      </w:r>
      <w:proofErr w:type="spellEnd"/>
      <w:r w:rsidRPr="00772C8C">
        <w:rPr>
          <w:rFonts w:cs="Times New Roman"/>
          <w:szCs w:val="28"/>
        </w:rPr>
        <w:t xml:space="preserve"> </w:t>
      </w:r>
      <w:proofErr w:type="spellStart"/>
      <w:r w:rsidRPr="00772C8C">
        <w:rPr>
          <w:rFonts w:cs="Times New Roman"/>
          <w:szCs w:val="28"/>
        </w:rPr>
        <w:t>кількості</w:t>
      </w:r>
      <w:proofErr w:type="spellEnd"/>
      <w:r w:rsidRPr="00772C8C">
        <w:rPr>
          <w:rFonts w:cs="Times New Roman"/>
          <w:szCs w:val="28"/>
        </w:rPr>
        <w:t xml:space="preserve"> </w:t>
      </w:r>
      <w:proofErr w:type="spellStart"/>
      <w:r w:rsidRPr="00772C8C">
        <w:rPr>
          <w:rFonts w:cs="Times New Roman"/>
          <w:szCs w:val="28"/>
        </w:rPr>
        <w:t>шлюбів</w:t>
      </w:r>
      <w:proofErr w:type="spellEnd"/>
      <w:r w:rsidR="00E62A2B">
        <w:rPr>
          <w:rFonts w:cs="Times New Roman"/>
          <w:szCs w:val="28"/>
          <w:lang w:val="uk-UA"/>
        </w:rPr>
        <w:t>.</w:t>
      </w:r>
    </w:p>
    <w:p w14:paraId="51C34893" w14:textId="2B2A0E80" w:rsidR="00D96113" w:rsidRPr="00772C8C" w:rsidRDefault="00D96113" w:rsidP="00772C8C">
      <w:pPr>
        <w:spacing w:line="360" w:lineRule="auto"/>
        <w:ind w:firstLine="680"/>
        <w:contextualSpacing/>
        <w:jc w:val="both"/>
        <w:rPr>
          <w:rFonts w:cs="Times New Roman"/>
          <w:szCs w:val="28"/>
          <w:lang w:val="uk-UA"/>
        </w:rPr>
      </w:pPr>
      <w:r w:rsidRPr="00772C8C">
        <w:rPr>
          <w:rFonts w:cs="Times New Roman"/>
          <w:b/>
          <w:bCs/>
          <w:i/>
          <w:iCs/>
          <w:szCs w:val="28"/>
          <w:lang w:val="uk-UA"/>
        </w:rPr>
        <w:t xml:space="preserve">Другий кризовий період </w:t>
      </w:r>
      <w:proofErr w:type="spellStart"/>
      <w:r w:rsidRPr="00772C8C">
        <w:rPr>
          <w:rFonts w:cs="Times New Roman"/>
          <w:szCs w:val="28"/>
        </w:rPr>
        <w:t>пов'язаний</w:t>
      </w:r>
      <w:proofErr w:type="spellEnd"/>
      <w:r w:rsidRPr="00772C8C">
        <w:rPr>
          <w:rFonts w:cs="Times New Roman"/>
          <w:szCs w:val="28"/>
        </w:rPr>
        <w:t xml:space="preserve"> з </w:t>
      </w:r>
      <w:proofErr w:type="spellStart"/>
      <w:r w:rsidRPr="00772C8C">
        <w:rPr>
          <w:rFonts w:cs="Times New Roman"/>
          <w:szCs w:val="28"/>
        </w:rPr>
        <w:t>народженням</w:t>
      </w:r>
      <w:proofErr w:type="spellEnd"/>
      <w:r w:rsidRPr="00772C8C">
        <w:rPr>
          <w:rFonts w:cs="Times New Roman"/>
          <w:szCs w:val="28"/>
        </w:rPr>
        <w:t xml:space="preserve"> </w:t>
      </w:r>
      <w:proofErr w:type="spellStart"/>
      <w:r w:rsidRPr="00772C8C">
        <w:rPr>
          <w:rFonts w:cs="Times New Roman"/>
          <w:szCs w:val="28"/>
        </w:rPr>
        <w:t>дитини</w:t>
      </w:r>
      <w:proofErr w:type="spellEnd"/>
      <w:r w:rsidRPr="00772C8C">
        <w:rPr>
          <w:rFonts w:cs="Times New Roman"/>
          <w:szCs w:val="28"/>
        </w:rPr>
        <w:t xml:space="preserve">. Для </w:t>
      </w:r>
      <w:proofErr w:type="spellStart"/>
      <w:r w:rsidRPr="00772C8C">
        <w:rPr>
          <w:rFonts w:cs="Times New Roman"/>
          <w:szCs w:val="28"/>
        </w:rPr>
        <w:t>багатьох</w:t>
      </w:r>
      <w:proofErr w:type="spellEnd"/>
      <w:r w:rsidRPr="00772C8C">
        <w:rPr>
          <w:rFonts w:cs="Times New Roman"/>
          <w:szCs w:val="28"/>
        </w:rPr>
        <w:t xml:space="preserve"> </w:t>
      </w:r>
      <w:proofErr w:type="spellStart"/>
      <w:r w:rsidRPr="00772C8C">
        <w:rPr>
          <w:rFonts w:cs="Times New Roman"/>
          <w:szCs w:val="28"/>
        </w:rPr>
        <w:t>сімей</w:t>
      </w:r>
      <w:proofErr w:type="spellEnd"/>
      <w:r w:rsidRPr="00772C8C">
        <w:rPr>
          <w:rFonts w:cs="Times New Roman"/>
          <w:szCs w:val="28"/>
        </w:rPr>
        <w:t xml:space="preserve"> </w:t>
      </w:r>
      <w:proofErr w:type="spellStart"/>
      <w:r w:rsidRPr="00772C8C">
        <w:rPr>
          <w:rFonts w:cs="Times New Roman"/>
          <w:szCs w:val="28"/>
        </w:rPr>
        <w:t>це</w:t>
      </w:r>
      <w:proofErr w:type="spellEnd"/>
      <w:r w:rsidRPr="00772C8C">
        <w:rPr>
          <w:rFonts w:cs="Times New Roman"/>
          <w:szCs w:val="28"/>
        </w:rPr>
        <w:t xml:space="preserve"> </w:t>
      </w:r>
      <w:proofErr w:type="spellStart"/>
      <w:r w:rsidRPr="00772C8C">
        <w:rPr>
          <w:rFonts w:cs="Times New Roman"/>
          <w:szCs w:val="28"/>
        </w:rPr>
        <w:t>стає</w:t>
      </w:r>
      <w:proofErr w:type="spellEnd"/>
      <w:r w:rsidRPr="00772C8C">
        <w:rPr>
          <w:rFonts w:cs="Times New Roman"/>
          <w:szCs w:val="28"/>
        </w:rPr>
        <w:t xml:space="preserve"> </w:t>
      </w:r>
      <w:proofErr w:type="spellStart"/>
      <w:r w:rsidRPr="00772C8C">
        <w:rPr>
          <w:rFonts w:cs="Times New Roman"/>
          <w:szCs w:val="28"/>
        </w:rPr>
        <w:t>серйозним</w:t>
      </w:r>
      <w:proofErr w:type="spellEnd"/>
      <w:r w:rsidRPr="00772C8C">
        <w:rPr>
          <w:rFonts w:cs="Times New Roman"/>
          <w:szCs w:val="28"/>
        </w:rPr>
        <w:t xml:space="preserve"> </w:t>
      </w:r>
      <w:proofErr w:type="spellStart"/>
      <w:r w:rsidRPr="00772C8C">
        <w:rPr>
          <w:rFonts w:cs="Times New Roman"/>
          <w:szCs w:val="28"/>
        </w:rPr>
        <w:t>випробуванням</w:t>
      </w:r>
      <w:proofErr w:type="spellEnd"/>
      <w:r w:rsidRPr="00772C8C">
        <w:rPr>
          <w:rFonts w:cs="Times New Roman"/>
          <w:szCs w:val="28"/>
        </w:rPr>
        <w:t xml:space="preserve">, </w:t>
      </w:r>
      <w:proofErr w:type="spellStart"/>
      <w:r w:rsidRPr="00772C8C">
        <w:rPr>
          <w:rFonts w:cs="Times New Roman"/>
          <w:szCs w:val="28"/>
        </w:rPr>
        <w:t>оскільки</w:t>
      </w:r>
      <w:proofErr w:type="spellEnd"/>
      <w:r w:rsidRPr="00772C8C">
        <w:rPr>
          <w:rFonts w:cs="Times New Roman"/>
          <w:szCs w:val="28"/>
        </w:rPr>
        <w:t xml:space="preserve"> </w:t>
      </w:r>
      <w:proofErr w:type="spellStart"/>
      <w:r w:rsidRPr="00772C8C">
        <w:rPr>
          <w:rFonts w:cs="Times New Roman"/>
          <w:szCs w:val="28"/>
        </w:rPr>
        <w:t>з'являються</w:t>
      </w:r>
      <w:proofErr w:type="spellEnd"/>
      <w:r w:rsidRPr="00772C8C">
        <w:rPr>
          <w:rFonts w:cs="Times New Roman"/>
          <w:szCs w:val="28"/>
        </w:rPr>
        <w:t xml:space="preserve"> </w:t>
      </w:r>
      <w:proofErr w:type="spellStart"/>
      <w:r w:rsidRPr="00772C8C">
        <w:rPr>
          <w:rFonts w:cs="Times New Roman"/>
          <w:szCs w:val="28"/>
        </w:rPr>
        <w:t>нові</w:t>
      </w:r>
      <w:proofErr w:type="spellEnd"/>
      <w:r w:rsidRPr="00772C8C">
        <w:rPr>
          <w:rFonts w:cs="Times New Roman"/>
          <w:szCs w:val="28"/>
        </w:rPr>
        <w:t xml:space="preserve">, </w:t>
      </w:r>
      <w:proofErr w:type="spellStart"/>
      <w:r w:rsidRPr="00772C8C">
        <w:rPr>
          <w:rFonts w:cs="Times New Roman"/>
          <w:szCs w:val="28"/>
        </w:rPr>
        <w:t>непрості</w:t>
      </w:r>
      <w:proofErr w:type="spellEnd"/>
      <w:r w:rsidRPr="00772C8C">
        <w:rPr>
          <w:rFonts w:cs="Times New Roman"/>
          <w:szCs w:val="28"/>
        </w:rPr>
        <w:t xml:space="preserve"> </w:t>
      </w:r>
      <w:proofErr w:type="spellStart"/>
      <w:r w:rsidRPr="00772C8C">
        <w:rPr>
          <w:rFonts w:cs="Times New Roman"/>
          <w:szCs w:val="28"/>
        </w:rPr>
        <w:t>обов'язки</w:t>
      </w:r>
      <w:proofErr w:type="spellEnd"/>
      <w:r w:rsidRPr="00772C8C">
        <w:rPr>
          <w:rFonts w:cs="Times New Roman"/>
          <w:szCs w:val="28"/>
        </w:rPr>
        <w:t xml:space="preserve"> </w:t>
      </w:r>
      <w:proofErr w:type="spellStart"/>
      <w:r w:rsidRPr="00772C8C">
        <w:rPr>
          <w:rFonts w:cs="Times New Roman"/>
          <w:szCs w:val="28"/>
        </w:rPr>
        <w:t>щодо</w:t>
      </w:r>
      <w:proofErr w:type="spellEnd"/>
      <w:r w:rsidRPr="00772C8C">
        <w:rPr>
          <w:rFonts w:cs="Times New Roman"/>
          <w:szCs w:val="28"/>
        </w:rPr>
        <w:t xml:space="preserve"> догляду та </w:t>
      </w:r>
      <w:proofErr w:type="spellStart"/>
      <w:r w:rsidRPr="00772C8C">
        <w:rPr>
          <w:rFonts w:cs="Times New Roman"/>
          <w:szCs w:val="28"/>
        </w:rPr>
        <w:t>виховання</w:t>
      </w:r>
      <w:proofErr w:type="spellEnd"/>
      <w:r w:rsidRPr="00772C8C">
        <w:rPr>
          <w:rFonts w:cs="Times New Roman"/>
          <w:szCs w:val="28"/>
        </w:rPr>
        <w:t xml:space="preserve"> </w:t>
      </w:r>
      <w:proofErr w:type="spellStart"/>
      <w:r w:rsidRPr="00772C8C">
        <w:rPr>
          <w:rFonts w:cs="Times New Roman"/>
          <w:szCs w:val="28"/>
        </w:rPr>
        <w:t>дитини</w:t>
      </w:r>
      <w:proofErr w:type="spellEnd"/>
      <w:r w:rsidRPr="00772C8C">
        <w:rPr>
          <w:rFonts w:cs="Times New Roman"/>
          <w:szCs w:val="28"/>
        </w:rPr>
        <w:t xml:space="preserve">. </w:t>
      </w:r>
      <w:proofErr w:type="spellStart"/>
      <w:r w:rsidRPr="00772C8C">
        <w:rPr>
          <w:rFonts w:cs="Times New Roman"/>
          <w:szCs w:val="28"/>
        </w:rPr>
        <w:t>Це</w:t>
      </w:r>
      <w:proofErr w:type="spellEnd"/>
      <w:r w:rsidRPr="00772C8C">
        <w:rPr>
          <w:rFonts w:cs="Times New Roman"/>
          <w:szCs w:val="28"/>
        </w:rPr>
        <w:t xml:space="preserve"> </w:t>
      </w:r>
      <w:proofErr w:type="spellStart"/>
      <w:r w:rsidRPr="00772C8C">
        <w:rPr>
          <w:rFonts w:cs="Times New Roman"/>
          <w:szCs w:val="28"/>
        </w:rPr>
        <w:t>значно</w:t>
      </w:r>
      <w:proofErr w:type="spellEnd"/>
      <w:r w:rsidRPr="00772C8C">
        <w:rPr>
          <w:rFonts w:cs="Times New Roman"/>
          <w:szCs w:val="28"/>
        </w:rPr>
        <w:t xml:space="preserve"> </w:t>
      </w:r>
      <w:proofErr w:type="spellStart"/>
      <w:r w:rsidRPr="00772C8C">
        <w:rPr>
          <w:rFonts w:cs="Times New Roman"/>
          <w:szCs w:val="28"/>
        </w:rPr>
        <w:t>обмежує</w:t>
      </w:r>
      <w:proofErr w:type="spellEnd"/>
      <w:r w:rsidRPr="00772C8C">
        <w:rPr>
          <w:rFonts w:cs="Times New Roman"/>
          <w:szCs w:val="28"/>
        </w:rPr>
        <w:t xml:space="preserve"> </w:t>
      </w:r>
      <w:proofErr w:type="spellStart"/>
      <w:r w:rsidRPr="00772C8C">
        <w:rPr>
          <w:rFonts w:cs="Times New Roman"/>
          <w:szCs w:val="28"/>
        </w:rPr>
        <w:t>можливості</w:t>
      </w:r>
      <w:proofErr w:type="spellEnd"/>
      <w:r w:rsidRPr="00772C8C">
        <w:rPr>
          <w:rFonts w:cs="Times New Roman"/>
          <w:szCs w:val="28"/>
        </w:rPr>
        <w:t xml:space="preserve"> </w:t>
      </w:r>
      <w:proofErr w:type="spellStart"/>
      <w:r w:rsidRPr="00772C8C">
        <w:rPr>
          <w:rFonts w:cs="Times New Roman"/>
          <w:szCs w:val="28"/>
        </w:rPr>
        <w:t>подружжя</w:t>
      </w:r>
      <w:proofErr w:type="spellEnd"/>
      <w:r w:rsidRPr="00772C8C">
        <w:rPr>
          <w:rFonts w:cs="Times New Roman"/>
          <w:szCs w:val="28"/>
        </w:rPr>
        <w:t xml:space="preserve"> для </w:t>
      </w:r>
      <w:proofErr w:type="spellStart"/>
      <w:r w:rsidRPr="00772C8C">
        <w:rPr>
          <w:rFonts w:cs="Times New Roman"/>
          <w:szCs w:val="28"/>
        </w:rPr>
        <w:t>професійного</w:t>
      </w:r>
      <w:proofErr w:type="spellEnd"/>
      <w:r w:rsidRPr="00772C8C">
        <w:rPr>
          <w:rFonts w:cs="Times New Roman"/>
          <w:szCs w:val="28"/>
        </w:rPr>
        <w:t xml:space="preserve"> </w:t>
      </w:r>
      <w:proofErr w:type="spellStart"/>
      <w:r w:rsidRPr="00772C8C">
        <w:rPr>
          <w:rFonts w:cs="Times New Roman"/>
          <w:szCs w:val="28"/>
        </w:rPr>
        <w:t>зростання</w:t>
      </w:r>
      <w:proofErr w:type="spellEnd"/>
      <w:r w:rsidRPr="00772C8C">
        <w:rPr>
          <w:rFonts w:cs="Times New Roman"/>
          <w:szCs w:val="28"/>
        </w:rPr>
        <w:t xml:space="preserve"> та </w:t>
      </w:r>
      <w:proofErr w:type="spellStart"/>
      <w:r w:rsidRPr="00772C8C">
        <w:rPr>
          <w:rFonts w:cs="Times New Roman"/>
          <w:szCs w:val="28"/>
        </w:rPr>
        <w:t>реалізації</w:t>
      </w:r>
      <w:proofErr w:type="spellEnd"/>
      <w:r w:rsidRPr="00772C8C">
        <w:rPr>
          <w:rFonts w:cs="Times New Roman"/>
          <w:szCs w:val="28"/>
        </w:rPr>
        <w:t xml:space="preserve"> </w:t>
      </w:r>
      <w:proofErr w:type="spellStart"/>
      <w:r w:rsidRPr="00772C8C">
        <w:rPr>
          <w:rFonts w:cs="Times New Roman"/>
          <w:szCs w:val="28"/>
        </w:rPr>
        <w:t>власних</w:t>
      </w:r>
      <w:proofErr w:type="spellEnd"/>
      <w:r w:rsidRPr="00772C8C">
        <w:rPr>
          <w:rFonts w:cs="Times New Roman"/>
          <w:szCs w:val="28"/>
        </w:rPr>
        <w:t xml:space="preserve"> </w:t>
      </w:r>
      <w:proofErr w:type="spellStart"/>
      <w:r w:rsidRPr="00772C8C">
        <w:rPr>
          <w:rFonts w:cs="Times New Roman"/>
          <w:szCs w:val="28"/>
        </w:rPr>
        <w:t>інтересів</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w:t>
      </w:r>
      <w:proofErr w:type="spellStart"/>
      <w:r w:rsidRPr="00772C8C">
        <w:rPr>
          <w:rFonts w:cs="Times New Roman"/>
          <w:szCs w:val="28"/>
        </w:rPr>
        <w:t>виникати</w:t>
      </w:r>
      <w:proofErr w:type="spellEnd"/>
      <w:r w:rsidRPr="00772C8C">
        <w:rPr>
          <w:rFonts w:cs="Times New Roman"/>
          <w:szCs w:val="28"/>
        </w:rPr>
        <w:t xml:space="preserve"> </w:t>
      </w:r>
      <w:proofErr w:type="spellStart"/>
      <w:r w:rsidRPr="00772C8C">
        <w:rPr>
          <w:rFonts w:cs="Times New Roman"/>
          <w:szCs w:val="28"/>
        </w:rPr>
        <w:t>суперечки</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w:t>
      </w:r>
      <w:proofErr w:type="spellStart"/>
      <w:r w:rsidRPr="00772C8C">
        <w:rPr>
          <w:rFonts w:cs="Times New Roman"/>
          <w:szCs w:val="28"/>
        </w:rPr>
        <w:t>подружжям</w:t>
      </w:r>
      <w:proofErr w:type="spellEnd"/>
      <w:r w:rsidRPr="00772C8C">
        <w:rPr>
          <w:rFonts w:cs="Times New Roman"/>
          <w:szCs w:val="28"/>
        </w:rPr>
        <w:t xml:space="preserve"> і </w:t>
      </w:r>
      <w:proofErr w:type="spellStart"/>
      <w:r w:rsidRPr="00772C8C">
        <w:rPr>
          <w:rFonts w:cs="Times New Roman"/>
          <w:szCs w:val="28"/>
        </w:rPr>
        <w:t>їхніми</w:t>
      </w:r>
      <w:proofErr w:type="spellEnd"/>
      <w:r w:rsidRPr="00772C8C">
        <w:rPr>
          <w:rFonts w:cs="Times New Roman"/>
          <w:szCs w:val="28"/>
        </w:rPr>
        <w:t xml:space="preserve"> батьками </w:t>
      </w:r>
      <w:proofErr w:type="spellStart"/>
      <w:r w:rsidRPr="00772C8C">
        <w:rPr>
          <w:rFonts w:cs="Times New Roman"/>
          <w:szCs w:val="28"/>
        </w:rPr>
        <w:t>щодо</w:t>
      </w:r>
      <w:proofErr w:type="spellEnd"/>
      <w:r w:rsidRPr="00772C8C">
        <w:rPr>
          <w:rFonts w:cs="Times New Roman"/>
          <w:szCs w:val="28"/>
        </w:rPr>
        <w:t xml:space="preserve"> </w:t>
      </w:r>
      <w:proofErr w:type="spellStart"/>
      <w:r w:rsidRPr="00772C8C">
        <w:rPr>
          <w:rFonts w:cs="Times New Roman"/>
          <w:szCs w:val="28"/>
        </w:rPr>
        <w:t>виховання</w:t>
      </w:r>
      <w:proofErr w:type="spellEnd"/>
      <w:r w:rsidRPr="00772C8C">
        <w:rPr>
          <w:rFonts w:cs="Times New Roman"/>
          <w:szCs w:val="28"/>
        </w:rPr>
        <w:t xml:space="preserve"> </w:t>
      </w:r>
      <w:proofErr w:type="spellStart"/>
      <w:r w:rsidRPr="00772C8C">
        <w:rPr>
          <w:rFonts w:cs="Times New Roman"/>
          <w:szCs w:val="28"/>
        </w:rPr>
        <w:t>дитини</w:t>
      </w:r>
      <w:proofErr w:type="spellEnd"/>
      <w:r w:rsidRPr="00772C8C">
        <w:rPr>
          <w:rFonts w:cs="Times New Roman"/>
          <w:szCs w:val="28"/>
        </w:rPr>
        <w:t xml:space="preserve">. У </w:t>
      </w:r>
      <w:proofErr w:type="spellStart"/>
      <w:r w:rsidRPr="00772C8C">
        <w:rPr>
          <w:rFonts w:cs="Times New Roman"/>
          <w:szCs w:val="28"/>
        </w:rPr>
        <w:t>цей</w:t>
      </w:r>
      <w:proofErr w:type="spellEnd"/>
      <w:r w:rsidRPr="00772C8C">
        <w:rPr>
          <w:rFonts w:cs="Times New Roman"/>
          <w:szCs w:val="28"/>
        </w:rPr>
        <w:t xml:space="preserve"> час </w:t>
      </w:r>
      <w:proofErr w:type="spellStart"/>
      <w:r w:rsidRPr="00772C8C">
        <w:rPr>
          <w:rFonts w:cs="Times New Roman"/>
          <w:szCs w:val="28"/>
        </w:rPr>
        <w:t>втома</w:t>
      </w:r>
      <w:proofErr w:type="spellEnd"/>
      <w:r w:rsidRPr="00772C8C">
        <w:rPr>
          <w:rFonts w:cs="Times New Roman"/>
          <w:szCs w:val="28"/>
        </w:rPr>
        <w:t xml:space="preserve"> </w:t>
      </w:r>
      <w:proofErr w:type="spellStart"/>
      <w:r w:rsidRPr="00772C8C">
        <w:rPr>
          <w:rFonts w:cs="Times New Roman"/>
          <w:szCs w:val="28"/>
        </w:rPr>
        <w:t>дружини</w:t>
      </w:r>
      <w:proofErr w:type="spellEnd"/>
      <w:r w:rsidRPr="00772C8C">
        <w:rPr>
          <w:rFonts w:cs="Times New Roman"/>
          <w:szCs w:val="28"/>
        </w:rPr>
        <w:t xml:space="preserve">, </w:t>
      </w:r>
      <w:proofErr w:type="spellStart"/>
      <w:r w:rsidRPr="00772C8C">
        <w:rPr>
          <w:rFonts w:cs="Times New Roman"/>
          <w:szCs w:val="28"/>
        </w:rPr>
        <w:t>пов'язана</w:t>
      </w:r>
      <w:proofErr w:type="spellEnd"/>
      <w:r w:rsidRPr="00772C8C">
        <w:rPr>
          <w:rFonts w:cs="Times New Roman"/>
          <w:szCs w:val="28"/>
        </w:rPr>
        <w:t xml:space="preserve"> з доглядом за </w:t>
      </w:r>
      <w:proofErr w:type="spellStart"/>
      <w:r w:rsidRPr="00772C8C">
        <w:rPr>
          <w:rFonts w:cs="Times New Roman"/>
          <w:szCs w:val="28"/>
        </w:rPr>
        <w:t>дитиною</w:t>
      </w:r>
      <w:proofErr w:type="spellEnd"/>
      <w:r w:rsidRPr="00772C8C">
        <w:rPr>
          <w:rFonts w:cs="Times New Roman"/>
          <w:szCs w:val="28"/>
        </w:rPr>
        <w:t xml:space="preserve">, </w:t>
      </w:r>
      <w:proofErr w:type="spellStart"/>
      <w:r w:rsidRPr="00772C8C">
        <w:rPr>
          <w:rFonts w:cs="Times New Roman"/>
          <w:szCs w:val="28"/>
        </w:rPr>
        <w:t>може</w:t>
      </w:r>
      <w:proofErr w:type="spellEnd"/>
      <w:r w:rsidRPr="00772C8C">
        <w:rPr>
          <w:rFonts w:cs="Times New Roman"/>
          <w:szCs w:val="28"/>
        </w:rPr>
        <w:t xml:space="preserve"> </w:t>
      </w:r>
      <w:proofErr w:type="spellStart"/>
      <w:r w:rsidRPr="00772C8C">
        <w:rPr>
          <w:rFonts w:cs="Times New Roman"/>
          <w:szCs w:val="28"/>
        </w:rPr>
        <w:t>призвести</w:t>
      </w:r>
      <w:proofErr w:type="spellEnd"/>
      <w:r w:rsidRPr="00772C8C">
        <w:rPr>
          <w:rFonts w:cs="Times New Roman"/>
          <w:szCs w:val="28"/>
        </w:rPr>
        <w:t xml:space="preserve"> до </w:t>
      </w:r>
      <w:proofErr w:type="spellStart"/>
      <w:r w:rsidRPr="00772C8C">
        <w:rPr>
          <w:rFonts w:cs="Times New Roman"/>
          <w:szCs w:val="28"/>
        </w:rPr>
        <w:t>тимчасового</w:t>
      </w:r>
      <w:proofErr w:type="spellEnd"/>
      <w:r w:rsidRPr="00772C8C">
        <w:rPr>
          <w:rFonts w:cs="Times New Roman"/>
          <w:szCs w:val="28"/>
        </w:rPr>
        <w:t xml:space="preserve"> </w:t>
      </w:r>
      <w:proofErr w:type="spellStart"/>
      <w:r w:rsidRPr="00772C8C">
        <w:rPr>
          <w:rFonts w:cs="Times New Roman"/>
          <w:szCs w:val="28"/>
        </w:rPr>
        <w:t>порушення</w:t>
      </w:r>
      <w:proofErr w:type="spellEnd"/>
      <w:r w:rsidRPr="00772C8C">
        <w:rPr>
          <w:rFonts w:cs="Times New Roman"/>
          <w:szCs w:val="28"/>
        </w:rPr>
        <w:t xml:space="preserve"> </w:t>
      </w:r>
      <w:proofErr w:type="spellStart"/>
      <w:r w:rsidRPr="00772C8C">
        <w:rPr>
          <w:rFonts w:cs="Times New Roman"/>
          <w:szCs w:val="28"/>
        </w:rPr>
        <w:t>гармонії</w:t>
      </w:r>
      <w:proofErr w:type="spellEnd"/>
      <w:r w:rsidRPr="00772C8C">
        <w:rPr>
          <w:rFonts w:cs="Times New Roman"/>
          <w:szCs w:val="28"/>
        </w:rPr>
        <w:t xml:space="preserve"> в </w:t>
      </w:r>
      <w:proofErr w:type="spellStart"/>
      <w:r w:rsidRPr="00772C8C">
        <w:rPr>
          <w:rFonts w:cs="Times New Roman"/>
          <w:szCs w:val="28"/>
        </w:rPr>
        <w:t>сексуальних</w:t>
      </w:r>
      <w:proofErr w:type="spellEnd"/>
      <w:r w:rsidRPr="00772C8C">
        <w:rPr>
          <w:rFonts w:cs="Times New Roman"/>
          <w:szCs w:val="28"/>
        </w:rPr>
        <w:t xml:space="preserve"> </w:t>
      </w:r>
      <w:proofErr w:type="spellStart"/>
      <w:r w:rsidRPr="00772C8C">
        <w:rPr>
          <w:rFonts w:cs="Times New Roman"/>
          <w:szCs w:val="28"/>
        </w:rPr>
        <w:t>відносинах</w:t>
      </w:r>
      <w:proofErr w:type="spellEnd"/>
      <w:r w:rsidRPr="00772C8C">
        <w:rPr>
          <w:rFonts w:cs="Times New Roman"/>
          <w:szCs w:val="28"/>
        </w:rPr>
        <w:t>.</w:t>
      </w:r>
    </w:p>
    <w:p w14:paraId="6BE6EA10" w14:textId="45F34C03" w:rsidR="00D96113" w:rsidRPr="00772C8C" w:rsidRDefault="00D96113" w:rsidP="00772C8C">
      <w:pPr>
        <w:spacing w:line="360" w:lineRule="auto"/>
        <w:ind w:firstLine="680"/>
        <w:contextualSpacing/>
        <w:jc w:val="both"/>
        <w:rPr>
          <w:rFonts w:cs="Times New Roman"/>
          <w:szCs w:val="28"/>
        </w:rPr>
      </w:pPr>
      <w:r w:rsidRPr="00772C8C">
        <w:rPr>
          <w:rFonts w:cs="Times New Roman"/>
          <w:b/>
          <w:bCs/>
          <w:i/>
          <w:iCs/>
          <w:szCs w:val="28"/>
          <w:lang w:val="uk-UA"/>
        </w:rPr>
        <w:t xml:space="preserve">Третій кризовий період </w:t>
      </w:r>
      <w:proofErr w:type="spellStart"/>
      <w:r w:rsidRPr="00772C8C">
        <w:rPr>
          <w:rFonts w:cs="Times New Roman"/>
          <w:szCs w:val="28"/>
        </w:rPr>
        <w:t>настає</w:t>
      </w:r>
      <w:proofErr w:type="spellEnd"/>
      <w:r w:rsidRPr="00772C8C">
        <w:rPr>
          <w:rFonts w:cs="Times New Roman"/>
          <w:szCs w:val="28"/>
        </w:rPr>
        <w:t xml:space="preserve"> </w:t>
      </w:r>
      <w:proofErr w:type="spellStart"/>
      <w:r w:rsidRPr="00772C8C">
        <w:rPr>
          <w:rFonts w:cs="Times New Roman"/>
          <w:szCs w:val="28"/>
        </w:rPr>
        <w:t>приблизно</w:t>
      </w:r>
      <w:proofErr w:type="spellEnd"/>
      <w:r w:rsidRPr="00772C8C">
        <w:rPr>
          <w:rFonts w:cs="Times New Roman"/>
          <w:szCs w:val="28"/>
        </w:rPr>
        <w:t xml:space="preserve"> через 10-15 </w:t>
      </w:r>
      <w:proofErr w:type="spellStart"/>
      <w:r w:rsidRPr="00772C8C">
        <w:rPr>
          <w:rFonts w:cs="Times New Roman"/>
          <w:szCs w:val="28"/>
        </w:rPr>
        <w:t>років</w:t>
      </w:r>
      <w:proofErr w:type="spellEnd"/>
      <w:r w:rsidRPr="00772C8C">
        <w:rPr>
          <w:rFonts w:cs="Times New Roman"/>
          <w:szCs w:val="28"/>
        </w:rPr>
        <w:t xml:space="preserve"> </w:t>
      </w:r>
      <w:proofErr w:type="spellStart"/>
      <w:r w:rsidRPr="00772C8C">
        <w:rPr>
          <w:rFonts w:cs="Times New Roman"/>
          <w:szCs w:val="28"/>
        </w:rPr>
        <w:t>спільного</w:t>
      </w:r>
      <w:proofErr w:type="spellEnd"/>
      <w:r w:rsidRPr="00772C8C">
        <w:rPr>
          <w:rFonts w:cs="Times New Roman"/>
          <w:szCs w:val="28"/>
        </w:rPr>
        <w:t xml:space="preserve"> </w:t>
      </w:r>
      <w:proofErr w:type="spellStart"/>
      <w:r w:rsidRPr="00772C8C">
        <w:rPr>
          <w:rFonts w:cs="Times New Roman"/>
          <w:szCs w:val="28"/>
        </w:rPr>
        <w:t>життя</w:t>
      </w:r>
      <w:proofErr w:type="spellEnd"/>
      <w:r w:rsidRPr="00772C8C">
        <w:rPr>
          <w:rFonts w:cs="Times New Roman"/>
          <w:szCs w:val="28"/>
        </w:rPr>
        <w:t xml:space="preserve"> і </w:t>
      </w:r>
      <w:proofErr w:type="spellStart"/>
      <w:r w:rsidRPr="00772C8C">
        <w:rPr>
          <w:rFonts w:cs="Times New Roman"/>
          <w:szCs w:val="28"/>
        </w:rPr>
        <w:t>характеризується</w:t>
      </w:r>
      <w:proofErr w:type="spellEnd"/>
      <w:r w:rsidRPr="00772C8C">
        <w:rPr>
          <w:rFonts w:cs="Times New Roman"/>
          <w:szCs w:val="28"/>
        </w:rPr>
        <w:t xml:space="preserve"> </w:t>
      </w:r>
      <w:proofErr w:type="spellStart"/>
      <w:r w:rsidRPr="00772C8C">
        <w:rPr>
          <w:rFonts w:cs="Times New Roman"/>
          <w:szCs w:val="28"/>
        </w:rPr>
        <w:t>насиченістю</w:t>
      </w:r>
      <w:proofErr w:type="spellEnd"/>
      <w:r w:rsidRPr="00772C8C">
        <w:rPr>
          <w:rFonts w:cs="Times New Roman"/>
          <w:szCs w:val="28"/>
        </w:rPr>
        <w:t xml:space="preserve"> один одним та </w:t>
      </w:r>
      <w:proofErr w:type="spellStart"/>
      <w:r w:rsidRPr="00772C8C">
        <w:rPr>
          <w:rFonts w:cs="Times New Roman"/>
          <w:szCs w:val="28"/>
        </w:rPr>
        <w:t>зниженням</w:t>
      </w:r>
      <w:proofErr w:type="spellEnd"/>
      <w:r w:rsidRPr="00772C8C">
        <w:rPr>
          <w:rFonts w:cs="Times New Roman"/>
          <w:szCs w:val="28"/>
        </w:rPr>
        <w:t xml:space="preserve"> </w:t>
      </w:r>
      <w:proofErr w:type="spellStart"/>
      <w:r w:rsidRPr="00772C8C">
        <w:rPr>
          <w:rFonts w:cs="Times New Roman"/>
          <w:szCs w:val="28"/>
        </w:rPr>
        <w:t>інтенсивності</w:t>
      </w:r>
      <w:proofErr w:type="spellEnd"/>
      <w:r w:rsidRPr="00772C8C">
        <w:rPr>
          <w:rFonts w:cs="Times New Roman"/>
          <w:szCs w:val="28"/>
        </w:rPr>
        <w:t xml:space="preserve"> </w:t>
      </w:r>
      <w:proofErr w:type="spellStart"/>
      <w:r w:rsidRPr="00772C8C">
        <w:rPr>
          <w:rFonts w:cs="Times New Roman"/>
          <w:szCs w:val="28"/>
        </w:rPr>
        <w:t>почуттів</w:t>
      </w:r>
      <w:proofErr w:type="spellEnd"/>
    </w:p>
    <w:p w14:paraId="21B7D899" w14:textId="0C72D9CF" w:rsidR="00D96113" w:rsidRPr="00772C8C" w:rsidRDefault="00D96113" w:rsidP="00772C8C">
      <w:pPr>
        <w:spacing w:line="360" w:lineRule="auto"/>
        <w:ind w:firstLine="680"/>
        <w:contextualSpacing/>
        <w:jc w:val="both"/>
        <w:rPr>
          <w:rFonts w:cs="Times New Roman"/>
          <w:szCs w:val="28"/>
        </w:rPr>
      </w:pPr>
      <w:r w:rsidRPr="00772C8C">
        <w:rPr>
          <w:rFonts w:cs="Times New Roman"/>
          <w:b/>
          <w:bCs/>
          <w:i/>
          <w:iCs/>
          <w:szCs w:val="28"/>
          <w:lang w:val="uk-UA"/>
        </w:rPr>
        <w:t>Четвертий кризовий період</w:t>
      </w:r>
      <w:r w:rsidRPr="00772C8C">
        <w:rPr>
          <w:rFonts w:cs="Times New Roman"/>
          <w:szCs w:val="28"/>
          <w:lang w:val="uk-UA"/>
        </w:rPr>
        <w:t xml:space="preserve"> </w:t>
      </w:r>
      <w:r w:rsidRPr="00772C8C">
        <w:rPr>
          <w:rFonts w:cs="Times New Roman"/>
          <w:szCs w:val="28"/>
        </w:rPr>
        <w:t xml:space="preserve">у </w:t>
      </w:r>
      <w:proofErr w:type="spellStart"/>
      <w:r w:rsidRPr="00772C8C">
        <w:rPr>
          <w:rFonts w:cs="Times New Roman"/>
          <w:szCs w:val="28"/>
        </w:rPr>
        <w:t>шлюбі</w:t>
      </w:r>
      <w:proofErr w:type="spellEnd"/>
      <w:r w:rsidRPr="00772C8C">
        <w:rPr>
          <w:rFonts w:cs="Times New Roman"/>
          <w:szCs w:val="28"/>
        </w:rPr>
        <w:t xml:space="preserve"> </w:t>
      </w:r>
      <w:proofErr w:type="spellStart"/>
      <w:r w:rsidRPr="00772C8C">
        <w:rPr>
          <w:rFonts w:cs="Times New Roman"/>
          <w:szCs w:val="28"/>
        </w:rPr>
        <w:t>настає</w:t>
      </w:r>
      <w:proofErr w:type="spellEnd"/>
      <w:r w:rsidRPr="00772C8C">
        <w:rPr>
          <w:rFonts w:cs="Times New Roman"/>
          <w:szCs w:val="28"/>
        </w:rPr>
        <w:t xml:space="preserve"> </w:t>
      </w:r>
      <w:proofErr w:type="spellStart"/>
      <w:r w:rsidRPr="00772C8C">
        <w:rPr>
          <w:rFonts w:cs="Times New Roman"/>
          <w:szCs w:val="28"/>
        </w:rPr>
        <w:t>після</w:t>
      </w:r>
      <w:proofErr w:type="spellEnd"/>
      <w:r w:rsidRPr="00772C8C">
        <w:rPr>
          <w:rFonts w:cs="Times New Roman"/>
          <w:szCs w:val="28"/>
        </w:rPr>
        <w:t xml:space="preserve"> 18-24 </w:t>
      </w:r>
      <w:proofErr w:type="spellStart"/>
      <w:r w:rsidRPr="00772C8C">
        <w:rPr>
          <w:rFonts w:cs="Times New Roman"/>
          <w:szCs w:val="28"/>
        </w:rPr>
        <w:t>років</w:t>
      </w:r>
      <w:proofErr w:type="spellEnd"/>
      <w:r w:rsidRPr="00772C8C">
        <w:rPr>
          <w:rFonts w:cs="Times New Roman"/>
          <w:szCs w:val="28"/>
        </w:rPr>
        <w:t xml:space="preserve"> </w:t>
      </w:r>
      <w:proofErr w:type="spellStart"/>
      <w:r w:rsidRPr="00772C8C">
        <w:rPr>
          <w:rFonts w:cs="Times New Roman"/>
          <w:szCs w:val="28"/>
        </w:rPr>
        <w:t>спільного</w:t>
      </w:r>
      <w:proofErr w:type="spellEnd"/>
      <w:r w:rsidRPr="00772C8C">
        <w:rPr>
          <w:rFonts w:cs="Times New Roman"/>
          <w:szCs w:val="28"/>
        </w:rPr>
        <w:t xml:space="preserve"> </w:t>
      </w:r>
      <w:proofErr w:type="spellStart"/>
      <w:r w:rsidRPr="00772C8C">
        <w:rPr>
          <w:rFonts w:cs="Times New Roman"/>
          <w:szCs w:val="28"/>
        </w:rPr>
        <w:t>життя</w:t>
      </w:r>
      <w:proofErr w:type="spellEnd"/>
      <w:r w:rsidRPr="00772C8C">
        <w:rPr>
          <w:rFonts w:cs="Times New Roman"/>
          <w:szCs w:val="28"/>
        </w:rPr>
        <w:t xml:space="preserve">. Основною причиною </w:t>
      </w:r>
      <w:proofErr w:type="spellStart"/>
      <w:r w:rsidRPr="00772C8C">
        <w:rPr>
          <w:rFonts w:cs="Times New Roman"/>
          <w:szCs w:val="28"/>
        </w:rPr>
        <w:t>сімейної</w:t>
      </w:r>
      <w:proofErr w:type="spellEnd"/>
      <w:r w:rsidRPr="00772C8C">
        <w:rPr>
          <w:rFonts w:cs="Times New Roman"/>
          <w:szCs w:val="28"/>
        </w:rPr>
        <w:t xml:space="preserve"> </w:t>
      </w:r>
      <w:proofErr w:type="spellStart"/>
      <w:r w:rsidRPr="00772C8C">
        <w:rPr>
          <w:rFonts w:cs="Times New Roman"/>
          <w:szCs w:val="28"/>
        </w:rPr>
        <w:t>кризи</w:t>
      </w:r>
      <w:proofErr w:type="spellEnd"/>
      <w:r w:rsidRPr="00772C8C">
        <w:rPr>
          <w:rFonts w:cs="Times New Roman"/>
          <w:szCs w:val="28"/>
        </w:rPr>
        <w:t xml:space="preserve"> в </w:t>
      </w:r>
      <w:proofErr w:type="spellStart"/>
      <w:r w:rsidRPr="00772C8C">
        <w:rPr>
          <w:rFonts w:cs="Times New Roman"/>
          <w:szCs w:val="28"/>
        </w:rPr>
        <w:t>цей</w:t>
      </w:r>
      <w:proofErr w:type="spellEnd"/>
      <w:r w:rsidRPr="00772C8C">
        <w:rPr>
          <w:rFonts w:cs="Times New Roman"/>
          <w:szCs w:val="28"/>
        </w:rPr>
        <w:t xml:space="preserve"> час є </w:t>
      </w:r>
      <w:proofErr w:type="spellStart"/>
      <w:r w:rsidRPr="00772C8C">
        <w:rPr>
          <w:rFonts w:cs="Times New Roman"/>
          <w:szCs w:val="28"/>
        </w:rPr>
        <w:t>емоційна</w:t>
      </w:r>
      <w:proofErr w:type="spellEnd"/>
      <w:r w:rsidRPr="00772C8C">
        <w:rPr>
          <w:rFonts w:cs="Times New Roman"/>
          <w:szCs w:val="28"/>
        </w:rPr>
        <w:t xml:space="preserve"> </w:t>
      </w:r>
      <w:proofErr w:type="spellStart"/>
      <w:r w:rsidRPr="00772C8C">
        <w:rPr>
          <w:rFonts w:cs="Times New Roman"/>
          <w:szCs w:val="28"/>
        </w:rPr>
        <w:t>залежність</w:t>
      </w:r>
      <w:proofErr w:type="spellEnd"/>
      <w:r w:rsidRPr="00772C8C">
        <w:rPr>
          <w:rFonts w:cs="Times New Roman"/>
          <w:szCs w:val="28"/>
        </w:rPr>
        <w:t xml:space="preserve"> </w:t>
      </w:r>
      <w:proofErr w:type="spellStart"/>
      <w:r w:rsidRPr="00772C8C">
        <w:rPr>
          <w:rFonts w:cs="Times New Roman"/>
          <w:szCs w:val="28"/>
        </w:rPr>
        <w:t>дружини</w:t>
      </w:r>
      <w:proofErr w:type="spellEnd"/>
      <w:r w:rsidRPr="00772C8C">
        <w:rPr>
          <w:rFonts w:cs="Times New Roman"/>
          <w:szCs w:val="28"/>
        </w:rPr>
        <w:t xml:space="preserve">, яка </w:t>
      </w:r>
      <w:proofErr w:type="spellStart"/>
      <w:r w:rsidRPr="00772C8C">
        <w:rPr>
          <w:rFonts w:cs="Times New Roman"/>
          <w:szCs w:val="28"/>
        </w:rPr>
        <w:t>загострюється</w:t>
      </w:r>
      <w:proofErr w:type="spellEnd"/>
      <w:r w:rsidRPr="00772C8C">
        <w:rPr>
          <w:rFonts w:cs="Times New Roman"/>
          <w:szCs w:val="28"/>
        </w:rPr>
        <w:t xml:space="preserve"> через </w:t>
      </w:r>
      <w:proofErr w:type="spellStart"/>
      <w:r w:rsidRPr="00772C8C">
        <w:rPr>
          <w:rFonts w:cs="Times New Roman"/>
          <w:szCs w:val="28"/>
        </w:rPr>
        <w:t>переживання</w:t>
      </w:r>
      <w:proofErr w:type="spellEnd"/>
      <w:r w:rsidRPr="00772C8C">
        <w:rPr>
          <w:rFonts w:cs="Times New Roman"/>
          <w:szCs w:val="28"/>
        </w:rPr>
        <w:t xml:space="preserve"> </w:t>
      </w:r>
      <w:proofErr w:type="spellStart"/>
      <w:r w:rsidRPr="00772C8C">
        <w:rPr>
          <w:rFonts w:cs="Times New Roman"/>
          <w:szCs w:val="28"/>
        </w:rPr>
        <w:t>щодо</w:t>
      </w:r>
      <w:proofErr w:type="spellEnd"/>
      <w:r w:rsidRPr="00772C8C">
        <w:rPr>
          <w:rFonts w:cs="Times New Roman"/>
          <w:szCs w:val="28"/>
        </w:rPr>
        <w:t xml:space="preserve"> </w:t>
      </w:r>
      <w:proofErr w:type="spellStart"/>
      <w:r w:rsidRPr="00772C8C">
        <w:rPr>
          <w:rFonts w:cs="Times New Roman"/>
          <w:szCs w:val="28"/>
        </w:rPr>
        <w:t>можливих</w:t>
      </w:r>
      <w:proofErr w:type="spellEnd"/>
      <w:r w:rsidRPr="00772C8C">
        <w:rPr>
          <w:rFonts w:cs="Times New Roman"/>
          <w:szCs w:val="28"/>
        </w:rPr>
        <w:t xml:space="preserve"> </w:t>
      </w:r>
      <w:proofErr w:type="spellStart"/>
      <w:r w:rsidRPr="00772C8C">
        <w:rPr>
          <w:rFonts w:cs="Times New Roman"/>
          <w:szCs w:val="28"/>
        </w:rPr>
        <w:t>зрад</w:t>
      </w:r>
      <w:proofErr w:type="spellEnd"/>
      <w:r w:rsidRPr="00772C8C">
        <w:rPr>
          <w:rFonts w:cs="Times New Roman"/>
          <w:szCs w:val="28"/>
        </w:rPr>
        <w:t xml:space="preserve"> </w:t>
      </w:r>
      <w:proofErr w:type="spellStart"/>
      <w:r w:rsidRPr="00772C8C">
        <w:rPr>
          <w:rFonts w:cs="Times New Roman"/>
          <w:szCs w:val="28"/>
        </w:rPr>
        <w:t>чоловіка</w:t>
      </w:r>
      <w:proofErr w:type="spellEnd"/>
      <w:r w:rsidRPr="00772C8C">
        <w:rPr>
          <w:rFonts w:cs="Times New Roman"/>
          <w:szCs w:val="28"/>
        </w:rPr>
        <w:t>.</w:t>
      </w:r>
    </w:p>
    <w:p w14:paraId="2D1AA414" w14:textId="50AF8B90" w:rsidR="00D96113" w:rsidRPr="00772C8C" w:rsidRDefault="00D96113" w:rsidP="00772C8C">
      <w:pPr>
        <w:spacing w:line="360" w:lineRule="auto"/>
        <w:ind w:firstLine="680"/>
        <w:contextualSpacing/>
        <w:jc w:val="both"/>
        <w:rPr>
          <w:rFonts w:cs="Times New Roman"/>
          <w:szCs w:val="28"/>
          <w:lang w:val="uk-UA"/>
        </w:rPr>
      </w:pPr>
      <w:proofErr w:type="spellStart"/>
      <w:r w:rsidRPr="00772C8C">
        <w:rPr>
          <w:rFonts w:cs="Times New Roman"/>
          <w:b/>
          <w:bCs/>
          <w:i/>
          <w:iCs/>
          <w:szCs w:val="28"/>
          <w:lang w:val="uk-UA"/>
        </w:rPr>
        <w:t>Пятий</w:t>
      </w:r>
      <w:proofErr w:type="spellEnd"/>
      <w:r w:rsidRPr="00772C8C">
        <w:rPr>
          <w:rFonts w:cs="Times New Roman"/>
          <w:b/>
          <w:bCs/>
          <w:i/>
          <w:iCs/>
          <w:szCs w:val="28"/>
          <w:lang w:val="uk-UA"/>
        </w:rPr>
        <w:t xml:space="preserve"> кризовий період </w:t>
      </w:r>
      <w:proofErr w:type="spellStart"/>
      <w:r w:rsidRPr="00772C8C">
        <w:rPr>
          <w:rFonts w:cs="Times New Roman"/>
          <w:szCs w:val="28"/>
        </w:rPr>
        <w:t>зазвичай</w:t>
      </w:r>
      <w:proofErr w:type="spellEnd"/>
      <w:r w:rsidRPr="00772C8C">
        <w:rPr>
          <w:rFonts w:cs="Times New Roman"/>
          <w:szCs w:val="28"/>
        </w:rPr>
        <w:t xml:space="preserve"> </w:t>
      </w:r>
      <w:proofErr w:type="spellStart"/>
      <w:r w:rsidRPr="00772C8C">
        <w:rPr>
          <w:rFonts w:cs="Times New Roman"/>
          <w:szCs w:val="28"/>
        </w:rPr>
        <w:t>настає</w:t>
      </w:r>
      <w:proofErr w:type="spellEnd"/>
      <w:r w:rsidRPr="00772C8C">
        <w:rPr>
          <w:rFonts w:cs="Times New Roman"/>
          <w:szCs w:val="28"/>
        </w:rPr>
        <w:t xml:space="preserve">, коли </w:t>
      </w:r>
      <w:proofErr w:type="spellStart"/>
      <w:r w:rsidRPr="00772C8C">
        <w:rPr>
          <w:rFonts w:cs="Times New Roman"/>
          <w:szCs w:val="28"/>
        </w:rPr>
        <w:t>чоловіку</w:t>
      </w:r>
      <w:proofErr w:type="spellEnd"/>
      <w:r w:rsidRPr="00772C8C">
        <w:rPr>
          <w:rFonts w:cs="Times New Roman"/>
          <w:szCs w:val="28"/>
        </w:rPr>
        <w:t xml:space="preserve"> і </w:t>
      </w:r>
      <w:proofErr w:type="spellStart"/>
      <w:r w:rsidRPr="00772C8C">
        <w:rPr>
          <w:rFonts w:cs="Times New Roman"/>
          <w:szCs w:val="28"/>
        </w:rPr>
        <w:t>жінці</w:t>
      </w:r>
      <w:proofErr w:type="spellEnd"/>
      <w:r w:rsidRPr="00772C8C">
        <w:rPr>
          <w:rFonts w:cs="Times New Roman"/>
          <w:szCs w:val="28"/>
        </w:rPr>
        <w:t xml:space="preserve"> </w:t>
      </w:r>
      <w:proofErr w:type="spellStart"/>
      <w:r w:rsidRPr="00772C8C">
        <w:rPr>
          <w:rFonts w:cs="Times New Roman"/>
          <w:szCs w:val="28"/>
        </w:rPr>
        <w:t>виповнюється</w:t>
      </w:r>
      <w:proofErr w:type="spellEnd"/>
      <w:r w:rsidRPr="00772C8C">
        <w:rPr>
          <w:rFonts w:cs="Times New Roman"/>
          <w:szCs w:val="28"/>
        </w:rPr>
        <w:t xml:space="preserve"> 45-50 </w:t>
      </w:r>
      <w:proofErr w:type="spellStart"/>
      <w:r w:rsidRPr="00772C8C">
        <w:rPr>
          <w:rFonts w:cs="Times New Roman"/>
          <w:szCs w:val="28"/>
        </w:rPr>
        <w:t>років</w:t>
      </w:r>
      <w:proofErr w:type="spellEnd"/>
      <w:r w:rsidRPr="00772C8C">
        <w:rPr>
          <w:rFonts w:cs="Times New Roman"/>
          <w:szCs w:val="28"/>
        </w:rPr>
        <w:t xml:space="preserve">. </w:t>
      </w:r>
      <w:proofErr w:type="spellStart"/>
      <w:r w:rsidRPr="00772C8C">
        <w:rPr>
          <w:rFonts w:cs="Times New Roman"/>
          <w:szCs w:val="28"/>
        </w:rPr>
        <w:t>Це</w:t>
      </w:r>
      <w:proofErr w:type="spellEnd"/>
      <w:r w:rsidRPr="00772C8C">
        <w:rPr>
          <w:rFonts w:cs="Times New Roman"/>
          <w:szCs w:val="28"/>
        </w:rPr>
        <w:t xml:space="preserve"> </w:t>
      </w:r>
      <w:proofErr w:type="spellStart"/>
      <w:r w:rsidRPr="00772C8C">
        <w:rPr>
          <w:rFonts w:cs="Times New Roman"/>
          <w:szCs w:val="28"/>
        </w:rPr>
        <w:t>пов'язано</w:t>
      </w:r>
      <w:proofErr w:type="spellEnd"/>
      <w:r w:rsidRPr="00772C8C">
        <w:rPr>
          <w:rFonts w:cs="Times New Roman"/>
          <w:szCs w:val="28"/>
        </w:rPr>
        <w:t xml:space="preserve"> з </w:t>
      </w:r>
      <w:proofErr w:type="spellStart"/>
      <w:r w:rsidRPr="00772C8C">
        <w:rPr>
          <w:rFonts w:cs="Times New Roman"/>
          <w:szCs w:val="28"/>
        </w:rPr>
        <w:t>тим</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їхні</w:t>
      </w:r>
      <w:proofErr w:type="spellEnd"/>
      <w:r w:rsidRPr="00772C8C">
        <w:rPr>
          <w:rFonts w:cs="Times New Roman"/>
          <w:szCs w:val="28"/>
        </w:rPr>
        <w:t xml:space="preserve"> </w:t>
      </w:r>
      <w:proofErr w:type="spellStart"/>
      <w:r w:rsidRPr="00772C8C">
        <w:rPr>
          <w:rFonts w:cs="Times New Roman"/>
          <w:szCs w:val="28"/>
        </w:rPr>
        <w:t>діти</w:t>
      </w:r>
      <w:proofErr w:type="spellEnd"/>
      <w:r w:rsidRPr="00772C8C">
        <w:rPr>
          <w:rFonts w:cs="Times New Roman"/>
          <w:szCs w:val="28"/>
        </w:rPr>
        <w:t xml:space="preserve"> </w:t>
      </w:r>
      <w:proofErr w:type="spellStart"/>
      <w:r w:rsidRPr="00772C8C">
        <w:rPr>
          <w:rFonts w:cs="Times New Roman"/>
          <w:szCs w:val="28"/>
        </w:rPr>
        <w:t>залишають</w:t>
      </w:r>
      <w:proofErr w:type="spellEnd"/>
      <w:r w:rsidRPr="00772C8C">
        <w:rPr>
          <w:rFonts w:cs="Times New Roman"/>
          <w:szCs w:val="28"/>
        </w:rPr>
        <w:t xml:space="preserve"> </w:t>
      </w:r>
      <w:proofErr w:type="spellStart"/>
      <w:r w:rsidRPr="00772C8C">
        <w:rPr>
          <w:rFonts w:cs="Times New Roman"/>
          <w:szCs w:val="28"/>
        </w:rPr>
        <w:t>батьківський</w:t>
      </w:r>
      <w:proofErr w:type="spellEnd"/>
      <w:r w:rsidRPr="00772C8C">
        <w:rPr>
          <w:rFonts w:cs="Times New Roman"/>
          <w:szCs w:val="28"/>
        </w:rPr>
        <w:t xml:space="preserve"> </w:t>
      </w:r>
      <w:proofErr w:type="spellStart"/>
      <w:r w:rsidRPr="00772C8C">
        <w:rPr>
          <w:rFonts w:cs="Times New Roman"/>
          <w:szCs w:val="28"/>
        </w:rPr>
        <w:t>дім</w:t>
      </w:r>
      <w:proofErr w:type="spellEnd"/>
      <w:r w:rsidRPr="00772C8C">
        <w:rPr>
          <w:rFonts w:cs="Times New Roman"/>
          <w:szCs w:val="28"/>
        </w:rPr>
        <w:t xml:space="preserve">, </w:t>
      </w:r>
      <w:proofErr w:type="spellStart"/>
      <w:r w:rsidRPr="00772C8C">
        <w:rPr>
          <w:rFonts w:cs="Times New Roman"/>
          <w:szCs w:val="28"/>
        </w:rPr>
        <w:t>прагнучи</w:t>
      </w:r>
      <w:proofErr w:type="spellEnd"/>
      <w:r w:rsidRPr="00772C8C">
        <w:rPr>
          <w:rFonts w:cs="Times New Roman"/>
          <w:szCs w:val="28"/>
        </w:rPr>
        <w:t xml:space="preserve"> стати </w:t>
      </w:r>
      <w:proofErr w:type="spellStart"/>
      <w:r w:rsidRPr="00772C8C">
        <w:rPr>
          <w:rFonts w:cs="Times New Roman"/>
          <w:szCs w:val="28"/>
        </w:rPr>
        <w:t>самостійними</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викликає</w:t>
      </w:r>
      <w:proofErr w:type="spellEnd"/>
      <w:r w:rsidRPr="00772C8C">
        <w:rPr>
          <w:rFonts w:cs="Times New Roman"/>
          <w:szCs w:val="28"/>
        </w:rPr>
        <w:t xml:space="preserve"> у </w:t>
      </w:r>
      <w:proofErr w:type="spellStart"/>
      <w:r w:rsidRPr="00772C8C">
        <w:rPr>
          <w:rFonts w:cs="Times New Roman"/>
          <w:szCs w:val="28"/>
        </w:rPr>
        <w:t>подружжя</w:t>
      </w:r>
      <w:proofErr w:type="spellEnd"/>
      <w:r w:rsidRPr="00772C8C">
        <w:rPr>
          <w:rFonts w:cs="Times New Roman"/>
          <w:szCs w:val="28"/>
        </w:rPr>
        <w:t xml:space="preserve"> </w:t>
      </w:r>
      <w:proofErr w:type="spellStart"/>
      <w:r w:rsidRPr="00772C8C">
        <w:rPr>
          <w:rFonts w:cs="Times New Roman"/>
          <w:szCs w:val="28"/>
        </w:rPr>
        <w:t>почуття</w:t>
      </w:r>
      <w:proofErr w:type="spellEnd"/>
      <w:r w:rsidRPr="00772C8C">
        <w:rPr>
          <w:rFonts w:cs="Times New Roman"/>
          <w:szCs w:val="28"/>
        </w:rPr>
        <w:t xml:space="preserve"> </w:t>
      </w:r>
      <w:proofErr w:type="spellStart"/>
      <w:r w:rsidRPr="00772C8C">
        <w:rPr>
          <w:rFonts w:cs="Times New Roman"/>
          <w:szCs w:val="28"/>
        </w:rPr>
        <w:t>пустоти</w:t>
      </w:r>
      <w:proofErr w:type="spellEnd"/>
      <w:r w:rsidRPr="00772C8C">
        <w:rPr>
          <w:rFonts w:cs="Times New Roman"/>
          <w:szCs w:val="28"/>
        </w:rPr>
        <w:t xml:space="preserve">, </w:t>
      </w:r>
      <w:proofErr w:type="spellStart"/>
      <w:r w:rsidRPr="00772C8C">
        <w:rPr>
          <w:rFonts w:cs="Times New Roman"/>
          <w:szCs w:val="28"/>
        </w:rPr>
        <w:t>відоме</w:t>
      </w:r>
      <w:proofErr w:type="spellEnd"/>
      <w:r w:rsidRPr="00772C8C">
        <w:rPr>
          <w:rFonts w:cs="Times New Roman"/>
          <w:szCs w:val="28"/>
        </w:rPr>
        <w:t xml:space="preserve"> як «синдром </w:t>
      </w:r>
      <w:proofErr w:type="spellStart"/>
      <w:r w:rsidRPr="00772C8C">
        <w:rPr>
          <w:rFonts w:cs="Times New Roman"/>
          <w:szCs w:val="28"/>
        </w:rPr>
        <w:t>порожнього</w:t>
      </w:r>
      <w:proofErr w:type="spellEnd"/>
      <w:r w:rsidRPr="00772C8C">
        <w:rPr>
          <w:rFonts w:cs="Times New Roman"/>
          <w:szCs w:val="28"/>
        </w:rPr>
        <w:t xml:space="preserve"> </w:t>
      </w:r>
      <w:proofErr w:type="spellStart"/>
      <w:r w:rsidRPr="00772C8C">
        <w:rPr>
          <w:rFonts w:cs="Times New Roman"/>
          <w:szCs w:val="28"/>
        </w:rPr>
        <w:t>гнізда</w:t>
      </w:r>
      <w:proofErr w:type="spellEnd"/>
      <w:r w:rsidRPr="00772C8C">
        <w:rPr>
          <w:rFonts w:cs="Times New Roman"/>
          <w:szCs w:val="28"/>
        </w:rPr>
        <w:t>».</w:t>
      </w:r>
    </w:p>
    <w:p w14:paraId="1F8B85BC" w14:textId="386E9D2E" w:rsidR="00853FA7" w:rsidRPr="00772C8C" w:rsidRDefault="00D96113" w:rsidP="00772C8C">
      <w:pPr>
        <w:tabs>
          <w:tab w:val="left" w:pos="4303"/>
        </w:tabs>
        <w:spacing w:line="360" w:lineRule="auto"/>
        <w:ind w:firstLine="680"/>
        <w:contextualSpacing/>
        <w:jc w:val="both"/>
        <w:rPr>
          <w:rFonts w:cs="Times New Roman"/>
          <w:szCs w:val="28"/>
          <w:lang w:val="uk-UA"/>
        </w:rPr>
      </w:pPr>
      <w:r w:rsidRPr="00772C8C">
        <w:rPr>
          <w:rFonts w:cs="Times New Roman"/>
          <w:b/>
          <w:bCs/>
          <w:i/>
          <w:iCs/>
          <w:szCs w:val="28"/>
          <w:lang w:val="uk-UA"/>
        </w:rPr>
        <w:t xml:space="preserve">Шостий кризовий період </w:t>
      </w:r>
      <w:proofErr w:type="spellStart"/>
      <w:r w:rsidRPr="00772C8C">
        <w:rPr>
          <w:rFonts w:cs="Times New Roman"/>
          <w:szCs w:val="28"/>
        </w:rPr>
        <w:t>настає</w:t>
      </w:r>
      <w:proofErr w:type="spellEnd"/>
      <w:r w:rsidRPr="00772C8C">
        <w:rPr>
          <w:rFonts w:cs="Times New Roman"/>
          <w:szCs w:val="28"/>
        </w:rPr>
        <w:t xml:space="preserve"> для </w:t>
      </w:r>
      <w:proofErr w:type="spellStart"/>
      <w:r w:rsidRPr="00772C8C">
        <w:rPr>
          <w:rFonts w:cs="Times New Roman"/>
          <w:szCs w:val="28"/>
        </w:rPr>
        <w:t>подружжя</w:t>
      </w:r>
      <w:proofErr w:type="spellEnd"/>
      <w:r w:rsidRPr="00772C8C">
        <w:rPr>
          <w:rFonts w:cs="Times New Roman"/>
          <w:szCs w:val="28"/>
        </w:rPr>
        <w:t xml:space="preserve"> у </w:t>
      </w:r>
      <w:proofErr w:type="spellStart"/>
      <w:r w:rsidRPr="00772C8C">
        <w:rPr>
          <w:rFonts w:cs="Times New Roman"/>
          <w:szCs w:val="28"/>
        </w:rPr>
        <w:t>віці</w:t>
      </w:r>
      <w:proofErr w:type="spellEnd"/>
      <w:r w:rsidRPr="00772C8C">
        <w:rPr>
          <w:rFonts w:cs="Times New Roman"/>
          <w:szCs w:val="28"/>
        </w:rPr>
        <w:t xml:space="preserve"> старше 60 </w:t>
      </w:r>
      <w:proofErr w:type="spellStart"/>
      <w:r w:rsidRPr="00772C8C">
        <w:rPr>
          <w:rFonts w:cs="Times New Roman"/>
          <w:szCs w:val="28"/>
        </w:rPr>
        <w:t>років</w:t>
      </w:r>
      <w:proofErr w:type="spellEnd"/>
      <w:r w:rsidRPr="00772C8C">
        <w:rPr>
          <w:rFonts w:cs="Times New Roman"/>
          <w:szCs w:val="28"/>
        </w:rPr>
        <w:t xml:space="preserve">. Вона </w:t>
      </w:r>
      <w:proofErr w:type="spellStart"/>
      <w:r w:rsidRPr="00772C8C">
        <w:rPr>
          <w:rFonts w:cs="Times New Roman"/>
          <w:szCs w:val="28"/>
        </w:rPr>
        <w:t>може</w:t>
      </w:r>
      <w:proofErr w:type="spellEnd"/>
      <w:r w:rsidRPr="00772C8C">
        <w:rPr>
          <w:rFonts w:cs="Times New Roman"/>
          <w:szCs w:val="28"/>
        </w:rPr>
        <w:t xml:space="preserve"> бути </w:t>
      </w:r>
      <w:proofErr w:type="spellStart"/>
      <w:r w:rsidRPr="00772C8C">
        <w:rPr>
          <w:rFonts w:cs="Times New Roman"/>
          <w:szCs w:val="28"/>
        </w:rPr>
        <w:t>пов'язана</w:t>
      </w:r>
      <w:proofErr w:type="spellEnd"/>
      <w:r w:rsidRPr="00772C8C">
        <w:rPr>
          <w:rFonts w:cs="Times New Roman"/>
          <w:szCs w:val="28"/>
        </w:rPr>
        <w:t xml:space="preserve"> з </w:t>
      </w:r>
      <w:proofErr w:type="spellStart"/>
      <w:r w:rsidRPr="00772C8C">
        <w:rPr>
          <w:rFonts w:cs="Times New Roman"/>
          <w:szCs w:val="28"/>
        </w:rPr>
        <w:t>відчуттям</w:t>
      </w:r>
      <w:proofErr w:type="spellEnd"/>
      <w:r w:rsidRPr="00772C8C">
        <w:rPr>
          <w:rFonts w:cs="Times New Roman"/>
          <w:szCs w:val="28"/>
        </w:rPr>
        <w:t xml:space="preserve"> </w:t>
      </w:r>
      <w:proofErr w:type="spellStart"/>
      <w:r w:rsidRPr="00772C8C">
        <w:rPr>
          <w:rFonts w:cs="Times New Roman"/>
          <w:szCs w:val="28"/>
        </w:rPr>
        <w:t>непотрібності</w:t>
      </w:r>
      <w:proofErr w:type="spellEnd"/>
      <w:r w:rsidRPr="00772C8C">
        <w:rPr>
          <w:rFonts w:cs="Times New Roman"/>
          <w:szCs w:val="28"/>
        </w:rPr>
        <w:t xml:space="preserve"> та </w:t>
      </w:r>
      <w:proofErr w:type="spellStart"/>
      <w:r w:rsidRPr="00772C8C">
        <w:rPr>
          <w:rFonts w:cs="Times New Roman"/>
          <w:szCs w:val="28"/>
        </w:rPr>
        <w:t>зниженням</w:t>
      </w:r>
      <w:proofErr w:type="spellEnd"/>
      <w:r w:rsidRPr="00772C8C">
        <w:rPr>
          <w:rFonts w:cs="Times New Roman"/>
          <w:szCs w:val="28"/>
        </w:rPr>
        <w:t xml:space="preserve"> </w:t>
      </w:r>
      <w:proofErr w:type="spellStart"/>
      <w:r w:rsidRPr="00772C8C">
        <w:rPr>
          <w:rFonts w:cs="Times New Roman"/>
          <w:szCs w:val="28"/>
        </w:rPr>
        <w:t>власної</w:t>
      </w:r>
      <w:proofErr w:type="spellEnd"/>
      <w:r w:rsidRPr="00772C8C">
        <w:rPr>
          <w:rFonts w:cs="Times New Roman"/>
          <w:szCs w:val="28"/>
        </w:rPr>
        <w:t xml:space="preserve"> </w:t>
      </w:r>
      <w:proofErr w:type="spellStart"/>
      <w:r w:rsidRPr="00772C8C">
        <w:rPr>
          <w:rFonts w:cs="Times New Roman"/>
          <w:szCs w:val="28"/>
        </w:rPr>
        <w:t>значимості</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спонукає</w:t>
      </w:r>
      <w:proofErr w:type="spellEnd"/>
      <w:r w:rsidRPr="00772C8C">
        <w:rPr>
          <w:rFonts w:cs="Times New Roman"/>
          <w:szCs w:val="28"/>
        </w:rPr>
        <w:t xml:space="preserve"> людей </w:t>
      </w:r>
      <w:proofErr w:type="spellStart"/>
      <w:r w:rsidRPr="00772C8C">
        <w:rPr>
          <w:rFonts w:cs="Times New Roman"/>
          <w:szCs w:val="28"/>
        </w:rPr>
        <w:t>похилого</w:t>
      </w:r>
      <w:proofErr w:type="spellEnd"/>
      <w:r w:rsidRPr="00772C8C">
        <w:rPr>
          <w:rFonts w:cs="Times New Roman"/>
          <w:szCs w:val="28"/>
        </w:rPr>
        <w:t xml:space="preserve"> </w:t>
      </w:r>
      <w:proofErr w:type="spellStart"/>
      <w:r w:rsidRPr="00772C8C">
        <w:rPr>
          <w:rFonts w:cs="Times New Roman"/>
          <w:szCs w:val="28"/>
        </w:rPr>
        <w:t>віку</w:t>
      </w:r>
      <w:proofErr w:type="spellEnd"/>
      <w:r w:rsidRPr="00772C8C">
        <w:rPr>
          <w:rFonts w:cs="Times New Roman"/>
          <w:szCs w:val="28"/>
        </w:rPr>
        <w:t xml:space="preserve"> до </w:t>
      </w:r>
      <w:proofErr w:type="spellStart"/>
      <w:r w:rsidRPr="00772C8C">
        <w:rPr>
          <w:rFonts w:cs="Times New Roman"/>
          <w:szCs w:val="28"/>
        </w:rPr>
        <w:t>прагнення</w:t>
      </w:r>
      <w:proofErr w:type="spellEnd"/>
      <w:r w:rsidRPr="00772C8C">
        <w:rPr>
          <w:rFonts w:cs="Times New Roman"/>
          <w:szCs w:val="28"/>
        </w:rPr>
        <w:t xml:space="preserve"> </w:t>
      </w:r>
      <w:proofErr w:type="spellStart"/>
      <w:r w:rsidRPr="00772C8C">
        <w:rPr>
          <w:rFonts w:cs="Times New Roman"/>
          <w:szCs w:val="28"/>
        </w:rPr>
        <w:t>втручатися</w:t>
      </w:r>
      <w:proofErr w:type="spellEnd"/>
      <w:r w:rsidRPr="00772C8C">
        <w:rPr>
          <w:rFonts w:cs="Times New Roman"/>
          <w:szCs w:val="28"/>
        </w:rPr>
        <w:t xml:space="preserve"> в </w:t>
      </w:r>
      <w:proofErr w:type="spellStart"/>
      <w:r w:rsidRPr="00772C8C">
        <w:rPr>
          <w:rFonts w:cs="Times New Roman"/>
          <w:szCs w:val="28"/>
        </w:rPr>
        <w:t>життя</w:t>
      </w:r>
      <w:proofErr w:type="spellEnd"/>
      <w:r w:rsidRPr="00772C8C">
        <w:rPr>
          <w:rFonts w:cs="Times New Roman"/>
          <w:szCs w:val="28"/>
        </w:rPr>
        <w:t xml:space="preserve"> </w:t>
      </w:r>
      <w:proofErr w:type="spellStart"/>
      <w:r w:rsidRPr="00772C8C">
        <w:rPr>
          <w:rFonts w:cs="Times New Roman"/>
          <w:szCs w:val="28"/>
        </w:rPr>
        <w:t>своїх</w:t>
      </w:r>
      <w:proofErr w:type="spellEnd"/>
      <w:r w:rsidRPr="00772C8C">
        <w:rPr>
          <w:rFonts w:cs="Times New Roman"/>
          <w:szCs w:val="28"/>
        </w:rPr>
        <w:t xml:space="preserve"> </w:t>
      </w:r>
      <w:proofErr w:type="spellStart"/>
      <w:r w:rsidRPr="00772C8C">
        <w:rPr>
          <w:rFonts w:cs="Times New Roman"/>
          <w:szCs w:val="28"/>
        </w:rPr>
        <w:t>дітей</w:t>
      </w:r>
      <w:proofErr w:type="spellEnd"/>
      <w:r w:rsidRPr="00772C8C">
        <w:rPr>
          <w:rFonts w:cs="Times New Roman"/>
          <w:szCs w:val="28"/>
        </w:rPr>
        <w:t xml:space="preserve"> </w:t>
      </w:r>
      <w:proofErr w:type="spellStart"/>
      <w:r w:rsidRPr="00772C8C">
        <w:rPr>
          <w:rFonts w:cs="Times New Roman"/>
          <w:szCs w:val="28"/>
        </w:rPr>
        <w:t>чи</w:t>
      </w:r>
      <w:proofErr w:type="spellEnd"/>
      <w:r w:rsidRPr="00772C8C">
        <w:rPr>
          <w:rFonts w:cs="Times New Roman"/>
          <w:szCs w:val="28"/>
        </w:rPr>
        <w:t xml:space="preserve"> </w:t>
      </w:r>
      <w:proofErr w:type="spellStart"/>
      <w:r w:rsidRPr="00772C8C">
        <w:rPr>
          <w:rFonts w:cs="Times New Roman"/>
          <w:szCs w:val="28"/>
        </w:rPr>
        <w:t>онуків</w:t>
      </w:r>
      <w:proofErr w:type="spellEnd"/>
      <w:r w:rsidRPr="00772C8C">
        <w:rPr>
          <w:rFonts w:cs="Times New Roman"/>
          <w:szCs w:val="28"/>
        </w:rPr>
        <w:t xml:space="preserve"> і </w:t>
      </w:r>
      <w:proofErr w:type="spellStart"/>
      <w:r w:rsidRPr="00772C8C">
        <w:rPr>
          <w:rFonts w:cs="Times New Roman"/>
          <w:szCs w:val="28"/>
        </w:rPr>
        <w:t>нав'язувати</w:t>
      </w:r>
      <w:proofErr w:type="spellEnd"/>
      <w:r w:rsidRPr="00772C8C">
        <w:rPr>
          <w:rFonts w:cs="Times New Roman"/>
          <w:szCs w:val="28"/>
        </w:rPr>
        <w:t xml:space="preserve"> свою </w:t>
      </w:r>
      <w:proofErr w:type="spellStart"/>
      <w:r w:rsidRPr="00772C8C">
        <w:rPr>
          <w:rFonts w:cs="Times New Roman"/>
          <w:szCs w:val="28"/>
        </w:rPr>
        <w:t>присутність</w:t>
      </w:r>
      <w:proofErr w:type="spellEnd"/>
      <w:r w:rsidRPr="00772C8C">
        <w:rPr>
          <w:rFonts w:cs="Times New Roman"/>
          <w:szCs w:val="28"/>
        </w:rPr>
        <w:t>.</w:t>
      </w:r>
    </w:p>
    <w:p w14:paraId="2C8E44D8" w14:textId="2EB361C6" w:rsidR="00D37657" w:rsidRPr="00772C8C" w:rsidRDefault="0077414D" w:rsidP="00772C8C">
      <w:pPr>
        <w:pStyle w:val="a6"/>
        <w:shd w:val="clear" w:color="auto" w:fill="FFFFFF"/>
        <w:spacing w:before="0" w:beforeAutospacing="0" w:after="0" w:afterAutospacing="0" w:line="360" w:lineRule="auto"/>
        <w:ind w:firstLine="680"/>
        <w:contextualSpacing/>
        <w:jc w:val="both"/>
        <w:rPr>
          <w:b/>
          <w:bCs/>
          <w:color w:val="000000"/>
          <w:kern w:val="2"/>
          <w:sz w:val="28"/>
          <w:szCs w:val="28"/>
          <w:lang w:val="en-US"/>
          <w14:ligatures w14:val="none"/>
        </w:rPr>
      </w:pPr>
      <w:r w:rsidRPr="00772C8C">
        <w:rPr>
          <w:kern w:val="2"/>
          <w:sz w:val="28"/>
          <w:szCs w:val="28"/>
          <w:lang w:val="uk-UA"/>
          <w14:ligatures w14:val="none"/>
        </w:rPr>
        <w:lastRenderedPageBreak/>
        <w:t>Зі слів (Федоренко, 2015)</w:t>
      </w:r>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внутрішніх</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факторів</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що</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сприяють</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успішному</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функціонуванню</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сім’ї</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належать</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індивідуальні</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психологічні</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риси</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партнерів</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такі</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як</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інтелектуальні</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характерологічні</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та</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соціально-психологічні</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особливості</w:t>
      </w:r>
      <w:proofErr w:type="spellEnd"/>
      <w:r w:rsidR="00D37657" w:rsidRPr="00772C8C">
        <w:rPr>
          <w:kern w:val="2"/>
          <w:sz w:val="28"/>
          <w:szCs w:val="28"/>
          <w:lang w:val="en-US"/>
          <w14:ligatures w14:val="none"/>
        </w:rPr>
        <w:t xml:space="preserve"> </w:t>
      </w:r>
      <w:proofErr w:type="spellStart"/>
      <w:r w:rsidR="00D37657" w:rsidRPr="00772C8C">
        <w:rPr>
          <w:kern w:val="2"/>
          <w:sz w:val="28"/>
          <w:szCs w:val="28"/>
          <w:lang w:val="en-US"/>
          <w14:ligatures w14:val="none"/>
        </w:rPr>
        <w:t>подружжя</w:t>
      </w:r>
      <w:proofErr w:type="spellEnd"/>
      <w:r w:rsidR="00D37657" w:rsidRPr="00772C8C">
        <w:rPr>
          <w:kern w:val="2"/>
          <w:sz w:val="28"/>
          <w:szCs w:val="28"/>
          <w:lang w:val="en-US"/>
          <w14:ligatures w14:val="none"/>
        </w:rPr>
        <w:t>.</w:t>
      </w:r>
      <w:r w:rsidR="00D37657" w:rsidRPr="00772C8C">
        <w:rPr>
          <w:kern w:val="2"/>
          <w:sz w:val="28"/>
          <w:szCs w:val="28"/>
          <w:lang w:val="uk-UA"/>
          <w14:ligatures w14:val="none"/>
        </w:rPr>
        <w:t xml:space="preserve"> </w:t>
      </w:r>
    </w:p>
    <w:p w14:paraId="066514CD" w14:textId="77777777" w:rsidR="00E62A2B" w:rsidRDefault="00D37657" w:rsidP="00E62A2B">
      <w:pPr>
        <w:spacing w:before="100" w:beforeAutospacing="1" w:after="100" w:afterAutospacing="1" w:line="360" w:lineRule="auto"/>
        <w:contextualSpacing/>
        <w:mirrorIndents/>
        <w:jc w:val="both"/>
        <w:rPr>
          <w:rFonts w:eastAsia="Times New Roman" w:cs="Times New Roman"/>
          <w:szCs w:val="28"/>
          <w:lang w:val="en-US"/>
          <w14:ligatures w14:val="none"/>
        </w:rPr>
      </w:pPr>
      <w:proofErr w:type="spellStart"/>
      <w:r w:rsidRPr="00772C8C">
        <w:rPr>
          <w:rFonts w:eastAsia="Times New Roman" w:cs="Times New Roman"/>
          <w:szCs w:val="28"/>
          <w:lang w:val="en-US"/>
          <w14:ligatures w14:val="none"/>
        </w:rPr>
        <w:t>Особливе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значення</w:t>
      </w:r>
      <w:proofErr w:type="spellEnd"/>
      <w:r w:rsidRPr="00772C8C">
        <w:rPr>
          <w:rFonts w:eastAsia="Times New Roman" w:cs="Times New Roman"/>
          <w:szCs w:val="28"/>
          <w:lang w:val="en-US"/>
          <w14:ligatures w14:val="none"/>
        </w:rPr>
        <w:t xml:space="preserve"> </w:t>
      </w:r>
      <w:r w:rsidR="00806EF6" w:rsidRPr="00772C8C">
        <w:rPr>
          <w:rFonts w:eastAsia="Times New Roman" w:cs="Times New Roman"/>
          <w:szCs w:val="28"/>
          <w:lang w:val="uk-UA"/>
          <w14:ligatures w14:val="none"/>
        </w:rPr>
        <w:t xml:space="preserve">при вивченні сімейних конфліктів </w:t>
      </w:r>
      <w:proofErr w:type="spellStart"/>
      <w:r w:rsidRPr="00772C8C">
        <w:rPr>
          <w:rFonts w:eastAsia="Times New Roman" w:cs="Times New Roman"/>
          <w:szCs w:val="28"/>
          <w:lang w:val="en-US"/>
          <w14:ligatures w14:val="none"/>
        </w:rPr>
        <w:t>мають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основні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життєві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орієнтації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стратегії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партнерів</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сім'ї</w:t>
      </w:r>
      <w:proofErr w:type="spellEnd"/>
      <w:r w:rsidRPr="00772C8C">
        <w:rPr>
          <w:rFonts w:eastAsia="Times New Roman" w:cs="Times New Roman"/>
          <w:szCs w:val="28"/>
          <w:lang w:val="en-US"/>
          <w14:ligatures w14:val="none"/>
        </w:rPr>
        <w:t>:</w:t>
      </w:r>
    </w:p>
    <w:p w14:paraId="37C835FF" w14:textId="16CC4C89" w:rsidR="00E62A2B" w:rsidRPr="00E62A2B" w:rsidRDefault="00D37657" w:rsidP="00E62A2B">
      <w:pPr>
        <w:pStyle w:val="a4"/>
        <w:numPr>
          <w:ilvl w:val="0"/>
          <w:numId w:val="40"/>
        </w:numPr>
        <w:spacing w:before="100" w:beforeAutospacing="1" w:after="100" w:afterAutospacing="1" w:line="360" w:lineRule="auto"/>
        <w:mirrorIndents/>
        <w:jc w:val="both"/>
        <w:rPr>
          <w:rFonts w:ascii="Times New Roman" w:eastAsia="Times New Roman" w:hAnsi="Times New Roman" w:cs="Times New Roman"/>
          <w:sz w:val="28"/>
          <w:szCs w:val="28"/>
          <w:lang w:val="en-US"/>
        </w:rPr>
      </w:pPr>
      <w:proofErr w:type="spellStart"/>
      <w:r w:rsidRPr="00E62A2B">
        <w:rPr>
          <w:rFonts w:ascii="Times New Roman" w:eastAsia="Times New Roman" w:hAnsi="Times New Roman" w:cs="Times New Roman"/>
          <w:sz w:val="28"/>
          <w:szCs w:val="28"/>
          <w:lang w:val="en-US"/>
        </w:rPr>
        <w:t>внутрішній</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контроль</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або</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зовнішній</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контроль</w:t>
      </w:r>
      <w:proofErr w:type="spellEnd"/>
      <w:r w:rsidR="00E62A2B" w:rsidRPr="00E62A2B">
        <w:rPr>
          <w:rFonts w:ascii="Times New Roman" w:eastAsia="Times New Roman" w:hAnsi="Times New Roman" w:cs="Times New Roman"/>
          <w:sz w:val="28"/>
          <w:szCs w:val="28"/>
        </w:rPr>
        <w:t>;</w:t>
      </w:r>
    </w:p>
    <w:p w14:paraId="6B60D473" w14:textId="77777777" w:rsidR="00E62A2B" w:rsidRPr="00E62A2B" w:rsidRDefault="00D37657" w:rsidP="00E62A2B">
      <w:pPr>
        <w:pStyle w:val="a4"/>
        <w:numPr>
          <w:ilvl w:val="0"/>
          <w:numId w:val="40"/>
        </w:numPr>
        <w:spacing w:before="100" w:beforeAutospacing="1" w:after="100" w:afterAutospacing="1" w:line="360" w:lineRule="auto"/>
        <w:mirrorIndents/>
        <w:jc w:val="both"/>
        <w:rPr>
          <w:rFonts w:ascii="Times New Roman" w:eastAsia="Times New Roman" w:hAnsi="Times New Roman" w:cs="Times New Roman"/>
          <w:sz w:val="28"/>
          <w:szCs w:val="28"/>
          <w:lang w:val="en-US"/>
        </w:rPr>
      </w:pPr>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егоїзм</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або</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соціоцентризм</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альтруїзм</w:t>
      </w:r>
      <w:proofErr w:type="spellEnd"/>
      <w:r w:rsidRPr="00E62A2B">
        <w:rPr>
          <w:rFonts w:ascii="Times New Roman" w:eastAsia="Times New Roman" w:hAnsi="Times New Roman" w:cs="Times New Roman"/>
          <w:sz w:val="28"/>
          <w:szCs w:val="28"/>
          <w:lang w:val="en-US"/>
        </w:rPr>
        <w:t xml:space="preserve">); </w:t>
      </w:r>
      <w:r w:rsidR="00FC6C1C" w:rsidRPr="00E62A2B">
        <w:rPr>
          <w:rFonts w:ascii="Times New Roman" w:eastAsia="Times New Roman" w:hAnsi="Times New Roman" w:cs="Times New Roman"/>
          <w:sz w:val="28"/>
          <w:szCs w:val="28"/>
        </w:rPr>
        <w:t xml:space="preserve"> </w:t>
      </w:r>
    </w:p>
    <w:p w14:paraId="11AE54A1" w14:textId="77777777" w:rsidR="00E62A2B" w:rsidRPr="00E62A2B" w:rsidRDefault="00D37657" w:rsidP="00E62A2B">
      <w:pPr>
        <w:pStyle w:val="a4"/>
        <w:numPr>
          <w:ilvl w:val="0"/>
          <w:numId w:val="40"/>
        </w:numPr>
        <w:spacing w:before="100" w:beforeAutospacing="1" w:after="100" w:afterAutospacing="1" w:line="360" w:lineRule="auto"/>
        <w:jc w:val="both"/>
        <w:rPr>
          <w:rFonts w:ascii="Times New Roman" w:eastAsia="Times New Roman" w:hAnsi="Times New Roman" w:cs="Times New Roman"/>
          <w:sz w:val="28"/>
          <w:szCs w:val="28"/>
          <w:lang w:val="en-US"/>
        </w:rPr>
      </w:pPr>
      <w:proofErr w:type="spellStart"/>
      <w:r w:rsidRPr="00E62A2B">
        <w:rPr>
          <w:rFonts w:ascii="Times New Roman" w:eastAsia="Times New Roman" w:hAnsi="Times New Roman" w:cs="Times New Roman"/>
          <w:sz w:val="28"/>
          <w:szCs w:val="28"/>
          <w:lang w:val="en-US"/>
        </w:rPr>
        <w:t>орієнтація</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на</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суспільні</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норми</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або</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на</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себе</w:t>
      </w:r>
      <w:proofErr w:type="spellEnd"/>
      <w:r w:rsidRPr="00E62A2B">
        <w:rPr>
          <w:rFonts w:ascii="Times New Roman" w:eastAsia="Times New Roman" w:hAnsi="Times New Roman" w:cs="Times New Roman"/>
          <w:sz w:val="28"/>
          <w:szCs w:val="28"/>
          <w:lang w:val="en-US"/>
        </w:rPr>
        <w:t>;</w:t>
      </w:r>
    </w:p>
    <w:p w14:paraId="11566A66" w14:textId="77777777" w:rsidR="00E62A2B" w:rsidRPr="00E62A2B" w:rsidRDefault="00D37657" w:rsidP="00E62A2B">
      <w:pPr>
        <w:pStyle w:val="a4"/>
        <w:numPr>
          <w:ilvl w:val="0"/>
          <w:numId w:val="40"/>
        </w:numPr>
        <w:spacing w:before="100" w:beforeAutospacing="1" w:after="100" w:afterAutospacing="1" w:line="360" w:lineRule="auto"/>
        <w:jc w:val="both"/>
        <w:rPr>
          <w:rFonts w:ascii="Times New Roman" w:eastAsia="Times New Roman" w:hAnsi="Times New Roman" w:cs="Times New Roman"/>
          <w:sz w:val="28"/>
          <w:szCs w:val="28"/>
          <w:lang w:val="en-US"/>
        </w:rPr>
      </w:pPr>
      <w:proofErr w:type="spellStart"/>
      <w:r w:rsidRPr="00E62A2B">
        <w:rPr>
          <w:rFonts w:ascii="Times New Roman" w:eastAsia="Times New Roman" w:hAnsi="Times New Roman" w:cs="Times New Roman"/>
          <w:sz w:val="28"/>
          <w:szCs w:val="28"/>
          <w:lang w:val="en-US"/>
        </w:rPr>
        <w:t>прийняття</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або</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неприйняття</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суперечностей</w:t>
      </w:r>
      <w:proofErr w:type="spellEnd"/>
      <w:r w:rsidRPr="00E62A2B">
        <w:rPr>
          <w:rFonts w:ascii="Times New Roman" w:eastAsia="Times New Roman" w:hAnsi="Times New Roman" w:cs="Times New Roman"/>
          <w:sz w:val="28"/>
          <w:szCs w:val="28"/>
          <w:lang w:val="en-US"/>
        </w:rPr>
        <w:t>;</w:t>
      </w:r>
    </w:p>
    <w:p w14:paraId="4CE04BA5" w14:textId="77777777" w:rsidR="00E62A2B" w:rsidRPr="00E62A2B" w:rsidRDefault="00D37657" w:rsidP="00E62A2B">
      <w:pPr>
        <w:pStyle w:val="a4"/>
        <w:numPr>
          <w:ilvl w:val="0"/>
          <w:numId w:val="40"/>
        </w:numPr>
        <w:spacing w:before="100" w:beforeAutospacing="1" w:after="100" w:afterAutospacing="1" w:line="360" w:lineRule="auto"/>
        <w:jc w:val="both"/>
        <w:rPr>
          <w:rFonts w:ascii="Times New Roman" w:eastAsia="Times New Roman" w:hAnsi="Times New Roman" w:cs="Times New Roman"/>
          <w:sz w:val="28"/>
          <w:szCs w:val="28"/>
          <w:lang w:val="en-US"/>
        </w:rPr>
      </w:pPr>
      <w:proofErr w:type="spellStart"/>
      <w:r w:rsidRPr="00E62A2B">
        <w:rPr>
          <w:rFonts w:ascii="Times New Roman" w:eastAsia="Times New Roman" w:hAnsi="Times New Roman" w:cs="Times New Roman"/>
          <w:sz w:val="28"/>
          <w:szCs w:val="28"/>
          <w:lang w:val="en-US"/>
        </w:rPr>
        <w:t>почуття</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власної</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гідності</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або</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невпевненість</w:t>
      </w:r>
      <w:proofErr w:type="spellEnd"/>
      <w:r w:rsidRPr="00E62A2B">
        <w:rPr>
          <w:rFonts w:ascii="Times New Roman" w:eastAsia="Times New Roman" w:hAnsi="Times New Roman" w:cs="Times New Roman"/>
          <w:sz w:val="28"/>
          <w:szCs w:val="28"/>
          <w:lang w:val="en-US"/>
        </w:rPr>
        <w:t xml:space="preserve"> у </w:t>
      </w:r>
      <w:proofErr w:type="spellStart"/>
      <w:r w:rsidRPr="00E62A2B">
        <w:rPr>
          <w:rFonts w:ascii="Times New Roman" w:eastAsia="Times New Roman" w:hAnsi="Times New Roman" w:cs="Times New Roman"/>
          <w:sz w:val="28"/>
          <w:szCs w:val="28"/>
          <w:lang w:val="en-US"/>
        </w:rPr>
        <w:t>собі</w:t>
      </w:r>
      <w:proofErr w:type="spellEnd"/>
      <w:r w:rsidR="00E62A2B" w:rsidRPr="00E62A2B">
        <w:rPr>
          <w:rFonts w:ascii="Times New Roman" w:eastAsia="Times New Roman" w:hAnsi="Times New Roman" w:cs="Times New Roman"/>
          <w:sz w:val="28"/>
          <w:szCs w:val="28"/>
        </w:rPr>
        <w:t>;</w:t>
      </w:r>
    </w:p>
    <w:p w14:paraId="2D440140" w14:textId="77777777" w:rsidR="00E62A2B" w:rsidRPr="00E62A2B" w:rsidRDefault="00D37657" w:rsidP="00E62A2B">
      <w:pPr>
        <w:pStyle w:val="a4"/>
        <w:numPr>
          <w:ilvl w:val="0"/>
          <w:numId w:val="40"/>
        </w:numPr>
        <w:spacing w:before="100" w:beforeAutospacing="1" w:after="100" w:afterAutospacing="1" w:line="360" w:lineRule="auto"/>
        <w:jc w:val="both"/>
        <w:rPr>
          <w:rFonts w:ascii="Times New Roman" w:eastAsia="Times New Roman" w:hAnsi="Times New Roman" w:cs="Times New Roman"/>
          <w:sz w:val="28"/>
          <w:szCs w:val="28"/>
          <w:lang w:val="en-US"/>
        </w:rPr>
      </w:pPr>
      <w:proofErr w:type="spellStart"/>
      <w:r w:rsidRPr="00E62A2B">
        <w:rPr>
          <w:rFonts w:ascii="Times New Roman" w:eastAsia="Times New Roman" w:hAnsi="Times New Roman" w:cs="Times New Roman"/>
          <w:sz w:val="28"/>
          <w:szCs w:val="28"/>
          <w:lang w:val="en-US"/>
        </w:rPr>
        <w:t>постійне</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прагнення</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партнерів</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до</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збереження</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родини</w:t>
      </w:r>
      <w:proofErr w:type="spellEnd"/>
      <w:r w:rsidRPr="00E62A2B">
        <w:rPr>
          <w:rFonts w:ascii="Times New Roman" w:eastAsia="Times New Roman" w:hAnsi="Times New Roman" w:cs="Times New Roman"/>
          <w:sz w:val="28"/>
          <w:szCs w:val="28"/>
          <w:lang w:val="en-US"/>
        </w:rPr>
        <w:t>;</w:t>
      </w:r>
    </w:p>
    <w:p w14:paraId="56D01528" w14:textId="77777777" w:rsidR="00E62A2B" w:rsidRPr="00E62A2B" w:rsidRDefault="00D37657" w:rsidP="00E62A2B">
      <w:pPr>
        <w:pStyle w:val="a4"/>
        <w:numPr>
          <w:ilvl w:val="0"/>
          <w:numId w:val="40"/>
        </w:numPr>
        <w:spacing w:before="100" w:beforeAutospacing="1" w:after="100" w:afterAutospacing="1" w:line="360" w:lineRule="auto"/>
        <w:jc w:val="both"/>
        <w:rPr>
          <w:rFonts w:ascii="Times New Roman" w:eastAsia="Times New Roman" w:hAnsi="Times New Roman" w:cs="Times New Roman"/>
          <w:sz w:val="28"/>
          <w:szCs w:val="28"/>
          <w:lang w:val="en-US"/>
        </w:rPr>
      </w:pPr>
      <w:proofErr w:type="spellStart"/>
      <w:r w:rsidRPr="00E62A2B">
        <w:rPr>
          <w:rFonts w:ascii="Times New Roman" w:eastAsia="Times New Roman" w:hAnsi="Times New Roman" w:cs="Times New Roman"/>
          <w:sz w:val="28"/>
          <w:szCs w:val="28"/>
          <w:lang w:val="en-US"/>
        </w:rPr>
        <w:t>бажання</w:t>
      </w:r>
      <w:proofErr w:type="spellEnd"/>
      <w:r w:rsidRPr="00E62A2B">
        <w:rPr>
          <w:rFonts w:ascii="Times New Roman" w:eastAsia="Times New Roman" w:hAnsi="Times New Roman" w:cs="Times New Roman"/>
          <w:sz w:val="28"/>
          <w:szCs w:val="28"/>
          <w:lang w:val="en-US"/>
        </w:rPr>
        <w:t xml:space="preserve"> і </w:t>
      </w:r>
      <w:proofErr w:type="spellStart"/>
      <w:r w:rsidRPr="00E62A2B">
        <w:rPr>
          <w:rFonts w:ascii="Times New Roman" w:eastAsia="Times New Roman" w:hAnsi="Times New Roman" w:cs="Times New Roman"/>
          <w:sz w:val="28"/>
          <w:szCs w:val="28"/>
          <w:lang w:val="en-US"/>
        </w:rPr>
        <w:t>здатність</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подружжя</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до</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узгоджених</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дій</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на</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благо</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сім'ї</w:t>
      </w:r>
      <w:proofErr w:type="spellEnd"/>
      <w:r w:rsidRPr="00E62A2B">
        <w:rPr>
          <w:rFonts w:ascii="Times New Roman" w:eastAsia="Times New Roman" w:hAnsi="Times New Roman" w:cs="Times New Roman"/>
          <w:sz w:val="28"/>
          <w:szCs w:val="28"/>
          <w:lang w:val="en-US"/>
        </w:rPr>
        <w:t>;</w:t>
      </w:r>
    </w:p>
    <w:p w14:paraId="756A27C2" w14:textId="77777777" w:rsidR="00E62A2B" w:rsidRPr="00E62A2B" w:rsidRDefault="00D37657" w:rsidP="00E62A2B">
      <w:pPr>
        <w:pStyle w:val="a4"/>
        <w:numPr>
          <w:ilvl w:val="0"/>
          <w:numId w:val="40"/>
        </w:numPr>
        <w:spacing w:before="100" w:beforeAutospacing="1" w:after="100" w:afterAutospacing="1" w:line="360" w:lineRule="auto"/>
        <w:jc w:val="both"/>
        <w:rPr>
          <w:rFonts w:ascii="Times New Roman" w:eastAsia="Times New Roman" w:hAnsi="Times New Roman" w:cs="Times New Roman"/>
          <w:sz w:val="28"/>
          <w:szCs w:val="28"/>
          <w:lang w:val="en-US"/>
        </w:rPr>
      </w:pPr>
      <w:proofErr w:type="spellStart"/>
      <w:r w:rsidRPr="00E62A2B">
        <w:rPr>
          <w:rFonts w:ascii="Times New Roman" w:eastAsia="Times New Roman" w:hAnsi="Times New Roman" w:cs="Times New Roman"/>
          <w:sz w:val="28"/>
          <w:szCs w:val="28"/>
          <w:lang w:val="en-US"/>
        </w:rPr>
        <w:t>ініціативність</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кожного</w:t>
      </w:r>
      <w:proofErr w:type="spellEnd"/>
      <w:r w:rsidRPr="00E62A2B">
        <w:rPr>
          <w:rFonts w:ascii="Times New Roman" w:eastAsia="Times New Roman" w:hAnsi="Times New Roman" w:cs="Times New Roman"/>
          <w:sz w:val="28"/>
          <w:szCs w:val="28"/>
          <w:lang w:val="en-US"/>
        </w:rPr>
        <w:t xml:space="preserve"> з </w:t>
      </w:r>
      <w:proofErr w:type="spellStart"/>
      <w:r w:rsidRPr="00E62A2B">
        <w:rPr>
          <w:rFonts w:ascii="Times New Roman" w:eastAsia="Times New Roman" w:hAnsi="Times New Roman" w:cs="Times New Roman"/>
          <w:sz w:val="28"/>
          <w:szCs w:val="28"/>
          <w:lang w:val="en-US"/>
        </w:rPr>
        <w:t>партнерів</w:t>
      </w:r>
      <w:proofErr w:type="spellEnd"/>
      <w:r w:rsidRPr="00E62A2B">
        <w:rPr>
          <w:rFonts w:ascii="Times New Roman" w:eastAsia="Times New Roman" w:hAnsi="Times New Roman" w:cs="Times New Roman"/>
          <w:sz w:val="28"/>
          <w:szCs w:val="28"/>
          <w:lang w:val="en-US"/>
        </w:rPr>
        <w:t xml:space="preserve"> у </w:t>
      </w:r>
      <w:proofErr w:type="spellStart"/>
      <w:r w:rsidRPr="00E62A2B">
        <w:rPr>
          <w:rFonts w:ascii="Times New Roman" w:eastAsia="Times New Roman" w:hAnsi="Times New Roman" w:cs="Times New Roman"/>
          <w:sz w:val="28"/>
          <w:szCs w:val="28"/>
          <w:lang w:val="en-US"/>
        </w:rPr>
        <w:t>вирішенні</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сімейних</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проблем</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та</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внесок</w:t>
      </w:r>
      <w:proofErr w:type="spellEnd"/>
      <w:r w:rsidRPr="00E62A2B">
        <w:rPr>
          <w:rFonts w:ascii="Times New Roman" w:eastAsia="Times New Roman" w:hAnsi="Times New Roman" w:cs="Times New Roman"/>
          <w:sz w:val="28"/>
          <w:szCs w:val="28"/>
          <w:lang w:val="en-US"/>
        </w:rPr>
        <w:t xml:space="preserve"> у </w:t>
      </w:r>
      <w:proofErr w:type="spellStart"/>
      <w:r w:rsidRPr="00E62A2B">
        <w:rPr>
          <w:rFonts w:ascii="Times New Roman" w:eastAsia="Times New Roman" w:hAnsi="Times New Roman" w:cs="Times New Roman"/>
          <w:sz w:val="28"/>
          <w:szCs w:val="28"/>
          <w:lang w:val="en-US"/>
        </w:rPr>
        <w:t>спільні</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справи</w:t>
      </w:r>
      <w:proofErr w:type="spellEnd"/>
      <w:r w:rsidRPr="00E62A2B">
        <w:rPr>
          <w:rFonts w:ascii="Times New Roman" w:eastAsia="Times New Roman" w:hAnsi="Times New Roman" w:cs="Times New Roman"/>
          <w:sz w:val="28"/>
          <w:szCs w:val="28"/>
          <w:lang w:val="en-US"/>
        </w:rPr>
        <w:t xml:space="preserve">; </w:t>
      </w:r>
    </w:p>
    <w:p w14:paraId="15942323" w14:textId="77777777" w:rsidR="00E62A2B" w:rsidRPr="00E62A2B" w:rsidRDefault="00D37657" w:rsidP="00E62A2B">
      <w:pPr>
        <w:pStyle w:val="a4"/>
        <w:numPr>
          <w:ilvl w:val="0"/>
          <w:numId w:val="40"/>
        </w:numPr>
        <w:spacing w:before="100" w:beforeAutospacing="1" w:after="100" w:afterAutospacing="1" w:line="360" w:lineRule="auto"/>
        <w:jc w:val="both"/>
        <w:rPr>
          <w:rFonts w:ascii="Times New Roman" w:eastAsia="Times New Roman" w:hAnsi="Times New Roman" w:cs="Times New Roman"/>
          <w:sz w:val="28"/>
          <w:szCs w:val="28"/>
          <w:lang w:val="en-US"/>
        </w:rPr>
      </w:pPr>
      <w:proofErr w:type="spellStart"/>
      <w:r w:rsidRPr="00E62A2B">
        <w:rPr>
          <w:rFonts w:ascii="Times New Roman" w:eastAsia="Times New Roman" w:hAnsi="Times New Roman" w:cs="Times New Roman"/>
          <w:sz w:val="28"/>
          <w:szCs w:val="28"/>
          <w:lang w:val="en-US"/>
        </w:rPr>
        <w:t>вміння</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поєднувати</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особисті</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цілі</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та</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потреби</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із</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загальними</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сімейними</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інтересами</w:t>
      </w:r>
      <w:proofErr w:type="spellEnd"/>
      <w:r w:rsidRPr="00E62A2B">
        <w:rPr>
          <w:rFonts w:ascii="Times New Roman" w:eastAsia="Times New Roman" w:hAnsi="Times New Roman" w:cs="Times New Roman"/>
          <w:sz w:val="28"/>
          <w:szCs w:val="28"/>
          <w:lang w:val="en-US"/>
        </w:rPr>
        <w:t xml:space="preserve">; </w:t>
      </w:r>
    </w:p>
    <w:p w14:paraId="7836C6DA" w14:textId="77777777" w:rsidR="00E62A2B" w:rsidRPr="00E62A2B" w:rsidRDefault="00D37657" w:rsidP="00E62A2B">
      <w:pPr>
        <w:pStyle w:val="a4"/>
        <w:numPr>
          <w:ilvl w:val="0"/>
          <w:numId w:val="40"/>
        </w:numPr>
        <w:spacing w:before="100" w:beforeAutospacing="1" w:after="100" w:afterAutospacing="1" w:line="360" w:lineRule="auto"/>
        <w:jc w:val="both"/>
        <w:rPr>
          <w:rFonts w:ascii="Times New Roman" w:eastAsia="Times New Roman" w:hAnsi="Times New Roman" w:cs="Times New Roman"/>
          <w:sz w:val="28"/>
          <w:szCs w:val="28"/>
          <w:lang w:val="en-US"/>
        </w:rPr>
      </w:pPr>
      <w:proofErr w:type="spellStart"/>
      <w:r w:rsidRPr="00E62A2B">
        <w:rPr>
          <w:rFonts w:ascii="Times New Roman" w:eastAsia="Times New Roman" w:hAnsi="Times New Roman" w:cs="Times New Roman"/>
          <w:sz w:val="28"/>
          <w:szCs w:val="28"/>
          <w:lang w:val="en-US"/>
        </w:rPr>
        <w:t>прагнення</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до</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емоційного</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єднання</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та</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згуртованості</w:t>
      </w:r>
      <w:proofErr w:type="spellEnd"/>
      <w:r w:rsidRPr="00E62A2B">
        <w:rPr>
          <w:rFonts w:ascii="Times New Roman" w:eastAsia="Times New Roman" w:hAnsi="Times New Roman" w:cs="Times New Roman"/>
          <w:sz w:val="28"/>
          <w:szCs w:val="28"/>
          <w:lang w:val="en-US"/>
        </w:rPr>
        <w:t xml:space="preserve"> у </w:t>
      </w:r>
      <w:proofErr w:type="spellStart"/>
      <w:r w:rsidRPr="00E62A2B">
        <w:rPr>
          <w:rFonts w:ascii="Times New Roman" w:eastAsia="Times New Roman" w:hAnsi="Times New Roman" w:cs="Times New Roman"/>
          <w:sz w:val="28"/>
          <w:szCs w:val="28"/>
          <w:lang w:val="en-US"/>
        </w:rPr>
        <w:t>важкі</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моменти</w:t>
      </w:r>
      <w:proofErr w:type="spellEnd"/>
      <w:r w:rsidRPr="00E62A2B">
        <w:rPr>
          <w:rFonts w:ascii="Times New Roman" w:eastAsia="Times New Roman" w:hAnsi="Times New Roman" w:cs="Times New Roman"/>
          <w:sz w:val="28"/>
          <w:szCs w:val="28"/>
          <w:lang w:val="en-US"/>
        </w:rPr>
        <w:t xml:space="preserve">; </w:t>
      </w:r>
    </w:p>
    <w:p w14:paraId="5D6AB4B3" w14:textId="77777777" w:rsidR="00E62A2B" w:rsidRPr="00E62A2B" w:rsidRDefault="00D37657" w:rsidP="00E62A2B">
      <w:pPr>
        <w:pStyle w:val="a4"/>
        <w:numPr>
          <w:ilvl w:val="0"/>
          <w:numId w:val="40"/>
        </w:numPr>
        <w:spacing w:before="100" w:beforeAutospacing="1" w:after="100" w:afterAutospacing="1" w:line="360" w:lineRule="auto"/>
        <w:jc w:val="both"/>
        <w:rPr>
          <w:rFonts w:ascii="Times New Roman" w:eastAsia="Times New Roman" w:hAnsi="Times New Roman" w:cs="Times New Roman"/>
          <w:sz w:val="28"/>
          <w:szCs w:val="28"/>
          <w:lang w:val="en-US"/>
        </w:rPr>
      </w:pPr>
      <w:proofErr w:type="spellStart"/>
      <w:r w:rsidRPr="00E62A2B">
        <w:rPr>
          <w:rFonts w:ascii="Times New Roman" w:eastAsia="Times New Roman" w:hAnsi="Times New Roman" w:cs="Times New Roman"/>
          <w:sz w:val="28"/>
          <w:szCs w:val="28"/>
          <w:lang w:val="en-US"/>
        </w:rPr>
        <w:t>естетична</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привабливість</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зовнішній</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вигляд</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манера</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поведінки</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тощо</w:t>
      </w:r>
      <w:proofErr w:type="spellEnd"/>
      <w:r w:rsidRPr="00E62A2B">
        <w:rPr>
          <w:rFonts w:ascii="Times New Roman" w:eastAsia="Times New Roman" w:hAnsi="Times New Roman" w:cs="Times New Roman"/>
          <w:sz w:val="28"/>
          <w:szCs w:val="28"/>
          <w:lang w:val="en-US"/>
        </w:rPr>
        <w:t xml:space="preserve">); </w:t>
      </w:r>
    </w:p>
    <w:p w14:paraId="5F7A5068" w14:textId="1CEA23C3" w:rsidR="00D37657" w:rsidRPr="00E62A2B" w:rsidRDefault="00D37657" w:rsidP="00E62A2B">
      <w:pPr>
        <w:pStyle w:val="a4"/>
        <w:numPr>
          <w:ilvl w:val="0"/>
          <w:numId w:val="40"/>
        </w:numPr>
        <w:spacing w:before="100" w:beforeAutospacing="1" w:after="100" w:afterAutospacing="1" w:line="360" w:lineRule="auto"/>
        <w:jc w:val="both"/>
        <w:rPr>
          <w:rFonts w:ascii="Times New Roman" w:eastAsia="Times New Roman" w:hAnsi="Times New Roman" w:cs="Times New Roman"/>
          <w:sz w:val="28"/>
          <w:szCs w:val="28"/>
          <w:lang w:val="en-US"/>
        </w:rPr>
      </w:pPr>
      <w:proofErr w:type="spellStart"/>
      <w:r w:rsidRPr="00E62A2B">
        <w:rPr>
          <w:rFonts w:ascii="Times New Roman" w:eastAsia="Times New Roman" w:hAnsi="Times New Roman" w:cs="Times New Roman"/>
          <w:sz w:val="28"/>
          <w:szCs w:val="28"/>
          <w:lang w:val="en-US"/>
        </w:rPr>
        <w:t>здатність</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створювати</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атмосферу</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довіри</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невимушеності</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та</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щирості</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емоційно</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підтримуючи</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один</w:t>
      </w:r>
      <w:proofErr w:type="spellEnd"/>
      <w:r w:rsidRPr="00E62A2B">
        <w:rPr>
          <w:rFonts w:ascii="Times New Roman" w:eastAsia="Times New Roman" w:hAnsi="Times New Roman" w:cs="Times New Roman"/>
          <w:sz w:val="28"/>
          <w:szCs w:val="28"/>
          <w:lang w:val="en-US"/>
        </w:rPr>
        <w:t xml:space="preserve"> </w:t>
      </w:r>
      <w:proofErr w:type="spellStart"/>
      <w:r w:rsidRPr="00E62A2B">
        <w:rPr>
          <w:rFonts w:ascii="Times New Roman" w:eastAsia="Times New Roman" w:hAnsi="Times New Roman" w:cs="Times New Roman"/>
          <w:sz w:val="28"/>
          <w:szCs w:val="28"/>
          <w:lang w:val="en-US"/>
        </w:rPr>
        <w:t>одного</w:t>
      </w:r>
      <w:proofErr w:type="spellEnd"/>
      <w:r w:rsidRPr="00E62A2B">
        <w:rPr>
          <w:rFonts w:ascii="Times New Roman" w:eastAsia="Times New Roman" w:hAnsi="Times New Roman" w:cs="Times New Roman"/>
          <w:sz w:val="28"/>
          <w:szCs w:val="28"/>
          <w:lang w:val="en-US"/>
        </w:rPr>
        <w:t>.</w:t>
      </w:r>
    </w:p>
    <w:p w14:paraId="5C224568" w14:textId="02FCCB52" w:rsidR="00340E73" w:rsidRPr="00772C8C" w:rsidRDefault="00340E73" w:rsidP="00772C8C">
      <w:pPr>
        <w:shd w:val="clear" w:color="auto" w:fill="FFFFFF"/>
        <w:spacing w:line="360" w:lineRule="auto"/>
        <w:jc w:val="both"/>
        <w:rPr>
          <w:rFonts w:cs="Times New Roman"/>
          <w:szCs w:val="28"/>
          <w:lang w:val="uk-UA"/>
        </w:rPr>
      </w:pPr>
      <w:r w:rsidRPr="00772C8C">
        <w:rPr>
          <w:rFonts w:cs="Times New Roman"/>
          <w:szCs w:val="28"/>
        </w:rPr>
        <w:t xml:space="preserve">При </w:t>
      </w:r>
      <w:r w:rsidRPr="00772C8C">
        <w:rPr>
          <w:rFonts w:cs="Times New Roman"/>
          <w:szCs w:val="28"/>
          <w:lang w:val="uk-UA"/>
        </w:rPr>
        <w:t xml:space="preserve">дослідження проблематики </w:t>
      </w:r>
      <w:proofErr w:type="spellStart"/>
      <w:r w:rsidRPr="00772C8C">
        <w:rPr>
          <w:rFonts w:cs="Times New Roman"/>
          <w:szCs w:val="28"/>
        </w:rPr>
        <w:t>сімейних</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w:t>
      </w:r>
      <w:proofErr w:type="spellStart"/>
      <w:r w:rsidRPr="00772C8C">
        <w:rPr>
          <w:rFonts w:cs="Times New Roman"/>
          <w:szCs w:val="28"/>
        </w:rPr>
        <w:t>важливо</w:t>
      </w:r>
      <w:proofErr w:type="spellEnd"/>
      <w:r w:rsidRPr="00772C8C">
        <w:rPr>
          <w:rFonts w:cs="Times New Roman"/>
          <w:szCs w:val="28"/>
        </w:rPr>
        <w:t xml:space="preserve"> </w:t>
      </w:r>
      <w:proofErr w:type="spellStart"/>
      <w:r w:rsidRPr="00772C8C">
        <w:rPr>
          <w:rFonts w:cs="Times New Roman"/>
          <w:szCs w:val="28"/>
        </w:rPr>
        <w:t>враховувати</w:t>
      </w:r>
      <w:proofErr w:type="spellEnd"/>
      <w:r w:rsidRPr="00772C8C">
        <w:rPr>
          <w:rFonts w:cs="Times New Roman"/>
          <w:szCs w:val="28"/>
        </w:rPr>
        <w:t xml:space="preserve"> </w:t>
      </w:r>
      <w:proofErr w:type="spellStart"/>
      <w:r w:rsidRPr="00772C8C">
        <w:rPr>
          <w:rFonts w:cs="Times New Roman"/>
          <w:szCs w:val="28"/>
        </w:rPr>
        <w:t>кризові</w:t>
      </w:r>
      <w:proofErr w:type="spellEnd"/>
      <w:r w:rsidRPr="00772C8C">
        <w:rPr>
          <w:rFonts w:cs="Times New Roman"/>
          <w:szCs w:val="28"/>
        </w:rPr>
        <w:t xml:space="preserve"> </w:t>
      </w:r>
      <w:proofErr w:type="spellStart"/>
      <w:r w:rsidRPr="00772C8C">
        <w:rPr>
          <w:rFonts w:cs="Times New Roman"/>
          <w:szCs w:val="28"/>
        </w:rPr>
        <w:t>періоди</w:t>
      </w:r>
      <w:proofErr w:type="spellEnd"/>
      <w:r w:rsidRPr="00772C8C">
        <w:rPr>
          <w:rFonts w:cs="Times New Roman"/>
          <w:szCs w:val="28"/>
        </w:rPr>
        <w:t xml:space="preserve"> в </w:t>
      </w:r>
      <w:proofErr w:type="spellStart"/>
      <w:r w:rsidRPr="00772C8C">
        <w:rPr>
          <w:rFonts w:cs="Times New Roman"/>
          <w:szCs w:val="28"/>
        </w:rPr>
        <w:t>розвитку</w:t>
      </w:r>
      <w:proofErr w:type="spellEnd"/>
      <w:r w:rsidRPr="00772C8C">
        <w:rPr>
          <w:rFonts w:cs="Times New Roman"/>
          <w:szCs w:val="28"/>
        </w:rPr>
        <w:t xml:space="preserve"> </w:t>
      </w:r>
      <w:proofErr w:type="spellStart"/>
      <w:r w:rsidRPr="00772C8C">
        <w:rPr>
          <w:rFonts w:cs="Times New Roman"/>
          <w:szCs w:val="28"/>
        </w:rPr>
        <w:t>сім'ї</w:t>
      </w:r>
      <w:proofErr w:type="spellEnd"/>
      <w:r w:rsidRPr="00772C8C">
        <w:rPr>
          <w:rFonts w:cs="Times New Roman"/>
          <w:szCs w:val="28"/>
          <w:lang w:val="uk-UA"/>
        </w:rPr>
        <w:t>.</w:t>
      </w:r>
    </w:p>
    <w:p w14:paraId="48CB468E" w14:textId="77777777" w:rsidR="00EA7DF5" w:rsidRPr="00772C8C" w:rsidRDefault="00806EF6" w:rsidP="00772C8C">
      <w:pPr>
        <w:shd w:val="clear" w:color="auto" w:fill="FFFFFF"/>
        <w:spacing w:line="360" w:lineRule="auto"/>
        <w:ind w:firstLine="709"/>
        <w:contextualSpacing/>
        <w:jc w:val="both"/>
        <w:rPr>
          <w:rFonts w:cs="Times New Roman"/>
          <w:szCs w:val="28"/>
        </w:rPr>
      </w:pPr>
      <w:r w:rsidRPr="00772C8C">
        <w:rPr>
          <w:rFonts w:cs="Times New Roman"/>
          <w:szCs w:val="28"/>
        </w:rPr>
        <w:t xml:space="preserve">На думку Л. Б. Шнейдер, </w:t>
      </w:r>
      <w:proofErr w:type="spellStart"/>
      <w:r w:rsidRPr="00772C8C">
        <w:rPr>
          <w:rFonts w:cs="Times New Roman"/>
          <w:szCs w:val="28"/>
        </w:rPr>
        <w:t>найбільш</w:t>
      </w:r>
      <w:proofErr w:type="spellEnd"/>
      <w:r w:rsidRPr="00772C8C">
        <w:rPr>
          <w:rFonts w:cs="Times New Roman"/>
          <w:szCs w:val="28"/>
        </w:rPr>
        <w:t xml:space="preserve"> </w:t>
      </w:r>
      <w:proofErr w:type="spellStart"/>
      <w:r w:rsidRPr="00772C8C">
        <w:rPr>
          <w:rFonts w:cs="Times New Roman"/>
          <w:szCs w:val="28"/>
        </w:rPr>
        <w:t>зручною</w:t>
      </w:r>
      <w:proofErr w:type="spellEnd"/>
      <w:r w:rsidRPr="00772C8C">
        <w:rPr>
          <w:rFonts w:cs="Times New Roman"/>
          <w:szCs w:val="28"/>
        </w:rPr>
        <w:t xml:space="preserve"> для </w:t>
      </w:r>
      <w:proofErr w:type="spellStart"/>
      <w:r w:rsidRPr="00772C8C">
        <w:rPr>
          <w:rFonts w:cs="Times New Roman"/>
          <w:szCs w:val="28"/>
        </w:rPr>
        <w:t>розв’язання</w:t>
      </w:r>
      <w:proofErr w:type="spellEnd"/>
      <w:r w:rsidRPr="00772C8C">
        <w:rPr>
          <w:rFonts w:cs="Times New Roman"/>
          <w:szCs w:val="28"/>
        </w:rPr>
        <w:t xml:space="preserve"> </w:t>
      </w:r>
      <w:proofErr w:type="spellStart"/>
      <w:r w:rsidRPr="00772C8C">
        <w:rPr>
          <w:rFonts w:cs="Times New Roman"/>
          <w:szCs w:val="28"/>
        </w:rPr>
        <w:t>прикладних</w:t>
      </w:r>
      <w:proofErr w:type="spellEnd"/>
      <w:r w:rsidRPr="00772C8C">
        <w:rPr>
          <w:rFonts w:cs="Times New Roman"/>
          <w:szCs w:val="28"/>
        </w:rPr>
        <w:t xml:space="preserve"> </w:t>
      </w:r>
      <w:proofErr w:type="spellStart"/>
      <w:r w:rsidRPr="00772C8C">
        <w:rPr>
          <w:rFonts w:cs="Times New Roman"/>
          <w:szCs w:val="28"/>
        </w:rPr>
        <w:t>завдань</w:t>
      </w:r>
      <w:proofErr w:type="spellEnd"/>
      <w:r w:rsidRPr="00772C8C">
        <w:rPr>
          <w:rFonts w:cs="Times New Roman"/>
          <w:szCs w:val="28"/>
        </w:rPr>
        <w:t xml:space="preserve"> </w:t>
      </w:r>
      <w:proofErr w:type="spellStart"/>
      <w:r w:rsidRPr="00772C8C">
        <w:rPr>
          <w:rFonts w:cs="Times New Roman"/>
          <w:szCs w:val="28"/>
        </w:rPr>
        <w:t>психології</w:t>
      </w:r>
      <w:proofErr w:type="spellEnd"/>
      <w:r w:rsidRPr="00772C8C">
        <w:rPr>
          <w:rFonts w:cs="Times New Roman"/>
          <w:szCs w:val="28"/>
        </w:rPr>
        <w:t xml:space="preserve"> </w:t>
      </w:r>
      <w:proofErr w:type="spellStart"/>
      <w:r w:rsidRPr="00772C8C">
        <w:rPr>
          <w:rFonts w:cs="Times New Roman"/>
          <w:szCs w:val="28"/>
        </w:rPr>
        <w:t>сімейних</w:t>
      </w:r>
      <w:proofErr w:type="spellEnd"/>
      <w:r w:rsidRPr="00772C8C">
        <w:rPr>
          <w:rFonts w:cs="Times New Roman"/>
          <w:szCs w:val="28"/>
        </w:rPr>
        <w:t xml:space="preserve"> </w:t>
      </w:r>
      <w:proofErr w:type="spellStart"/>
      <w:r w:rsidRPr="00772C8C">
        <w:rPr>
          <w:rFonts w:cs="Times New Roman"/>
          <w:szCs w:val="28"/>
        </w:rPr>
        <w:t>взаємин</w:t>
      </w:r>
      <w:proofErr w:type="spellEnd"/>
      <w:r w:rsidRPr="00772C8C">
        <w:rPr>
          <w:rFonts w:cs="Times New Roman"/>
          <w:szCs w:val="28"/>
        </w:rPr>
        <w:t xml:space="preserve"> є </w:t>
      </w:r>
      <w:proofErr w:type="spellStart"/>
      <w:r w:rsidRPr="00772C8C">
        <w:rPr>
          <w:rFonts w:cs="Times New Roman"/>
          <w:szCs w:val="28"/>
        </w:rPr>
        <w:t>періодизація</w:t>
      </w:r>
      <w:proofErr w:type="spellEnd"/>
      <w:r w:rsidRPr="00772C8C">
        <w:rPr>
          <w:rFonts w:cs="Times New Roman"/>
          <w:szCs w:val="28"/>
        </w:rPr>
        <w:t xml:space="preserve"> </w:t>
      </w:r>
      <w:proofErr w:type="spellStart"/>
      <w:r w:rsidRPr="00772C8C">
        <w:rPr>
          <w:rFonts w:cs="Times New Roman"/>
          <w:szCs w:val="28"/>
        </w:rPr>
        <w:t>життєвого</w:t>
      </w:r>
      <w:proofErr w:type="spellEnd"/>
      <w:r w:rsidRPr="00772C8C">
        <w:rPr>
          <w:rFonts w:cs="Times New Roman"/>
          <w:szCs w:val="28"/>
        </w:rPr>
        <w:t xml:space="preserve"> циклу </w:t>
      </w:r>
      <w:proofErr w:type="spellStart"/>
      <w:r w:rsidRPr="00772C8C">
        <w:rPr>
          <w:rFonts w:cs="Times New Roman"/>
          <w:szCs w:val="28"/>
        </w:rPr>
        <w:t>сім’ї</w:t>
      </w:r>
      <w:proofErr w:type="spellEnd"/>
      <w:r w:rsidRPr="00772C8C">
        <w:rPr>
          <w:rFonts w:cs="Times New Roman"/>
          <w:szCs w:val="28"/>
        </w:rPr>
        <w:t xml:space="preserve"> М. </w:t>
      </w:r>
      <w:proofErr w:type="spellStart"/>
      <w:r w:rsidRPr="00772C8C">
        <w:rPr>
          <w:rFonts w:cs="Times New Roman"/>
          <w:szCs w:val="28"/>
        </w:rPr>
        <w:t>Еріксона</w:t>
      </w:r>
      <w:proofErr w:type="spellEnd"/>
      <w:r w:rsidRPr="00772C8C">
        <w:rPr>
          <w:rFonts w:cs="Times New Roman"/>
          <w:szCs w:val="28"/>
        </w:rPr>
        <w:t xml:space="preserve">. </w:t>
      </w:r>
      <w:proofErr w:type="spellStart"/>
      <w:r w:rsidRPr="00772C8C">
        <w:rPr>
          <w:rFonts w:cs="Times New Roman"/>
          <w:szCs w:val="28"/>
        </w:rPr>
        <w:t>Згідно</w:t>
      </w:r>
      <w:proofErr w:type="spellEnd"/>
      <w:r w:rsidRPr="00772C8C">
        <w:rPr>
          <w:rFonts w:cs="Times New Roman"/>
          <w:szCs w:val="28"/>
        </w:rPr>
        <w:t xml:space="preserve"> з нею </w:t>
      </w:r>
      <w:proofErr w:type="spellStart"/>
      <w:r w:rsidRPr="00772C8C">
        <w:rPr>
          <w:rFonts w:cs="Times New Roman"/>
          <w:szCs w:val="28"/>
        </w:rPr>
        <w:t>виділяються</w:t>
      </w:r>
      <w:proofErr w:type="spellEnd"/>
      <w:r w:rsidRPr="00772C8C">
        <w:rPr>
          <w:rFonts w:cs="Times New Roman"/>
          <w:szCs w:val="28"/>
        </w:rPr>
        <w:t xml:space="preserve">: </w:t>
      </w:r>
    </w:p>
    <w:p w14:paraId="6F35199E" w14:textId="77777777" w:rsidR="00EA7DF5" w:rsidRPr="00772C8C" w:rsidRDefault="00EA7DF5" w:rsidP="00772C8C">
      <w:pPr>
        <w:shd w:val="clear" w:color="auto" w:fill="FFFFFF"/>
        <w:spacing w:line="360" w:lineRule="auto"/>
        <w:ind w:firstLine="709"/>
        <w:contextualSpacing/>
        <w:jc w:val="both"/>
        <w:rPr>
          <w:rFonts w:cs="Times New Roman"/>
          <w:szCs w:val="28"/>
        </w:rPr>
      </w:pPr>
      <w:r w:rsidRPr="00772C8C">
        <w:rPr>
          <w:rFonts w:cs="Times New Roman"/>
          <w:szCs w:val="28"/>
          <w:lang w:val="uk-UA"/>
        </w:rPr>
        <w:t>-</w:t>
      </w:r>
      <w:r w:rsidRPr="00772C8C">
        <w:rPr>
          <w:rFonts w:cs="Times New Roman"/>
          <w:szCs w:val="28"/>
        </w:rPr>
        <w:t xml:space="preserve"> </w:t>
      </w:r>
      <w:proofErr w:type="spellStart"/>
      <w:r w:rsidR="00806EF6" w:rsidRPr="00772C8C">
        <w:rPr>
          <w:rFonts w:cs="Times New Roman"/>
          <w:szCs w:val="28"/>
        </w:rPr>
        <w:t>період</w:t>
      </w:r>
      <w:proofErr w:type="spellEnd"/>
      <w:r w:rsidR="00806EF6" w:rsidRPr="00772C8C">
        <w:rPr>
          <w:rFonts w:cs="Times New Roman"/>
          <w:szCs w:val="28"/>
        </w:rPr>
        <w:t xml:space="preserve"> </w:t>
      </w:r>
      <w:proofErr w:type="spellStart"/>
      <w:r w:rsidR="00806EF6" w:rsidRPr="00772C8C">
        <w:rPr>
          <w:rFonts w:cs="Times New Roman"/>
          <w:szCs w:val="28"/>
        </w:rPr>
        <w:t>залицяння</w:t>
      </w:r>
      <w:proofErr w:type="spellEnd"/>
      <w:r w:rsidR="00806EF6" w:rsidRPr="00772C8C">
        <w:rPr>
          <w:rFonts w:cs="Times New Roman"/>
          <w:szCs w:val="28"/>
        </w:rPr>
        <w:t xml:space="preserve">; </w:t>
      </w:r>
    </w:p>
    <w:p w14:paraId="3FEB7394" w14:textId="77777777" w:rsidR="00EA7DF5" w:rsidRPr="00772C8C" w:rsidRDefault="00EA7DF5" w:rsidP="00772C8C">
      <w:pPr>
        <w:shd w:val="clear" w:color="auto" w:fill="FFFFFF"/>
        <w:spacing w:line="360" w:lineRule="auto"/>
        <w:ind w:firstLine="709"/>
        <w:contextualSpacing/>
        <w:jc w:val="both"/>
        <w:rPr>
          <w:rFonts w:cs="Times New Roman"/>
          <w:szCs w:val="28"/>
        </w:rPr>
      </w:pPr>
      <w:r w:rsidRPr="00772C8C">
        <w:rPr>
          <w:rFonts w:cs="Times New Roman"/>
          <w:szCs w:val="28"/>
          <w:lang w:val="uk-UA"/>
        </w:rPr>
        <w:lastRenderedPageBreak/>
        <w:t xml:space="preserve">- </w:t>
      </w:r>
      <w:proofErr w:type="spellStart"/>
      <w:r w:rsidR="00806EF6" w:rsidRPr="00772C8C">
        <w:rPr>
          <w:rFonts w:cs="Times New Roman"/>
          <w:szCs w:val="28"/>
        </w:rPr>
        <w:t>шлюб</w:t>
      </w:r>
      <w:proofErr w:type="spellEnd"/>
      <w:r w:rsidR="00806EF6" w:rsidRPr="00772C8C">
        <w:rPr>
          <w:rFonts w:cs="Times New Roman"/>
          <w:szCs w:val="28"/>
        </w:rPr>
        <w:t xml:space="preserve"> і </w:t>
      </w:r>
      <w:proofErr w:type="spellStart"/>
      <w:r w:rsidR="00806EF6" w:rsidRPr="00772C8C">
        <w:rPr>
          <w:rFonts w:cs="Times New Roman"/>
          <w:szCs w:val="28"/>
        </w:rPr>
        <w:t>його</w:t>
      </w:r>
      <w:proofErr w:type="spellEnd"/>
      <w:r w:rsidR="00806EF6" w:rsidRPr="00772C8C">
        <w:rPr>
          <w:rFonts w:cs="Times New Roman"/>
          <w:szCs w:val="28"/>
        </w:rPr>
        <w:t xml:space="preserve"> </w:t>
      </w:r>
      <w:proofErr w:type="spellStart"/>
      <w:r w:rsidR="00806EF6" w:rsidRPr="00772C8C">
        <w:rPr>
          <w:rFonts w:cs="Times New Roman"/>
          <w:szCs w:val="28"/>
        </w:rPr>
        <w:t>наслідки</w:t>
      </w:r>
      <w:proofErr w:type="spellEnd"/>
      <w:r w:rsidR="00806EF6" w:rsidRPr="00772C8C">
        <w:rPr>
          <w:rFonts w:cs="Times New Roman"/>
          <w:szCs w:val="28"/>
        </w:rPr>
        <w:t xml:space="preserve"> (</w:t>
      </w:r>
      <w:proofErr w:type="spellStart"/>
      <w:r w:rsidR="00806EF6" w:rsidRPr="00772C8C">
        <w:rPr>
          <w:rFonts w:cs="Times New Roman"/>
          <w:szCs w:val="28"/>
        </w:rPr>
        <w:t>шлюбна</w:t>
      </w:r>
      <w:proofErr w:type="spellEnd"/>
      <w:r w:rsidR="00806EF6" w:rsidRPr="00772C8C">
        <w:rPr>
          <w:rFonts w:cs="Times New Roman"/>
          <w:szCs w:val="28"/>
        </w:rPr>
        <w:t xml:space="preserve"> </w:t>
      </w:r>
      <w:proofErr w:type="spellStart"/>
      <w:r w:rsidR="00806EF6" w:rsidRPr="00772C8C">
        <w:rPr>
          <w:rFonts w:cs="Times New Roman"/>
          <w:szCs w:val="28"/>
        </w:rPr>
        <w:t>поведінка</w:t>
      </w:r>
      <w:proofErr w:type="spellEnd"/>
      <w:r w:rsidR="009871A5" w:rsidRPr="00772C8C">
        <w:rPr>
          <w:rFonts w:cs="Times New Roman"/>
          <w:szCs w:val="28"/>
        </w:rPr>
        <w:t>)</w:t>
      </w:r>
      <w:r w:rsidR="00806EF6" w:rsidRPr="00772C8C">
        <w:rPr>
          <w:rFonts w:cs="Times New Roman"/>
          <w:szCs w:val="28"/>
        </w:rPr>
        <w:t xml:space="preserve">; </w:t>
      </w:r>
    </w:p>
    <w:p w14:paraId="0BDC30AB" w14:textId="77777777" w:rsidR="00EA7DF5" w:rsidRPr="00772C8C" w:rsidRDefault="00EA7DF5" w:rsidP="00772C8C">
      <w:pPr>
        <w:shd w:val="clear" w:color="auto" w:fill="FFFFFF"/>
        <w:spacing w:line="360" w:lineRule="auto"/>
        <w:ind w:firstLine="709"/>
        <w:contextualSpacing/>
        <w:jc w:val="both"/>
        <w:rPr>
          <w:rFonts w:cs="Times New Roman"/>
          <w:szCs w:val="28"/>
        </w:rPr>
      </w:pPr>
      <w:r w:rsidRPr="00772C8C">
        <w:rPr>
          <w:rFonts w:cs="Times New Roman"/>
          <w:szCs w:val="28"/>
          <w:lang w:val="uk-UA"/>
        </w:rPr>
        <w:t xml:space="preserve">- </w:t>
      </w:r>
      <w:proofErr w:type="spellStart"/>
      <w:r w:rsidR="00D96113" w:rsidRPr="00772C8C">
        <w:rPr>
          <w:rFonts w:cs="Times New Roman"/>
          <w:szCs w:val="28"/>
        </w:rPr>
        <w:t>н</w:t>
      </w:r>
      <w:r w:rsidR="00806EF6" w:rsidRPr="00772C8C">
        <w:rPr>
          <w:rFonts w:cs="Times New Roman"/>
          <w:szCs w:val="28"/>
        </w:rPr>
        <w:t>ародження</w:t>
      </w:r>
      <w:proofErr w:type="spellEnd"/>
      <w:r w:rsidR="00806EF6" w:rsidRPr="00772C8C">
        <w:rPr>
          <w:rFonts w:cs="Times New Roman"/>
          <w:szCs w:val="28"/>
        </w:rPr>
        <w:t xml:space="preserve"> </w:t>
      </w:r>
      <w:proofErr w:type="spellStart"/>
      <w:r w:rsidR="00806EF6" w:rsidRPr="00772C8C">
        <w:rPr>
          <w:rFonts w:cs="Times New Roman"/>
          <w:szCs w:val="28"/>
        </w:rPr>
        <w:t>дитини</w:t>
      </w:r>
      <w:proofErr w:type="spellEnd"/>
      <w:r w:rsidR="00806EF6" w:rsidRPr="00772C8C">
        <w:rPr>
          <w:rFonts w:cs="Times New Roman"/>
          <w:szCs w:val="28"/>
        </w:rPr>
        <w:t xml:space="preserve"> й </w:t>
      </w:r>
      <w:proofErr w:type="spellStart"/>
      <w:r w:rsidR="00806EF6" w:rsidRPr="00772C8C">
        <w:rPr>
          <w:rFonts w:cs="Times New Roman"/>
          <w:szCs w:val="28"/>
        </w:rPr>
        <w:t>взаємодія</w:t>
      </w:r>
      <w:proofErr w:type="spellEnd"/>
      <w:r w:rsidR="00806EF6" w:rsidRPr="00772C8C">
        <w:rPr>
          <w:rFonts w:cs="Times New Roman"/>
          <w:szCs w:val="28"/>
        </w:rPr>
        <w:t xml:space="preserve"> з нею;</w:t>
      </w:r>
    </w:p>
    <w:p w14:paraId="4781A71F" w14:textId="77777777" w:rsidR="00EA7DF5" w:rsidRPr="00772C8C" w:rsidRDefault="00EA7DF5" w:rsidP="00772C8C">
      <w:pPr>
        <w:shd w:val="clear" w:color="auto" w:fill="FFFFFF"/>
        <w:spacing w:line="360" w:lineRule="auto"/>
        <w:ind w:firstLine="709"/>
        <w:contextualSpacing/>
        <w:jc w:val="both"/>
        <w:rPr>
          <w:rFonts w:cs="Times New Roman"/>
          <w:szCs w:val="28"/>
        </w:rPr>
      </w:pPr>
      <w:r w:rsidRPr="00772C8C">
        <w:rPr>
          <w:rFonts w:cs="Times New Roman"/>
          <w:szCs w:val="28"/>
          <w:lang w:val="uk-UA"/>
        </w:rPr>
        <w:t xml:space="preserve">- </w:t>
      </w:r>
      <w:proofErr w:type="spellStart"/>
      <w:r w:rsidR="00806EF6" w:rsidRPr="00772C8C">
        <w:rPr>
          <w:rFonts w:cs="Times New Roman"/>
          <w:szCs w:val="28"/>
        </w:rPr>
        <w:t>зріла</w:t>
      </w:r>
      <w:proofErr w:type="spellEnd"/>
      <w:r w:rsidR="00806EF6" w:rsidRPr="00772C8C">
        <w:rPr>
          <w:rFonts w:cs="Times New Roman"/>
          <w:szCs w:val="28"/>
        </w:rPr>
        <w:t xml:space="preserve"> </w:t>
      </w:r>
      <w:proofErr w:type="spellStart"/>
      <w:r w:rsidR="00806EF6" w:rsidRPr="00772C8C">
        <w:rPr>
          <w:rFonts w:cs="Times New Roman"/>
          <w:szCs w:val="28"/>
        </w:rPr>
        <w:t>стадія</w:t>
      </w:r>
      <w:proofErr w:type="spellEnd"/>
      <w:r w:rsidR="00806EF6" w:rsidRPr="00772C8C">
        <w:rPr>
          <w:rFonts w:cs="Times New Roman"/>
          <w:szCs w:val="28"/>
        </w:rPr>
        <w:t xml:space="preserve"> </w:t>
      </w:r>
      <w:proofErr w:type="spellStart"/>
      <w:r w:rsidR="00806EF6" w:rsidRPr="00772C8C">
        <w:rPr>
          <w:rFonts w:cs="Times New Roman"/>
          <w:szCs w:val="28"/>
        </w:rPr>
        <w:t>шлюбу</w:t>
      </w:r>
      <w:proofErr w:type="spellEnd"/>
      <w:r w:rsidR="00806EF6" w:rsidRPr="00772C8C">
        <w:rPr>
          <w:rFonts w:cs="Times New Roman"/>
          <w:szCs w:val="28"/>
        </w:rPr>
        <w:t xml:space="preserve">; </w:t>
      </w:r>
    </w:p>
    <w:p w14:paraId="3EF44CBC" w14:textId="77777777" w:rsidR="00EA7DF5" w:rsidRPr="00772C8C" w:rsidRDefault="00EA7DF5" w:rsidP="00772C8C">
      <w:pPr>
        <w:shd w:val="clear" w:color="auto" w:fill="FFFFFF"/>
        <w:spacing w:line="360" w:lineRule="auto"/>
        <w:ind w:firstLine="709"/>
        <w:contextualSpacing/>
        <w:jc w:val="both"/>
        <w:rPr>
          <w:rFonts w:cs="Times New Roman"/>
          <w:szCs w:val="28"/>
        </w:rPr>
      </w:pPr>
      <w:r w:rsidRPr="00772C8C">
        <w:rPr>
          <w:rFonts w:cs="Times New Roman"/>
          <w:szCs w:val="28"/>
          <w:lang w:val="uk-UA"/>
        </w:rPr>
        <w:t xml:space="preserve">- </w:t>
      </w:r>
      <w:proofErr w:type="spellStart"/>
      <w:r w:rsidR="00806EF6" w:rsidRPr="00772C8C">
        <w:rPr>
          <w:rFonts w:cs="Times New Roman"/>
          <w:szCs w:val="28"/>
        </w:rPr>
        <w:t>відлучення</w:t>
      </w:r>
      <w:proofErr w:type="spellEnd"/>
      <w:r w:rsidR="00806EF6" w:rsidRPr="00772C8C">
        <w:rPr>
          <w:rFonts w:cs="Times New Roman"/>
          <w:szCs w:val="28"/>
        </w:rPr>
        <w:t xml:space="preserve"> </w:t>
      </w:r>
      <w:proofErr w:type="spellStart"/>
      <w:r w:rsidR="00806EF6" w:rsidRPr="00772C8C">
        <w:rPr>
          <w:rFonts w:cs="Times New Roman"/>
          <w:szCs w:val="28"/>
        </w:rPr>
        <w:t>дитини</w:t>
      </w:r>
      <w:proofErr w:type="spellEnd"/>
      <w:r w:rsidR="00806EF6" w:rsidRPr="00772C8C">
        <w:rPr>
          <w:rFonts w:cs="Times New Roman"/>
          <w:szCs w:val="28"/>
        </w:rPr>
        <w:t xml:space="preserve"> </w:t>
      </w:r>
      <w:proofErr w:type="spellStart"/>
      <w:r w:rsidR="00806EF6" w:rsidRPr="00772C8C">
        <w:rPr>
          <w:rFonts w:cs="Times New Roman"/>
          <w:szCs w:val="28"/>
        </w:rPr>
        <w:t>від</w:t>
      </w:r>
      <w:proofErr w:type="spellEnd"/>
      <w:r w:rsidR="00806EF6" w:rsidRPr="00772C8C">
        <w:rPr>
          <w:rFonts w:cs="Times New Roman"/>
          <w:szCs w:val="28"/>
        </w:rPr>
        <w:t xml:space="preserve"> </w:t>
      </w:r>
      <w:proofErr w:type="spellStart"/>
      <w:r w:rsidR="00806EF6" w:rsidRPr="00772C8C">
        <w:rPr>
          <w:rFonts w:cs="Times New Roman"/>
          <w:szCs w:val="28"/>
        </w:rPr>
        <w:t>батьків</w:t>
      </w:r>
      <w:proofErr w:type="spellEnd"/>
      <w:r w:rsidR="00806EF6" w:rsidRPr="00772C8C">
        <w:rPr>
          <w:rFonts w:cs="Times New Roman"/>
          <w:szCs w:val="28"/>
        </w:rPr>
        <w:t xml:space="preserve">; </w:t>
      </w:r>
    </w:p>
    <w:p w14:paraId="0BD2CFDE" w14:textId="0A92CF61" w:rsidR="005F00D3" w:rsidRPr="00772C8C" w:rsidRDefault="00EA7DF5" w:rsidP="00772C8C">
      <w:pPr>
        <w:shd w:val="clear" w:color="auto" w:fill="FFFFFF"/>
        <w:spacing w:line="360" w:lineRule="auto"/>
        <w:ind w:firstLine="709"/>
        <w:contextualSpacing/>
        <w:jc w:val="both"/>
        <w:rPr>
          <w:rFonts w:cs="Times New Roman"/>
          <w:szCs w:val="28"/>
        </w:rPr>
      </w:pPr>
      <w:r w:rsidRPr="00772C8C">
        <w:rPr>
          <w:rFonts w:cs="Times New Roman"/>
          <w:szCs w:val="28"/>
          <w:lang w:val="uk-UA"/>
        </w:rPr>
        <w:t xml:space="preserve">- </w:t>
      </w:r>
      <w:proofErr w:type="spellStart"/>
      <w:r w:rsidR="00806EF6" w:rsidRPr="00772C8C">
        <w:rPr>
          <w:rFonts w:cs="Times New Roman"/>
          <w:szCs w:val="28"/>
        </w:rPr>
        <w:t>пенсія</w:t>
      </w:r>
      <w:proofErr w:type="spellEnd"/>
      <w:r w:rsidR="00806EF6" w:rsidRPr="00772C8C">
        <w:rPr>
          <w:rFonts w:cs="Times New Roman"/>
          <w:szCs w:val="28"/>
        </w:rPr>
        <w:t xml:space="preserve"> та </w:t>
      </w:r>
      <w:proofErr w:type="spellStart"/>
      <w:r w:rsidR="00806EF6" w:rsidRPr="00772C8C">
        <w:rPr>
          <w:rFonts w:cs="Times New Roman"/>
          <w:szCs w:val="28"/>
        </w:rPr>
        <w:t>старість</w:t>
      </w:r>
      <w:proofErr w:type="spellEnd"/>
      <w:r w:rsidR="00806EF6" w:rsidRPr="00772C8C">
        <w:rPr>
          <w:rFonts w:cs="Times New Roman"/>
          <w:szCs w:val="28"/>
        </w:rPr>
        <w:t>.</w:t>
      </w:r>
    </w:p>
    <w:p w14:paraId="7E2F5196" w14:textId="64865346" w:rsidR="00285D63" w:rsidRPr="00772C8C" w:rsidRDefault="00285D63" w:rsidP="00772C8C">
      <w:pPr>
        <w:shd w:val="clear" w:color="auto" w:fill="FFFFFF"/>
        <w:spacing w:line="360" w:lineRule="auto"/>
        <w:contextualSpacing/>
        <w:jc w:val="both"/>
        <w:rPr>
          <w:rFonts w:cs="Times New Roman"/>
          <w:szCs w:val="28"/>
        </w:rPr>
      </w:pPr>
      <w:r w:rsidRPr="00772C8C">
        <w:rPr>
          <w:rFonts w:cs="Times New Roman"/>
          <w:szCs w:val="28"/>
        </w:rPr>
        <w:t xml:space="preserve">Коли </w:t>
      </w:r>
      <w:proofErr w:type="spellStart"/>
      <w:r w:rsidRPr="00772C8C">
        <w:rPr>
          <w:rFonts w:cs="Times New Roman"/>
          <w:szCs w:val="28"/>
        </w:rPr>
        <w:t>подружжя</w:t>
      </w:r>
      <w:proofErr w:type="spellEnd"/>
      <w:r w:rsidRPr="00772C8C">
        <w:rPr>
          <w:rFonts w:cs="Times New Roman"/>
          <w:szCs w:val="28"/>
        </w:rPr>
        <w:t xml:space="preserve"> </w:t>
      </w:r>
      <w:proofErr w:type="spellStart"/>
      <w:r w:rsidRPr="00772C8C">
        <w:rPr>
          <w:rFonts w:cs="Times New Roman"/>
          <w:szCs w:val="28"/>
        </w:rPr>
        <w:t>прагне</w:t>
      </w:r>
      <w:proofErr w:type="spellEnd"/>
      <w:r w:rsidRPr="00772C8C">
        <w:rPr>
          <w:rFonts w:cs="Times New Roman"/>
          <w:szCs w:val="28"/>
        </w:rPr>
        <w:t xml:space="preserve"> </w:t>
      </w:r>
      <w:proofErr w:type="spellStart"/>
      <w:r w:rsidRPr="00772C8C">
        <w:rPr>
          <w:rFonts w:cs="Times New Roman"/>
          <w:szCs w:val="28"/>
        </w:rPr>
        <w:t>покращити</w:t>
      </w:r>
      <w:proofErr w:type="spellEnd"/>
      <w:r w:rsidRPr="00772C8C">
        <w:rPr>
          <w:rFonts w:cs="Times New Roman"/>
          <w:szCs w:val="28"/>
        </w:rPr>
        <w:t xml:space="preserve"> </w:t>
      </w:r>
      <w:proofErr w:type="spellStart"/>
      <w:r w:rsidRPr="00772C8C">
        <w:rPr>
          <w:rFonts w:cs="Times New Roman"/>
          <w:szCs w:val="28"/>
        </w:rPr>
        <w:t>свої</w:t>
      </w:r>
      <w:proofErr w:type="spellEnd"/>
      <w:r w:rsidRPr="00772C8C">
        <w:rPr>
          <w:rFonts w:cs="Times New Roman"/>
          <w:szCs w:val="28"/>
        </w:rPr>
        <w:t xml:space="preserve"> </w:t>
      </w:r>
      <w:proofErr w:type="spellStart"/>
      <w:r w:rsidRPr="00772C8C">
        <w:rPr>
          <w:rFonts w:cs="Times New Roman"/>
          <w:szCs w:val="28"/>
        </w:rPr>
        <w:t>стосунки</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w:t>
      </w:r>
      <w:proofErr w:type="spellStart"/>
      <w:r w:rsidRPr="00772C8C">
        <w:rPr>
          <w:rFonts w:cs="Times New Roman"/>
          <w:szCs w:val="28"/>
        </w:rPr>
        <w:t>стають</w:t>
      </w:r>
      <w:proofErr w:type="spellEnd"/>
      <w:r w:rsidRPr="00772C8C">
        <w:rPr>
          <w:rFonts w:cs="Times New Roman"/>
          <w:szCs w:val="28"/>
        </w:rPr>
        <w:t xml:space="preserve"> неминучими. </w:t>
      </w:r>
      <w:proofErr w:type="spellStart"/>
      <w:r w:rsidRPr="00772C8C">
        <w:rPr>
          <w:rFonts w:cs="Times New Roman"/>
          <w:szCs w:val="28"/>
        </w:rPr>
        <w:t>Їхнє</w:t>
      </w:r>
      <w:proofErr w:type="spellEnd"/>
      <w:r w:rsidRPr="00772C8C">
        <w:rPr>
          <w:rFonts w:cs="Times New Roman"/>
          <w:szCs w:val="28"/>
        </w:rPr>
        <w:t xml:space="preserve"> </w:t>
      </w:r>
      <w:proofErr w:type="spellStart"/>
      <w:r w:rsidRPr="00772C8C">
        <w:rPr>
          <w:rFonts w:cs="Times New Roman"/>
          <w:szCs w:val="28"/>
        </w:rPr>
        <w:t>розв'язання</w:t>
      </w:r>
      <w:proofErr w:type="spellEnd"/>
      <w:r w:rsidRPr="00772C8C">
        <w:rPr>
          <w:rFonts w:cs="Times New Roman"/>
          <w:szCs w:val="28"/>
        </w:rPr>
        <w:t xml:space="preserve"> </w:t>
      </w:r>
      <w:proofErr w:type="spellStart"/>
      <w:r w:rsidRPr="00772C8C">
        <w:rPr>
          <w:rFonts w:cs="Times New Roman"/>
          <w:szCs w:val="28"/>
        </w:rPr>
        <w:t>сприяє</w:t>
      </w:r>
      <w:proofErr w:type="spellEnd"/>
      <w:r w:rsidRPr="00772C8C">
        <w:rPr>
          <w:rFonts w:cs="Times New Roman"/>
          <w:szCs w:val="28"/>
        </w:rPr>
        <w:t xml:space="preserve"> </w:t>
      </w:r>
      <w:proofErr w:type="spellStart"/>
      <w:r w:rsidRPr="00772C8C">
        <w:rPr>
          <w:rFonts w:cs="Times New Roman"/>
          <w:szCs w:val="28"/>
        </w:rPr>
        <w:t>розвитку</w:t>
      </w:r>
      <w:proofErr w:type="spellEnd"/>
      <w:r w:rsidRPr="00772C8C">
        <w:rPr>
          <w:rFonts w:cs="Times New Roman"/>
          <w:szCs w:val="28"/>
        </w:rPr>
        <w:t xml:space="preserve"> </w:t>
      </w:r>
      <w:proofErr w:type="spellStart"/>
      <w:r w:rsidRPr="00772C8C">
        <w:rPr>
          <w:rFonts w:cs="Times New Roman"/>
          <w:szCs w:val="28"/>
        </w:rPr>
        <w:t>сім'ї</w:t>
      </w:r>
      <w:proofErr w:type="spellEnd"/>
      <w:r w:rsidRPr="00772C8C">
        <w:rPr>
          <w:rFonts w:cs="Times New Roman"/>
          <w:szCs w:val="28"/>
        </w:rPr>
        <w:t xml:space="preserve">, </w:t>
      </w:r>
      <w:proofErr w:type="spellStart"/>
      <w:r w:rsidRPr="00772C8C">
        <w:rPr>
          <w:rFonts w:cs="Times New Roman"/>
          <w:szCs w:val="28"/>
        </w:rPr>
        <w:t>підвищенню</w:t>
      </w:r>
      <w:proofErr w:type="spellEnd"/>
      <w:r w:rsidRPr="00772C8C">
        <w:rPr>
          <w:rFonts w:cs="Times New Roman"/>
          <w:szCs w:val="28"/>
        </w:rPr>
        <w:t xml:space="preserve"> </w:t>
      </w:r>
      <w:proofErr w:type="spellStart"/>
      <w:r w:rsidRPr="00772C8C">
        <w:rPr>
          <w:rFonts w:cs="Times New Roman"/>
          <w:szCs w:val="28"/>
        </w:rPr>
        <w:t>рівня</w:t>
      </w:r>
      <w:proofErr w:type="spellEnd"/>
      <w:r w:rsidRPr="00772C8C">
        <w:rPr>
          <w:rFonts w:cs="Times New Roman"/>
          <w:szCs w:val="28"/>
        </w:rPr>
        <w:t xml:space="preserve"> </w:t>
      </w:r>
      <w:proofErr w:type="spellStart"/>
      <w:r w:rsidRPr="00772C8C">
        <w:rPr>
          <w:rFonts w:cs="Times New Roman"/>
          <w:szCs w:val="28"/>
        </w:rPr>
        <w:t>спілкування</w:t>
      </w:r>
      <w:proofErr w:type="spellEnd"/>
      <w:r w:rsidRPr="00772C8C">
        <w:rPr>
          <w:rFonts w:cs="Times New Roman"/>
          <w:szCs w:val="28"/>
        </w:rPr>
        <w:t xml:space="preserve"> та </w:t>
      </w:r>
      <w:proofErr w:type="spellStart"/>
      <w:r w:rsidRPr="00772C8C">
        <w:rPr>
          <w:rFonts w:cs="Times New Roman"/>
          <w:szCs w:val="28"/>
        </w:rPr>
        <w:t>зменшенню</w:t>
      </w:r>
      <w:proofErr w:type="spellEnd"/>
      <w:r w:rsidRPr="00772C8C">
        <w:rPr>
          <w:rFonts w:cs="Times New Roman"/>
          <w:szCs w:val="28"/>
        </w:rPr>
        <w:t xml:space="preserve"> </w:t>
      </w:r>
      <w:proofErr w:type="spellStart"/>
      <w:r w:rsidRPr="00772C8C">
        <w:rPr>
          <w:rFonts w:cs="Times New Roman"/>
          <w:szCs w:val="28"/>
        </w:rPr>
        <w:t>відмінностей</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партнерами.</w:t>
      </w:r>
    </w:p>
    <w:p w14:paraId="7C09578F" w14:textId="77777777" w:rsidR="004F7309" w:rsidRPr="00772C8C" w:rsidRDefault="004F7309" w:rsidP="00772C8C">
      <w:pPr>
        <w:spacing w:before="100" w:beforeAutospacing="1" w:after="100" w:afterAutospacing="1" w:line="360" w:lineRule="auto"/>
        <w:contextualSpacing/>
        <w:jc w:val="both"/>
        <w:rPr>
          <w:rFonts w:eastAsia="Times New Roman" w:cs="Times New Roman"/>
          <w:szCs w:val="28"/>
        </w:rPr>
      </w:pPr>
      <w:proofErr w:type="spellStart"/>
      <w:r w:rsidRPr="00772C8C">
        <w:rPr>
          <w:rFonts w:eastAsia="Times New Roman" w:cs="Times New Roman"/>
          <w:szCs w:val="28"/>
        </w:rPr>
        <w:t>Соціально-психологічний</w:t>
      </w:r>
      <w:proofErr w:type="spellEnd"/>
      <w:r w:rsidRPr="00772C8C">
        <w:rPr>
          <w:rFonts w:eastAsia="Times New Roman" w:cs="Times New Roman"/>
          <w:szCs w:val="28"/>
        </w:rPr>
        <w:t xml:space="preserve"> </w:t>
      </w:r>
      <w:proofErr w:type="spellStart"/>
      <w:r w:rsidRPr="00772C8C">
        <w:rPr>
          <w:rFonts w:eastAsia="Times New Roman" w:cs="Times New Roman"/>
          <w:szCs w:val="28"/>
        </w:rPr>
        <w:t>розвиток</w:t>
      </w:r>
      <w:proofErr w:type="spellEnd"/>
      <w:r w:rsidRPr="00772C8C">
        <w:rPr>
          <w:rFonts w:eastAsia="Times New Roman" w:cs="Times New Roman"/>
          <w:szCs w:val="28"/>
        </w:rPr>
        <w:t xml:space="preserve"> </w:t>
      </w:r>
      <w:proofErr w:type="spellStart"/>
      <w:r w:rsidRPr="00772C8C">
        <w:rPr>
          <w:rFonts w:eastAsia="Times New Roman" w:cs="Times New Roman"/>
          <w:szCs w:val="28"/>
        </w:rPr>
        <w:t>сімї</w:t>
      </w:r>
      <w:proofErr w:type="spellEnd"/>
      <w:r w:rsidRPr="00772C8C">
        <w:rPr>
          <w:rFonts w:eastAsia="Times New Roman" w:cs="Times New Roman"/>
          <w:szCs w:val="28"/>
        </w:rPr>
        <w:t xml:space="preserve">, </w:t>
      </w:r>
      <w:proofErr w:type="spellStart"/>
      <w:r w:rsidRPr="00772C8C">
        <w:rPr>
          <w:rFonts w:eastAsia="Times New Roman" w:cs="Times New Roman"/>
          <w:szCs w:val="28"/>
        </w:rPr>
        <w:t>слугує</w:t>
      </w:r>
      <w:proofErr w:type="spellEnd"/>
      <w:r w:rsidRPr="00772C8C">
        <w:rPr>
          <w:rFonts w:eastAsia="Times New Roman" w:cs="Times New Roman"/>
          <w:szCs w:val="28"/>
        </w:rPr>
        <w:t xml:space="preserve"> шляхом </w:t>
      </w:r>
      <w:proofErr w:type="spellStart"/>
      <w:r w:rsidRPr="00772C8C">
        <w:rPr>
          <w:rFonts w:eastAsia="Times New Roman" w:cs="Times New Roman"/>
          <w:szCs w:val="28"/>
        </w:rPr>
        <w:t>попередження</w:t>
      </w:r>
      <w:proofErr w:type="spellEnd"/>
      <w:r w:rsidRPr="00772C8C">
        <w:rPr>
          <w:rFonts w:eastAsia="Times New Roman" w:cs="Times New Roman"/>
          <w:szCs w:val="28"/>
        </w:rPr>
        <w:t xml:space="preserve"> та </w:t>
      </w:r>
      <w:proofErr w:type="spellStart"/>
      <w:r w:rsidRPr="00772C8C">
        <w:rPr>
          <w:rFonts w:eastAsia="Times New Roman" w:cs="Times New Roman"/>
          <w:szCs w:val="28"/>
        </w:rPr>
        <w:t>мінімізаціїї</w:t>
      </w:r>
      <w:proofErr w:type="spellEnd"/>
      <w:r w:rsidRPr="00772C8C">
        <w:rPr>
          <w:rFonts w:eastAsia="Times New Roman" w:cs="Times New Roman"/>
          <w:szCs w:val="28"/>
        </w:rPr>
        <w:t xml:space="preserve"> </w:t>
      </w:r>
      <w:proofErr w:type="spellStart"/>
      <w:r w:rsidRPr="00772C8C">
        <w:rPr>
          <w:rFonts w:eastAsia="Times New Roman" w:cs="Times New Roman"/>
          <w:szCs w:val="28"/>
        </w:rPr>
        <w:t>виникнення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сімейних</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конфліктів</w:t>
      </w:r>
      <w:proofErr w:type="spellEnd"/>
      <w:r w:rsidRPr="00772C8C">
        <w:rPr>
          <w:rFonts w:eastAsia="Times New Roman" w:cs="Times New Roman"/>
          <w:szCs w:val="28"/>
        </w:rPr>
        <w:t>, а сам:</w:t>
      </w:r>
    </w:p>
    <w:p w14:paraId="74488C29" w14:textId="77777777" w:rsidR="004F7309" w:rsidRPr="00772C8C" w:rsidRDefault="004F7309" w:rsidP="00772C8C">
      <w:pPr>
        <w:spacing w:before="100" w:beforeAutospacing="1" w:after="100" w:afterAutospacing="1" w:line="360" w:lineRule="auto"/>
        <w:contextualSpacing/>
        <w:jc w:val="both"/>
        <w:rPr>
          <w:rFonts w:eastAsia="Times New Roman" w:cs="Times New Roman"/>
          <w:szCs w:val="28"/>
          <w:lang w:val="en-US"/>
        </w:rPr>
      </w:pPr>
      <w:r w:rsidRPr="00772C8C">
        <w:rPr>
          <w:rFonts w:eastAsia="Times New Roman" w:cs="Times New Roman"/>
          <w:szCs w:val="28"/>
          <w:lang w:val="uk-UA"/>
        </w:rPr>
        <w:t>-</w:t>
      </w:r>
      <w:r w:rsidR="00285D63" w:rsidRPr="00772C8C">
        <w:rPr>
          <w:rFonts w:eastAsia="Times New Roman" w:cs="Times New Roman"/>
          <w:szCs w:val="28"/>
          <w:lang w:val="en-US"/>
        </w:rPr>
        <w:t xml:space="preserve"> </w:t>
      </w:r>
      <w:proofErr w:type="spellStart"/>
      <w:r w:rsidR="00285D63" w:rsidRPr="00772C8C">
        <w:rPr>
          <w:rFonts w:eastAsia="Times New Roman" w:cs="Times New Roman"/>
          <w:szCs w:val="28"/>
          <w:lang w:val="en-US"/>
        </w:rPr>
        <w:t>Розвиток</w:t>
      </w:r>
      <w:proofErr w:type="spellEnd"/>
      <w:r w:rsidR="00285D63" w:rsidRPr="00772C8C">
        <w:rPr>
          <w:rFonts w:eastAsia="Times New Roman" w:cs="Times New Roman"/>
          <w:szCs w:val="28"/>
          <w:lang w:val="en-US"/>
        </w:rPr>
        <w:t xml:space="preserve"> </w:t>
      </w:r>
      <w:proofErr w:type="spellStart"/>
      <w:r w:rsidR="00285D63" w:rsidRPr="00772C8C">
        <w:rPr>
          <w:rFonts w:eastAsia="Times New Roman" w:cs="Times New Roman"/>
          <w:szCs w:val="28"/>
          <w:lang w:val="en-US"/>
        </w:rPr>
        <w:t>психолого-педагогічної</w:t>
      </w:r>
      <w:proofErr w:type="spellEnd"/>
      <w:r w:rsidR="00285D63" w:rsidRPr="00772C8C">
        <w:rPr>
          <w:rFonts w:eastAsia="Times New Roman" w:cs="Times New Roman"/>
          <w:szCs w:val="28"/>
          <w:lang w:val="en-US"/>
        </w:rPr>
        <w:t xml:space="preserve"> </w:t>
      </w:r>
      <w:proofErr w:type="spellStart"/>
      <w:r w:rsidR="00285D63" w:rsidRPr="00772C8C">
        <w:rPr>
          <w:rFonts w:eastAsia="Times New Roman" w:cs="Times New Roman"/>
          <w:szCs w:val="28"/>
          <w:lang w:val="en-US"/>
        </w:rPr>
        <w:t>культури</w:t>
      </w:r>
      <w:proofErr w:type="spellEnd"/>
      <w:r w:rsidR="00285D63" w:rsidRPr="00772C8C">
        <w:rPr>
          <w:rFonts w:eastAsia="Times New Roman" w:cs="Times New Roman"/>
          <w:szCs w:val="28"/>
          <w:lang w:val="en-US"/>
        </w:rPr>
        <w:t xml:space="preserve"> </w:t>
      </w:r>
      <w:proofErr w:type="spellStart"/>
      <w:r w:rsidR="00285D63" w:rsidRPr="00772C8C">
        <w:rPr>
          <w:rFonts w:eastAsia="Times New Roman" w:cs="Times New Roman"/>
          <w:szCs w:val="28"/>
          <w:lang w:val="en-US"/>
        </w:rPr>
        <w:t>та</w:t>
      </w:r>
      <w:proofErr w:type="spellEnd"/>
      <w:r w:rsidR="00285D63" w:rsidRPr="00772C8C">
        <w:rPr>
          <w:rFonts w:eastAsia="Times New Roman" w:cs="Times New Roman"/>
          <w:szCs w:val="28"/>
          <w:lang w:val="en-US"/>
        </w:rPr>
        <w:t xml:space="preserve"> </w:t>
      </w:r>
      <w:proofErr w:type="spellStart"/>
      <w:r w:rsidR="00285D63" w:rsidRPr="00772C8C">
        <w:rPr>
          <w:rFonts w:eastAsia="Times New Roman" w:cs="Times New Roman"/>
          <w:szCs w:val="28"/>
          <w:lang w:val="en-US"/>
        </w:rPr>
        <w:t>знання</w:t>
      </w:r>
      <w:proofErr w:type="spellEnd"/>
      <w:r w:rsidR="00285D63" w:rsidRPr="00772C8C">
        <w:rPr>
          <w:rFonts w:eastAsia="Times New Roman" w:cs="Times New Roman"/>
          <w:szCs w:val="28"/>
          <w:lang w:val="en-US"/>
        </w:rPr>
        <w:t xml:space="preserve"> </w:t>
      </w:r>
      <w:proofErr w:type="spellStart"/>
      <w:r w:rsidR="00285D63" w:rsidRPr="00772C8C">
        <w:rPr>
          <w:rFonts w:eastAsia="Times New Roman" w:cs="Times New Roman"/>
          <w:szCs w:val="28"/>
          <w:lang w:val="en-US"/>
        </w:rPr>
        <w:t>основ</w:t>
      </w:r>
      <w:proofErr w:type="spellEnd"/>
      <w:r w:rsidR="00285D63" w:rsidRPr="00772C8C">
        <w:rPr>
          <w:rFonts w:eastAsia="Times New Roman" w:cs="Times New Roman"/>
          <w:szCs w:val="28"/>
          <w:lang w:val="en-US"/>
        </w:rPr>
        <w:t xml:space="preserve"> </w:t>
      </w:r>
      <w:proofErr w:type="spellStart"/>
      <w:r w:rsidR="00285D63" w:rsidRPr="00772C8C">
        <w:rPr>
          <w:rFonts w:eastAsia="Times New Roman" w:cs="Times New Roman"/>
          <w:szCs w:val="28"/>
          <w:lang w:val="en-US"/>
        </w:rPr>
        <w:t>сімейних</w:t>
      </w:r>
      <w:proofErr w:type="spellEnd"/>
      <w:r w:rsidR="00285D63" w:rsidRPr="00772C8C">
        <w:rPr>
          <w:rFonts w:eastAsia="Times New Roman" w:cs="Times New Roman"/>
          <w:szCs w:val="28"/>
          <w:lang w:val="en-US"/>
        </w:rPr>
        <w:t xml:space="preserve"> </w:t>
      </w:r>
      <w:proofErr w:type="spellStart"/>
      <w:r w:rsidR="00285D63" w:rsidRPr="00772C8C">
        <w:rPr>
          <w:rFonts w:eastAsia="Times New Roman" w:cs="Times New Roman"/>
          <w:szCs w:val="28"/>
          <w:lang w:val="en-US"/>
        </w:rPr>
        <w:t>відносин</w:t>
      </w:r>
      <w:proofErr w:type="spellEnd"/>
      <w:r w:rsidR="00285D63" w:rsidRPr="00772C8C">
        <w:rPr>
          <w:rFonts w:eastAsia="Times New Roman" w:cs="Times New Roman"/>
          <w:szCs w:val="28"/>
          <w:lang w:val="en-US"/>
        </w:rPr>
        <w:t xml:space="preserve">, </w:t>
      </w:r>
      <w:proofErr w:type="spellStart"/>
      <w:r w:rsidR="00285D63" w:rsidRPr="00772C8C">
        <w:rPr>
          <w:rFonts w:eastAsia="Times New Roman" w:cs="Times New Roman"/>
          <w:szCs w:val="28"/>
          <w:lang w:val="en-US"/>
        </w:rPr>
        <w:t>що</w:t>
      </w:r>
      <w:proofErr w:type="spellEnd"/>
      <w:r w:rsidR="00285D63" w:rsidRPr="00772C8C">
        <w:rPr>
          <w:rFonts w:eastAsia="Times New Roman" w:cs="Times New Roman"/>
          <w:szCs w:val="28"/>
          <w:lang w:val="en-US"/>
        </w:rPr>
        <w:t xml:space="preserve"> </w:t>
      </w:r>
      <w:proofErr w:type="spellStart"/>
      <w:r w:rsidR="00285D63" w:rsidRPr="00772C8C">
        <w:rPr>
          <w:rFonts w:eastAsia="Times New Roman" w:cs="Times New Roman"/>
          <w:szCs w:val="28"/>
          <w:lang w:val="en-US"/>
        </w:rPr>
        <w:t>особливо</w:t>
      </w:r>
      <w:proofErr w:type="spellEnd"/>
      <w:r w:rsidR="00285D63" w:rsidRPr="00772C8C">
        <w:rPr>
          <w:rFonts w:eastAsia="Times New Roman" w:cs="Times New Roman"/>
          <w:szCs w:val="28"/>
          <w:lang w:val="en-US"/>
        </w:rPr>
        <w:t xml:space="preserve"> </w:t>
      </w:r>
      <w:proofErr w:type="spellStart"/>
      <w:r w:rsidR="00285D63" w:rsidRPr="00772C8C">
        <w:rPr>
          <w:rFonts w:eastAsia="Times New Roman" w:cs="Times New Roman"/>
          <w:szCs w:val="28"/>
          <w:lang w:val="en-US"/>
        </w:rPr>
        <w:t>важливо</w:t>
      </w:r>
      <w:proofErr w:type="spellEnd"/>
      <w:r w:rsidR="00285D63" w:rsidRPr="00772C8C">
        <w:rPr>
          <w:rFonts w:eastAsia="Times New Roman" w:cs="Times New Roman"/>
          <w:szCs w:val="28"/>
          <w:lang w:val="en-US"/>
        </w:rPr>
        <w:t xml:space="preserve"> </w:t>
      </w:r>
      <w:proofErr w:type="spellStart"/>
      <w:r w:rsidR="00285D63" w:rsidRPr="00772C8C">
        <w:rPr>
          <w:rFonts w:eastAsia="Times New Roman" w:cs="Times New Roman"/>
          <w:szCs w:val="28"/>
          <w:lang w:val="en-US"/>
        </w:rPr>
        <w:t>для</w:t>
      </w:r>
      <w:proofErr w:type="spellEnd"/>
      <w:r w:rsidR="00285D63" w:rsidRPr="00772C8C">
        <w:rPr>
          <w:rFonts w:eastAsia="Times New Roman" w:cs="Times New Roman"/>
          <w:szCs w:val="28"/>
          <w:lang w:val="en-US"/>
        </w:rPr>
        <w:t xml:space="preserve"> </w:t>
      </w:r>
      <w:proofErr w:type="spellStart"/>
      <w:r w:rsidR="00285D63" w:rsidRPr="00772C8C">
        <w:rPr>
          <w:rFonts w:eastAsia="Times New Roman" w:cs="Times New Roman"/>
          <w:szCs w:val="28"/>
          <w:lang w:val="en-US"/>
        </w:rPr>
        <w:t>подружжя</w:t>
      </w:r>
      <w:proofErr w:type="spellEnd"/>
      <w:r w:rsidR="00285D63" w:rsidRPr="00772C8C">
        <w:rPr>
          <w:rFonts w:eastAsia="Times New Roman" w:cs="Times New Roman"/>
          <w:szCs w:val="28"/>
          <w:lang w:val="en-US"/>
        </w:rPr>
        <w:t xml:space="preserve">; </w:t>
      </w:r>
    </w:p>
    <w:p w14:paraId="59961544" w14:textId="77777777" w:rsidR="004F7309" w:rsidRPr="00772C8C" w:rsidRDefault="004F7309" w:rsidP="00772C8C">
      <w:pPr>
        <w:spacing w:before="100" w:beforeAutospacing="1" w:after="100" w:afterAutospacing="1" w:line="360" w:lineRule="auto"/>
        <w:contextualSpacing/>
        <w:jc w:val="both"/>
        <w:rPr>
          <w:rFonts w:eastAsia="Times New Roman" w:cs="Times New Roman"/>
          <w:szCs w:val="28"/>
          <w:lang w:val="en-US"/>
        </w:rPr>
      </w:pPr>
      <w:r w:rsidRPr="00772C8C">
        <w:rPr>
          <w:rFonts w:eastAsia="Times New Roman" w:cs="Times New Roman"/>
          <w:szCs w:val="28"/>
          <w:lang w:val="uk-UA"/>
        </w:rPr>
        <w:t>-</w:t>
      </w:r>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Виховання</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дітей</w:t>
      </w:r>
      <w:proofErr w:type="spellEnd"/>
      <w:r w:rsidR="00285D63" w:rsidRPr="00772C8C">
        <w:rPr>
          <w:rFonts w:eastAsia="Times New Roman" w:cs="Times New Roman"/>
          <w:szCs w:val="28"/>
          <w:lang w:val="en-US"/>
          <w14:ligatures w14:val="none"/>
        </w:rPr>
        <w:t xml:space="preserve"> з </w:t>
      </w:r>
      <w:proofErr w:type="spellStart"/>
      <w:r w:rsidR="00285D63" w:rsidRPr="00772C8C">
        <w:rPr>
          <w:rFonts w:eastAsia="Times New Roman" w:cs="Times New Roman"/>
          <w:szCs w:val="28"/>
          <w:lang w:val="en-US"/>
          <w14:ligatures w14:val="none"/>
        </w:rPr>
        <w:t>урахуванням</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їх</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індивідуальних</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та</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вікових</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особливостей</w:t>
      </w:r>
      <w:proofErr w:type="spellEnd"/>
      <w:r w:rsidR="00285D63" w:rsidRPr="00772C8C">
        <w:rPr>
          <w:rFonts w:eastAsia="Times New Roman" w:cs="Times New Roman"/>
          <w:szCs w:val="28"/>
          <w:lang w:val="en-US"/>
          <w14:ligatures w14:val="none"/>
        </w:rPr>
        <w:t xml:space="preserve">, а </w:t>
      </w:r>
      <w:proofErr w:type="spellStart"/>
      <w:r w:rsidR="00285D63" w:rsidRPr="00772C8C">
        <w:rPr>
          <w:rFonts w:eastAsia="Times New Roman" w:cs="Times New Roman"/>
          <w:szCs w:val="28"/>
          <w:lang w:val="en-US"/>
          <w14:ligatures w14:val="none"/>
        </w:rPr>
        <w:t>також</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їх</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емоційного</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стану</w:t>
      </w:r>
      <w:proofErr w:type="spellEnd"/>
      <w:r w:rsidR="00285D63" w:rsidRPr="00772C8C">
        <w:rPr>
          <w:rFonts w:eastAsia="Times New Roman" w:cs="Times New Roman"/>
          <w:szCs w:val="28"/>
          <w:lang w:val="en-US"/>
          <w14:ligatures w14:val="none"/>
        </w:rPr>
        <w:t xml:space="preserve">; </w:t>
      </w:r>
    </w:p>
    <w:p w14:paraId="73E4E46B" w14:textId="77777777" w:rsidR="004F7309" w:rsidRPr="00772C8C" w:rsidRDefault="004F7309" w:rsidP="00772C8C">
      <w:pPr>
        <w:spacing w:before="100" w:beforeAutospacing="1" w:after="100" w:afterAutospacing="1" w:line="360" w:lineRule="auto"/>
        <w:contextualSpacing/>
        <w:jc w:val="both"/>
        <w:rPr>
          <w:rFonts w:eastAsia="Times New Roman" w:cs="Times New Roman"/>
          <w:szCs w:val="28"/>
          <w:lang w:val="en-US"/>
        </w:rPr>
      </w:pPr>
      <w:r w:rsidRPr="00772C8C">
        <w:rPr>
          <w:rFonts w:eastAsia="Times New Roman" w:cs="Times New Roman"/>
          <w:szCs w:val="28"/>
          <w:lang w:val="uk-UA"/>
        </w:rPr>
        <w:t xml:space="preserve">- </w:t>
      </w:r>
      <w:proofErr w:type="spellStart"/>
      <w:r w:rsidR="00285D63" w:rsidRPr="00772C8C">
        <w:rPr>
          <w:rFonts w:eastAsia="Times New Roman" w:cs="Times New Roman"/>
          <w:szCs w:val="28"/>
          <w:lang w:val="en-US"/>
          <w14:ligatures w14:val="none"/>
        </w:rPr>
        <w:t>Організація</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сімейного</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життя</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на</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основі</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принципів</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рівності</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створення</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сімейних</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традицій</w:t>
      </w:r>
      <w:proofErr w:type="spellEnd"/>
      <w:r w:rsidR="00285D63" w:rsidRPr="00772C8C">
        <w:rPr>
          <w:rFonts w:eastAsia="Times New Roman" w:cs="Times New Roman"/>
          <w:szCs w:val="28"/>
          <w:lang w:val="en-US"/>
          <w14:ligatures w14:val="none"/>
        </w:rPr>
        <w:t xml:space="preserve"> і </w:t>
      </w:r>
      <w:proofErr w:type="spellStart"/>
      <w:r w:rsidR="00285D63" w:rsidRPr="00772C8C">
        <w:rPr>
          <w:rFonts w:eastAsia="Times New Roman" w:cs="Times New Roman"/>
          <w:szCs w:val="28"/>
          <w:lang w:val="en-US"/>
          <w14:ligatures w14:val="none"/>
        </w:rPr>
        <w:t>розвиток</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взаємної</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підтримки</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відповідальності</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довіри</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та</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поваги</w:t>
      </w:r>
      <w:proofErr w:type="spellEnd"/>
      <w:r w:rsidR="00285D63" w:rsidRPr="00772C8C">
        <w:rPr>
          <w:rFonts w:eastAsia="Times New Roman" w:cs="Times New Roman"/>
          <w:szCs w:val="28"/>
          <w:lang w:val="en-US"/>
          <w14:ligatures w14:val="none"/>
        </w:rPr>
        <w:t xml:space="preserve">; </w:t>
      </w:r>
    </w:p>
    <w:p w14:paraId="4A7BE9C7" w14:textId="5C222675" w:rsidR="00285D63" w:rsidRPr="00772C8C" w:rsidRDefault="004F7309" w:rsidP="00772C8C">
      <w:pPr>
        <w:spacing w:before="100" w:beforeAutospacing="1" w:after="100" w:afterAutospacing="1" w:line="360" w:lineRule="auto"/>
        <w:contextualSpacing/>
        <w:jc w:val="both"/>
        <w:rPr>
          <w:rFonts w:eastAsia="Times New Roman" w:cs="Times New Roman"/>
          <w:szCs w:val="28"/>
          <w:lang w:val="en-US"/>
        </w:rPr>
      </w:pPr>
      <w:r w:rsidRPr="00772C8C">
        <w:rPr>
          <w:rFonts w:eastAsia="Times New Roman" w:cs="Times New Roman"/>
          <w:szCs w:val="28"/>
          <w:lang w:val="uk-UA"/>
        </w:rPr>
        <w:t xml:space="preserve">- </w:t>
      </w:r>
      <w:proofErr w:type="spellStart"/>
      <w:r w:rsidR="00285D63" w:rsidRPr="00772C8C">
        <w:rPr>
          <w:rFonts w:eastAsia="Times New Roman" w:cs="Times New Roman"/>
          <w:szCs w:val="28"/>
          <w:lang w:val="en-US"/>
          <w14:ligatures w14:val="none"/>
        </w:rPr>
        <w:t>Формування</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культури</w:t>
      </w:r>
      <w:proofErr w:type="spellEnd"/>
      <w:r w:rsidR="00285D63" w:rsidRPr="00772C8C">
        <w:rPr>
          <w:rFonts w:eastAsia="Times New Roman" w:cs="Times New Roman"/>
          <w:szCs w:val="28"/>
          <w:lang w:val="en-US"/>
          <w14:ligatures w14:val="none"/>
        </w:rPr>
        <w:t xml:space="preserve"> </w:t>
      </w:r>
      <w:proofErr w:type="spellStart"/>
      <w:r w:rsidR="00285D63" w:rsidRPr="00772C8C">
        <w:rPr>
          <w:rFonts w:eastAsia="Times New Roman" w:cs="Times New Roman"/>
          <w:szCs w:val="28"/>
          <w:lang w:val="en-US"/>
          <w14:ligatures w14:val="none"/>
        </w:rPr>
        <w:t>спілкування</w:t>
      </w:r>
      <w:proofErr w:type="spellEnd"/>
      <w:r w:rsidR="00285D63" w:rsidRPr="00772C8C">
        <w:rPr>
          <w:rFonts w:eastAsia="Times New Roman" w:cs="Times New Roman"/>
          <w:szCs w:val="28"/>
          <w:lang w:val="en-US"/>
          <w14:ligatures w14:val="none"/>
        </w:rPr>
        <w:t>.</w:t>
      </w:r>
    </w:p>
    <w:p w14:paraId="0EC44991" w14:textId="40C5A4FA" w:rsidR="00285D63" w:rsidRPr="00772C8C" w:rsidRDefault="00285D63" w:rsidP="00772C8C">
      <w:pPr>
        <w:spacing w:before="100" w:beforeAutospacing="1" w:after="100" w:afterAutospacing="1" w:line="360" w:lineRule="auto"/>
        <w:ind w:firstLine="709"/>
        <w:contextualSpacing/>
        <w:jc w:val="both"/>
        <w:rPr>
          <w:rFonts w:eastAsia="Times New Roman" w:cs="Times New Roman"/>
          <w:szCs w:val="28"/>
          <w:lang w:val="en-US"/>
          <w14:ligatures w14:val="none"/>
        </w:rPr>
      </w:pPr>
      <w:proofErr w:type="spellStart"/>
      <w:r w:rsidRPr="00772C8C">
        <w:rPr>
          <w:rFonts w:eastAsia="Times New Roman" w:cs="Times New Roman"/>
          <w:szCs w:val="28"/>
          <w:lang w:val="en-US"/>
          <w14:ligatures w14:val="none"/>
        </w:rPr>
        <w:t>Оптимальним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рішенням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для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сімейних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 xml:space="preserve"> є </w:t>
      </w:r>
      <w:proofErr w:type="spellStart"/>
      <w:r w:rsidRPr="00772C8C">
        <w:rPr>
          <w:rFonts w:eastAsia="Times New Roman" w:cs="Times New Roman"/>
          <w:szCs w:val="28"/>
          <w:lang w:val="en-US"/>
          <w14:ligatures w14:val="none"/>
        </w:rPr>
        <w:t>досягнення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згоди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спірних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питаннях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забезпечує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конструктивний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результат</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Однак</w:t>
      </w:r>
      <w:proofErr w:type="spellEnd"/>
      <w:r w:rsidRPr="00772C8C">
        <w:rPr>
          <w:rFonts w:eastAsia="Times New Roman" w:cs="Times New Roman"/>
          <w:szCs w:val="28"/>
          <w:lang w:val="en-US"/>
          <w14:ligatures w14:val="none"/>
        </w:rPr>
        <w:t xml:space="preserve"> є й </w:t>
      </w:r>
      <w:proofErr w:type="spellStart"/>
      <w:r w:rsidRPr="00772C8C">
        <w:rPr>
          <w:rFonts w:eastAsia="Times New Roman" w:cs="Times New Roman"/>
          <w:szCs w:val="28"/>
          <w:lang w:val="en-US"/>
          <w14:ligatures w14:val="none"/>
        </w:rPr>
        <w:t>інші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способи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вирішення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w:t>
      </w:r>
      <w:proofErr w:type="spellEnd"/>
      <w:r w:rsidRPr="00772C8C">
        <w:rPr>
          <w:rFonts w:eastAsia="Times New Roman" w:cs="Times New Roman"/>
          <w:szCs w:val="28"/>
          <w:lang w:val="en-US"/>
          <w14:ligatures w14:val="none"/>
        </w:rPr>
        <w:t xml:space="preserve"> є </w:t>
      </w:r>
      <w:proofErr w:type="spellStart"/>
      <w:r w:rsidRPr="00772C8C">
        <w:rPr>
          <w:rFonts w:eastAsia="Times New Roman" w:cs="Times New Roman"/>
          <w:szCs w:val="28"/>
          <w:lang w:val="en-US"/>
          <w14:ligatures w14:val="none"/>
        </w:rPr>
        <w:t>конструктивними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наприклад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втеча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дітей</w:t>
      </w:r>
      <w:proofErr w:type="spellEnd"/>
      <w:r w:rsidRPr="00772C8C">
        <w:rPr>
          <w:rFonts w:eastAsia="Times New Roman" w:cs="Times New Roman"/>
          <w:szCs w:val="28"/>
          <w:lang w:val="en-US"/>
          <w14:ligatures w14:val="none"/>
        </w:rPr>
        <w:t xml:space="preserve"> з </w:t>
      </w:r>
      <w:proofErr w:type="spellStart"/>
      <w:r w:rsidRPr="00772C8C">
        <w:rPr>
          <w:rFonts w:eastAsia="Times New Roman" w:cs="Times New Roman"/>
          <w:szCs w:val="28"/>
          <w:lang w:val="en-US"/>
          <w14:ligatures w14:val="none"/>
        </w:rPr>
        <w:t>дому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позбавлення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батьківських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прав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методи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можуть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серйозним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тягарем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для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батьків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дітей</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спричинити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важкі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емоційно-психологічні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страждання</w:t>
      </w:r>
      <w:proofErr w:type="spellEnd"/>
      <w:r w:rsidRPr="00772C8C">
        <w:rPr>
          <w:rFonts w:eastAsia="Times New Roman" w:cs="Times New Roman"/>
          <w:szCs w:val="28"/>
          <w:lang w:val="en-US"/>
          <w14:ligatures w14:val="none"/>
        </w:rPr>
        <w:t>.</w:t>
      </w:r>
    </w:p>
    <w:p w14:paraId="5D3893A2" w14:textId="77777777" w:rsidR="00EC60E7" w:rsidRPr="00772C8C" w:rsidRDefault="00EC60E7" w:rsidP="00772C8C">
      <w:pPr>
        <w:spacing w:before="100" w:beforeAutospacing="1" w:after="100" w:afterAutospacing="1" w:line="360" w:lineRule="auto"/>
        <w:ind w:firstLine="709"/>
        <w:contextualSpacing/>
        <w:jc w:val="both"/>
        <w:rPr>
          <w:rFonts w:eastAsia="Times New Roman" w:cs="Times New Roman"/>
          <w:szCs w:val="28"/>
          <w:lang w:val="en-US"/>
          <w14:ligatures w14:val="none"/>
        </w:rPr>
      </w:pPr>
      <w:proofErr w:type="spellStart"/>
      <w:r w:rsidRPr="00772C8C">
        <w:rPr>
          <w:rFonts w:eastAsia="Times New Roman" w:cs="Times New Roman"/>
          <w:szCs w:val="28"/>
          <w:lang w:val="en-US"/>
          <w14:ligatures w14:val="none"/>
        </w:rPr>
        <w:t>Запобігання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сімейним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конфліктам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залежить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усіх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членів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родини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особливо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подружжя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Варто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пам'ятати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незначні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сварки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інколи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можуть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позитивний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ефект</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допомагаючи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знайти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спільне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рішення</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спірних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питаннях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уникнути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більш</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серйозних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Проте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здебільшого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слід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уникати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сімейних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w:t>
      </w:r>
    </w:p>
    <w:p w14:paraId="218C7D5C" w14:textId="77777777" w:rsidR="00C51D8F" w:rsidRPr="00772C8C" w:rsidRDefault="00EC60E7" w:rsidP="00772C8C">
      <w:pPr>
        <w:spacing w:before="100" w:beforeAutospacing="1" w:after="100" w:afterAutospacing="1" w:line="360" w:lineRule="auto"/>
        <w:ind w:firstLine="709"/>
        <w:contextualSpacing/>
        <w:jc w:val="both"/>
        <w:rPr>
          <w:rFonts w:eastAsia="Times New Roman" w:cs="Times New Roman"/>
          <w:szCs w:val="28"/>
          <w:lang w:val="en-US"/>
          <w14:ligatures w14:val="none"/>
        </w:rPr>
      </w:pPr>
      <w:proofErr w:type="spellStart"/>
      <w:r w:rsidRPr="00772C8C">
        <w:rPr>
          <w:rFonts w:eastAsia="Times New Roman" w:cs="Times New Roman"/>
          <w:szCs w:val="28"/>
          <w:lang w:val="en-US"/>
          <w14:ligatures w14:val="none"/>
        </w:rPr>
        <w:lastRenderedPageBreak/>
        <w:t>Коли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подружжя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прагне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поліпшити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свої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стосунки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неминучі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Їхнє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вирішення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сприяє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розвитку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підвищує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рівень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спілкування</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зменшує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розбіжності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між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партнерами</w:t>
      </w:r>
      <w:proofErr w:type="spellEnd"/>
      <w:r w:rsidRPr="00772C8C">
        <w:rPr>
          <w:rFonts w:eastAsia="Times New Roman" w:cs="Times New Roman"/>
          <w:szCs w:val="28"/>
          <w:lang w:val="en-US"/>
          <w14:ligatures w14:val="none"/>
        </w:rPr>
        <w:t>.</w:t>
      </w:r>
    </w:p>
    <w:p w14:paraId="6C8493DA" w14:textId="267E8437" w:rsidR="00EA7DF5" w:rsidRPr="00B06324" w:rsidRDefault="00DD3B3C" w:rsidP="00B06324">
      <w:pPr>
        <w:spacing w:before="100" w:beforeAutospacing="1" w:after="100" w:afterAutospacing="1" w:line="360" w:lineRule="auto"/>
        <w:ind w:firstLine="709"/>
        <w:contextualSpacing/>
        <w:jc w:val="both"/>
        <w:rPr>
          <w:rFonts w:cs="Times New Roman"/>
          <w:szCs w:val="28"/>
          <w:lang w:val="uk-UA"/>
        </w:rPr>
      </w:pPr>
      <w:proofErr w:type="spellStart"/>
      <w:r w:rsidRPr="00772C8C">
        <w:rPr>
          <w:rFonts w:cs="Times New Roman"/>
          <w:szCs w:val="28"/>
        </w:rPr>
        <w:t>Сімейна</w:t>
      </w:r>
      <w:proofErr w:type="spellEnd"/>
      <w:r w:rsidRPr="00772C8C">
        <w:rPr>
          <w:rFonts w:cs="Times New Roman"/>
          <w:szCs w:val="28"/>
        </w:rPr>
        <w:t xml:space="preserve"> </w:t>
      </w:r>
      <w:proofErr w:type="spellStart"/>
      <w:r w:rsidRPr="00772C8C">
        <w:rPr>
          <w:rFonts w:cs="Times New Roman"/>
          <w:szCs w:val="28"/>
        </w:rPr>
        <w:t>гармонія</w:t>
      </w:r>
      <w:proofErr w:type="spellEnd"/>
      <w:r w:rsidRPr="00772C8C">
        <w:rPr>
          <w:rFonts w:cs="Times New Roman"/>
          <w:szCs w:val="28"/>
        </w:rPr>
        <w:t xml:space="preserve"> </w:t>
      </w:r>
      <w:proofErr w:type="spellStart"/>
      <w:r w:rsidRPr="00772C8C">
        <w:rPr>
          <w:rFonts w:cs="Times New Roman"/>
          <w:szCs w:val="28"/>
        </w:rPr>
        <w:t>створює</w:t>
      </w:r>
      <w:proofErr w:type="spellEnd"/>
      <w:r w:rsidRPr="00772C8C">
        <w:rPr>
          <w:rFonts w:cs="Times New Roman"/>
          <w:szCs w:val="28"/>
        </w:rPr>
        <w:t xml:space="preserve"> </w:t>
      </w:r>
      <w:proofErr w:type="spellStart"/>
      <w:r w:rsidRPr="00772C8C">
        <w:rPr>
          <w:rFonts w:cs="Times New Roman"/>
          <w:szCs w:val="28"/>
        </w:rPr>
        <w:t>відчуття</w:t>
      </w:r>
      <w:proofErr w:type="spellEnd"/>
      <w:r w:rsidRPr="00772C8C">
        <w:rPr>
          <w:rFonts w:cs="Times New Roman"/>
          <w:szCs w:val="28"/>
        </w:rPr>
        <w:t xml:space="preserve"> </w:t>
      </w:r>
      <w:proofErr w:type="spellStart"/>
      <w:r w:rsidRPr="00772C8C">
        <w:rPr>
          <w:rFonts w:cs="Times New Roman"/>
          <w:szCs w:val="28"/>
        </w:rPr>
        <w:t>доступності</w:t>
      </w:r>
      <w:proofErr w:type="spellEnd"/>
      <w:r w:rsidRPr="00772C8C">
        <w:rPr>
          <w:rFonts w:cs="Times New Roman"/>
          <w:szCs w:val="28"/>
        </w:rPr>
        <w:t xml:space="preserve"> та </w:t>
      </w:r>
      <w:proofErr w:type="spellStart"/>
      <w:r w:rsidRPr="00772C8C">
        <w:rPr>
          <w:rFonts w:cs="Times New Roman"/>
          <w:szCs w:val="28"/>
        </w:rPr>
        <w:t>безпеки</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відрізняє</w:t>
      </w:r>
      <w:proofErr w:type="spellEnd"/>
      <w:r w:rsidRPr="00772C8C">
        <w:rPr>
          <w:rFonts w:cs="Times New Roman"/>
          <w:szCs w:val="28"/>
        </w:rPr>
        <w:t xml:space="preserve"> </w:t>
      </w:r>
      <w:proofErr w:type="spellStart"/>
      <w:r w:rsidRPr="00772C8C">
        <w:rPr>
          <w:rFonts w:cs="Times New Roman"/>
          <w:szCs w:val="28"/>
        </w:rPr>
        <w:t>її</w:t>
      </w:r>
      <w:proofErr w:type="spellEnd"/>
      <w:r w:rsidRPr="00772C8C">
        <w:rPr>
          <w:rFonts w:cs="Times New Roman"/>
          <w:szCs w:val="28"/>
        </w:rPr>
        <w:t xml:space="preserve"> </w:t>
      </w:r>
      <w:proofErr w:type="spellStart"/>
      <w:r w:rsidRPr="00772C8C">
        <w:rPr>
          <w:rFonts w:cs="Times New Roman"/>
          <w:szCs w:val="28"/>
        </w:rPr>
        <w:t>від</w:t>
      </w:r>
      <w:proofErr w:type="spellEnd"/>
      <w:r w:rsidRPr="00772C8C">
        <w:rPr>
          <w:rFonts w:cs="Times New Roman"/>
          <w:szCs w:val="28"/>
        </w:rPr>
        <w:t xml:space="preserve"> </w:t>
      </w:r>
      <w:proofErr w:type="spellStart"/>
      <w:r w:rsidRPr="00772C8C">
        <w:rPr>
          <w:rFonts w:cs="Times New Roman"/>
          <w:szCs w:val="28"/>
        </w:rPr>
        <w:t>багатьох</w:t>
      </w:r>
      <w:proofErr w:type="spellEnd"/>
      <w:r w:rsidRPr="00772C8C">
        <w:rPr>
          <w:rFonts w:cs="Times New Roman"/>
          <w:szCs w:val="28"/>
        </w:rPr>
        <w:t xml:space="preserve"> </w:t>
      </w:r>
      <w:proofErr w:type="spellStart"/>
      <w:r w:rsidRPr="00772C8C">
        <w:rPr>
          <w:rFonts w:cs="Times New Roman"/>
          <w:szCs w:val="28"/>
        </w:rPr>
        <w:t>інших</w:t>
      </w:r>
      <w:proofErr w:type="spellEnd"/>
      <w:r w:rsidRPr="00772C8C">
        <w:rPr>
          <w:rFonts w:cs="Times New Roman"/>
          <w:szCs w:val="28"/>
        </w:rPr>
        <w:t xml:space="preserve"> </w:t>
      </w:r>
      <w:proofErr w:type="spellStart"/>
      <w:r w:rsidRPr="00772C8C">
        <w:rPr>
          <w:rFonts w:cs="Times New Roman"/>
          <w:szCs w:val="28"/>
        </w:rPr>
        <w:t>типів</w:t>
      </w:r>
      <w:proofErr w:type="spellEnd"/>
      <w:r w:rsidRPr="00772C8C">
        <w:rPr>
          <w:rFonts w:cs="Times New Roman"/>
          <w:szCs w:val="28"/>
        </w:rPr>
        <w:t xml:space="preserve"> </w:t>
      </w:r>
      <w:proofErr w:type="spellStart"/>
      <w:r w:rsidRPr="00772C8C">
        <w:rPr>
          <w:rFonts w:cs="Times New Roman"/>
          <w:szCs w:val="28"/>
        </w:rPr>
        <w:t>відносин</w:t>
      </w:r>
      <w:proofErr w:type="spellEnd"/>
      <w:r w:rsidRPr="00772C8C">
        <w:rPr>
          <w:rFonts w:cs="Times New Roman"/>
          <w:szCs w:val="28"/>
        </w:rPr>
        <w:t xml:space="preserve">. </w:t>
      </w:r>
      <w:proofErr w:type="spellStart"/>
      <w:r w:rsidRPr="00772C8C">
        <w:rPr>
          <w:rFonts w:cs="Times New Roman"/>
          <w:szCs w:val="28"/>
        </w:rPr>
        <w:t>Однак</w:t>
      </w:r>
      <w:proofErr w:type="spellEnd"/>
      <w:r w:rsidRPr="00772C8C">
        <w:rPr>
          <w:rFonts w:cs="Times New Roman"/>
          <w:szCs w:val="28"/>
        </w:rPr>
        <w:t xml:space="preserve"> коли </w:t>
      </w:r>
      <w:proofErr w:type="spellStart"/>
      <w:r w:rsidRPr="00772C8C">
        <w:rPr>
          <w:rFonts w:cs="Times New Roman"/>
          <w:szCs w:val="28"/>
        </w:rPr>
        <w:t>виникає</w:t>
      </w:r>
      <w:proofErr w:type="spellEnd"/>
      <w:r w:rsidRPr="00772C8C">
        <w:rPr>
          <w:rFonts w:cs="Times New Roman"/>
          <w:szCs w:val="28"/>
        </w:rPr>
        <w:t xml:space="preserve"> </w:t>
      </w:r>
      <w:proofErr w:type="spellStart"/>
      <w:r w:rsidRPr="00772C8C">
        <w:rPr>
          <w:rFonts w:cs="Times New Roman"/>
          <w:szCs w:val="28"/>
        </w:rPr>
        <w:t>конфлікт</w:t>
      </w:r>
      <w:proofErr w:type="spellEnd"/>
      <w:r w:rsidRPr="00772C8C">
        <w:rPr>
          <w:rFonts w:cs="Times New Roman"/>
          <w:szCs w:val="28"/>
        </w:rPr>
        <w:t xml:space="preserve">, </w:t>
      </w:r>
      <w:proofErr w:type="spellStart"/>
      <w:r w:rsidRPr="00772C8C">
        <w:rPr>
          <w:rFonts w:cs="Times New Roman"/>
          <w:szCs w:val="28"/>
        </w:rPr>
        <w:t>це</w:t>
      </w:r>
      <w:proofErr w:type="spellEnd"/>
      <w:r w:rsidRPr="00772C8C">
        <w:rPr>
          <w:rFonts w:cs="Times New Roman"/>
          <w:szCs w:val="28"/>
        </w:rPr>
        <w:t xml:space="preserve"> </w:t>
      </w:r>
      <w:proofErr w:type="spellStart"/>
      <w:r w:rsidRPr="00772C8C">
        <w:rPr>
          <w:rFonts w:cs="Times New Roman"/>
          <w:szCs w:val="28"/>
        </w:rPr>
        <w:t>може</w:t>
      </w:r>
      <w:proofErr w:type="spellEnd"/>
      <w:r w:rsidRPr="00772C8C">
        <w:rPr>
          <w:rFonts w:cs="Times New Roman"/>
          <w:szCs w:val="28"/>
        </w:rPr>
        <w:t xml:space="preserve"> </w:t>
      </w:r>
      <w:proofErr w:type="spellStart"/>
      <w:r w:rsidRPr="00772C8C">
        <w:rPr>
          <w:rFonts w:cs="Times New Roman"/>
          <w:szCs w:val="28"/>
        </w:rPr>
        <w:t>поставити</w:t>
      </w:r>
      <w:proofErr w:type="spellEnd"/>
      <w:r w:rsidRPr="00772C8C">
        <w:rPr>
          <w:rFonts w:cs="Times New Roman"/>
          <w:szCs w:val="28"/>
        </w:rPr>
        <w:t xml:space="preserve"> </w:t>
      </w:r>
      <w:proofErr w:type="spellStart"/>
      <w:r w:rsidRPr="00772C8C">
        <w:rPr>
          <w:rFonts w:cs="Times New Roman"/>
          <w:szCs w:val="28"/>
        </w:rPr>
        <w:t>під</w:t>
      </w:r>
      <w:proofErr w:type="spellEnd"/>
      <w:r w:rsidRPr="00772C8C">
        <w:rPr>
          <w:rFonts w:cs="Times New Roman"/>
          <w:szCs w:val="28"/>
        </w:rPr>
        <w:t xml:space="preserve"> </w:t>
      </w:r>
      <w:proofErr w:type="spellStart"/>
      <w:r w:rsidRPr="00772C8C">
        <w:rPr>
          <w:rFonts w:cs="Times New Roman"/>
          <w:szCs w:val="28"/>
        </w:rPr>
        <w:t>загрозу</w:t>
      </w:r>
      <w:proofErr w:type="spellEnd"/>
      <w:r w:rsidRPr="00772C8C">
        <w:rPr>
          <w:rFonts w:cs="Times New Roman"/>
          <w:szCs w:val="28"/>
        </w:rPr>
        <w:t xml:space="preserve"> </w:t>
      </w:r>
      <w:proofErr w:type="spellStart"/>
      <w:r w:rsidRPr="00772C8C">
        <w:rPr>
          <w:rFonts w:cs="Times New Roman"/>
          <w:szCs w:val="28"/>
        </w:rPr>
        <w:t>відчуття</w:t>
      </w:r>
      <w:proofErr w:type="spellEnd"/>
      <w:r w:rsidRPr="00772C8C">
        <w:rPr>
          <w:rFonts w:cs="Times New Roman"/>
          <w:szCs w:val="28"/>
        </w:rPr>
        <w:t xml:space="preserve"> </w:t>
      </w:r>
      <w:proofErr w:type="spellStart"/>
      <w:r w:rsidRPr="00772C8C">
        <w:rPr>
          <w:rFonts w:cs="Times New Roman"/>
          <w:szCs w:val="28"/>
        </w:rPr>
        <w:t>безпеки</w:t>
      </w:r>
      <w:proofErr w:type="spellEnd"/>
      <w:r w:rsidRPr="00772C8C">
        <w:rPr>
          <w:rFonts w:cs="Times New Roman"/>
          <w:szCs w:val="28"/>
        </w:rPr>
        <w:t xml:space="preserve">. </w:t>
      </w:r>
      <w:proofErr w:type="spellStart"/>
      <w:r w:rsidRPr="00772C8C">
        <w:rPr>
          <w:rFonts w:cs="Times New Roman"/>
          <w:szCs w:val="28"/>
        </w:rPr>
        <w:t>Незалежно</w:t>
      </w:r>
      <w:proofErr w:type="spellEnd"/>
      <w:r w:rsidRPr="00772C8C">
        <w:rPr>
          <w:rFonts w:cs="Times New Roman"/>
          <w:szCs w:val="28"/>
        </w:rPr>
        <w:t xml:space="preserve"> </w:t>
      </w:r>
      <w:proofErr w:type="spellStart"/>
      <w:r w:rsidRPr="00772C8C">
        <w:rPr>
          <w:rFonts w:cs="Times New Roman"/>
          <w:szCs w:val="28"/>
        </w:rPr>
        <w:t>від</w:t>
      </w:r>
      <w:proofErr w:type="spellEnd"/>
      <w:r w:rsidRPr="00772C8C">
        <w:rPr>
          <w:rFonts w:cs="Times New Roman"/>
          <w:szCs w:val="28"/>
        </w:rPr>
        <w:t xml:space="preserve"> того, </w:t>
      </w:r>
      <w:proofErr w:type="spellStart"/>
      <w:r w:rsidRPr="00772C8C">
        <w:rPr>
          <w:rFonts w:cs="Times New Roman"/>
          <w:szCs w:val="28"/>
        </w:rPr>
        <w:t>чи</w:t>
      </w:r>
      <w:proofErr w:type="spellEnd"/>
      <w:r w:rsidRPr="00772C8C">
        <w:rPr>
          <w:rFonts w:cs="Times New Roman"/>
          <w:szCs w:val="28"/>
        </w:rPr>
        <w:t xml:space="preserve"> </w:t>
      </w:r>
      <w:proofErr w:type="spellStart"/>
      <w:r w:rsidRPr="00772C8C">
        <w:rPr>
          <w:rFonts w:cs="Times New Roman"/>
          <w:szCs w:val="28"/>
        </w:rPr>
        <w:t>дисгармонія</w:t>
      </w:r>
      <w:proofErr w:type="spellEnd"/>
      <w:r w:rsidRPr="00772C8C">
        <w:rPr>
          <w:rFonts w:cs="Times New Roman"/>
          <w:szCs w:val="28"/>
        </w:rPr>
        <w:t xml:space="preserve"> походить </w:t>
      </w:r>
      <w:proofErr w:type="spellStart"/>
      <w:r w:rsidRPr="00772C8C">
        <w:rPr>
          <w:rFonts w:cs="Times New Roman"/>
          <w:szCs w:val="28"/>
        </w:rPr>
        <w:t>із</w:t>
      </w:r>
      <w:proofErr w:type="spellEnd"/>
      <w:r w:rsidRPr="00772C8C">
        <w:rPr>
          <w:rFonts w:cs="Times New Roman"/>
          <w:szCs w:val="28"/>
        </w:rPr>
        <w:t xml:space="preserve"> </w:t>
      </w:r>
      <w:proofErr w:type="spellStart"/>
      <w:r w:rsidRPr="00772C8C">
        <w:rPr>
          <w:rFonts w:cs="Times New Roman"/>
          <w:szCs w:val="28"/>
        </w:rPr>
        <w:t>сімейного</w:t>
      </w:r>
      <w:proofErr w:type="spellEnd"/>
      <w:r w:rsidRPr="00772C8C">
        <w:rPr>
          <w:rFonts w:cs="Times New Roman"/>
          <w:szCs w:val="28"/>
        </w:rPr>
        <w:t xml:space="preserve"> </w:t>
      </w:r>
      <w:proofErr w:type="spellStart"/>
      <w:r w:rsidRPr="00772C8C">
        <w:rPr>
          <w:rFonts w:cs="Times New Roman"/>
          <w:szCs w:val="28"/>
        </w:rPr>
        <w:t>середовища</w:t>
      </w:r>
      <w:proofErr w:type="spellEnd"/>
      <w:r w:rsidRPr="00772C8C">
        <w:rPr>
          <w:rFonts w:cs="Times New Roman"/>
          <w:szCs w:val="28"/>
        </w:rPr>
        <w:t xml:space="preserve">, </w:t>
      </w:r>
      <w:proofErr w:type="spellStart"/>
      <w:r w:rsidRPr="00772C8C">
        <w:rPr>
          <w:rFonts w:cs="Times New Roman"/>
          <w:szCs w:val="28"/>
        </w:rPr>
        <w:t>чи</w:t>
      </w:r>
      <w:proofErr w:type="spellEnd"/>
      <w:r w:rsidRPr="00772C8C">
        <w:rPr>
          <w:rFonts w:cs="Times New Roman"/>
          <w:szCs w:val="28"/>
        </w:rPr>
        <w:t xml:space="preserve"> </w:t>
      </w:r>
      <w:proofErr w:type="spellStart"/>
      <w:r w:rsidRPr="00772C8C">
        <w:rPr>
          <w:rFonts w:cs="Times New Roman"/>
          <w:szCs w:val="28"/>
        </w:rPr>
        <w:t>викликана</w:t>
      </w:r>
      <w:proofErr w:type="spellEnd"/>
      <w:r w:rsidRPr="00772C8C">
        <w:rPr>
          <w:rFonts w:cs="Times New Roman"/>
          <w:szCs w:val="28"/>
        </w:rPr>
        <w:t xml:space="preserve"> </w:t>
      </w:r>
      <w:proofErr w:type="spellStart"/>
      <w:r w:rsidRPr="00772C8C">
        <w:rPr>
          <w:rFonts w:cs="Times New Roman"/>
          <w:szCs w:val="28"/>
        </w:rPr>
        <w:t>зовнішніми</w:t>
      </w:r>
      <w:proofErr w:type="spellEnd"/>
      <w:r w:rsidRPr="00772C8C">
        <w:rPr>
          <w:rFonts w:cs="Times New Roman"/>
          <w:szCs w:val="28"/>
        </w:rPr>
        <w:t xml:space="preserve"> </w:t>
      </w:r>
      <w:proofErr w:type="spellStart"/>
      <w:r w:rsidRPr="00772C8C">
        <w:rPr>
          <w:rFonts w:cs="Times New Roman"/>
          <w:szCs w:val="28"/>
        </w:rPr>
        <w:t>чинниками</w:t>
      </w:r>
      <w:proofErr w:type="spellEnd"/>
      <w:r w:rsidRPr="00772C8C">
        <w:rPr>
          <w:rFonts w:cs="Times New Roman"/>
          <w:szCs w:val="28"/>
        </w:rPr>
        <w:t xml:space="preserve">, як </w:t>
      </w:r>
      <w:proofErr w:type="spellStart"/>
      <w:r w:rsidRPr="00772C8C">
        <w:rPr>
          <w:rFonts w:cs="Times New Roman"/>
          <w:szCs w:val="28"/>
        </w:rPr>
        <w:t>окремі</w:t>
      </w:r>
      <w:proofErr w:type="spellEnd"/>
      <w:r w:rsidRPr="00772C8C">
        <w:rPr>
          <w:rFonts w:cs="Times New Roman"/>
          <w:szCs w:val="28"/>
        </w:rPr>
        <w:t xml:space="preserve"> члени </w:t>
      </w:r>
      <w:proofErr w:type="spellStart"/>
      <w:r w:rsidRPr="00772C8C">
        <w:rPr>
          <w:rFonts w:cs="Times New Roman"/>
          <w:szCs w:val="28"/>
        </w:rPr>
        <w:t>сім'ї</w:t>
      </w:r>
      <w:proofErr w:type="spellEnd"/>
      <w:r w:rsidRPr="00772C8C">
        <w:rPr>
          <w:rFonts w:cs="Times New Roman"/>
          <w:szCs w:val="28"/>
        </w:rPr>
        <w:t xml:space="preserve">, так і родина в </w:t>
      </w:r>
      <w:proofErr w:type="spellStart"/>
      <w:r w:rsidRPr="00772C8C">
        <w:rPr>
          <w:rFonts w:cs="Times New Roman"/>
          <w:szCs w:val="28"/>
        </w:rPr>
        <w:t>цілому</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w:t>
      </w:r>
      <w:proofErr w:type="spellStart"/>
      <w:r w:rsidRPr="00772C8C">
        <w:rPr>
          <w:rFonts w:cs="Times New Roman"/>
          <w:szCs w:val="28"/>
        </w:rPr>
        <w:t>переживати</w:t>
      </w:r>
      <w:proofErr w:type="spellEnd"/>
      <w:r w:rsidRPr="00772C8C">
        <w:rPr>
          <w:rFonts w:cs="Times New Roman"/>
          <w:szCs w:val="28"/>
        </w:rPr>
        <w:t xml:space="preserve"> низку </w:t>
      </w:r>
      <w:proofErr w:type="spellStart"/>
      <w:r w:rsidRPr="00772C8C">
        <w:rPr>
          <w:rFonts w:cs="Times New Roman"/>
          <w:szCs w:val="28"/>
        </w:rPr>
        <w:t>негативних</w:t>
      </w:r>
      <w:proofErr w:type="spellEnd"/>
      <w:r w:rsidRPr="00772C8C">
        <w:rPr>
          <w:rFonts w:cs="Times New Roman"/>
          <w:szCs w:val="28"/>
        </w:rPr>
        <w:t xml:space="preserve"> </w:t>
      </w:r>
      <w:proofErr w:type="spellStart"/>
      <w:r w:rsidRPr="00772C8C">
        <w:rPr>
          <w:rFonts w:cs="Times New Roman"/>
          <w:szCs w:val="28"/>
        </w:rPr>
        <w:t>емоцій</w:t>
      </w:r>
      <w:proofErr w:type="spellEnd"/>
      <w:r w:rsidRPr="00772C8C">
        <w:rPr>
          <w:rFonts w:cs="Times New Roman"/>
          <w:szCs w:val="28"/>
        </w:rPr>
        <w:t xml:space="preserve"> та </w:t>
      </w:r>
      <w:proofErr w:type="spellStart"/>
      <w:r w:rsidRPr="00772C8C">
        <w:rPr>
          <w:rFonts w:cs="Times New Roman"/>
          <w:szCs w:val="28"/>
        </w:rPr>
        <w:t>наслідків</w:t>
      </w:r>
      <w:proofErr w:type="spellEnd"/>
      <w:r w:rsidRPr="00772C8C">
        <w:rPr>
          <w:rFonts w:cs="Times New Roman"/>
          <w:szCs w:val="28"/>
        </w:rPr>
        <w:t xml:space="preserve">. </w:t>
      </w:r>
      <w:proofErr w:type="spellStart"/>
      <w:r w:rsidRPr="00772C8C">
        <w:rPr>
          <w:rFonts w:cs="Times New Roman"/>
          <w:szCs w:val="28"/>
        </w:rPr>
        <w:t>Якщо</w:t>
      </w:r>
      <w:proofErr w:type="spellEnd"/>
      <w:r w:rsidRPr="00772C8C">
        <w:rPr>
          <w:rFonts w:cs="Times New Roman"/>
          <w:szCs w:val="28"/>
        </w:rPr>
        <w:t xml:space="preserve"> </w:t>
      </w:r>
      <w:proofErr w:type="spellStart"/>
      <w:r w:rsidRPr="00772C8C">
        <w:rPr>
          <w:rFonts w:cs="Times New Roman"/>
          <w:szCs w:val="28"/>
        </w:rPr>
        <w:t>конфлікт</w:t>
      </w:r>
      <w:proofErr w:type="spellEnd"/>
      <w:r w:rsidRPr="00772C8C">
        <w:rPr>
          <w:rFonts w:cs="Times New Roman"/>
          <w:szCs w:val="28"/>
        </w:rPr>
        <w:t xml:space="preserve"> не </w:t>
      </w:r>
      <w:proofErr w:type="spellStart"/>
      <w:r w:rsidRPr="00772C8C">
        <w:rPr>
          <w:rFonts w:cs="Times New Roman"/>
          <w:szCs w:val="28"/>
        </w:rPr>
        <w:t>вирішується</w:t>
      </w:r>
      <w:proofErr w:type="spellEnd"/>
      <w:r w:rsidRPr="00772C8C">
        <w:rPr>
          <w:rFonts w:cs="Times New Roman"/>
          <w:szCs w:val="28"/>
        </w:rPr>
        <w:t xml:space="preserve">, </w:t>
      </w:r>
      <w:proofErr w:type="spellStart"/>
      <w:r w:rsidRPr="00772C8C">
        <w:rPr>
          <w:rFonts w:cs="Times New Roman"/>
          <w:szCs w:val="28"/>
        </w:rPr>
        <w:t>він</w:t>
      </w:r>
      <w:proofErr w:type="spellEnd"/>
      <w:r w:rsidRPr="00772C8C">
        <w:rPr>
          <w:rFonts w:cs="Times New Roman"/>
          <w:szCs w:val="28"/>
        </w:rPr>
        <w:t xml:space="preserve"> </w:t>
      </w:r>
      <w:proofErr w:type="spellStart"/>
      <w:r w:rsidRPr="00772C8C">
        <w:rPr>
          <w:rFonts w:cs="Times New Roman"/>
          <w:szCs w:val="28"/>
        </w:rPr>
        <w:t>може</w:t>
      </w:r>
      <w:proofErr w:type="spellEnd"/>
      <w:r w:rsidRPr="00772C8C">
        <w:rPr>
          <w:rFonts w:cs="Times New Roman"/>
          <w:szCs w:val="28"/>
        </w:rPr>
        <w:t xml:space="preserve"> </w:t>
      </w:r>
      <w:proofErr w:type="spellStart"/>
      <w:r w:rsidRPr="00772C8C">
        <w:rPr>
          <w:rFonts w:cs="Times New Roman"/>
          <w:szCs w:val="28"/>
        </w:rPr>
        <w:t>завдати</w:t>
      </w:r>
      <w:proofErr w:type="spellEnd"/>
      <w:r w:rsidRPr="00772C8C">
        <w:rPr>
          <w:rFonts w:cs="Times New Roman"/>
          <w:szCs w:val="28"/>
        </w:rPr>
        <w:t xml:space="preserve"> </w:t>
      </w:r>
      <w:proofErr w:type="spellStart"/>
      <w:r w:rsidRPr="00772C8C">
        <w:rPr>
          <w:rFonts w:cs="Times New Roman"/>
          <w:szCs w:val="28"/>
        </w:rPr>
        <w:t>незворотної</w:t>
      </w:r>
      <w:proofErr w:type="spellEnd"/>
      <w:r w:rsidRPr="00772C8C">
        <w:rPr>
          <w:rFonts w:cs="Times New Roman"/>
          <w:szCs w:val="28"/>
        </w:rPr>
        <w:t xml:space="preserve"> </w:t>
      </w:r>
      <w:proofErr w:type="spellStart"/>
      <w:r w:rsidRPr="00772C8C">
        <w:rPr>
          <w:rFonts w:cs="Times New Roman"/>
          <w:szCs w:val="28"/>
        </w:rPr>
        <w:t>шкоди</w:t>
      </w:r>
      <w:proofErr w:type="spellEnd"/>
      <w:r w:rsidRPr="00772C8C">
        <w:rPr>
          <w:rFonts w:cs="Times New Roman"/>
          <w:szCs w:val="28"/>
        </w:rPr>
        <w:t xml:space="preserve"> </w:t>
      </w:r>
      <w:proofErr w:type="spellStart"/>
      <w:r w:rsidRPr="00772C8C">
        <w:rPr>
          <w:rFonts w:cs="Times New Roman"/>
          <w:szCs w:val="28"/>
        </w:rPr>
        <w:t>шлюбу</w:t>
      </w:r>
      <w:proofErr w:type="spellEnd"/>
      <w:r w:rsidRPr="00772C8C">
        <w:rPr>
          <w:rFonts w:cs="Times New Roman"/>
          <w:szCs w:val="28"/>
        </w:rPr>
        <w:t xml:space="preserve"> та негативно </w:t>
      </w:r>
      <w:proofErr w:type="spellStart"/>
      <w:r w:rsidRPr="00772C8C">
        <w:rPr>
          <w:rFonts w:cs="Times New Roman"/>
          <w:szCs w:val="28"/>
        </w:rPr>
        <w:t>вплинути</w:t>
      </w:r>
      <w:proofErr w:type="spellEnd"/>
      <w:r w:rsidRPr="00772C8C">
        <w:rPr>
          <w:rFonts w:cs="Times New Roman"/>
          <w:szCs w:val="28"/>
        </w:rPr>
        <w:t xml:space="preserve"> на всю родину</w:t>
      </w:r>
      <w:r w:rsidR="0077414D" w:rsidRPr="00772C8C">
        <w:rPr>
          <w:rFonts w:cs="Times New Roman"/>
          <w:szCs w:val="28"/>
          <w:lang w:val="uk-UA"/>
        </w:rPr>
        <w:t xml:space="preserve"> (</w:t>
      </w:r>
      <w:r w:rsidR="0077414D" w:rsidRPr="00772C8C">
        <w:rPr>
          <w:rFonts w:cs="Times New Roman"/>
          <w:szCs w:val="28"/>
        </w:rPr>
        <w:t xml:space="preserve">Ващенко &amp; </w:t>
      </w:r>
      <w:proofErr w:type="spellStart"/>
      <w:r w:rsidR="0077414D" w:rsidRPr="00772C8C">
        <w:rPr>
          <w:rFonts w:cs="Times New Roman"/>
          <w:szCs w:val="28"/>
        </w:rPr>
        <w:t>Іваненко</w:t>
      </w:r>
      <w:proofErr w:type="spellEnd"/>
      <w:r w:rsidR="0077414D" w:rsidRPr="00772C8C">
        <w:rPr>
          <w:rFonts w:cs="Times New Roman"/>
          <w:szCs w:val="28"/>
        </w:rPr>
        <w:t>, 2018</w:t>
      </w:r>
      <w:r w:rsidR="0077414D" w:rsidRPr="00772C8C">
        <w:rPr>
          <w:rFonts w:cs="Times New Roman"/>
          <w:szCs w:val="28"/>
          <w:lang w:val="uk-UA"/>
        </w:rPr>
        <w:t>).</w:t>
      </w:r>
    </w:p>
    <w:p w14:paraId="68BCAC64" w14:textId="76D2CB13" w:rsidR="00EA7DF5" w:rsidRPr="00772C8C" w:rsidRDefault="00EA7DF5" w:rsidP="00772C8C">
      <w:pPr>
        <w:spacing w:before="100" w:beforeAutospacing="1" w:after="100" w:afterAutospacing="1" w:line="360" w:lineRule="auto"/>
        <w:contextualSpacing/>
        <w:jc w:val="both"/>
        <w:rPr>
          <w:rFonts w:cs="Times New Roman"/>
          <w:b/>
          <w:bCs/>
          <w:szCs w:val="28"/>
          <w:lang w:val="uk-UA"/>
        </w:rPr>
      </w:pPr>
    </w:p>
    <w:p w14:paraId="2A8E8813" w14:textId="3907041D" w:rsidR="00B06324" w:rsidRPr="00772C8C" w:rsidRDefault="00CB51E9" w:rsidP="00B06324">
      <w:pPr>
        <w:spacing w:before="100" w:beforeAutospacing="1" w:after="100" w:afterAutospacing="1" w:line="360" w:lineRule="auto"/>
        <w:ind w:firstLine="709"/>
        <w:contextualSpacing/>
        <w:jc w:val="both"/>
        <w:rPr>
          <w:rFonts w:cs="Times New Roman"/>
          <w:b/>
          <w:bCs/>
          <w:szCs w:val="28"/>
          <w:lang w:val="uk-UA"/>
        </w:rPr>
      </w:pPr>
      <w:r w:rsidRPr="00772C8C">
        <w:rPr>
          <w:rFonts w:cs="Times New Roman"/>
          <w:b/>
          <w:bCs/>
          <w:szCs w:val="28"/>
          <w:lang w:val="en-US"/>
        </w:rPr>
        <w:t>1</w:t>
      </w:r>
      <w:r w:rsidRPr="00772C8C">
        <w:rPr>
          <w:rFonts w:cs="Times New Roman"/>
          <w:b/>
          <w:bCs/>
          <w:szCs w:val="28"/>
          <w:lang w:val="uk-UA"/>
        </w:rPr>
        <w:t xml:space="preserve">.3.3 </w:t>
      </w:r>
      <w:r w:rsidR="00C33C1E" w:rsidRPr="00772C8C">
        <w:rPr>
          <w:rFonts w:cs="Times New Roman"/>
          <w:b/>
          <w:bCs/>
          <w:szCs w:val="28"/>
          <w:lang w:val="uk-UA"/>
        </w:rPr>
        <w:t>Сімейні конфлікти з родичами</w:t>
      </w:r>
    </w:p>
    <w:p w14:paraId="0AD05E56" w14:textId="1AA66150" w:rsidR="00C33C1E" w:rsidRPr="00772C8C" w:rsidRDefault="00C33C1E" w:rsidP="00772C8C">
      <w:pPr>
        <w:spacing w:before="100" w:beforeAutospacing="1" w:after="100" w:afterAutospacing="1" w:line="360" w:lineRule="auto"/>
        <w:ind w:firstLine="709"/>
        <w:contextualSpacing/>
        <w:jc w:val="both"/>
        <w:rPr>
          <w:rFonts w:cs="Times New Roman"/>
          <w:szCs w:val="28"/>
        </w:rPr>
      </w:pPr>
      <w:proofErr w:type="spellStart"/>
      <w:r w:rsidRPr="00772C8C">
        <w:rPr>
          <w:rFonts w:cs="Times New Roman"/>
          <w:szCs w:val="28"/>
        </w:rPr>
        <w:t>Сімейні</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з родичами є </w:t>
      </w:r>
      <w:proofErr w:type="spellStart"/>
      <w:r w:rsidRPr="00772C8C">
        <w:rPr>
          <w:rFonts w:cs="Times New Roman"/>
          <w:szCs w:val="28"/>
        </w:rPr>
        <w:t>однією</w:t>
      </w:r>
      <w:proofErr w:type="spellEnd"/>
      <w:r w:rsidRPr="00772C8C">
        <w:rPr>
          <w:rFonts w:cs="Times New Roman"/>
          <w:szCs w:val="28"/>
        </w:rPr>
        <w:t xml:space="preserve"> з </w:t>
      </w:r>
      <w:proofErr w:type="spellStart"/>
      <w:r w:rsidRPr="00772C8C">
        <w:rPr>
          <w:rFonts w:cs="Times New Roman"/>
          <w:szCs w:val="28"/>
        </w:rPr>
        <w:t>найпоширеніших</w:t>
      </w:r>
      <w:proofErr w:type="spellEnd"/>
      <w:r w:rsidRPr="00772C8C">
        <w:rPr>
          <w:rFonts w:cs="Times New Roman"/>
          <w:szCs w:val="28"/>
        </w:rPr>
        <w:t xml:space="preserve"> форм </w:t>
      </w:r>
      <w:proofErr w:type="spellStart"/>
      <w:r w:rsidRPr="00772C8C">
        <w:rPr>
          <w:rFonts w:cs="Times New Roman"/>
          <w:szCs w:val="28"/>
        </w:rPr>
        <w:t>міжособистісних</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у </w:t>
      </w:r>
      <w:proofErr w:type="spellStart"/>
      <w:r w:rsidRPr="00772C8C">
        <w:rPr>
          <w:rFonts w:cs="Times New Roman"/>
          <w:szCs w:val="28"/>
        </w:rPr>
        <w:t>сімейному</w:t>
      </w:r>
      <w:proofErr w:type="spellEnd"/>
      <w:r w:rsidRPr="00772C8C">
        <w:rPr>
          <w:rFonts w:cs="Times New Roman"/>
          <w:szCs w:val="28"/>
        </w:rPr>
        <w:t xml:space="preserve"> </w:t>
      </w:r>
      <w:proofErr w:type="spellStart"/>
      <w:r w:rsidRPr="00772C8C">
        <w:rPr>
          <w:rFonts w:cs="Times New Roman"/>
          <w:szCs w:val="28"/>
        </w:rPr>
        <w:t>житті</w:t>
      </w:r>
      <w:proofErr w:type="spellEnd"/>
      <w:r w:rsidRPr="00772C8C">
        <w:rPr>
          <w:rFonts w:cs="Times New Roman"/>
          <w:szCs w:val="28"/>
        </w:rPr>
        <w:t xml:space="preserve">. </w:t>
      </w:r>
      <w:proofErr w:type="spellStart"/>
      <w:r w:rsidRPr="00772C8C">
        <w:rPr>
          <w:rFonts w:cs="Times New Roman"/>
          <w:szCs w:val="28"/>
        </w:rPr>
        <w:t>Ці</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w:t>
      </w:r>
      <w:proofErr w:type="spellStart"/>
      <w:r w:rsidRPr="00772C8C">
        <w:rPr>
          <w:rFonts w:cs="Times New Roman"/>
          <w:szCs w:val="28"/>
        </w:rPr>
        <w:t>виникають</w:t>
      </w:r>
      <w:proofErr w:type="spellEnd"/>
      <w:r w:rsidRPr="00772C8C">
        <w:rPr>
          <w:rFonts w:cs="Times New Roman"/>
          <w:szCs w:val="28"/>
        </w:rPr>
        <w:t xml:space="preserve"> через </w:t>
      </w:r>
      <w:proofErr w:type="spellStart"/>
      <w:r w:rsidRPr="00772C8C">
        <w:rPr>
          <w:rFonts w:cs="Times New Roman"/>
          <w:szCs w:val="28"/>
        </w:rPr>
        <w:t>втручання</w:t>
      </w:r>
      <w:proofErr w:type="spellEnd"/>
      <w:r w:rsidRPr="00772C8C">
        <w:rPr>
          <w:rFonts w:cs="Times New Roman"/>
          <w:szCs w:val="28"/>
        </w:rPr>
        <w:t xml:space="preserve"> </w:t>
      </w:r>
      <w:proofErr w:type="spellStart"/>
      <w:r w:rsidRPr="00772C8C">
        <w:rPr>
          <w:rFonts w:cs="Times New Roman"/>
          <w:szCs w:val="28"/>
        </w:rPr>
        <w:t>родичів</w:t>
      </w:r>
      <w:proofErr w:type="spellEnd"/>
      <w:r w:rsidRPr="00772C8C">
        <w:rPr>
          <w:rFonts w:cs="Times New Roman"/>
          <w:szCs w:val="28"/>
        </w:rPr>
        <w:t xml:space="preserve"> у </w:t>
      </w:r>
      <w:proofErr w:type="spellStart"/>
      <w:r w:rsidRPr="00772C8C">
        <w:rPr>
          <w:rFonts w:cs="Times New Roman"/>
          <w:szCs w:val="28"/>
        </w:rPr>
        <w:t>приватне</w:t>
      </w:r>
      <w:proofErr w:type="spellEnd"/>
      <w:r w:rsidRPr="00772C8C">
        <w:rPr>
          <w:rFonts w:cs="Times New Roman"/>
          <w:szCs w:val="28"/>
        </w:rPr>
        <w:t xml:space="preserve"> </w:t>
      </w:r>
      <w:proofErr w:type="spellStart"/>
      <w:r w:rsidRPr="00772C8C">
        <w:rPr>
          <w:rFonts w:cs="Times New Roman"/>
          <w:szCs w:val="28"/>
        </w:rPr>
        <w:t>життя</w:t>
      </w:r>
      <w:proofErr w:type="spellEnd"/>
      <w:r w:rsidRPr="00772C8C">
        <w:rPr>
          <w:rFonts w:cs="Times New Roman"/>
          <w:szCs w:val="28"/>
        </w:rPr>
        <w:t xml:space="preserve"> </w:t>
      </w:r>
      <w:proofErr w:type="spellStart"/>
      <w:r w:rsidRPr="00772C8C">
        <w:rPr>
          <w:rFonts w:cs="Times New Roman"/>
          <w:szCs w:val="28"/>
        </w:rPr>
        <w:t>подружжя</w:t>
      </w:r>
      <w:proofErr w:type="spellEnd"/>
      <w:r w:rsidRPr="00772C8C">
        <w:rPr>
          <w:rFonts w:cs="Times New Roman"/>
          <w:szCs w:val="28"/>
        </w:rPr>
        <w:t xml:space="preserve">, </w:t>
      </w:r>
      <w:proofErr w:type="spellStart"/>
      <w:r w:rsidRPr="00772C8C">
        <w:rPr>
          <w:rFonts w:cs="Times New Roman"/>
          <w:szCs w:val="28"/>
        </w:rPr>
        <w:t>розбіжності</w:t>
      </w:r>
      <w:proofErr w:type="spellEnd"/>
      <w:r w:rsidRPr="00772C8C">
        <w:rPr>
          <w:rFonts w:cs="Times New Roman"/>
          <w:szCs w:val="28"/>
        </w:rPr>
        <w:t xml:space="preserve"> в </w:t>
      </w:r>
      <w:proofErr w:type="spellStart"/>
      <w:r w:rsidRPr="00772C8C">
        <w:rPr>
          <w:rFonts w:cs="Times New Roman"/>
          <w:szCs w:val="28"/>
        </w:rPr>
        <w:t>цінностях</w:t>
      </w:r>
      <w:proofErr w:type="spellEnd"/>
      <w:r w:rsidRPr="00772C8C">
        <w:rPr>
          <w:rFonts w:cs="Times New Roman"/>
          <w:szCs w:val="28"/>
        </w:rPr>
        <w:t xml:space="preserve"> та </w:t>
      </w:r>
      <w:proofErr w:type="spellStart"/>
      <w:r w:rsidRPr="00772C8C">
        <w:rPr>
          <w:rFonts w:cs="Times New Roman"/>
          <w:szCs w:val="28"/>
        </w:rPr>
        <w:t>поглядах</w:t>
      </w:r>
      <w:proofErr w:type="spellEnd"/>
      <w:r w:rsidRPr="00772C8C">
        <w:rPr>
          <w:rFonts w:cs="Times New Roman"/>
          <w:szCs w:val="28"/>
        </w:rPr>
        <w:t xml:space="preserve">, а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szCs w:val="28"/>
        </w:rPr>
        <w:t>інші</w:t>
      </w:r>
      <w:proofErr w:type="spellEnd"/>
      <w:r w:rsidRPr="00772C8C">
        <w:rPr>
          <w:rFonts w:cs="Times New Roman"/>
          <w:szCs w:val="28"/>
        </w:rPr>
        <w:t xml:space="preserve"> </w:t>
      </w:r>
      <w:proofErr w:type="spellStart"/>
      <w:r w:rsidRPr="00772C8C">
        <w:rPr>
          <w:rFonts w:cs="Times New Roman"/>
          <w:szCs w:val="28"/>
        </w:rPr>
        <w:t>чинники</w:t>
      </w:r>
      <w:proofErr w:type="spellEnd"/>
      <w:r w:rsidRPr="00772C8C">
        <w:rPr>
          <w:rFonts w:cs="Times New Roman"/>
          <w:szCs w:val="28"/>
        </w:rPr>
        <w:t xml:space="preserve">, </w:t>
      </w:r>
      <w:proofErr w:type="spellStart"/>
      <w:r w:rsidRPr="00772C8C">
        <w:rPr>
          <w:rFonts w:cs="Times New Roman"/>
          <w:szCs w:val="28"/>
        </w:rPr>
        <w:t>які</w:t>
      </w:r>
      <w:proofErr w:type="spellEnd"/>
      <w:r w:rsidRPr="00772C8C">
        <w:rPr>
          <w:rFonts w:cs="Times New Roman"/>
          <w:szCs w:val="28"/>
        </w:rPr>
        <w:t xml:space="preserve"> </w:t>
      </w:r>
      <w:proofErr w:type="spellStart"/>
      <w:r w:rsidRPr="00772C8C">
        <w:rPr>
          <w:rFonts w:cs="Times New Roman"/>
          <w:szCs w:val="28"/>
        </w:rPr>
        <w:t>впливають</w:t>
      </w:r>
      <w:proofErr w:type="spellEnd"/>
      <w:r w:rsidRPr="00772C8C">
        <w:rPr>
          <w:rFonts w:cs="Times New Roman"/>
          <w:szCs w:val="28"/>
        </w:rPr>
        <w:t xml:space="preserve"> на </w:t>
      </w:r>
      <w:proofErr w:type="spellStart"/>
      <w:r w:rsidRPr="00772C8C">
        <w:rPr>
          <w:rFonts w:cs="Times New Roman"/>
          <w:szCs w:val="28"/>
        </w:rPr>
        <w:t>стосунки</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w:t>
      </w:r>
      <w:proofErr w:type="spellStart"/>
      <w:r w:rsidRPr="00772C8C">
        <w:rPr>
          <w:rFonts w:cs="Times New Roman"/>
          <w:szCs w:val="28"/>
        </w:rPr>
        <w:t>подружжям</w:t>
      </w:r>
      <w:proofErr w:type="spellEnd"/>
      <w:r w:rsidRPr="00772C8C">
        <w:rPr>
          <w:rFonts w:cs="Times New Roman"/>
          <w:szCs w:val="28"/>
        </w:rPr>
        <w:t xml:space="preserve"> і </w:t>
      </w:r>
      <w:proofErr w:type="spellStart"/>
      <w:r w:rsidRPr="00772C8C">
        <w:rPr>
          <w:rFonts w:cs="Times New Roman"/>
          <w:szCs w:val="28"/>
        </w:rPr>
        <w:t>їхніми</w:t>
      </w:r>
      <w:proofErr w:type="spellEnd"/>
      <w:r w:rsidRPr="00772C8C">
        <w:rPr>
          <w:rFonts w:cs="Times New Roman"/>
          <w:szCs w:val="28"/>
        </w:rPr>
        <w:t xml:space="preserve"> родичами </w:t>
      </w:r>
      <w:r w:rsidR="0077414D" w:rsidRPr="00772C8C">
        <w:rPr>
          <w:rFonts w:cs="Times New Roman"/>
          <w:szCs w:val="28"/>
          <w:lang w:val="uk-UA"/>
        </w:rPr>
        <w:t>(</w:t>
      </w:r>
      <w:proofErr w:type="spellStart"/>
      <w:r w:rsidR="0077414D" w:rsidRPr="00772C8C">
        <w:rPr>
          <w:rFonts w:cs="Times New Roman"/>
          <w:szCs w:val="28"/>
          <w:lang w:val="uk-UA"/>
        </w:rPr>
        <w:t>Кочетов</w:t>
      </w:r>
      <w:proofErr w:type="spellEnd"/>
      <w:r w:rsidR="0077414D" w:rsidRPr="00772C8C">
        <w:rPr>
          <w:rFonts w:cs="Times New Roman"/>
          <w:szCs w:val="28"/>
          <w:lang w:val="uk-UA"/>
        </w:rPr>
        <w:t>, 2010)</w:t>
      </w:r>
      <w:r w:rsidRPr="00772C8C">
        <w:rPr>
          <w:rFonts w:cs="Times New Roman"/>
          <w:szCs w:val="28"/>
        </w:rPr>
        <w:t xml:space="preserve">. Вони </w:t>
      </w:r>
      <w:proofErr w:type="spellStart"/>
      <w:r w:rsidRPr="00772C8C">
        <w:rPr>
          <w:rFonts w:cs="Times New Roman"/>
          <w:szCs w:val="28"/>
        </w:rPr>
        <w:t>можуть</w:t>
      </w:r>
      <w:proofErr w:type="spellEnd"/>
      <w:r w:rsidRPr="00772C8C">
        <w:rPr>
          <w:rFonts w:cs="Times New Roman"/>
          <w:szCs w:val="28"/>
        </w:rPr>
        <w:t xml:space="preserve"> негативно </w:t>
      </w:r>
      <w:proofErr w:type="spellStart"/>
      <w:r w:rsidRPr="00772C8C">
        <w:rPr>
          <w:rFonts w:cs="Times New Roman"/>
          <w:szCs w:val="28"/>
        </w:rPr>
        <w:t>позначатися</w:t>
      </w:r>
      <w:proofErr w:type="spellEnd"/>
      <w:r w:rsidRPr="00772C8C">
        <w:rPr>
          <w:rFonts w:cs="Times New Roman"/>
          <w:szCs w:val="28"/>
        </w:rPr>
        <w:t xml:space="preserve"> на </w:t>
      </w:r>
      <w:proofErr w:type="spellStart"/>
      <w:r w:rsidRPr="00772C8C">
        <w:rPr>
          <w:rFonts w:cs="Times New Roman"/>
          <w:szCs w:val="28"/>
        </w:rPr>
        <w:t>якості</w:t>
      </w:r>
      <w:proofErr w:type="spellEnd"/>
      <w:r w:rsidRPr="00772C8C">
        <w:rPr>
          <w:rFonts w:cs="Times New Roman"/>
          <w:szCs w:val="28"/>
        </w:rPr>
        <w:t xml:space="preserve"> </w:t>
      </w:r>
      <w:proofErr w:type="spellStart"/>
      <w:r w:rsidRPr="00772C8C">
        <w:rPr>
          <w:rFonts w:cs="Times New Roman"/>
          <w:szCs w:val="28"/>
        </w:rPr>
        <w:t>подружніх</w:t>
      </w:r>
      <w:proofErr w:type="spellEnd"/>
      <w:r w:rsidRPr="00772C8C">
        <w:rPr>
          <w:rFonts w:cs="Times New Roman"/>
          <w:szCs w:val="28"/>
        </w:rPr>
        <w:t xml:space="preserve"> </w:t>
      </w:r>
      <w:proofErr w:type="spellStart"/>
      <w:r w:rsidRPr="00772C8C">
        <w:rPr>
          <w:rFonts w:cs="Times New Roman"/>
          <w:szCs w:val="28"/>
        </w:rPr>
        <w:t>стосунків</w:t>
      </w:r>
      <w:proofErr w:type="spellEnd"/>
      <w:r w:rsidRPr="00772C8C">
        <w:rPr>
          <w:rFonts w:cs="Times New Roman"/>
          <w:szCs w:val="28"/>
        </w:rPr>
        <w:t xml:space="preserve">, </w:t>
      </w:r>
      <w:proofErr w:type="spellStart"/>
      <w:r w:rsidRPr="00772C8C">
        <w:rPr>
          <w:rFonts w:cs="Times New Roman"/>
          <w:szCs w:val="28"/>
        </w:rPr>
        <w:t>створюючи</w:t>
      </w:r>
      <w:proofErr w:type="spellEnd"/>
      <w:r w:rsidRPr="00772C8C">
        <w:rPr>
          <w:rFonts w:cs="Times New Roman"/>
          <w:szCs w:val="28"/>
        </w:rPr>
        <w:t xml:space="preserve"> </w:t>
      </w:r>
      <w:proofErr w:type="spellStart"/>
      <w:r w:rsidRPr="00772C8C">
        <w:rPr>
          <w:rFonts w:cs="Times New Roman"/>
          <w:szCs w:val="28"/>
        </w:rPr>
        <w:t>додатковий</w:t>
      </w:r>
      <w:proofErr w:type="spellEnd"/>
      <w:r w:rsidRPr="00772C8C">
        <w:rPr>
          <w:rFonts w:cs="Times New Roman"/>
          <w:szCs w:val="28"/>
        </w:rPr>
        <w:t xml:space="preserve"> </w:t>
      </w:r>
      <w:proofErr w:type="spellStart"/>
      <w:r w:rsidRPr="00772C8C">
        <w:rPr>
          <w:rFonts w:cs="Times New Roman"/>
          <w:szCs w:val="28"/>
        </w:rPr>
        <w:t>стрес</w:t>
      </w:r>
      <w:proofErr w:type="spellEnd"/>
      <w:r w:rsidRPr="00772C8C">
        <w:rPr>
          <w:rFonts w:cs="Times New Roman"/>
          <w:szCs w:val="28"/>
        </w:rPr>
        <w:t xml:space="preserve"> та </w:t>
      </w:r>
      <w:proofErr w:type="spellStart"/>
      <w:r w:rsidRPr="00772C8C">
        <w:rPr>
          <w:rFonts w:cs="Times New Roman"/>
          <w:szCs w:val="28"/>
        </w:rPr>
        <w:t>емоційну</w:t>
      </w:r>
      <w:proofErr w:type="spellEnd"/>
      <w:r w:rsidRPr="00772C8C">
        <w:rPr>
          <w:rFonts w:cs="Times New Roman"/>
          <w:szCs w:val="28"/>
        </w:rPr>
        <w:t xml:space="preserve"> </w:t>
      </w:r>
      <w:proofErr w:type="spellStart"/>
      <w:r w:rsidRPr="00772C8C">
        <w:rPr>
          <w:rFonts w:cs="Times New Roman"/>
          <w:szCs w:val="28"/>
        </w:rPr>
        <w:t>напругу</w:t>
      </w:r>
      <w:proofErr w:type="spellEnd"/>
      <w:r w:rsidRPr="00772C8C">
        <w:rPr>
          <w:rFonts w:cs="Times New Roman"/>
          <w:szCs w:val="28"/>
        </w:rPr>
        <w:t xml:space="preserve"> у </w:t>
      </w:r>
      <w:proofErr w:type="spellStart"/>
      <w:r w:rsidRPr="00772C8C">
        <w:rPr>
          <w:rFonts w:cs="Times New Roman"/>
          <w:szCs w:val="28"/>
        </w:rPr>
        <w:t>сім'ї</w:t>
      </w:r>
      <w:proofErr w:type="spellEnd"/>
      <w:r w:rsidRPr="00772C8C">
        <w:rPr>
          <w:rFonts w:cs="Times New Roman"/>
          <w:szCs w:val="28"/>
        </w:rPr>
        <w:t xml:space="preserve">. </w:t>
      </w:r>
    </w:p>
    <w:p w14:paraId="22297F4E" w14:textId="5932E715" w:rsidR="00D5172C" w:rsidRPr="00772C8C" w:rsidRDefault="00C33C1E" w:rsidP="00772C8C">
      <w:pPr>
        <w:spacing w:before="100" w:beforeAutospacing="1" w:after="100" w:afterAutospacing="1" w:line="360" w:lineRule="auto"/>
        <w:ind w:firstLine="709"/>
        <w:contextualSpacing/>
        <w:jc w:val="both"/>
        <w:rPr>
          <w:rFonts w:eastAsia="Times New Roman" w:cs="Times New Roman"/>
          <w:szCs w:val="28"/>
          <w:lang w:val="en-US"/>
          <w14:ligatures w14:val="none"/>
        </w:rPr>
      </w:pPr>
      <w:proofErr w:type="spellStart"/>
      <w:r w:rsidRPr="00772C8C">
        <w:rPr>
          <w:rFonts w:eastAsia="Times New Roman" w:cs="Times New Roman"/>
          <w:szCs w:val="28"/>
          <w:lang w:val="en-US"/>
          <w14:ligatures w14:val="none"/>
        </w:rPr>
        <w:t>Однією</w:t>
      </w:r>
      <w:proofErr w:type="spellEnd"/>
      <w:r w:rsidRPr="00772C8C">
        <w:rPr>
          <w:rFonts w:eastAsia="Times New Roman" w:cs="Times New Roman"/>
          <w:szCs w:val="28"/>
          <w:lang w:val="en-US"/>
          <w14:ligatures w14:val="none"/>
        </w:rPr>
        <w:t xml:space="preserve"> з </w:t>
      </w:r>
      <w:proofErr w:type="spellStart"/>
      <w:r w:rsidRPr="00772C8C">
        <w:rPr>
          <w:rFonts w:eastAsia="Times New Roman" w:cs="Times New Roman"/>
          <w:szCs w:val="28"/>
          <w:lang w:val="en-US"/>
          <w14:ligatures w14:val="none"/>
        </w:rPr>
        <w:t>найпоширеніших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причин</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між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подружжям</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родичами</w:t>
      </w:r>
      <w:proofErr w:type="spellEnd"/>
      <w:r w:rsidRPr="00772C8C">
        <w:rPr>
          <w:rFonts w:eastAsia="Times New Roman" w:cs="Times New Roman"/>
          <w:szCs w:val="28"/>
          <w:lang w:val="en-US"/>
          <w14:ligatures w14:val="none"/>
        </w:rPr>
        <w:t xml:space="preserve"> є </w:t>
      </w:r>
      <w:proofErr w:type="spellStart"/>
      <w:r w:rsidRPr="00772C8C">
        <w:rPr>
          <w:rFonts w:eastAsia="Times New Roman" w:cs="Times New Roman"/>
          <w:szCs w:val="28"/>
          <w:lang w:val="en-US"/>
          <w14:ligatures w14:val="none"/>
        </w:rPr>
        <w:t>втручання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останніх</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внутрішні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справи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Родичі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зокрема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батьки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одного</w:t>
      </w:r>
      <w:proofErr w:type="spellEnd"/>
      <w:r w:rsidRPr="00772C8C">
        <w:rPr>
          <w:rFonts w:eastAsia="Times New Roman" w:cs="Times New Roman"/>
          <w:szCs w:val="28"/>
          <w:lang w:val="en-US"/>
          <w14:ligatures w14:val="none"/>
        </w:rPr>
        <w:t xml:space="preserve"> з </w:t>
      </w:r>
      <w:proofErr w:type="spellStart"/>
      <w:r w:rsidRPr="00772C8C">
        <w:rPr>
          <w:rFonts w:eastAsia="Times New Roman" w:cs="Times New Roman"/>
          <w:szCs w:val="28"/>
          <w:lang w:val="en-US"/>
          <w14:ligatures w14:val="none"/>
        </w:rPr>
        <w:t>подружжя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можуть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прагнути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контролювати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важливі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рішення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сімейного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життя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викликає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напруження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між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партнерами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зазначає</w:t>
      </w:r>
      <w:proofErr w:type="spellEnd"/>
      <w:r w:rsidRPr="00772C8C">
        <w:rPr>
          <w:rFonts w:eastAsia="Times New Roman" w:cs="Times New Roman"/>
          <w:szCs w:val="28"/>
          <w:lang w:val="en-US"/>
          <w14:ligatures w14:val="none"/>
        </w:rPr>
        <w:t xml:space="preserve"> </w:t>
      </w:r>
      <w:r w:rsidR="001F7FB9" w:rsidRPr="00772C8C">
        <w:rPr>
          <w:rFonts w:cs="Times New Roman"/>
          <w:szCs w:val="28"/>
        </w:rPr>
        <w:t>(Кравченко, 2012)</w:t>
      </w:r>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постійне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втручання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родичів</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процес</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прийняття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рішень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підривати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автономність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подружжя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оскільки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один</w:t>
      </w:r>
      <w:proofErr w:type="spellEnd"/>
      <w:r w:rsidRPr="00772C8C">
        <w:rPr>
          <w:rFonts w:eastAsia="Times New Roman" w:cs="Times New Roman"/>
          <w:szCs w:val="28"/>
          <w:lang w:val="en-US"/>
          <w14:ligatures w14:val="none"/>
        </w:rPr>
        <w:t xml:space="preserve"> з </w:t>
      </w:r>
      <w:proofErr w:type="spellStart"/>
      <w:r w:rsidRPr="00772C8C">
        <w:rPr>
          <w:rFonts w:eastAsia="Times New Roman" w:cs="Times New Roman"/>
          <w:szCs w:val="28"/>
          <w:lang w:val="en-US"/>
          <w14:ligatures w14:val="none"/>
        </w:rPr>
        <w:t>партнерів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відчувати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його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думка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ігнорується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користь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родичів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Це</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свою</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чергу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спричиняє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особливо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коли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один</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із</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партнерів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занадто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залежний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своїх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батьків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інших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родичів</w:t>
      </w:r>
      <w:proofErr w:type="spellEnd"/>
      <w:r w:rsidRPr="00772C8C">
        <w:rPr>
          <w:rFonts w:eastAsia="Times New Roman" w:cs="Times New Roman"/>
          <w:szCs w:val="28"/>
          <w:lang w:val="en-US"/>
          <w14:ligatures w14:val="none"/>
        </w:rPr>
        <w:t>.</w:t>
      </w:r>
    </w:p>
    <w:p w14:paraId="762A473B" w14:textId="5CA21298" w:rsidR="00C33C1E" w:rsidRPr="00772C8C" w:rsidRDefault="00C33C1E" w:rsidP="00772C8C">
      <w:pPr>
        <w:spacing w:before="100" w:beforeAutospacing="1" w:after="100" w:afterAutospacing="1" w:line="360" w:lineRule="auto"/>
        <w:ind w:firstLine="709"/>
        <w:contextualSpacing/>
        <w:jc w:val="both"/>
        <w:rPr>
          <w:rFonts w:eastAsia="Times New Roman" w:cs="Times New Roman"/>
          <w:szCs w:val="28"/>
          <w:lang w:val="en-US"/>
          <w14:ligatures w14:val="none"/>
        </w:rPr>
      </w:pPr>
      <w:proofErr w:type="spellStart"/>
      <w:r w:rsidRPr="00772C8C">
        <w:rPr>
          <w:rFonts w:eastAsia="Times New Roman" w:cs="Times New Roman"/>
          <w:szCs w:val="28"/>
          <w:lang w:val="en-US"/>
          <w14:ligatures w14:val="none"/>
        </w:rPr>
        <w:lastRenderedPageBreak/>
        <w:t>Зазвичай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втручання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стосується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важливих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аспектів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сімейного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життя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виховання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дітей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фінансові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питання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або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побутові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обов’язки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словами</w:t>
      </w:r>
      <w:proofErr w:type="spellEnd"/>
      <w:r w:rsidRPr="00772C8C">
        <w:rPr>
          <w:rFonts w:eastAsia="Times New Roman" w:cs="Times New Roman"/>
          <w:szCs w:val="28"/>
          <w:lang w:val="en-US"/>
          <w14:ligatures w14:val="none"/>
        </w:rPr>
        <w:t xml:space="preserve"> </w:t>
      </w:r>
      <w:r w:rsidR="008C74E5" w:rsidRPr="00772C8C">
        <w:rPr>
          <w:rFonts w:eastAsia="Times New Roman" w:cs="Times New Roman"/>
          <w:szCs w:val="28"/>
          <w:lang w:val="uk-UA"/>
          <w14:ligatures w14:val="none"/>
        </w:rPr>
        <w:t xml:space="preserve">Бека </w:t>
      </w:r>
      <w:r w:rsidR="0077414D" w:rsidRPr="00772C8C">
        <w:rPr>
          <w:rFonts w:cs="Times New Roman"/>
          <w:szCs w:val="28"/>
        </w:rPr>
        <w:t>(</w:t>
      </w:r>
      <w:proofErr w:type="spellStart"/>
      <w:r w:rsidR="0077414D" w:rsidRPr="00772C8C">
        <w:rPr>
          <w:rFonts w:cs="Times New Roman"/>
          <w:szCs w:val="28"/>
        </w:rPr>
        <w:t>Beck</w:t>
      </w:r>
      <w:proofErr w:type="spellEnd"/>
      <w:r w:rsidR="0077414D" w:rsidRPr="00772C8C">
        <w:rPr>
          <w:rFonts w:cs="Times New Roman"/>
          <w:szCs w:val="28"/>
        </w:rPr>
        <w:t>, 2017)</w:t>
      </w:r>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часто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родичі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намагаються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нав’язати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свої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погляди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щодо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повинна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функціонувати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створює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через</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різні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підходи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вирішення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цих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питань</w:t>
      </w:r>
      <w:proofErr w:type="spellEnd"/>
      <w:r w:rsidRPr="00772C8C">
        <w:rPr>
          <w:rFonts w:eastAsia="Times New Roman" w:cs="Times New Roman"/>
          <w:szCs w:val="28"/>
          <w:lang w:val="en-US"/>
          <w14:ligatures w14:val="none"/>
        </w:rPr>
        <w:t>.</w:t>
      </w:r>
    </w:p>
    <w:p w14:paraId="6B303354" w14:textId="152B14B2" w:rsidR="008C74E5" w:rsidRPr="00772C8C" w:rsidRDefault="008C74E5" w:rsidP="00772C8C">
      <w:pPr>
        <w:spacing w:before="100" w:beforeAutospacing="1" w:after="100" w:afterAutospacing="1" w:line="360" w:lineRule="auto"/>
        <w:ind w:firstLine="709"/>
        <w:contextualSpacing/>
        <w:jc w:val="both"/>
        <w:rPr>
          <w:rFonts w:cs="Times New Roman"/>
          <w:szCs w:val="28"/>
        </w:rPr>
      </w:pPr>
      <w:proofErr w:type="spellStart"/>
      <w:r w:rsidRPr="00772C8C">
        <w:rPr>
          <w:rFonts w:cs="Times New Roman"/>
          <w:szCs w:val="28"/>
        </w:rPr>
        <w:t>Розбіжності</w:t>
      </w:r>
      <w:proofErr w:type="spellEnd"/>
      <w:r w:rsidRPr="00772C8C">
        <w:rPr>
          <w:rFonts w:cs="Times New Roman"/>
          <w:szCs w:val="28"/>
        </w:rPr>
        <w:t xml:space="preserve"> в </w:t>
      </w:r>
      <w:proofErr w:type="spellStart"/>
      <w:r w:rsidRPr="00772C8C">
        <w:rPr>
          <w:rFonts w:cs="Times New Roman"/>
          <w:szCs w:val="28"/>
        </w:rPr>
        <w:t>цінностях</w:t>
      </w:r>
      <w:proofErr w:type="spellEnd"/>
      <w:r w:rsidRPr="00772C8C">
        <w:rPr>
          <w:rFonts w:cs="Times New Roman"/>
          <w:szCs w:val="28"/>
        </w:rPr>
        <w:t xml:space="preserve"> та </w:t>
      </w:r>
      <w:proofErr w:type="spellStart"/>
      <w:r w:rsidRPr="00772C8C">
        <w:rPr>
          <w:rFonts w:cs="Times New Roman"/>
          <w:szCs w:val="28"/>
        </w:rPr>
        <w:t>переконаннях</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w:t>
      </w:r>
      <w:proofErr w:type="spellStart"/>
      <w:r w:rsidRPr="00772C8C">
        <w:rPr>
          <w:rFonts w:cs="Times New Roman"/>
          <w:szCs w:val="28"/>
        </w:rPr>
        <w:t>подружжям</w:t>
      </w:r>
      <w:proofErr w:type="spellEnd"/>
      <w:r w:rsidRPr="00772C8C">
        <w:rPr>
          <w:rFonts w:cs="Times New Roman"/>
          <w:szCs w:val="28"/>
        </w:rPr>
        <w:t xml:space="preserve"> і </w:t>
      </w:r>
      <w:proofErr w:type="spellStart"/>
      <w:r w:rsidRPr="00772C8C">
        <w:rPr>
          <w:rFonts w:cs="Times New Roman"/>
          <w:szCs w:val="28"/>
        </w:rPr>
        <w:t>їхніми</w:t>
      </w:r>
      <w:proofErr w:type="spellEnd"/>
      <w:r w:rsidRPr="00772C8C">
        <w:rPr>
          <w:rFonts w:cs="Times New Roman"/>
          <w:szCs w:val="28"/>
        </w:rPr>
        <w:t xml:space="preserve"> родичами є </w:t>
      </w:r>
      <w:proofErr w:type="spellStart"/>
      <w:r w:rsidRPr="00772C8C">
        <w:rPr>
          <w:rFonts w:cs="Times New Roman"/>
          <w:szCs w:val="28"/>
        </w:rPr>
        <w:t>ще</w:t>
      </w:r>
      <w:proofErr w:type="spellEnd"/>
      <w:r w:rsidRPr="00772C8C">
        <w:rPr>
          <w:rFonts w:cs="Times New Roman"/>
          <w:szCs w:val="28"/>
        </w:rPr>
        <w:t xml:space="preserve"> </w:t>
      </w:r>
      <w:proofErr w:type="spellStart"/>
      <w:r w:rsidRPr="00772C8C">
        <w:rPr>
          <w:rFonts w:cs="Times New Roman"/>
          <w:szCs w:val="28"/>
        </w:rPr>
        <w:t>однією</w:t>
      </w:r>
      <w:proofErr w:type="spellEnd"/>
      <w:r w:rsidRPr="00772C8C">
        <w:rPr>
          <w:rFonts w:cs="Times New Roman"/>
          <w:szCs w:val="28"/>
        </w:rPr>
        <w:t xml:space="preserve"> частою причиною </w:t>
      </w:r>
      <w:proofErr w:type="spellStart"/>
      <w:r w:rsidRPr="00772C8C">
        <w:rPr>
          <w:rFonts w:cs="Times New Roman"/>
          <w:szCs w:val="28"/>
        </w:rPr>
        <w:t>конфліктів</w:t>
      </w:r>
      <w:proofErr w:type="spellEnd"/>
      <w:r w:rsidRPr="00772C8C">
        <w:rPr>
          <w:rFonts w:cs="Times New Roman"/>
          <w:szCs w:val="28"/>
        </w:rPr>
        <w:t xml:space="preserve">. </w:t>
      </w:r>
      <w:r w:rsidRPr="00772C8C">
        <w:rPr>
          <w:rFonts w:cs="Times New Roman"/>
          <w:szCs w:val="28"/>
          <w:lang w:val="uk-UA"/>
        </w:rPr>
        <w:t xml:space="preserve">Відповідно до досліджень </w:t>
      </w:r>
      <w:r w:rsidR="00830948" w:rsidRPr="00772C8C">
        <w:rPr>
          <w:rFonts w:cs="Times New Roman"/>
          <w:szCs w:val="28"/>
          <w:lang w:val="uk-UA"/>
        </w:rPr>
        <w:t>(</w:t>
      </w:r>
      <w:proofErr w:type="spellStart"/>
      <w:r w:rsidR="00830948" w:rsidRPr="00772C8C">
        <w:rPr>
          <w:rFonts w:cs="Times New Roman"/>
          <w:szCs w:val="28"/>
        </w:rPr>
        <w:t>Gillies</w:t>
      </w:r>
      <w:proofErr w:type="spellEnd"/>
      <w:r w:rsidR="00830948" w:rsidRPr="00772C8C">
        <w:rPr>
          <w:rFonts w:cs="Times New Roman"/>
          <w:szCs w:val="28"/>
        </w:rPr>
        <w:t>, 2014)</w:t>
      </w:r>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w:t>
      </w:r>
      <w:proofErr w:type="spellStart"/>
      <w:r w:rsidRPr="00772C8C">
        <w:rPr>
          <w:rFonts w:cs="Times New Roman"/>
          <w:szCs w:val="28"/>
        </w:rPr>
        <w:t>виникати</w:t>
      </w:r>
      <w:proofErr w:type="spellEnd"/>
      <w:r w:rsidRPr="00772C8C">
        <w:rPr>
          <w:rFonts w:cs="Times New Roman"/>
          <w:szCs w:val="28"/>
        </w:rPr>
        <w:t xml:space="preserve"> через те, </w:t>
      </w:r>
      <w:proofErr w:type="spellStart"/>
      <w:r w:rsidRPr="00772C8C">
        <w:rPr>
          <w:rFonts w:cs="Times New Roman"/>
          <w:szCs w:val="28"/>
        </w:rPr>
        <w:t>що</w:t>
      </w:r>
      <w:proofErr w:type="spellEnd"/>
      <w:r w:rsidRPr="00772C8C">
        <w:rPr>
          <w:rFonts w:cs="Times New Roman"/>
          <w:szCs w:val="28"/>
        </w:rPr>
        <w:t xml:space="preserve"> старше </w:t>
      </w:r>
      <w:proofErr w:type="spellStart"/>
      <w:r w:rsidRPr="00772C8C">
        <w:rPr>
          <w:rFonts w:cs="Times New Roman"/>
          <w:szCs w:val="28"/>
        </w:rPr>
        <w:t>покоління</w:t>
      </w:r>
      <w:proofErr w:type="spellEnd"/>
      <w:r w:rsidRPr="00772C8C">
        <w:rPr>
          <w:rFonts w:cs="Times New Roman"/>
          <w:szCs w:val="28"/>
        </w:rPr>
        <w:t xml:space="preserve"> </w:t>
      </w:r>
      <w:proofErr w:type="spellStart"/>
      <w:r w:rsidRPr="00772C8C">
        <w:rPr>
          <w:rFonts w:cs="Times New Roman"/>
          <w:szCs w:val="28"/>
        </w:rPr>
        <w:t>має</w:t>
      </w:r>
      <w:proofErr w:type="spellEnd"/>
      <w:r w:rsidRPr="00772C8C">
        <w:rPr>
          <w:rFonts w:cs="Times New Roman"/>
          <w:szCs w:val="28"/>
        </w:rPr>
        <w:t xml:space="preserve"> </w:t>
      </w:r>
      <w:proofErr w:type="spellStart"/>
      <w:r w:rsidRPr="00772C8C">
        <w:rPr>
          <w:rFonts w:cs="Times New Roman"/>
          <w:szCs w:val="28"/>
        </w:rPr>
        <w:t>традиційні</w:t>
      </w:r>
      <w:proofErr w:type="spellEnd"/>
      <w:r w:rsidRPr="00772C8C">
        <w:rPr>
          <w:rFonts w:cs="Times New Roman"/>
          <w:szCs w:val="28"/>
        </w:rPr>
        <w:t xml:space="preserve"> </w:t>
      </w:r>
      <w:proofErr w:type="spellStart"/>
      <w:r w:rsidRPr="00772C8C">
        <w:rPr>
          <w:rFonts w:cs="Times New Roman"/>
          <w:szCs w:val="28"/>
        </w:rPr>
        <w:t>уявлення</w:t>
      </w:r>
      <w:proofErr w:type="spellEnd"/>
      <w:r w:rsidRPr="00772C8C">
        <w:rPr>
          <w:rFonts w:cs="Times New Roman"/>
          <w:szCs w:val="28"/>
        </w:rPr>
        <w:t xml:space="preserve"> про роль </w:t>
      </w:r>
      <w:proofErr w:type="spellStart"/>
      <w:r w:rsidRPr="00772C8C">
        <w:rPr>
          <w:rFonts w:cs="Times New Roman"/>
          <w:szCs w:val="28"/>
        </w:rPr>
        <w:t>чоловіка</w:t>
      </w:r>
      <w:proofErr w:type="spellEnd"/>
      <w:r w:rsidRPr="00772C8C">
        <w:rPr>
          <w:rFonts w:cs="Times New Roman"/>
          <w:szCs w:val="28"/>
        </w:rPr>
        <w:t xml:space="preserve"> і </w:t>
      </w:r>
      <w:proofErr w:type="spellStart"/>
      <w:r w:rsidRPr="00772C8C">
        <w:rPr>
          <w:rFonts w:cs="Times New Roman"/>
          <w:szCs w:val="28"/>
        </w:rPr>
        <w:t>жінки</w:t>
      </w:r>
      <w:proofErr w:type="spellEnd"/>
      <w:r w:rsidRPr="00772C8C">
        <w:rPr>
          <w:rFonts w:cs="Times New Roman"/>
          <w:szCs w:val="28"/>
        </w:rPr>
        <w:t xml:space="preserve"> у </w:t>
      </w:r>
      <w:proofErr w:type="spellStart"/>
      <w:r w:rsidRPr="00772C8C">
        <w:rPr>
          <w:rFonts w:cs="Times New Roman"/>
          <w:szCs w:val="28"/>
        </w:rPr>
        <w:t>шлюбі</w:t>
      </w:r>
      <w:proofErr w:type="spellEnd"/>
      <w:r w:rsidRPr="00772C8C">
        <w:rPr>
          <w:rFonts w:cs="Times New Roman"/>
          <w:szCs w:val="28"/>
        </w:rPr>
        <w:t xml:space="preserve">, </w:t>
      </w:r>
      <w:proofErr w:type="spellStart"/>
      <w:r w:rsidRPr="00772C8C">
        <w:rPr>
          <w:rFonts w:cs="Times New Roman"/>
          <w:szCs w:val="28"/>
        </w:rPr>
        <w:t>тоді</w:t>
      </w:r>
      <w:proofErr w:type="spellEnd"/>
      <w:r w:rsidRPr="00772C8C">
        <w:rPr>
          <w:rFonts w:cs="Times New Roman"/>
          <w:szCs w:val="28"/>
        </w:rPr>
        <w:t xml:space="preserve"> як </w:t>
      </w:r>
      <w:proofErr w:type="spellStart"/>
      <w:r w:rsidRPr="00772C8C">
        <w:rPr>
          <w:rFonts w:cs="Times New Roman"/>
          <w:szCs w:val="28"/>
        </w:rPr>
        <w:t>молодші</w:t>
      </w:r>
      <w:proofErr w:type="spellEnd"/>
      <w:r w:rsidRPr="00772C8C">
        <w:rPr>
          <w:rFonts w:cs="Times New Roman"/>
          <w:szCs w:val="28"/>
        </w:rPr>
        <w:t xml:space="preserve"> </w:t>
      </w:r>
      <w:proofErr w:type="spellStart"/>
      <w:r w:rsidRPr="00772C8C">
        <w:rPr>
          <w:rFonts w:cs="Times New Roman"/>
          <w:szCs w:val="28"/>
        </w:rPr>
        <w:t>покоління</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w:t>
      </w:r>
      <w:proofErr w:type="spellStart"/>
      <w:r w:rsidRPr="00772C8C">
        <w:rPr>
          <w:rFonts w:cs="Times New Roman"/>
          <w:szCs w:val="28"/>
        </w:rPr>
        <w:t>дотримуватися</w:t>
      </w:r>
      <w:proofErr w:type="spellEnd"/>
      <w:r w:rsidRPr="00772C8C">
        <w:rPr>
          <w:rFonts w:cs="Times New Roman"/>
          <w:szCs w:val="28"/>
        </w:rPr>
        <w:t xml:space="preserve"> </w:t>
      </w:r>
      <w:proofErr w:type="spellStart"/>
      <w:r w:rsidRPr="00772C8C">
        <w:rPr>
          <w:rFonts w:cs="Times New Roman"/>
          <w:szCs w:val="28"/>
        </w:rPr>
        <w:t>більш</w:t>
      </w:r>
      <w:proofErr w:type="spellEnd"/>
      <w:r w:rsidRPr="00772C8C">
        <w:rPr>
          <w:rFonts w:cs="Times New Roman"/>
          <w:szCs w:val="28"/>
        </w:rPr>
        <w:t xml:space="preserve"> </w:t>
      </w:r>
      <w:proofErr w:type="spellStart"/>
      <w:r w:rsidRPr="00772C8C">
        <w:rPr>
          <w:rFonts w:cs="Times New Roman"/>
          <w:szCs w:val="28"/>
        </w:rPr>
        <w:t>сучасних</w:t>
      </w:r>
      <w:proofErr w:type="spellEnd"/>
      <w:r w:rsidRPr="00772C8C">
        <w:rPr>
          <w:rFonts w:cs="Times New Roman"/>
          <w:szCs w:val="28"/>
        </w:rPr>
        <w:t xml:space="preserve"> </w:t>
      </w:r>
      <w:proofErr w:type="spellStart"/>
      <w:r w:rsidRPr="00772C8C">
        <w:rPr>
          <w:rFonts w:cs="Times New Roman"/>
          <w:szCs w:val="28"/>
        </w:rPr>
        <w:t>поглядів</w:t>
      </w:r>
      <w:proofErr w:type="spellEnd"/>
      <w:r w:rsidRPr="00772C8C">
        <w:rPr>
          <w:rFonts w:cs="Times New Roman"/>
          <w:szCs w:val="28"/>
        </w:rPr>
        <w:t xml:space="preserve">. </w:t>
      </w:r>
      <w:proofErr w:type="spellStart"/>
      <w:r w:rsidRPr="00772C8C">
        <w:rPr>
          <w:rFonts w:cs="Times New Roman"/>
          <w:szCs w:val="28"/>
        </w:rPr>
        <w:t>Така</w:t>
      </w:r>
      <w:proofErr w:type="spellEnd"/>
      <w:r w:rsidRPr="00772C8C">
        <w:rPr>
          <w:rFonts w:cs="Times New Roman"/>
          <w:szCs w:val="28"/>
        </w:rPr>
        <w:t xml:space="preserve"> </w:t>
      </w:r>
      <w:proofErr w:type="spellStart"/>
      <w:r w:rsidRPr="00772C8C">
        <w:rPr>
          <w:rFonts w:cs="Times New Roman"/>
          <w:szCs w:val="28"/>
        </w:rPr>
        <w:t>різниця</w:t>
      </w:r>
      <w:proofErr w:type="spellEnd"/>
      <w:r w:rsidRPr="00772C8C">
        <w:rPr>
          <w:rFonts w:cs="Times New Roman"/>
          <w:szCs w:val="28"/>
        </w:rPr>
        <w:t xml:space="preserve"> у </w:t>
      </w:r>
      <w:proofErr w:type="spellStart"/>
      <w:r w:rsidRPr="00772C8C">
        <w:rPr>
          <w:rFonts w:cs="Times New Roman"/>
          <w:szCs w:val="28"/>
        </w:rPr>
        <w:t>світоглядах</w:t>
      </w:r>
      <w:proofErr w:type="spellEnd"/>
      <w:r w:rsidRPr="00772C8C">
        <w:rPr>
          <w:rFonts w:cs="Times New Roman"/>
          <w:szCs w:val="28"/>
        </w:rPr>
        <w:t xml:space="preserve"> </w:t>
      </w:r>
      <w:proofErr w:type="spellStart"/>
      <w:r w:rsidRPr="00772C8C">
        <w:rPr>
          <w:rFonts w:cs="Times New Roman"/>
          <w:szCs w:val="28"/>
        </w:rPr>
        <w:t>може</w:t>
      </w:r>
      <w:proofErr w:type="spellEnd"/>
      <w:r w:rsidRPr="00772C8C">
        <w:rPr>
          <w:rFonts w:cs="Times New Roman"/>
          <w:szCs w:val="28"/>
        </w:rPr>
        <w:t xml:space="preserve"> стати причиною </w:t>
      </w:r>
      <w:proofErr w:type="spellStart"/>
      <w:r w:rsidRPr="00772C8C">
        <w:rPr>
          <w:rFonts w:cs="Times New Roman"/>
          <w:szCs w:val="28"/>
        </w:rPr>
        <w:t>суперечок</w:t>
      </w:r>
      <w:proofErr w:type="spellEnd"/>
      <w:r w:rsidRPr="00772C8C">
        <w:rPr>
          <w:rFonts w:cs="Times New Roman"/>
          <w:szCs w:val="28"/>
        </w:rPr>
        <w:t xml:space="preserve"> і </w:t>
      </w:r>
      <w:proofErr w:type="spellStart"/>
      <w:r w:rsidRPr="00772C8C">
        <w:rPr>
          <w:rFonts w:cs="Times New Roman"/>
          <w:szCs w:val="28"/>
        </w:rPr>
        <w:t>напружених</w:t>
      </w:r>
      <w:proofErr w:type="spellEnd"/>
      <w:r w:rsidRPr="00772C8C">
        <w:rPr>
          <w:rFonts w:cs="Times New Roman"/>
          <w:szCs w:val="28"/>
        </w:rPr>
        <w:t xml:space="preserve"> </w:t>
      </w:r>
      <w:proofErr w:type="spellStart"/>
      <w:r w:rsidRPr="00772C8C">
        <w:rPr>
          <w:rFonts w:cs="Times New Roman"/>
          <w:szCs w:val="28"/>
        </w:rPr>
        <w:t>ситуацій</w:t>
      </w:r>
      <w:proofErr w:type="spellEnd"/>
      <w:r w:rsidRPr="00772C8C">
        <w:rPr>
          <w:rFonts w:cs="Times New Roman"/>
          <w:szCs w:val="28"/>
        </w:rPr>
        <w:t xml:space="preserve">, особливо коли </w:t>
      </w:r>
      <w:proofErr w:type="spellStart"/>
      <w:r w:rsidRPr="00772C8C">
        <w:rPr>
          <w:rFonts w:cs="Times New Roman"/>
          <w:szCs w:val="28"/>
        </w:rPr>
        <w:t>родичі</w:t>
      </w:r>
      <w:proofErr w:type="spellEnd"/>
      <w:r w:rsidRPr="00772C8C">
        <w:rPr>
          <w:rFonts w:cs="Times New Roman"/>
          <w:szCs w:val="28"/>
        </w:rPr>
        <w:t xml:space="preserve"> </w:t>
      </w:r>
      <w:proofErr w:type="spellStart"/>
      <w:r w:rsidRPr="00772C8C">
        <w:rPr>
          <w:rFonts w:cs="Times New Roman"/>
          <w:szCs w:val="28"/>
        </w:rPr>
        <w:t>намагаються</w:t>
      </w:r>
      <w:proofErr w:type="spellEnd"/>
      <w:r w:rsidRPr="00772C8C">
        <w:rPr>
          <w:rFonts w:cs="Times New Roman"/>
          <w:szCs w:val="28"/>
        </w:rPr>
        <w:t xml:space="preserve"> </w:t>
      </w:r>
      <w:proofErr w:type="spellStart"/>
      <w:r w:rsidRPr="00772C8C">
        <w:rPr>
          <w:rFonts w:cs="Times New Roman"/>
          <w:szCs w:val="28"/>
        </w:rPr>
        <w:t>впливати</w:t>
      </w:r>
      <w:proofErr w:type="spellEnd"/>
      <w:r w:rsidRPr="00772C8C">
        <w:rPr>
          <w:rFonts w:cs="Times New Roman"/>
          <w:szCs w:val="28"/>
        </w:rPr>
        <w:t xml:space="preserve"> на </w:t>
      </w:r>
      <w:proofErr w:type="spellStart"/>
      <w:r w:rsidRPr="00772C8C">
        <w:rPr>
          <w:rFonts w:cs="Times New Roman"/>
          <w:szCs w:val="28"/>
        </w:rPr>
        <w:t>рішення</w:t>
      </w:r>
      <w:proofErr w:type="spellEnd"/>
      <w:r w:rsidRPr="00772C8C">
        <w:rPr>
          <w:rFonts w:cs="Times New Roman"/>
          <w:szCs w:val="28"/>
        </w:rPr>
        <w:t xml:space="preserve"> </w:t>
      </w:r>
      <w:proofErr w:type="spellStart"/>
      <w:r w:rsidRPr="00772C8C">
        <w:rPr>
          <w:rFonts w:cs="Times New Roman"/>
          <w:szCs w:val="28"/>
        </w:rPr>
        <w:t>подружжя</w:t>
      </w:r>
      <w:proofErr w:type="spellEnd"/>
      <w:r w:rsidRPr="00772C8C">
        <w:rPr>
          <w:rFonts w:cs="Times New Roman"/>
          <w:szCs w:val="28"/>
        </w:rPr>
        <w:t xml:space="preserve"> </w:t>
      </w:r>
      <w:proofErr w:type="spellStart"/>
      <w:r w:rsidRPr="00772C8C">
        <w:rPr>
          <w:rFonts w:cs="Times New Roman"/>
          <w:szCs w:val="28"/>
        </w:rPr>
        <w:t>стосовно</w:t>
      </w:r>
      <w:proofErr w:type="spellEnd"/>
      <w:r w:rsidRPr="00772C8C">
        <w:rPr>
          <w:rFonts w:cs="Times New Roman"/>
          <w:szCs w:val="28"/>
        </w:rPr>
        <w:t xml:space="preserve"> </w:t>
      </w:r>
      <w:proofErr w:type="spellStart"/>
      <w:r w:rsidRPr="00772C8C">
        <w:rPr>
          <w:rFonts w:cs="Times New Roman"/>
          <w:szCs w:val="28"/>
        </w:rPr>
        <w:t>виховання</w:t>
      </w:r>
      <w:proofErr w:type="spellEnd"/>
      <w:r w:rsidRPr="00772C8C">
        <w:rPr>
          <w:rFonts w:cs="Times New Roman"/>
          <w:szCs w:val="28"/>
        </w:rPr>
        <w:t xml:space="preserve"> </w:t>
      </w:r>
      <w:proofErr w:type="spellStart"/>
      <w:r w:rsidRPr="00772C8C">
        <w:rPr>
          <w:rFonts w:cs="Times New Roman"/>
          <w:szCs w:val="28"/>
        </w:rPr>
        <w:t>дітей</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розподілу</w:t>
      </w:r>
      <w:proofErr w:type="spellEnd"/>
      <w:r w:rsidRPr="00772C8C">
        <w:rPr>
          <w:rFonts w:cs="Times New Roman"/>
          <w:szCs w:val="28"/>
        </w:rPr>
        <w:t xml:space="preserve"> ролей у </w:t>
      </w:r>
      <w:proofErr w:type="spellStart"/>
      <w:r w:rsidRPr="00772C8C">
        <w:rPr>
          <w:rFonts w:cs="Times New Roman"/>
          <w:szCs w:val="28"/>
        </w:rPr>
        <w:t>сім’ї</w:t>
      </w:r>
      <w:proofErr w:type="spellEnd"/>
      <w:r w:rsidRPr="00772C8C">
        <w:rPr>
          <w:rFonts w:cs="Times New Roman"/>
          <w:szCs w:val="28"/>
        </w:rPr>
        <w:t>.</w:t>
      </w:r>
    </w:p>
    <w:p w14:paraId="55D36A20" w14:textId="32A0201A" w:rsidR="00EA7DF5" w:rsidRPr="00772C8C" w:rsidRDefault="008C74E5" w:rsidP="00772C8C">
      <w:pPr>
        <w:spacing w:before="100" w:beforeAutospacing="1" w:after="100" w:afterAutospacing="1" w:line="360" w:lineRule="auto"/>
        <w:ind w:firstLine="709"/>
        <w:contextualSpacing/>
        <w:jc w:val="both"/>
        <w:rPr>
          <w:rFonts w:cs="Times New Roman"/>
          <w:szCs w:val="28"/>
        </w:rPr>
      </w:pPr>
      <w:proofErr w:type="spellStart"/>
      <w:r w:rsidRPr="00772C8C">
        <w:rPr>
          <w:rFonts w:cs="Times New Roman"/>
          <w:szCs w:val="28"/>
        </w:rPr>
        <w:t>Ці</w:t>
      </w:r>
      <w:proofErr w:type="spellEnd"/>
      <w:r w:rsidRPr="00772C8C">
        <w:rPr>
          <w:rFonts w:cs="Times New Roman"/>
          <w:szCs w:val="28"/>
        </w:rPr>
        <w:t xml:space="preserve"> </w:t>
      </w:r>
      <w:proofErr w:type="spellStart"/>
      <w:r w:rsidRPr="00772C8C">
        <w:rPr>
          <w:rFonts w:cs="Times New Roman"/>
          <w:szCs w:val="28"/>
        </w:rPr>
        <w:t>розбіжності</w:t>
      </w:r>
      <w:proofErr w:type="spellEnd"/>
      <w:r w:rsidRPr="00772C8C">
        <w:rPr>
          <w:rFonts w:cs="Times New Roman"/>
          <w:szCs w:val="28"/>
        </w:rPr>
        <w:t xml:space="preserve"> часто </w:t>
      </w:r>
      <w:proofErr w:type="spellStart"/>
      <w:r w:rsidRPr="00772C8C">
        <w:rPr>
          <w:rFonts w:cs="Times New Roman"/>
          <w:szCs w:val="28"/>
        </w:rPr>
        <w:t>поглиблюються</w:t>
      </w:r>
      <w:proofErr w:type="spellEnd"/>
      <w:r w:rsidRPr="00772C8C">
        <w:rPr>
          <w:rFonts w:cs="Times New Roman"/>
          <w:szCs w:val="28"/>
        </w:rPr>
        <w:t xml:space="preserve">, коли </w:t>
      </w:r>
      <w:proofErr w:type="spellStart"/>
      <w:r w:rsidRPr="00772C8C">
        <w:rPr>
          <w:rFonts w:cs="Times New Roman"/>
          <w:szCs w:val="28"/>
        </w:rPr>
        <w:t>родичі</w:t>
      </w:r>
      <w:proofErr w:type="spellEnd"/>
      <w:r w:rsidRPr="00772C8C">
        <w:rPr>
          <w:rFonts w:cs="Times New Roman"/>
          <w:szCs w:val="28"/>
        </w:rPr>
        <w:t xml:space="preserve"> активно </w:t>
      </w:r>
      <w:proofErr w:type="spellStart"/>
      <w:r w:rsidRPr="00772C8C">
        <w:rPr>
          <w:rFonts w:cs="Times New Roman"/>
          <w:szCs w:val="28"/>
        </w:rPr>
        <w:t>намагаються</w:t>
      </w:r>
      <w:proofErr w:type="spellEnd"/>
      <w:r w:rsidRPr="00772C8C">
        <w:rPr>
          <w:rFonts w:cs="Times New Roman"/>
          <w:szCs w:val="28"/>
        </w:rPr>
        <w:t xml:space="preserve"> </w:t>
      </w:r>
      <w:proofErr w:type="spellStart"/>
      <w:r w:rsidRPr="00772C8C">
        <w:rPr>
          <w:rFonts w:cs="Times New Roman"/>
          <w:szCs w:val="28"/>
        </w:rPr>
        <w:t>вплинути</w:t>
      </w:r>
      <w:proofErr w:type="spellEnd"/>
      <w:r w:rsidRPr="00772C8C">
        <w:rPr>
          <w:rFonts w:cs="Times New Roman"/>
          <w:szCs w:val="28"/>
        </w:rPr>
        <w:t xml:space="preserve"> на </w:t>
      </w:r>
      <w:proofErr w:type="spellStart"/>
      <w:r w:rsidRPr="00772C8C">
        <w:rPr>
          <w:rFonts w:cs="Times New Roman"/>
          <w:szCs w:val="28"/>
        </w:rPr>
        <w:t>рішення</w:t>
      </w:r>
      <w:proofErr w:type="spellEnd"/>
      <w:r w:rsidRPr="00772C8C">
        <w:rPr>
          <w:rFonts w:cs="Times New Roman"/>
          <w:szCs w:val="28"/>
        </w:rPr>
        <w:t xml:space="preserve"> пари, </w:t>
      </w:r>
      <w:proofErr w:type="spellStart"/>
      <w:r w:rsidRPr="00772C8C">
        <w:rPr>
          <w:rFonts w:cs="Times New Roman"/>
          <w:szCs w:val="28"/>
        </w:rPr>
        <w:t>переконуючи</w:t>
      </w:r>
      <w:proofErr w:type="spellEnd"/>
      <w:r w:rsidRPr="00772C8C">
        <w:rPr>
          <w:rFonts w:cs="Times New Roman"/>
          <w:szCs w:val="28"/>
        </w:rPr>
        <w:t xml:space="preserve"> </w:t>
      </w:r>
      <w:proofErr w:type="spellStart"/>
      <w:r w:rsidRPr="00772C8C">
        <w:rPr>
          <w:rFonts w:cs="Times New Roman"/>
          <w:szCs w:val="28"/>
        </w:rPr>
        <w:t>їх</w:t>
      </w:r>
      <w:proofErr w:type="spellEnd"/>
      <w:r w:rsidRPr="00772C8C">
        <w:rPr>
          <w:rFonts w:cs="Times New Roman"/>
          <w:szCs w:val="28"/>
        </w:rPr>
        <w:t xml:space="preserve"> </w:t>
      </w:r>
      <w:proofErr w:type="spellStart"/>
      <w:r w:rsidRPr="00772C8C">
        <w:rPr>
          <w:rFonts w:cs="Times New Roman"/>
          <w:szCs w:val="28"/>
        </w:rPr>
        <w:t>прийняти</w:t>
      </w:r>
      <w:proofErr w:type="spellEnd"/>
      <w:r w:rsidRPr="00772C8C">
        <w:rPr>
          <w:rFonts w:cs="Times New Roman"/>
          <w:szCs w:val="28"/>
        </w:rPr>
        <w:t xml:space="preserve"> </w:t>
      </w:r>
      <w:proofErr w:type="spellStart"/>
      <w:r w:rsidRPr="00772C8C">
        <w:rPr>
          <w:rFonts w:cs="Times New Roman"/>
          <w:szCs w:val="28"/>
        </w:rPr>
        <w:t>традиційні</w:t>
      </w:r>
      <w:proofErr w:type="spellEnd"/>
      <w:r w:rsidRPr="00772C8C">
        <w:rPr>
          <w:rFonts w:cs="Times New Roman"/>
          <w:szCs w:val="28"/>
        </w:rPr>
        <w:t xml:space="preserve"> </w:t>
      </w:r>
      <w:proofErr w:type="spellStart"/>
      <w:r w:rsidRPr="00772C8C">
        <w:rPr>
          <w:rFonts w:cs="Times New Roman"/>
          <w:szCs w:val="28"/>
        </w:rPr>
        <w:t>підходи</w:t>
      </w:r>
      <w:proofErr w:type="spellEnd"/>
      <w:r w:rsidRPr="00772C8C">
        <w:rPr>
          <w:rFonts w:cs="Times New Roman"/>
          <w:szCs w:val="28"/>
        </w:rPr>
        <w:t xml:space="preserve"> до </w:t>
      </w:r>
      <w:proofErr w:type="spellStart"/>
      <w:r w:rsidRPr="00772C8C">
        <w:rPr>
          <w:rFonts w:cs="Times New Roman"/>
          <w:szCs w:val="28"/>
        </w:rPr>
        <w:t>сімейного</w:t>
      </w:r>
      <w:proofErr w:type="spellEnd"/>
      <w:r w:rsidRPr="00772C8C">
        <w:rPr>
          <w:rFonts w:cs="Times New Roman"/>
          <w:szCs w:val="28"/>
        </w:rPr>
        <w:t xml:space="preserve"> </w:t>
      </w:r>
      <w:proofErr w:type="spellStart"/>
      <w:r w:rsidRPr="00772C8C">
        <w:rPr>
          <w:rFonts w:cs="Times New Roman"/>
          <w:szCs w:val="28"/>
        </w:rPr>
        <w:t>життя</w:t>
      </w:r>
      <w:proofErr w:type="spellEnd"/>
      <w:r w:rsidRPr="00772C8C">
        <w:rPr>
          <w:rFonts w:cs="Times New Roman"/>
          <w:szCs w:val="28"/>
        </w:rPr>
        <w:t xml:space="preserve">. </w:t>
      </w:r>
      <w:r w:rsidR="0033182B" w:rsidRPr="00772C8C">
        <w:rPr>
          <w:rFonts w:cs="Times New Roman"/>
          <w:szCs w:val="28"/>
          <w:lang w:val="uk-UA"/>
        </w:rPr>
        <w:t xml:space="preserve">Джон </w:t>
      </w:r>
      <w:proofErr w:type="spellStart"/>
      <w:r w:rsidR="0033182B" w:rsidRPr="00772C8C">
        <w:rPr>
          <w:rFonts w:cs="Times New Roman"/>
          <w:szCs w:val="28"/>
          <w:lang w:val="uk-UA"/>
        </w:rPr>
        <w:t>Бернардес</w:t>
      </w:r>
      <w:proofErr w:type="spellEnd"/>
      <w:r w:rsidR="0033182B" w:rsidRPr="00772C8C">
        <w:rPr>
          <w:rFonts w:cs="Times New Roman"/>
          <w:szCs w:val="28"/>
          <w:lang w:val="uk-UA"/>
        </w:rPr>
        <w:t xml:space="preserve"> у </w:t>
      </w:r>
      <w:proofErr w:type="spellStart"/>
      <w:r w:rsidR="0033182B" w:rsidRPr="00772C8C">
        <w:rPr>
          <w:rFonts w:cs="Times New Roman"/>
          <w:szCs w:val="28"/>
          <w:lang w:val="uk-UA"/>
        </w:rPr>
        <w:t>своіх</w:t>
      </w:r>
      <w:proofErr w:type="spellEnd"/>
      <w:r w:rsidR="0033182B" w:rsidRPr="00772C8C">
        <w:rPr>
          <w:rFonts w:cs="Times New Roman"/>
          <w:szCs w:val="28"/>
          <w:lang w:val="uk-UA"/>
        </w:rPr>
        <w:t xml:space="preserve"> працях</w:t>
      </w:r>
      <w:r w:rsidRPr="00772C8C">
        <w:rPr>
          <w:rFonts w:cs="Times New Roman"/>
          <w:szCs w:val="28"/>
        </w:rPr>
        <w:t xml:space="preserve"> </w:t>
      </w:r>
      <w:proofErr w:type="spellStart"/>
      <w:r w:rsidRPr="00772C8C">
        <w:rPr>
          <w:rFonts w:cs="Times New Roman"/>
          <w:szCs w:val="28"/>
        </w:rPr>
        <w:t>зазначає</w:t>
      </w:r>
      <w:proofErr w:type="spellEnd"/>
      <w:r w:rsidR="00830948" w:rsidRPr="00772C8C">
        <w:rPr>
          <w:rFonts w:cs="Times New Roman"/>
          <w:szCs w:val="28"/>
          <w:lang w:val="uk-UA"/>
        </w:rPr>
        <w:t xml:space="preserve"> </w:t>
      </w:r>
      <w:r w:rsidR="00830948" w:rsidRPr="00772C8C">
        <w:rPr>
          <w:rFonts w:cs="Times New Roman"/>
          <w:szCs w:val="28"/>
        </w:rPr>
        <w:t>(</w:t>
      </w:r>
      <w:proofErr w:type="spellStart"/>
      <w:r w:rsidR="00830948" w:rsidRPr="00772C8C">
        <w:rPr>
          <w:rFonts w:cs="Times New Roman"/>
          <w:szCs w:val="28"/>
        </w:rPr>
        <w:t>Bernardes</w:t>
      </w:r>
      <w:proofErr w:type="spellEnd"/>
      <w:r w:rsidR="00830948" w:rsidRPr="00772C8C">
        <w:rPr>
          <w:rFonts w:cs="Times New Roman"/>
          <w:szCs w:val="28"/>
        </w:rPr>
        <w:t>, 1997)</w:t>
      </w:r>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такі</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часто </w:t>
      </w:r>
      <w:proofErr w:type="spellStart"/>
      <w:r w:rsidRPr="00772C8C">
        <w:rPr>
          <w:rFonts w:cs="Times New Roman"/>
          <w:szCs w:val="28"/>
        </w:rPr>
        <w:t>мають</w:t>
      </w:r>
      <w:proofErr w:type="spellEnd"/>
      <w:r w:rsidRPr="00772C8C">
        <w:rPr>
          <w:rFonts w:cs="Times New Roman"/>
          <w:szCs w:val="28"/>
        </w:rPr>
        <w:t xml:space="preserve"> </w:t>
      </w:r>
      <w:proofErr w:type="spellStart"/>
      <w:r w:rsidRPr="00772C8C">
        <w:rPr>
          <w:rFonts w:cs="Times New Roman"/>
          <w:szCs w:val="28"/>
        </w:rPr>
        <w:t>глибоке</w:t>
      </w:r>
      <w:proofErr w:type="spellEnd"/>
      <w:r w:rsidRPr="00772C8C">
        <w:rPr>
          <w:rFonts w:cs="Times New Roman"/>
          <w:szCs w:val="28"/>
        </w:rPr>
        <w:t xml:space="preserve"> </w:t>
      </w:r>
      <w:proofErr w:type="spellStart"/>
      <w:r w:rsidRPr="00772C8C">
        <w:rPr>
          <w:rFonts w:cs="Times New Roman"/>
          <w:szCs w:val="28"/>
        </w:rPr>
        <w:t>емоційне</w:t>
      </w:r>
      <w:proofErr w:type="spellEnd"/>
      <w:r w:rsidRPr="00772C8C">
        <w:rPr>
          <w:rFonts w:cs="Times New Roman"/>
          <w:szCs w:val="28"/>
        </w:rPr>
        <w:t xml:space="preserve"> </w:t>
      </w:r>
      <w:proofErr w:type="spellStart"/>
      <w:r w:rsidRPr="00772C8C">
        <w:rPr>
          <w:rFonts w:cs="Times New Roman"/>
          <w:szCs w:val="28"/>
        </w:rPr>
        <w:t>підґрунтя</w:t>
      </w:r>
      <w:proofErr w:type="spellEnd"/>
      <w:r w:rsidRPr="00772C8C">
        <w:rPr>
          <w:rFonts w:cs="Times New Roman"/>
          <w:szCs w:val="28"/>
        </w:rPr>
        <w:t xml:space="preserve">, </w:t>
      </w:r>
      <w:proofErr w:type="spellStart"/>
      <w:r w:rsidRPr="00772C8C">
        <w:rPr>
          <w:rFonts w:cs="Times New Roman"/>
          <w:szCs w:val="28"/>
        </w:rPr>
        <w:t>оскільки</w:t>
      </w:r>
      <w:proofErr w:type="spellEnd"/>
      <w:r w:rsidRPr="00772C8C">
        <w:rPr>
          <w:rFonts w:cs="Times New Roman"/>
          <w:szCs w:val="28"/>
        </w:rPr>
        <w:t xml:space="preserve"> </w:t>
      </w:r>
      <w:proofErr w:type="spellStart"/>
      <w:r w:rsidRPr="00772C8C">
        <w:rPr>
          <w:rFonts w:cs="Times New Roman"/>
          <w:szCs w:val="28"/>
        </w:rPr>
        <w:t>родичі</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w:t>
      </w:r>
      <w:proofErr w:type="spellStart"/>
      <w:r w:rsidRPr="00772C8C">
        <w:rPr>
          <w:rFonts w:cs="Times New Roman"/>
          <w:szCs w:val="28"/>
        </w:rPr>
        <w:t>вважати</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їхні</w:t>
      </w:r>
      <w:proofErr w:type="spellEnd"/>
      <w:r w:rsidRPr="00772C8C">
        <w:rPr>
          <w:rFonts w:cs="Times New Roman"/>
          <w:szCs w:val="28"/>
        </w:rPr>
        <w:t xml:space="preserve"> </w:t>
      </w:r>
      <w:proofErr w:type="spellStart"/>
      <w:r w:rsidRPr="00772C8C">
        <w:rPr>
          <w:rFonts w:cs="Times New Roman"/>
          <w:szCs w:val="28"/>
        </w:rPr>
        <w:t>поради</w:t>
      </w:r>
      <w:proofErr w:type="spellEnd"/>
      <w:r w:rsidRPr="00772C8C">
        <w:rPr>
          <w:rFonts w:cs="Times New Roman"/>
          <w:szCs w:val="28"/>
        </w:rPr>
        <w:t xml:space="preserve"> </w:t>
      </w:r>
      <w:proofErr w:type="spellStart"/>
      <w:r w:rsidRPr="00772C8C">
        <w:rPr>
          <w:rFonts w:cs="Times New Roman"/>
          <w:szCs w:val="28"/>
        </w:rPr>
        <w:t>ігноруються</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не </w:t>
      </w:r>
      <w:proofErr w:type="spellStart"/>
      <w:r w:rsidRPr="00772C8C">
        <w:rPr>
          <w:rFonts w:cs="Times New Roman"/>
          <w:szCs w:val="28"/>
        </w:rPr>
        <w:t>цінуються</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призводить</w:t>
      </w:r>
      <w:proofErr w:type="spellEnd"/>
      <w:r w:rsidRPr="00772C8C">
        <w:rPr>
          <w:rFonts w:cs="Times New Roman"/>
          <w:szCs w:val="28"/>
        </w:rPr>
        <w:t xml:space="preserve"> до </w:t>
      </w:r>
      <w:proofErr w:type="spellStart"/>
      <w:r w:rsidRPr="00772C8C">
        <w:rPr>
          <w:rFonts w:cs="Times New Roman"/>
          <w:szCs w:val="28"/>
        </w:rPr>
        <w:t>ще</w:t>
      </w:r>
      <w:proofErr w:type="spellEnd"/>
      <w:r w:rsidRPr="00772C8C">
        <w:rPr>
          <w:rFonts w:cs="Times New Roman"/>
          <w:szCs w:val="28"/>
        </w:rPr>
        <w:t xml:space="preserve"> </w:t>
      </w:r>
      <w:proofErr w:type="spellStart"/>
      <w:r w:rsidRPr="00772C8C">
        <w:rPr>
          <w:rFonts w:cs="Times New Roman"/>
          <w:szCs w:val="28"/>
        </w:rPr>
        <w:t>більшої</w:t>
      </w:r>
      <w:proofErr w:type="spellEnd"/>
      <w:r w:rsidRPr="00772C8C">
        <w:rPr>
          <w:rFonts w:cs="Times New Roman"/>
          <w:szCs w:val="28"/>
        </w:rPr>
        <w:t xml:space="preserve"> </w:t>
      </w:r>
      <w:proofErr w:type="spellStart"/>
      <w:r w:rsidRPr="00772C8C">
        <w:rPr>
          <w:rFonts w:cs="Times New Roman"/>
          <w:szCs w:val="28"/>
        </w:rPr>
        <w:t>напруженості</w:t>
      </w:r>
      <w:proofErr w:type="spellEnd"/>
      <w:r w:rsidRPr="00772C8C">
        <w:rPr>
          <w:rFonts w:cs="Times New Roman"/>
          <w:szCs w:val="28"/>
        </w:rPr>
        <w:t xml:space="preserve"> у </w:t>
      </w:r>
      <w:proofErr w:type="spellStart"/>
      <w:r w:rsidRPr="00772C8C">
        <w:rPr>
          <w:rFonts w:cs="Times New Roman"/>
          <w:szCs w:val="28"/>
        </w:rPr>
        <w:t>стосунках</w:t>
      </w:r>
      <w:proofErr w:type="spellEnd"/>
      <w:r w:rsidRPr="00772C8C">
        <w:rPr>
          <w:rFonts w:cs="Times New Roman"/>
          <w:szCs w:val="28"/>
        </w:rPr>
        <w:t>.</w:t>
      </w:r>
    </w:p>
    <w:p w14:paraId="5ED72A0A" w14:textId="03B3ABF3" w:rsidR="00EA7DF5" w:rsidRPr="00772C8C" w:rsidRDefault="0033182B" w:rsidP="00772C8C">
      <w:pPr>
        <w:spacing w:before="100" w:beforeAutospacing="1" w:after="100" w:afterAutospacing="1" w:line="360" w:lineRule="auto"/>
        <w:ind w:firstLine="709"/>
        <w:contextualSpacing/>
        <w:jc w:val="both"/>
        <w:rPr>
          <w:rFonts w:cs="Times New Roman"/>
          <w:szCs w:val="28"/>
          <w:lang w:val="uk-UA"/>
        </w:rPr>
      </w:pPr>
      <w:proofErr w:type="spellStart"/>
      <w:r w:rsidRPr="00772C8C">
        <w:rPr>
          <w:rFonts w:cs="Times New Roman"/>
          <w:szCs w:val="28"/>
        </w:rPr>
        <w:t>Конфлікти</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w:t>
      </w:r>
      <w:proofErr w:type="spellStart"/>
      <w:r w:rsidRPr="00772C8C">
        <w:rPr>
          <w:rFonts w:cs="Times New Roman"/>
          <w:szCs w:val="28"/>
        </w:rPr>
        <w:t>подружжям</w:t>
      </w:r>
      <w:proofErr w:type="spellEnd"/>
      <w:r w:rsidRPr="00772C8C">
        <w:rPr>
          <w:rFonts w:cs="Times New Roman"/>
          <w:szCs w:val="28"/>
        </w:rPr>
        <w:t xml:space="preserve"> і родичами </w:t>
      </w:r>
      <w:proofErr w:type="spellStart"/>
      <w:r w:rsidRPr="00772C8C">
        <w:rPr>
          <w:rFonts w:cs="Times New Roman"/>
          <w:szCs w:val="28"/>
        </w:rPr>
        <w:t>також</w:t>
      </w:r>
      <w:proofErr w:type="spellEnd"/>
      <w:r w:rsidRPr="00772C8C">
        <w:rPr>
          <w:rFonts w:cs="Times New Roman"/>
          <w:szCs w:val="28"/>
        </w:rPr>
        <w:t xml:space="preserve"> часто </w:t>
      </w:r>
      <w:proofErr w:type="spellStart"/>
      <w:r w:rsidRPr="00772C8C">
        <w:rPr>
          <w:rFonts w:cs="Times New Roman"/>
          <w:szCs w:val="28"/>
        </w:rPr>
        <w:t>виникають</w:t>
      </w:r>
      <w:proofErr w:type="spellEnd"/>
      <w:r w:rsidRPr="00772C8C">
        <w:rPr>
          <w:rFonts w:cs="Times New Roman"/>
          <w:szCs w:val="28"/>
        </w:rPr>
        <w:t xml:space="preserve"> через </w:t>
      </w:r>
      <w:proofErr w:type="spellStart"/>
      <w:r w:rsidRPr="00772C8C">
        <w:rPr>
          <w:rFonts w:cs="Times New Roman"/>
          <w:szCs w:val="28"/>
        </w:rPr>
        <w:t>різні</w:t>
      </w:r>
      <w:proofErr w:type="spellEnd"/>
      <w:r w:rsidRPr="00772C8C">
        <w:rPr>
          <w:rFonts w:cs="Times New Roman"/>
          <w:szCs w:val="28"/>
        </w:rPr>
        <w:t xml:space="preserve"> </w:t>
      </w:r>
      <w:proofErr w:type="spellStart"/>
      <w:r w:rsidRPr="00772C8C">
        <w:rPr>
          <w:rFonts w:cs="Times New Roman"/>
          <w:szCs w:val="28"/>
        </w:rPr>
        <w:t>підходи</w:t>
      </w:r>
      <w:proofErr w:type="spellEnd"/>
      <w:r w:rsidRPr="00772C8C">
        <w:rPr>
          <w:rFonts w:cs="Times New Roman"/>
          <w:szCs w:val="28"/>
        </w:rPr>
        <w:t xml:space="preserve"> до </w:t>
      </w:r>
      <w:proofErr w:type="spellStart"/>
      <w:r w:rsidRPr="00772C8C">
        <w:rPr>
          <w:rFonts w:cs="Times New Roman"/>
          <w:szCs w:val="28"/>
        </w:rPr>
        <w:t>виховання</w:t>
      </w:r>
      <w:proofErr w:type="spellEnd"/>
      <w:r w:rsidRPr="00772C8C">
        <w:rPr>
          <w:rFonts w:cs="Times New Roman"/>
          <w:szCs w:val="28"/>
        </w:rPr>
        <w:t xml:space="preserve"> </w:t>
      </w:r>
      <w:proofErr w:type="spellStart"/>
      <w:r w:rsidRPr="00772C8C">
        <w:rPr>
          <w:rFonts w:cs="Times New Roman"/>
          <w:szCs w:val="28"/>
        </w:rPr>
        <w:t>дітей</w:t>
      </w:r>
      <w:proofErr w:type="spellEnd"/>
      <w:r w:rsidRPr="00772C8C">
        <w:rPr>
          <w:rFonts w:cs="Times New Roman"/>
          <w:szCs w:val="28"/>
        </w:rPr>
        <w:t xml:space="preserve">. </w:t>
      </w:r>
      <w:proofErr w:type="spellStart"/>
      <w:r w:rsidRPr="00772C8C">
        <w:rPr>
          <w:rFonts w:cs="Times New Roman"/>
          <w:szCs w:val="28"/>
        </w:rPr>
        <w:t>Бабусі</w:t>
      </w:r>
      <w:proofErr w:type="spellEnd"/>
      <w:r w:rsidRPr="00772C8C">
        <w:rPr>
          <w:rFonts w:cs="Times New Roman"/>
          <w:szCs w:val="28"/>
        </w:rPr>
        <w:t xml:space="preserve"> і </w:t>
      </w:r>
      <w:proofErr w:type="spellStart"/>
      <w:r w:rsidRPr="00772C8C">
        <w:rPr>
          <w:rFonts w:cs="Times New Roman"/>
          <w:szCs w:val="28"/>
        </w:rPr>
        <w:t>дідусі</w:t>
      </w:r>
      <w:proofErr w:type="spellEnd"/>
      <w:r w:rsidRPr="00772C8C">
        <w:rPr>
          <w:rFonts w:cs="Times New Roman"/>
          <w:szCs w:val="28"/>
        </w:rPr>
        <w:t xml:space="preserve">, </w:t>
      </w:r>
      <w:proofErr w:type="spellStart"/>
      <w:r w:rsidRPr="00772C8C">
        <w:rPr>
          <w:rFonts w:cs="Times New Roman"/>
          <w:szCs w:val="28"/>
        </w:rPr>
        <w:t>які</w:t>
      </w:r>
      <w:proofErr w:type="spellEnd"/>
      <w:r w:rsidRPr="00772C8C">
        <w:rPr>
          <w:rFonts w:cs="Times New Roman"/>
          <w:szCs w:val="28"/>
        </w:rPr>
        <w:t xml:space="preserve"> </w:t>
      </w:r>
      <w:proofErr w:type="spellStart"/>
      <w:r w:rsidRPr="00772C8C">
        <w:rPr>
          <w:rFonts w:cs="Times New Roman"/>
          <w:szCs w:val="28"/>
        </w:rPr>
        <w:t>мають</w:t>
      </w:r>
      <w:proofErr w:type="spellEnd"/>
      <w:r w:rsidRPr="00772C8C">
        <w:rPr>
          <w:rFonts w:cs="Times New Roman"/>
          <w:szCs w:val="28"/>
        </w:rPr>
        <w:t xml:space="preserve"> </w:t>
      </w:r>
      <w:proofErr w:type="spellStart"/>
      <w:r w:rsidRPr="00772C8C">
        <w:rPr>
          <w:rFonts w:cs="Times New Roman"/>
          <w:szCs w:val="28"/>
        </w:rPr>
        <w:t>свій</w:t>
      </w:r>
      <w:proofErr w:type="spellEnd"/>
      <w:r w:rsidRPr="00772C8C">
        <w:rPr>
          <w:rFonts w:cs="Times New Roman"/>
          <w:szCs w:val="28"/>
        </w:rPr>
        <w:t xml:space="preserve"> </w:t>
      </w:r>
      <w:proofErr w:type="spellStart"/>
      <w:r w:rsidRPr="00772C8C">
        <w:rPr>
          <w:rFonts w:cs="Times New Roman"/>
          <w:szCs w:val="28"/>
        </w:rPr>
        <w:t>досвід</w:t>
      </w:r>
      <w:proofErr w:type="spellEnd"/>
      <w:r w:rsidRPr="00772C8C">
        <w:rPr>
          <w:rFonts w:cs="Times New Roman"/>
          <w:szCs w:val="28"/>
        </w:rPr>
        <w:t xml:space="preserve"> у </w:t>
      </w:r>
      <w:proofErr w:type="spellStart"/>
      <w:r w:rsidRPr="00772C8C">
        <w:rPr>
          <w:rFonts w:cs="Times New Roman"/>
          <w:szCs w:val="28"/>
        </w:rPr>
        <w:t>вихованні</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не </w:t>
      </w:r>
      <w:proofErr w:type="spellStart"/>
      <w:r w:rsidRPr="00772C8C">
        <w:rPr>
          <w:rFonts w:cs="Times New Roman"/>
          <w:szCs w:val="28"/>
        </w:rPr>
        <w:t>погоджуватися</w:t>
      </w:r>
      <w:proofErr w:type="spellEnd"/>
      <w:r w:rsidRPr="00772C8C">
        <w:rPr>
          <w:rFonts w:cs="Times New Roman"/>
          <w:szCs w:val="28"/>
        </w:rPr>
        <w:t xml:space="preserve"> з методами, </w:t>
      </w:r>
      <w:proofErr w:type="spellStart"/>
      <w:r w:rsidRPr="00772C8C">
        <w:rPr>
          <w:rFonts w:cs="Times New Roman"/>
          <w:szCs w:val="28"/>
        </w:rPr>
        <w:t>які</w:t>
      </w:r>
      <w:proofErr w:type="spellEnd"/>
      <w:r w:rsidRPr="00772C8C">
        <w:rPr>
          <w:rFonts w:cs="Times New Roman"/>
          <w:szCs w:val="28"/>
        </w:rPr>
        <w:t xml:space="preserve"> </w:t>
      </w:r>
      <w:proofErr w:type="spellStart"/>
      <w:r w:rsidRPr="00772C8C">
        <w:rPr>
          <w:rFonts w:cs="Times New Roman"/>
          <w:szCs w:val="28"/>
        </w:rPr>
        <w:t>обирає</w:t>
      </w:r>
      <w:proofErr w:type="spellEnd"/>
      <w:r w:rsidRPr="00772C8C">
        <w:rPr>
          <w:rFonts w:cs="Times New Roman"/>
          <w:szCs w:val="28"/>
        </w:rPr>
        <w:t xml:space="preserve"> </w:t>
      </w:r>
      <w:proofErr w:type="spellStart"/>
      <w:r w:rsidRPr="00772C8C">
        <w:rPr>
          <w:rFonts w:cs="Times New Roman"/>
          <w:szCs w:val="28"/>
        </w:rPr>
        <w:t>молоде</w:t>
      </w:r>
      <w:proofErr w:type="spellEnd"/>
      <w:r w:rsidRPr="00772C8C">
        <w:rPr>
          <w:rFonts w:cs="Times New Roman"/>
          <w:szCs w:val="28"/>
        </w:rPr>
        <w:t xml:space="preserve"> </w:t>
      </w:r>
      <w:proofErr w:type="spellStart"/>
      <w:r w:rsidRPr="00772C8C">
        <w:rPr>
          <w:rFonts w:cs="Times New Roman"/>
          <w:szCs w:val="28"/>
        </w:rPr>
        <w:t>подружжя</w:t>
      </w:r>
      <w:proofErr w:type="spellEnd"/>
      <w:r w:rsidRPr="00772C8C">
        <w:rPr>
          <w:rFonts w:cs="Times New Roman"/>
          <w:szCs w:val="28"/>
        </w:rPr>
        <w:t xml:space="preserve">. </w:t>
      </w:r>
      <w:r w:rsidR="008718A5" w:rsidRPr="00772C8C">
        <w:rPr>
          <w:rFonts w:cs="Times New Roman"/>
          <w:szCs w:val="28"/>
          <w:lang w:val="uk-UA"/>
        </w:rPr>
        <w:t>Окрім того,</w:t>
      </w:r>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w:t>
      </w:r>
      <w:proofErr w:type="spellStart"/>
      <w:r w:rsidRPr="00772C8C">
        <w:rPr>
          <w:rFonts w:cs="Times New Roman"/>
          <w:szCs w:val="28"/>
        </w:rPr>
        <w:t>виникати</w:t>
      </w:r>
      <w:proofErr w:type="spellEnd"/>
      <w:r w:rsidRPr="00772C8C">
        <w:rPr>
          <w:rFonts w:cs="Times New Roman"/>
          <w:szCs w:val="28"/>
        </w:rPr>
        <w:t xml:space="preserve"> через те,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старші</w:t>
      </w:r>
      <w:proofErr w:type="spellEnd"/>
      <w:r w:rsidRPr="00772C8C">
        <w:rPr>
          <w:rFonts w:cs="Times New Roman"/>
          <w:szCs w:val="28"/>
        </w:rPr>
        <w:t xml:space="preserve"> </w:t>
      </w:r>
      <w:proofErr w:type="spellStart"/>
      <w:r w:rsidRPr="00772C8C">
        <w:rPr>
          <w:rFonts w:cs="Times New Roman"/>
          <w:szCs w:val="28"/>
        </w:rPr>
        <w:t>родичі</w:t>
      </w:r>
      <w:proofErr w:type="spellEnd"/>
      <w:r w:rsidRPr="00772C8C">
        <w:rPr>
          <w:rFonts w:cs="Times New Roman"/>
          <w:szCs w:val="28"/>
        </w:rPr>
        <w:t xml:space="preserve"> часто </w:t>
      </w:r>
      <w:proofErr w:type="spellStart"/>
      <w:r w:rsidRPr="00772C8C">
        <w:rPr>
          <w:rFonts w:cs="Times New Roman"/>
          <w:szCs w:val="28"/>
        </w:rPr>
        <w:t>вважають</w:t>
      </w:r>
      <w:proofErr w:type="spellEnd"/>
      <w:r w:rsidRPr="00772C8C">
        <w:rPr>
          <w:rFonts w:cs="Times New Roman"/>
          <w:szCs w:val="28"/>
        </w:rPr>
        <w:t xml:space="preserve"> </w:t>
      </w:r>
      <w:proofErr w:type="spellStart"/>
      <w:r w:rsidRPr="00772C8C">
        <w:rPr>
          <w:rFonts w:cs="Times New Roman"/>
          <w:szCs w:val="28"/>
        </w:rPr>
        <w:t>свої</w:t>
      </w:r>
      <w:proofErr w:type="spellEnd"/>
      <w:r w:rsidRPr="00772C8C">
        <w:rPr>
          <w:rFonts w:cs="Times New Roman"/>
          <w:szCs w:val="28"/>
        </w:rPr>
        <w:t xml:space="preserve"> </w:t>
      </w:r>
      <w:proofErr w:type="spellStart"/>
      <w:r w:rsidRPr="00772C8C">
        <w:rPr>
          <w:rFonts w:cs="Times New Roman"/>
          <w:szCs w:val="28"/>
        </w:rPr>
        <w:t>методи</w:t>
      </w:r>
      <w:proofErr w:type="spellEnd"/>
      <w:r w:rsidRPr="00772C8C">
        <w:rPr>
          <w:rFonts w:cs="Times New Roman"/>
          <w:szCs w:val="28"/>
        </w:rPr>
        <w:t xml:space="preserve"> </w:t>
      </w:r>
      <w:proofErr w:type="spellStart"/>
      <w:r w:rsidRPr="00772C8C">
        <w:rPr>
          <w:rFonts w:cs="Times New Roman"/>
          <w:szCs w:val="28"/>
        </w:rPr>
        <w:t>виховання</w:t>
      </w:r>
      <w:proofErr w:type="spellEnd"/>
      <w:r w:rsidRPr="00772C8C">
        <w:rPr>
          <w:rFonts w:cs="Times New Roman"/>
          <w:szCs w:val="28"/>
        </w:rPr>
        <w:t xml:space="preserve"> </w:t>
      </w:r>
      <w:proofErr w:type="spellStart"/>
      <w:r w:rsidRPr="00772C8C">
        <w:rPr>
          <w:rFonts w:cs="Times New Roman"/>
          <w:szCs w:val="28"/>
        </w:rPr>
        <w:t>правильнішими</w:t>
      </w:r>
      <w:proofErr w:type="spellEnd"/>
      <w:r w:rsidRPr="00772C8C">
        <w:rPr>
          <w:rFonts w:cs="Times New Roman"/>
          <w:szCs w:val="28"/>
        </w:rPr>
        <w:t xml:space="preserve">, </w:t>
      </w:r>
      <w:proofErr w:type="spellStart"/>
      <w:r w:rsidRPr="00772C8C">
        <w:rPr>
          <w:rFonts w:cs="Times New Roman"/>
          <w:szCs w:val="28"/>
        </w:rPr>
        <w:t>намагаючись</w:t>
      </w:r>
      <w:proofErr w:type="spellEnd"/>
      <w:r w:rsidRPr="00772C8C">
        <w:rPr>
          <w:rFonts w:cs="Times New Roman"/>
          <w:szCs w:val="28"/>
        </w:rPr>
        <w:t xml:space="preserve"> </w:t>
      </w:r>
      <w:proofErr w:type="spellStart"/>
      <w:r w:rsidRPr="00772C8C">
        <w:rPr>
          <w:rFonts w:cs="Times New Roman"/>
          <w:szCs w:val="28"/>
        </w:rPr>
        <w:t>впливати</w:t>
      </w:r>
      <w:proofErr w:type="spellEnd"/>
      <w:r w:rsidRPr="00772C8C">
        <w:rPr>
          <w:rFonts w:cs="Times New Roman"/>
          <w:szCs w:val="28"/>
        </w:rPr>
        <w:t xml:space="preserve"> на </w:t>
      </w:r>
      <w:proofErr w:type="spellStart"/>
      <w:r w:rsidRPr="00772C8C">
        <w:rPr>
          <w:rFonts w:cs="Times New Roman"/>
          <w:szCs w:val="28"/>
        </w:rPr>
        <w:t>рішення</w:t>
      </w:r>
      <w:proofErr w:type="spellEnd"/>
      <w:r w:rsidRPr="00772C8C">
        <w:rPr>
          <w:rFonts w:cs="Times New Roman"/>
          <w:szCs w:val="28"/>
        </w:rPr>
        <w:t xml:space="preserve"> </w:t>
      </w:r>
      <w:proofErr w:type="spellStart"/>
      <w:r w:rsidRPr="00772C8C">
        <w:rPr>
          <w:rFonts w:cs="Times New Roman"/>
          <w:szCs w:val="28"/>
        </w:rPr>
        <w:t>батьків</w:t>
      </w:r>
      <w:proofErr w:type="spellEnd"/>
      <w:r w:rsidR="008718A5" w:rsidRPr="00772C8C">
        <w:rPr>
          <w:rFonts w:cs="Times New Roman"/>
          <w:szCs w:val="28"/>
          <w:lang w:val="uk-UA"/>
        </w:rPr>
        <w:t xml:space="preserve"> </w:t>
      </w:r>
      <w:r w:rsidR="00830948" w:rsidRPr="00772C8C">
        <w:rPr>
          <w:rFonts w:cs="Times New Roman"/>
          <w:szCs w:val="28"/>
        </w:rPr>
        <w:t>(</w:t>
      </w:r>
      <w:proofErr w:type="spellStart"/>
      <w:r w:rsidR="00830948" w:rsidRPr="00772C8C">
        <w:rPr>
          <w:rFonts w:cs="Times New Roman"/>
          <w:szCs w:val="28"/>
        </w:rPr>
        <w:t>Schaffer</w:t>
      </w:r>
      <w:proofErr w:type="spellEnd"/>
      <w:r w:rsidR="00830948" w:rsidRPr="00772C8C">
        <w:rPr>
          <w:rFonts w:cs="Times New Roman"/>
          <w:szCs w:val="28"/>
        </w:rPr>
        <w:t xml:space="preserve"> &amp; </w:t>
      </w:r>
      <w:proofErr w:type="spellStart"/>
      <w:r w:rsidR="00830948" w:rsidRPr="00772C8C">
        <w:rPr>
          <w:rFonts w:cs="Times New Roman"/>
          <w:szCs w:val="28"/>
        </w:rPr>
        <w:t>Emerson</w:t>
      </w:r>
      <w:proofErr w:type="spellEnd"/>
      <w:r w:rsidR="00830948" w:rsidRPr="00772C8C">
        <w:rPr>
          <w:rFonts w:cs="Times New Roman"/>
          <w:szCs w:val="28"/>
        </w:rPr>
        <w:t>, 1964)</w:t>
      </w:r>
      <w:r w:rsidR="00830948" w:rsidRPr="00772C8C">
        <w:rPr>
          <w:rFonts w:cs="Times New Roman"/>
          <w:szCs w:val="28"/>
          <w:lang w:val="uk-UA"/>
        </w:rPr>
        <w:t>.</w:t>
      </w:r>
    </w:p>
    <w:p w14:paraId="120CF826" w14:textId="79620F46" w:rsidR="00EA7DF5" w:rsidRPr="00772C8C" w:rsidRDefault="0033182B" w:rsidP="00772C8C">
      <w:pPr>
        <w:spacing w:before="100" w:beforeAutospacing="1" w:after="100" w:afterAutospacing="1" w:line="360" w:lineRule="auto"/>
        <w:ind w:firstLine="709"/>
        <w:contextualSpacing/>
        <w:jc w:val="both"/>
        <w:rPr>
          <w:rFonts w:cs="Times New Roman"/>
          <w:szCs w:val="28"/>
          <w:lang w:val="en-US"/>
        </w:rPr>
      </w:pPr>
      <w:proofErr w:type="spellStart"/>
      <w:r w:rsidRPr="00772C8C">
        <w:rPr>
          <w:rFonts w:cs="Times New Roman"/>
          <w:szCs w:val="28"/>
        </w:rPr>
        <w:t>Подружжя</w:t>
      </w:r>
      <w:proofErr w:type="spellEnd"/>
      <w:r w:rsidRPr="00772C8C">
        <w:rPr>
          <w:rFonts w:cs="Times New Roman"/>
          <w:szCs w:val="28"/>
        </w:rPr>
        <w:t xml:space="preserve"> часто </w:t>
      </w:r>
      <w:proofErr w:type="spellStart"/>
      <w:r w:rsidRPr="00772C8C">
        <w:rPr>
          <w:rFonts w:cs="Times New Roman"/>
          <w:szCs w:val="28"/>
        </w:rPr>
        <w:t>зіштовхується</w:t>
      </w:r>
      <w:proofErr w:type="spellEnd"/>
      <w:r w:rsidRPr="00772C8C">
        <w:rPr>
          <w:rFonts w:cs="Times New Roman"/>
          <w:szCs w:val="28"/>
        </w:rPr>
        <w:t xml:space="preserve"> з </w:t>
      </w:r>
      <w:proofErr w:type="spellStart"/>
      <w:r w:rsidRPr="00772C8C">
        <w:rPr>
          <w:rFonts w:cs="Times New Roman"/>
          <w:szCs w:val="28"/>
        </w:rPr>
        <w:t>ситуаціями</w:t>
      </w:r>
      <w:proofErr w:type="spellEnd"/>
      <w:r w:rsidRPr="00772C8C">
        <w:rPr>
          <w:rFonts w:cs="Times New Roman"/>
          <w:szCs w:val="28"/>
        </w:rPr>
        <w:t xml:space="preserve">, коли </w:t>
      </w:r>
      <w:proofErr w:type="spellStart"/>
      <w:r w:rsidRPr="00772C8C">
        <w:rPr>
          <w:rFonts w:cs="Times New Roman"/>
          <w:szCs w:val="28"/>
        </w:rPr>
        <w:t>родичі</w:t>
      </w:r>
      <w:proofErr w:type="spellEnd"/>
      <w:r w:rsidRPr="00772C8C">
        <w:rPr>
          <w:rFonts w:cs="Times New Roman"/>
          <w:szCs w:val="28"/>
        </w:rPr>
        <w:t xml:space="preserve"> </w:t>
      </w:r>
      <w:proofErr w:type="spellStart"/>
      <w:r w:rsidRPr="00772C8C">
        <w:rPr>
          <w:rFonts w:cs="Times New Roman"/>
          <w:szCs w:val="28"/>
        </w:rPr>
        <w:t>намагаються</w:t>
      </w:r>
      <w:proofErr w:type="spellEnd"/>
      <w:r w:rsidRPr="00772C8C">
        <w:rPr>
          <w:rFonts w:cs="Times New Roman"/>
          <w:szCs w:val="28"/>
        </w:rPr>
        <w:t xml:space="preserve"> </w:t>
      </w:r>
      <w:proofErr w:type="spellStart"/>
      <w:r w:rsidRPr="00772C8C">
        <w:rPr>
          <w:rFonts w:cs="Times New Roman"/>
          <w:szCs w:val="28"/>
        </w:rPr>
        <w:t>нав’язати</w:t>
      </w:r>
      <w:proofErr w:type="spellEnd"/>
      <w:r w:rsidRPr="00772C8C">
        <w:rPr>
          <w:rFonts w:cs="Times New Roman"/>
          <w:szCs w:val="28"/>
        </w:rPr>
        <w:t xml:space="preserve"> </w:t>
      </w:r>
      <w:proofErr w:type="spellStart"/>
      <w:r w:rsidRPr="00772C8C">
        <w:rPr>
          <w:rFonts w:cs="Times New Roman"/>
          <w:szCs w:val="28"/>
        </w:rPr>
        <w:t>свої</w:t>
      </w:r>
      <w:proofErr w:type="spellEnd"/>
      <w:r w:rsidRPr="00772C8C">
        <w:rPr>
          <w:rFonts w:cs="Times New Roman"/>
          <w:szCs w:val="28"/>
        </w:rPr>
        <w:t xml:space="preserve"> </w:t>
      </w:r>
      <w:proofErr w:type="spellStart"/>
      <w:r w:rsidRPr="00772C8C">
        <w:rPr>
          <w:rFonts w:cs="Times New Roman"/>
          <w:szCs w:val="28"/>
        </w:rPr>
        <w:t>підходи</w:t>
      </w:r>
      <w:proofErr w:type="spellEnd"/>
      <w:r w:rsidRPr="00772C8C">
        <w:rPr>
          <w:rFonts w:cs="Times New Roman"/>
          <w:szCs w:val="28"/>
        </w:rPr>
        <w:t xml:space="preserve"> до </w:t>
      </w:r>
      <w:proofErr w:type="spellStart"/>
      <w:r w:rsidRPr="00772C8C">
        <w:rPr>
          <w:rFonts w:cs="Times New Roman"/>
          <w:szCs w:val="28"/>
        </w:rPr>
        <w:t>виховання</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може</w:t>
      </w:r>
      <w:proofErr w:type="spellEnd"/>
      <w:r w:rsidRPr="00772C8C">
        <w:rPr>
          <w:rFonts w:cs="Times New Roman"/>
          <w:szCs w:val="28"/>
        </w:rPr>
        <w:t xml:space="preserve"> </w:t>
      </w:r>
      <w:proofErr w:type="spellStart"/>
      <w:r w:rsidRPr="00772C8C">
        <w:rPr>
          <w:rFonts w:cs="Times New Roman"/>
          <w:szCs w:val="28"/>
        </w:rPr>
        <w:t>спричинити</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через </w:t>
      </w:r>
      <w:proofErr w:type="spellStart"/>
      <w:r w:rsidRPr="00772C8C">
        <w:rPr>
          <w:rFonts w:cs="Times New Roman"/>
          <w:szCs w:val="28"/>
        </w:rPr>
        <w:t>різницю</w:t>
      </w:r>
      <w:proofErr w:type="spellEnd"/>
      <w:r w:rsidRPr="00772C8C">
        <w:rPr>
          <w:rFonts w:cs="Times New Roman"/>
          <w:szCs w:val="28"/>
        </w:rPr>
        <w:t xml:space="preserve"> в </w:t>
      </w:r>
      <w:proofErr w:type="spellStart"/>
      <w:r w:rsidRPr="00772C8C">
        <w:rPr>
          <w:rFonts w:cs="Times New Roman"/>
          <w:szCs w:val="28"/>
        </w:rPr>
        <w:t>уявленнях</w:t>
      </w:r>
      <w:proofErr w:type="spellEnd"/>
      <w:r w:rsidRPr="00772C8C">
        <w:rPr>
          <w:rFonts w:cs="Times New Roman"/>
          <w:szCs w:val="28"/>
        </w:rPr>
        <w:t xml:space="preserve"> про </w:t>
      </w:r>
      <w:proofErr w:type="spellStart"/>
      <w:r w:rsidRPr="00772C8C">
        <w:rPr>
          <w:rFonts w:cs="Times New Roman"/>
          <w:szCs w:val="28"/>
        </w:rPr>
        <w:t>дисципліну</w:t>
      </w:r>
      <w:proofErr w:type="spellEnd"/>
      <w:r w:rsidRPr="00772C8C">
        <w:rPr>
          <w:rFonts w:cs="Times New Roman"/>
          <w:szCs w:val="28"/>
        </w:rPr>
        <w:t xml:space="preserve">, </w:t>
      </w:r>
      <w:proofErr w:type="spellStart"/>
      <w:r w:rsidRPr="00772C8C">
        <w:rPr>
          <w:rFonts w:cs="Times New Roman"/>
          <w:szCs w:val="28"/>
        </w:rPr>
        <w:t>навчання</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харчування</w:t>
      </w:r>
      <w:proofErr w:type="spellEnd"/>
      <w:r w:rsidRPr="00772C8C">
        <w:rPr>
          <w:rFonts w:cs="Times New Roman"/>
          <w:szCs w:val="28"/>
        </w:rPr>
        <w:t xml:space="preserve"> </w:t>
      </w:r>
      <w:proofErr w:type="spellStart"/>
      <w:r w:rsidRPr="00772C8C">
        <w:rPr>
          <w:rFonts w:cs="Times New Roman"/>
          <w:szCs w:val="28"/>
        </w:rPr>
        <w:t>дітей</w:t>
      </w:r>
      <w:proofErr w:type="spellEnd"/>
      <w:r w:rsidRPr="00772C8C">
        <w:rPr>
          <w:rFonts w:cs="Times New Roman"/>
          <w:szCs w:val="28"/>
        </w:rPr>
        <w:t xml:space="preserve">. У таких </w:t>
      </w:r>
      <w:proofErr w:type="spellStart"/>
      <w:r w:rsidRPr="00772C8C">
        <w:rPr>
          <w:rFonts w:cs="Times New Roman"/>
          <w:szCs w:val="28"/>
        </w:rPr>
        <w:t>ситуаціях</w:t>
      </w:r>
      <w:proofErr w:type="spellEnd"/>
      <w:r w:rsidRPr="00772C8C">
        <w:rPr>
          <w:rFonts w:cs="Times New Roman"/>
          <w:szCs w:val="28"/>
        </w:rPr>
        <w:t xml:space="preserve"> </w:t>
      </w:r>
      <w:proofErr w:type="spellStart"/>
      <w:r w:rsidRPr="00772C8C">
        <w:rPr>
          <w:rFonts w:cs="Times New Roman"/>
          <w:szCs w:val="28"/>
        </w:rPr>
        <w:t>важливо</w:t>
      </w:r>
      <w:proofErr w:type="spellEnd"/>
      <w:r w:rsidRPr="00772C8C">
        <w:rPr>
          <w:rFonts w:cs="Times New Roman"/>
          <w:szCs w:val="28"/>
        </w:rPr>
        <w:t xml:space="preserve">, </w:t>
      </w:r>
      <w:proofErr w:type="spellStart"/>
      <w:r w:rsidRPr="00772C8C">
        <w:rPr>
          <w:rFonts w:cs="Times New Roman"/>
          <w:szCs w:val="28"/>
        </w:rPr>
        <w:t>щоб</w:t>
      </w:r>
      <w:proofErr w:type="spellEnd"/>
      <w:r w:rsidRPr="00772C8C">
        <w:rPr>
          <w:rFonts w:cs="Times New Roman"/>
          <w:szCs w:val="28"/>
        </w:rPr>
        <w:t xml:space="preserve"> </w:t>
      </w:r>
      <w:proofErr w:type="spellStart"/>
      <w:r w:rsidRPr="00772C8C">
        <w:rPr>
          <w:rFonts w:cs="Times New Roman"/>
          <w:szCs w:val="28"/>
        </w:rPr>
        <w:t>подружжя</w:t>
      </w:r>
      <w:proofErr w:type="spellEnd"/>
      <w:r w:rsidRPr="00772C8C">
        <w:rPr>
          <w:rFonts w:cs="Times New Roman"/>
          <w:szCs w:val="28"/>
        </w:rPr>
        <w:t xml:space="preserve"> </w:t>
      </w:r>
      <w:proofErr w:type="spellStart"/>
      <w:r w:rsidRPr="00772C8C">
        <w:rPr>
          <w:rFonts w:cs="Times New Roman"/>
          <w:szCs w:val="28"/>
        </w:rPr>
        <w:t>встановило</w:t>
      </w:r>
      <w:proofErr w:type="spellEnd"/>
      <w:r w:rsidRPr="00772C8C">
        <w:rPr>
          <w:rFonts w:cs="Times New Roman"/>
          <w:szCs w:val="28"/>
        </w:rPr>
        <w:t xml:space="preserve"> </w:t>
      </w:r>
      <w:proofErr w:type="spellStart"/>
      <w:r w:rsidRPr="00772C8C">
        <w:rPr>
          <w:rFonts w:cs="Times New Roman"/>
          <w:szCs w:val="28"/>
        </w:rPr>
        <w:t>чіткі</w:t>
      </w:r>
      <w:proofErr w:type="spellEnd"/>
      <w:r w:rsidRPr="00772C8C">
        <w:rPr>
          <w:rFonts w:cs="Times New Roman"/>
          <w:szCs w:val="28"/>
        </w:rPr>
        <w:t xml:space="preserve"> </w:t>
      </w:r>
      <w:proofErr w:type="spellStart"/>
      <w:r w:rsidRPr="00772C8C">
        <w:rPr>
          <w:rFonts w:cs="Times New Roman"/>
          <w:szCs w:val="28"/>
        </w:rPr>
        <w:t>межі</w:t>
      </w:r>
      <w:proofErr w:type="spellEnd"/>
      <w:r w:rsidRPr="00772C8C">
        <w:rPr>
          <w:rFonts w:cs="Times New Roman"/>
          <w:szCs w:val="28"/>
        </w:rPr>
        <w:t xml:space="preserve">, пояснивши родичам, </w:t>
      </w:r>
      <w:proofErr w:type="spellStart"/>
      <w:r w:rsidRPr="00772C8C">
        <w:rPr>
          <w:rFonts w:cs="Times New Roman"/>
          <w:szCs w:val="28"/>
        </w:rPr>
        <w:lastRenderedPageBreak/>
        <w:t>що</w:t>
      </w:r>
      <w:proofErr w:type="spellEnd"/>
      <w:r w:rsidRPr="00772C8C">
        <w:rPr>
          <w:rFonts w:cs="Times New Roman"/>
          <w:szCs w:val="28"/>
        </w:rPr>
        <w:t xml:space="preserve"> </w:t>
      </w:r>
      <w:proofErr w:type="spellStart"/>
      <w:r w:rsidRPr="00772C8C">
        <w:rPr>
          <w:rFonts w:cs="Times New Roman"/>
          <w:szCs w:val="28"/>
        </w:rPr>
        <w:t>саме</w:t>
      </w:r>
      <w:proofErr w:type="spellEnd"/>
      <w:r w:rsidRPr="00772C8C">
        <w:rPr>
          <w:rFonts w:cs="Times New Roman"/>
          <w:szCs w:val="28"/>
        </w:rPr>
        <w:t xml:space="preserve"> вони </w:t>
      </w:r>
      <w:proofErr w:type="spellStart"/>
      <w:r w:rsidRPr="00772C8C">
        <w:rPr>
          <w:rFonts w:cs="Times New Roman"/>
          <w:szCs w:val="28"/>
        </w:rPr>
        <w:t>несуть</w:t>
      </w:r>
      <w:proofErr w:type="spellEnd"/>
      <w:r w:rsidRPr="00772C8C">
        <w:rPr>
          <w:rFonts w:cs="Times New Roman"/>
          <w:szCs w:val="28"/>
        </w:rPr>
        <w:t xml:space="preserve"> </w:t>
      </w:r>
      <w:proofErr w:type="spellStart"/>
      <w:r w:rsidRPr="00772C8C">
        <w:rPr>
          <w:rFonts w:cs="Times New Roman"/>
          <w:szCs w:val="28"/>
        </w:rPr>
        <w:t>відповідальність</w:t>
      </w:r>
      <w:proofErr w:type="spellEnd"/>
      <w:r w:rsidRPr="00772C8C">
        <w:rPr>
          <w:rFonts w:cs="Times New Roman"/>
          <w:szCs w:val="28"/>
        </w:rPr>
        <w:t xml:space="preserve"> за </w:t>
      </w:r>
      <w:proofErr w:type="spellStart"/>
      <w:r w:rsidRPr="00772C8C">
        <w:rPr>
          <w:rFonts w:cs="Times New Roman"/>
          <w:szCs w:val="28"/>
        </w:rPr>
        <w:t>виховання</w:t>
      </w:r>
      <w:proofErr w:type="spellEnd"/>
      <w:r w:rsidRPr="00772C8C">
        <w:rPr>
          <w:rFonts w:cs="Times New Roman"/>
          <w:szCs w:val="28"/>
        </w:rPr>
        <w:t xml:space="preserve"> </w:t>
      </w:r>
      <w:proofErr w:type="spellStart"/>
      <w:r w:rsidRPr="00772C8C">
        <w:rPr>
          <w:rFonts w:cs="Times New Roman"/>
          <w:szCs w:val="28"/>
        </w:rPr>
        <w:t>дітей</w:t>
      </w:r>
      <w:proofErr w:type="spellEnd"/>
      <w:r w:rsidRPr="00772C8C">
        <w:rPr>
          <w:rFonts w:cs="Times New Roman"/>
          <w:szCs w:val="28"/>
        </w:rPr>
        <w:t xml:space="preserve"> і </w:t>
      </w:r>
      <w:proofErr w:type="spellStart"/>
      <w:r w:rsidRPr="00772C8C">
        <w:rPr>
          <w:rFonts w:cs="Times New Roman"/>
          <w:szCs w:val="28"/>
        </w:rPr>
        <w:t>мають</w:t>
      </w:r>
      <w:proofErr w:type="spellEnd"/>
      <w:r w:rsidRPr="00772C8C">
        <w:rPr>
          <w:rFonts w:cs="Times New Roman"/>
          <w:szCs w:val="28"/>
        </w:rPr>
        <w:t xml:space="preserve"> право </w:t>
      </w:r>
      <w:proofErr w:type="spellStart"/>
      <w:r w:rsidRPr="00772C8C">
        <w:rPr>
          <w:rFonts w:cs="Times New Roman"/>
          <w:szCs w:val="28"/>
        </w:rPr>
        <w:t>самостійно</w:t>
      </w:r>
      <w:proofErr w:type="spellEnd"/>
      <w:r w:rsidRPr="00772C8C">
        <w:rPr>
          <w:rFonts w:cs="Times New Roman"/>
          <w:szCs w:val="28"/>
        </w:rPr>
        <w:t xml:space="preserve"> </w:t>
      </w:r>
      <w:proofErr w:type="spellStart"/>
      <w:r w:rsidRPr="00772C8C">
        <w:rPr>
          <w:rFonts w:cs="Times New Roman"/>
          <w:szCs w:val="28"/>
        </w:rPr>
        <w:t>приймати</w:t>
      </w:r>
      <w:proofErr w:type="spellEnd"/>
      <w:r w:rsidRPr="00772C8C">
        <w:rPr>
          <w:rFonts w:cs="Times New Roman"/>
          <w:szCs w:val="28"/>
        </w:rPr>
        <w:t xml:space="preserve"> </w:t>
      </w:r>
      <w:proofErr w:type="spellStart"/>
      <w:r w:rsidRPr="00772C8C">
        <w:rPr>
          <w:rFonts w:cs="Times New Roman"/>
          <w:szCs w:val="28"/>
        </w:rPr>
        <w:t>рішення</w:t>
      </w:r>
      <w:proofErr w:type="spellEnd"/>
      <w:r w:rsidRPr="00772C8C">
        <w:rPr>
          <w:rFonts w:cs="Times New Roman"/>
          <w:szCs w:val="28"/>
        </w:rPr>
        <w:t xml:space="preserve"> у </w:t>
      </w:r>
      <w:proofErr w:type="spellStart"/>
      <w:r w:rsidRPr="00772C8C">
        <w:rPr>
          <w:rFonts w:cs="Times New Roman"/>
          <w:szCs w:val="28"/>
        </w:rPr>
        <w:t>цій</w:t>
      </w:r>
      <w:proofErr w:type="spellEnd"/>
      <w:r w:rsidRPr="00772C8C">
        <w:rPr>
          <w:rFonts w:cs="Times New Roman"/>
          <w:szCs w:val="28"/>
        </w:rPr>
        <w:t xml:space="preserve"> </w:t>
      </w:r>
      <w:proofErr w:type="spellStart"/>
      <w:r w:rsidRPr="00772C8C">
        <w:rPr>
          <w:rFonts w:cs="Times New Roman"/>
          <w:szCs w:val="28"/>
        </w:rPr>
        <w:t>сфері</w:t>
      </w:r>
      <w:proofErr w:type="spellEnd"/>
      <w:r w:rsidR="00830948" w:rsidRPr="00772C8C">
        <w:rPr>
          <w:rFonts w:cs="Times New Roman"/>
          <w:szCs w:val="28"/>
          <w:lang w:val="uk-UA"/>
        </w:rPr>
        <w:t xml:space="preserve"> (</w:t>
      </w:r>
      <w:proofErr w:type="spellStart"/>
      <w:r w:rsidR="00830948" w:rsidRPr="00772C8C">
        <w:rPr>
          <w:rFonts w:cs="Times New Roman"/>
          <w:szCs w:val="28"/>
          <w:lang w:val="uk-UA"/>
        </w:rPr>
        <w:t>Кочетов</w:t>
      </w:r>
      <w:proofErr w:type="spellEnd"/>
      <w:r w:rsidR="00830948" w:rsidRPr="00772C8C">
        <w:rPr>
          <w:rFonts w:cs="Times New Roman"/>
          <w:szCs w:val="28"/>
          <w:lang w:val="uk-UA"/>
        </w:rPr>
        <w:t>, 2010).</w:t>
      </w:r>
    </w:p>
    <w:p w14:paraId="7F2591E6" w14:textId="77777777" w:rsidR="00EA7DF5" w:rsidRPr="00772C8C" w:rsidRDefault="0033182B" w:rsidP="00772C8C">
      <w:pPr>
        <w:spacing w:before="100" w:beforeAutospacing="1" w:after="100" w:afterAutospacing="1" w:line="360" w:lineRule="auto"/>
        <w:ind w:firstLine="709"/>
        <w:contextualSpacing/>
        <w:jc w:val="both"/>
        <w:rPr>
          <w:rFonts w:cs="Times New Roman"/>
          <w:szCs w:val="28"/>
        </w:rPr>
      </w:pPr>
      <w:proofErr w:type="spellStart"/>
      <w:r w:rsidRPr="00772C8C">
        <w:rPr>
          <w:rFonts w:cs="Times New Roman"/>
          <w:szCs w:val="28"/>
        </w:rPr>
        <w:t>Фінансові</w:t>
      </w:r>
      <w:proofErr w:type="spellEnd"/>
      <w:r w:rsidRPr="00772C8C">
        <w:rPr>
          <w:rFonts w:cs="Times New Roman"/>
          <w:szCs w:val="28"/>
        </w:rPr>
        <w:t xml:space="preserve"> </w:t>
      </w:r>
      <w:proofErr w:type="spellStart"/>
      <w:r w:rsidRPr="00772C8C">
        <w:rPr>
          <w:rFonts w:cs="Times New Roman"/>
          <w:szCs w:val="28"/>
        </w:rPr>
        <w:t>питання</w:t>
      </w:r>
      <w:proofErr w:type="spellEnd"/>
      <w:r w:rsidRPr="00772C8C">
        <w:rPr>
          <w:rFonts w:cs="Times New Roman"/>
          <w:szCs w:val="28"/>
        </w:rPr>
        <w:t xml:space="preserve"> </w:t>
      </w:r>
      <w:proofErr w:type="spellStart"/>
      <w:r w:rsidRPr="00772C8C">
        <w:rPr>
          <w:rFonts w:cs="Times New Roman"/>
          <w:szCs w:val="28"/>
        </w:rPr>
        <w:t>також</w:t>
      </w:r>
      <w:proofErr w:type="spellEnd"/>
      <w:r w:rsidRPr="00772C8C">
        <w:rPr>
          <w:rFonts w:cs="Times New Roman"/>
          <w:szCs w:val="28"/>
        </w:rPr>
        <w:t xml:space="preserve"> часто </w:t>
      </w:r>
      <w:proofErr w:type="spellStart"/>
      <w:r w:rsidRPr="00772C8C">
        <w:rPr>
          <w:rFonts w:cs="Times New Roman"/>
          <w:szCs w:val="28"/>
        </w:rPr>
        <w:t>стають</w:t>
      </w:r>
      <w:proofErr w:type="spellEnd"/>
      <w:r w:rsidRPr="00772C8C">
        <w:rPr>
          <w:rFonts w:cs="Times New Roman"/>
          <w:szCs w:val="28"/>
        </w:rPr>
        <w:t xml:space="preserve"> </w:t>
      </w:r>
      <w:proofErr w:type="spellStart"/>
      <w:r w:rsidRPr="00772C8C">
        <w:rPr>
          <w:rFonts w:cs="Times New Roman"/>
          <w:szCs w:val="28"/>
        </w:rPr>
        <w:t>джерелом</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родичами та </w:t>
      </w:r>
      <w:proofErr w:type="spellStart"/>
      <w:r w:rsidRPr="00772C8C">
        <w:rPr>
          <w:rFonts w:cs="Times New Roman"/>
          <w:szCs w:val="28"/>
        </w:rPr>
        <w:t>подружжям</w:t>
      </w:r>
      <w:proofErr w:type="spellEnd"/>
      <w:r w:rsidRPr="00772C8C">
        <w:rPr>
          <w:rFonts w:cs="Times New Roman"/>
          <w:szCs w:val="28"/>
        </w:rPr>
        <w:t xml:space="preserve">. Як </w:t>
      </w:r>
      <w:proofErr w:type="spellStart"/>
      <w:r w:rsidRPr="00772C8C">
        <w:rPr>
          <w:rFonts w:cs="Times New Roman"/>
          <w:szCs w:val="28"/>
        </w:rPr>
        <w:t>зазначає</w:t>
      </w:r>
      <w:proofErr w:type="spellEnd"/>
      <w:r w:rsidRPr="00772C8C">
        <w:rPr>
          <w:rFonts w:cs="Times New Roman"/>
          <w:szCs w:val="28"/>
        </w:rPr>
        <w:t xml:space="preserve"> </w:t>
      </w:r>
      <w:proofErr w:type="spellStart"/>
      <w:r w:rsidRPr="00772C8C">
        <w:rPr>
          <w:rFonts w:cs="Times New Roman"/>
          <w:szCs w:val="28"/>
        </w:rPr>
        <w:t>Bourdieu</w:t>
      </w:r>
      <w:proofErr w:type="spellEnd"/>
      <w:r w:rsidRPr="00772C8C">
        <w:rPr>
          <w:rFonts w:cs="Times New Roman"/>
          <w:szCs w:val="28"/>
        </w:rPr>
        <w:t xml:space="preserve"> (1986), коли </w:t>
      </w:r>
      <w:proofErr w:type="spellStart"/>
      <w:r w:rsidRPr="00772C8C">
        <w:rPr>
          <w:rFonts w:cs="Times New Roman"/>
          <w:szCs w:val="28"/>
        </w:rPr>
        <w:t>родичі</w:t>
      </w:r>
      <w:proofErr w:type="spellEnd"/>
      <w:r w:rsidRPr="00772C8C">
        <w:rPr>
          <w:rFonts w:cs="Times New Roman"/>
          <w:szCs w:val="28"/>
        </w:rPr>
        <w:t xml:space="preserve"> </w:t>
      </w:r>
      <w:proofErr w:type="spellStart"/>
      <w:r w:rsidRPr="00772C8C">
        <w:rPr>
          <w:rFonts w:cs="Times New Roman"/>
          <w:szCs w:val="28"/>
        </w:rPr>
        <w:t>надають</w:t>
      </w:r>
      <w:proofErr w:type="spellEnd"/>
      <w:r w:rsidRPr="00772C8C">
        <w:rPr>
          <w:rFonts w:cs="Times New Roman"/>
          <w:szCs w:val="28"/>
        </w:rPr>
        <w:t xml:space="preserve"> </w:t>
      </w:r>
      <w:proofErr w:type="spellStart"/>
      <w:r w:rsidRPr="00772C8C">
        <w:rPr>
          <w:rFonts w:cs="Times New Roman"/>
          <w:szCs w:val="28"/>
        </w:rPr>
        <w:t>фінансову</w:t>
      </w:r>
      <w:proofErr w:type="spellEnd"/>
      <w:r w:rsidRPr="00772C8C">
        <w:rPr>
          <w:rFonts w:cs="Times New Roman"/>
          <w:szCs w:val="28"/>
        </w:rPr>
        <w:t xml:space="preserve"> </w:t>
      </w:r>
      <w:proofErr w:type="spellStart"/>
      <w:r w:rsidRPr="00772C8C">
        <w:rPr>
          <w:rFonts w:cs="Times New Roman"/>
          <w:szCs w:val="28"/>
        </w:rPr>
        <w:t>допомогу</w:t>
      </w:r>
      <w:proofErr w:type="spellEnd"/>
      <w:r w:rsidRPr="00772C8C">
        <w:rPr>
          <w:rFonts w:cs="Times New Roman"/>
          <w:szCs w:val="28"/>
        </w:rPr>
        <w:t xml:space="preserve"> </w:t>
      </w:r>
      <w:proofErr w:type="spellStart"/>
      <w:r w:rsidRPr="00772C8C">
        <w:rPr>
          <w:rFonts w:cs="Times New Roman"/>
          <w:szCs w:val="28"/>
        </w:rPr>
        <w:t>молодій</w:t>
      </w:r>
      <w:proofErr w:type="spellEnd"/>
      <w:r w:rsidRPr="00772C8C">
        <w:rPr>
          <w:rFonts w:cs="Times New Roman"/>
          <w:szCs w:val="28"/>
        </w:rPr>
        <w:t xml:space="preserve"> </w:t>
      </w:r>
      <w:proofErr w:type="spellStart"/>
      <w:r w:rsidRPr="00772C8C">
        <w:rPr>
          <w:rFonts w:cs="Times New Roman"/>
          <w:szCs w:val="28"/>
        </w:rPr>
        <w:t>парі</w:t>
      </w:r>
      <w:proofErr w:type="spellEnd"/>
      <w:r w:rsidRPr="00772C8C">
        <w:rPr>
          <w:rFonts w:cs="Times New Roman"/>
          <w:szCs w:val="28"/>
        </w:rPr>
        <w:t xml:space="preserve">, </w:t>
      </w:r>
      <w:proofErr w:type="spellStart"/>
      <w:r w:rsidRPr="00772C8C">
        <w:rPr>
          <w:rFonts w:cs="Times New Roman"/>
          <w:szCs w:val="28"/>
        </w:rPr>
        <w:t>це</w:t>
      </w:r>
      <w:proofErr w:type="spellEnd"/>
      <w:r w:rsidRPr="00772C8C">
        <w:rPr>
          <w:rFonts w:cs="Times New Roman"/>
          <w:szCs w:val="28"/>
        </w:rPr>
        <w:t xml:space="preserve"> </w:t>
      </w:r>
      <w:proofErr w:type="spellStart"/>
      <w:r w:rsidRPr="00772C8C">
        <w:rPr>
          <w:rFonts w:cs="Times New Roman"/>
          <w:szCs w:val="28"/>
        </w:rPr>
        <w:t>може</w:t>
      </w:r>
      <w:proofErr w:type="spellEnd"/>
      <w:r w:rsidRPr="00772C8C">
        <w:rPr>
          <w:rFonts w:cs="Times New Roman"/>
          <w:szCs w:val="28"/>
        </w:rPr>
        <w:t xml:space="preserve"> </w:t>
      </w:r>
      <w:proofErr w:type="spellStart"/>
      <w:r w:rsidRPr="00772C8C">
        <w:rPr>
          <w:rFonts w:cs="Times New Roman"/>
          <w:szCs w:val="28"/>
        </w:rPr>
        <w:t>викликати</w:t>
      </w:r>
      <w:proofErr w:type="spellEnd"/>
      <w:r w:rsidRPr="00772C8C">
        <w:rPr>
          <w:rFonts w:cs="Times New Roman"/>
          <w:szCs w:val="28"/>
        </w:rPr>
        <w:t xml:space="preserve"> </w:t>
      </w:r>
      <w:proofErr w:type="spellStart"/>
      <w:r w:rsidRPr="00772C8C">
        <w:rPr>
          <w:rFonts w:cs="Times New Roman"/>
          <w:szCs w:val="28"/>
        </w:rPr>
        <w:t>відчуття</w:t>
      </w:r>
      <w:proofErr w:type="spellEnd"/>
      <w:r w:rsidRPr="00772C8C">
        <w:rPr>
          <w:rFonts w:cs="Times New Roman"/>
          <w:szCs w:val="28"/>
        </w:rPr>
        <w:t xml:space="preserve"> </w:t>
      </w:r>
      <w:proofErr w:type="spellStart"/>
      <w:r w:rsidRPr="00772C8C">
        <w:rPr>
          <w:rFonts w:cs="Times New Roman"/>
          <w:szCs w:val="28"/>
        </w:rPr>
        <w:t>залежності</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втручання</w:t>
      </w:r>
      <w:proofErr w:type="spellEnd"/>
      <w:r w:rsidRPr="00772C8C">
        <w:rPr>
          <w:rFonts w:cs="Times New Roman"/>
          <w:szCs w:val="28"/>
        </w:rPr>
        <w:t xml:space="preserve"> у </w:t>
      </w:r>
      <w:proofErr w:type="spellStart"/>
      <w:r w:rsidRPr="00772C8C">
        <w:rPr>
          <w:rFonts w:cs="Times New Roman"/>
          <w:szCs w:val="28"/>
        </w:rPr>
        <w:t>внутрішні</w:t>
      </w:r>
      <w:proofErr w:type="spellEnd"/>
      <w:r w:rsidRPr="00772C8C">
        <w:rPr>
          <w:rFonts w:cs="Times New Roman"/>
          <w:szCs w:val="28"/>
        </w:rPr>
        <w:t xml:space="preserve"> </w:t>
      </w:r>
      <w:proofErr w:type="spellStart"/>
      <w:r w:rsidRPr="00772C8C">
        <w:rPr>
          <w:rFonts w:cs="Times New Roman"/>
          <w:szCs w:val="28"/>
        </w:rPr>
        <w:t>справи</w:t>
      </w:r>
      <w:proofErr w:type="spellEnd"/>
      <w:r w:rsidRPr="00772C8C">
        <w:rPr>
          <w:rFonts w:cs="Times New Roman"/>
          <w:szCs w:val="28"/>
        </w:rPr>
        <w:t xml:space="preserve"> </w:t>
      </w:r>
      <w:proofErr w:type="spellStart"/>
      <w:r w:rsidRPr="00772C8C">
        <w:rPr>
          <w:rFonts w:cs="Times New Roman"/>
          <w:szCs w:val="28"/>
        </w:rPr>
        <w:t>сім'ї</w:t>
      </w:r>
      <w:proofErr w:type="spellEnd"/>
      <w:r w:rsidRPr="00772C8C">
        <w:rPr>
          <w:rFonts w:cs="Times New Roman"/>
          <w:szCs w:val="28"/>
        </w:rPr>
        <w:t xml:space="preserve">. </w:t>
      </w:r>
      <w:proofErr w:type="spellStart"/>
      <w:r w:rsidRPr="00772C8C">
        <w:rPr>
          <w:rFonts w:cs="Times New Roman"/>
          <w:szCs w:val="28"/>
        </w:rPr>
        <w:t>Така</w:t>
      </w:r>
      <w:proofErr w:type="spellEnd"/>
      <w:r w:rsidRPr="00772C8C">
        <w:rPr>
          <w:rFonts w:cs="Times New Roman"/>
          <w:szCs w:val="28"/>
        </w:rPr>
        <w:t xml:space="preserve"> </w:t>
      </w:r>
      <w:proofErr w:type="spellStart"/>
      <w:r w:rsidRPr="00772C8C">
        <w:rPr>
          <w:rFonts w:cs="Times New Roman"/>
          <w:szCs w:val="28"/>
        </w:rPr>
        <w:t>ситуація</w:t>
      </w:r>
      <w:proofErr w:type="spellEnd"/>
      <w:r w:rsidRPr="00772C8C">
        <w:rPr>
          <w:rFonts w:cs="Times New Roman"/>
          <w:szCs w:val="28"/>
        </w:rPr>
        <w:t xml:space="preserve"> часто </w:t>
      </w:r>
      <w:proofErr w:type="spellStart"/>
      <w:r w:rsidRPr="00772C8C">
        <w:rPr>
          <w:rFonts w:cs="Times New Roman"/>
          <w:szCs w:val="28"/>
        </w:rPr>
        <w:t>призводить</w:t>
      </w:r>
      <w:proofErr w:type="spellEnd"/>
      <w:r w:rsidRPr="00772C8C">
        <w:rPr>
          <w:rFonts w:cs="Times New Roman"/>
          <w:szCs w:val="28"/>
        </w:rPr>
        <w:t xml:space="preserve"> до </w:t>
      </w:r>
      <w:proofErr w:type="spellStart"/>
      <w:r w:rsidRPr="00772C8C">
        <w:rPr>
          <w:rFonts w:cs="Times New Roman"/>
          <w:szCs w:val="28"/>
        </w:rPr>
        <w:t>конфліктів</w:t>
      </w:r>
      <w:proofErr w:type="spellEnd"/>
      <w:r w:rsidRPr="00772C8C">
        <w:rPr>
          <w:rFonts w:cs="Times New Roman"/>
          <w:szCs w:val="28"/>
        </w:rPr>
        <w:t xml:space="preserve">, особливо коли один </w:t>
      </w:r>
      <w:proofErr w:type="spellStart"/>
      <w:r w:rsidRPr="00772C8C">
        <w:rPr>
          <w:rFonts w:cs="Times New Roman"/>
          <w:szCs w:val="28"/>
        </w:rPr>
        <w:t>із</w:t>
      </w:r>
      <w:proofErr w:type="spellEnd"/>
      <w:r w:rsidRPr="00772C8C">
        <w:rPr>
          <w:rFonts w:cs="Times New Roman"/>
          <w:szCs w:val="28"/>
        </w:rPr>
        <w:t xml:space="preserve"> </w:t>
      </w:r>
      <w:proofErr w:type="spellStart"/>
      <w:r w:rsidRPr="00772C8C">
        <w:rPr>
          <w:rFonts w:cs="Times New Roman"/>
          <w:szCs w:val="28"/>
        </w:rPr>
        <w:t>партнерів</w:t>
      </w:r>
      <w:proofErr w:type="spellEnd"/>
      <w:r w:rsidRPr="00772C8C">
        <w:rPr>
          <w:rFonts w:cs="Times New Roman"/>
          <w:szCs w:val="28"/>
        </w:rPr>
        <w:t xml:space="preserve"> </w:t>
      </w:r>
      <w:proofErr w:type="spellStart"/>
      <w:r w:rsidRPr="00772C8C">
        <w:rPr>
          <w:rFonts w:cs="Times New Roman"/>
          <w:szCs w:val="28"/>
        </w:rPr>
        <w:t>вважає</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допомога</w:t>
      </w:r>
      <w:proofErr w:type="spellEnd"/>
      <w:r w:rsidRPr="00772C8C">
        <w:rPr>
          <w:rFonts w:cs="Times New Roman"/>
          <w:szCs w:val="28"/>
        </w:rPr>
        <w:t xml:space="preserve"> </w:t>
      </w:r>
      <w:proofErr w:type="spellStart"/>
      <w:r w:rsidRPr="00772C8C">
        <w:rPr>
          <w:rFonts w:cs="Times New Roman"/>
          <w:szCs w:val="28"/>
        </w:rPr>
        <w:t>надається</w:t>
      </w:r>
      <w:proofErr w:type="spellEnd"/>
      <w:r w:rsidRPr="00772C8C">
        <w:rPr>
          <w:rFonts w:cs="Times New Roman"/>
          <w:szCs w:val="28"/>
        </w:rPr>
        <w:t xml:space="preserve"> з метою контролю за </w:t>
      </w:r>
      <w:proofErr w:type="spellStart"/>
      <w:r w:rsidRPr="00772C8C">
        <w:rPr>
          <w:rFonts w:cs="Times New Roman"/>
          <w:szCs w:val="28"/>
        </w:rPr>
        <w:t>їхнім</w:t>
      </w:r>
      <w:proofErr w:type="spellEnd"/>
      <w:r w:rsidRPr="00772C8C">
        <w:rPr>
          <w:rFonts w:cs="Times New Roman"/>
          <w:szCs w:val="28"/>
        </w:rPr>
        <w:t xml:space="preserve"> </w:t>
      </w:r>
      <w:proofErr w:type="spellStart"/>
      <w:r w:rsidRPr="00772C8C">
        <w:rPr>
          <w:rFonts w:cs="Times New Roman"/>
          <w:szCs w:val="28"/>
        </w:rPr>
        <w:t>життям</w:t>
      </w:r>
      <w:proofErr w:type="spellEnd"/>
      <w:r w:rsidRPr="00772C8C">
        <w:rPr>
          <w:rFonts w:cs="Times New Roman"/>
          <w:szCs w:val="28"/>
        </w:rPr>
        <w:t>.</w:t>
      </w:r>
    </w:p>
    <w:p w14:paraId="15A31EFA" w14:textId="285FE212" w:rsidR="00EA7DF5" w:rsidRPr="00772C8C" w:rsidRDefault="001F7FB9" w:rsidP="00772C8C">
      <w:pPr>
        <w:spacing w:before="100" w:beforeAutospacing="1" w:after="100" w:afterAutospacing="1" w:line="360" w:lineRule="auto"/>
        <w:ind w:firstLine="709"/>
        <w:contextualSpacing/>
        <w:jc w:val="both"/>
        <w:rPr>
          <w:rFonts w:cs="Times New Roman"/>
          <w:szCs w:val="28"/>
          <w:lang w:val="en-US"/>
        </w:rPr>
      </w:pPr>
      <w:r w:rsidRPr="00772C8C">
        <w:rPr>
          <w:rFonts w:cs="Times New Roman"/>
          <w:szCs w:val="28"/>
          <w:lang w:val="uk-UA"/>
        </w:rPr>
        <w:t xml:space="preserve">Окрім того, </w:t>
      </w:r>
      <w:r w:rsidRPr="00772C8C">
        <w:rPr>
          <w:rFonts w:cs="Times New Roman"/>
          <w:szCs w:val="28"/>
        </w:rPr>
        <w:t>(Сидоренко, 2011)</w:t>
      </w:r>
      <w:r w:rsidRPr="00772C8C">
        <w:rPr>
          <w:rFonts w:cs="Times New Roman"/>
          <w:szCs w:val="28"/>
          <w:lang w:val="uk-UA"/>
        </w:rPr>
        <w:t xml:space="preserve"> стверджує, що к</w:t>
      </w:r>
      <w:proofErr w:type="spellStart"/>
      <w:r w:rsidR="0033182B" w:rsidRPr="00772C8C">
        <w:rPr>
          <w:rFonts w:cs="Times New Roman"/>
          <w:szCs w:val="28"/>
        </w:rPr>
        <w:t>онфлікти</w:t>
      </w:r>
      <w:proofErr w:type="spellEnd"/>
      <w:r w:rsidR="0033182B" w:rsidRPr="00772C8C">
        <w:rPr>
          <w:rFonts w:cs="Times New Roman"/>
          <w:szCs w:val="28"/>
        </w:rPr>
        <w:t xml:space="preserve"> </w:t>
      </w:r>
      <w:proofErr w:type="spellStart"/>
      <w:r w:rsidR="0033182B" w:rsidRPr="00772C8C">
        <w:rPr>
          <w:rFonts w:cs="Times New Roman"/>
          <w:szCs w:val="28"/>
        </w:rPr>
        <w:t>також</w:t>
      </w:r>
      <w:proofErr w:type="spellEnd"/>
      <w:r w:rsidR="0033182B" w:rsidRPr="00772C8C">
        <w:rPr>
          <w:rFonts w:cs="Times New Roman"/>
          <w:szCs w:val="28"/>
        </w:rPr>
        <w:t xml:space="preserve"> </w:t>
      </w:r>
      <w:proofErr w:type="spellStart"/>
      <w:r w:rsidR="0033182B" w:rsidRPr="00772C8C">
        <w:rPr>
          <w:rFonts w:cs="Times New Roman"/>
          <w:szCs w:val="28"/>
        </w:rPr>
        <w:t>можуть</w:t>
      </w:r>
      <w:proofErr w:type="spellEnd"/>
      <w:r w:rsidR="0033182B" w:rsidRPr="00772C8C">
        <w:rPr>
          <w:rFonts w:cs="Times New Roman"/>
          <w:szCs w:val="28"/>
        </w:rPr>
        <w:t xml:space="preserve"> </w:t>
      </w:r>
      <w:proofErr w:type="spellStart"/>
      <w:r w:rsidR="0033182B" w:rsidRPr="00772C8C">
        <w:rPr>
          <w:rFonts w:cs="Times New Roman"/>
          <w:szCs w:val="28"/>
        </w:rPr>
        <w:t>виникати</w:t>
      </w:r>
      <w:proofErr w:type="spellEnd"/>
      <w:r w:rsidR="0033182B" w:rsidRPr="00772C8C">
        <w:rPr>
          <w:rFonts w:cs="Times New Roman"/>
          <w:szCs w:val="28"/>
        </w:rPr>
        <w:t xml:space="preserve"> через </w:t>
      </w:r>
      <w:proofErr w:type="spellStart"/>
      <w:r w:rsidR="0033182B" w:rsidRPr="00772C8C">
        <w:rPr>
          <w:rFonts w:cs="Times New Roman"/>
          <w:szCs w:val="28"/>
        </w:rPr>
        <w:t>спільне</w:t>
      </w:r>
      <w:proofErr w:type="spellEnd"/>
      <w:r w:rsidR="0033182B" w:rsidRPr="00772C8C">
        <w:rPr>
          <w:rFonts w:cs="Times New Roman"/>
          <w:szCs w:val="28"/>
        </w:rPr>
        <w:t xml:space="preserve"> </w:t>
      </w:r>
      <w:proofErr w:type="spellStart"/>
      <w:r w:rsidR="0033182B" w:rsidRPr="00772C8C">
        <w:rPr>
          <w:rFonts w:cs="Times New Roman"/>
          <w:szCs w:val="28"/>
        </w:rPr>
        <w:t>проживання</w:t>
      </w:r>
      <w:proofErr w:type="spellEnd"/>
      <w:r w:rsidR="0033182B" w:rsidRPr="00772C8C">
        <w:rPr>
          <w:rFonts w:cs="Times New Roman"/>
          <w:szCs w:val="28"/>
        </w:rPr>
        <w:t xml:space="preserve"> з родичами, коли </w:t>
      </w:r>
      <w:proofErr w:type="spellStart"/>
      <w:r w:rsidR="0033182B" w:rsidRPr="00772C8C">
        <w:rPr>
          <w:rFonts w:cs="Times New Roman"/>
          <w:szCs w:val="28"/>
        </w:rPr>
        <w:t>виникають</w:t>
      </w:r>
      <w:proofErr w:type="spellEnd"/>
      <w:r w:rsidR="0033182B" w:rsidRPr="00772C8C">
        <w:rPr>
          <w:rFonts w:cs="Times New Roman"/>
          <w:szCs w:val="28"/>
        </w:rPr>
        <w:t xml:space="preserve"> </w:t>
      </w:r>
      <w:proofErr w:type="spellStart"/>
      <w:r w:rsidR="0033182B" w:rsidRPr="00772C8C">
        <w:rPr>
          <w:rFonts w:cs="Times New Roman"/>
          <w:szCs w:val="28"/>
        </w:rPr>
        <w:t>суперечки</w:t>
      </w:r>
      <w:proofErr w:type="spellEnd"/>
      <w:r w:rsidR="0033182B" w:rsidRPr="00772C8C">
        <w:rPr>
          <w:rFonts w:cs="Times New Roman"/>
          <w:szCs w:val="28"/>
        </w:rPr>
        <w:t xml:space="preserve"> </w:t>
      </w:r>
      <w:proofErr w:type="spellStart"/>
      <w:r w:rsidR="0033182B" w:rsidRPr="00772C8C">
        <w:rPr>
          <w:rFonts w:cs="Times New Roman"/>
          <w:szCs w:val="28"/>
        </w:rPr>
        <w:t>щодо</w:t>
      </w:r>
      <w:proofErr w:type="spellEnd"/>
      <w:r w:rsidR="0033182B" w:rsidRPr="00772C8C">
        <w:rPr>
          <w:rFonts w:cs="Times New Roman"/>
          <w:szCs w:val="28"/>
        </w:rPr>
        <w:t xml:space="preserve"> </w:t>
      </w:r>
      <w:proofErr w:type="spellStart"/>
      <w:r w:rsidR="0033182B" w:rsidRPr="00772C8C">
        <w:rPr>
          <w:rFonts w:cs="Times New Roman"/>
          <w:szCs w:val="28"/>
        </w:rPr>
        <w:t>розподілу</w:t>
      </w:r>
      <w:proofErr w:type="spellEnd"/>
      <w:r w:rsidR="0033182B" w:rsidRPr="00772C8C">
        <w:rPr>
          <w:rFonts w:cs="Times New Roman"/>
          <w:szCs w:val="28"/>
        </w:rPr>
        <w:t xml:space="preserve"> </w:t>
      </w:r>
      <w:proofErr w:type="spellStart"/>
      <w:r w:rsidR="0033182B" w:rsidRPr="00772C8C">
        <w:rPr>
          <w:rFonts w:cs="Times New Roman"/>
          <w:szCs w:val="28"/>
        </w:rPr>
        <w:t>витрат</w:t>
      </w:r>
      <w:proofErr w:type="spellEnd"/>
      <w:r w:rsidR="0033182B" w:rsidRPr="00772C8C">
        <w:rPr>
          <w:rFonts w:cs="Times New Roman"/>
          <w:szCs w:val="28"/>
        </w:rPr>
        <w:t xml:space="preserve"> </w:t>
      </w:r>
      <w:proofErr w:type="spellStart"/>
      <w:r w:rsidR="0033182B" w:rsidRPr="00772C8C">
        <w:rPr>
          <w:rFonts w:cs="Times New Roman"/>
          <w:szCs w:val="28"/>
        </w:rPr>
        <w:t>або</w:t>
      </w:r>
      <w:proofErr w:type="spellEnd"/>
      <w:r w:rsidR="0033182B" w:rsidRPr="00772C8C">
        <w:rPr>
          <w:rFonts w:cs="Times New Roman"/>
          <w:szCs w:val="28"/>
        </w:rPr>
        <w:t xml:space="preserve"> </w:t>
      </w:r>
      <w:proofErr w:type="spellStart"/>
      <w:r w:rsidR="0033182B" w:rsidRPr="00772C8C">
        <w:rPr>
          <w:rFonts w:cs="Times New Roman"/>
          <w:szCs w:val="28"/>
        </w:rPr>
        <w:t>побутових</w:t>
      </w:r>
      <w:proofErr w:type="spellEnd"/>
      <w:r w:rsidR="0033182B" w:rsidRPr="00772C8C">
        <w:rPr>
          <w:rFonts w:cs="Times New Roman"/>
          <w:szCs w:val="28"/>
        </w:rPr>
        <w:t xml:space="preserve"> </w:t>
      </w:r>
      <w:proofErr w:type="spellStart"/>
      <w:r w:rsidR="0033182B" w:rsidRPr="00772C8C">
        <w:rPr>
          <w:rFonts w:cs="Times New Roman"/>
          <w:szCs w:val="28"/>
        </w:rPr>
        <w:t>обов'язків</w:t>
      </w:r>
      <w:proofErr w:type="spellEnd"/>
      <w:r w:rsidR="0033182B" w:rsidRPr="00772C8C">
        <w:rPr>
          <w:rFonts w:cs="Times New Roman"/>
          <w:szCs w:val="28"/>
        </w:rPr>
        <w:t xml:space="preserve">. </w:t>
      </w:r>
      <w:proofErr w:type="spellStart"/>
      <w:r w:rsidR="0033182B" w:rsidRPr="00772C8C">
        <w:rPr>
          <w:rFonts w:cs="Times New Roman"/>
          <w:szCs w:val="28"/>
        </w:rPr>
        <w:t>Це</w:t>
      </w:r>
      <w:proofErr w:type="spellEnd"/>
      <w:r w:rsidR="0033182B" w:rsidRPr="00772C8C">
        <w:rPr>
          <w:rFonts w:cs="Times New Roman"/>
          <w:szCs w:val="28"/>
        </w:rPr>
        <w:t xml:space="preserve"> </w:t>
      </w:r>
      <w:proofErr w:type="spellStart"/>
      <w:r w:rsidR="0033182B" w:rsidRPr="00772C8C">
        <w:rPr>
          <w:rFonts w:cs="Times New Roman"/>
          <w:szCs w:val="28"/>
        </w:rPr>
        <w:t>ще</w:t>
      </w:r>
      <w:proofErr w:type="spellEnd"/>
      <w:r w:rsidR="0033182B" w:rsidRPr="00772C8C">
        <w:rPr>
          <w:rFonts w:cs="Times New Roman"/>
          <w:szCs w:val="28"/>
        </w:rPr>
        <w:t xml:space="preserve"> </w:t>
      </w:r>
      <w:proofErr w:type="spellStart"/>
      <w:r w:rsidR="0033182B" w:rsidRPr="00772C8C">
        <w:rPr>
          <w:rFonts w:cs="Times New Roman"/>
          <w:szCs w:val="28"/>
        </w:rPr>
        <w:t>більше</w:t>
      </w:r>
      <w:proofErr w:type="spellEnd"/>
      <w:r w:rsidR="0033182B" w:rsidRPr="00772C8C">
        <w:rPr>
          <w:rFonts w:cs="Times New Roman"/>
          <w:szCs w:val="28"/>
        </w:rPr>
        <w:t xml:space="preserve"> </w:t>
      </w:r>
      <w:proofErr w:type="spellStart"/>
      <w:r w:rsidR="0033182B" w:rsidRPr="00772C8C">
        <w:rPr>
          <w:rFonts w:cs="Times New Roman"/>
          <w:szCs w:val="28"/>
        </w:rPr>
        <w:t>загострює</w:t>
      </w:r>
      <w:proofErr w:type="spellEnd"/>
      <w:r w:rsidR="0033182B" w:rsidRPr="00772C8C">
        <w:rPr>
          <w:rFonts w:cs="Times New Roman"/>
          <w:szCs w:val="28"/>
        </w:rPr>
        <w:t xml:space="preserve"> </w:t>
      </w:r>
      <w:proofErr w:type="spellStart"/>
      <w:r w:rsidR="0033182B" w:rsidRPr="00772C8C">
        <w:rPr>
          <w:rFonts w:cs="Times New Roman"/>
          <w:szCs w:val="28"/>
        </w:rPr>
        <w:t>напруженість</w:t>
      </w:r>
      <w:proofErr w:type="spellEnd"/>
      <w:r w:rsidR="0033182B" w:rsidRPr="00772C8C">
        <w:rPr>
          <w:rFonts w:cs="Times New Roman"/>
          <w:szCs w:val="28"/>
        </w:rPr>
        <w:t xml:space="preserve"> у </w:t>
      </w:r>
      <w:proofErr w:type="spellStart"/>
      <w:r w:rsidR="0033182B" w:rsidRPr="00772C8C">
        <w:rPr>
          <w:rFonts w:cs="Times New Roman"/>
          <w:szCs w:val="28"/>
        </w:rPr>
        <w:t>стосунках</w:t>
      </w:r>
      <w:proofErr w:type="spellEnd"/>
      <w:r w:rsidR="0033182B" w:rsidRPr="00772C8C">
        <w:rPr>
          <w:rFonts w:cs="Times New Roman"/>
          <w:szCs w:val="28"/>
        </w:rPr>
        <w:t xml:space="preserve"> і </w:t>
      </w:r>
      <w:proofErr w:type="spellStart"/>
      <w:r w:rsidR="0033182B" w:rsidRPr="00772C8C">
        <w:rPr>
          <w:rFonts w:cs="Times New Roman"/>
          <w:szCs w:val="28"/>
        </w:rPr>
        <w:t>може</w:t>
      </w:r>
      <w:proofErr w:type="spellEnd"/>
      <w:r w:rsidR="0033182B" w:rsidRPr="00772C8C">
        <w:rPr>
          <w:rFonts w:cs="Times New Roman"/>
          <w:szCs w:val="28"/>
        </w:rPr>
        <w:t xml:space="preserve"> </w:t>
      </w:r>
      <w:proofErr w:type="spellStart"/>
      <w:r w:rsidR="0033182B" w:rsidRPr="00772C8C">
        <w:rPr>
          <w:rFonts w:cs="Times New Roman"/>
          <w:szCs w:val="28"/>
        </w:rPr>
        <w:t>призвести</w:t>
      </w:r>
      <w:proofErr w:type="spellEnd"/>
      <w:r w:rsidR="0033182B" w:rsidRPr="00772C8C">
        <w:rPr>
          <w:rFonts w:cs="Times New Roman"/>
          <w:szCs w:val="28"/>
        </w:rPr>
        <w:t xml:space="preserve"> до </w:t>
      </w:r>
      <w:proofErr w:type="spellStart"/>
      <w:r w:rsidR="0033182B" w:rsidRPr="00772C8C">
        <w:rPr>
          <w:rFonts w:cs="Times New Roman"/>
          <w:szCs w:val="28"/>
        </w:rPr>
        <w:t>тривалих</w:t>
      </w:r>
      <w:proofErr w:type="spellEnd"/>
      <w:r w:rsidR="0033182B" w:rsidRPr="00772C8C">
        <w:rPr>
          <w:rFonts w:cs="Times New Roman"/>
          <w:szCs w:val="28"/>
        </w:rPr>
        <w:t xml:space="preserve"> </w:t>
      </w:r>
      <w:proofErr w:type="spellStart"/>
      <w:r w:rsidR="0033182B" w:rsidRPr="00772C8C">
        <w:rPr>
          <w:rFonts w:cs="Times New Roman"/>
          <w:szCs w:val="28"/>
        </w:rPr>
        <w:t>конфліктів</w:t>
      </w:r>
      <w:proofErr w:type="spellEnd"/>
      <w:r w:rsidR="0033182B" w:rsidRPr="00772C8C">
        <w:rPr>
          <w:rFonts w:cs="Times New Roman"/>
          <w:szCs w:val="28"/>
        </w:rPr>
        <w:t xml:space="preserve">, </w:t>
      </w:r>
      <w:proofErr w:type="spellStart"/>
      <w:r w:rsidR="0033182B" w:rsidRPr="00772C8C">
        <w:rPr>
          <w:rFonts w:cs="Times New Roman"/>
          <w:szCs w:val="28"/>
        </w:rPr>
        <w:t>якщо</w:t>
      </w:r>
      <w:proofErr w:type="spellEnd"/>
      <w:r w:rsidR="0033182B" w:rsidRPr="00772C8C">
        <w:rPr>
          <w:rFonts w:cs="Times New Roman"/>
          <w:szCs w:val="28"/>
        </w:rPr>
        <w:t xml:space="preserve"> не буде </w:t>
      </w:r>
      <w:proofErr w:type="spellStart"/>
      <w:r w:rsidR="0033182B" w:rsidRPr="00772C8C">
        <w:rPr>
          <w:rFonts w:cs="Times New Roman"/>
          <w:szCs w:val="28"/>
        </w:rPr>
        <w:t>знайдено</w:t>
      </w:r>
      <w:proofErr w:type="spellEnd"/>
      <w:r w:rsidR="0033182B" w:rsidRPr="00772C8C">
        <w:rPr>
          <w:rFonts w:cs="Times New Roman"/>
          <w:szCs w:val="28"/>
        </w:rPr>
        <w:t xml:space="preserve"> </w:t>
      </w:r>
      <w:proofErr w:type="spellStart"/>
      <w:r w:rsidR="0033182B" w:rsidRPr="00772C8C">
        <w:rPr>
          <w:rFonts w:cs="Times New Roman"/>
          <w:szCs w:val="28"/>
        </w:rPr>
        <w:t>компромісу</w:t>
      </w:r>
      <w:proofErr w:type="spellEnd"/>
      <w:r w:rsidR="00D5172C" w:rsidRPr="00772C8C">
        <w:rPr>
          <w:rFonts w:cs="Times New Roman"/>
          <w:szCs w:val="28"/>
          <w:lang w:val="uk-UA"/>
        </w:rPr>
        <w:t>.</w:t>
      </w:r>
    </w:p>
    <w:p w14:paraId="05D5BB3A" w14:textId="3394CE17" w:rsidR="000C4990" w:rsidRDefault="0033182B" w:rsidP="004E3AE5">
      <w:pPr>
        <w:spacing w:before="100" w:beforeAutospacing="1" w:after="100" w:afterAutospacing="1" w:line="360" w:lineRule="auto"/>
        <w:ind w:firstLine="709"/>
        <w:contextualSpacing/>
        <w:jc w:val="both"/>
        <w:rPr>
          <w:rFonts w:cs="Times New Roman"/>
          <w:szCs w:val="28"/>
          <w:lang w:val="uk-UA"/>
        </w:rPr>
      </w:pPr>
      <w:proofErr w:type="spellStart"/>
      <w:r w:rsidRPr="00772C8C">
        <w:rPr>
          <w:rFonts w:cs="Times New Roman"/>
          <w:szCs w:val="28"/>
        </w:rPr>
        <w:t>Конфлікти</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родичами та </w:t>
      </w:r>
      <w:proofErr w:type="spellStart"/>
      <w:r w:rsidRPr="00772C8C">
        <w:rPr>
          <w:rFonts w:cs="Times New Roman"/>
          <w:szCs w:val="28"/>
        </w:rPr>
        <w:t>подружжям</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szCs w:val="28"/>
        </w:rPr>
        <w:t>виникати</w:t>
      </w:r>
      <w:proofErr w:type="spellEnd"/>
      <w:r w:rsidRPr="00772C8C">
        <w:rPr>
          <w:rFonts w:cs="Times New Roman"/>
          <w:szCs w:val="28"/>
        </w:rPr>
        <w:t xml:space="preserve"> через </w:t>
      </w:r>
      <w:proofErr w:type="spellStart"/>
      <w:r w:rsidRPr="00772C8C">
        <w:rPr>
          <w:rFonts w:cs="Times New Roman"/>
          <w:szCs w:val="28"/>
        </w:rPr>
        <w:t>індивідуальні</w:t>
      </w:r>
      <w:proofErr w:type="spellEnd"/>
      <w:r w:rsidRPr="00772C8C">
        <w:rPr>
          <w:rFonts w:cs="Times New Roman"/>
          <w:szCs w:val="28"/>
        </w:rPr>
        <w:t xml:space="preserve"> </w:t>
      </w:r>
      <w:proofErr w:type="spellStart"/>
      <w:r w:rsidRPr="00772C8C">
        <w:rPr>
          <w:rFonts w:cs="Times New Roman"/>
          <w:szCs w:val="28"/>
        </w:rPr>
        <w:t>особистісні</w:t>
      </w:r>
      <w:proofErr w:type="spellEnd"/>
      <w:r w:rsidRPr="00772C8C">
        <w:rPr>
          <w:rFonts w:cs="Times New Roman"/>
          <w:szCs w:val="28"/>
        </w:rPr>
        <w:t xml:space="preserve"> </w:t>
      </w:r>
      <w:proofErr w:type="spellStart"/>
      <w:r w:rsidRPr="00772C8C">
        <w:rPr>
          <w:rFonts w:cs="Times New Roman"/>
          <w:szCs w:val="28"/>
        </w:rPr>
        <w:t>відмінності</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особисту </w:t>
      </w:r>
      <w:proofErr w:type="spellStart"/>
      <w:r w:rsidRPr="00772C8C">
        <w:rPr>
          <w:rFonts w:cs="Times New Roman"/>
          <w:szCs w:val="28"/>
        </w:rPr>
        <w:t>історію</w:t>
      </w:r>
      <w:proofErr w:type="spellEnd"/>
      <w:r w:rsidRPr="00772C8C">
        <w:rPr>
          <w:rFonts w:cs="Times New Roman"/>
          <w:szCs w:val="28"/>
        </w:rPr>
        <w:t xml:space="preserve"> </w:t>
      </w:r>
      <w:proofErr w:type="spellStart"/>
      <w:r w:rsidRPr="00772C8C">
        <w:rPr>
          <w:rFonts w:cs="Times New Roman"/>
          <w:szCs w:val="28"/>
        </w:rPr>
        <w:t>взаємовідносин</w:t>
      </w:r>
      <w:proofErr w:type="spellEnd"/>
      <w:r w:rsidRPr="00772C8C">
        <w:rPr>
          <w:rFonts w:cs="Times New Roman"/>
          <w:szCs w:val="28"/>
        </w:rPr>
        <w:t xml:space="preserve">. </w:t>
      </w:r>
      <w:r w:rsidR="00EA7DF5" w:rsidRPr="00772C8C">
        <w:rPr>
          <w:rFonts w:cs="Times New Roman"/>
          <w:szCs w:val="28"/>
          <w:lang w:val="uk-UA"/>
        </w:rPr>
        <w:t xml:space="preserve"> </w:t>
      </w:r>
      <w:proofErr w:type="spellStart"/>
      <w:r w:rsidRPr="00772C8C">
        <w:rPr>
          <w:rFonts w:cs="Times New Roman"/>
          <w:szCs w:val="28"/>
        </w:rPr>
        <w:t>Ці</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бути </w:t>
      </w:r>
      <w:proofErr w:type="spellStart"/>
      <w:r w:rsidRPr="00772C8C">
        <w:rPr>
          <w:rFonts w:cs="Times New Roman"/>
          <w:szCs w:val="28"/>
        </w:rPr>
        <w:t>складними</w:t>
      </w:r>
      <w:proofErr w:type="spellEnd"/>
      <w:r w:rsidRPr="00772C8C">
        <w:rPr>
          <w:rFonts w:cs="Times New Roman"/>
          <w:szCs w:val="28"/>
        </w:rPr>
        <w:t xml:space="preserve"> для </w:t>
      </w:r>
      <w:proofErr w:type="spellStart"/>
      <w:r w:rsidRPr="00772C8C">
        <w:rPr>
          <w:rFonts w:cs="Times New Roman"/>
          <w:szCs w:val="28"/>
        </w:rPr>
        <w:t>вирішення</w:t>
      </w:r>
      <w:proofErr w:type="spellEnd"/>
      <w:r w:rsidRPr="00772C8C">
        <w:rPr>
          <w:rFonts w:cs="Times New Roman"/>
          <w:szCs w:val="28"/>
        </w:rPr>
        <w:t xml:space="preserve">, </w:t>
      </w:r>
      <w:proofErr w:type="spellStart"/>
      <w:r w:rsidRPr="00772C8C">
        <w:rPr>
          <w:rFonts w:cs="Times New Roman"/>
          <w:szCs w:val="28"/>
        </w:rPr>
        <w:t>оскільки</w:t>
      </w:r>
      <w:proofErr w:type="spellEnd"/>
      <w:r w:rsidRPr="00772C8C">
        <w:rPr>
          <w:rFonts w:cs="Times New Roman"/>
          <w:szCs w:val="28"/>
        </w:rPr>
        <w:t xml:space="preserve"> вони </w:t>
      </w:r>
      <w:proofErr w:type="spellStart"/>
      <w:r w:rsidRPr="00772C8C">
        <w:rPr>
          <w:rFonts w:cs="Times New Roman"/>
          <w:szCs w:val="28"/>
        </w:rPr>
        <w:t>пов'язані</w:t>
      </w:r>
      <w:proofErr w:type="spellEnd"/>
      <w:r w:rsidRPr="00772C8C">
        <w:rPr>
          <w:rFonts w:cs="Times New Roman"/>
          <w:szCs w:val="28"/>
        </w:rPr>
        <w:t xml:space="preserve"> з </w:t>
      </w:r>
      <w:proofErr w:type="spellStart"/>
      <w:r w:rsidRPr="00772C8C">
        <w:rPr>
          <w:rFonts w:cs="Times New Roman"/>
          <w:szCs w:val="28"/>
        </w:rPr>
        <w:t>емоційними</w:t>
      </w:r>
      <w:proofErr w:type="spellEnd"/>
      <w:r w:rsidRPr="00772C8C">
        <w:rPr>
          <w:rFonts w:cs="Times New Roman"/>
          <w:szCs w:val="28"/>
        </w:rPr>
        <w:t xml:space="preserve"> проблемами, </w:t>
      </w:r>
      <w:proofErr w:type="spellStart"/>
      <w:r w:rsidRPr="00772C8C">
        <w:rPr>
          <w:rFonts w:cs="Times New Roman"/>
          <w:szCs w:val="28"/>
        </w:rPr>
        <w:t>які</w:t>
      </w:r>
      <w:proofErr w:type="spellEnd"/>
      <w:r w:rsidRPr="00772C8C">
        <w:rPr>
          <w:rFonts w:cs="Times New Roman"/>
          <w:szCs w:val="28"/>
        </w:rPr>
        <w:t xml:space="preserve"> </w:t>
      </w:r>
      <w:proofErr w:type="spellStart"/>
      <w:r w:rsidRPr="00772C8C">
        <w:rPr>
          <w:rFonts w:cs="Times New Roman"/>
          <w:szCs w:val="28"/>
        </w:rPr>
        <w:t>важко</w:t>
      </w:r>
      <w:proofErr w:type="spellEnd"/>
      <w:r w:rsidRPr="00772C8C">
        <w:rPr>
          <w:rFonts w:cs="Times New Roman"/>
          <w:szCs w:val="28"/>
        </w:rPr>
        <w:t xml:space="preserve"> </w:t>
      </w:r>
      <w:proofErr w:type="spellStart"/>
      <w:r w:rsidRPr="00772C8C">
        <w:rPr>
          <w:rFonts w:cs="Times New Roman"/>
          <w:szCs w:val="28"/>
        </w:rPr>
        <w:t>вирішити</w:t>
      </w:r>
      <w:proofErr w:type="spellEnd"/>
      <w:r w:rsidRPr="00772C8C">
        <w:rPr>
          <w:rFonts w:cs="Times New Roman"/>
          <w:szCs w:val="28"/>
        </w:rPr>
        <w:t xml:space="preserve"> через </w:t>
      </w:r>
      <w:proofErr w:type="spellStart"/>
      <w:r w:rsidRPr="00772C8C">
        <w:rPr>
          <w:rFonts w:cs="Times New Roman"/>
          <w:szCs w:val="28"/>
        </w:rPr>
        <w:t>відсутність</w:t>
      </w:r>
      <w:proofErr w:type="spellEnd"/>
      <w:r w:rsidRPr="00772C8C">
        <w:rPr>
          <w:rFonts w:cs="Times New Roman"/>
          <w:szCs w:val="28"/>
        </w:rPr>
        <w:t xml:space="preserve"> </w:t>
      </w:r>
      <w:proofErr w:type="spellStart"/>
      <w:r w:rsidRPr="00772C8C">
        <w:rPr>
          <w:rFonts w:cs="Times New Roman"/>
          <w:szCs w:val="28"/>
        </w:rPr>
        <w:t>прямої</w:t>
      </w:r>
      <w:proofErr w:type="spellEnd"/>
      <w:r w:rsidRPr="00772C8C">
        <w:rPr>
          <w:rFonts w:cs="Times New Roman"/>
          <w:szCs w:val="28"/>
        </w:rPr>
        <w:t xml:space="preserve"> </w:t>
      </w:r>
      <w:proofErr w:type="spellStart"/>
      <w:r w:rsidRPr="00772C8C">
        <w:rPr>
          <w:rFonts w:cs="Times New Roman"/>
          <w:szCs w:val="28"/>
        </w:rPr>
        <w:t>комунікації</w:t>
      </w:r>
      <w:proofErr w:type="spellEnd"/>
      <w:r w:rsidRPr="00772C8C">
        <w:rPr>
          <w:rFonts w:cs="Times New Roman"/>
          <w:szCs w:val="28"/>
        </w:rPr>
        <w:t xml:space="preserve">. У таких </w:t>
      </w:r>
      <w:proofErr w:type="spellStart"/>
      <w:r w:rsidRPr="00772C8C">
        <w:rPr>
          <w:rFonts w:cs="Times New Roman"/>
          <w:szCs w:val="28"/>
        </w:rPr>
        <w:t>ситуаціях</w:t>
      </w:r>
      <w:proofErr w:type="spellEnd"/>
      <w:r w:rsidRPr="00772C8C">
        <w:rPr>
          <w:rFonts w:cs="Times New Roman"/>
          <w:szCs w:val="28"/>
        </w:rPr>
        <w:t xml:space="preserve"> </w:t>
      </w:r>
      <w:proofErr w:type="spellStart"/>
      <w:r w:rsidRPr="00772C8C">
        <w:rPr>
          <w:rFonts w:cs="Times New Roman"/>
          <w:szCs w:val="28"/>
        </w:rPr>
        <w:t>важливо</w:t>
      </w:r>
      <w:proofErr w:type="spellEnd"/>
      <w:r w:rsidRPr="00772C8C">
        <w:rPr>
          <w:rFonts w:cs="Times New Roman"/>
          <w:szCs w:val="28"/>
        </w:rPr>
        <w:t xml:space="preserve">, </w:t>
      </w:r>
      <w:proofErr w:type="spellStart"/>
      <w:r w:rsidRPr="00772C8C">
        <w:rPr>
          <w:rFonts w:cs="Times New Roman"/>
          <w:szCs w:val="28"/>
        </w:rPr>
        <w:t>щоб</w:t>
      </w:r>
      <w:proofErr w:type="spellEnd"/>
      <w:r w:rsidRPr="00772C8C">
        <w:rPr>
          <w:rFonts w:cs="Times New Roman"/>
          <w:szCs w:val="28"/>
        </w:rPr>
        <w:t xml:space="preserve"> </w:t>
      </w:r>
      <w:proofErr w:type="spellStart"/>
      <w:r w:rsidRPr="00772C8C">
        <w:rPr>
          <w:rFonts w:cs="Times New Roman"/>
          <w:szCs w:val="28"/>
        </w:rPr>
        <w:t>подружжя</w:t>
      </w:r>
      <w:proofErr w:type="spellEnd"/>
      <w:r w:rsidRPr="00772C8C">
        <w:rPr>
          <w:rFonts w:cs="Times New Roman"/>
          <w:szCs w:val="28"/>
        </w:rPr>
        <w:t xml:space="preserve"> </w:t>
      </w:r>
      <w:proofErr w:type="spellStart"/>
      <w:r w:rsidRPr="00772C8C">
        <w:rPr>
          <w:rFonts w:cs="Times New Roman"/>
          <w:szCs w:val="28"/>
        </w:rPr>
        <w:t>встановило</w:t>
      </w:r>
      <w:proofErr w:type="spellEnd"/>
      <w:r w:rsidRPr="00772C8C">
        <w:rPr>
          <w:rFonts w:cs="Times New Roman"/>
          <w:szCs w:val="28"/>
        </w:rPr>
        <w:t xml:space="preserve"> </w:t>
      </w:r>
      <w:proofErr w:type="spellStart"/>
      <w:r w:rsidRPr="00772C8C">
        <w:rPr>
          <w:rFonts w:cs="Times New Roman"/>
          <w:szCs w:val="28"/>
        </w:rPr>
        <w:t>чіткі</w:t>
      </w:r>
      <w:proofErr w:type="spellEnd"/>
      <w:r w:rsidRPr="00772C8C">
        <w:rPr>
          <w:rFonts w:cs="Times New Roman"/>
          <w:szCs w:val="28"/>
        </w:rPr>
        <w:t xml:space="preserve"> </w:t>
      </w:r>
      <w:proofErr w:type="spellStart"/>
      <w:r w:rsidRPr="00772C8C">
        <w:rPr>
          <w:rFonts w:cs="Times New Roman"/>
          <w:szCs w:val="28"/>
        </w:rPr>
        <w:t>межі</w:t>
      </w:r>
      <w:proofErr w:type="spellEnd"/>
      <w:r w:rsidRPr="00772C8C">
        <w:rPr>
          <w:rFonts w:cs="Times New Roman"/>
          <w:szCs w:val="28"/>
        </w:rPr>
        <w:t xml:space="preserve"> у </w:t>
      </w:r>
      <w:proofErr w:type="spellStart"/>
      <w:r w:rsidRPr="00772C8C">
        <w:rPr>
          <w:rFonts w:cs="Times New Roman"/>
          <w:szCs w:val="28"/>
        </w:rPr>
        <w:t>взаємодії</w:t>
      </w:r>
      <w:proofErr w:type="spellEnd"/>
      <w:r w:rsidRPr="00772C8C">
        <w:rPr>
          <w:rFonts w:cs="Times New Roman"/>
          <w:szCs w:val="28"/>
        </w:rPr>
        <w:t xml:space="preserve"> з родичами, </w:t>
      </w:r>
      <w:proofErr w:type="spellStart"/>
      <w:r w:rsidRPr="00772C8C">
        <w:rPr>
          <w:rFonts w:cs="Times New Roman"/>
          <w:szCs w:val="28"/>
        </w:rPr>
        <w:t>зберігаючи</w:t>
      </w:r>
      <w:proofErr w:type="spellEnd"/>
      <w:r w:rsidRPr="00772C8C">
        <w:rPr>
          <w:rFonts w:cs="Times New Roman"/>
          <w:szCs w:val="28"/>
        </w:rPr>
        <w:t xml:space="preserve"> баланс </w:t>
      </w:r>
      <w:proofErr w:type="spellStart"/>
      <w:r w:rsidRPr="00772C8C">
        <w:rPr>
          <w:rFonts w:cs="Times New Roman"/>
          <w:szCs w:val="28"/>
        </w:rPr>
        <w:t>між</w:t>
      </w:r>
      <w:proofErr w:type="spellEnd"/>
      <w:r w:rsidRPr="00772C8C">
        <w:rPr>
          <w:rFonts w:cs="Times New Roman"/>
          <w:szCs w:val="28"/>
        </w:rPr>
        <w:t xml:space="preserve"> </w:t>
      </w:r>
      <w:proofErr w:type="spellStart"/>
      <w:r w:rsidRPr="00772C8C">
        <w:rPr>
          <w:rFonts w:cs="Times New Roman"/>
          <w:szCs w:val="28"/>
        </w:rPr>
        <w:t>підтримкою</w:t>
      </w:r>
      <w:proofErr w:type="spellEnd"/>
      <w:r w:rsidRPr="00772C8C">
        <w:rPr>
          <w:rFonts w:cs="Times New Roman"/>
          <w:szCs w:val="28"/>
        </w:rPr>
        <w:t xml:space="preserve"> </w:t>
      </w:r>
      <w:proofErr w:type="spellStart"/>
      <w:r w:rsidRPr="00772C8C">
        <w:rPr>
          <w:rFonts w:cs="Times New Roman"/>
          <w:szCs w:val="28"/>
        </w:rPr>
        <w:t>родинних</w:t>
      </w:r>
      <w:proofErr w:type="spellEnd"/>
      <w:r w:rsidRPr="00772C8C">
        <w:rPr>
          <w:rFonts w:cs="Times New Roman"/>
          <w:szCs w:val="28"/>
        </w:rPr>
        <w:t xml:space="preserve"> </w:t>
      </w:r>
      <w:proofErr w:type="spellStart"/>
      <w:r w:rsidRPr="00772C8C">
        <w:rPr>
          <w:rFonts w:cs="Times New Roman"/>
          <w:szCs w:val="28"/>
        </w:rPr>
        <w:t>зв'язків</w:t>
      </w:r>
      <w:proofErr w:type="spellEnd"/>
      <w:r w:rsidRPr="00772C8C">
        <w:rPr>
          <w:rFonts w:cs="Times New Roman"/>
          <w:szCs w:val="28"/>
        </w:rPr>
        <w:t xml:space="preserve"> та </w:t>
      </w:r>
      <w:proofErr w:type="spellStart"/>
      <w:r w:rsidRPr="00772C8C">
        <w:rPr>
          <w:rFonts w:cs="Times New Roman"/>
          <w:szCs w:val="28"/>
        </w:rPr>
        <w:t>захистом</w:t>
      </w:r>
      <w:proofErr w:type="spellEnd"/>
      <w:r w:rsidRPr="00772C8C">
        <w:rPr>
          <w:rFonts w:cs="Times New Roman"/>
          <w:szCs w:val="28"/>
        </w:rPr>
        <w:t xml:space="preserve"> </w:t>
      </w:r>
      <w:proofErr w:type="spellStart"/>
      <w:r w:rsidRPr="00772C8C">
        <w:rPr>
          <w:rFonts w:cs="Times New Roman"/>
          <w:szCs w:val="28"/>
        </w:rPr>
        <w:t>автономії</w:t>
      </w:r>
      <w:proofErr w:type="spellEnd"/>
      <w:r w:rsidRPr="00772C8C">
        <w:rPr>
          <w:rFonts w:cs="Times New Roman"/>
          <w:szCs w:val="28"/>
        </w:rPr>
        <w:t xml:space="preserve"> </w:t>
      </w:r>
      <w:proofErr w:type="spellStart"/>
      <w:r w:rsidRPr="00772C8C">
        <w:rPr>
          <w:rFonts w:cs="Times New Roman"/>
          <w:szCs w:val="28"/>
        </w:rPr>
        <w:t>своєї</w:t>
      </w:r>
      <w:proofErr w:type="spellEnd"/>
      <w:r w:rsidRPr="00772C8C">
        <w:rPr>
          <w:rFonts w:cs="Times New Roman"/>
          <w:szCs w:val="28"/>
        </w:rPr>
        <w:t xml:space="preserve"> </w:t>
      </w:r>
      <w:proofErr w:type="spellStart"/>
      <w:r w:rsidRPr="00772C8C">
        <w:rPr>
          <w:rFonts w:cs="Times New Roman"/>
          <w:szCs w:val="28"/>
        </w:rPr>
        <w:t>сім'ї</w:t>
      </w:r>
      <w:proofErr w:type="spellEnd"/>
      <w:r w:rsidR="00830948" w:rsidRPr="00772C8C">
        <w:rPr>
          <w:rFonts w:cs="Times New Roman"/>
          <w:szCs w:val="28"/>
          <w:lang w:val="uk-UA"/>
        </w:rPr>
        <w:t xml:space="preserve"> </w:t>
      </w:r>
      <w:r w:rsidR="00830948" w:rsidRPr="00772C8C">
        <w:rPr>
          <w:rFonts w:cs="Times New Roman"/>
          <w:szCs w:val="28"/>
        </w:rPr>
        <w:t>(</w:t>
      </w:r>
      <w:proofErr w:type="spellStart"/>
      <w:r w:rsidR="00830948" w:rsidRPr="00772C8C">
        <w:rPr>
          <w:rFonts w:cs="Times New Roman"/>
          <w:szCs w:val="28"/>
        </w:rPr>
        <w:t>Beck</w:t>
      </w:r>
      <w:proofErr w:type="spellEnd"/>
      <w:r w:rsidR="00830948" w:rsidRPr="00772C8C">
        <w:rPr>
          <w:rFonts w:cs="Times New Roman"/>
          <w:szCs w:val="28"/>
        </w:rPr>
        <w:t>, 2017)</w:t>
      </w:r>
      <w:r w:rsidR="00830948" w:rsidRPr="00772C8C">
        <w:rPr>
          <w:rFonts w:cs="Times New Roman"/>
          <w:szCs w:val="28"/>
          <w:lang w:val="uk-UA"/>
        </w:rPr>
        <w:t>.</w:t>
      </w:r>
    </w:p>
    <w:p w14:paraId="6EB31587" w14:textId="77777777" w:rsidR="004E3AE5" w:rsidRPr="004E3AE5" w:rsidRDefault="004E3AE5" w:rsidP="004E3AE5">
      <w:pPr>
        <w:spacing w:before="100" w:beforeAutospacing="1" w:after="100" w:afterAutospacing="1" w:line="360" w:lineRule="auto"/>
        <w:ind w:firstLine="709"/>
        <w:contextualSpacing/>
        <w:jc w:val="both"/>
        <w:rPr>
          <w:rFonts w:cs="Times New Roman"/>
          <w:szCs w:val="28"/>
          <w:lang w:val="uk-UA"/>
        </w:rPr>
      </w:pPr>
    </w:p>
    <w:p w14:paraId="0EC89414" w14:textId="1721CA88" w:rsidR="00B06324" w:rsidRDefault="000C4990" w:rsidP="00B06324">
      <w:pPr>
        <w:spacing w:line="360" w:lineRule="auto"/>
        <w:jc w:val="both"/>
        <w:rPr>
          <w:rFonts w:cs="Times New Roman"/>
          <w:b/>
          <w:bCs/>
          <w:color w:val="000000"/>
          <w:szCs w:val="28"/>
          <w:lang w:val="uk-UA"/>
        </w:rPr>
      </w:pPr>
      <w:r w:rsidRPr="00772C8C">
        <w:rPr>
          <w:rFonts w:cs="Times New Roman"/>
          <w:b/>
          <w:bCs/>
          <w:color w:val="000000"/>
          <w:szCs w:val="28"/>
          <w:lang w:val="uk-UA"/>
        </w:rPr>
        <w:t>В</w:t>
      </w:r>
      <w:r w:rsidR="004E3AE5">
        <w:rPr>
          <w:rFonts w:cs="Times New Roman"/>
          <w:b/>
          <w:bCs/>
          <w:color w:val="000000"/>
          <w:szCs w:val="28"/>
          <w:lang w:val="uk-UA"/>
        </w:rPr>
        <w:t>исновки до розділу 1</w:t>
      </w:r>
    </w:p>
    <w:p w14:paraId="54945275" w14:textId="6DD7E712" w:rsidR="00767206" w:rsidRPr="00B06324" w:rsidRDefault="00767206" w:rsidP="00B06324">
      <w:pPr>
        <w:spacing w:line="360" w:lineRule="auto"/>
        <w:ind w:firstLine="567"/>
        <w:jc w:val="both"/>
        <w:rPr>
          <w:rFonts w:cs="Times New Roman"/>
          <w:b/>
          <w:bCs/>
          <w:color w:val="000000"/>
          <w:szCs w:val="28"/>
          <w:lang w:val="uk-UA"/>
        </w:rPr>
      </w:pPr>
      <w:proofErr w:type="spellStart"/>
      <w:r w:rsidRPr="00772C8C">
        <w:rPr>
          <w:rFonts w:eastAsia="Times New Roman" w:cs="Times New Roman"/>
          <w:szCs w:val="28"/>
          <w:lang w:val="en-US"/>
          <w14:ligatures w14:val="none"/>
        </w:rPr>
        <w:t>Проведений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аналіз</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показав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сімейні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є </w:t>
      </w:r>
      <w:proofErr w:type="spellStart"/>
      <w:r w:rsidRPr="00772C8C">
        <w:rPr>
          <w:rFonts w:eastAsia="Times New Roman" w:cs="Times New Roman"/>
          <w:szCs w:val="28"/>
          <w:lang w:val="en-US"/>
          <w14:ligatures w14:val="none"/>
        </w:rPr>
        <w:t>багатовимірним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феноменом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зумовленим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сукупністю</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психологічних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соціальних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економічних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культурних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чинників</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працях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дослідників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приділено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значну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увагу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вивченню</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міжособистісних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стосунків</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сім’ї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зокрема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конфліктам</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парі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взаємодії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між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батьками</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дітьми</w:t>
      </w:r>
      <w:proofErr w:type="spellEnd"/>
      <w:r w:rsidRPr="00772C8C">
        <w:rPr>
          <w:rFonts w:eastAsia="Times New Roman" w:cs="Times New Roman"/>
          <w:szCs w:val="28"/>
          <w:lang w:val="en-US"/>
          <w14:ligatures w14:val="none"/>
        </w:rPr>
        <w:t xml:space="preserve">, а </w:t>
      </w:r>
      <w:proofErr w:type="spellStart"/>
      <w:r w:rsidRPr="00772C8C">
        <w:rPr>
          <w:rFonts w:eastAsia="Times New Roman" w:cs="Times New Roman"/>
          <w:szCs w:val="28"/>
          <w:lang w:val="en-US"/>
          <w14:ligatures w14:val="none"/>
        </w:rPr>
        <w:t>також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гендерним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ролям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їхньому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впливу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ситуації</w:t>
      </w:r>
      <w:proofErr w:type="spellEnd"/>
      <w:r w:rsidRPr="00772C8C">
        <w:rPr>
          <w:rFonts w:eastAsia="Times New Roman" w:cs="Times New Roman"/>
          <w:szCs w:val="28"/>
          <w:lang w:val="en-US"/>
          <w14:ligatures w14:val="none"/>
        </w:rPr>
        <w:t>.</w:t>
      </w:r>
    </w:p>
    <w:p w14:paraId="592C42AC" w14:textId="77777777" w:rsidR="00767206" w:rsidRPr="00772C8C" w:rsidRDefault="00767206" w:rsidP="00B06324">
      <w:pPr>
        <w:spacing w:before="100" w:beforeAutospacing="1" w:after="100" w:afterAutospacing="1" w:line="360" w:lineRule="auto"/>
        <w:ind w:firstLine="567"/>
        <w:jc w:val="both"/>
        <w:rPr>
          <w:rFonts w:eastAsia="Times New Roman" w:cs="Times New Roman"/>
          <w:szCs w:val="28"/>
          <w:lang w:val="en-US"/>
          <w14:ligatures w14:val="none"/>
        </w:rPr>
      </w:pPr>
      <w:proofErr w:type="spellStart"/>
      <w:r w:rsidRPr="00772C8C">
        <w:rPr>
          <w:rFonts w:eastAsia="Times New Roman" w:cs="Times New Roman"/>
          <w:szCs w:val="28"/>
          <w:lang w:val="en-US"/>
          <w14:ligatures w14:val="none"/>
        </w:rPr>
        <w:lastRenderedPageBreak/>
        <w:t>Автори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досліджень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підкреслюють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важливість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комплексного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підходу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аналізу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звертаючи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увагу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аспекти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когнітивно-емоційна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складова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взаємодії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стратегії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подолання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специфічні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моделі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комунікації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Крім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наголошується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важливості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психологічної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підтримки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психотерапевтичних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методик</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подоланні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 xml:space="preserve">, а </w:t>
      </w:r>
      <w:proofErr w:type="spellStart"/>
      <w:r w:rsidRPr="00772C8C">
        <w:rPr>
          <w:rFonts w:eastAsia="Times New Roman" w:cs="Times New Roman"/>
          <w:szCs w:val="28"/>
          <w:lang w:val="en-US"/>
          <w14:ligatures w14:val="none"/>
        </w:rPr>
        <w:t>також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необхідності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адаптації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підходів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залежно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культурних</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соціальних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особливостей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конкретних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сімей</w:t>
      </w:r>
      <w:proofErr w:type="spellEnd"/>
      <w:r w:rsidRPr="00772C8C">
        <w:rPr>
          <w:rFonts w:eastAsia="Times New Roman" w:cs="Times New Roman"/>
          <w:szCs w:val="28"/>
          <w:lang w:val="en-US"/>
          <w14:ligatures w14:val="none"/>
        </w:rPr>
        <w:t>.</w:t>
      </w:r>
    </w:p>
    <w:p w14:paraId="1206971B" w14:textId="77777777" w:rsidR="00767206" w:rsidRPr="00772C8C" w:rsidRDefault="00767206" w:rsidP="00B06324">
      <w:pPr>
        <w:spacing w:before="100" w:beforeAutospacing="1" w:after="100" w:afterAutospacing="1" w:line="360" w:lineRule="auto"/>
        <w:ind w:firstLine="567"/>
        <w:jc w:val="both"/>
        <w:rPr>
          <w:rFonts w:eastAsia="Times New Roman" w:cs="Times New Roman"/>
          <w:szCs w:val="28"/>
          <w:lang w:val="en-US"/>
          <w14:ligatures w14:val="none"/>
        </w:rPr>
      </w:pPr>
      <w:proofErr w:type="spellStart"/>
      <w:r w:rsidRPr="00772C8C">
        <w:rPr>
          <w:rFonts w:eastAsia="Times New Roman" w:cs="Times New Roman"/>
          <w:szCs w:val="28"/>
          <w:lang w:val="en-US"/>
          <w14:ligatures w14:val="none"/>
        </w:rPr>
        <w:t>Таким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чином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огляд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наукових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праць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підтверджує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важливість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міждисциплінарного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підходу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вивчення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сімейних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окреслює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напрями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для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подальших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досліджень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зокрема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щодо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розвитку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інтервенційних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програм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стратегій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профілактики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w:t>
      </w:r>
    </w:p>
    <w:p w14:paraId="54C3D681" w14:textId="780901E7" w:rsidR="00767206" w:rsidRPr="00772C8C" w:rsidRDefault="00767206" w:rsidP="00772C8C">
      <w:pPr>
        <w:spacing w:line="360" w:lineRule="auto"/>
        <w:jc w:val="both"/>
        <w:rPr>
          <w:rFonts w:cs="Times New Roman"/>
          <w:b/>
          <w:bCs/>
          <w:color w:val="000000"/>
          <w:szCs w:val="28"/>
          <w:lang w:val="uk-UA"/>
        </w:rPr>
      </w:pPr>
    </w:p>
    <w:p w14:paraId="0C9B0277" w14:textId="09AA3CEC" w:rsidR="00767206" w:rsidRDefault="00767206" w:rsidP="00772C8C">
      <w:pPr>
        <w:spacing w:line="360" w:lineRule="auto"/>
        <w:jc w:val="both"/>
        <w:rPr>
          <w:rFonts w:cs="Times New Roman"/>
          <w:b/>
          <w:bCs/>
          <w:color w:val="000000"/>
          <w:szCs w:val="28"/>
          <w:lang w:val="uk-UA"/>
        </w:rPr>
      </w:pPr>
    </w:p>
    <w:p w14:paraId="62EFEE4B" w14:textId="299594CE" w:rsidR="00B06324" w:rsidRDefault="00B06324" w:rsidP="00772C8C">
      <w:pPr>
        <w:spacing w:line="360" w:lineRule="auto"/>
        <w:jc w:val="both"/>
        <w:rPr>
          <w:rFonts w:cs="Times New Roman"/>
          <w:b/>
          <w:bCs/>
          <w:color w:val="000000"/>
          <w:szCs w:val="28"/>
          <w:lang w:val="uk-UA"/>
        </w:rPr>
      </w:pPr>
    </w:p>
    <w:p w14:paraId="6A7A6957" w14:textId="75282BE2" w:rsidR="00B06324" w:rsidRDefault="00B06324" w:rsidP="00772C8C">
      <w:pPr>
        <w:spacing w:line="360" w:lineRule="auto"/>
        <w:jc w:val="both"/>
        <w:rPr>
          <w:rFonts w:cs="Times New Roman"/>
          <w:b/>
          <w:bCs/>
          <w:color w:val="000000"/>
          <w:szCs w:val="28"/>
          <w:lang w:val="uk-UA"/>
        </w:rPr>
      </w:pPr>
    </w:p>
    <w:p w14:paraId="212871EB" w14:textId="27A6FEBE" w:rsidR="00B06324" w:rsidRDefault="00B06324" w:rsidP="00772C8C">
      <w:pPr>
        <w:spacing w:line="360" w:lineRule="auto"/>
        <w:jc w:val="both"/>
        <w:rPr>
          <w:rFonts w:cs="Times New Roman"/>
          <w:b/>
          <w:bCs/>
          <w:color w:val="000000"/>
          <w:szCs w:val="28"/>
          <w:lang w:val="uk-UA"/>
        </w:rPr>
      </w:pPr>
    </w:p>
    <w:p w14:paraId="4C87859B" w14:textId="061D6933" w:rsidR="00B06324" w:rsidRDefault="00B06324" w:rsidP="00772C8C">
      <w:pPr>
        <w:spacing w:line="360" w:lineRule="auto"/>
        <w:jc w:val="both"/>
        <w:rPr>
          <w:rFonts w:cs="Times New Roman"/>
          <w:b/>
          <w:bCs/>
          <w:color w:val="000000"/>
          <w:szCs w:val="28"/>
          <w:lang w:val="uk-UA"/>
        </w:rPr>
      </w:pPr>
    </w:p>
    <w:p w14:paraId="31596D7F" w14:textId="4ECA5BCE" w:rsidR="00B06324" w:rsidRDefault="00B06324" w:rsidP="00772C8C">
      <w:pPr>
        <w:spacing w:line="360" w:lineRule="auto"/>
        <w:jc w:val="both"/>
        <w:rPr>
          <w:rFonts w:cs="Times New Roman"/>
          <w:b/>
          <w:bCs/>
          <w:color w:val="000000"/>
          <w:szCs w:val="28"/>
          <w:lang w:val="uk-UA"/>
        </w:rPr>
      </w:pPr>
    </w:p>
    <w:p w14:paraId="4430D04B" w14:textId="1FB39AA6" w:rsidR="00B06324" w:rsidRDefault="00B06324" w:rsidP="00772C8C">
      <w:pPr>
        <w:spacing w:line="360" w:lineRule="auto"/>
        <w:jc w:val="both"/>
        <w:rPr>
          <w:rFonts w:cs="Times New Roman"/>
          <w:b/>
          <w:bCs/>
          <w:color w:val="000000"/>
          <w:szCs w:val="28"/>
          <w:lang w:val="uk-UA"/>
        </w:rPr>
      </w:pPr>
    </w:p>
    <w:p w14:paraId="48409E22" w14:textId="71FF514B" w:rsidR="00B06324" w:rsidRDefault="00B06324" w:rsidP="00772C8C">
      <w:pPr>
        <w:spacing w:line="360" w:lineRule="auto"/>
        <w:jc w:val="both"/>
        <w:rPr>
          <w:rFonts w:cs="Times New Roman"/>
          <w:b/>
          <w:bCs/>
          <w:color w:val="000000"/>
          <w:szCs w:val="28"/>
          <w:lang w:val="uk-UA"/>
        </w:rPr>
      </w:pPr>
    </w:p>
    <w:p w14:paraId="6ADEAD5E" w14:textId="7BADEA8D" w:rsidR="00B06324" w:rsidRDefault="00B06324" w:rsidP="00772C8C">
      <w:pPr>
        <w:spacing w:line="360" w:lineRule="auto"/>
        <w:jc w:val="both"/>
        <w:rPr>
          <w:rFonts w:cs="Times New Roman"/>
          <w:b/>
          <w:bCs/>
          <w:color w:val="000000"/>
          <w:szCs w:val="28"/>
          <w:lang w:val="uk-UA"/>
        </w:rPr>
      </w:pPr>
    </w:p>
    <w:p w14:paraId="5A0C29B8" w14:textId="77777777" w:rsidR="00B06324" w:rsidRPr="00772C8C" w:rsidRDefault="00B06324" w:rsidP="00772C8C">
      <w:pPr>
        <w:spacing w:line="360" w:lineRule="auto"/>
        <w:jc w:val="both"/>
        <w:rPr>
          <w:rFonts w:cs="Times New Roman"/>
          <w:b/>
          <w:bCs/>
          <w:color w:val="000000"/>
          <w:szCs w:val="28"/>
          <w:lang w:val="uk-UA"/>
        </w:rPr>
      </w:pPr>
    </w:p>
    <w:p w14:paraId="3FE83826" w14:textId="77777777" w:rsidR="000C4990" w:rsidRPr="00772C8C" w:rsidRDefault="000C4990" w:rsidP="00772C8C">
      <w:pPr>
        <w:spacing w:line="360" w:lineRule="auto"/>
        <w:jc w:val="both"/>
        <w:rPr>
          <w:rFonts w:cs="Times New Roman"/>
          <w:b/>
          <w:bCs/>
          <w:color w:val="000000"/>
          <w:szCs w:val="28"/>
          <w:lang w:val="uk-UA"/>
        </w:rPr>
      </w:pPr>
    </w:p>
    <w:p w14:paraId="6AFEE8B3" w14:textId="4ABED4BC" w:rsidR="0069133C" w:rsidRPr="00772C8C" w:rsidRDefault="00EF6B36" w:rsidP="00772C8C">
      <w:pPr>
        <w:spacing w:line="360" w:lineRule="auto"/>
        <w:ind w:left="30" w:hanging="15"/>
        <w:jc w:val="both"/>
        <w:rPr>
          <w:rFonts w:cs="Times New Roman"/>
          <w:b/>
          <w:bCs/>
          <w:color w:val="000000"/>
          <w:szCs w:val="28"/>
          <w:lang w:val="uk-UA"/>
        </w:rPr>
      </w:pPr>
      <w:bookmarkStart w:id="2" w:name="_Hlk182678726"/>
      <w:r w:rsidRPr="00772C8C">
        <w:rPr>
          <w:rFonts w:cs="Times New Roman"/>
          <w:b/>
          <w:bCs/>
          <w:color w:val="000000"/>
          <w:szCs w:val="28"/>
          <w:lang w:val="uk-UA"/>
        </w:rPr>
        <w:lastRenderedPageBreak/>
        <w:t xml:space="preserve">РОЗДІЛ </w:t>
      </w:r>
      <w:r w:rsidR="0069133C" w:rsidRPr="00772C8C">
        <w:rPr>
          <w:rFonts w:cs="Times New Roman"/>
          <w:b/>
          <w:bCs/>
          <w:color w:val="000000"/>
          <w:szCs w:val="28"/>
        </w:rPr>
        <w:t xml:space="preserve">2. </w:t>
      </w:r>
      <w:r w:rsidR="0069133C" w:rsidRPr="00772C8C">
        <w:rPr>
          <w:rFonts w:cs="Times New Roman"/>
          <w:b/>
          <w:bCs/>
          <w:szCs w:val="28"/>
        </w:rPr>
        <w:t>ОРГАНІЗАЦІЯ ДОСЛІДЖЕННЯ ПСИХОЛОГІЧНИХ ОСОБЛИВОСТЕЙ КОНФЛІКТІВ</w:t>
      </w:r>
    </w:p>
    <w:p w14:paraId="05F4AE45" w14:textId="47752BE2" w:rsidR="0069133C" w:rsidRPr="00772C8C" w:rsidRDefault="0069133C" w:rsidP="00772C8C">
      <w:pPr>
        <w:spacing w:line="360" w:lineRule="auto"/>
        <w:ind w:left="15" w:firstLine="709"/>
        <w:jc w:val="both"/>
        <w:rPr>
          <w:rFonts w:cs="Times New Roman"/>
          <w:szCs w:val="28"/>
        </w:rPr>
      </w:pPr>
      <w:r w:rsidRPr="00772C8C">
        <w:rPr>
          <w:rFonts w:cs="Times New Roman"/>
          <w:szCs w:val="28"/>
        </w:rPr>
        <w:t xml:space="preserve">У другому </w:t>
      </w:r>
      <w:proofErr w:type="spellStart"/>
      <w:r w:rsidRPr="00772C8C">
        <w:rPr>
          <w:rFonts w:cs="Times New Roman"/>
          <w:szCs w:val="28"/>
        </w:rPr>
        <w:t>розділі</w:t>
      </w:r>
      <w:proofErr w:type="spellEnd"/>
      <w:r w:rsidRPr="00772C8C">
        <w:rPr>
          <w:rFonts w:cs="Times New Roman"/>
          <w:szCs w:val="28"/>
        </w:rPr>
        <w:t xml:space="preserve"> </w:t>
      </w:r>
      <w:proofErr w:type="spellStart"/>
      <w:r w:rsidRPr="00772C8C">
        <w:rPr>
          <w:rFonts w:cs="Times New Roman"/>
          <w:szCs w:val="28"/>
        </w:rPr>
        <w:t>визначено</w:t>
      </w:r>
      <w:proofErr w:type="spellEnd"/>
      <w:r w:rsidRPr="00772C8C">
        <w:rPr>
          <w:rFonts w:cs="Times New Roman"/>
          <w:szCs w:val="28"/>
        </w:rPr>
        <w:t xml:space="preserve"> </w:t>
      </w:r>
      <w:proofErr w:type="spellStart"/>
      <w:r w:rsidRPr="00772C8C">
        <w:rPr>
          <w:rFonts w:cs="Times New Roman"/>
          <w:szCs w:val="28"/>
        </w:rPr>
        <w:t>методичне</w:t>
      </w:r>
      <w:proofErr w:type="spellEnd"/>
      <w:r w:rsidRPr="00772C8C">
        <w:rPr>
          <w:rFonts w:cs="Times New Roman"/>
          <w:szCs w:val="28"/>
        </w:rPr>
        <w:t xml:space="preserve"> </w:t>
      </w:r>
      <w:proofErr w:type="spellStart"/>
      <w:r w:rsidRPr="00772C8C">
        <w:rPr>
          <w:rFonts w:cs="Times New Roman"/>
          <w:szCs w:val="28"/>
        </w:rPr>
        <w:t>забезпечення</w:t>
      </w:r>
      <w:proofErr w:type="spellEnd"/>
      <w:r w:rsidRPr="00772C8C">
        <w:rPr>
          <w:rFonts w:cs="Times New Roman"/>
          <w:szCs w:val="28"/>
        </w:rPr>
        <w:t xml:space="preserve"> та </w:t>
      </w:r>
      <w:proofErr w:type="spellStart"/>
      <w:r w:rsidRPr="00772C8C">
        <w:rPr>
          <w:rFonts w:cs="Times New Roman"/>
          <w:szCs w:val="28"/>
        </w:rPr>
        <w:t>організація</w:t>
      </w:r>
      <w:proofErr w:type="spellEnd"/>
      <w:r w:rsidRPr="00772C8C">
        <w:rPr>
          <w:rFonts w:cs="Times New Roman"/>
          <w:szCs w:val="28"/>
        </w:rPr>
        <w:t xml:space="preserve"> </w:t>
      </w:r>
      <w:proofErr w:type="spellStart"/>
      <w:r w:rsidRPr="00772C8C">
        <w:rPr>
          <w:rFonts w:cs="Times New Roman"/>
          <w:szCs w:val="28"/>
        </w:rPr>
        <w:t>дослідження</w:t>
      </w:r>
      <w:proofErr w:type="spellEnd"/>
      <w:r w:rsidRPr="00772C8C">
        <w:rPr>
          <w:rFonts w:cs="Times New Roman"/>
          <w:szCs w:val="28"/>
        </w:rPr>
        <w:t xml:space="preserve">; проведено </w:t>
      </w:r>
      <w:proofErr w:type="spellStart"/>
      <w:r w:rsidRPr="00772C8C">
        <w:rPr>
          <w:rFonts w:cs="Times New Roman"/>
          <w:szCs w:val="28"/>
        </w:rPr>
        <w:t>опитування</w:t>
      </w:r>
      <w:proofErr w:type="spellEnd"/>
      <w:r w:rsidRPr="00772C8C">
        <w:rPr>
          <w:rFonts w:cs="Times New Roman"/>
          <w:szCs w:val="28"/>
        </w:rPr>
        <w:t xml:space="preserve"> </w:t>
      </w:r>
      <w:proofErr w:type="spellStart"/>
      <w:r w:rsidRPr="00772C8C">
        <w:rPr>
          <w:rFonts w:cs="Times New Roman"/>
          <w:szCs w:val="28"/>
        </w:rPr>
        <w:t>серед</w:t>
      </w:r>
      <w:proofErr w:type="spellEnd"/>
      <w:r w:rsidRPr="00772C8C">
        <w:rPr>
          <w:rFonts w:cs="Times New Roman"/>
          <w:szCs w:val="28"/>
        </w:rPr>
        <w:t xml:space="preserve"> </w:t>
      </w:r>
      <w:r w:rsidR="00517791" w:rsidRPr="00772C8C">
        <w:rPr>
          <w:rFonts w:cs="Times New Roman"/>
          <w:szCs w:val="28"/>
          <w:lang w:val="uk-UA"/>
        </w:rPr>
        <w:t>осіб які знаходяться в шлюбі</w:t>
      </w:r>
      <w:r w:rsidRPr="00772C8C">
        <w:rPr>
          <w:rFonts w:cs="Times New Roman"/>
          <w:szCs w:val="28"/>
        </w:rPr>
        <w:t xml:space="preserve">, </w:t>
      </w:r>
      <w:proofErr w:type="spellStart"/>
      <w:r w:rsidRPr="00772C8C">
        <w:rPr>
          <w:rFonts w:cs="Times New Roman"/>
          <w:szCs w:val="28"/>
        </w:rPr>
        <w:t>щодо</w:t>
      </w:r>
      <w:proofErr w:type="spellEnd"/>
      <w:r w:rsidRPr="00772C8C">
        <w:rPr>
          <w:rFonts w:cs="Times New Roman"/>
          <w:szCs w:val="28"/>
        </w:rPr>
        <w:t xml:space="preserve"> </w:t>
      </w:r>
      <w:proofErr w:type="spellStart"/>
      <w:r w:rsidRPr="00772C8C">
        <w:rPr>
          <w:rFonts w:cs="Times New Roman"/>
          <w:szCs w:val="28"/>
        </w:rPr>
        <w:t>визначення</w:t>
      </w:r>
      <w:proofErr w:type="spellEnd"/>
      <w:r w:rsidRPr="00772C8C">
        <w:rPr>
          <w:rFonts w:cs="Times New Roman"/>
          <w:szCs w:val="28"/>
        </w:rPr>
        <w:t xml:space="preserve"> </w:t>
      </w:r>
      <w:proofErr w:type="spellStart"/>
      <w:r w:rsidRPr="00772C8C">
        <w:rPr>
          <w:rFonts w:cs="Times New Roman"/>
          <w:szCs w:val="28"/>
        </w:rPr>
        <w:t>проблеми</w:t>
      </w:r>
      <w:proofErr w:type="spellEnd"/>
      <w:r w:rsidRPr="00772C8C">
        <w:rPr>
          <w:rFonts w:cs="Times New Roman"/>
          <w:szCs w:val="28"/>
        </w:rPr>
        <w:t xml:space="preserve"> </w:t>
      </w:r>
      <w:proofErr w:type="spellStart"/>
      <w:r w:rsidRPr="00772C8C">
        <w:rPr>
          <w:rFonts w:cs="Times New Roman"/>
          <w:szCs w:val="28"/>
        </w:rPr>
        <w:t>сімейних</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w:t>
      </w:r>
      <w:proofErr w:type="spellStart"/>
      <w:r w:rsidRPr="00772C8C">
        <w:rPr>
          <w:rFonts w:cs="Times New Roman"/>
          <w:szCs w:val="28"/>
        </w:rPr>
        <w:t>здійснено</w:t>
      </w:r>
      <w:proofErr w:type="spellEnd"/>
      <w:r w:rsidRPr="00772C8C">
        <w:rPr>
          <w:rFonts w:cs="Times New Roman"/>
          <w:szCs w:val="28"/>
        </w:rPr>
        <w:t xml:space="preserve"> </w:t>
      </w:r>
      <w:proofErr w:type="spellStart"/>
      <w:r w:rsidRPr="00772C8C">
        <w:rPr>
          <w:rFonts w:cs="Times New Roman"/>
          <w:szCs w:val="28"/>
        </w:rPr>
        <w:t>аналіз</w:t>
      </w:r>
      <w:proofErr w:type="spellEnd"/>
      <w:r w:rsidRPr="00772C8C">
        <w:rPr>
          <w:rFonts w:cs="Times New Roman"/>
          <w:szCs w:val="28"/>
        </w:rPr>
        <w:t xml:space="preserve"> </w:t>
      </w:r>
      <w:proofErr w:type="spellStart"/>
      <w:r w:rsidRPr="00772C8C">
        <w:rPr>
          <w:rFonts w:cs="Times New Roman"/>
          <w:szCs w:val="28"/>
        </w:rPr>
        <w:t>результатів</w:t>
      </w:r>
      <w:proofErr w:type="spellEnd"/>
      <w:r w:rsidRPr="00772C8C">
        <w:rPr>
          <w:rFonts w:cs="Times New Roman"/>
          <w:szCs w:val="28"/>
        </w:rPr>
        <w:t xml:space="preserve"> </w:t>
      </w:r>
      <w:proofErr w:type="spellStart"/>
      <w:r w:rsidRPr="00772C8C">
        <w:rPr>
          <w:rFonts w:cs="Times New Roman"/>
          <w:szCs w:val="28"/>
        </w:rPr>
        <w:t>емпіричного</w:t>
      </w:r>
      <w:proofErr w:type="spellEnd"/>
      <w:r w:rsidRPr="00772C8C">
        <w:rPr>
          <w:rFonts w:cs="Times New Roman"/>
          <w:szCs w:val="28"/>
        </w:rPr>
        <w:t xml:space="preserve"> </w:t>
      </w:r>
      <w:proofErr w:type="spellStart"/>
      <w:r w:rsidRPr="00772C8C">
        <w:rPr>
          <w:rFonts w:cs="Times New Roman"/>
          <w:szCs w:val="28"/>
        </w:rPr>
        <w:t>дослідження</w:t>
      </w:r>
      <w:proofErr w:type="spellEnd"/>
      <w:r w:rsidRPr="00772C8C">
        <w:rPr>
          <w:rFonts w:cs="Times New Roman"/>
          <w:szCs w:val="28"/>
        </w:rPr>
        <w:t xml:space="preserve"> </w:t>
      </w:r>
      <w:proofErr w:type="spellStart"/>
      <w:r w:rsidRPr="00772C8C">
        <w:rPr>
          <w:rFonts w:cs="Times New Roman"/>
          <w:szCs w:val="28"/>
        </w:rPr>
        <w:t>попередження</w:t>
      </w:r>
      <w:proofErr w:type="spellEnd"/>
      <w:r w:rsidRPr="00772C8C">
        <w:rPr>
          <w:rFonts w:cs="Times New Roman"/>
          <w:szCs w:val="28"/>
        </w:rPr>
        <w:t xml:space="preserve"> </w:t>
      </w:r>
      <w:proofErr w:type="spellStart"/>
      <w:r w:rsidRPr="00772C8C">
        <w:rPr>
          <w:rFonts w:cs="Times New Roman"/>
          <w:szCs w:val="28"/>
        </w:rPr>
        <w:t>сімейних</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w:t>
      </w:r>
      <w:proofErr w:type="spellStart"/>
      <w:r w:rsidRPr="00772C8C">
        <w:rPr>
          <w:rFonts w:cs="Times New Roman"/>
          <w:szCs w:val="28"/>
        </w:rPr>
        <w:t>засобами</w:t>
      </w:r>
      <w:proofErr w:type="spellEnd"/>
      <w:r w:rsidRPr="00772C8C">
        <w:rPr>
          <w:rFonts w:cs="Times New Roman"/>
          <w:szCs w:val="28"/>
        </w:rPr>
        <w:t xml:space="preserve"> </w:t>
      </w:r>
      <w:proofErr w:type="spellStart"/>
      <w:r w:rsidRPr="00772C8C">
        <w:rPr>
          <w:rFonts w:cs="Times New Roman"/>
          <w:szCs w:val="28"/>
        </w:rPr>
        <w:t>інформаційно-комунікаційних</w:t>
      </w:r>
      <w:proofErr w:type="spellEnd"/>
    </w:p>
    <w:p w14:paraId="6BCB19C6" w14:textId="77777777" w:rsidR="00EF6B36" w:rsidRPr="00772C8C" w:rsidRDefault="00EF6B36" w:rsidP="00772C8C">
      <w:pPr>
        <w:spacing w:line="360" w:lineRule="auto"/>
        <w:jc w:val="both"/>
        <w:rPr>
          <w:rFonts w:cs="Times New Roman"/>
          <w:b/>
          <w:bCs/>
          <w:color w:val="000000"/>
          <w:szCs w:val="28"/>
        </w:rPr>
      </w:pPr>
    </w:p>
    <w:p w14:paraId="1AE04F6C" w14:textId="661C6E94" w:rsidR="00517791" w:rsidRPr="00772C8C" w:rsidRDefault="00517791" w:rsidP="00772C8C">
      <w:pPr>
        <w:spacing w:line="360" w:lineRule="auto"/>
        <w:jc w:val="both"/>
        <w:rPr>
          <w:rFonts w:cs="Times New Roman"/>
          <w:b/>
          <w:bCs/>
          <w:color w:val="000000"/>
          <w:szCs w:val="28"/>
        </w:rPr>
      </w:pPr>
      <w:r w:rsidRPr="00772C8C">
        <w:rPr>
          <w:rFonts w:cs="Times New Roman"/>
          <w:b/>
          <w:bCs/>
          <w:color w:val="000000"/>
          <w:szCs w:val="28"/>
        </w:rPr>
        <w:t>2.1.</w:t>
      </w:r>
      <w:r w:rsidR="00AD1387" w:rsidRPr="00772C8C">
        <w:rPr>
          <w:rFonts w:cs="Times New Roman"/>
          <w:b/>
          <w:bCs/>
          <w:color w:val="000000"/>
          <w:szCs w:val="28"/>
          <w:lang w:val="uk-UA"/>
        </w:rPr>
        <w:t xml:space="preserve"> </w:t>
      </w:r>
      <w:proofErr w:type="spellStart"/>
      <w:r w:rsidRPr="00772C8C">
        <w:rPr>
          <w:rFonts w:cs="Times New Roman"/>
          <w:b/>
          <w:bCs/>
          <w:color w:val="000000"/>
          <w:szCs w:val="28"/>
        </w:rPr>
        <w:t>Опис</w:t>
      </w:r>
      <w:proofErr w:type="spellEnd"/>
      <w:r w:rsidRPr="00772C8C">
        <w:rPr>
          <w:rFonts w:cs="Times New Roman"/>
          <w:b/>
          <w:bCs/>
          <w:color w:val="000000"/>
          <w:szCs w:val="28"/>
        </w:rPr>
        <w:t xml:space="preserve"> </w:t>
      </w:r>
      <w:proofErr w:type="spellStart"/>
      <w:r w:rsidRPr="00772C8C">
        <w:rPr>
          <w:rFonts w:cs="Times New Roman"/>
          <w:b/>
          <w:bCs/>
          <w:color w:val="000000"/>
          <w:szCs w:val="28"/>
        </w:rPr>
        <w:t>методів</w:t>
      </w:r>
      <w:proofErr w:type="spellEnd"/>
      <w:r w:rsidRPr="00772C8C">
        <w:rPr>
          <w:rFonts w:cs="Times New Roman"/>
          <w:b/>
          <w:bCs/>
          <w:color w:val="000000"/>
          <w:szCs w:val="28"/>
        </w:rPr>
        <w:t xml:space="preserve"> та </w:t>
      </w:r>
      <w:proofErr w:type="spellStart"/>
      <w:r w:rsidRPr="00772C8C">
        <w:rPr>
          <w:rFonts w:cs="Times New Roman"/>
          <w:b/>
          <w:bCs/>
          <w:color w:val="000000"/>
          <w:szCs w:val="28"/>
        </w:rPr>
        <w:t>технік</w:t>
      </w:r>
      <w:proofErr w:type="spellEnd"/>
      <w:r w:rsidRPr="00772C8C">
        <w:rPr>
          <w:rFonts w:cs="Times New Roman"/>
          <w:b/>
          <w:bCs/>
          <w:color w:val="000000"/>
          <w:szCs w:val="28"/>
        </w:rPr>
        <w:t xml:space="preserve"> </w:t>
      </w:r>
      <w:proofErr w:type="spellStart"/>
      <w:r w:rsidRPr="00772C8C">
        <w:rPr>
          <w:rFonts w:cs="Times New Roman"/>
          <w:b/>
          <w:bCs/>
          <w:color w:val="000000"/>
          <w:szCs w:val="28"/>
        </w:rPr>
        <w:t>організації</w:t>
      </w:r>
      <w:proofErr w:type="spellEnd"/>
      <w:r w:rsidRPr="00772C8C">
        <w:rPr>
          <w:rFonts w:cs="Times New Roman"/>
          <w:b/>
          <w:bCs/>
          <w:color w:val="000000"/>
          <w:szCs w:val="28"/>
        </w:rPr>
        <w:t xml:space="preserve"> </w:t>
      </w:r>
      <w:proofErr w:type="spellStart"/>
      <w:r w:rsidRPr="00772C8C">
        <w:rPr>
          <w:rFonts w:cs="Times New Roman"/>
          <w:b/>
          <w:bCs/>
          <w:color w:val="000000"/>
          <w:szCs w:val="28"/>
        </w:rPr>
        <w:t>дослідження</w:t>
      </w:r>
      <w:proofErr w:type="spellEnd"/>
    </w:p>
    <w:p w14:paraId="752155AA" w14:textId="7F104794" w:rsidR="00517791" w:rsidRPr="00772C8C" w:rsidRDefault="00517791" w:rsidP="00772C8C">
      <w:pPr>
        <w:spacing w:line="360" w:lineRule="auto"/>
        <w:ind w:left="30" w:firstLine="709"/>
        <w:jc w:val="both"/>
        <w:rPr>
          <w:rFonts w:cs="Times New Roman"/>
          <w:b/>
          <w:bCs/>
          <w:color w:val="000000"/>
          <w:szCs w:val="28"/>
          <w:lang w:val="uk-UA"/>
        </w:rPr>
      </w:pPr>
      <w:proofErr w:type="spellStart"/>
      <w:r w:rsidRPr="00772C8C">
        <w:rPr>
          <w:rFonts w:cs="Times New Roman"/>
          <w:szCs w:val="28"/>
        </w:rPr>
        <w:t>Дослідження</w:t>
      </w:r>
      <w:proofErr w:type="spellEnd"/>
      <w:r w:rsidRPr="00772C8C">
        <w:rPr>
          <w:rFonts w:cs="Times New Roman"/>
          <w:szCs w:val="28"/>
        </w:rPr>
        <w:t xml:space="preserve"> </w:t>
      </w:r>
      <w:proofErr w:type="spellStart"/>
      <w:r w:rsidRPr="00772C8C">
        <w:rPr>
          <w:rFonts w:cs="Times New Roman"/>
          <w:szCs w:val="28"/>
        </w:rPr>
        <w:t>спрямоване</w:t>
      </w:r>
      <w:proofErr w:type="spellEnd"/>
      <w:r w:rsidRPr="00772C8C">
        <w:rPr>
          <w:rFonts w:cs="Times New Roman"/>
          <w:szCs w:val="28"/>
        </w:rPr>
        <w:t xml:space="preserve"> на </w:t>
      </w:r>
      <w:proofErr w:type="spellStart"/>
      <w:r w:rsidRPr="00772C8C">
        <w:rPr>
          <w:rFonts w:cs="Times New Roman"/>
          <w:szCs w:val="28"/>
        </w:rPr>
        <w:t>визначення</w:t>
      </w:r>
      <w:proofErr w:type="spellEnd"/>
      <w:r w:rsidRPr="00772C8C">
        <w:rPr>
          <w:rFonts w:cs="Times New Roman"/>
          <w:szCs w:val="28"/>
        </w:rPr>
        <w:t xml:space="preserve"> </w:t>
      </w:r>
      <w:proofErr w:type="spellStart"/>
      <w:r w:rsidRPr="00772C8C">
        <w:rPr>
          <w:rFonts w:cs="Times New Roman"/>
          <w:szCs w:val="28"/>
        </w:rPr>
        <w:t>психологічних</w:t>
      </w:r>
      <w:proofErr w:type="spellEnd"/>
      <w:r w:rsidRPr="00772C8C">
        <w:rPr>
          <w:rFonts w:cs="Times New Roman"/>
          <w:szCs w:val="28"/>
        </w:rPr>
        <w:t xml:space="preserve"> </w:t>
      </w:r>
      <w:proofErr w:type="spellStart"/>
      <w:r w:rsidRPr="00772C8C">
        <w:rPr>
          <w:rFonts w:cs="Times New Roman"/>
          <w:szCs w:val="28"/>
        </w:rPr>
        <w:t>умови</w:t>
      </w:r>
      <w:proofErr w:type="spellEnd"/>
      <w:r w:rsidRPr="00772C8C">
        <w:rPr>
          <w:rFonts w:cs="Times New Roman"/>
          <w:szCs w:val="28"/>
        </w:rPr>
        <w:t xml:space="preserve"> </w:t>
      </w:r>
      <w:proofErr w:type="spellStart"/>
      <w:r w:rsidRPr="00772C8C">
        <w:rPr>
          <w:rFonts w:cs="Times New Roman"/>
          <w:szCs w:val="28"/>
        </w:rPr>
        <w:t>попередження</w:t>
      </w:r>
      <w:proofErr w:type="spellEnd"/>
      <w:r w:rsidRPr="00772C8C">
        <w:rPr>
          <w:rFonts w:cs="Times New Roman"/>
          <w:szCs w:val="28"/>
        </w:rPr>
        <w:t xml:space="preserve"> </w:t>
      </w:r>
      <w:proofErr w:type="spellStart"/>
      <w:r w:rsidRPr="00772C8C">
        <w:rPr>
          <w:rFonts w:cs="Times New Roman"/>
          <w:szCs w:val="28"/>
        </w:rPr>
        <w:t>сімейних</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w:t>
      </w:r>
      <w:proofErr w:type="spellStart"/>
      <w:r w:rsidRPr="00772C8C">
        <w:rPr>
          <w:rFonts w:cs="Times New Roman"/>
          <w:szCs w:val="28"/>
        </w:rPr>
        <w:t>засобами</w:t>
      </w:r>
      <w:proofErr w:type="spellEnd"/>
      <w:r w:rsidRPr="00772C8C">
        <w:rPr>
          <w:rFonts w:cs="Times New Roman"/>
          <w:szCs w:val="28"/>
        </w:rPr>
        <w:t xml:space="preserve"> </w:t>
      </w:r>
      <w:proofErr w:type="spellStart"/>
      <w:r w:rsidRPr="00772C8C">
        <w:rPr>
          <w:rFonts w:cs="Times New Roman"/>
          <w:szCs w:val="28"/>
        </w:rPr>
        <w:t>інформаційно-комунікаційних</w:t>
      </w:r>
      <w:proofErr w:type="spellEnd"/>
      <w:r w:rsidRPr="00772C8C">
        <w:rPr>
          <w:rFonts w:cs="Times New Roman"/>
          <w:szCs w:val="28"/>
        </w:rPr>
        <w:t xml:space="preserve"> </w:t>
      </w:r>
      <w:proofErr w:type="spellStart"/>
      <w:r w:rsidRPr="00772C8C">
        <w:rPr>
          <w:rFonts w:cs="Times New Roman"/>
          <w:szCs w:val="28"/>
        </w:rPr>
        <w:t>технологій</w:t>
      </w:r>
      <w:proofErr w:type="spellEnd"/>
      <w:r w:rsidRPr="00772C8C">
        <w:rPr>
          <w:rFonts w:cs="Times New Roman"/>
          <w:szCs w:val="28"/>
        </w:rPr>
        <w:t>.</w:t>
      </w:r>
    </w:p>
    <w:p w14:paraId="43E0C20B" w14:textId="77777777" w:rsidR="00517791" w:rsidRPr="00772C8C" w:rsidRDefault="00F43428" w:rsidP="00772C8C">
      <w:pPr>
        <w:shd w:val="clear" w:color="auto" w:fill="FFFFFF"/>
        <w:spacing w:after="0" w:line="360" w:lineRule="auto"/>
        <w:ind w:firstLine="709"/>
        <w:jc w:val="both"/>
        <w:rPr>
          <w:rFonts w:eastAsia="Times New Roman" w:cs="Times New Roman"/>
          <w:szCs w:val="28"/>
          <w:lang w:eastAsia="uk-UA"/>
        </w:rPr>
      </w:pPr>
      <w:proofErr w:type="spellStart"/>
      <w:r w:rsidRPr="00772C8C">
        <w:rPr>
          <w:rFonts w:eastAsia="Times New Roman" w:cs="Times New Roman"/>
          <w:szCs w:val="28"/>
          <w:lang w:eastAsia="uk-UA"/>
        </w:rPr>
        <w:t>Емпіричну</w:t>
      </w:r>
      <w:proofErr w:type="spellEnd"/>
      <w:r w:rsidRPr="00772C8C">
        <w:rPr>
          <w:rFonts w:eastAsia="Times New Roman" w:cs="Times New Roman"/>
          <w:szCs w:val="28"/>
          <w:lang w:eastAsia="uk-UA"/>
        </w:rPr>
        <w:t xml:space="preserve"> базу </w:t>
      </w:r>
      <w:proofErr w:type="spellStart"/>
      <w:r w:rsidRPr="00772C8C">
        <w:rPr>
          <w:rFonts w:eastAsia="Times New Roman" w:cs="Times New Roman"/>
          <w:szCs w:val="28"/>
          <w:lang w:eastAsia="uk-UA"/>
        </w:rPr>
        <w:t>нашого</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дослідження</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склали</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кількісні</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дані</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отримані</w:t>
      </w:r>
      <w:proofErr w:type="spellEnd"/>
      <w:r w:rsidRPr="00772C8C">
        <w:rPr>
          <w:rFonts w:eastAsia="Times New Roman" w:cs="Times New Roman"/>
          <w:szCs w:val="28"/>
          <w:lang w:eastAsia="uk-UA"/>
        </w:rPr>
        <w:t xml:space="preserve"> на </w:t>
      </w:r>
      <w:proofErr w:type="spellStart"/>
      <w:r w:rsidRPr="00772C8C">
        <w:rPr>
          <w:rFonts w:eastAsia="Times New Roman" w:cs="Times New Roman"/>
          <w:szCs w:val="28"/>
          <w:lang w:eastAsia="uk-UA"/>
        </w:rPr>
        <w:t>основі</w:t>
      </w:r>
      <w:proofErr w:type="spellEnd"/>
      <w:r w:rsidRPr="00772C8C">
        <w:rPr>
          <w:rFonts w:eastAsia="Times New Roman" w:cs="Times New Roman"/>
          <w:szCs w:val="28"/>
          <w:lang w:eastAsia="uk-UA"/>
        </w:rPr>
        <w:t xml:space="preserve"> таких методик: </w:t>
      </w:r>
    </w:p>
    <w:p w14:paraId="3837C97A" w14:textId="6B179D05" w:rsidR="00517791" w:rsidRPr="00B06324" w:rsidRDefault="00BD6EB9" w:rsidP="00772C8C">
      <w:pPr>
        <w:shd w:val="clear" w:color="auto" w:fill="FFFFFF"/>
        <w:spacing w:after="0" w:line="360" w:lineRule="auto"/>
        <w:jc w:val="both"/>
        <w:rPr>
          <w:rFonts w:eastAsia="Times New Roman" w:cs="Times New Roman"/>
          <w:b/>
          <w:bCs/>
          <w:szCs w:val="28"/>
          <w:lang w:val="uk-UA" w:eastAsia="uk-UA"/>
        </w:rPr>
      </w:pPr>
      <w:r w:rsidRPr="00772C8C">
        <w:rPr>
          <w:rFonts w:eastAsia="Times New Roman" w:cs="Times New Roman"/>
          <w:szCs w:val="28"/>
          <w:lang w:val="uk-UA" w:eastAsia="uk-UA"/>
        </w:rPr>
        <w:t>1.</w:t>
      </w:r>
      <w:r w:rsidRPr="00772C8C">
        <w:rPr>
          <w:rFonts w:eastAsia="Times New Roman" w:cs="Times New Roman"/>
          <w:szCs w:val="28"/>
          <w:lang w:eastAsia="uk-UA"/>
        </w:rPr>
        <w:t xml:space="preserve">   </w:t>
      </w:r>
      <w:proofErr w:type="spellStart"/>
      <w:r w:rsidR="00F43428" w:rsidRPr="00772C8C">
        <w:rPr>
          <w:rFonts w:eastAsia="Times New Roman" w:cs="Times New Roman"/>
          <w:b/>
          <w:bCs/>
          <w:szCs w:val="28"/>
          <w:lang w:eastAsia="uk-UA"/>
        </w:rPr>
        <w:t>Опитувальник</w:t>
      </w:r>
      <w:proofErr w:type="spellEnd"/>
      <w:r w:rsidR="00F43428" w:rsidRPr="00772C8C">
        <w:rPr>
          <w:rFonts w:eastAsia="Times New Roman" w:cs="Times New Roman"/>
          <w:b/>
          <w:bCs/>
          <w:szCs w:val="28"/>
          <w:lang w:eastAsia="uk-UA"/>
        </w:rPr>
        <w:t xml:space="preserve"> «</w:t>
      </w:r>
      <w:proofErr w:type="spellStart"/>
      <w:r w:rsidR="00F43428" w:rsidRPr="00772C8C">
        <w:rPr>
          <w:rFonts w:eastAsia="Times New Roman" w:cs="Times New Roman"/>
          <w:b/>
          <w:bCs/>
          <w:szCs w:val="28"/>
          <w:lang w:eastAsia="uk-UA"/>
        </w:rPr>
        <w:t>Рольові</w:t>
      </w:r>
      <w:proofErr w:type="spellEnd"/>
      <w:r w:rsidR="00F43428" w:rsidRPr="00772C8C">
        <w:rPr>
          <w:rFonts w:eastAsia="Times New Roman" w:cs="Times New Roman"/>
          <w:b/>
          <w:bCs/>
          <w:szCs w:val="28"/>
          <w:lang w:eastAsia="uk-UA"/>
        </w:rPr>
        <w:t xml:space="preserve"> </w:t>
      </w:r>
      <w:proofErr w:type="spellStart"/>
      <w:r w:rsidR="00F43428" w:rsidRPr="00772C8C">
        <w:rPr>
          <w:rFonts w:eastAsia="Times New Roman" w:cs="Times New Roman"/>
          <w:b/>
          <w:bCs/>
          <w:szCs w:val="28"/>
          <w:lang w:eastAsia="uk-UA"/>
        </w:rPr>
        <w:t>очікування</w:t>
      </w:r>
      <w:proofErr w:type="spellEnd"/>
      <w:r w:rsidR="00F43428" w:rsidRPr="00772C8C">
        <w:rPr>
          <w:rFonts w:eastAsia="Times New Roman" w:cs="Times New Roman"/>
          <w:b/>
          <w:bCs/>
          <w:szCs w:val="28"/>
          <w:lang w:eastAsia="uk-UA"/>
        </w:rPr>
        <w:t xml:space="preserve"> й </w:t>
      </w:r>
      <w:proofErr w:type="spellStart"/>
      <w:r w:rsidR="00F43428" w:rsidRPr="00772C8C">
        <w:rPr>
          <w:rFonts w:eastAsia="Times New Roman" w:cs="Times New Roman"/>
          <w:b/>
          <w:bCs/>
          <w:szCs w:val="28"/>
          <w:lang w:eastAsia="uk-UA"/>
        </w:rPr>
        <w:t>домагання</w:t>
      </w:r>
      <w:proofErr w:type="spellEnd"/>
      <w:r w:rsidR="00F43428" w:rsidRPr="00772C8C">
        <w:rPr>
          <w:rFonts w:eastAsia="Times New Roman" w:cs="Times New Roman"/>
          <w:b/>
          <w:bCs/>
          <w:szCs w:val="28"/>
          <w:lang w:eastAsia="uk-UA"/>
        </w:rPr>
        <w:t xml:space="preserve"> в </w:t>
      </w:r>
      <w:proofErr w:type="spellStart"/>
      <w:r w:rsidR="00F43428" w:rsidRPr="00772C8C">
        <w:rPr>
          <w:rFonts w:eastAsia="Times New Roman" w:cs="Times New Roman"/>
          <w:b/>
          <w:bCs/>
          <w:szCs w:val="28"/>
          <w:lang w:eastAsia="uk-UA"/>
        </w:rPr>
        <w:t>шлюбі</w:t>
      </w:r>
      <w:proofErr w:type="spellEnd"/>
      <w:r w:rsidR="00F43428" w:rsidRPr="00772C8C">
        <w:rPr>
          <w:rFonts w:eastAsia="Times New Roman" w:cs="Times New Roman"/>
          <w:b/>
          <w:bCs/>
          <w:szCs w:val="28"/>
          <w:lang w:eastAsia="uk-UA"/>
        </w:rPr>
        <w:t xml:space="preserve">» (О. М. Волкова, Т. М. </w:t>
      </w:r>
      <w:proofErr w:type="spellStart"/>
      <w:r w:rsidR="00F43428" w:rsidRPr="00772C8C">
        <w:rPr>
          <w:rFonts w:eastAsia="Times New Roman" w:cs="Times New Roman"/>
          <w:b/>
          <w:bCs/>
          <w:szCs w:val="28"/>
          <w:lang w:eastAsia="uk-UA"/>
        </w:rPr>
        <w:t>Трапезнікова</w:t>
      </w:r>
      <w:proofErr w:type="spellEnd"/>
      <w:r w:rsidR="00F43428" w:rsidRPr="00772C8C">
        <w:rPr>
          <w:rFonts w:eastAsia="Times New Roman" w:cs="Times New Roman"/>
          <w:b/>
          <w:bCs/>
          <w:szCs w:val="28"/>
          <w:lang w:eastAsia="uk-UA"/>
        </w:rPr>
        <w:t>)</w:t>
      </w:r>
      <w:r w:rsidR="00B06324">
        <w:rPr>
          <w:rFonts w:eastAsia="Times New Roman" w:cs="Times New Roman"/>
          <w:b/>
          <w:bCs/>
          <w:szCs w:val="28"/>
          <w:lang w:val="uk-UA" w:eastAsia="uk-UA"/>
        </w:rPr>
        <w:t xml:space="preserve"> </w:t>
      </w:r>
      <w:r w:rsidR="00B06324">
        <w:t xml:space="preserve">(Волкова &amp; </w:t>
      </w:r>
      <w:proofErr w:type="spellStart"/>
      <w:r w:rsidR="00B06324">
        <w:t>Трапезнікова</w:t>
      </w:r>
      <w:proofErr w:type="spellEnd"/>
      <w:r w:rsidR="00B06324">
        <w:t xml:space="preserve">, </w:t>
      </w:r>
      <w:r w:rsidR="00B06324">
        <w:rPr>
          <w:lang w:val="uk-UA"/>
        </w:rPr>
        <w:t>1960).</w:t>
      </w:r>
    </w:p>
    <w:p w14:paraId="488128BC" w14:textId="0C2EE0D7" w:rsidR="00BD6EB9" w:rsidRPr="00772C8C" w:rsidRDefault="00BD6EB9" w:rsidP="00772C8C">
      <w:pPr>
        <w:spacing w:line="360" w:lineRule="auto"/>
        <w:jc w:val="both"/>
        <w:rPr>
          <w:rFonts w:cs="Times New Roman"/>
          <w:szCs w:val="28"/>
          <w:lang w:val="uk-UA" w:eastAsia="uk-UA"/>
        </w:rPr>
      </w:pPr>
      <w:r w:rsidRPr="00772C8C">
        <w:rPr>
          <w:rFonts w:cs="Times New Roman"/>
          <w:szCs w:val="28"/>
        </w:rPr>
        <w:t xml:space="preserve">Метою методики є </w:t>
      </w:r>
      <w:proofErr w:type="spellStart"/>
      <w:r w:rsidRPr="00772C8C">
        <w:rPr>
          <w:rFonts w:cs="Times New Roman"/>
          <w:szCs w:val="28"/>
        </w:rPr>
        <w:t>вивчення</w:t>
      </w:r>
      <w:proofErr w:type="spellEnd"/>
      <w:r w:rsidRPr="00772C8C">
        <w:rPr>
          <w:rFonts w:cs="Times New Roman"/>
          <w:szCs w:val="28"/>
        </w:rPr>
        <w:t xml:space="preserve"> </w:t>
      </w:r>
      <w:proofErr w:type="spellStart"/>
      <w:r w:rsidRPr="00772C8C">
        <w:rPr>
          <w:rFonts w:cs="Times New Roman"/>
          <w:szCs w:val="28"/>
        </w:rPr>
        <w:t>системи</w:t>
      </w:r>
      <w:proofErr w:type="spellEnd"/>
      <w:r w:rsidRPr="00772C8C">
        <w:rPr>
          <w:rFonts w:cs="Times New Roman"/>
          <w:szCs w:val="28"/>
        </w:rPr>
        <w:t xml:space="preserve"> </w:t>
      </w:r>
      <w:proofErr w:type="spellStart"/>
      <w:r w:rsidRPr="00772C8C">
        <w:rPr>
          <w:rFonts w:cs="Times New Roman"/>
          <w:szCs w:val="28"/>
        </w:rPr>
        <w:t>цінностей</w:t>
      </w:r>
      <w:proofErr w:type="spellEnd"/>
      <w:r w:rsidRPr="00772C8C">
        <w:rPr>
          <w:rFonts w:cs="Times New Roman"/>
          <w:szCs w:val="28"/>
        </w:rPr>
        <w:t xml:space="preserve"> </w:t>
      </w:r>
      <w:proofErr w:type="spellStart"/>
      <w:r w:rsidRPr="00772C8C">
        <w:rPr>
          <w:rFonts w:cs="Times New Roman"/>
          <w:szCs w:val="28"/>
        </w:rPr>
        <w:t>подружжя</w:t>
      </w:r>
      <w:proofErr w:type="spellEnd"/>
      <w:r w:rsidRPr="00772C8C">
        <w:rPr>
          <w:rFonts w:cs="Times New Roman"/>
          <w:szCs w:val="28"/>
        </w:rPr>
        <w:t xml:space="preserve"> </w:t>
      </w:r>
      <w:proofErr w:type="spellStart"/>
      <w:r w:rsidRPr="00772C8C">
        <w:rPr>
          <w:rFonts w:cs="Times New Roman"/>
          <w:szCs w:val="28"/>
        </w:rPr>
        <w:t>щодо</w:t>
      </w:r>
      <w:proofErr w:type="spellEnd"/>
      <w:r w:rsidRPr="00772C8C">
        <w:rPr>
          <w:rFonts w:cs="Times New Roman"/>
          <w:szCs w:val="28"/>
        </w:rPr>
        <w:t xml:space="preserve"> </w:t>
      </w:r>
      <w:proofErr w:type="spellStart"/>
      <w:r w:rsidRPr="00772C8C">
        <w:rPr>
          <w:rFonts w:cs="Times New Roman"/>
          <w:szCs w:val="28"/>
        </w:rPr>
        <w:t>ключових</w:t>
      </w:r>
      <w:proofErr w:type="spellEnd"/>
      <w:r w:rsidRPr="00772C8C">
        <w:rPr>
          <w:rFonts w:cs="Times New Roman"/>
          <w:szCs w:val="28"/>
        </w:rPr>
        <w:t xml:space="preserve"> </w:t>
      </w:r>
      <w:proofErr w:type="spellStart"/>
      <w:r w:rsidRPr="00772C8C">
        <w:rPr>
          <w:rFonts w:cs="Times New Roman"/>
          <w:szCs w:val="28"/>
        </w:rPr>
        <w:t>аспектів</w:t>
      </w:r>
      <w:proofErr w:type="spellEnd"/>
      <w:r w:rsidRPr="00772C8C">
        <w:rPr>
          <w:rFonts w:cs="Times New Roman"/>
          <w:szCs w:val="28"/>
        </w:rPr>
        <w:t xml:space="preserve"> </w:t>
      </w:r>
      <w:proofErr w:type="spellStart"/>
      <w:r w:rsidRPr="00772C8C">
        <w:rPr>
          <w:rFonts w:cs="Times New Roman"/>
          <w:szCs w:val="28"/>
        </w:rPr>
        <w:t>сімейного</w:t>
      </w:r>
      <w:proofErr w:type="spellEnd"/>
      <w:r w:rsidRPr="00772C8C">
        <w:rPr>
          <w:rFonts w:cs="Times New Roman"/>
          <w:szCs w:val="28"/>
        </w:rPr>
        <w:t xml:space="preserve"> </w:t>
      </w:r>
      <w:proofErr w:type="spellStart"/>
      <w:r w:rsidRPr="00772C8C">
        <w:rPr>
          <w:rFonts w:cs="Times New Roman"/>
          <w:szCs w:val="28"/>
        </w:rPr>
        <w:t>життя</w:t>
      </w:r>
      <w:proofErr w:type="spellEnd"/>
      <w:r w:rsidRPr="00772C8C">
        <w:rPr>
          <w:rFonts w:cs="Times New Roman"/>
          <w:szCs w:val="28"/>
        </w:rPr>
        <w:t xml:space="preserve">, таких як </w:t>
      </w:r>
      <w:proofErr w:type="spellStart"/>
      <w:r w:rsidRPr="00772C8C">
        <w:rPr>
          <w:rFonts w:cs="Times New Roman"/>
          <w:szCs w:val="28"/>
        </w:rPr>
        <w:t>сексуальні</w:t>
      </w:r>
      <w:proofErr w:type="spellEnd"/>
      <w:r w:rsidRPr="00772C8C">
        <w:rPr>
          <w:rFonts w:cs="Times New Roman"/>
          <w:szCs w:val="28"/>
        </w:rPr>
        <w:t xml:space="preserve"> </w:t>
      </w:r>
      <w:proofErr w:type="spellStart"/>
      <w:r w:rsidRPr="00772C8C">
        <w:rPr>
          <w:rFonts w:cs="Times New Roman"/>
          <w:szCs w:val="28"/>
        </w:rPr>
        <w:t>відносини</w:t>
      </w:r>
      <w:proofErr w:type="spellEnd"/>
      <w:r w:rsidRPr="00772C8C">
        <w:rPr>
          <w:rFonts w:cs="Times New Roman"/>
          <w:szCs w:val="28"/>
        </w:rPr>
        <w:t xml:space="preserve">, </w:t>
      </w:r>
      <w:proofErr w:type="spellStart"/>
      <w:r w:rsidRPr="00772C8C">
        <w:rPr>
          <w:rFonts w:cs="Times New Roman"/>
          <w:szCs w:val="28"/>
        </w:rPr>
        <w:t>емоційна</w:t>
      </w:r>
      <w:proofErr w:type="spellEnd"/>
      <w:r w:rsidRPr="00772C8C">
        <w:rPr>
          <w:rFonts w:cs="Times New Roman"/>
          <w:szCs w:val="28"/>
        </w:rPr>
        <w:t xml:space="preserve"> </w:t>
      </w:r>
      <w:proofErr w:type="spellStart"/>
      <w:r w:rsidRPr="00772C8C">
        <w:rPr>
          <w:rFonts w:cs="Times New Roman"/>
          <w:szCs w:val="28"/>
        </w:rPr>
        <w:t>близькість</w:t>
      </w:r>
      <w:proofErr w:type="spellEnd"/>
      <w:r w:rsidRPr="00772C8C">
        <w:rPr>
          <w:rFonts w:cs="Times New Roman"/>
          <w:szCs w:val="28"/>
        </w:rPr>
        <w:t xml:space="preserve">, </w:t>
      </w:r>
      <w:proofErr w:type="spellStart"/>
      <w:r w:rsidRPr="00772C8C">
        <w:rPr>
          <w:rFonts w:cs="Times New Roman"/>
          <w:szCs w:val="28"/>
        </w:rPr>
        <w:t>батьківство</w:t>
      </w:r>
      <w:proofErr w:type="spellEnd"/>
      <w:r w:rsidRPr="00772C8C">
        <w:rPr>
          <w:rFonts w:cs="Times New Roman"/>
          <w:szCs w:val="28"/>
        </w:rPr>
        <w:t xml:space="preserve">, </w:t>
      </w:r>
      <w:proofErr w:type="spellStart"/>
      <w:r w:rsidRPr="00772C8C">
        <w:rPr>
          <w:rFonts w:cs="Times New Roman"/>
          <w:szCs w:val="28"/>
        </w:rPr>
        <w:t>кар'єра</w:t>
      </w:r>
      <w:proofErr w:type="spellEnd"/>
      <w:r w:rsidRPr="00772C8C">
        <w:rPr>
          <w:rFonts w:cs="Times New Roman"/>
          <w:szCs w:val="28"/>
        </w:rPr>
        <w:t xml:space="preserve">, </w:t>
      </w:r>
      <w:proofErr w:type="spellStart"/>
      <w:r w:rsidRPr="00772C8C">
        <w:rPr>
          <w:rFonts w:cs="Times New Roman"/>
          <w:szCs w:val="28"/>
        </w:rPr>
        <w:t>побутові</w:t>
      </w:r>
      <w:proofErr w:type="spellEnd"/>
      <w:r w:rsidRPr="00772C8C">
        <w:rPr>
          <w:rFonts w:cs="Times New Roman"/>
          <w:szCs w:val="28"/>
        </w:rPr>
        <w:t xml:space="preserve"> </w:t>
      </w:r>
      <w:proofErr w:type="spellStart"/>
      <w:r w:rsidRPr="00772C8C">
        <w:rPr>
          <w:rFonts w:cs="Times New Roman"/>
          <w:szCs w:val="28"/>
        </w:rPr>
        <w:t>обов'язки</w:t>
      </w:r>
      <w:proofErr w:type="spellEnd"/>
      <w:r w:rsidRPr="00772C8C">
        <w:rPr>
          <w:rFonts w:cs="Times New Roman"/>
          <w:szCs w:val="28"/>
        </w:rPr>
        <w:t xml:space="preserve"> та </w:t>
      </w:r>
      <w:proofErr w:type="spellStart"/>
      <w:r w:rsidRPr="00772C8C">
        <w:rPr>
          <w:rFonts w:cs="Times New Roman"/>
          <w:szCs w:val="28"/>
        </w:rPr>
        <w:t>зовнішній</w:t>
      </w:r>
      <w:proofErr w:type="spellEnd"/>
      <w:r w:rsidRPr="00772C8C">
        <w:rPr>
          <w:rFonts w:cs="Times New Roman"/>
          <w:szCs w:val="28"/>
        </w:rPr>
        <w:t xml:space="preserve"> </w:t>
      </w:r>
      <w:proofErr w:type="spellStart"/>
      <w:r w:rsidRPr="00772C8C">
        <w:rPr>
          <w:rFonts w:cs="Times New Roman"/>
          <w:szCs w:val="28"/>
        </w:rPr>
        <w:t>вигляд</w:t>
      </w:r>
      <w:proofErr w:type="spellEnd"/>
      <w:r w:rsidRPr="00772C8C">
        <w:rPr>
          <w:rFonts w:cs="Times New Roman"/>
          <w:szCs w:val="28"/>
        </w:rPr>
        <w:t xml:space="preserve"> партнера. За </w:t>
      </w:r>
      <w:proofErr w:type="spellStart"/>
      <w:r w:rsidRPr="00772C8C">
        <w:rPr>
          <w:rFonts w:cs="Times New Roman"/>
          <w:szCs w:val="28"/>
        </w:rPr>
        <w:t>допомогою</w:t>
      </w:r>
      <w:proofErr w:type="spellEnd"/>
      <w:r w:rsidRPr="00772C8C">
        <w:rPr>
          <w:rFonts w:cs="Times New Roman"/>
          <w:szCs w:val="28"/>
        </w:rPr>
        <w:t xml:space="preserve"> </w:t>
      </w:r>
      <w:proofErr w:type="spellStart"/>
      <w:r w:rsidRPr="00772C8C">
        <w:rPr>
          <w:rFonts w:cs="Times New Roman"/>
          <w:szCs w:val="28"/>
        </w:rPr>
        <w:t>шкали</w:t>
      </w:r>
      <w:proofErr w:type="spellEnd"/>
      <w:r w:rsidRPr="00772C8C">
        <w:rPr>
          <w:rFonts w:cs="Times New Roman"/>
          <w:szCs w:val="28"/>
        </w:rPr>
        <w:t xml:space="preserve"> </w:t>
      </w:r>
      <w:proofErr w:type="spellStart"/>
      <w:r w:rsidRPr="00772C8C">
        <w:rPr>
          <w:rFonts w:cs="Times New Roman"/>
          <w:szCs w:val="28"/>
        </w:rPr>
        <w:t>сімейних</w:t>
      </w:r>
      <w:proofErr w:type="spellEnd"/>
      <w:r w:rsidRPr="00772C8C">
        <w:rPr>
          <w:rFonts w:cs="Times New Roman"/>
          <w:szCs w:val="28"/>
        </w:rPr>
        <w:t xml:space="preserve"> </w:t>
      </w:r>
      <w:proofErr w:type="spellStart"/>
      <w:r w:rsidRPr="00772C8C">
        <w:rPr>
          <w:rFonts w:cs="Times New Roman"/>
          <w:szCs w:val="28"/>
        </w:rPr>
        <w:t>цінностей</w:t>
      </w:r>
      <w:proofErr w:type="spellEnd"/>
      <w:r w:rsidRPr="00772C8C">
        <w:rPr>
          <w:rFonts w:cs="Times New Roman"/>
          <w:szCs w:val="28"/>
        </w:rPr>
        <w:t xml:space="preserve"> (ШСЦ) та </w:t>
      </w:r>
      <w:proofErr w:type="spellStart"/>
      <w:r w:rsidRPr="00772C8C">
        <w:rPr>
          <w:rFonts w:cs="Times New Roman"/>
          <w:szCs w:val="28"/>
        </w:rPr>
        <w:t>шкали</w:t>
      </w:r>
      <w:proofErr w:type="spellEnd"/>
      <w:r w:rsidRPr="00772C8C">
        <w:rPr>
          <w:rFonts w:cs="Times New Roman"/>
          <w:szCs w:val="28"/>
        </w:rPr>
        <w:t xml:space="preserve"> </w:t>
      </w:r>
      <w:proofErr w:type="spellStart"/>
      <w:r w:rsidRPr="00772C8C">
        <w:rPr>
          <w:rFonts w:cs="Times New Roman"/>
          <w:szCs w:val="28"/>
        </w:rPr>
        <w:t>рольових</w:t>
      </w:r>
      <w:proofErr w:type="spellEnd"/>
      <w:r w:rsidRPr="00772C8C">
        <w:rPr>
          <w:rFonts w:cs="Times New Roman"/>
          <w:szCs w:val="28"/>
        </w:rPr>
        <w:t xml:space="preserve"> </w:t>
      </w:r>
      <w:proofErr w:type="spellStart"/>
      <w:r w:rsidRPr="00772C8C">
        <w:rPr>
          <w:rFonts w:cs="Times New Roman"/>
          <w:szCs w:val="28"/>
        </w:rPr>
        <w:t>очікувань</w:t>
      </w:r>
      <w:proofErr w:type="spellEnd"/>
      <w:r w:rsidRPr="00772C8C">
        <w:rPr>
          <w:rFonts w:cs="Times New Roman"/>
          <w:szCs w:val="28"/>
        </w:rPr>
        <w:t xml:space="preserve"> і </w:t>
      </w:r>
      <w:proofErr w:type="spellStart"/>
      <w:r w:rsidRPr="00772C8C">
        <w:rPr>
          <w:rFonts w:cs="Times New Roman"/>
          <w:szCs w:val="28"/>
        </w:rPr>
        <w:t>домагань</w:t>
      </w:r>
      <w:proofErr w:type="spellEnd"/>
      <w:r w:rsidRPr="00772C8C">
        <w:rPr>
          <w:rFonts w:cs="Times New Roman"/>
          <w:szCs w:val="28"/>
        </w:rPr>
        <w:t xml:space="preserve"> (ШРОД) </w:t>
      </w:r>
      <w:proofErr w:type="spellStart"/>
      <w:r w:rsidRPr="00772C8C">
        <w:rPr>
          <w:rFonts w:cs="Times New Roman"/>
          <w:szCs w:val="28"/>
        </w:rPr>
        <w:t>визначається</w:t>
      </w:r>
      <w:proofErr w:type="spellEnd"/>
      <w:r w:rsidRPr="00772C8C">
        <w:rPr>
          <w:rFonts w:cs="Times New Roman"/>
          <w:szCs w:val="28"/>
        </w:rPr>
        <w:t xml:space="preserve"> </w:t>
      </w:r>
      <w:proofErr w:type="spellStart"/>
      <w:r w:rsidRPr="00772C8C">
        <w:rPr>
          <w:rFonts w:cs="Times New Roman"/>
          <w:szCs w:val="28"/>
        </w:rPr>
        <w:t>ієрархія</w:t>
      </w:r>
      <w:proofErr w:type="spellEnd"/>
      <w:r w:rsidRPr="00772C8C">
        <w:rPr>
          <w:rFonts w:cs="Times New Roman"/>
          <w:szCs w:val="28"/>
        </w:rPr>
        <w:t xml:space="preserve"> </w:t>
      </w:r>
      <w:proofErr w:type="spellStart"/>
      <w:r w:rsidRPr="00772C8C">
        <w:rPr>
          <w:rFonts w:cs="Times New Roman"/>
          <w:szCs w:val="28"/>
        </w:rPr>
        <w:t>цінностей</w:t>
      </w:r>
      <w:proofErr w:type="spellEnd"/>
      <w:r w:rsidRPr="00772C8C">
        <w:rPr>
          <w:rFonts w:cs="Times New Roman"/>
          <w:szCs w:val="28"/>
        </w:rPr>
        <w:t xml:space="preserve"> кожного з </w:t>
      </w:r>
      <w:proofErr w:type="spellStart"/>
      <w:r w:rsidRPr="00772C8C">
        <w:rPr>
          <w:rFonts w:cs="Times New Roman"/>
          <w:szCs w:val="28"/>
        </w:rPr>
        <w:t>подружжя</w:t>
      </w:r>
      <w:proofErr w:type="spellEnd"/>
      <w:r w:rsidRPr="00772C8C">
        <w:rPr>
          <w:rFonts w:cs="Times New Roman"/>
          <w:szCs w:val="28"/>
        </w:rPr>
        <w:t xml:space="preserve"> та </w:t>
      </w:r>
      <w:proofErr w:type="spellStart"/>
      <w:r w:rsidRPr="00772C8C">
        <w:rPr>
          <w:rFonts w:cs="Times New Roman"/>
          <w:szCs w:val="28"/>
        </w:rPr>
        <w:t>їхні</w:t>
      </w:r>
      <w:proofErr w:type="spellEnd"/>
      <w:r w:rsidRPr="00772C8C">
        <w:rPr>
          <w:rFonts w:cs="Times New Roman"/>
          <w:szCs w:val="28"/>
        </w:rPr>
        <w:t xml:space="preserve"> </w:t>
      </w:r>
      <w:proofErr w:type="spellStart"/>
      <w:r w:rsidRPr="00772C8C">
        <w:rPr>
          <w:rFonts w:cs="Times New Roman"/>
          <w:szCs w:val="28"/>
        </w:rPr>
        <w:t>уявлення</w:t>
      </w:r>
      <w:proofErr w:type="spellEnd"/>
      <w:r w:rsidRPr="00772C8C">
        <w:rPr>
          <w:rFonts w:cs="Times New Roman"/>
          <w:szCs w:val="28"/>
        </w:rPr>
        <w:t xml:space="preserve"> про </w:t>
      </w:r>
      <w:proofErr w:type="spellStart"/>
      <w:r w:rsidRPr="00772C8C">
        <w:rPr>
          <w:rFonts w:cs="Times New Roman"/>
          <w:szCs w:val="28"/>
        </w:rPr>
        <w:t>ідеальний</w:t>
      </w:r>
      <w:proofErr w:type="spellEnd"/>
      <w:r w:rsidRPr="00772C8C">
        <w:rPr>
          <w:rFonts w:cs="Times New Roman"/>
          <w:szCs w:val="28"/>
        </w:rPr>
        <w:t xml:space="preserve"> </w:t>
      </w:r>
      <w:proofErr w:type="spellStart"/>
      <w:r w:rsidRPr="00772C8C">
        <w:rPr>
          <w:rFonts w:cs="Times New Roman"/>
          <w:szCs w:val="28"/>
        </w:rPr>
        <w:t>розподіл</w:t>
      </w:r>
      <w:proofErr w:type="spellEnd"/>
      <w:r w:rsidRPr="00772C8C">
        <w:rPr>
          <w:rFonts w:cs="Times New Roman"/>
          <w:szCs w:val="28"/>
        </w:rPr>
        <w:t xml:space="preserve"> ролей у </w:t>
      </w:r>
      <w:proofErr w:type="spellStart"/>
      <w:r w:rsidRPr="00772C8C">
        <w:rPr>
          <w:rFonts w:cs="Times New Roman"/>
          <w:szCs w:val="28"/>
        </w:rPr>
        <w:t>сім'ї</w:t>
      </w:r>
      <w:proofErr w:type="spellEnd"/>
      <w:r w:rsidRPr="00772C8C">
        <w:rPr>
          <w:rFonts w:cs="Times New Roman"/>
          <w:szCs w:val="28"/>
        </w:rPr>
        <w:t xml:space="preserve">. </w:t>
      </w:r>
      <w:proofErr w:type="spellStart"/>
      <w:r w:rsidRPr="00772C8C">
        <w:rPr>
          <w:rFonts w:cs="Times New Roman"/>
          <w:szCs w:val="28"/>
        </w:rPr>
        <w:t>Отримані</w:t>
      </w:r>
      <w:proofErr w:type="spellEnd"/>
      <w:r w:rsidRPr="00772C8C">
        <w:rPr>
          <w:rFonts w:cs="Times New Roman"/>
          <w:szCs w:val="28"/>
        </w:rPr>
        <w:t xml:space="preserve"> </w:t>
      </w:r>
      <w:proofErr w:type="spellStart"/>
      <w:r w:rsidRPr="00772C8C">
        <w:rPr>
          <w:rFonts w:cs="Times New Roman"/>
          <w:szCs w:val="28"/>
        </w:rPr>
        <w:t>дані</w:t>
      </w:r>
      <w:proofErr w:type="spellEnd"/>
      <w:r w:rsidRPr="00772C8C">
        <w:rPr>
          <w:rFonts w:cs="Times New Roman"/>
          <w:szCs w:val="28"/>
        </w:rPr>
        <w:t xml:space="preserve"> </w:t>
      </w:r>
      <w:proofErr w:type="spellStart"/>
      <w:r w:rsidRPr="00772C8C">
        <w:rPr>
          <w:rFonts w:cs="Times New Roman"/>
          <w:szCs w:val="28"/>
        </w:rPr>
        <w:t>дозволяють</w:t>
      </w:r>
      <w:proofErr w:type="spellEnd"/>
      <w:r w:rsidRPr="00772C8C">
        <w:rPr>
          <w:rFonts w:cs="Times New Roman"/>
          <w:szCs w:val="28"/>
        </w:rPr>
        <w:t xml:space="preserve"> </w:t>
      </w:r>
      <w:proofErr w:type="spellStart"/>
      <w:r w:rsidRPr="00772C8C">
        <w:rPr>
          <w:rFonts w:cs="Times New Roman"/>
          <w:szCs w:val="28"/>
        </w:rPr>
        <w:t>оцінити</w:t>
      </w:r>
      <w:proofErr w:type="spellEnd"/>
      <w:r w:rsidRPr="00772C8C">
        <w:rPr>
          <w:rFonts w:cs="Times New Roman"/>
          <w:szCs w:val="28"/>
        </w:rPr>
        <w:t xml:space="preserve"> </w:t>
      </w:r>
      <w:proofErr w:type="spellStart"/>
      <w:r w:rsidRPr="00772C8C">
        <w:rPr>
          <w:rFonts w:cs="Times New Roman"/>
          <w:szCs w:val="28"/>
        </w:rPr>
        <w:t>рівень</w:t>
      </w:r>
      <w:proofErr w:type="spellEnd"/>
      <w:r w:rsidRPr="00772C8C">
        <w:rPr>
          <w:rFonts w:cs="Times New Roman"/>
          <w:szCs w:val="28"/>
        </w:rPr>
        <w:t xml:space="preserve"> </w:t>
      </w:r>
      <w:proofErr w:type="spellStart"/>
      <w:r w:rsidRPr="00772C8C">
        <w:rPr>
          <w:rFonts w:cs="Times New Roman"/>
          <w:szCs w:val="28"/>
        </w:rPr>
        <w:t>соціально-психологічної</w:t>
      </w:r>
      <w:proofErr w:type="spellEnd"/>
      <w:r w:rsidRPr="00772C8C">
        <w:rPr>
          <w:rFonts w:cs="Times New Roman"/>
          <w:szCs w:val="28"/>
        </w:rPr>
        <w:t xml:space="preserve"> </w:t>
      </w:r>
      <w:proofErr w:type="spellStart"/>
      <w:r w:rsidRPr="00772C8C">
        <w:rPr>
          <w:rFonts w:cs="Times New Roman"/>
          <w:szCs w:val="28"/>
        </w:rPr>
        <w:t>сумісності</w:t>
      </w:r>
      <w:proofErr w:type="spellEnd"/>
      <w:r w:rsidRPr="00772C8C">
        <w:rPr>
          <w:rFonts w:cs="Times New Roman"/>
          <w:szCs w:val="28"/>
        </w:rPr>
        <w:t xml:space="preserve"> пари</w:t>
      </w:r>
      <w:r w:rsidR="00B06324">
        <w:rPr>
          <w:rFonts w:cs="Times New Roman"/>
          <w:szCs w:val="28"/>
          <w:lang w:val="uk-UA"/>
        </w:rPr>
        <w:t xml:space="preserve"> </w:t>
      </w:r>
      <w:r w:rsidR="00B06324">
        <w:t xml:space="preserve">(Волкова &amp; </w:t>
      </w:r>
      <w:proofErr w:type="spellStart"/>
      <w:r w:rsidR="00B06324">
        <w:t>Трапезнікова</w:t>
      </w:r>
      <w:proofErr w:type="spellEnd"/>
      <w:r w:rsidR="00B06324">
        <w:t xml:space="preserve">, </w:t>
      </w:r>
      <w:r w:rsidR="00B06324">
        <w:rPr>
          <w:lang w:val="uk-UA"/>
        </w:rPr>
        <w:t>1960)</w:t>
      </w:r>
      <w:r w:rsidRPr="00772C8C">
        <w:rPr>
          <w:rFonts w:cs="Times New Roman"/>
          <w:szCs w:val="28"/>
        </w:rPr>
        <w:t>.</w:t>
      </w:r>
    </w:p>
    <w:p w14:paraId="3CC192F8" w14:textId="1E2D141E" w:rsidR="00517791" w:rsidRPr="00772C8C" w:rsidRDefault="00517791" w:rsidP="008156C5">
      <w:pPr>
        <w:pStyle w:val="a6"/>
        <w:spacing w:line="360" w:lineRule="auto"/>
        <w:contextualSpacing/>
        <w:jc w:val="both"/>
        <w:rPr>
          <w:kern w:val="2"/>
          <w:sz w:val="28"/>
          <w:szCs w:val="28"/>
          <w:lang w:val="uk-UA"/>
        </w:rPr>
      </w:pPr>
      <w:r w:rsidRPr="00772C8C">
        <w:rPr>
          <w:kern w:val="2"/>
          <w:sz w:val="28"/>
          <w:szCs w:val="28"/>
          <w:lang w:val="uk-UA" w:eastAsia="uk-UA"/>
        </w:rPr>
        <w:t xml:space="preserve">2. </w:t>
      </w:r>
      <w:r w:rsidR="00F43428" w:rsidRPr="00772C8C">
        <w:rPr>
          <w:b/>
          <w:bCs/>
          <w:kern w:val="2"/>
          <w:sz w:val="28"/>
          <w:szCs w:val="28"/>
          <w:lang w:eastAsia="uk-UA"/>
        </w:rPr>
        <w:t xml:space="preserve">Методика «Характер </w:t>
      </w:r>
      <w:proofErr w:type="spellStart"/>
      <w:r w:rsidR="00F43428" w:rsidRPr="00772C8C">
        <w:rPr>
          <w:b/>
          <w:bCs/>
          <w:kern w:val="2"/>
          <w:sz w:val="28"/>
          <w:szCs w:val="28"/>
          <w:lang w:eastAsia="uk-UA"/>
        </w:rPr>
        <w:t>взаємодії</w:t>
      </w:r>
      <w:proofErr w:type="spellEnd"/>
      <w:r w:rsidR="00F43428" w:rsidRPr="00772C8C">
        <w:rPr>
          <w:b/>
          <w:bCs/>
          <w:kern w:val="2"/>
          <w:sz w:val="28"/>
          <w:szCs w:val="28"/>
          <w:lang w:eastAsia="uk-UA"/>
        </w:rPr>
        <w:t xml:space="preserve"> </w:t>
      </w:r>
      <w:proofErr w:type="spellStart"/>
      <w:r w:rsidR="00F43428" w:rsidRPr="00772C8C">
        <w:rPr>
          <w:b/>
          <w:bCs/>
          <w:kern w:val="2"/>
          <w:sz w:val="28"/>
          <w:szCs w:val="28"/>
          <w:lang w:eastAsia="uk-UA"/>
        </w:rPr>
        <w:t>подружжя</w:t>
      </w:r>
      <w:proofErr w:type="spellEnd"/>
      <w:r w:rsidR="00F43428" w:rsidRPr="00772C8C">
        <w:rPr>
          <w:b/>
          <w:bCs/>
          <w:kern w:val="2"/>
          <w:sz w:val="28"/>
          <w:szCs w:val="28"/>
          <w:lang w:eastAsia="uk-UA"/>
        </w:rPr>
        <w:t xml:space="preserve"> у </w:t>
      </w:r>
      <w:proofErr w:type="spellStart"/>
      <w:r w:rsidR="00F43428" w:rsidRPr="00772C8C">
        <w:rPr>
          <w:b/>
          <w:bCs/>
          <w:kern w:val="2"/>
          <w:sz w:val="28"/>
          <w:szCs w:val="28"/>
          <w:lang w:eastAsia="uk-UA"/>
        </w:rPr>
        <w:t>конфліктних</w:t>
      </w:r>
      <w:proofErr w:type="spellEnd"/>
      <w:r w:rsidR="00F43428" w:rsidRPr="00772C8C">
        <w:rPr>
          <w:b/>
          <w:bCs/>
          <w:kern w:val="2"/>
          <w:sz w:val="28"/>
          <w:szCs w:val="28"/>
          <w:lang w:eastAsia="uk-UA"/>
        </w:rPr>
        <w:t xml:space="preserve"> </w:t>
      </w:r>
      <w:proofErr w:type="spellStart"/>
      <w:r w:rsidR="00F43428" w:rsidRPr="00772C8C">
        <w:rPr>
          <w:b/>
          <w:bCs/>
          <w:kern w:val="2"/>
          <w:sz w:val="28"/>
          <w:szCs w:val="28"/>
          <w:lang w:eastAsia="uk-UA"/>
        </w:rPr>
        <w:t>ситуаціях</w:t>
      </w:r>
      <w:proofErr w:type="spellEnd"/>
      <w:r w:rsidR="00F43428" w:rsidRPr="00772C8C">
        <w:rPr>
          <w:b/>
          <w:bCs/>
          <w:kern w:val="2"/>
          <w:sz w:val="28"/>
          <w:szCs w:val="28"/>
          <w:lang w:eastAsia="uk-UA"/>
        </w:rPr>
        <w:t>» (Ю. Є. </w:t>
      </w:r>
      <w:proofErr w:type="spellStart"/>
      <w:r w:rsidR="00F43428" w:rsidRPr="00772C8C">
        <w:rPr>
          <w:b/>
          <w:bCs/>
          <w:kern w:val="2"/>
          <w:sz w:val="28"/>
          <w:szCs w:val="28"/>
          <w:lang w:eastAsia="uk-UA"/>
        </w:rPr>
        <w:t>Альошина</w:t>
      </w:r>
      <w:proofErr w:type="spellEnd"/>
      <w:r w:rsidR="00F43428" w:rsidRPr="00772C8C">
        <w:rPr>
          <w:b/>
          <w:bCs/>
          <w:kern w:val="2"/>
          <w:sz w:val="28"/>
          <w:szCs w:val="28"/>
          <w:lang w:eastAsia="uk-UA"/>
        </w:rPr>
        <w:t xml:space="preserve">, Л. Я. Гозман, Е. М. </w:t>
      </w:r>
      <w:proofErr w:type="spellStart"/>
      <w:r w:rsidR="00F43428" w:rsidRPr="00772C8C">
        <w:rPr>
          <w:b/>
          <w:bCs/>
          <w:kern w:val="2"/>
          <w:sz w:val="28"/>
          <w:szCs w:val="28"/>
          <w:lang w:eastAsia="uk-UA"/>
        </w:rPr>
        <w:t>Дубовський</w:t>
      </w:r>
      <w:proofErr w:type="spellEnd"/>
      <w:r w:rsidR="00F43428" w:rsidRPr="00772C8C">
        <w:rPr>
          <w:b/>
          <w:bCs/>
          <w:kern w:val="2"/>
          <w:sz w:val="28"/>
          <w:szCs w:val="28"/>
          <w:lang w:eastAsia="uk-UA"/>
        </w:rPr>
        <w:t>)</w:t>
      </w:r>
      <w:r w:rsidR="00A1075B" w:rsidRPr="00772C8C">
        <w:rPr>
          <w:kern w:val="2"/>
          <w:sz w:val="28"/>
          <w:szCs w:val="28"/>
          <w:lang w:val="uk-UA" w:eastAsia="uk-UA"/>
        </w:rPr>
        <w:t xml:space="preserve"> </w:t>
      </w:r>
      <w:r w:rsidR="00A1075B" w:rsidRPr="00772C8C">
        <w:rPr>
          <w:kern w:val="2"/>
          <w:sz w:val="28"/>
          <w:szCs w:val="28"/>
        </w:rPr>
        <w:t xml:space="preserve">є </w:t>
      </w:r>
      <w:proofErr w:type="spellStart"/>
      <w:r w:rsidR="00A1075B" w:rsidRPr="00772C8C">
        <w:rPr>
          <w:kern w:val="2"/>
          <w:sz w:val="28"/>
          <w:szCs w:val="28"/>
        </w:rPr>
        <w:t>психологічним</w:t>
      </w:r>
      <w:proofErr w:type="spellEnd"/>
      <w:r w:rsidR="00A1075B" w:rsidRPr="00772C8C">
        <w:rPr>
          <w:kern w:val="2"/>
          <w:sz w:val="28"/>
          <w:szCs w:val="28"/>
        </w:rPr>
        <w:t xml:space="preserve"> </w:t>
      </w:r>
      <w:proofErr w:type="spellStart"/>
      <w:r w:rsidR="00A1075B" w:rsidRPr="00772C8C">
        <w:rPr>
          <w:kern w:val="2"/>
          <w:sz w:val="28"/>
          <w:szCs w:val="28"/>
        </w:rPr>
        <w:t>інструментом</w:t>
      </w:r>
      <w:proofErr w:type="spellEnd"/>
      <w:r w:rsidR="00A1075B" w:rsidRPr="00772C8C">
        <w:rPr>
          <w:kern w:val="2"/>
          <w:sz w:val="28"/>
          <w:szCs w:val="28"/>
        </w:rPr>
        <w:t xml:space="preserve">, </w:t>
      </w:r>
      <w:proofErr w:type="spellStart"/>
      <w:r w:rsidR="00A1075B" w:rsidRPr="00772C8C">
        <w:rPr>
          <w:kern w:val="2"/>
          <w:sz w:val="28"/>
          <w:szCs w:val="28"/>
        </w:rPr>
        <w:t>спрямованим</w:t>
      </w:r>
      <w:proofErr w:type="spellEnd"/>
      <w:r w:rsidR="00A1075B" w:rsidRPr="00772C8C">
        <w:rPr>
          <w:kern w:val="2"/>
          <w:sz w:val="28"/>
          <w:szCs w:val="28"/>
        </w:rPr>
        <w:t xml:space="preserve"> на </w:t>
      </w:r>
      <w:proofErr w:type="spellStart"/>
      <w:r w:rsidR="00A1075B" w:rsidRPr="00772C8C">
        <w:rPr>
          <w:kern w:val="2"/>
          <w:sz w:val="28"/>
          <w:szCs w:val="28"/>
        </w:rPr>
        <w:t>оцінку</w:t>
      </w:r>
      <w:proofErr w:type="spellEnd"/>
      <w:r w:rsidR="00A1075B" w:rsidRPr="00772C8C">
        <w:rPr>
          <w:kern w:val="2"/>
          <w:sz w:val="28"/>
          <w:szCs w:val="28"/>
        </w:rPr>
        <w:t xml:space="preserve"> того, як </w:t>
      </w:r>
      <w:proofErr w:type="spellStart"/>
      <w:r w:rsidR="00A1075B" w:rsidRPr="00772C8C">
        <w:rPr>
          <w:kern w:val="2"/>
          <w:sz w:val="28"/>
          <w:szCs w:val="28"/>
        </w:rPr>
        <w:t>подружні</w:t>
      </w:r>
      <w:proofErr w:type="spellEnd"/>
      <w:r w:rsidR="00A1075B" w:rsidRPr="00772C8C">
        <w:rPr>
          <w:kern w:val="2"/>
          <w:sz w:val="28"/>
          <w:szCs w:val="28"/>
        </w:rPr>
        <w:t xml:space="preserve"> пари </w:t>
      </w:r>
      <w:proofErr w:type="spellStart"/>
      <w:r w:rsidR="00A1075B" w:rsidRPr="00772C8C">
        <w:rPr>
          <w:kern w:val="2"/>
          <w:sz w:val="28"/>
          <w:szCs w:val="28"/>
        </w:rPr>
        <w:t>реагують</w:t>
      </w:r>
      <w:proofErr w:type="spellEnd"/>
      <w:r w:rsidR="00A1075B" w:rsidRPr="00772C8C">
        <w:rPr>
          <w:kern w:val="2"/>
          <w:sz w:val="28"/>
          <w:szCs w:val="28"/>
        </w:rPr>
        <w:t xml:space="preserve"> і </w:t>
      </w:r>
      <w:proofErr w:type="spellStart"/>
      <w:r w:rsidR="00A1075B" w:rsidRPr="00772C8C">
        <w:rPr>
          <w:kern w:val="2"/>
          <w:sz w:val="28"/>
          <w:szCs w:val="28"/>
        </w:rPr>
        <w:lastRenderedPageBreak/>
        <w:t>взаємодіють</w:t>
      </w:r>
      <w:proofErr w:type="spellEnd"/>
      <w:r w:rsidR="00A1075B" w:rsidRPr="00772C8C">
        <w:rPr>
          <w:kern w:val="2"/>
          <w:sz w:val="28"/>
          <w:szCs w:val="28"/>
        </w:rPr>
        <w:t xml:space="preserve"> </w:t>
      </w:r>
      <w:proofErr w:type="spellStart"/>
      <w:r w:rsidR="00A1075B" w:rsidRPr="00772C8C">
        <w:rPr>
          <w:kern w:val="2"/>
          <w:sz w:val="28"/>
          <w:szCs w:val="28"/>
        </w:rPr>
        <w:t>під</w:t>
      </w:r>
      <w:proofErr w:type="spellEnd"/>
      <w:r w:rsidR="00A1075B" w:rsidRPr="00772C8C">
        <w:rPr>
          <w:kern w:val="2"/>
          <w:sz w:val="28"/>
          <w:szCs w:val="28"/>
        </w:rPr>
        <w:t xml:space="preserve"> час </w:t>
      </w:r>
      <w:proofErr w:type="spellStart"/>
      <w:r w:rsidR="00A1075B" w:rsidRPr="00772C8C">
        <w:rPr>
          <w:kern w:val="2"/>
          <w:sz w:val="28"/>
          <w:szCs w:val="28"/>
        </w:rPr>
        <w:t>конфліктів</w:t>
      </w:r>
      <w:proofErr w:type="spellEnd"/>
      <w:r w:rsidR="00A1075B" w:rsidRPr="00772C8C">
        <w:rPr>
          <w:kern w:val="2"/>
          <w:sz w:val="28"/>
          <w:szCs w:val="28"/>
        </w:rPr>
        <w:t xml:space="preserve">. </w:t>
      </w:r>
      <w:proofErr w:type="spellStart"/>
      <w:r w:rsidR="00A1075B" w:rsidRPr="00772C8C">
        <w:rPr>
          <w:kern w:val="2"/>
          <w:sz w:val="28"/>
          <w:szCs w:val="28"/>
        </w:rPr>
        <w:t>Основна</w:t>
      </w:r>
      <w:proofErr w:type="spellEnd"/>
      <w:r w:rsidR="00A1075B" w:rsidRPr="00772C8C">
        <w:rPr>
          <w:kern w:val="2"/>
          <w:sz w:val="28"/>
          <w:szCs w:val="28"/>
        </w:rPr>
        <w:t xml:space="preserve"> мета </w:t>
      </w:r>
      <w:proofErr w:type="spellStart"/>
      <w:r w:rsidR="00A1075B" w:rsidRPr="00772C8C">
        <w:rPr>
          <w:kern w:val="2"/>
          <w:sz w:val="28"/>
          <w:szCs w:val="28"/>
        </w:rPr>
        <w:t>цієї</w:t>
      </w:r>
      <w:proofErr w:type="spellEnd"/>
      <w:r w:rsidR="00A1075B" w:rsidRPr="00772C8C">
        <w:rPr>
          <w:kern w:val="2"/>
          <w:sz w:val="28"/>
          <w:szCs w:val="28"/>
        </w:rPr>
        <w:t xml:space="preserve"> методики </w:t>
      </w:r>
      <w:proofErr w:type="spellStart"/>
      <w:r w:rsidR="00A1075B" w:rsidRPr="00772C8C">
        <w:rPr>
          <w:kern w:val="2"/>
          <w:sz w:val="28"/>
          <w:szCs w:val="28"/>
        </w:rPr>
        <w:t>полягає</w:t>
      </w:r>
      <w:proofErr w:type="spellEnd"/>
      <w:r w:rsidR="00A1075B" w:rsidRPr="00772C8C">
        <w:rPr>
          <w:kern w:val="2"/>
          <w:sz w:val="28"/>
          <w:szCs w:val="28"/>
        </w:rPr>
        <w:t xml:space="preserve"> у </w:t>
      </w:r>
      <w:proofErr w:type="spellStart"/>
      <w:r w:rsidR="00A1075B" w:rsidRPr="00772C8C">
        <w:rPr>
          <w:kern w:val="2"/>
          <w:sz w:val="28"/>
          <w:szCs w:val="28"/>
        </w:rPr>
        <w:t>виявленні</w:t>
      </w:r>
      <w:proofErr w:type="spellEnd"/>
      <w:r w:rsidR="00A1075B" w:rsidRPr="00772C8C">
        <w:rPr>
          <w:kern w:val="2"/>
          <w:sz w:val="28"/>
          <w:szCs w:val="28"/>
        </w:rPr>
        <w:t xml:space="preserve"> </w:t>
      </w:r>
      <w:proofErr w:type="spellStart"/>
      <w:r w:rsidR="00A1075B" w:rsidRPr="00772C8C">
        <w:rPr>
          <w:kern w:val="2"/>
          <w:sz w:val="28"/>
          <w:szCs w:val="28"/>
        </w:rPr>
        <w:t>особливостей</w:t>
      </w:r>
      <w:proofErr w:type="spellEnd"/>
      <w:r w:rsidR="00A1075B" w:rsidRPr="00772C8C">
        <w:rPr>
          <w:kern w:val="2"/>
          <w:sz w:val="28"/>
          <w:szCs w:val="28"/>
        </w:rPr>
        <w:t xml:space="preserve"> </w:t>
      </w:r>
      <w:proofErr w:type="spellStart"/>
      <w:r w:rsidR="00A1075B" w:rsidRPr="00772C8C">
        <w:rPr>
          <w:kern w:val="2"/>
          <w:sz w:val="28"/>
          <w:szCs w:val="28"/>
        </w:rPr>
        <w:t>поведінки</w:t>
      </w:r>
      <w:proofErr w:type="spellEnd"/>
      <w:r w:rsidR="00A1075B" w:rsidRPr="00772C8C">
        <w:rPr>
          <w:kern w:val="2"/>
          <w:sz w:val="28"/>
          <w:szCs w:val="28"/>
        </w:rPr>
        <w:t xml:space="preserve"> </w:t>
      </w:r>
      <w:proofErr w:type="spellStart"/>
      <w:r w:rsidR="00A1075B" w:rsidRPr="00772C8C">
        <w:rPr>
          <w:kern w:val="2"/>
          <w:sz w:val="28"/>
          <w:szCs w:val="28"/>
        </w:rPr>
        <w:t>партнерів</w:t>
      </w:r>
      <w:proofErr w:type="spellEnd"/>
      <w:r w:rsidR="00A1075B" w:rsidRPr="00772C8C">
        <w:rPr>
          <w:kern w:val="2"/>
          <w:sz w:val="28"/>
          <w:szCs w:val="28"/>
        </w:rPr>
        <w:t xml:space="preserve"> у </w:t>
      </w:r>
      <w:proofErr w:type="spellStart"/>
      <w:r w:rsidR="00A1075B" w:rsidRPr="00772C8C">
        <w:rPr>
          <w:kern w:val="2"/>
          <w:sz w:val="28"/>
          <w:szCs w:val="28"/>
        </w:rPr>
        <w:t>складних</w:t>
      </w:r>
      <w:proofErr w:type="spellEnd"/>
      <w:r w:rsidR="00A1075B" w:rsidRPr="00772C8C">
        <w:rPr>
          <w:kern w:val="2"/>
          <w:sz w:val="28"/>
          <w:szCs w:val="28"/>
        </w:rPr>
        <w:t xml:space="preserve"> </w:t>
      </w:r>
      <w:proofErr w:type="spellStart"/>
      <w:r w:rsidR="00A1075B" w:rsidRPr="00772C8C">
        <w:rPr>
          <w:kern w:val="2"/>
          <w:sz w:val="28"/>
          <w:szCs w:val="28"/>
        </w:rPr>
        <w:t>ситуаціях</w:t>
      </w:r>
      <w:proofErr w:type="spellEnd"/>
      <w:r w:rsidR="00A1075B" w:rsidRPr="00772C8C">
        <w:rPr>
          <w:kern w:val="2"/>
          <w:sz w:val="28"/>
          <w:szCs w:val="28"/>
        </w:rPr>
        <w:t xml:space="preserve"> і </w:t>
      </w:r>
      <w:proofErr w:type="spellStart"/>
      <w:r w:rsidR="00A1075B" w:rsidRPr="00772C8C">
        <w:rPr>
          <w:kern w:val="2"/>
          <w:sz w:val="28"/>
          <w:szCs w:val="28"/>
        </w:rPr>
        <w:t>пошуку</w:t>
      </w:r>
      <w:proofErr w:type="spellEnd"/>
      <w:r w:rsidR="00A1075B" w:rsidRPr="00772C8C">
        <w:rPr>
          <w:kern w:val="2"/>
          <w:sz w:val="28"/>
          <w:szCs w:val="28"/>
        </w:rPr>
        <w:t xml:space="preserve"> </w:t>
      </w:r>
      <w:proofErr w:type="spellStart"/>
      <w:r w:rsidR="00A1075B" w:rsidRPr="00772C8C">
        <w:rPr>
          <w:kern w:val="2"/>
          <w:sz w:val="28"/>
          <w:szCs w:val="28"/>
        </w:rPr>
        <w:t>шляхів</w:t>
      </w:r>
      <w:proofErr w:type="spellEnd"/>
      <w:r w:rsidR="00A1075B" w:rsidRPr="00772C8C">
        <w:rPr>
          <w:kern w:val="2"/>
          <w:sz w:val="28"/>
          <w:szCs w:val="28"/>
        </w:rPr>
        <w:t xml:space="preserve"> </w:t>
      </w:r>
      <w:proofErr w:type="spellStart"/>
      <w:r w:rsidR="00A1075B" w:rsidRPr="00772C8C">
        <w:rPr>
          <w:kern w:val="2"/>
          <w:sz w:val="28"/>
          <w:szCs w:val="28"/>
        </w:rPr>
        <w:t>вирішення</w:t>
      </w:r>
      <w:proofErr w:type="spellEnd"/>
      <w:r w:rsidR="00A1075B" w:rsidRPr="00772C8C">
        <w:rPr>
          <w:kern w:val="2"/>
          <w:sz w:val="28"/>
          <w:szCs w:val="28"/>
        </w:rPr>
        <w:t xml:space="preserve"> </w:t>
      </w:r>
      <w:proofErr w:type="spellStart"/>
      <w:r w:rsidR="00A1075B" w:rsidRPr="00772C8C">
        <w:rPr>
          <w:kern w:val="2"/>
          <w:sz w:val="28"/>
          <w:szCs w:val="28"/>
        </w:rPr>
        <w:t>конфліктів</w:t>
      </w:r>
      <w:proofErr w:type="spellEnd"/>
      <w:r w:rsidR="00A1075B" w:rsidRPr="00772C8C">
        <w:rPr>
          <w:kern w:val="2"/>
          <w:sz w:val="28"/>
          <w:szCs w:val="28"/>
          <w:lang w:val="uk-UA"/>
        </w:rPr>
        <w:t>, м</w:t>
      </w:r>
      <w:proofErr w:type="spellStart"/>
      <w:r w:rsidR="00A1075B" w:rsidRPr="00772C8C">
        <w:rPr>
          <w:kern w:val="2"/>
          <w:sz w:val="28"/>
          <w:szCs w:val="28"/>
        </w:rPr>
        <w:t>істить</w:t>
      </w:r>
      <w:proofErr w:type="spellEnd"/>
      <w:r w:rsidR="00A1075B" w:rsidRPr="00772C8C">
        <w:rPr>
          <w:kern w:val="2"/>
          <w:sz w:val="28"/>
          <w:szCs w:val="28"/>
        </w:rPr>
        <w:t xml:space="preserve"> </w:t>
      </w:r>
      <w:proofErr w:type="spellStart"/>
      <w:r w:rsidR="00A1075B" w:rsidRPr="00772C8C">
        <w:rPr>
          <w:kern w:val="2"/>
          <w:sz w:val="28"/>
          <w:szCs w:val="28"/>
        </w:rPr>
        <w:t>набір</w:t>
      </w:r>
      <w:proofErr w:type="spellEnd"/>
      <w:r w:rsidR="00A1075B" w:rsidRPr="00772C8C">
        <w:rPr>
          <w:kern w:val="2"/>
          <w:sz w:val="28"/>
          <w:szCs w:val="28"/>
        </w:rPr>
        <w:t xml:space="preserve"> </w:t>
      </w:r>
      <w:proofErr w:type="spellStart"/>
      <w:r w:rsidR="00A1075B" w:rsidRPr="00772C8C">
        <w:rPr>
          <w:kern w:val="2"/>
          <w:sz w:val="28"/>
          <w:szCs w:val="28"/>
        </w:rPr>
        <w:t>запитань</w:t>
      </w:r>
      <w:proofErr w:type="spellEnd"/>
      <w:r w:rsidR="00A1075B" w:rsidRPr="00772C8C">
        <w:rPr>
          <w:kern w:val="2"/>
          <w:sz w:val="28"/>
          <w:szCs w:val="28"/>
        </w:rPr>
        <w:t xml:space="preserve"> </w:t>
      </w:r>
      <w:proofErr w:type="spellStart"/>
      <w:r w:rsidR="00A1075B" w:rsidRPr="00772C8C">
        <w:rPr>
          <w:kern w:val="2"/>
          <w:sz w:val="28"/>
          <w:szCs w:val="28"/>
        </w:rPr>
        <w:t>або</w:t>
      </w:r>
      <w:proofErr w:type="spellEnd"/>
      <w:r w:rsidR="00A1075B" w:rsidRPr="00772C8C">
        <w:rPr>
          <w:kern w:val="2"/>
          <w:sz w:val="28"/>
          <w:szCs w:val="28"/>
        </w:rPr>
        <w:t xml:space="preserve"> </w:t>
      </w:r>
      <w:proofErr w:type="spellStart"/>
      <w:r w:rsidR="00A1075B" w:rsidRPr="00772C8C">
        <w:rPr>
          <w:kern w:val="2"/>
          <w:sz w:val="28"/>
          <w:szCs w:val="28"/>
        </w:rPr>
        <w:t>тверджень</w:t>
      </w:r>
      <w:proofErr w:type="spellEnd"/>
      <w:r w:rsidR="00A1075B" w:rsidRPr="00772C8C">
        <w:rPr>
          <w:kern w:val="2"/>
          <w:sz w:val="28"/>
          <w:szCs w:val="28"/>
        </w:rPr>
        <w:t xml:space="preserve">, </w:t>
      </w:r>
      <w:proofErr w:type="spellStart"/>
      <w:r w:rsidR="00A1075B" w:rsidRPr="00772C8C">
        <w:rPr>
          <w:kern w:val="2"/>
          <w:sz w:val="28"/>
          <w:szCs w:val="28"/>
        </w:rPr>
        <w:t>що</w:t>
      </w:r>
      <w:proofErr w:type="spellEnd"/>
      <w:r w:rsidR="00A1075B" w:rsidRPr="00772C8C">
        <w:rPr>
          <w:kern w:val="2"/>
          <w:sz w:val="28"/>
          <w:szCs w:val="28"/>
        </w:rPr>
        <w:t xml:space="preserve"> </w:t>
      </w:r>
      <w:proofErr w:type="spellStart"/>
      <w:r w:rsidR="00A1075B" w:rsidRPr="00772C8C">
        <w:rPr>
          <w:kern w:val="2"/>
          <w:sz w:val="28"/>
          <w:szCs w:val="28"/>
        </w:rPr>
        <w:t>відображають</w:t>
      </w:r>
      <w:proofErr w:type="spellEnd"/>
      <w:r w:rsidR="00A1075B" w:rsidRPr="00772C8C">
        <w:rPr>
          <w:kern w:val="2"/>
          <w:sz w:val="28"/>
          <w:szCs w:val="28"/>
        </w:rPr>
        <w:t xml:space="preserve"> </w:t>
      </w:r>
      <w:proofErr w:type="spellStart"/>
      <w:r w:rsidR="00A1075B" w:rsidRPr="00772C8C">
        <w:rPr>
          <w:kern w:val="2"/>
          <w:sz w:val="28"/>
          <w:szCs w:val="28"/>
        </w:rPr>
        <w:t>різні</w:t>
      </w:r>
      <w:proofErr w:type="spellEnd"/>
      <w:r w:rsidR="00A1075B" w:rsidRPr="00772C8C">
        <w:rPr>
          <w:kern w:val="2"/>
          <w:sz w:val="28"/>
          <w:szCs w:val="28"/>
        </w:rPr>
        <w:t xml:space="preserve"> </w:t>
      </w:r>
      <w:proofErr w:type="spellStart"/>
      <w:r w:rsidR="00A1075B" w:rsidRPr="00772C8C">
        <w:rPr>
          <w:kern w:val="2"/>
          <w:sz w:val="28"/>
          <w:szCs w:val="28"/>
        </w:rPr>
        <w:t>стратегії</w:t>
      </w:r>
      <w:proofErr w:type="spellEnd"/>
      <w:r w:rsidR="00A1075B" w:rsidRPr="00772C8C">
        <w:rPr>
          <w:kern w:val="2"/>
          <w:sz w:val="28"/>
          <w:szCs w:val="28"/>
        </w:rPr>
        <w:t xml:space="preserve"> </w:t>
      </w:r>
      <w:proofErr w:type="spellStart"/>
      <w:r w:rsidR="00A1075B" w:rsidRPr="00772C8C">
        <w:rPr>
          <w:kern w:val="2"/>
          <w:sz w:val="28"/>
          <w:szCs w:val="28"/>
        </w:rPr>
        <w:t>поведінки</w:t>
      </w:r>
      <w:proofErr w:type="spellEnd"/>
      <w:r w:rsidR="00A1075B" w:rsidRPr="00772C8C">
        <w:rPr>
          <w:kern w:val="2"/>
          <w:sz w:val="28"/>
          <w:szCs w:val="28"/>
        </w:rPr>
        <w:t xml:space="preserve"> у </w:t>
      </w:r>
      <w:proofErr w:type="spellStart"/>
      <w:r w:rsidR="00A1075B" w:rsidRPr="00772C8C">
        <w:rPr>
          <w:kern w:val="2"/>
          <w:sz w:val="28"/>
          <w:szCs w:val="28"/>
        </w:rPr>
        <w:t>конфліктних</w:t>
      </w:r>
      <w:proofErr w:type="spellEnd"/>
      <w:r w:rsidR="00A1075B" w:rsidRPr="00772C8C">
        <w:rPr>
          <w:kern w:val="2"/>
          <w:sz w:val="28"/>
          <w:szCs w:val="28"/>
        </w:rPr>
        <w:t xml:space="preserve"> </w:t>
      </w:r>
      <w:proofErr w:type="spellStart"/>
      <w:r w:rsidR="00A1075B" w:rsidRPr="00772C8C">
        <w:rPr>
          <w:kern w:val="2"/>
          <w:sz w:val="28"/>
          <w:szCs w:val="28"/>
        </w:rPr>
        <w:t>ситуаціях</w:t>
      </w:r>
      <w:proofErr w:type="spellEnd"/>
      <w:r w:rsidR="00A1075B" w:rsidRPr="00772C8C">
        <w:rPr>
          <w:kern w:val="2"/>
          <w:sz w:val="28"/>
          <w:szCs w:val="28"/>
        </w:rPr>
        <w:t xml:space="preserve">. </w:t>
      </w:r>
      <w:proofErr w:type="spellStart"/>
      <w:r w:rsidR="00A1075B" w:rsidRPr="00772C8C">
        <w:rPr>
          <w:kern w:val="2"/>
          <w:sz w:val="28"/>
          <w:szCs w:val="28"/>
        </w:rPr>
        <w:t>Кожен</w:t>
      </w:r>
      <w:proofErr w:type="spellEnd"/>
      <w:r w:rsidR="00A1075B" w:rsidRPr="00772C8C">
        <w:rPr>
          <w:kern w:val="2"/>
          <w:sz w:val="28"/>
          <w:szCs w:val="28"/>
        </w:rPr>
        <w:t xml:space="preserve"> з </w:t>
      </w:r>
      <w:proofErr w:type="spellStart"/>
      <w:r w:rsidR="00A1075B" w:rsidRPr="00772C8C">
        <w:rPr>
          <w:kern w:val="2"/>
          <w:sz w:val="28"/>
          <w:szCs w:val="28"/>
        </w:rPr>
        <w:t>партнерів</w:t>
      </w:r>
      <w:proofErr w:type="spellEnd"/>
      <w:r w:rsidR="00A1075B" w:rsidRPr="00772C8C">
        <w:rPr>
          <w:kern w:val="2"/>
          <w:sz w:val="28"/>
          <w:szCs w:val="28"/>
        </w:rPr>
        <w:t xml:space="preserve"> </w:t>
      </w:r>
      <w:proofErr w:type="spellStart"/>
      <w:r w:rsidR="00A1075B" w:rsidRPr="00772C8C">
        <w:rPr>
          <w:kern w:val="2"/>
          <w:sz w:val="28"/>
          <w:szCs w:val="28"/>
        </w:rPr>
        <w:t>оцінює</w:t>
      </w:r>
      <w:proofErr w:type="spellEnd"/>
      <w:r w:rsidR="00A1075B" w:rsidRPr="00772C8C">
        <w:rPr>
          <w:kern w:val="2"/>
          <w:sz w:val="28"/>
          <w:szCs w:val="28"/>
        </w:rPr>
        <w:t xml:space="preserve">, </w:t>
      </w:r>
      <w:proofErr w:type="spellStart"/>
      <w:r w:rsidR="00A1075B" w:rsidRPr="00D60AF4">
        <w:rPr>
          <w:kern w:val="2"/>
          <w:sz w:val="28"/>
          <w:szCs w:val="28"/>
        </w:rPr>
        <w:t>наскільки</w:t>
      </w:r>
      <w:proofErr w:type="spellEnd"/>
      <w:r w:rsidR="00A1075B" w:rsidRPr="00D60AF4">
        <w:rPr>
          <w:kern w:val="2"/>
          <w:sz w:val="28"/>
          <w:szCs w:val="28"/>
        </w:rPr>
        <w:t xml:space="preserve"> </w:t>
      </w:r>
      <w:proofErr w:type="spellStart"/>
      <w:r w:rsidR="00A1075B" w:rsidRPr="00D60AF4">
        <w:rPr>
          <w:kern w:val="2"/>
          <w:sz w:val="28"/>
          <w:szCs w:val="28"/>
        </w:rPr>
        <w:t>ті</w:t>
      </w:r>
      <w:proofErr w:type="spellEnd"/>
      <w:r w:rsidR="00A1075B" w:rsidRPr="00D60AF4">
        <w:rPr>
          <w:kern w:val="2"/>
          <w:sz w:val="28"/>
          <w:szCs w:val="28"/>
        </w:rPr>
        <w:t xml:space="preserve"> </w:t>
      </w:r>
      <w:proofErr w:type="spellStart"/>
      <w:r w:rsidR="00A1075B" w:rsidRPr="00D60AF4">
        <w:rPr>
          <w:kern w:val="2"/>
          <w:sz w:val="28"/>
          <w:szCs w:val="28"/>
        </w:rPr>
        <w:t>чи</w:t>
      </w:r>
      <w:proofErr w:type="spellEnd"/>
      <w:r w:rsidR="00A1075B" w:rsidRPr="00D60AF4">
        <w:rPr>
          <w:kern w:val="2"/>
          <w:sz w:val="28"/>
          <w:szCs w:val="28"/>
        </w:rPr>
        <w:t xml:space="preserve"> </w:t>
      </w:r>
      <w:proofErr w:type="spellStart"/>
      <w:r w:rsidR="00A1075B" w:rsidRPr="00D60AF4">
        <w:rPr>
          <w:kern w:val="2"/>
          <w:sz w:val="28"/>
          <w:szCs w:val="28"/>
        </w:rPr>
        <w:t>інші</w:t>
      </w:r>
      <w:proofErr w:type="spellEnd"/>
      <w:r w:rsidR="00A1075B" w:rsidRPr="00D60AF4">
        <w:rPr>
          <w:kern w:val="2"/>
          <w:sz w:val="28"/>
          <w:szCs w:val="28"/>
        </w:rPr>
        <w:t xml:space="preserve"> </w:t>
      </w:r>
      <w:proofErr w:type="spellStart"/>
      <w:r w:rsidR="00A1075B" w:rsidRPr="00D60AF4">
        <w:rPr>
          <w:kern w:val="2"/>
          <w:sz w:val="28"/>
          <w:szCs w:val="28"/>
        </w:rPr>
        <w:t>твердження</w:t>
      </w:r>
      <w:proofErr w:type="spellEnd"/>
      <w:r w:rsidR="00A1075B" w:rsidRPr="00D60AF4">
        <w:rPr>
          <w:kern w:val="2"/>
          <w:sz w:val="28"/>
          <w:szCs w:val="28"/>
        </w:rPr>
        <w:t xml:space="preserve"> є </w:t>
      </w:r>
      <w:proofErr w:type="spellStart"/>
      <w:r w:rsidR="00A1075B" w:rsidRPr="00D60AF4">
        <w:rPr>
          <w:kern w:val="2"/>
          <w:sz w:val="28"/>
          <w:szCs w:val="28"/>
        </w:rPr>
        <w:t>характерними</w:t>
      </w:r>
      <w:proofErr w:type="spellEnd"/>
      <w:r w:rsidR="00A1075B" w:rsidRPr="00D60AF4">
        <w:rPr>
          <w:kern w:val="2"/>
          <w:sz w:val="28"/>
          <w:szCs w:val="28"/>
        </w:rPr>
        <w:t xml:space="preserve"> для </w:t>
      </w:r>
      <w:proofErr w:type="spellStart"/>
      <w:r w:rsidR="00A1075B" w:rsidRPr="00D60AF4">
        <w:rPr>
          <w:kern w:val="2"/>
          <w:sz w:val="28"/>
          <w:szCs w:val="28"/>
        </w:rPr>
        <w:t>їхньої</w:t>
      </w:r>
      <w:proofErr w:type="spellEnd"/>
      <w:r w:rsidR="00A1075B" w:rsidRPr="00D60AF4">
        <w:rPr>
          <w:kern w:val="2"/>
          <w:sz w:val="28"/>
          <w:szCs w:val="28"/>
        </w:rPr>
        <w:t xml:space="preserve"> </w:t>
      </w:r>
      <w:proofErr w:type="spellStart"/>
      <w:r w:rsidR="00A1075B" w:rsidRPr="00D60AF4">
        <w:rPr>
          <w:kern w:val="2"/>
          <w:sz w:val="28"/>
          <w:szCs w:val="28"/>
        </w:rPr>
        <w:t>поведінки</w:t>
      </w:r>
      <w:proofErr w:type="spellEnd"/>
      <w:r w:rsidR="00A1075B" w:rsidRPr="00D60AF4">
        <w:rPr>
          <w:kern w:val="2"/>
          <w:sz w:val="28"/>
          <w:szCs w:val="28"/>
        </w:rPr>
        <w:t xml:space="preserve"> </w:t>
      </w:r>
      <w:proofErr w:type="spellStart"/>
      <w:r w:rsidR="00A1075B" w:rsidRPr="00D60AF4">
        <w:rPr>
          <w:kern w:val="2"/>
          <w:sz w:val="28"/>
          <w:szCs w:val="28"/>
        </w:rPr>
        <w:t>під</w:t>
      </w:r>
      <w:proofErr w:type="spellEnd"/>
      <w:r w:rsidR="00A1075B" w:rsidRPr="00D60AF4">
        <w:rPr>
          <w:kern w:val="2"/>
          <w:sz w:val="28"/>
          <w:szCs w:val="28"/>
        </w:rPr>
        <w:t xml:space="preserve"> час </w:t>
      </w:r>
      <w:proofErr w:type="spellStart"/>
      <w:r w:rsidR="00A1075B" w:rsidRPr="00D60AF4">
        <w:rPr>
          <w:kern w:val="2"/>
          <w:sz w:val="28"/>
          <w:szCs w:val="28"/>
        </w:rPr>
        <w:t>конфліктів</w:t>
      </w:r>
      <w:proofErr w:type="spellEnd"/>
      <w:r w:rsidR="00D60AF4" w:rsidRPr="00D60AF4">
        <w:rPr>
          <w:sz w:val="28"/>
          <w:szCs w:val="28"/>
        </w:rPr>
        <w:t xml:space="preserve"> </w:t>
      </w:r>
      <w:r w:rsidR="00D60AF4" w:rsidRPr="00D60AF4">
        <w:rPr>
          <w:sz w:val="28"/>
          <w:szCs w:val="28"/>
        </w:rPr>
        <w:t>(</w:t>
      </w:r>
      <w:proofErr w:type="spellStart"/>
      <w:r w:rsidR="00D60AF4" w:rsidRPr="00D60AF4">
        <w:rPr>
          <w:sz w:val="28"/>
          <w:szCs w:val="28"/>
        </w:rPr>
        <w:t>Помиткіна</w:t>
      </w:r>
      <w:proofErr w:type="spellEnd"/>
      <w:r w:rsidR="00D60AF4" w:rsidRPr="00D60AF4">
        <w:rPr>
          <w:sz w:val="28"/>
          <w:szCs w:val="28"/>
        </w:rPr>
        <w:t xml:space="preserve">, </w:t>
      </w:r>
      <w:proofErr w:type="spellStart"/>
      <w:r w:rsidR="00D60AF4" w:rsidRPr="00D60AF4">
        <w:rPr>
          <w:sz w:val="28"/>
          <w:szCs w:val="28"/>
        </w:rPr>
        <w:t>Злагодух</w:t>
      </w:r>
      <w:proofErr w:type="spellEnd"/>
      <w:r w:rsidR="00D60AF4" w:rsidRPr="00D60AF4">
        <w:rPr>
          <w:sz w:val="28"/>
          <w:szCs w:val="28"/>
        </w:rPr>
        <w:t xml:space="preserve">, </w:t>
      </w:r>
      <w:proofErr w:type="spellStart"/>
      <w:r w:rsidR="00D60AF4" w:rsidRPr="00D60AF4">
        <w:rPr>
          <w:sz w:val="28"/>
          <w:szCs w:val="28"/>
        </w:rPr>
        <w:t>Хімченко</w:t>
      </w:r>
      <w:proofErr w:type="spellEnd"/>
      <w:r w:rsidR="00D60AF4" w:rsidRPr="00D60AF4">
        <w:rPr>
          <w:sz w:val="28"/>
          <w:szCs w:val="28"/>
        </w:rPr>
        <w:t xml:space="preserve">, &amp; </w:t>
      </w:r>
      <w:proofErr w:type="spellStart"/>
      <w:r w:rsidR="00D60AF4" w:rsidRPr="00D60AF4">
        <w:rPr>
          <w:sz w:val="28"/>
          <w:szCs w:val="28"/>
        </w:rPr>
        <w:t>Погорільська</w:t>
      </w:r>
      <w:proofErr w:type="spellEnd"/>
      <w:r w:rsidR="00D60AF4" w:rsidRPr="00D60AF4">
        <w:rPr>
          <w:sz w:val="28"/>
          <w:szCs w:val="28"/>
        </w:rPr>
        <w:t>, 2010)</w:t>
      </w:r>
      <w:r w:rsidR="00A1075B" w:rsidRPr="00D60AF4">
        <w:rPr>
          <w:kern w:val="2"/>
          <w:sz w:val="28"/>
          <w:szCs w:val="28"/>
        </w:rPr>
        <w:t>.</w:t>
      </w:r>
    </w:p>
    <w:p w14:paraId="3D349A88" w14:textId="7969AD42" w:rsidR="00517791" w:rsidRPr="00772C8C" w:rsidRDefault="00AD1387" w:rsidP="00772C8C">
      <w:pPr>
        <w:shd w:val="clear" w:color="auto" w:fill="FFFFFF"/>
        <w:spacing w:after="0" w:line="360" w:lineRule="auto"/>
        <w:jc w:val="both"/>
        <w:rPr>
          <w:rFonts w:cs="Times New Roman"/>
          <w:szCs w:val="28"/>
        </w:rPr>
      </w:pPr>
      <w:r w:rsidRPr="00772C8C">
        <w:rPr>
          <w:rFonts w:eastAsia="Times New Roman" w:cs="Times New Roman"/>
          <w:b/>
          <w:bCs/>
          <w:szCs w:val="28"/>
          <w:lang w:val="uk-UA" w:eastAsia="uk-UA"/>
        </w:rPr>
        <w:t>3.</w:t>
      </w:r>
      <w:r w:rsidRPr="00772C8C">
        <w:rPr>
          <w:rFonts w:eastAsia="Times New Roman" w:cs="Times New Roman"/>
          <w:b/>
          <w:bCs/>
          <w:szCs w:val="28"/>
          <w:lang w:eastAsia="uk-UA"/>
        </w:rPr>
        <w:t xml:space="preserve"> </w:t>
      </w:r>
      <w:proofErr w:type="spellStart"/>
      <w:r w:rsidR="00F43428" w:rsidRPr="00772C8C">
        <w:rPr>
          <w:rFonts w:eastAsia="Times New Roman" w:cs="Times New Roman"/>
          <w:b/>
          <w:bCs/>
          <w:szCs w:val="28"/>
          <w:lang w:eastAsia="uk-UA"/>
        </w:rPr>
        <w:t>Опитувальник</w:t>
      </w:r>
      <w:proofErr w:type="spellEnd"/>
      <w:r w:rsidR="00F43428" w:rsidRPr="00772C8C">
        <w:rPr>
          <w:rFonts w:eastAsia="Times New Roman" w:cs="Times New Roman"/>
          <w:b/>
          <w:bCs/>
          <w:szCs w:val="28"/>
          <w:lang w:eastAsia="uk-UA"/>
        </w:rPr>
        <w:t xml:space="preserve"> «</w:t>
      </w:r>
      <w:proofErr w:type="spellStart"/>
      <w:r w:rsidR="00F43428" w:rsidRPr="00772C8C">
        <w:rPr>
          <w:rFonts w:eastAsia="Times New Roman" w:cs="Times New Roman"/>
          <w:b/>
          <w:bCs/>
          <w:szCs w:val="28"/>
          <w:lang w:eastAsia="uk-UA"/>
        </w:rPr>
        <w:t>Визначення</w:t>
      </w:r>
      <w:proofErr w:type="spellEnd"/>
      <w:r w:rsidR="00F43428" w:rsidRPr="00772C8C">
        <w:rPr>
          <w:rFonts w:eastAsia="Times New Roman" w:cs="Times New Roman"/>
          <w:b/>
          <w:bCs/>
          <w:szCs w:val="28"/>
          <w:lang w:eastAsia="uk-UA"/>
        </w:rPr>
        <w:t xml:space="preserve"> стилю </w:t>
      </w:r>
      <w:proofErr w:type="spellStart"/>
      <w:r w:rsidR="00F43428" w:rsidRPr="00772C8C">
        <w:rPr>
          <w:rFonts w:eastAsia="Times New Roman" w:cs="Times New Roman"/>
          <w:b/>
          <w:bCs/>
          <w:szCs w:val="28"/>
          <w:lang w:eastAsia="uk-UA"/>
        </w:rPr>
        <w:t>поведінки</w:t>
      </w:r>
      <w:proofErr w:type="spellEnd"/>
      <w:r w:rsidR="00F43428" w:rsidRPr="00772C8C">
        <w:rPr>
          <w:rFonts w:eastAsia="Times New Roman" w:cs="Times New Roman"/>
          <w:b/>
          <w:bCs/>
          <w:szCs w:val="28"/>
          <w:lang w:eastAsia="uk-UA"/>
        </w:rPr>
        <w:t xml:space="preserve"> у </w:t>
      </w:r>
      <w:proofErr w:type="spellStart"/>
      <w:r w:rsidR="00F43428" w:rsidRPr="00772C8C">
        <w:rPr>
          <w:rFonts w:eastAsia="Times New Roman" w:cs="Times New Roman"/>
          <w:b/>
          <w:bCs/>
          <w:szCs w:val="28"/>
          <w:lang w:eastAsia="uk-UA"/>
        </w:rPr>
        <w:t>конфліктній</w:t>
      </w:r>
      <w:proofErr w:type="spellEnd"/>
      <w:r w:rsidR="00F43428" w:rsidRPr="00772C8C">
        <w:rPr>
          <w:rFonts w:eastAsia="Times New Roman" w:cs="Times New Roman"/>
          <w:b/>
          <w:bCs/>
          <w:szCs w:val="28"/>
          <w:lang w:eastAsia="uk-UA"/>
        </w:rPr>
        <w:t xml:space="preserve"> </w:t>
      </w:r>
      <w:proofErr w:type="spellStart"/>
      <w:r w:rsidR="00F43428" w:rsidRPr="00772C8C">
        <w:rPr>
          <w:rFonts w:eastAsia="Times New Roman" w:cs="Times New Roman"/>
          <w:b/>
          <w:bCs/>
          <w:szCs w:val="28"/>
          <w:lang w:eastAsia="uk-UA"/>
        </w:rPr>
        <w:t>ситуації</w:t>
      </w:r>
      <w:proofErr w:type="spellEnd"/>
      <w:r w:rsidR="00D60AF4">
        <w:rPr>
          <w:rFonts w:eastAsia="Times New Roman" w:cs="Times New Roman"/>
          <w:b/>
          <w:bCs/>
          <w:szCs w:val="28"/>
          <w:lang w:val="uk-UA" w:eastAsia="uk-UA"/>
        </w:rPr>
        <w:t xml:space="preserve">» </w:t>
      </w:r>
      <w:r w:rsidR="00F43428" w:rsidRPr="00772C8C">
        <w:rPr>
          <w:rFonts w:eastAsia="Times New Roman" w:cs="Times New Roman"/>
          <w:b/>
          <w:bCs/>
          <w:szCs w:val="28"/>
          <w:lang w:eastAsia="uk-UA"/>
        </w:rPr>
        <w:t>(К. Томас, Р. </w:t>
      </w:r>
      <w:proofErr w:type="spellStart"/>
      <w:r w:rsidR="00F43428" w:rsidRPr="00772C8C">
        <w:rPr>
          <w:rFonts w:eastAsia="Times New Roman" w:cs="Times New Roman"/>
          <w:b/>
          <w:bCs/>
          <w:szCs w:val="28"/>
          <w:lang w:eastAsia="uk-UA"/>
        </w:rPr>
        <w:t>Кілманн</w:t>
      </w:r>
      <w:proofErr w:type="spellEnd"/>
      <w:r w:rsidR="00F43428" w:rsidRPr="00772C8C">
        <w:rPr>
          <w:rFonts w:eastAsia="Times New Roman" w:cs="Times New Roman"/>
          <w:b/>
          <w:bCs/>
          <w:szCs w:val="28"/>
          <w:lang w:eastAsia="uk-UA"/>
        </w:rPr>
        <w:t>)</w:t>
      </w:r>
      <w:r w:rsidRPr="00772C8C">
        <w:rPr>
          <w:rFonts w:cs="Times New Roman"/>
          <w:szCs w:val="28"/>
          <w:lang w:val="uk-UA"/>
        </w:rPr>
        <w:t>, який</w:t>
      </w:r>
      <w:r w:rsidRPr="00772C8C">
        <w:rPr>
          <w:rFonts w:cs="Times New Roman"/>
          <w:szCs w:val="28"/>
        </w:rPr>
        <w:t xml:space="preserve"> </w:t>
      </w:r>
      <w:r w:rsidRPr="00772C8C">
        <w:rPr>
          <w:rFonts w:cs="Times New Roman"/>
          <w:szCs w:val="28"/>
          <w:lang w:val="uk-UA"/>
        </w:rPr>
        <w:t xml:space="preserve">є </w:t>
      </w:r>
      <w:proofErr w:type="spellStart"/>
      <w:r w:rsidRPr="00772C8C">
        <w:rPr>
          <w:rFonts w:cs="Times New Roman"/>
          <w:szCs w:val="28"/>
        </w:rPr>
        <w:t>інструментом</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використовується</w:t>
      </w:r>
      <w:proofErr w:type="spellEnd"/>
      <w:r w:rsidRPr="00772C8C">
        <w:rPr>
          <w:rFonts w:cs="Times New Roman"/>
          <w:szCs w:val="28"/>
        </w:rPr>
        <w:t xml:space="preserve"> для </w:t>
      </w:r>
      <w:proofErr w:type="spellStart"/>
      <w:r w:rsidRPr="00772C8C">
        <w:rPr>
          <w:rFonts w:cs="Times New Roman"/>
          <w:szCs w:val="28"/>
        </w:rPr>
        <w:t>вивчення</w:t>
      </w:r>
      <w:proofErr w:type="spellEnd"/>
      <w:r w:rsidRPr="00772C8C">
        <w:rPr>
          <w:rFonts w:cs="Times New Roman"/>
          <w:szCs w:val="28"/>
        </w:rPr>
        <w:t xml:space="preserve"> </w:t>
      </w:r>
      <w:proofErr w:type="spellStart"/>
      <w:r w:rsidRPr="00772C8C">
        <w:rPr>
          <w:rFonts w:cs="Times New Roman"/>
          <w:szCs w:val="28"/>
        </w:rPr>
        <w:t>стратегій</w:t>
      </w:r>
      <w:proofErr w:type="spellEnd"/>
      <w:r w:rsidRPr="00772C8C">
        <w:rPr>
          <w:rFonts w:cs="Times New Roman"/>
          <w:szCs w:val="28"/>
        </w:rPr>
        <w:t xml:space="preserve"> </w:t>
      </w:r>
      <w:proofErr w:type="spellStart"/>
      <w:r w:rsidRPr="00772C8C">
        <w:rPr>
          <w:rFonts w:cs="Times New Roman"/>
          <w:szCs w:val="28"/>
        </w:rPr>
        <w:t>поведінки</w:t>
      </w:r>
      <w:proofErr w:type="spellEnd"/>
      <w:r w:rsidRPr="00772C8C">
        <w:rPr>
          <w:rFonts w:cs="Times New Roman"/>
          <w:szCs w:val="28"/>
        </w:rPr>
        <w:t xml:space="preserve"> </w:t>
      </w:r>
      <w:proofErr w:type="spellStart"/>
      <w:r w:rsidRPr="00772C8C">
        <w:rPr>
          <w:rFonts w:cs="Times New Roman"/>
          <w:szCs w:val="28"/>
        </w:rPr>
        <w:t>людини</w:t>
      </w:r>
      <w:proofErr w:type="spellEnd"/>
      <w:r w:rsidRPr="00772C8C">
        <w:rPr>
          <w:rFonts w:cs="Times New Roman"/>
          <w:szCs w:val="28"/>
        </w:rPr>
        <w:t xml:space="preserve"> в </w:t>
      </w:r>
      <w:proofErr w:type="spellStart"/>
      <w:r w:rsidRPr="00772C8C">
        <w:rPr>
          <w:rFonts w:cs="Times New Roman"/>
          <w:szCs w:val="28"/>
        </w:rPr>
        <w:t>умовах</w:t>
      </w:r>
      <w:proofErr w:type="spellEnd"/>
      <w:r w:rsidRPr="00772C8C">
        <w:rPr>
          <w:rFonts w:cs="Times New Roman"/>
          <w:szCs w:val="28"/>
        </w:rPr>
        <w:t xml:space="preserve"> </w:t>
      </w:r>
      <w:proofErr w:type="spellStart"/>
      <w:r w:rsidRPr="00772C8C">
        <w:rPr>
          <w:rFonts w:cs="Times New Roman"/>
          <w:szCs w:val="28"/>
        </w:rPr>
        <w:t>конфлікту</w:t>
      </w:r>
      <w:proofErr w:type="spellEnd"/>
      <w:r w:rsidRPr="00772C8C">
        <w:rPr>
          <w:rFonts w:cs="Times New Roman"/>
          <w:szCs w:val="28"/>
        </w:rPr>
        <w:t xml:space="preserve">. </w:t>
      </w:r>
      <w:proofErr w:type="spellStart"/>
      <w:r w:rsidRPr="00772C8C">
        <w:rPr>
          <w:rFonts w:cs="Times New Roman"/>
          <w:szCs w:val="28"/>
        </w:rPr>
        <w:t>Він</w:t>
      </w:r>
      <w:proofErr w:type="spellEnd"/>
      <w:r w:rsidRPr="00772C8C">
        <w:rPr>
          <w:rFonts w:cs="Times New Roman"/>
          <w:szCs w:val="28"/>
        </w:rPr>
        <w:t xml:space="preserve"> </w:t>
      </w:r>
      <w:proofErr w:type="spellStart"/>
      <w:r w:rsidRPr="00772C8C">
        <w:rPr>
          <w:rFonts w:cs="Times New Roman"/>
          <w:szCs w:val="28"/>
        </w:rPr>
        <w:t>спрямований</w:t>
      </w:r>
      <w:proofErr w:type="spellEnd"/>
      <w:r w:rsidRPr="00772C8C">
        <w:rPr>
          <w:rFonts w:cs="Times New Roman"/>
          <w:szCs w:val="28"/>
        </w:rPr>
        <w:t xml:space="preserve"> на </w:t>
      </w:r>
      <w:proofErr w:type="spellStart"/>
      <w:r w:rsidRPr="00772C8C">
        <w:rPr>
          <w:rFonts w:cs="Times New Roman"/>
          <w:szCs w:val="28"/>
        </w:rPr>
        <w:t>виявлення</w:t>
      </w:r>
      <w:proofErr w:type="spellEnd"/>
      <w:r w:rsidRPr="00772C8C">
        <w:rPr>
          <w:rFonts w:cs="Times New Roman"/>
          <w:szCs w:val="28"/>
        </w:rPr>
        <w:t xml:space="preserve"> того, </w:t>
      </w:r>
      <w:proofErr w:type="spellStart"/>
      <w:r w:rsidRPr="00772C8C">
        <w:rPr>
          <w:rFonts w:cs="Times New Roman"/>
          <w:szCs w:val="28"/>
        </w:rPr>
        <w:t>які</w:t>
      </w:r>
      <w:proofErr w:type="spellEnd"/>
      <w:r w:rsidRPr="00772C8C">
        <w:rPr>
          <w:rFonts w:cs="Times New Roman"/>
          <w:szCs w:val="28"/>
        </w:rPr>
        <w:t xml:space="preserve"> </w:t>
      </w:r>
      <w:proofErr w:type="spellStart"/>
      <w:r w:rsidRPr="00772C8C">
        <w:rPr>
          <w:rFonts w:cs="Times New Roman"/>
          <w:szCs w:val="28"/>
        </w:rPr>
        <w:t>стилі</w:t>
      </w:r>
      <w:proofErr w:type="spellEnd"/>
      <w:r w:rsidRPr="00772C8C">
        <w:rPr>
          <w:rFonts w:cs="Times New Roman"/>
          <w:szCs w:val="28"/>
        </w:rPr>
        <w:t xml:space="preserve"> </w:t>
      </w:r>
      <w:proofErr w:type="spellStart"/>
      <w:r w:rsidRPr="00772C8C">
        <w:rPr>
          <w:rFonts w:cs="Times New Roman"/>
          <w:szCs w:val="28"/>
        </w:rPr>
        <w:t>вирішення</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w:t>
      </w:r>
      <w:proofErr w:type="spellStart"/>
      <w:r w:rsidRPr="00772C8C">
        <w:rPr>
          <w:rFonts w:cs="Times New Roman"/>
          <w:szCs w:val="28"/>
        </w:rPr>
        <w:t>людина</w:t>
      </w:r>
      <w:proofErr w:type="spellEnd"/>
      <w:r w:rsidRPr="00772C8C">
        <w:rPr>
          <w:rFonts w:cs="Times New Roman"/>
          <w:szCs w:val="28"/>
        </w:rPr>
        <w:t xml:space="preserve"> </w:t>
      </w:r>
      <w:proofErr w:type="spellStart"/>
      <w:r w:rsidRPr="00772C8C">
        <w:rPr>
          <w:rFonts w:cs="Times New Roman"/>
          <w:szCs w:val="28"/>
        </w:rPr>
        <w:t>використовує</w:t>
      </w:r>
      <w:proofErr w:type="spellEnd"/>
      <w:r w:rsidRPr="00772C8C">
        <w:rPr>
          <w:rFonts w:cs="Times New Roman"/>
          <w:szCs w:val="28"/>
        </w:rPr>
        <w:t xml:space="preserve"> </w:t>
      </w:r>
      <w:proofErr w:type="spellStart"/>
      <w:r w:rsidRPr="00772C8C">
        <w:rPr>
          <w:rFonts w:cs="Times New Roman"/>
          <w:szCs w:val="28"/>
        </w:rPr>
        <w:t>найбільш</w:t>
      </w:r>
      <w:proofErr w:type="spellEnd"/>
      <w:r w:rsidRPr="00772C8C">
        <w:rPr>
          <w:rFonts w:cs="Times New Roman"/>
          <w:szCs w:val="28"/>
        </w:rPr>
        <w:t xml:space="preserve"> часто, і </w:t>
      </w:r>
      <w:proofErr w:type="spellStart"/>
      <w:r w:rsidRPr="00772C8C">
        <w:rPr>
          <w:rFonts w:cs="Times New Roman"/>
          <w:szCs w:val="28"/>
        </w:rPr>
        <w:t>дозволяє</w:t>
      </w:r>
      <w:proofErr w:type="spellEnd"/>
      <w:r w:rsidRPr="00772C8C">
        <w:rPr>
          <w:rFonts w:cs="Times New Roman"/>
          <w:szCs w:val="28"/>
        </w:rPr>
        <w:t xml:space="preserve"> </w:t>
      </w:r>
      <w:proofErr w:type="spellStart"/>
      <w:r w:rsidRPr="00772C8C">
        <w:rPr>
          <w:rFonts w:cs="Times New Roman"/>
          <w:szCs w:val="28"/>
        </w:rPr>
        <w:t>класифікувати</w:t>
      </w:r>
      <w:proofErr w:type="spellEnd"/>
      <w:r w:rsidRPr="00772C8C">
        <w:rPr>
          <w:rFonts w:cs="Times New Roman"/>
          <w:szCs w:val="28"/>
        </w:rPr>
        <w:t xml:space="preserve"> </w:t>
      </w:r>
      <w:proofErr w:type="spellStart"/>
      <w:r w:rsidRPr="00772C8C">
        <w:rPr>
          <w:rFonts w:cs="Times New Roman"/>
          <w:szCs w:val="28"/>
        </w:rPr>
        <w:t>їх</w:t>
      </w:r>
      <w:proofErr w:type="spellEnd"/>
      <w:r w:rsidRPr="00772C8C">
        <w:rPr>
          <w:rFonts w:cs="Times New Roman"/>
          <w:szCs w:val="28"/>
        </w:rPr>
        <w:t xml:space="preserve"> за </w:t>
      </w:r>
      <w:proofErr w:type="spellStart"/>
      <w:r w:rsidRPr="00772C8C">
        <w:rPr>
          <w:rFonts w:cs="Times New Roman"/>
          <w:szCs w:val="28"/>
        </w:rPr>
        <w:t>певними</w:t>
      </w:r>
      <w:proofErr w:type="spellEnd"/>
      <w:r w:rsidRPr="00772C8C">
        <w:rPr>
          <w:rFonts w:cs="Times New Roman"/>
          <w:szCs w:val="28"/>
        </w:rPr>
        <w:t xml:space="preserve"> типами.</w:t>
      </w:r>
    </w:p>
    <w:p w14:paraId="516C90C4" w14:textId="778E9581" w:rsidR="00D60AF4" w:rsidRDefault="00AD1387" w:rsidP="00D60AF4">
      <w:pPr>
        <w:spacing w:line="360" w:lineRule="auto"/>
        <w:contextualSpacing/>
        <w:jc w:val="both"/>
        <w:rPr>
          <w:rFonts w:cs="Times New Roman"/>
          <w:szCs w:val="28"/>
          <w:lang w:val="uk-UA"/>
        </w:rPr>
      </w:pPr>
      <w:proofErr w:type="spellStart"/>
      <w:r w:rsidRPr="00772C8C">
        <w:rPr>
          <w:rFonts w:cs="Times New Roman"/>
          <w:szCs w:val="28"/>
        </w:rPr>
        <w:t>Опитувальник</w:t>
      </w:r>
      <w:proofErr w:type="spellEnd"/>
      <w:r w:rsidRPr="00772C8C">
        <w:rPr>
          <w:rFonts w:cs="Times New Roman"/>
          <w:szCs w:val="28"/>
        </w:rPr>
        <w:t xml:space="preserve"> </w:t>
      </w:r>
      <w:proofErr w:type="spellStart"/>
      <w:r w:rsidRPr="00772C8C">
        <w:rPr>
          <w:rFonts w:cs="Times New Roman"/>
          <w:szCs w:val="28"/>
        </w:rPr>
        <w:t>допомагає</w:t>
      </w:r>
      <w:proofErr w:type="spellEnd"/>
      <w:r w:rsidRPr="00772C8C">
        <w:rPr>
          <w:rFonts w:cs="Times New Roman"/>
          <w:szCs w:val="28"/>
        </w:rPr>
        <w:t xml:space="preserve"> </w:t>
      </w:r>
      <w:proofErr w:type="spellStart"/>
      <w:r w:rsidRPr="00772C8C">
        <w:rPr>
          <w:rFonts w:cs="Times New Roman"/>
          <w:szCs w:val="28"/>
        </w:rPr>
        <w:t>оцінити</w:t>
      </w:r>
      <w:proofErr w:type="spellEnd"/>
      <w:r w:rsidRPr="00772C8C">
        <w:rPr>
          <w:rFonts w:cs="Times New Roman"/>
          <w:szCs w:val="28"/>
        </w:rPr>
        <w:t xml:space="preserve">, </w:t>
      </w:r>
      <w:proofErr w:type="spellStart"/>
      <w:r w:rsidRPr="00772C8C">
        <w:rPr>
          <w:rFonts w:cs="Times New Roman"/>
          <w:szCs w:val="28"/>
        </w:rPr>
        <w:t>який</w:t>
      </w:r>
      <w:proofErr w:type="spellEnd"/>
      <w:r w:rsidRPr="00772C8C">
        <w:rPr>
          <w:rFonts w:cs="Times New Roman"/>
          <w:szCs w:val="28"/>
        </w:rPr>
        <w:t xml:space="preserve"> </w:t>
      </w:r>
      <w:proofErr w:type="spellStart"/>
      <w:r w:rsidRPr="00772C8C">
        <w:rPr>
          <w:rFonts w:cs="Times New Roman"/>
          <w:szCs w:val="28"/>
        </w:rPr>
        <w:t>зі</w:t>
      </w:r>
      <w:proofErr w:type="spellEnd"/>
      <w:r w:rsidRPr="00772C8C">
        <w:rPr>
          <w:rFonts w:cs="Times New Roman"/>
          <w:szCs w:val="28"/>
        </w:rPr>
        <w:t xml:space="preserve"> </w:t>
      </w:r>
      <w:proofErr w:type="spellStart"/>
      <w:r w:rsidRPr="00772C8C">
        <w:rPr>
          <w:rFonts w:cs="Times New Roman"/>
          <w:szCs w:val="28"/>
        </w:rPr>
        <w:t>стилів</w:t>
      </w:r>
      <w:proofErr w:type="spellEnd"/>
      <w:r w:rsidRPr="00772C8C">
        <w:rPr>
          <w:rFonts w:cs="Times New Roman"/>
          <w:szCs w:val="28"/>
        </w:rPr>
        <w:t xml:space="preserve"> </w:t>
      </w:r>
      <w:proofErr w:type="spellStart"/>
      <w:r w:rsidRPr="00772C8C">
        <w:rPr>
          <w:rFonts w:cs="Times New Roman"/>
          <w:szCs w:val="28"/>
        </w:rPr>
        <w:t>домінує</w:t>
      </w:r>
      <w:proofErr w:type="spellEnd"/>
      <w:r w:rsidRPr="00772C8C">
        <w:rPr>
          <w:rFonts w:cs="Times New Roman"/>
          <w:szCs w:val="28"/>
        </w:rPr>
        <w:t xml:space="preserve"> у </w:t>
      </w:r>
      <w:proofErr w:type="spellStart"/>
      <w:r w:rsidRPr="00772C8C">
        <w:rPr>
          <w:rFonts w:cs="Times New Roman"/>
          <w:szCs w:val="28"/>
        </w:rPr>
        <w:t>поведінці</w:t>
      </w:r>
      <w:proofErr w:type="spellEnd"/>
      <w:r w:rsidRPr="00772C8C">
        <w:rPr>
          <w:rFonts w:cs="Times New Roman"/>
          <w:szCs w:val="28"/>
        </w:rPr>
        <w:t xml:space="preserve"> </w:t>
      </w:r>
      <w:proofErr w:type="spellStart"/>
      <w:r w:rsidRPr="00772C8C">
        <w:rPr>
          <w:rFonts w:cs="Times New Roman"/>
          <w:szCs w:val="28"/>
        </w:rPr>
        <w:t>людини</w:t>
      </w:r>
      <w:proofErr w:type="spellEnd"/>
      <w:r w:rsidRPr="00772C8C">
        <w:rPr>
          <w:rFonts w:cs="Times New Roman"/>
          <w:szCs w:val="28"/>
        </w:rPr>
        <w:t xml:space="preserve"> </w:t>
      </w:r>
      <w:proofErr w:type="spellStart"/>
      <w:r w:rsidRPr="00772C8C">
        <w:rPr>
          <w:rFonts w:cs="Times New Roman"/>
          <w:szCs w:val="28"/>
        </w:rPr>
        <w:t>під</w:t>
      </w:r>
      <w:proofErr w:type="spellEnd"/>
      <w:r w:rsidRPr="00772C8C">
        <w:rPr>
          <w:rFonts w:cs="Times New Roman"/>
          <w:szCs w:val="28"/>
        </w:rPr>
        <w:t xml:space="preserve"> час </w:t>
      </w:r>
      <w:proofErr w:type="spellStart"/>
      <w:r w:rsidRPr="00772C8C">
        <w:rPr>
          <w:rFonts w:cs="Times New Roman"/>
          <w:szCs w:val="28"/>
        </w:rPr>
        <w:t>конфліктів</w:t>
      </w:r>
      <w:proofErr w:type="spellEnd"/>
      <w:r w:rsidRPr="00772C8C">
        <w:rPr>
          <w:rFonts w:cs="Times New Roman"/>
          <w:szCs w:val="28"/>
        </w:rPr>
        <w:t xml:space="preserve">, а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szCs w:val="28"/>
        </w:rPr>
        <w:t>допомагає</w:t>
      </w:r>
      <w:proofErr w:type="spellEnd"/>
      <w:r w:rsidRPr="00772C8C">
        <w:rPr>
          <w:rFonts w:cs="Times New Roman"/>
          <w:szCs w:val="28"/>
        </w:rPr>
        <w:t xml:space="preserve"> </w:t>
      </w:r>
      <w:proofErr w:type="spellStart"/>
      <w:r w:rsidRPr="00772C8C">
        <w:rPr>
          <w:rFonts w:cs="Times New Roman"/>
          <w:szCs w:val="28"/>
        </w:rPr>
        <w:t>зрозуміти</w:t>
      </w:r>
      <w:proofErr w:type="spellEnd"/>
      <w:r w:rsidRPr="00772C8C">
        <w:rPr>
          <w:rFonts w:cs="Times New Roman"/>
          <w:szCs w:val="28"/>
        </w:rPr>
        <w:t xml:space="preserve">, як </w:t>
      </w:r>
      <w:proofErr w:type="spellStart"/>
      <w:r w:rsidRPr="00772C8C">
        <w:rPr>
          <w:rFonts w:cs="Times New Roman"/>
          <w:szCs w:val="28"/>
        </w:rPr>
        <w:t>ефективніше</w:t>
      </w:r>
      <w:proofErr w:type="spellEnd"/>
      <w:r w:rsidRPr="00772C8C">
        <w:rPr>
          <w:rFonts w:cs="Times New Roman"/>
          <w:szCs w:val="28"/>
        </w:rPr>
        <w:t xml:space="preserve"> </w:t>
      </w:r>
      <w:proofErr w:type="spellStart"/>
      <w:r w:rsidRPr="00772C8C">
        <w:rPr>
          <w:rFonts w:cs="Times New Roman"/>
          <w:szCs w:val="28"/>
        </w:rPr>
        <w:t>вирішувати</w:t>
      </w:r>
      <w:proofErr w:type="spellEnd"/>
      <w:r w:rsidRPr="00772C8C">
        <w:rPr>
          <w:rFonts w:cs="Times New Roman"/>
          <w:szCs w:val="28"/>
        </w:rPr>
        <w:t xml:space="preserve"> </w:t>
      </w:r>
      <w:proofErr w:type="spellStart"/>
      <w:r w:rsidRPr="00772C8C">
        <w:rPr>
          <w:rFonts w:cs="Times New Roman"/>
          <w:szCs w:val="28"/>
        </w:rPr>
        <w:t>конфліктні</w:t>
      </w:r>
      <w:proofErr w:type="spellEnd"/>
      <w:r w:rsidRPr="00772C8C">
        <w:rPr>
          <w:rFonts w:cs="Times New Roman"/>
          <w:szCs w:val="28"/>
        </w:rPr>
        <w:t xml:space="preserve"> </w:t>
      </w:r>
      <w:proofErr w:type="spellStart"/>
      <w:r w:rsidRPr="00772C8C">
        <w:rPr>
          <w:rFonts w:cs="Times New Roman"/>
          <w:szCs w:val="28"/>
        </w:rPr>
        <w:t>ситуації</w:t>
      </w:r>
      <w:proofErr w:type="spellEnd"/>
      <w:r w:rsidRPr="00772C8C">
        <w:rPr>
          <w:rFonts w:cs="Times New Roman"/>
          <w:szCs w:val="28"/>
        </w:rPr>
        <w:t xml:space="preserve"> на </w:t>
      </w:r>
      <w:proofErr w:type="spellStart"/>
      <w:r w:rsidRPr="00772C8C">
        <w:rPr>
          <w:rFonts w:cs="Times New Roman"/>
          <w:szCs w:val="28"/>
        </w:rPr>
        <w:t>роботі</w:t>
      </w:r>
      <w:proofErr w:type="spellEnd"/>
      <w:r w:rsidRPr="00772C8C">
        <w:rPr>
          <w:rFonts w:cs="Times New Roman"/>
          <w:szCs w:val="28"/>
        </w:rPr>
        <w:t xml:space="preserve"> </w:t>
      </w:r>
      <w:proofErr w:type="spellStart"/>
      <w:r w:rsidRPr="00772C8C">
        <w:rPr>
          <w:rFonts w:cs="Times New Roman"/>
          <w:szCs w:val="28"/>
        </w:rPr>
        <w:t>чи</w:t>
      </w:r>
      <w:proofErr w:type="spellEnd"/>
      <w:r w:rsidRPr="00772C8C">
        <w:rPr>
          <w:rFonts w:cs="Times New Roman"/>
          <w:szCs w:val="28"/>
        </w:rPr>
        <w:t xml:space="preserve"> в </w:t>
      </w:r>
      <w:proofErr w:type="spellStart"/>
      <w:r w:rsidRPr="00772C8C">
        <w:rPr>
          <w:rFonts w:cs="Times New Roman"/>
          <w:szCs w:val="28"/>
        </w:rPr>
        <w:t>особистому</w:t>
      </w:r>
      <w:proofErr w:type="spellEnd"/>
      <w:r w:rsidRPr="00772C8C">
        <w:rPr>
          <w:rFonts w:cs="Times New Roman"/>
          <w:szCs w:val="28"/>
        </w:rPr>
        <w:t xml:space="preserve"> </w:t>
      </w:r>
      <w:proofErr w:type="spellStart"/>
      <w:r w:rsidRPr="00772C8C">
        <w:rPr>
          <w:rFonts w:cs="Times New Roman"/>
          <w:szCs w:val="28"/>
        </w:rPr>
        <w:t>житті</w:t>
      </w:r>
      <w:proofErr w:type="spellEnd"/>
      <w:r w:rsidR="00D60AF4" w:rsidRPr="00D60AF4">
        <w:t xml:space="preserve"> </w:t>
      </w:r>
      <w:r w:rsidR="00D60AF4">
        <w:t>(</w:t>
      </w:r>
      <w:proofErr w:type="spellStart"/>
      <w:r w:rsidR="00D60AF4">
        <w:t>Сотська</w:t>
      </w:r>
      <w:proofErr w:type="spellEnd"/>
      <w:r w:rsidR="00D60AF4">
        <w:t xml:space="preserve"> &amp; </w:t>
      </w:r>
      <w:proofErr w:type="spellStart"/>
      <w:r w:rsidR="00D60AF4">
        <w:t>Тітаренко</w:t>
      </w:r>
      <w:proofErr w:type="spellEnd"/>
      <w:r w:rsidR="00D60AF4">
        <w:t>, 2018</w:t>
      </w:r>
      <w:proofErr w:type="gramStart"/>
      <w:r w:rsidR="00D60AF4">
        <w:t>)</w:t>
      </w:r>
      <w:r w:rsidRPr="00772C8C">
        <w:rPr>
          <w:rFonts w:cs="Times New Roman"/>
          <w:szCs w:val="28"/>
        </w:rPr>
        <w:t>.</w:t>
      </w:r>
      <w:r w:rsidRPr="00772C8C">
        <w:rPr>
          <w:rFonts w:cs="Times New Roman"/>
          <w:szCs w:val="28"/>
          <w:lang w:val="uk-UA"/>
        </w:rPr>
        <w:t>В</w:t>
      </w:r>
      <w:proofErr w:type="gramEnd"/>
      <w:r w:rsidRPr="00772C8C">
        <w:rPr>
          <w:rFonts w:cs="Times New Roman"/>
          <w:szCs w:val="28"/>
          <w:lang w:val="uk-UA"/>
        </w:rPr>
        <w:t xml:space="preserve"> даному опитувальнику </w:t>
      </w:r>
      <w:proofErr w:type="spellStart"/>
      <w:r w:rsidRPr="00772C8C">
        <w:rPr>
          <w:rFonts w:cs="Times New Roman"/>
          <w:szCs w:val="28"/>
          <w:lang w:val="uk-UA"/>
        </w:rPr>
        <w:t>виділяєтя</w:t>
      </w:r>
      <w:proofErr w:type="spellEnd"/>
      <w:r w:rsidRPr="00772C8C">
        <w:rPr>
          <w:rFonts w:cs="Times New Roman"/>
          <w:szCs w:val="28"/>
          <w:lang w:val="uk-UA"/>
        </w:rPr>
        <w:t xml:space="preserve"> 5 основних типів поведінки у конфліктних ситуаціях</w:t>
      </w:r>
      <w:r w:rsidR="00D60AF4" w:rsidRPr="00D60AF4">
        <w:t xml:space="preserve"> </w:t>
      </w:r>
      <w:r w:rsidR="00D60AF4">
        <w:t>(</w:t>
      </w:r>
      <w:proofErr w:type="spellStart"/>
      <w:r w:rsidR="00D60AF4">
        <w:t>Сотська</w:t>
      </w:r>
      <w:proofErr w:type="spellEnd"/>
      <w:r w:rsidR="00D60AF4">
        <w:t xml:space="preserve"> &amp; </w:t>
      </w:r>
      <w:proofErr w:type="spellStart"/>
      <w:r w:rsidR="00D60AF4">
        <w:t>Тітаренко</w:t>
      </w:r>
      <w:proofErr w:type="spellEnd"/>
      <w:r w:rsidR="00D60AF4">
        <w:t>, 2018)</w:t>
      </w:r>
      <w:r w:rsidRPr="00772C8C">
        <w:rPr>
          <w:rFonts w:cs="Times New Roman"/>
          <w:szCs w:val="28"/>
          <w:lang w:val="uk-UA"/>
        </w:rPr>
        <w:t>:</w:t>
      </w:r>
    </w:p>
    <w:p w14:paraId="29ED5CC4" w14:textId="77777777" w:rsidR="00D60AF4" w:rsidRDefault="00AD1387" w:rsidP="00D60AF4">
      <w:pPr>
        <w:spacing w:line="360" w:lineRule="auto"/>
        <w:contextualSpacing/>
        <w:jc w:val="both"/>
        <w:rPr>
          <w:rFonts w:cs="Times New Roman"/>
          <w:szCs w:val="28"/>
          <w:lang w:val="en-US"/>
          <w14:ligatures w14:val="none"/>
        </w:rPr>
      </w:pPr>
      <w:proofErr w:type="spellStart"/>
      <w:r w:rsidRPr="00772C8C">
        <w:rPr>
          <w:rFonts w:cs="Times New Roman"/>
          <w:b/>
          <w:bCs/>
          <w:szCs w:val="28"/>
          <w:lang w:val="en-US"/>
          <w14:ligatures w14:val="none"/>
        </w:rPr>
        <w:t>Конкуренція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Людина</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активно</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захищає</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власні</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інтереси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не</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враховуючи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інтересів</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іншої</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сторони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Стиль</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характеризується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високою</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наполегливістю</w:t>
      </w:r>
      <w:proofErr w:type="spellEnd"/>
      <w:r w:rsidRPr="00772C8C">
        <w:rPr>
          <w:rFonts w:cs="Times New Roman"/>
          <w:szCs w:val="28"/>
          <w:lang w:val="en-US"/>
          <w14:ligatures w14:val="none"/>
        </w:rPr>
        <w:t xml:space="preserve"> і </w:t>
      </w:r>
      <w:proofErr w:type="spellStart"/>
      <w:r w:rsidRPr="00772C8C">
        <w:rPr>
          <w:rFonts w:cs="Times New Roman"/>
          <w:szCs w:val="28"/>
          <w:lang w:val="en-US"/>
          <w14:ligatures w14:val="none"/>
        </w:rPr>
        <w:t>низькою</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кооперацією</w:t>
      </w:r>
      <w:proofErr w:type="spellEnd"/>
      <w:r w:rsidRPr="00772C8C">
        <w:rPr>
          <w:rFonts w:cs="Times New Roman"/>
          <w:szCs w:val="28"/>
          <w:lang w:val="en-US"/>
          <w14:ligatures w14:val="none"/>
        </w:rPr>
        <w:t>.</w:t>
      </w:r>
    </w:p>
    <w:p w14:paraId="2E5FD0B4" w14:textId="77777777" w:rsidR="00D60AF4" w:rsidRDefault="00AD1387" w:rsidP="00D60AF4">
      <w:pPr>
        <w:spacing w:line="360" w:lineRule="auto"/>
        <w:contextualSpacing/>
        <w:jc w:val="both"/>
        <w:rPr>
          <w:rFonts w:cs="Times New Roman"/>
          <w:szCs w:val="28"/>
          <w:lang w:val="en-US"/>
          <w14:ligatures w14:val="none"/>
        </w:rPr>
      </w:pPr>
      <w:proofErr w:type="spellStart"/>
      <w:r w:rsidRPr="00772C8C">
        <w:rPr>
          <w:rFonts w:cs="Times New Roman"/>
          <w:b/>
          <w:bCs/>
          <w:szCs w:val="28"/>
          <w:lang w:val="en-US"/>
          <w14:ligatures w14:val="none"/>
        </w:rPr>
        <w:t>Уникнення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Людина</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намагається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уникати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конфліктних</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ситуацій</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або</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відкласти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їх</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вирішення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Вона</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не</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активно</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захищає</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свої</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інтереси</w:t>
      </w:r>
      <w:proofErr w:type="spellEnd"/>
      <w:r w:rsidRPr="00772C8C">
        <w:rPr>
          <w:rFonts w:cs="Times New Roman"/>
          <w:szCs w:val="28"/>
          <w:lang w:val="en-US"/>
          <w14:ligatures w14:val="none"/>
        </w:rPr>
        <w:t xml:space="preserve"> і </w:t>
      </w:r>
      <w:proofErr w:type="spellStart"/>
      <w:r w:rsidRPr="00772C8C">
        <w:rPr>
          <w:rFonts w:cs="Times New Roman"/>
          <w:szCs w:val="28"/>
          <w:lang w:val="en-US"/>
          <w14:ligatures w14:val="none"/>
        </w:rPr>
        <w:t>не</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намагається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співпрацювати</w:t>
      </w:r>
      <w:proofErr w:type="spellEnd"/>
      <w:r w:rsidRPr="00772C8C">
        <w:rPr>
          <w:rFonts w:cs="Times New Roman"/>
          <w:szCs w:val="28"/>
          <w:lang w:val="en-US"/>
          <w14:ligatures w14:val="none"/>
        </w:rPr>
        <w:t xml:space="preserve"> з </w:t>
      </w:r>
      <w:proofErr w:type="spellStart"/>
      <w:r w:rsidRPr="00772C8C">
        <w:rPr>
          <w:rFonts w:cs="Times New Roman"/>
          <w:szCs w:val="28"/>
          <w:lang w:val="en-US"/>
          <w14:ligatures w14:val="none"/>
        </w:rPr>
        <w:t>іншими</w:t>
      </w:r>
      <w:proofErr w:type="spellEnd"/>
      <w:r w:rsidRPr="00772C8C">
        <w:rPr>
          <w:rFonts w:cs="Times New Roman"/>
          <w:szCs w:val="28"/>
          <w:lang w:val="en-US"/>
          <w14:ligatures w14:val="none"/>
        </w:rPr>
        <w:t>.</w:t>
      </w:r>
    </w:p>
    <w:p w14:paraId="52170C2B" w14:textId="77777777" w:rsidR="00D60AF4" w:rsidRDefault="00AD1387" w:rsidP="00D60AF4">
      <w:pPr>
        <w:spacing w:line="360" w:lineRule="auto"/>
        <w:contextualSpacing/>
        <w:jc w:val="both"/>
        <w:rPr>
          <w:rFonts w:cs="Times New Roman"/>
          <w:b/>
          <w:bCs/>
          <w:szCs w:val="28"/>
          <w:lang w:val="en-US"/>
          <w14:ligatures w14:val="none"/>
        </w:rPr>
      </w:pPr>
      <w:proofErr w:type="spellStart"/>
      <w:r w:rsidRPr="00772C8C">
        <w:rPr>
          <w:rFonts w:cs="Times New Roman"/>
          <w:b/>
          <w:bCs/>
          <w:szCs w:val="28"/>
          <w:lang w:val="en-US"/>
          <w14:ligatures w14:val="none"/>
        </w:rPr>
        <w:t>Пристосування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Особа</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ставить</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інтереси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іншої</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сторони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вище</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за</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свої</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власні</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готова</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йти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на</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поступки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для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збереження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гармонії</w:t>
      </w:r>
      <w:proofErr w:type="spellEnd"/>
      <w:r w:rsidRPr="00772C8C">
        <w:rPr>
          <w:rFonts w:cs="Times New Roman"/>
          <w:szCs w:val="28"/>
          <w:lang w:val="en-US"/>
          <w14:ligatures w14:val="none"/>
        </w:rPr>
        <w:t xml:space="preserve"> у </w:t>
      </w:r>
      <w:proofErr w:type="spellStart"/>
      <w:r w:rsidRPr="00772C8C">
        <w:rPr>
          <w:rFonts w:cs="Times New Roman"/>
          <w:szCs w:val="28"/>
          <w:lang w:val="en-US"/>
          <w14:ligatures w14:val="none"/>
        </w:rPr>
        <w:t>стосунках</w:t>
      </w:r>
      <w:proofErr w:type="spellEnd"/>
      <w:r w:rsidRPr="00772C8C">
        <w:rPr>
          <w:rFonts w:cs="Times New Roman"/>
          <w:b/>
          <w:bCs/>
          <w:szCs w:val="28"/>
          <w:lang w:val="en-US"/>
          <w14:ligatures w14:val="none"/>
        </w:rPr>
        <w:t>.</w:t>
      </w:r>
    </w:p>
    <w:p w14:paraId="402F2C53" w14:textId="77777777" w:rsidR="00D60AF4" w:rsidRDefault="00AD1387" w:rsidP="00D60AF4">
      <w:pPr>
        <w:spacing w:line="360" w:lineRule="auto"/>
        <w:contextualSpacing/>
        <w:jc w:val="both"/>
        <w:rPr>
          <w:rFonts w:cs="Times New Roman"/>
          <w:szCs w:val="28"/>
          <w:lang w:val="en-US"/>
          <w14:ligatures w14:val="none"/>
        </w:rPr>
      </w:pPr>
      <w:proofErr w:type="spellStart"/>
      <w:r w:rsidRPr="00772C8C">
        <w:rPr>
          <w:rFonts w:cs="Times New Roman"/>
          <w:b/>
          <w:bCs/>
          <w:szCs w:val="28"/>
          <w:lang w:val="en-US"/>
          <w14:ligatures w14:val="none"/>
        </w:rPr>
        <w:t>Компроміс</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Кожна</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сторона</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робить</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поступки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щоб</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досягти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часткового</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задоволення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своїх</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інтересів</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Цей</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стиль</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передбачає</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середню</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наполегливість</w:t>
      </w:r>
      <w:proofErr w:type="spellEnd"/>
      <w:r w:rsidRPr="00772C8C">
        <w:rPr>
          <w:rFonts w:cs="Times New Roman"/>
          <w:szCs w:val="28"/>
          <w:lang w:val="en-US"/>
          <w14:ligatures w14:val="none"/>
        </w:rPr>
        <w:t xml:space="preserve"> і </w:t>
      </w:r>
      <w:proofErr w:type="spellStart"/>
      <w:r w:rsidRPr="00772C8C">
        <w:rPr>
          <w:rFonts w:cs="Times New Roman"/>
          <w:szCs w:val="28"/>
          <w:lang w:val="en-US"/>
          <w14:ligatures w14:val="none"/>
        </w:rPr>
        <w:t>кооперацію</w:t>
      </w:r>
      <w:proofErr w:type="spellEnd"/>
      <w:r w:rsidRPr="00772C8C">
        <w:rPr>
          <w:rFonts w:cs="Times New Roman"/>
          <w:szCs w:val="28"/>
          <w:lang w:val="en-US"/>
          <w14:ligatures w14:val="none"/>
        </w:rPr>
        <w:t>.</w:t>
      </w:r>
    </w:p>
    <w:p w14:paraId="7454E149" w14:textId="3B0EC1D7" w:rsidR="00AD1387" w:rsidRPr="00D60AF4" w:rsidRDefault="00AD1387" w:rsidP="00D60AF4">
      <w:pPr>
        <w:spacing w:line="360" w:lineRule="auto"/>
        <w:contextualSpacing/>
        <w:jc w:val="both"/>
        <w:rPr>
          <w:rFonts w:cs="Times New Roman"/>
          <w:szCs w:val="28"/>
          <w:lang w:val="uk-UA"/>
        </w:rPr>
      </w:pPr>
      <w:proofErr w:type="spellStart"/>
      <w:r w:rsidRPr="00772C8C">
        <w:rPr>
          <w:rFonts w:cs="Times New Roman"/>
          <w:b/>
          <w:bCs/>
          <w:szCs w:val="28"/>
          <w:lang w:val="en-US"/>
          <w14:ligatures w14:val="none"/>
        </w:rPr>
        <w:lastRenderedPageBreak/>
        <w:t>Співпраця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Обидві</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сторони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активно</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працюють</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над</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тим</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щоб</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знайти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рішення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яке</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задовольняє</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їхні</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інтереси</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Стиль</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характеризується</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високою</w:t>
      </w:r>
      <w:proofErr w:type="spellEnd"/>
      <w:r w:rsidRPr="00772C8C">
        <w:rPr>
          <w:rFonts w:cs="Times New Roman"/>
          <w:szCs w:val="28"/>
          <w:lang w:val="en-US"/>
          <w14:ligatures w14:val="none"/>
        </w:rPr>
        <w:t xml:space="preserve"> </w:t>
      </w:r>
      <w:proofErr w:type="spellStart"/>
      <w:r w:rsidRPr="00772C8C">
        <w:rPr>
          <w:rFonts w:cs="Times New Roman"/>
          <w:szCs w:val="28"/>
          <w:lang w:val="en-US"/>
          <w14:ligatures w14:val="none"/>
        </w:rPr>
        <w:t>кооперацією</w:t>
      </w:r>
      <w:proofErr w:type="spellEnd"/>
      <w:r w:rsidRPr="00772C8C">
        <w:rPr>
          <w:rFonts w:cs="Times New Roman"/>
          <w:szCs w:val="28"/>
          <w:lang w:val="en-US"/>
          <w14:ligatures w14:val="none"/>
        </w:rPr>
        <w:t xml:space="preserve"> і </w:t>
      </w:r>
      <w:proofErr w:type="spellStart"/>
      <w:r w:rsidRPr="00772C8C">
        <w:rPr>
          <w:rFonts w:cs="Times New Roman"/>
          <w:szCs w:val="28"/>
          <w:lang w:val="en-US"/>
          <w14:ligatures w14:val="none"/>
        </w:rPr>
        <w:t>наполегливістю</w:t>
      </w:r>
      <w:proofErr w:type="spellEnd"/>
      <w:r w:rsidRPr="00772C8C">
        <w:rPr>
          <w:rFonts w:cs="Times New Roman"/>
          <w:szCs w:val="28"/>
          <w:lang w:val="en-US"/>
          <w14:ligatures w14:val="none"/>
        </w:rPr>
        <w:t>.</w:t>
      </w:r>
    </w:p>
    <w:p w14:paraId="5B835EFC" w14:textId="33F59FA0" w:rsidR="00FE00F8" w:rsidRPr="00772C8C" w:rsidRDefault="00517791" w:rsidP="00772C8C">
      <w:pPr>
        <w:pStyle w:val="a6"/>
        <w:spacing w:line="360" w:lineRule="auto"/>
        <w:jc w:val="both"/>
        <w:rPr>
          <w:kern w:val="2"/>
          <w:sz w:val="28"/>
          <w:szCs w:val="28"/>
          <w:lang w:val="uk-UA"/>
        </w:rPr>
      </w:pPr>
      <w:r w:rsidRPr="00772C8C">
        <w:rPr>
          <w:kern w:val="2"/>
          <w:sz w:val="28"/>
          <w:szCs w:val="28"/>
          <w:lang w:val="uk-UA" w:eastAsia="uk-UA"/>
        </w:rPr>
        <w:t xml:space="preserve">4. </w:t>
      </w:r>
      <w:r w:rsidR="00F43428" w:rsidRPr="00772C8C">
        <w:rPr>
          <w:b/>
          <w:bCs/>
          <w:kern w:val="2"/>
          <w:sz w:val="28"/>
          <w:szCs w:val="28"/>
          <w:lang w:eastAsia="uk-UA"/>
        </w:rPr>
        <w:t>Тест-</w:t>
      </w:r>
      <w:proofErr w:type="spellStart"/>
      <w:r w:rsidR="00F43428" w:rsidRPr="00772C8C">
        <w:rPr>
          <w:b/>
          <w:bCs/>
          <w:kern w:val="2"/>
          <w:sz w:val="28"/>
          <w:szCs w:val="28"/>
          <w:lang w:eastAsia="uk-UA"/>
        </w:rPr>
        <w:t>опитувальник</w:t>
      </w:r>
      <w:proofErr w:type="spellEnd"/>
      <w:r w:rsidR="00F43428" w:rsidRPr="00772C8C">
        <w:rPr>
          <w:b/>
          <w:bCs/>
          <w:kern w:val="2"/>
          <w:sz w:val="28"/>
          <w:szCs w:val="28"/>
          <w:lang w:eastAsia="uk-UA"/>
        </w:rPr>
        <w:t xml:space="preserve"> </w:t>
      </w:r>
      <w:proofErr w:type="spellStart"/>
      <w:r w:rsidR="00F43428" w:rsidRPr="00772C8C">
        <w:rPr>
          <w:b/>
          <w:bCs/>
          <w:kern w:val="2"/>
          <w:sz w:val="28"/>
          <w:szCs w:val="28"/>
          <w:lang w:eastAsia="uk-UA"/>
        </w:rPr>
        <w:t>задоволеності</w:t>
      </w:r>
      <w:proofErr w:type="spellEnd"/>
      <w:r w:rsidR="00F43428" w:rsidRPr="00772C8C">
        <w:rPr>
          <w:b/>
          <w:bCs/>
          <w:kern w:val="2"/>
          <w:sz w:val="28"/>
          <w:szCs w:val="28"/>
          <w:lang w:eastAsia="uk-UA"/>
        </w:rPr>
        <w:t xml:space="preserve"> </w:t>
      </w:r>
      <w:proofErr w:type="spellStart"/>
      <w:r w:rsidR="00F43428" w:rsidRPr="00772C8C">
        <w:rPr>
          <w:b/>
          <w:bCs/>
          <w:kern w:val="2"/>
          <w:sz w:val="28"/>
          <w:szCs w:val="28"/>
          <w:lang w:eastAsia="uk-UA"/>
        </w:rPr>
        <w:t>шлюбом</w:t>
      </w:r>
      <w:proofErr w:type="spellEnd"/>
      <w:r w:rsidR="00F43428" w:rsidRPr="00772C8C">
        <w:rPr>
          <w:b/>
          <w:bCs/>
          <w:kern w:val="2"/>
          <w:sz w:val="28"/>
          <w:szCs w:val="28"/>
          <w:lang w:eastAsia="uk-UA"/>
        </w:rPr>
        <w:t xml:space="preserve"> </w:t>
      </w:r>
      <w:r w:rsidR="007535A2" w:rsidRPr="00772C8C">
        <w:rPr>
          <w:b/>
          <w:bCs/>
          <w:kern w:val="2"/>
          <w:sz w:val="28"/>
          <w:szCs w:val="28"/>
          <w:lang w:val="uk-UA" w:eastAsia="uk-UA"/>
        </w:rPr>
        <w:t xml:space="preserve">(ОУБ) </w:t>
      </w:r>
      <w:r w:rsidR="00F43428" w:rsidRPr="00772C8C">
        <w:rPr>
          <w:b/>
          <w:bCs/>
          <w:kern w:val="2"/>
          <w:sz w:val="28"/>
          <w:szCs w:val="28"/>
          <w:lang w:eastAsia="uk-UA"/>
        </w:rPr>
        <w:t xml:space="preserve">(В. В. </w:t>
      </w:r>
      <w:proofErr w:type="spellStart"/>
      <w:r w:rsidR="00F43428" w:rsidRPr="00772C8C">
        <w:rPr>
          <w:b/>
          <w:bCs/>
          <w:kern w:val="2"/>
          <w:sz w:val="28"/>
          <w:szCs w:val="28"/>
          <w:lang w:eastAsia="uk-UA"/>
        </w:rPr>
        <w:t>Столін</w:t>
      </w:r>
      <w:proofErr w:type="spellEnd"/>
      <w:r w:rsidR="00F43428" w:rsidRPr="00772C8C">
        <w:rPr>
          <w:b/>
          <w:bCs/>
          <w:kern w:val="2"/>
          <w:sz w:val="28"/>
          <w:szCs w:val="28"/>
          <w:lang w:eastAsia="uk-UA"/>
        </w:rPr>
        <w:t>, Т. Л. Романова, Г. П. Бутенко)</w:t>
      </w:r>
      <w:r w:rsidR="007535A2" w:rsidRPr="00772C8C">
        <w:rPr>
          <w:kern w:val="2"/>
          <w:sz w:val="28"/>
          <w:szCs w:val="28"/>
          <w:lang w:val="uk-UA" w:eastAsia="uk-UA"/>
        </w:rPr>
        <w:t xml:space="preserve"> </w:t>
      </w:r>
      <w:proofErr w:type="spellStart"/>
      <w:r w:rsidR="007535A2" w:rsidRPr="00772C8C">
        <w:rPr>
          <w:kern w:val="2"/>
          <w:sz w:val="28"/>
          <w:szCs w:val="28"/>
        </w:rPr>
        <w:t>використо</w:t>
      </w:r>
      <w:r w:rsidR="007535A2" w:rsidRPr="00772C8C">
        <w:rPr>
          <w:kern w:val="2"/>
          <w:sz w:val="28"/>
          <w:szCs w:val="28"/>
          <w:lang w:val="uk-UA"/>
        </w:rPr>
        <w:t>вувується</w:t>
      </w:r>
      <w:proofErr w:type="spellEnd"/>
      <w:r w:rsidR="007535A2" w:rsidRPr="00772C8C">
        <w:rPr>
          <w:kern w:val="2"/>
          <w:sz w:val="28"/>
          <w:szCs w:val="28"/>
        </w:rPr>
        <w:t xml:space="preserve"> для </w:t>
      </w:r>
      <w:proofErr w:type="spellStart"/>
      <w:r w:rsidR="007535A2" w:rsidRPr="00772C8C">
        <w:rPr>
          <w:kern w:val="2"/>
          <w:sz w:val="28"/>
          <w:szCs w:val="28"/>
        </w:rPr>
        <w:t>діагностики</w:t>
      </w:r>
      <w:proofErr w:type="spellEnd"/>
      <w:r w:rsidR="007535A2" w:rsidRPr="00772C8C">
        <w:rPr>
          <w:kern w:val="2"/>
          <w:sz w:val="28"/>
          <w:szCs w:val="28"/>
        </w:rPr>
        <w:t xml:space="preserve"> </w:t>
      </w:r>
      <w:proofErr w:type="spellStart"/>
      <w:r w:rsidR="007535A2" w:rsidRPr="00772C8C">
        <w:rPr>
          <w:kern w:val="2"/>
          <w:sz w:val="28"/>
          <w:szCs w:val="28"/>
        </w:rPr>
        <w:t>рівня</w:t>
      </w:r>
      <w:proofErr w:type="spellEnd"/>
      <w:r w:rsidR="007535A2" w:rsidRPr="00772C8C">
        <w:rPr>
          <w:kern w:val="2"/>
          <w:sz w:val="28"/>
          <w:szCs w:val="28"/>
        </w:rPr>
        <w:t xml:space="preserve"> </w:t>
      </w:r>
      <w:proofErr w:type="spellStart"/>
      <w:r w:rsidR="007535A2" w:rsidRPr="00772C8C">
        <w:rPr>
          <w:kern w:val="2"/>
          <w:sz w:val="28"/>
          <w:szCs w:val="28"/>
        </w:rPr>
        <w:t>задоволеності</w:t>
      </w:r>
      <w:proofErr w:type="spellEnd"/>
      <w:r w:rsidR="007535A2" w:rsidRPr="00772C8C">
        <w:rPr>
          <w:kern w:val="2"/>
          <w:sz w:val="28"/>
          <w:szCs w:val="28"/>
        </w:rPr>
        <w:t xml:space="preserve"> </w:t>
      </w:r>
      <w:proofErr w:type="spellStart"/>
      <w:r w:rsidR="007535A2" w:rsidRPr="00772C8C">
        <w:rPr>
          <w:kern w:val="2"/>
          <w:sz w:val="28"/>
          <w:szCs w:val="28"/>
        </w:rPr>
        <w:t>шлюбом</w:t>
      </w:r>
      <w:proofErr w:type="spellEnd"/>
      <w:r w:rsidR="007535A2" w:rsidRPr="00772C8C">
        <w:rPr>
          <w:kern w:val="2"/>
          <w:sz w:val="28"/>
          <w:szCs w:val="28"/>
        </w:rPr>
        <w:t xml:space="preserve"> </w:t>
      </w:r>
      <w:proofErr w:type="spellStart"/>
      <w:r w:rsidR="007535A2" w:rsidRPr="00772C8C">
        <w:rPr>
          <w:kern w:val="2"/>
          <w:sz w:val="28"/>
          <w:szCs w:val="28"/>
        </w:rPr>
        <w:t>серед</w:t>
      </w:r>
      <w:proofErr w:type="spellEnd"/>
      <w:r w:rsidR="007535A2" w:rsidRPr="00772C8C">
        <w:rPr>
          <w:kern w:val="2"/>
          <w:sz w:val="28"/>
          <w:szCs w:val="28"/>
        </w:rPr>
        <w:t xml:space="preserve"> </w:t>
      </w:r>
      <w:proofErr w:type="spellStart"/>
      <w:r w:rsidR="007535A2" w:rsidRPr="00772C8C">
        <w:rPr>
          <w:kern w:val="2"/>
          <w:sz w:val="28"/>
          <w:szCs w:val="28"/>
        </w:rPr>
        <w:t>подружніх</w:t>
      </w:r>
      <w:proofErr w:type="spellEnd"/>
      <w:r w:rsidR="007535A2" w:rsidRPr="00772C8C">
        <w:rPr>
          <w:kern w:val="2"/>
          <w:sz w:val="28"/>
          <w:szCs w:val="28"/>
        </w:rPr>
        <w:t xml:space="preserve"> пар. </w:t>
      </w:r>
      <w:proofErr w:type="spellStart"/>
      <w:r w:rsidR="007535A2" w:rsidRPr="00772C8C">
        <w:rPr>
          <w:kern w:val="2"/>
          <w:sz w:val="28"/>
          <w:szCs w:val="28"/>
        </w:rPr>
        <w:t>Основна</w:t>
      </w:r>
      <w:proofErr w:type="spellEnd"/>
      <w:r w:rsidR="007535A2" w:rsidRPr="00772C8C">
        <w:rPr>
          <w:kern w:val="2"/>
          <w:sz w:val="28"/>
          <w:szCs w:val="28"/>
        </w:rPr>
        <w:t xml:space="preserve"> мета </w:t>
      </w:r>
      <w:proofErr w:type="spellStart"/>
      <w:r w:rsidR="007535A2" w:rsidRPr="00772C8C">
        <w:rPr>
          <w:kern w:val="2"/>
          <w:sz w:val="28"/>
          <w:szCs w:val="28"/>
        </w:rPr>
        <w:t>опитувальника</w:t>
      </w:r>
      <w:proofErr w:type="spellEnd"/>
      <w:r w:rsidR="007535A2" w:rsidRPr="00772C8C">
        <w:rPr>
          <w:kern w:val="2"/>
          <w:sz w:val="28"/>
          <w:szCs w:val="28"/>
        </w:rPr>
        <w:t xml:space="preserve"> – </w:t>
      </w:r>
      <w:proofErr w:type="spellStart"/>
      <w:r w:rsidR="007535A2" w:rsidRPr="00772C8C">
        <w:rPr>
          <w:kern w:val="2"/>
          <w:sz w:val="28"/>
          <w:szCs w:val="28"/>
        </w:rPr>
        <w:t>виявити</w:t>
      </w:r>
      <w:proofErr w:type="spellEnd"/>
      <w:r w:rsidR="007535A2" w:rsidRPr="00772C8C">
        <w:rPr>
          <w:kern w:val="2"/>
          <w:sz w:val="28"/>
          <w:szCs w:val="28"/>
        </w:rPr>
        <w:t xml:space="preserve"> </w:t>
      </w:r>
      <w:proofErr w:type="spellStart"/>
      <w:r w:rsidR="007535A2" w:rsidRPr="00772C8C">
        <w:rPr>
          <w:kern w:val="2"/>
          <w:sz w:val="28"/>
          <w:szCs w:val="28"/>
        </w:rPr>
        <w:t>суб'єктивне</w:t>
      </w:r>
      <w:proofErr w:type="spellEnd"/>
      <w:r w:rsidR="007535A2" w:rsidRPr="00772C8C">
        <w:rPr>
          <w:kern w:val="2"/>
          <w:sz w:val="28"/>
          <w:szCs w:val="28"/>
        </w:rPr>
        <w:t xml:space="preserve"> </w:t>
      </w:r>
      <w:proofErr w:type="spellStart"/>
      <w:r w:rsidR="007535A2" w:rsidRPr="00772C8C">
        <w:rPr>
          <w:kern w:val="2"/>
          <w:sz w:val="28"/>
          <w:szCs w:val="28"/>
        </w:rPr>
        <w:t>сприйняття</w:t>
      </w:r>
      <w:proofErr w:type="spellEnd"/>
      <w:r w:rsidR="007535A2" w:rsidRPr="00772C8C">
        <w:rPr>
          <w:kern w:val="2"/>
          <w:sz w:val="28"/>
          <w:szCs w:val="28"/>
        </w:rPr>
        <w:t xml:space="preserve"> </w:t>
      </w:r>
      <w:proofErr w:type="spellStart"/>
      <w:r w:rsidR="007535A2" w:rsidRPr="00772C8C">
        <w:rPr>
          <w:kern w:val="2"/>
          <w:sz w:val="28"/>
          <w:szCs w:val="28"/>
        </w:rPr>
        <w:t>подружніх</w:t>
      </w:r>
      <w:proofErr w:type="spellEnd"/>
      <w:r w:rsidR="007535A2" w:rsidRPr="00772C8C">
        <w:rPr>
          <w:kern w:val="2"/>
          <w:sz w:val="28"/>
          <w:szCs w:val="28"/>
        </w:rPr>
        <w:t xml:space="preserve"> </w:t>
      </w:r>
      <w:proofErr w:type="spellStart"/>
      <w:r w:rsidR="007535A2" w:rsidRPr="00772C8C">
        <w:rPr>
          <w:kern w:val="2"/>
          <w:sz w:val="28"/>
          <w:szCs w:val="28"/>
        </w:rPr>
        <w:t>відносин</w:t>
      </w:r>
      <w:proofErr w:type="spellEnd"/>
      <w:r w:rsidR="007535A2" w:rsidRPr="00772C8C">
        <w:rPr>
          <w:kern w:val="2"/>
          <w:sz w:val="28"/>
          <w:szCs w:val="28"/>
        </w:rPr>
        <w:t xml:space="preserve"> </w:t>
      </w:r>
      <w:proofErr w:type="spellStart"/>
      <w:r w:rsidR="007535A2" w:rsidRPr="00772C8C">
        <w:rPr>
          <w:kern w:val="2"/>
          <w:sz w:val="28"/>
          <w:szCs w:val="28"/>
        </w:rPr>
        <w:t>обома</w:t>
      </w:r>
      <w:proofErr w:type="spellEnd"/>
      <w:r w:rsidR="007535A2" w:rsidRPr="00772C8C">
        <w:rPr>
          <w:kern w:val="2"/>
          <w:sz w:val="28"/>
          <w:szCs w:val="28"/>
        </w:rPr>
        <w:t xml:space="preserve"> партнерами та </w:t>
      </w:r>
      <w:proofErr w:type="spellStart"/>
      <w:r w:rsidR="007535A2" w:rsidRPr="00772C8C">
        <w:rPr>
          <w:kern w:val="2"/>
          <w:sz w:val="28"/>
          <w:szCs w:val="28"/>
        </w:rPr>
        <w:t>оцінити</w:t>
      </w:r>
      <w:proofErr w:type="spellEnd"/>
      <w:r w:rsidR="007535A2" w:rsidRPr="00772C8C">
        <w:rPr>
          <w:kern w:val="2"/>
          <w:sz w:val="28"/>
          <w:szCs w:val="28"/>
        </w:rPr>
        <w:t xml:space="preserve">, </w:t>
      </w:r>
      <w:proofErr w:type="spellStart"/>
      <w:r w:rsidR="007535A2" w:rsidRPr="00772C8C">
        <w:rPr>
          <w:kern w:val="2"/>
          <w:sz w:val="28"/>
          <w:szCs w:val="28"/>
        </w:rPr>
        <w:t>наскільки</w:t>
      </w:r>
      <w:proofErr w:type="spellEnd"/>
      <w:r w:rsidR="007535A2" w:rsidRPr="00772C8C">
        <w:rPr>
          <w:kern w:val="2"/>
          <w:sz w:val="28"/>
          <w:szCs w:val="28"/>
        </w:rPr>
        <w:t xml:space="preserve"> вони </w:t>
      </w:r>
      <w:proofErr w:type="spellStart"/>
      <w:r w:rsidR="007535A2" w:rsidRPr="00772C8C">
        <w:rPr>
          <w:kern w:val="2"/>
          <w:sz w:val="28"/>
          <w:szCs w:val="28"/>
        </w:rPr>
        <w:t>задоволені</w:t>
      </w:r>
      <w:proofErr w:type="spellEnd"/>
      <w:r w:rsidR="007535A2" w:rsidRPr="00772C8C">
        <w:rPr>
          <w:kern w:val="2"/>
          <w:sz w:val="28"/>
          <w:szCs w:val="28"/>
        </w:rPr>
        <w:t xml:space="preserve"> </w:t>
      </w:r>
      <w:proofErr w:type="spellStart"/>
      <w:r w:rsidR="007535A2" w:rsidRPr="00772C8C">
        <w:rPr>
          <w:kern w:val="2"/>
          <w:sz w:val="28"/>
          <w:szCs w:val="28"/>
        </w:rPr>
        <w:t>своїм</w:t>
      </w:r>
      <w:proofErr w:type="spellEnd"/>
      <w:r w:rsidR="007535A2" w:rsidRPr="00772C8C">
        <w:rPr>
          <w:kern w:val="2"/>
          <w:sz w:val="28"/>
          <w:szCs w:val="28"/>
        </w:rPr>
        <w:t xml:space="preserve"> </w:t>
      </w:r>
      <w:proofErr w:type="spellStart"/>
      <w:r w:rsidR="007535A2" w:rsidRPr="00772C8C">
        <w:rPr>
          <w:kern w:val="2"/>
          <w:sz w:val="28"/>
          <w:szCs w:val="28"/>
        </w:rPr>
        <w:t>шлюбом</w:t>
      </w:r>
      <w:proofErr w:type="spellEnd"/>
      <w:r w:rsidR="007535A2" w:rsidRPr="00772C8C">
        <w:rPr>
          <w:kern w:val="2"/>
          <w:sz w:val="28"/>
          <w:szCs w:val="28"/>
        </w:rPr>
        <w:t xml:space="preserve">. </w:t>
      </w:r>
      <w:proofErr w:type="spellStart"/>
      <w:r w:rsidR="007535A2" w:rsidRPr="00772C8C">
        <w:rPr>
          <w:kern w:val="2"/>
          <w:sz w:val="28"/>
          <w:szCs w:val="28"/>
        </w:rPr>
        <w:t>Опитувальник</w:t>
      </w:r>
      <w:proofErr w:type="spellEnd"/>
      <w:r w:rsidR="007535A2" w:rsidRPr="00772C8C">
        <w:rPr>
          <w:kern w:val="2"/>
          <w:sz w:val="28"/>
          <w:szCs w:val="28"/>
        </w:rPr>
        <w:t xml:space="preserve"> </w:t>
      </w:r>
      <w:proofErr w:type="spellStart"/>
      <w:r w:rsidR="007535A2" w:rsidRPr="00772C8C">
        <w:rPr>
          <w:kern w:val="2"/>
          <w:sz w:val="28"/>
          <w:szCs w:val="28"/>
        </w:rPr>
        <w:t>також</w:t>
      </w:r>
      <w:proofErr w:type="spellEnd"/>
      <w:r w:rsidR="007535A2" w:rsidRPr="00772C8C">
        <w:rPr>
          <w:kern w:val="2"/>
          <w:sz w:val="28"/>
          <w:szCs w:val="28"/>
        </w:rPr>
        <w:t xml:space="preserve"> </w:t>
      </w:r>
      <w:proofErr w:type="spellStart"/>
      <w:r w:rsidR="007535A2" w:rsidRPr="00772C8C">
        <w:rPr>
          <w:kern w:val="2"/>
          <w:sz w:val="28"/>
          <w:szCs w:val="28"/>
        </w:rPr>
        <w:t>дозволяє</w:t>
      </w:r>
      <w:proofErr w:type="spellEnd"/>
      <w:r w:rsidR="007535A2" w:rsidRPr="00772C8C">
        <w:rPr>
          <w:kern w:val="2"/>
          <w:sz w:val="28"/>
          <w:szCs w:val="28"/>
        </w:rPr>
        <w:t xml:space="preserve"> </w:t>
      </w:r>
      <w:proofErr w:type="spellStart"/>
      <w:r w:rsidR="007535A2" w:rsidRPr="00772C8C">
        <w:rPr>
          <w:kern w:val="2"/>
          <w:sz w:val="28"/>
          <w:szCs w:val="28"/>
        </w:rPr>
        <w:t>виявити</w:t>
      </w:r>
      <w:proofErr w:type="spellEnd"/>
      <w:r w:rsidR="007535A2" w:rsidRPr="00772C8C">
        <w:rPr>
          <w:kern w:val="2"/>
          <w:sz w:val="28"/>
          <w:szCs w:val="28"/>
        </w:rPr>
        <w:t xml:space="preserve"> </w:t>
      </w:r>
      <w:proofErr w:type="spellStart"/>
      <w:r w:rsidR="007535A2" w:rsidRPr="00772C8C">
        <w:rPr>
          <w:kern w:val="2"/>
          <w:sz w:val="28"/>
          <w:szCs w:val="28"/>
        </w:rPr>
        <w:t>узгодженість</w:t>
      </w:r>
      <w:proofErr w:type="spellEnd"/>
      <w:r w:rsidR="007535A2" w:rsidRPr="00772C8C">
        <w:rPr>
          <w:kern w:val="2"/>
          <w:sz w:val="28"/>
          <w:szCs w:val="28"/>
        </w:rPr>
        <w:t xml:space="preserve"> </w:t>
      </w:r>
      <w:proofErr w:type="spellStart"/>
      <w:r w:rsidR="007535A2" w:rsidRPr="00772C8C">
        <w:rPr>
          <w:kern w:val="2"/>
          <w:sz w:val="28"/>
          <w:szCs w:val="28"/>
        </w:rPr>
        <w:t>або</w:t>
      </w:r>
      <w:proofErr w:type="spellEnd"/>
      <w:r w:rsidR="007535A2" w:rsidRPr="00772C8C">
        <w:rPr>
          <w:kern w:val="2"/>
          <w:sz w:val="28"/>
          <w:szCs w:val="28"/>
        </w:rPr>
        <w:t xml:space="preserve"> </w:t>
      </w:r>
      <w:proofErr w:type="spellStart"/>
      <w:r w:rsidR="007535A2" w:rsidRPr="00772C8C">
        <w:rPr>
          <w:kern w:val="2"/>
          <w:sz w:val="28"/>
          <w:szCs w:val="28"/>
        </w:rPr>
        <w:t>неузгодженість</w:t>
      </w:r>
      <w:proofErr w:type="spellEnd"/>
      <w:r w:rsidR="007535A2" w:rsidRPr="00772C8C">
        <w:rPr>
          <w:kern w:val="2"/>
          <w:sz w:val="28"/>
          <w:szCs w:val="28"/>
        </w:rPr>
        <w:t xml:space="preserve"> </w:t>
      </w:r>
      <w:proofErr w:type="spellStart"/>
      <w:r w:rsidR="007535A2" w:rsidRPr="00772C8C">
        <w:rPr>
          <w:kern w:val="2"/>
          <w:sz w:val="28"/>
          <w:szCs w:val="28"/>
        </w:rPr>
        <w:t>поглядів</w:t>
      </w:r>
      <w:proofErr w:type="spellEnd"/>
      <w:r w:rsidR="007535A2" w:rsidRPr="00772C8C">
        <w:rPr>
          <w:kern w:val="2"/>
          <w:sz w:val="28"/>
          <w:szCs w:val="28"/>
        </w:rPr>
        <w:t xml:space="preserve"> і </w:t>
      </w:r>
      <w:proofErr w:type="spellStart"/>
      <w:r w:rsidR="007535A2" w:rsidRPr="00772C8C">
        <w:rPr>
          <w:kern w:val="2"/>
          <w:sz w:val="28"/>
          <w:szCs w:val="28"/>
        </w:rPr>
        <w:t>очікувань</w:t>
      </w:r>
      <w:proofErr w:type="spellEnd"/>
      <w:r w:rsidR="007535A2" w:rsidRPr="00772C8C">
        <w:rPr>
          <w:kern w:val="2"/>
          <w:sz w:val="28"/>
          <w:szCs w:val="28"/>
        </w:rPr>
        <w:t xml:space="preserve"> </w:t>
      </w:r>
      <w:proofErr w:type="spellStart"/>
      <w:r w:rsidR="007535A2" w:rsidRPr="00772C8C">
        <w:rPr>
          <w:kern w:val="2"/>
          <w:sz w:val="28"/>
          <w:szCs w:val="28"/>
        </w:rPr>
        <w:t>щодо</w:t>
      </w:r>
      <w:proofErr w:type="spellEnd"/>
      <w:r w:rsidR="007535A2" w:rsidRPr="00772C8C">
        <w:rPr>
          <w:kern w:val="2"/>
          <w:sz w:val="28"/>
          <w:szCs w:val="28"/>
        </w:rPr>
        <w:t xml:space="preserve"> </w:t>
      </w:r>
      <w:proofErr w:type="spellStart"/>
      <w:r w:rsidR="007535A2" w:rsidRPr="00772C8C">
        <w:rPr>
          <w:kern w:val="2"/>
          <w:sz w:val="28"/>
          <w:szCs w:val="28"/>
        </w:rPr>
        <w:t>різних</w:t>
      </w:r>
      <w:proofErr w:type="spellEnd"/>
      <w:r w:rsidR="007535A2" w:rsidRPr="00772C8C">
        <w:rPr>
          <w:kern w:val="2"/>
          <w:sz w:val="28"/>
          <w:szCs w:val="28"/>
        </w:rPr>
        <w:t xml:space="preserve"> </w:t>
      </w:r>
      <w:proofErr w:type="spellStart"/>
      <w:r w:rsidR="007535A2" w:rsidRPr="00772C8C">
        <w:rPr>
          <w:kern w:val="2"/>
          <w:sz w:val="28"/>
          <w:szCs w:val="28"/>
        </w:rPr>
        <w:t>аспектів</w:t>
      </w:r>
      <w:proofErr w:type="spellEnd"/>
      <w:r w:rsidR="007535A2" w:rsidRPr="00772C8C">
        <w:rPr>
          <w:kern w:val="2"/>
          <w:sz w:val="28"/>
          <w:szCs w:val="28"/>
        </w:rPr>
        <w:t xml:space="preserve"> </w:t>
      </w:r>
      <w:proofErr w:type="spellStart"/>
      <w:r w:rsidR="007535A2" w:rsidRPr="00772C8C">
        <w:rPr>
          <w:kern w:val="2"/>
          <w:sz w:val="28"/>
          <w:szCs w:val="28"/>
        </w:rPr>
        <w:t>спільного</w:t>
      </w:r>
      <w:proofErr w:type="spellEnd"/>
      <w:r w:rsidR="007535A2" w:rsidRPr="00772C8C">
        <w:rPr>
          <w:kern w:val="2"/>
          <w:sz w:val="28"/>
          <w:szCs w:val="28"/>
        </w:rPr>
        <w:t xml:space="preserve"> </w:t>
      </w:r>
      <w:proofErr w:type="spellStart"/>
      <w:r w:rsidR="007535A2" w:rsidRPr="00772C8C">
        <w:rPr>
          <w:kern w:val="2"/>
          <w:sz w:val="28"/>
          <w:szCs w:val="28"/>
        </w:rPr>
        <w:t>життя</w:t>
      </w:r>
      <w:proofErr w:type="spellEnd"/>
      <w:r w:rsidR="00C33C8A" w:rsidRPr="00772C8C">
        <w:rPr>
          <w:kern w:val="2"/>
          <w:sz w:val="28"/>
          <w:szCs w:val="28"/>
          <w:lang w:val="uk-UA"/>
        </w:rPr>
        <w:t xml:space="preserve">. Опитувальник </w:t>
      </w:r>
      <w:proofErr w:type="spellStart"/>
      <w:r w:rsidR="00C33C8A" w:rsidRPr="00772C8C">
        <w:rPr>
          <w:kern w:val="2"/>
          <w:sz w:val="28"/>
          <w:szCs w:val="28"/>
          <w:lang w:val="en-US" w:eastAsia="en-US"/>
          <w14:ligatures w14:val="none"/>
        </w:rPr>
        <w:t>містить</w:t>
      </w:r>
      <w:proofErr w:type="spellEnd"/>
      <w:r w:rsidR="00C33C8A" w:rsidRPr="00772C8C">
        <w:rPr>
          <w:kern w:val="2"/>
          <w:sz w:val="28"/>
          <w:szCs w:val="28"/>
          <w:lang w:val="en-US" w:eastAsia="en-US"/>
          <w14:ligatures w14:val="none"/>
        </w:rPr>
        <w:t xml:space="preserve"> </w:t>
      </w:r>
      <w:proofErr w:type="spellStart"/>
      <w:r w:rsidR="00C33C8A" w:rsidRPr="00772C8C">
        <w:rPr>
          <w:kern w:val="2"/>
          <w:sz w:val="28"/>
          <w:szCs w:val="28"/>
          <w:lang w:val="en-US" w:eastAsia="en-US"/>
          <w14:ligatures w14:val="none"/>
        </w:rPr>
        <w:t>питання</w:t>
      </w:r>
      <w:proofErr w:type="spellEnd"/>
      <w:r w:rsidR="00C33C8A" w:rsidRPr="00772C8C">
        <w:rPr>
          <w:kern w:val="2"/>
          <w:sz w:val="28"/>
          <w:szCs w:val="28"/>
          <w:lang w:val="en-US" w:eastAsia="en-US"/>
          <w14:ligatures w14:val="none"/>
        </w:rPr>
        <w:t xml:space="preserve">, </w:t>
      </w:r>
      <w:proofErr w:type="spellStart"/>
      <w:r w:rsidR="00C33C8A" w:rsidRPr="00772C8C">
        <w:rPr>
          <w:kern w:val="2"/>
          <w:sz w:val="28"/>
          <w:szCs w:val="28"/>
          <w:lang w:val="en-US" w:eastAsia="en-US"/>
          <w14:ligatures w14:val="none"/>
        </w:rPr>
        <w:t>що</w:t>
      </w:r>
      <w:proofErr w:type="spellEnd"/>
      <w:r w:rsidR="00C33C8A" w:rsidRPr="00772C8C">
        <w:rPr>
          <w:kern w:val="2"/>
          <w:sz w:val="28"/>
          <w:szCs w:val="28"/>
          <w:lang w:val="en-US" w:eastAsia="en-US"/>
          <w14:ligatures w14:val="none"/>
        </w:rPr>
        <w:t xml:space="preserve"> </w:t>
      </w:r>
      <w:proofErr w:type="spellStart"/>
      <w:r w:rsidR="00C33C8A" w:rsidRPr="00772C8C">
        <w:rPr>
          <w:kern w:val="2"/>
          <w:sz w:val="28"/>
          <w:szCs w:val="28"/>
          <w:lang w:val="en-US" w:eastAsia="en-US"/>
          <w14:ligatures w14:val="none"/>
        </w:rPr>
        <w:t>стосуються</w:t>
      </w:r>
      <w:proofErr w:type="spellEnd"/>
      <w:r w:rsidR="00C33C8A" w:rsidRPr="00772C8C">
        <w:rPr>
          <w:kern w:val="2"/>
          <w:sz w:val="28"/>
          <w:szCs w:val="28"/>
          <w:lang w:val="en-US" w:eastAsia="en-US"/>
          <w14:ligatures w14:val="none"/>
        </w:rPr>
        <w:t xml:space="preserve"> </w:t>
      </w:r>
      <w:proofErr w:type="spellStart"/>
      <w:r w:rsidR="00C33C8A" w:rsidRPr="00772C8C">
        <w:rPr>
          <w:kern w:val="2"/>
          <w:sz w:val="28"/>
          <w:szCs w:val="28"/>
          <w:lang w:val="en-US" w:eastAsia="en-US"/>
          <w14:ligatures w14:val="none"/>
        </w:rPr>
        <w:t>різних</w:t>
      </w:r>
      <w:proofErr w:type="spellEnd"/>
      <w:r w:rsidR="00C33C8A" w:rsidRPr="00772C8C">
        <w:rPr>
          <w:kern w:val="2"/>
          <w:sz w:val="28"/>
          <w:szCs w:val="28"/>
          <w:lang w:val="en-US" w:eastAsia="en-US"/>
          <w14:ligatures w14:val="none"/>
        </w:rPr>
        <w:t xml:space="preserve"> </w:t>
      </w:r>
      <w:proofErr w:type="spellStart"/>
      <w:r w:rsidR="00C33C8A" w:rsidRPr="00772C8C">
        <w:rPr>
          <w:kern w:val="2"/>
          <w:sz w:val="28"/>
          <w:szCs w:val="28"/>
          <w:lang w:val="en-US" w:eastAsia="en-US"/>
          <w14:ligatures w14:val="none"/>
        </w:rPr>
        <w:t>аспектів</w:t>
      </w:r>
      <w:proofErr w:type="spellEnd"/>
      <w:r w:rsidR="00C33C8A" w:rsidRPr="00772C8C">
        <w:rPr>
          <w:kern w:val="2"/>
          <w:sz w:val="28"/>
          <w:szCs w:val="28"/>
          <w:lang w:val="en-US" w:eastAsia="en-US"/>
          <w14:ligatures w14:val="none"/>
        </w:rPr>
        <w:t xml:space="preserve"> </w:t>
      </w:r>
      <w:proofErr w:type="spellStart"/>
      <w:r w:rsidR="00C33C8A" w:rsidRPr="00772C8C">
        <w:rPr>
          <w:kern w:val="2"/>
          <w:sz w:val="28"/>
          <w:szCs w:val="28"/>
          <w:lang w:val="en-US" w:eastAsia="en-US"/>
          <w14:ligatures w14:val="none"/>
        </w:rPr>
        <w:t>шлюбних</w:t>
      </w:r>
      <w:proofErr w:type="spellEnd"/>
      <w:r w:rsidR="00C33C8A" w:rsidRPr="00772C8C">
        <w:rPr>
          <w:kern w:val="2"/>
          <w:sz w:val="28"/>
          <w:szCs w:val="28"/>
          <w:lang w:val="en-US" w:eastAsia="en-US"/>
          <w14:ligatures w14:val="none"/>
        </w:rPr>
        <w:t xml:space="preserve"> </w:t>
      </w:r>
      <w:proofErr w:type="spellStart"/>
      <w:r w:rsidR="00C33C8A" w:rsidRPr="00772C8C">
        <w:rPr>
          <w:kern w:val="2"/>
          <w:sz w:val="28"/>
          <w:szCs w:val="28"/>
          <w:lang w:val="en-US" w:eastAsia="en-US"/>
          <w14:ligatures w14:val="none"/>
        </w:rPr>
        <w:t>відносин</w:t>
      </w:r>
      <w:proofErr w:type="spellEnd"/>
      <w:r w:rsidR="00C33C8A" w:rsidRPr="00772C8C">
        <w:rPr>
          <w:kern w:val="2"/>
          <w:sz w:val="28"/>
          <w:szCs w:val="28"/>
          <w:lang w:val="en-US" w:eastAsia="en-US"/>
          <w14:ligatures w14:val="none"/>
        </w:rPr>
        <w:t xml:space="preserve">, </w:t>
      </w:r>
      <w:proofErr w:type="spellStart"/>
      <w:r w:rsidR="00C33C8A" w:rsidRPr="00772C8C">
        <w:rPr>
          <w:kern w:val="2"/>
          <w:sz w:val="28"/>
          <w:szCs w:val="28"/>
          <w:lang w:val="en-US" w:eastAsia="en-US"/>
          <w14:ligatures w14:val="none"/>
        </w:rPr>
        <w:t>таких</w:t>
      </w:r>
      <w:proofErr w:type="spellEnd"/>
      <w:r w:rsidR="00C33C8A" w:rsidRPr="00772C8C">
        <w:rPr>
          <w:kern w:val="2"/>
          <w:sz w:val="28"/>
          <w:szCs w:val="28"/>
          <w:lang w:val="en-US" w:eastAsia="en-US"/>
          <w14:ligatures w14:val="none"/>
        </w:rPr>
        <w:t xml:space="preserve"> </w:t>
      </w:r>
      <w:proofErr w:type="spellStart"/>
      <w:r w:rsidR="00C33C8A" w:rsidRPr="00772C8C">
        <w:rPr>
          <w:kern w:val="2"/>
          <w:sz w:val="28"/>
          <w:szCs w:val="28"/>
          <w:lang w:val="en-US" w:eastAsia="en-US"/>
          <w14:ligatures w14:val="none"/>
        </w:rPr>
        <w:t>як</w:t>
      </w:r>
      <w:proofErr w:type="spellEnd"/>
      <w:r w:rsidR="00C33C8A" w:rsidRPr="00772C8C">
        <w:rPr>
          <w:kern w:val="2"/>
          <w:sz w:val="28"/>
          <w:szCs w:val="28"/>
          <w:lang w:val="uk-UA" w:eastAsia="en-US"/>
          <w14:ligatures w14:val="none"/>
        </w:rPr>
        <w:t xml:space="preserve">: </w:t>
      </w:r>
      <w:proofErr w:type="spellStart"/>
      <w:r w:rsidR="00C33C8A" w:rsidRPr="00772C8C">
        <w:rPr>
          <w:kern w:val="2"/>
          <w:sz w:val="28"/>
          <w:szCs w:val="28"/>
          <w:lang w:val="en-US"/>
          <w14:ligatures w14:val="none"/>
        </w:rPr>
        <w:t>емоційна</w:t>
      </w:r>
      <w:proofErr w:type="spellEnd"/>
      <w:r w:rsidR="00C33C8A" w:rsidRPr="00772C8C">
        <w:rPr>
          <w:kern w:val="2"/>
          <w:sz w:val="28"/>
          <w:szCs w:val="28"/>
          <w:lang w:val="en-US"/>
          <w14:ligatures w14:val="none"/>
        </w:rPr>
        <w:t xml:space="preserve"> </w:t>
      </w:r>
      <w:proofErr w:type="spellStart"/>
      <w:r w:rsidR="00C33C8A" w:rsidRPr="00772C8C">
        <w:rPr>
          <w:kern w:val="2"/>
          <w:sz w:val="28"/>
          <w:szCs w:val="28"/>
          <w:lang w:val="en-US"/>
          <w14:ligatures w14:val="none"/>
        </w:rPr>
        <w:t>близькіст</w:t>
      </w:r>
      <w:proofErr w:type="spellEnd"/>
      <w:r w:rsidR="00C33C8A" w:rsidRPr="00772C8C">
        <w:rPr>
          <w:kern w:val="2"/>
          <w:sz w:val="28"/>
          <w:szCs w:val="28"/>
          <w:lang w:val="uk-UA"/>
          <w14:ligatures w14:val="none"/>
        </w:rPr>
        <w:t xml:space="preserve">ь, </w:t>
      </w:r>
      <w:proofErr w:type="spellStart"/>
      <w:r w:rsidR="00C33C8A" w:rsidRPr="00772C8C">
        <w:rPr>
          <w:kern w:val="2"/>
          <w:sz w:val="28"/>
          <w:szCs w:val="28"/>
          <w:lang w:val="en-US"/>
          <w14:ligatures w14:val="none"/>
        </w:rPr>
        <w:t>рівень</w:t>
      </w:r>
      <w:proofErr w:type="spellEnd"/>
      <w:r w:rsidR="00C33C8A" w:rsidRPr="00772C8C">
        <w:rPr>
          <w:kern w:val="2"/>
          <w:sz w:val="28"/>
          <w:szCs w:val="28"/>
          <w:lang w:val="en-US"/>
          <w14:ligatures w14:val="none"/>
        </w:rPr>
        <w:t xml:space="preserve"> </w:t>
      </w:r>
      <w:proofErr w:type="spellStart"/>
      <w:r w:rsidR="00C33C8A" w:rsidRPr="00772C8C">
        <w:rPr>
          <w:kern w:val="2"/>
          <w:sz w:val="28"/>
          <w:szCs w:val="28"/>
          <w:lang w:val="en-US"/>
          <w14:ligatures w14:val="none"/>
        </w:rPr>
        <w:t>взаємної</w:t>
      </w:r>
      <w:proofErr w:type="spellEnd"/>
      <w:r w:rsidR="00C33C8A" w:rsidRPr="00772C8C">
        <w:rPr>
          <w:kern w:val="2"/>
          <w:sz w:val="28"/>
          <w:szCs w:val="28"/>
          <w:lang w:val="en-US"/>
          <w14:ligatures w14:val="none"/>
        </w:rPr>
        <w:t xml:space="preserve"> </w:t>
      </w:r>
      <w:proofErr w:type="spellStart"/>
      <w:r w:rsidR="00C33C8A" w:rsidRPr="00772C8C">
        <w:rPr>
          <w:kern w:val="2"/>
          <w:sz w:val="28"/>
          <w:szCs w:val="28"/>
          <w:lang w:val="en-US"/>
          <w14:ligatures w14:val="none"/>
        </w:rPr>
        <w:t>підтримки</w:t>
      </w:r>
      <w:proofErr w:type="spellEnd"/>
      <w:r w:rsidR="00C33C8A" w:rsidRPr="00772C8C">
        <w:rPr>
          <w:kern w:val="2"/>
          <w:sz w:val="28"/>
          <w:szCs w:val="28"/>
          <w:lang w:val="uk-UA"/>
          <w14:ligatures w14:val="none"/>
        </w:rPr>
        <w:t xml:space="preserve">, </w:t>
      </w:r>
      <w:proofErr w:type="spellStart"/>
      <w:r w:rsidR="00C33C8A" w:rsidRPr="00772C8C">
        <w:rPr>
          <w:kern w:val="2"/>
          <w:sz w:val="28"/>
          <w:szCs w:val="28"/>
          <w:lang w:val="en-US"/>
          <w14:ligatures w14:val="none"/>
        </w:rPr>
        <w:t>задоволення</w:t>
      </w:r>
      <w:proofErr w:type="spellEnd"/>
      <w:r w:rsidR="00C33C8A" w:rsidRPr="00772C8C">
        <w:rPr>
          <w:kern w:val="2"/>
          <w:sz w:val="28"/>
          <w:szCs w:val="28"/>
          <w:lang w:val="en-US"/>
          <w14:ligatures w14:val="none"/>
        </w:rPr>
        <w:t xml:space="preserve"> </w:t>
      </w:r>
      <w:proofErr w:type="spellStart"/>
      <w:r w:rsidR="00C33C8A" w:rsidRPr="00772C8C">
        <w:rPr>
          <w:kern w:val="2"/>
          <w:sz w:val="28"/>
          <w:szCs w:val="28"/>
          <w:lang w:val="en-US"/>
          <w14:ligatures w14:val="none"/>
        </w:rPr>
        <w:t>сексуальними</w:t>
      </w:r>
      <w:proofErr w:type="spellEnd"/>
      <w:r w:rsidR="00C33C8A" w:rsidRPr="00772C8C">
        <w:rPr>
          <w:kern w:val="2"/>
          <w:sz w:val="28"/>
          <w:szCs w:val="28"/>
          <w:lang w:val="en-US"/>
          <w14:ligatures w14:val="none"/>
        </w:rPr>
        <w:t xml:space="preserve"> </w:t>
      </w:r>
      <w:proofErr w:type="spellStart"/>
      <w:r w:rsidR="00C33C8A" w:rsidRPr="00772C8C">
        <w:rPr>
          <w:kern w:val="2"/>
          <w:sz w:val="28"/>
          <w:szCs w:val="28"/>
          <w:lang w:val="en-US"/>
          <w14:ligatures w14:val="none"/>
        </w:rPr>
        <w:t>стосунками</w:t>
      </w:r>
      <w:proofErr w:type="spellEnd"/>
      <w:r w:rsidR="00C33C8A" w:rsidRPr="00772C8C">
        <w:rPr>
          <w:kern w:val="2"/>
          <w:sz w:val="28"/>
          <w:szCs w:val="28"/>
          <w:lang w:val="uk-UA"/>
          <w14:ligatures w14:val="none"/>
        </w:rPr>
        <w:t xml:space="preserve">, </w:t>
      </w:r>
      <w:proofErr w:type="spellStart"/>
      <w:r w:rsidR="00C33C8A" w:rsidRPr="00772C8C">
        <w:rPr>
          <w:kern w:val="2"/>
          <w:sz w:val="28"/>
          <w:szCs w:val="28"/>
          <w:lang w:val="en-US"/>
          <w14:ligatures w14:val="none"/>
        </w:rPr>
        <w:t>рольові</w:t>
      </w:r>
      <w:proofErr w:type="spellEnd"/>
      <w:r w:rsidR="00C33C8A" w:rsidRPr="00772C8C">
        <w:rPr>
          <w:kern w:val="2"/>
          <w:sz w:val="28"/>
          <w:szCs w:val="28"/>
          <w:lang w:val="en-US"/>
          <w14:ligatures w14:val="none"/>
        </w:rPr>
        <w:t xml:space="preserve"> </w:t>
      </w:r>
      <w:proofErr w:type="spellStart"/>
      <w:r w:rsidR="00C33C8A" w:rsidRPr="00772C8C">
        <w:rPr>
          <w:kern w:val="2"/>
          <w:sz w:val="28"/>
          <w:szCs w:val="28"/>
          <w:lang w:val="en-US"/>
          <w14:ligatures w14:val="none"/>
        </w:rPr>
        <w:t>очікування</w:t>
      </w:r>
      <w:proofErr w:type="spellEnd"/>
      <w:r w:rsidR="00C33C8A" w:rsidRPr="00772C8C">
        <w:rPr>
          <w:kern w:val="2"/>
          <w:sz w:val="28"/>
          <w:szCs w:val="28"/>
          <w:lang w:val="en-US"/>
          <w14:ligatures w14:val="none"/>
        </w:rPr>
        <w:t xml:space="preserve"> </w:t>
      </w:r>
      <w:proofErr w:type="spellStart"/>
      <w:r w:rsidR="00C33C8A" w:rsidRPr="00772C8C">
        <w:rPr>
          <w:kern w:val="2"/>
          <w:sz w:val="28"/>
          <w:szCs w:val="28"/>
          <w:lang w:val="en-US"/>
          <w14:ligatures w14:val="none"/>
        </w:rPr>
        <w:t>та</w:t>
      </w:r>
      <w:proofErr w:type="spellEnd"/>
      <w:r w:rsidR="00C33C8A" w:rsidRPr="00772C8C">
        <w:rPr>
          <w:kern w:val="2"/>
          <w:sz w:val="28"/>
          <w:szCs w:val="28"/>
          <w:lang w:val="en-US"/>
          <w14:ligatures w14:val="none"/>
        </w:rPr>
        <w:t xml:space="preserve"> </w:t>
      </w:r>
      <w:proofErr w:type="spellStart"/>
      <w:r w:rsidR="00C33C8A" w:rsidRPr="00772C8C">
        <w:rPr>
          <w:kern w:val="2"/>
          <w:sz w:val="28"/>
          <w:szCs w:val="28"/>
          <w:lang w:val="en-US"/>
          <w14:ligatures w14:val="none"/>
        </w:rPr>
        <w:t>їхня</w:t>
      </w:r>
      <w:proofErr w:type="spellEnd"/>
      <w:r w:rsidR="00C33C8A" w:rsidRPr="00772C8C">
        <w:rPr>
          <w:kern w:val="2"/>
          <w:sz w:val="28"/>
          <w:szCs w:val="28"/>
          <w:lang w:val="en-US"/>
          <w14:ligatures w14:val="none"/>
        </w:rPr>
        <w:t xml:space="preserve"> </w:t>
      </w:r>
      <w:proofErr w:type="spellStart"/>
      <w:r w:rsidR="00C33C8A" w:rsidRPr="00772C8C">
        <w:rPr>
          <w:kern w:val="2"/>
          <w:sz w:val="28"/>
          <w:szCs w:val="28"/>
          <w:lang w:val="en-US"/>
          <w14:ligatures w14:val="none"/>
        </w:rPr>
        <w:t>реалізація</w:t>
      </w:r>
      <w:proofErr w:type="spellEnd"/>
      <w:r w:rsidR="00C33C8A" w:rsidRPr="00772C8C">
        <w:rPr>
          <w:kern w:val="2"/>
          <w:sz w:val="28"/>
          <w:szCs w:val="28"/>
          <w:lang w:val="en-US"/>
          <w14:ligatures w14:val="none"/>
        </w:rPr>
        <w:t xml:space="preserve"> в </w:t>
      </w:r>
      <w:proofErr w:type="spellStart"/>
      <w:r w:rsidR="00C33C8A" w:rsidRPr="00772C8C">
        <w:rPr>
          <w:kern w:val="2"/>
          <w:sz w:val="28"/>
          <w:szCs w:val="28"/>
          <w:lang w:val="en-US"/>
          <w14:ligatures w14:val="none"/>
        </w:rPr>
        <w:t>парі</w:t>
      </w:r>
      <w:proofErr w:type="spellEnd"/>
      <w:r w:rsidR="00C33C8A" w:rsidRPr="00772C8C">
        <w:rPr>
          <w:kern w:val="2"/>
          <w:sz w:val="28"/>
          <w:szCs w:val="28"/>
          <w:lang w:val="uk-UA"/>
          <w14:ligatures w14:val="none"/>
        </w:rPr>
        <w:t xml:space="preserve">, </w:t>
      </w:r>
      <w:proofErr w:type="spellStart"/>
      <w:r w:rsidR="00C33C8A" w:rsidRPr="00772C8C">
        <w:rPr>
          <w:kern w:val="2"/>
          <w:sz w:val="28"/>
          <w:szCs w:val="28"/>
          <w:lang w:val="en-US"/>
          <w14:ligatures w14:val="none"/>
        </w:rPr>
        <w:t>спільні</w:t>
      </w:r>
      <w:proofErr w:type="spellEnd"/>
      <w:r w:rsidR="00C33C8A" w:rsidRPr="00772C8C">
        <w:rPr>
          <w:kern w:val="2"/>
          <w:sz w:val="28"/>
          <w:szCs w:val="28"/>
          <w:lang w:val="en-US"/>
          <w14:ligatures w14:val="none"/>
        </w:rPr>
        <w:t xml:space="preserve"> </w:t>
      </w:r>
      <w:proofErr w:type="spellStart"/>
      <w:r w:rsidR="00C33C8A" w:rsidRPr="00772C8C">
        <w:rPr>
          <w:kern w:val="2"/>
          <w:sz w:val="28"/>
          <w:szCs w:val="28"/>
          <w:lang w:val="en-US"/>
          <w14:ligatures w14:val="none"/>
        </w:rPr>
        <w:t>цінності</w:t>
      </w:r>
      <w:proofErr w:type="spellEnd"/>
      <w:r w:rsidR="00C33C8A" w:rsidRPr="00772C8C">
        <w:rPr>
          <w:kern w:val="2"/>
          <w:sz w:val="28"/>
          <w:szCs w:val="28"/>
          <w:lang w:val="en-US"/>
          <w14:ligatures w14:val="none"/>
        </w:rPr>
        <w:t xml:space="preserve"> </w:t>
      </w:r>
      <w:proofErr w:type="spellStart"/>
      <w:r w:rsidR="00C33C8A" w:rsidRPr="00772C8C">
        <w:rPr>
          <w:kern w:val="2"/>
          <w:sz w:val="28"/>
          <w:szCs w:val="28"/>
          <w:lang w:val="en-US"/>
          <w14:ligatures w14:val="none"/>
        </w:rPr>
        <w:t>та</w:t>
      </w:r>
      <w:proofErr w:type="spellEnd"/>
      <w:r w:rsidR="00C33C8A" w:rsidRPr="00772C8C">
        <w:rPr>
          <w:kern w:val="2"/>
          <w:sz w:val="28"/>
          <w:szCs w:val="28"/>
          <w:lang w:val="en-US"/>
          <w14:ligatures w14:val="none"/>
        </w:rPr>
        <w:t xml:space="preserve"> </w:t>
      </w:r>
      <w:proofErr w:type="spellStart"/>
      <w:r w:rsidR="00C33C8A" w:rsidRPr="00772C8C">
        <w:rPr>
          <w:kern w:val="2"/>
          <w:sz w:val="28"/>
          <w:szCs w:val="28"/>
          <w:lang w:val="en-US"/>
          <w14:ligatures w14:val="none"/>
        </w:rPr>
        <w:t>інтереси</w:t>
      </w:r>
      <w:proofErr w:type="spellEnd"/>
      <w:r w:rsidR="00C33C8A" w:rsidRPr="00772C8C">
        <w:rPr>
          <w:kern w:val="2"/>
          <w:sz w:val="28"/>
          <w:szCs w:val="28"/>
          <w:lang w:val="en-US"/>
          <w14:ligatures w14:val="none"/>
        </w:rPr>
        <w:t>.</w:t>
      </w:r>
      <w:r w:rsidR="00C33C8A" w:rsidRPr="00772C8C">
        <w:rPr>
          <w:kern w:val="2"/>
          <w:sz w:val="28"/>
          <w:szCs w:val="28"/>
          <w:lang w:val="uk-UA"/>
          <w14:ligatures w14:val="none"/>
        </w:rPr>
        <w:t xml:space="preserve"> </w:t>
      </w:r>
      <w:proofErr w:type="spellStart"/>
      <w:r w:rsidR="00C33C8A" w:rsidRPr="00772C8C">
        <w:rPr>
          <w:kern w:val="2"/>
          <w:sz w:val="28"/>
          <w:szCs w:val="28"/>
        </w:rPr>
        <w:t>Основна</w:t>
      </w:r>
      <w:proofErr w:type="spellEnd"/>
      <w:r w:rsidR="00C33C8A" w:rsidRPr="00772C8C">
        <w:rPr>
          <w:kern w:val="2"/>
          <w:sz w:val="28"/>
          <w:szCs w:val="28"/>
        </w:rPr>
        <w:t xml:space="preserve"> мета </w:t>
      </w:r>
      <w:proofErr w:type="spellStart"/>
      <w:r w:rsidR="00C33C8A" w:rsidRPr="00772C8C">
        <w:rPr>
          <w:kern w:val="2"/>
          <w:sz w:val="28"/>
          <w:szCs w:val="28"/>
        </w:rPr>
        <w:t>опитувальника</w:t>
      </w:r>
      <w:proofErr w:type="spellEnd"/>
      <w:r w:rsidR="00C33C8A" w:rsidRPr="00772C8C">
        <w:rPr>
          <w:kern w:val="2"/>
          <w:sz w:val="28"/>
          <w:szCs w:val="28"/>
        </w:rPr>
        <w:t xml:space="preserve"> – </w:t>
      </w:r>
      <w:proofErr w:type="spellStart"/>
      <w:r w:rsidR="00C33C8A" w:rsidRPr="00772C8C">
        <w:rPr>
          <w:kern w:val="2"/>
          <w:sz w:val="28"/>
          <w:szCs w:val="28"/>
        </w:rPr>
        <w:t>виявити</w:t>
      </w:r>
      <w:proofErr w:type="spellEnd"/>
      <w:r w:rsidR="00C33C8A" w:rsidRPr="00772C8C">
        <w:rPr>
          <w:kern w:val="2"/>
          <w:sz w:val="28"/>
          <w:szCs w:val="28"/>
        </w:rPr>
        <w:t xml:space="preserve"> </w:t>
      </w:r>
      <w:proofErr w:type="spellStart"/>
      <w:r w:rsidR="00C33C8A" w:rsidRPr="00772C8C">
        <w:rPr>
          <w:kern w:val="2"/>
          <w:sz w:val="28"/>
          <w:szCs w:val="28"/>
        </w:rPr>
        <w:t>суб'єктивне</w:t>
      </w:r>
      <w:proofErr w:type="spellEnd"/>
      <w:r w:rsidR="00C33C8A" w:rsidRPr="00772C8C">
        <w:rPr>
          <w:kern w:val="2"/>
          <w:sz w:val="28"/>
          <w:szCs w:val="28"/>
        </w:rPr>
        <w:t xml:space="preserve"> </w:t>
      </w:r>
      <w:proofErr w:type="spellStart"/>
      <w:r w:rsidR="00C33C8A" w:rsidRPr="00772C8C">
        <w:rPr>
          <w:kern w:val="2"/>
          <w:sz w:val="28"/>
          <w:szCs w:val="28"/>
        </w:rPr>
        <w:t>сприйняття</w:t>
      </w:r>
      <w:proofErr w:type="spellEnd"/>
      <w:r w:rsidR="00C33C8A" w:rsidRPr="00772C8C">
        <w:rPr>
          <w:kern w:val="2"/>
          <w:sz w:val="28"/>
          <w:szCs w:val="28"/>
        </w:rPr>
        <w:t xml:space="preserve"> </w:t>
      </w:r>
      <w:proofErr w:type="spellStart"/>
      <w:r w:rsidR="00C33C8A" w:rsidRPr="00772C8C">
        <w:rPr>
          <w:kern w:val="2"/>
          <w:sz w:val="28"/>
          <w:szCs w:val="28"/>
        </w:rPr>
        <w:t>подружніх</w:t>
      </w:r>
      <w:proofErr w:type="spellEnd"/>
      <w:r w:rsidR="00C33C8A" w:rsidRPr="00772C8C">
        <w:rPr>
          <w:kern w:val="2"/>
          <w:sz w:val="28"/>
          <w:szCs w:val="28"/>
        </w:rPr>
        <w:t xml:space="preserve"> </w:t>
      </w:r>
      <w:proofErr w:type="spellStart"/>
      <w:r w:rsidR="00C33C8A" w:rsidRPr="00772C8C">
        <w:rPr>
          <w:kern w:val="2"/>
          <w:sz w:val="28"/>
          <w:szCs w:val="28"/>
        </w:rPr>
        <w:t>відносин</w:t>
      </w:r>
      <w:proofErr w:type="spellEnd"/>
      <w:r w:rsidR="00C33C8A" w:rsidRPr="00772C8C">
        <w:rPr>
          <w:kern w:val="2"/>
          <w:sz w:val="28"/>
          <w:szCs w:val="28"/>
        </w:rPr>
        <w:t xml:space="preserve"> </w:t>
      </w:r>
      <w:proofErr w:type="spellStart"/>
      <w:r w:rsidR="00C33C8A" w:rsidRPr="00772C8C">
        <w:rPr>
          <w:kern w:val="2"/>
          <w:sz w:val="28"/>
          <w:szCs w:val="28"/>
        </w:rPr>
        <w:t>обома</w:t>
      </w:r>
      <w:proofErr w:type="spellEnd"/>
      <w:r w:rsidR="00C33C8A" w:rsidRPr="00772C8C">
        <w:rPr>
          <w:kern w:val="2"/>
          <w:sz w:val="28"/>
          <w:szCs w:val="28"/>
        </w:rPr>
        <w:t xml:space="preserve"> партнерами та </w:t>
      </w:r>
      <w:proofErr w:type="spellStart"/>
      <w:r w:rsidR="00C33C8A" w:rsidRPr="00772C8C">
        <w:rPr>
          <w:kern w:val="2"/>
          <w:sz w:val="28"/>
          <w:szCs w:val="28"/>
        </w:rPr>
        <w:t>оцінити</w:t>
      </w:r>
      <w:proofErr w:type="spellEnd"/>
      <w:r w:rsidR="00C33C8A" w:rsidRPr="00772C8C">
        <w:rPr>
          <w:kern w:val="2"/>
          <w:sz w:val="28"/>
          <w:szCs w:val="28"/>
        </w:rPr>
        <w:t xml:space="preserve">, </w:t>
      </w:r>
      <w:proofErr w:type="spellStart"/>
      <w:r w:rsidR="00C33C8A" w:rsidRPr="00772C8C">
        <w:rPr>
          <w:kern w:val="2"/>
          <w:sz w:val="28"/>
          <w:szCs w:val="28"/>
        </w:rPr>
        <w:t>наскільки</w:t>
      </w:r>
      <w:proofErr w:type="spellEnd"/>
      <w:r w:rsidR="00C33C8A" w:rsidRPr="00772C8C">
        <w:rPr>
          <w:kern w:val="2"/>
          <w:sz w:val="28"/>
          <w:szCs w:val="28"/>
        </w:rPr>
        <w:t xml:space="preserve"> вони </w:t>
      </w:r>
      <w:proofErr w:type="spellStart"/>
      <w:r w:rsidR="00C33C8A" w:rsidRPr="00772C8C">
        <w:rPr>
          <w:kern w:val="2"/>
          <w:sz w:val="28"/>
          <w:szCs w:val="28"/>
        </w:rPr>
        <w:t>задоволені</w:t>
      </w:r>
      <w:proofErr w:type="spellEnd"/>
      <w:r w:rsidR="00C33C8A" w:rsidRPr="00772C8C">
        <w:rPr>
          <w:kern w:val="2"/>
          <w:sz w:val="28"/>
          <w:szCs w:val="28"/>
        </w:rPr>
        <w:t xml:space="preserve"> </w:t>
      </w:r>
      <w:proofErr w:type="spellStart"/>
      <w:r w:rsidR="00C33C8A" w:rsidRPr="00772C8C">
        <w:rPr>
          <w:kern w:val="2"/>
          <w:sz w:val="28"/>
          <w:szCs w:val="28"/>
        </w:rPr>
        <w:t>своїм</w:t>
      </w:r>
      <w:proofErr w:type="spellEnd"/>
      <w:r w:rsidR="00C33C8A" w:rsidRPr="00772C8C">
        <w:rPr>
          <w:kern w:val="2"/>
          <w:sz w:val="28"/>
          <w:szCs w:val="28"/>
        </w:rPr>
        <w:t xml:space="preserve"> </w:t>
      </w:r>
      <w:proofErr w:type="spellStart"/>
      <w:r w:rsidR="00C33C8A" w:rsidRPr="00772C8C">
        <w:rPr>
          <w:kern w:val="2"/>
          <w:sz w:val="28"/>
          <w:szCs w:val="28"/>
        </w:rPr>
        <w:t>шлюбом</w:t>
      </w:r>
      <w:proofErr w:type="spellEnd"/>
      <w:r w:rsidR="00C33C8A" w:rsidRPr="00772C8C">
        <w:rPr>
          <w:kern w:val="2"/>
          <w:sz w:val="28"/>
          <w:szCs w:val="28"/>
        </w:rPr>
        <w:t xml:space="preserve">. </w:t>
      </w:r>
      <w:proofErr w:type="spellStart"/>
      <w:r w:rsidR="00C33C8A" w:rsidRPr="00772C8C">
        <w:rPr>
          <w:kern w:val="2"/>
          <w:sz w:val="28"/>
          <w:szCs w:val="28"/>
        </w:rPr>
        <w:t>Опитувальник</w:t>
      </w:r>
      <w:proofErr w:type="spellEnd"/>
      <w:r w:rsidR="00C33C8A" w:rsidRPr="00772C8C">
        <w:rPr>
          <w:kern w:val="2"/>
          <w:sz w:val="28"/>
          <w:szCs w:val="28"/>
        </w:rPr>
        <w:t xml:space="preserve"> </w:t>
      </w:r>
      <w:proofErr w:type="spellStart"/>
      <w:r w:rsidR="00C33C8A" w:rsidRPr="00772C8C">
        <w:rPr>
          <w:kern w:val="2"/>
          <w:sz w:val="28"/>
          <w:szCs w:val="28"/>
        </w:rPr>
        <w:t>також</w:t>
      </w:r>
      <w:proofErr w:type="spellEnd"/>
      <w:r w:rsidR="00C33C8A" w:rsidRPr="00772C8C">
        <w:rPr>
          <w:kern w:val="2"/>
          <w:sz w:val="28"/>
          <w:szCs w:val="28"/>
        </w:rPr>
        <w:t xml:space="preserve"> </w:t>
      </w:r>
      <w:proofErr w:type="spellStart"/>
      <w:r w:rsidR="00C33C8A" w:rsidRPr="00772C8C">
        <w:rPr>
          <w:kern w:val="2"/>
          <w:sz w:val="28"/>
          <w:szCs w:val="28"/>
        </w:rPr>
        <w:t>дозволяє</w:t>
      </w:r>
      <w:proofErr w:type="spellEnd"/>
      <w:r w:rsidR="00C33C8A" w:rsidRPr="00772C8C">
        <w:rPr>
          <w:kern w:val="2"/>
          <w:sz w:val="28"/>
          <w:szCs w:val="28"/>
        </w:rPr>
        <w:t xml:space="preserve"> </w:t>
      </w:r>
      <w:proofErr w:type="spellStart"/>
      <w:r w:rsidR="00C33C8A" w:rsidRPr="00772C8C">
        <w:rPr>
          <w:kern w:val="2"/>
          <w:sz w:val="28"/>
          <w:szCs w:val="28"/>
        </w:rPr>
        <w:t>виявити</w:t>
      </w:r>
      <w:proofErr w:type="spellEnd"/>
      <w:r w:rsidR="00C33C8A" w:rsidRPr="00772C8C">
        <w:rPr>
          <w:kern w:val="2"/>
          <w:sz w:val="28"/>
          <w:szCs w:val="28"/>
        </w:rPr>
        <w:t xml:space="preserve"> </w:t>
      </w:r>
      <w:proofErr w:type="spellStart"/>
      <w:r w:rsidR="00C33C8A" w:rsidRPr="00772C8C">
        <w:rPr>
          <w:kern w:val="2"/>
          <w:sz w:val="28"/>
          <w:szCs w:val="28"/>
        </w:rPr>
        <w:t>узгодженість</w:t>
      </w:r>
      <w:proofErr w:type="spellEnd"/>
      <w:r w:rsidR="00C33C8A" w:rsidRPr="00772C8C">
        <w:rPr>
          <w:kern w:val="2"/>
          <w:sz w:val="28"/>
          <w:szCs w:val="28"/>
        </w:rPr>
        <w:t xml:space="preserve"> </w:t>
      </w:r>
      <w:proofErr w:type="spellStart"/>
      <w:r w:rsidR="00C33C8A" w:rsidRPr="00772C8C">
        <w:rPr>
          <w:kern w:val="2"/>
          <w:sz w:val="28"/>
          <w:szCs w:val="28"/>
        </w:rPr>
        <w:t>або</w:t>
      </w:r>
      <w:proofErr w:type="spellEnd"/>
      <w:r w:rsidR="00C33C8A" w:rsidRPr="00772C8C">
        <w:rPr>
          <w:kern w:val="2"/>
          <w:sz w:val="28"/>
          <w:szCs w:val="28"/>
        </w:rPr>
        <w:t xml:space="preserve"> </w:t>
      </w:r>
      <w:proofErr w:type="spellStart"/>
      <w:r w:rsidR="00C33C8A" w:rsidRPr="00772C8C">
        <w:rPr>
          <w:kern w:val="2"/>
          <w:sz w:val="28"/>
          <w:szCs w:val="28"/>
        </w:rPr>
        <w:t>неузгодженість</w:t>
      </w:r>
      <w:proofErr w:type="spellEnd"/>
      <w:r w:rsidR="00C33C8A" w:rsidRPr="00772C8C">
        <w:rPr>
          <w:kern w:val="2"/>
          <w:sz w:val="28"/>
          <w:szCs w:val="28"/>
        </w:rPr>
        <w:t xml:space="preserve"> </w:t>
      </w:r>
      <w:proofErr w:type="spellStart"/>
      <w:r w:rsidR="00C33C8A" w:rsidRPr="00772C8C">
        <w:rPr>
          <w:kern w:val="2"/>
          <w:sz w:val="28"/>
          <w:szCs w:val="28"/>
        </w:rPr>
        <w:t>поглядів</w:t>
      </w:r>
      <w:proofErr w:type="spellEnd"/>
      <w:r w:rsidR="00C33C8A" w:rsidRPr="00772C8C">
        <w:rPr>
          <w:kern w:val="2"/>
          <w:sz w:val="28"/>
          <w:szCs w:val="28"/>
        </w:rPr>
        <w:t xml:space="preserve"> і </w:t>
      </w:r>
      <w:proofErr w:type="spellStart"/>
      <w:r w:rsidR="00C33C8A" w:rsidRPr="00D60AF4">
        <w:rPr>
          <w:kern w:val="2"/>
          <w:sz w:val="28"/>
          <w:szCs w:val="28"/>
        </w:rPr>
        <w:t>очікувань</w:t>
      </w:r>
      <w:proofErr w:type="spellEnd"/>
      <w:r w:rsidR="00C33C8A" w:rsidRPr="00D60AF4">
        <w:rPr>
          <w:kern w:val="2"/>
          <w:sz w:val="28"/>
          <w:szCs w:val="28"/>
        </w:rPr>
        <w:t xml:space="preserve"> </w:t>
      </w:r>
      <w:proofErr w:type="spellStart"/>
      <w:r w:rsidR="00C33C8A" w:rsidRPr="00D60AF4">
        <w:rPr>
          <w:kern w:val="2"/>
          <w:sz w:val="28"/>
          <w:szCs w:val="28"/>
        </w:rPr>
        <w:t>щодо</w:t>
      </w:r>
      <w:proofErr w:type="spellEnd"/>
      <w:r w:rsidR="00C33C8A" w:rsidRPr="00D60AF4">
        <w:rPr>
          <w:kern w:val="2"/>
          <w:sz w:val="28"/>
          <w:szCs w:val="28"/>
        </w:rPr>
        <w:t xml:space="preserve"> </w:t>
      </w:r>
      <w:proofErr w:type="spellStart"/>
      <w:r w:rsidR="00C33C8A" w:rsidRPr="00D60AF4">
        <w:rPr>
          <w:kern w:val="2"/>
          <w:sz w:val="28"/>
          <w:szCs w:val="28"/>
        </w:rPr>
        <w:t>різних</w:t>
      </w:r>
      <w:proofErr w:type="spellEnd"/>
      <w:r w:rsidR="00C33C8A" w:rsidRPr="00D60AF4">
        <w:rPr>
          <w:kern w:val="2"/>
          <w:sz w:val="28"/>
          <w:szCs w:val="28"/>
        </w:rPr>
        <w:t xml:space="preserve"> </w:t>
      </w:r>
      <w:proofErr w:type="spellStart"/>
      <w:r w:rsidR="00C33C8A" w:rsidRPr="00D60AF4">
        <w:rPr>
          <w:kern w:val="2"/>
          <w:sz w:val="28"/>
          <w:szCs w:val="28"/>
        </w:rPr>
        <w:t>аспектів</w:t>
      </w:r>
      <w:proofErr w:type="spellEnd"/>
      <w:r w:rsidR="00C33C8A" w:rsidRPr="00D60AF4">
        <w:rPr>
          <w:kern w:val="2"/>
          <w:sz w:val="28"/>
          <w:szCs w:val="28"/>
        </w:rPr>
        <w:t xml:space="preserve"> </w:t>
      </w:r>
      <w:proofErr w:type="spellStart"/>
      <w:r w:rsidR="00C33C8A" w:rsidRPr="00D60AF4">
        <w:rPr>
          <w:kern w:val="2"/>
          <w:sz w:val="28"/>
          <w:szCs w:val="28"/>
        </w:rPr>
        <w:t>спільного</w:t>
      </w:r>
      <w:proofErr w:type="spellEnd"/>
      <w:r w:rsidR="00C33C8A" w:rsidRPr="00D60AF4">
        <w:rPr>
          <w:kern w:val="2"/>
          <w:sz w:val="28"/>
          <w:szCs w:val="28"/>
        </w:rPr>
        <w:t xml:space="preserve"> </w:t>
      </w:r>
      <w:proofErr w:type="spellStart"/>
      <w:r w:rsidR="00C33C8A" w:rsidRPr="00D60AF4">
        <w:rPr>
          <w:kern w:val="2"/>
          <w:sz w:val="28"/>
          <w:szCs w:val="28"/>
        </w:rPr>
        <w:t>життя</w:t>
      </w:r>
      <w:proofErr w:type="spellEnd"/>
      <w:r w:rsidR="00D60AF4" w:rsidRPr="00D60AF4">
        <w:rPr>
          <w:kern w:val="2"/>
          <w:sz w:val="28"/>
          <w:szCs w:val="28"/>
          <w:lang w:val="uk-UA"/>
        </w:rPr>
        <w:t xml:space="preserve"> </w:t>
      </w:r>
      <w:r w:rsidR="00D60AF4" w:rsidRPr="00D60AF4">
        <w:rPr>
          <w:sz w:val="28"/>
          <w:szCs w:val="28"/>
        </w:rPr>
        <w:t>(</w:t>
      </w:r>
      <w:proofErr w:type="spellStart"/>
      <w:r w:rsidR="00D60AF4" w:rsidRPr="00D60AF4">
        <w:rPr>
          <w:sz w:val="28"/>
          <w:szCs w:val="28"/>
        </w:rPr>
        <w:t>Помиткіна</w:t>
      </w:r>
      <w:proofErr w:type="spellEnd"/>
      <w:r w:rsidR="00D60AF4" w:rsidRPr="00D60AF4">
        <w:rPr>
          <w:sz w:val="28"/>
          <w:szCs w:val="28"/>
        </w:rPr>
        <w:t xml:space="preserve">, </w:t>
      </w:r>
      <w:proofErr w:type="spellStart"/>
      <w:r w:rsidR="00D60AF4" w:rsidRPr="00D60AF4">
        <w:rPr>
          <w:sz w:val="28"/>
          <w:szCs w:val="28"/>
        </w:rPr>
        <w:t>Злагодух</w:t>
      </w:r>
      <w:proofErr w:type="spellEnd"/>
      <w:r w:rsidR="00D60AF4" w:rsidRPr="00D60AF4">
        <w:rPr>
          <w:sz w:val="28"/>
          <w:szCs w:val="28"/>
        </w:rPr>
        <w:t xml:space="preserve">, </w:t>
      </w:r>
      <w:proofErr w:type="spellStart"/>
      <w:r w:rsidR="00D60AF4" w:rsidRPr="00D60AF4">
        <w:rPr>
          <w:sz w:val="28"/>
          <w:szCs w:val="28"/>
        </w:rPr>
        <w:t>Хімченко</w:t>
      </w:r>
      <w:proofErr w:type="spellEnd"/>
      <w:r w:rsidR="00D60AF4" w:rsidRPr="00D60AF4">
        <w:rPr>
          <w:sz w:val="28"/>
          <w:szCs w:val="28"/>
        </w:rPr>
        <w:t xml:space="preserve">, &amp; </w:t>
      </w:r>
      <w:proofErr w:type="spellStart"/>
      <w:r w:rsidR="00D60AF4" w:rsidRPr="00D60AF4">
        <w:rPr>
          <w:sz w:val="28"/>
          <w:szCs w:val="28"/>
        </w:rPr>
        <w:t>Погорільська</w:t>
      </w:r>
      <w:proofErr w:type="spellEnd"/>
      <w:r w:rsidR="00D60AF4" w:rsidRPr="00D60AF4">
        <w:rPr>
          <w:sz w:val="28"/>
          <w:szCs w:val="28"/>
        </w:rPr>
        <w:t>, 2010)</w:t>
      </w:r>
      <w:r w:rsidR="00C33C8A" w:rsidRPr="00D60AF4">
        <w:rPr>
          <w:kern w:val="2"/>
          <w:sz w:val="28"/>
          <w:szCs w:val="28"/>
          <w:lang w:val="uk-UA"/>
        </w:rPr>
        <w:t>.</w:t>
      </w:r>
    </w:p>
    <w:p w14:paraId="6CED9A7F" w14:textId="77777777" w:rsidR="00FE00F8" w:rsidRPr="00772C8C" w:rsidRDefault="00FE00F8" w:rsidP="00772C8C">
      <w:pPr>
        <w:pStyle w:val="a6"/>
        <w:spacing w:line="360" w:lineRule="auto"/>
        <w:ind w:firstLine="709"/>
        <w:contextualSpacing/>
        <w:jc w:val="both"/>
        <w:rPr>
          <w:kern w:val="2"/>
          <w:sz w:val="28"/>
          <w:szCs w:val="28"/>
          <w:lang w:val="uk-UA"/>
        </w:rPr>
      </w:pPr>
      <w:r w:rsidRPr="00772C8C">
        <w:rPr>
          <w:kern w:val="2"/>
          <w:sz w:val="28"/>
          <w:szCs w:val="28"/>
          <w:lang w:val="uk-UA"/>
        </w:rPr>
        <w:t>Жінки та чоловіки, які є у шлюбі, окремо один від одного</w:t>
      </w:r>
      <w:r w:rsidRPr="00772C8C">
        <w:rPr>
          <w:kern w:val="2"/>
          <w:sz w:val="28"/>
          <w:szCs w:val="28"/>
        </w:rPr>
        <w:t xml:space="preserve"> </w:t>
      </w:r>
      <w:proofErr w:type="spellStart"/>
      <w:r w:rsidRPr="00772C8C">
        <w:rPr>
          <w:kern w:val="2"/>
          <w:sz w:val="28"/>
          <w:szCs w:val="28"/>
        </w:rPr>
        <w:t>заповнюють</w:t>
      </w:r>
      <w:proofErr w:type="spellEnd"/>
      <w:r w:rsidRPr="00772C8C">
        <w:rPr>
          <w:kern w:val="2"/>
          <w:sz w:val="28"/>
          <w:szCs w:val="28"/>
        </w:rPr>
        <w:t xml:space="preserve"> </w:t>
      </w:r>
      <w:proofErr w:type="spellStart"/>
      <w:r w:rsidRPr="00772C8C">
        <w:rPr>
          <w:kern w:val="2"/>
          <w:sz w:val="28"/>
          <w:szCs w:val="28"/>
        </w:rPr>
        <w:t>анкети</w:t>
      </w:r>
      <w:proofErr w:type="spellEnd"/>
      <w:r w:rsidRPr="00772C8C">
        <w:rPr>
          <w:kern w:val="2"/>
          <w:sz w:val="28"/>
          <w:szCs w:val="28"/>
        </w:rPr>
        <w:t xml:space="preserve">, в </w:t>
      </w:r>
      <w:proofErr w:type="spellStart"/>
      <w:r w:rsidRPr="00772C8C">
        <w:rPr>
          <w:kern w:val="2"/>
          <w:sz w:val="28"/>
          <w:szCs w:val="28"/>
        </w:rPr>
        <w:t>яких</w:t>
      </w:r>
      <w:proofErr w:type="spellEnd"/>
      <w:r w:rsidRPr="00772C8C">
        <w:rPr>
          <w:kern w:val="2"/>
          <w:sz w:val="28"/>
          <w:szCs w:val="28"/>
        </w:rPr>
        <w:t xml:space="preserve"> </w:t>
      </w:r>
      <w:proofErr w:type="spellStart"/>
      <w:r w:rsidRPr="00772C8C">
        <w:rPr>
          <w:kern w:val="2"/>
          <w:sz w:val="28"/>
          <w:szCs w:val="28"/>
        </w:rPr>
        <w:t>оцінюють</w:t>
      </w:r>
      <w:proofErr w:type="spellEnd"/>
      <w:r w:rsidRPr="00772C8C">
        <w:rPr>
          <w:kern w:val="2"/>
          <w:sz w:val="28"/>
          <w:szCs w:val="28"/>
        </w:rPr>
        <w:t xml:space="preserve"> </w:t>
      </w:r>
      <w:proofErr w:type="spellStart"/>
      <w:r w:rsidRPr="00772C8C">
        <w:rPr>
          <w:kern w:val="2"/>
          <w:sz w:val="28"/>
          <w:szCs w:val="28"/>
        </w:rPr>
        <w:t>ступінь</w:t>
      </w:r>
      <w:proofErr w:type="spellEnd"/>
      <w:r w:rsidRPr="00772C8C">
        <w:rPr>
          <w:kern w:val="2"/>
          <w:sz w:val="28"/>
          <w:szCs w:val="28"/>
        </w:rPr>
        <w:t xml:space="preserve"> </w:t>
      </w:r>
      <w:proofErr w:type="spellStart"/>
      <w:r w:rsidRPr="00772C8C">
        <w:rPr>
          <w:kern w:val="2"/>
          <w:sz w:val="28"/>
          <w:szCs w:val="28"/>
        </w:rPr>
        <w:t>згоди</w:t>
      </w:r>
      <w:proofErr w:type="spellEnd"/>
      <w:r w:rsidRPr="00772C8C">
        <w:rPr>
          <w:kern w:val="2"/>
          <w:sz w:val="28"/>
          <w:szCs w:val="28"/>
        </w:rPr>
        <w:t xml:space="preserve"> </w:t>
      </w:r>
      <w:proofErr w:type="spellStart"/>
      <w:r w:rsidRPr="00772C8C">
        <w:rPr>
          <w:kern w:val="2"/>
          <w:sz w:val="28"/>
          <w:szCs w:val="28"/>
        </w:rPr>
        <w:t>чи</w:t>
      </w:r>
      <w:proofErr w:type="spellEnd"/>
      <w:r w:rsidRPr="00772C8C">
        <w:rPr>
          <w:kern w:val="2"/>
          <w:sz w:val="28"/>
          <w:szCs w:val="28"/>
        </w:rPr>
        <w:t xml:space="preserve"> </w:t>
      </w:r>
      <w:proofErr w:type="spellStart"/>
      <w:r w:rsidRPr="00772C8C">
        <w:rPr>
          <w:kern w:val="2"/>
          <w:sz w:val="28"/>
          <w:szCs w:val="28"/>
        </w:rPr>
        <w:t>незгоди</w:t>
      </w:r>
      <w:proofErr w:type="spellEnd"/>
      <w:r w:rsidRPr="00772C8C">
        <w:rPr>
          <w:kern w:val="2"/>
          <w:sz w:val="28"/>
          <w:szCs w:val="28"/>
        </w:rPr>
        <w:t xml:space="preserve"> з </w:t>
      </w:r>
      <w:proofErr w:type="spellStart"/>
      <w:r w:rsidRPr="00772C8C">
        <w:rPr>
          <w:kern w:val="2"/>
          <w:sz w:val="28"/>
          <w:szCs w:val="28"/>
        </w:rPr>
        <w:t>наведеними</w:t>
      </w:r>
      <w:proofErr w:type="spellEnd"/>
      <w:r w:rsidRPr="00772C8C">
        <w:rPr>
          <w:kern w:val="2"/>
          <w:sz w:val="28"/>
          <w:szCs w:val="28"/>
        </w:rPr>
        <w:t xml:space="preserve"> </w:t>
      </w:r>
      <w:proofErr w:type="spellStart"/>
      <w:r w:rsidRPr="00772C8C">
        <w:rPr>
          <w:kern w:val="2"/>
          <w:sz w:val="28"/>
          <w:szCs w:val="28"/>
        </w:rPr>
        <w:t>твердженнями</w:t>
      </w:r>
      <w:proofErr w:type="spellEnd"/>
      <w:r w:rsidRPr="00772C8C">
        <w:rPr>
          <w:kern w:val="2"/>
          <w:sz w:val="28"/>
          <w:szCs w:val="28"/>
        </w:rPr>
        <w:t xml:space="preserve">. </w:t>
      </w:r>
      <w:proofErr w:type="spellStart"/>
      <w:r w:rsidRPr="00772C8C">
        <w:rPr>
          <w:kern w:val="2"/>
          <w:sz w:val="28"/>
          <w:szCs w:val="28"/>
        </w:rPr>
        <w:t>Відмінності</w:t>
      </w:r>
      <w:proofErr w:type="spellEnd"/>
      <w:r w:rsidRPr="00772C8C">
        <w:rPr>
          <w:kern w:val="2"/>
          <w:sz w:val="28"/>
          <w:szCs w:val="28"/>
        </w:rPr>
        <w:t xml:space="preserve"> в </w:t>
      </w:r>
      <w:proofErr w:type="spellStart"/>
      <w:r w:rsidRPr="00772C8C">
        <w:rPr>
          <w:kern w:val="2"/>
          <w:sz w:val="28"/>
          <w:szCs w:val="28"/>
        </w:rPr>
        <w:t>їхніх</w:t>
      </w:r>
      <w:proofErr w:type="spellEnd"/>
      <w:r w:rsidRPr="00772C8C">
        <w:rPr>
          <w:kern w:val="2"/>
          <w:sz w:val="28"/>
          <w:szCs w:val="28"/>
        </w:rPr>
        <w:t xml:space="preserve"> </w:t>
      </w:r>
      <w:proofErr w:type="spellStart"/>
      <w:r w:rsidRPr="00772C8C">
        <w:rPr>
          <w:kern w:val="2"/>
          <w:sz w:val="28"/>
          <w:szCs w:val="28"/>
        </w:rPr>
        <w:t>уявленнях</w:t>
      </w:r>
      <w:proofErr w:type="spellEnd"/>
      <w:r w:rsidRPr="00772C8C">
        <w:rPr>
          <w:kern w:val="2"/>
          <w:sz w:val="28"/>
          <w:szCs w:val="28"/>
        </w:rPr>
        <w:t xml:space="preserve"> </w:t>
      </w:r>
      <w:proofErr w:type="spellStart"/>
      <w:r w:rsidRPr="00772C8C">
        <w:rPr>
          <w:kern w:val="2"/>
          <w:sz w:val="28"/>
          <w:szCs w:val="28"/>
        </w:rPr>
        <w:t>щодо</w:t>
      </w:r>
      <w:proofErr w:type="spellEnd"/>
      <w:r w:rsidRPr="00772C8C">
        <w:rPr>
          <w:kern w:val="2"/>
          <w:sz w:val="28"/>
          <w:szCs w:val="28"/>
        </w:rPr>
        <w:t xml:space="preserve"> </w:t>
      </w:r>
      <w:proofErr w:type="spellStart"/>
      <w:r w:rsidRPr="00772C8C">
        <w:rPr>
          <w:kern w:val="2"/>
          <w:sz w:val="28"/>
          <w:szCs w:val="28"/>
        </w:rPr>
        <w:t>власних</w:t>
      </w:r>
      <w:proofErr w:type="spellEnd"/>
      <w:r w:rsidRPr="00772C8C">
        <w:rPr>
          <w:kern w:val="2"/>
          <w:sz w:val="28"/>
          <w:szCs w:val="28"/>
        </w:rPr>
        <w:t xml:space="preserve"> потреб і потреб партнера, а </w:t>
      </w:r>
      <w:proofErr w:type="spellStart"/>
      <w:r w:rsidRPr="00772C8C">
        <w:rPr>
          <w:kern w:val="2"/>
          <w:sz w:val="28"/>
          <w:szCs w:val="28"/>
        </w:rPr>
        <w:t>також</w:t>
      </w:r>
      <w:proofErr w:type="spellEnd"/>
      <w:r w:rsidRPr="00772C8C">
        <w:rPr>
          <w:kern w:val="2"/>
          <w:sz w:val="28"/>
          <w:szCs w:val="28"/>
        </w:rPr>
        <w:t xml:space="preserve"> </w:t>
      </w:r>
      <w:proofErr w:type="spellStart"/>
      <w:r w:rsidRPr="00772C8C">
        <w:rPr>
          <w:kern w:val="2"/>
          <w:sz w:val="28"/>
          <w:szCs w:val="28"/>
        </w:rPr>
        <w:t>уявлення</w:t>
      </w:r>
      <w:proofErr w:type="spellEnd"/>
      <w:r w:rsidRPr="00772C8C">
        <w:rPr>
          <w:kern w:val="2"/>
          <w:sz w:val="28"/>
          <w:szCs w:val="28"/>
        </w:rPr>
        <w:t xml:space="preserve"> про </w:t>
      </w:r>
      <w:proofErr w:type="spellStart"/>
      <w:r w:rsidRPr="00772C8C">
        <w:rPr>
          <w:kern w:val="2"/>
          <w:sz w:val="28"/>
          <w:szCs w:val="28"/>
        </w:rPr>
        <w:t>очікування</w:t>
      </w:r>
      <w:proofErr w:type="spellEnd"/>
      <w:r w:rsidRPr="00772C8C">
        <w:rPr>
          <w:kern w:val="2"/>
          <w:sz w:val="28"/>
          <w:szCs w:val="28"/>
        </w:rPr>
        <w:t xml:space="preserve"> </w:t>
      </w:r>
      <w:proofErr w:type="spellStart"/>
      <w:r w:rsidRPr="00772C8C">
        <w:rPr>
          <w:kern w:val="2"/>
          <w:sz w:val="28"/>
          <w:szCs w:val="28"/>
        </w:rPr>
        <w:t>стосовно</w:t>
      </w:r>
      <w:proofErr w:type="spellEnd"/>
      <w:r w:rsidRPr="00772C8C">
        <w:rPr>
          <w:kern w:val="2"/>
          <w:sz w:val="28"/>
          <w:szCs w:val="28"/>
        </w:rPr>
        <w:t xml:space="preserve"> </w:t>
      </w:r>
      <w:proofErr w:type="spellStart"/>
      <w:r w:rsidRPr="00772C8C">
        <w:rPr>
          <w:kern w:val="2"/>
          <w:sz w:val="28"/>
          <w:szCs w:val="28"/>
        </w:rPr>
        <w:t>одне</w:t>
      </w:r>
      <w:proofErr w:type="spellEnd"/>
      <w:r w:rsidRPr="00772C8C">
        <w:rPr>
          <w:kern w:val="2"/>
          <w:sz w:val="28"/>
          <w:szCs w:val="28"/>
        </w:rPr>
        <w:t xml:space="preserve"> одного </w:t>
      </w:r>
      <w:proofErr w:type="spellStart"/>
      <w:r w:rsidRPr="00772C8C">
        <w:rPr>
          <w:kern w:val="2"/>
          <w:sz w:val="28"/>
          <w:szCs w:val="28"/>
        </w:rPr>
        <w:t>стають</w:t>
      </w:r>
      <w:proofErr w:type="spellEnd"/>
      <w:r w:rsidRPr="00772C8C">
        <w:rPr>
          <w:kern w:val="2"/>
          <w:sz w:val="28"/>
          <w:szCs w:val="28"/>
        </w:rPr>
        <w:t xml:space="preserve"> основою для </w:t>
      </w:r>
      <w:proofErr w:type="spellStart"/>
      <w:r w:rsidRPr="00772C8C">
        <w:rPr>
          <w:kern w:val="2"/>
          <w:sz w:val="28"/>
          <w:szCs w:val="28"/>
        </w:rPr>
        <w:t>виникнення</w:t>
      </w:r>
      <w:proofErr w:type="spellEnd"/>
      <w:r w:rsidRPr="00772C8C">
        <w:rPr>
          <w:kern w:val="2"/>
          <w:sz w:val="28"/>
          <w:szCs w:val="28"/>
        </w:rPr>
        <w:t xml:space="preserve"> </w:t>
      </w:r>
      <w:proofErr w:type="spellStart"/>
      <w:r w:rsidRPr="00772C8C">
        <w:rPr>
          <w:kern w:val="2"/>
          <w:sz w:val="28"/>
          <w:szCs w:val="28"/>
        </w:rPr>
        <w:t>конфліктів</w:t>
      </w:r>
      <w:proofErr w:type="spellEnd"/>
      <w:r w:rsidRPr="00772C8C">
        <w:rPr>
          <w:kern w:val="2"/>
          <w:sz w:val="28"/>
          <w:szCs w:val="28"/>
        </w:rPr>
        <w:t xml:space="preserve">. </w:t>
      </w:r>
      <w:proofErr w:type="spellStart"/>
      <w:r w:rsidRPr="00772C8C">
        <w:rPr>
          <w:kern w:val="2"/>
          <w:sz w:val="28"/>
          <w:szCs w:val="28"/>
        </w:rPr>
        <w:t>Інакше</w:t>
      </w:r>
      <w:proofErr w:type="spellEnd"/>
      <w:r w:rsidRPr="00772C8C">
        <w:rPr>
          <w:kern w:val="2"/>
          <w:sz w:val="28"/>
          <w:szCs w:val="28"/>
        </w:rPr>
        <w:t xml:space="preserve"> </w:t>
      </w:r>
      <w:proofErr w:type="spellStart"/>
      <w:r w:rsidRPr="00772C8C">
        <w:rPr>
          <w:kern w:val="2"/>
          <w:sz w:val="28"/>
          <w:szCs w:val="28"/>
        </w:rPr>
        <w:t>кажучи</w:t>
      </w:r>
      <w:proofErr w:type="spellEnd"/>
      <w:r w:rsidRPr="00772C8C">
        <w:rPr>
          <w:kern w:val="2"/>
          <w:sz w:val="28"/>
          <w:szCs w:val="28"/>
        </w:rPr>
        <w:t xml:space="preserve">, </w:t>
      </w:r>
      <w:proofErr w:type="spellStart"/>
      <w:r w:rsidRPr="00772C8C">
        <w:rPr>
          <w:kern w:val="2"/>
          <w:sz w:val="28"/>
          <w:szCs w:val="28"/>
        </w:rPr>
        <w:t>розбіжності</w:t>
      </w:r>
      <w:proofErr w:type="spellEnd"/>
      <w:r w:rsidRPr="00772C8C">
        <w:rPr>
          <w:kern w:val="2"/>
          <w:sz w:val="28"/>
          <w:szCs w:val="28"/>
        </w:rPr>
        <w:t xml:space="preserve"> в </w:t>
      </w:r>
      <w:proofErr w:type="spellStart"/>
      <w:r w:rsidRPr="00772C8C">
        <w:rPr>
          <w:kern w:val="2"/>
          <w:sz w:val="28"/>
          <w:szCs w:val="28"/>
        </w:rPr>
        <w:t>баченні</w:t>
      </w:r>
      <w:proofErr w:type="spellEnd"/>
      <w:r w:rsidRPr="00772C8C">
        <w:rPr>
          <w:kern w:val="2"/>
          <w:sz w:val="28"/>
          <w:szCs w:val="28"/>
        </w:rPr>
        <w:t xml:space="preserve"> і </w:t>
      </w:r>
      <w:proofErr w:type="spellStart"/>
      <w:r w:rsidRPr="00772C8C">
        <w:rPr>
          <w:kern w:val="2"/>
          <w:sz w:val="28"/>
          <w:szCs w:val="28"/>
        </w:rPr>
        <w:t>очікуваннях</w:t>
      </w:r>
      <w:proofErr w:type="spellEnd"/>
      <w:r w:rsidRPr="00772C8C">
        <w:rPr>
          <w:kern w:val="2"/>
          <w:sz w:val="28"/>
          <w:szCs w:val="28"/>
        </w:rPr>
        <w:t xml:space="preserve"> </w:t>
      </w:r>
      <w:proofErr w:type="spellStart"/>
      <w:r w:rsidRPr="00772C8C">
        <w:rPr>
          <w:kern w:val="2"/>
          <w:sz w:val="28"/>
          <w:szCs w:val="28"/>
        </w:rPr>
        <w:t>між</w:t>
      </w:r>
      <w:proofErr w:type="spellEnd"/>
      <w:r w:rsidRPr="00772C8C">
        <w:rPr>
          <w:kern w:val="2"/>
          <w:sz w:val="28"/>
          <w:szCs w:val="28"/>
        </w:rPr>
        <w:t xml:space="preserve"> партнерами є </w:t>
      </w:r>
      <w:proofErr w:type="spellStart"/>
      <w:r w:rsidRPr="00772C8C">
        <w:rPr>
          <w:kern w:val="2"/>
          <w:sz w:val="28"/>
          <w:szCs w:val="28"/>
        </w:rPr>
        <w:t>ключовим</w:t>
      </w:r>
      <w:proofErr w:type="spellEnd"/>
      <w:r w:rsidRPr="00772C8C">
        <w:rPr>
          <w:kern w:val="2"/>
          <w:sz w:val="28"/>
          <w:szCs w:val="28"/>
        </w:rPr>
        <w:t xml:space="preserve"> </w:t>
      </w:r>
      <w:proofErr w:type="spellStart"/>
      <w:r w:rsidRPr="00772C8C">
        <w:rPr>
          <w:kern w:val="2"/>
          <w:sz w:val="28"/>
          <w:szCs w:val="28"/>
        </w:rPr>
        <w:t>джерелом</w:t>
      </w:r>
      <w:proofErr w:type="spellEnd"/>
      <w:r w:rsidRPr="00772C8C">
        <w:rPr>
          <w:kern w:val="2"/>
          <w:sz w:val="28"/>
          <w:szCs w:val="28"/>
        </w:rPr>
        <w:t xml:space="preserve"> </w:t>
      </w:r>
      <w:proofErr w:type="spellStart"/>
      <w:r w:rsidRPr="00772C8C">
        <w:rPr>
          <w:kern w:val="2"/>
          <w:sz w:val="28"/>
          <w:szCs w:val="28"/>
        </w:rPr>
        <w:t>конфліктних</w:t>
      </w:r>
      <w:proofErr w:type="spellEnd"/>
      <w:r w:rsidRPr="00772C8C">
        <w:rPr>
          <w:kern w:val="2"/>
          <w:sz w:val="28"/>
          <w:szCs w:val="28"/>
        </w:rPr>
        <w:t xml:space="preserve"> </w:t>
      </w:r>
      <w:proofErr w:type="spellStart"/>
      <w:r w:rsidRPr="00772C8C">
        <w:rPr>
          <w:kern w:val="2"/>
          <w:sz w:val="28"/>
          <w:szCs w:val="28"/>
        </w:rPr>
        <w:t>ситуацій</w:t>
      </w:r>
      <w:proofErr w:type="spellEnd"/>
      <w:r w:rsidRPr="00772C8C">
        <w:rPr>
          <w:kern w:val="2"/>
          <w:sz w:val="28"/>
          <w:szCs w:val="28"/>
          <w:lang w:val="uk-UA"/>
        </w:rPr>
        <w:t>.</w:t>
      </w:r>
    </w:p>
    <w:p w14:paraId="7C8E874E" w14:textId="4AA96C82" w:rsidR="00C33C8A" w:rsidRPr="00772C8C" w:rsidRDefault="00FE00F8" w:rsidP="00772C8C">
      <w:pPr>
        <w:pStyle w:val="a6"/>
        <w:spacing w:line="360" w:lineRule="auto"/>
        <w:contextualSpacing/>
        <w:jc w:val="both"/>
        <w:rPr>
          <w:kern w:val="2"/>
          <w:sz w:val="28"/>
          <w:szCs w:val="28"/>
        </w:rPr>
      </w:pPr>
      <w:r w:rsidRPr="00772C8C">
        <w:rPr>
          <w:kern w:val="2"/>
          <w:sz w:val="28"/>
          <w:szCs w:val="28"/>
          <w:lang w:val="uk-UA"/>
        </w:rPr>
        <w:t xml:space="preserve">      </w:t>
      </w:r>
      <w:proofErr w:type="spellStart"/>
      <w:r w:rsidRPr="00772C8C">
        <w:rPr>
          <w:kern w:val="2"/>
          <w:sz w:val="28"/>
          <w:szCs w:val="28"/>
        </w:rPr>
        <w:t>Також</w:t>
      </w:r>
      <w:proofErr w:type="spellEnd"/>
      <w:r w:rsidRPr="00772C8C">
        <w:rPr>
          <w:kern w:val="2"/>
          <w:sz w:val="28"/>
          <w:szCs w:val="28"/>
        </w:rPr>
        <w:t xml:space="preserve"> у </w:t>
      </w:r>
      <w:proofErr w:type="spellStart"/>
      <w:r w:rsidRPr="00772C8C">
        <w:rPr>
          <w:kern w:val="2"/>
          <w:sz w:val="28"/>
          <w:szCs w:val="28"/>
        </w:rPr>
        <w:t>досліджені</w:t>
      </w:r>
      <w:proofErr w:type="spellEnd"/>
      <w:r w:rsidRPr="00772C8C">
        <w:rPr>
          <w:kern w:val="2"/>
          <w:sz w:val="28"/>
          <w:szCs w:val="28"/>
        </w:rPr>
        <w:t xml:space="preserve"> </w:t>
      </w:r>
      <w:proofErr w:type="spellStart"/>
      <w:r w:rsidRPr="00772C8C">
        <w:rPr>
          <w:kern w:val="2"/>
          <w:sz w:val="28"/>
          <w:szCs w:val="28"/>
        </w:rPr>
        <w:t>використано</w:t>
      </w:r>
      <w:proofErr w:type="spellEnd"/>
      <w:r w:rsidRPr="00772C8C">
        <w:rPr>
          <w:kern w:val="2"/>
          <w:sz w:val="28"/>
          <w:szCs w:val="28"/>
        </w:rPr>
        <w:t xml:space="preserve"> </w:t>
      </w:r>
      <w:proofErr w:type="spellStart"/>
      <w:r w:rsidRPr="00772C8C">
        <w:rPr>
          <w:kern w:val="2"/>
          <w:sz w:val="28"/>
          <w:szCs w:val="28"/>
        </w:rPr>
        <w:t>статистичні</w:t>
      </w:r>
      <w:proofErr w:type="spellEnd"/>
      <w:r w:rsidRPr="00772C8C">
        <w:rPr>
          <w:kern w:val="2"/>
          <w:sz w:val="28"/>
          <w:szCs w:val="28"/>
        </w:rPr>
        <w:t xml:space="preserve"> </w:t>
      </w:r>
      <w:proofErr w:type="spellStart"/>
      <w:r w:rsidRPr="00772C8C">
        <w:rPr>
          <w:kern w:val="2"/>
          <w:sz w:val="28"/>
          <w:szCs w:val="28"/>
        </w:rPr>
        <w:t>методи</w:t>
      </w:r>
      <w:proofErr w:type="spellEnd"/>
      <w:r w:rsidRPr="00772C8C">
        <w:rPr>
          <w:kern w:val="2"/>
          <w:sz w:val="28"/>
          <w:szCs w:val="28"/>
        </w:rPr>
        <w:t xml:space="preserve"> </w:t>
      </w:r>
      <w:proofErr w:type="spellStart"/>
      <w:r w:rsidRPr="00772C8C">
        <w:rPr>
          <w:kern w:val="2"/>
          <w:sz w:val="28"/>
          <w:szCs w:val="28"/>
        </w:rPr>
        <w:t>кількісного</w:t>
      </w:r>
      <w:proofErr w:type="spellEnd"/>
      <w:r w:rsidRPr="00772C8C">
        <w:rPr>
          <w:kern w:val="2"/>
          <w:sz w:val="28"/>
          <w:szCs w:val="28"/>
        </w:rPr>
        <w:t xml:space="preserve"> та </w:t>
      </w:r>
      <w:proofErr w:type="spellStart"/>
      <w:r w:rsidRPr="00772C8C">
        <w:rPr>
          <w:kern w:val="2"/>
          <w:sz w:val="28"/>
          <w:szCs w:val="28"/>
        </w:rPr>
        <w:t>якісного</w:t>
      </w:r>
      <w:proofErr w:type="spellEnd"/>
      <w:r w:rsidRPr="00772C8C">
        <w:rPr>
          <w:kern w:val="2"/>
          <w:sz w:val="28"/>
          <w:szCs w:val="28"/>
        </w:rPr>
        <w:t xml:space="preserve"> </w:t>
      </w:r>
      <w:proofErr w:type="spellStart"/>
      <w:r w:rsidRPr="00772C8C">
        <w:rPr>
          <w:kern w:val="2"/>
          <w:sz w:val="28"/>
          <w:szCs w:val="28"/>
        </w:rPr>
        <w:t>опрацювання</w:t>
      </w:r>
      <w:proofErr w:type="spellEnd"/>
      <w:r w:rsidRPr="00772C8C">
        <w:rPr>
          <w:kern w:val="2"/>
          <w:sz w:val="28"/>
          <w:szCs w:val="28"/>
        </w:rPr>
        <w:t xml:space="preserve"> </w:t>
      </w:r>
      <w:proofErr w:type="spellStart"/>
      <w:r w:rsidRPr="00772C8C">
        <w:rPr>
          <w:kern w:val="2"/>
          <w:sz w:val="28"/>
          <w:szCs w:val="28"/>
        </w:rPr>
        <w:t>отриманих</w:t>
      </w:r>
      <w:proofErr w:type="spellEnd"/>
      <w:r w:rsidRPr="00772C8C">
        <w:rPr>
          <w:kern w:val="2"/>
          <w:sz w:val="28"/>
          <w:szCs w:val="28"/>
        </w:rPr>
        <w:t xml:space="preserve"> </w:t>
      </w:r>
      <w:proofErr w:type="spellStart"/>
      <w:r w:rsidRPr="00772C8C">
        <w:rPr>
          <w:kern w:val="2"/>
          <w:sz w:val="28"/>
          <w:szCs w:val="28"/>
        </w:rPr>
        <w:t>результатів</w:t>
      </w:r>
      <w:proofErr w:type="spellEnd"/>
      <w:r w:rsidRPr="00772C8C">
        <w:rPr>
          <w:kern w:val="2"/>
          <w:sz w:val="28"/>
          <w:szCs w:val="28"/>
        </w:rPr>
        <w:t>.</w:t>
      </w:r>
    </w:p>
    <w:p w14:paraId="37915662" w14:textId="1DEDC131" w:rsidR="00F43428" w:rsidRPr="00772C8C" w:rsidRDefault="00AD1387" w:rsidP="00772C8C">
      <w:pPr>
        <w:pStyle w:val="a6"/>
        <w:spacing w:before="0" w:beforeAutospacing="0" w:after="0" w:afterAutospacing="0" w:line="360" w:lineRule="auto"/>
        <w:contextualSpacing/>
        <w:jc w:val="both"/>
        <w:rPr>
          <w:kern w:val="2"/>
          <w:sz w:val="28"/>
          <w:szCs w:val="28"/>
        </w:rPr>
      </w:pPr>
      <w:r w:rsidRPr="00772C8C">
        <w:rPr>
          <w:kern w:val="2"/>
          <w:sz w:val="28"/>
          <w:szCs w:val="28"/>
          <w:lang w:val="uk-UA"/>
        </w:rPr>
        <w:t xml:space="preserve">     </w:t>
      </w:r>
      <w:proofErr w:type="spellStart"/>
      <w:r w:rsidR="00F43428" w:rsidRPr="00772C8C">
        <w:rPr>
          <w:kern w:val="2"/>
          <w:sz w:val="28"/>
          <w:szCs w:val="28"/>
        </w:rPr>
        <w:t>Отримані</w:t>
      </w:r>
      <w:proofErr w:type="spellEnd"/>
      <w:r w:rsidR="00F43428" w:rsidRPr="00772C8C">
        <w:rPr>
          <w:kern w:val="2"/>
          <w:sz w:val="28"/>
          <w:szCs w:val="28"/>
        </w:rPr>
        <w:t xml:space="preserve"> </w:t>
      </w:r>
      <w:proofErr w:type="spellStart"/>
      <w:r w:rsidR="00F43428" w:rsidRPr="00772C8C">
        <w:rPr>
          <w:kern w:val="2"/>
          <w:sz w:val="28"/>
          <w:szCs w:val="28"/>
        </w:rPr>
        <w:t>емпіричні</w:t>
      </w:r>
      <w:proofErr w:type="spellEnd"/>
      <w:r w:rsidR="00F43428" w:rsidRPr="00772C8C">
        <w:rPr>
          <w:kern w:val="2"/>
          <w:sz w:val="28"/>
          <w:szCs w:val="28"/>
        </w:rPr>
        <w:t xml:space="preserve"> </w:t>
      </w:r>
      <w:proofErr w:type="spellStart"/>
      <w:r w:rsidR="00F43428" w:rsidRPr="00772C8C">
        <w:rPr>
          <w:kern w:val="2"/>
          <w:sz w:val="28"/>
          <w:szCs w:val="28"/>
        </w:rPr>
        <w:t>дані</w:t>
      </w:r>
      <w:proofErr w:type="spellEnd"/>
      <w:r w:rsidR="00F43428" w:rsidRPr="00772C8C">
        <w:rPr>
          <w:kern w:val="2"/>
          <w:sz w:val="28"/>
          <w:szCs w:val="28"/>
        </w:rPr>
        <w:t xml:space="preserve"> </w:t>
      </w:r>
      <w:proofErr w:type="spellStart"/>
      <w:r w:rsidR="00F43428" w:rsidRPr="00772C8C">
        <w:rPr>
          <w:kern w:val="2"/>
          <w:sz w:val="28"/>
          <w:szCs w:val="28"/>
        </w:rPr>
        <w:t>були</w:t>
      </w:r>
      <w:proofErr w:type="spellEnd"/>
      <w:r w:rsidR="00F43428" w:rsidRPr="00772C8C">
        <w:rPr>
          <w:kern w:val="2"/>
          <w:sz w:val="28"/>
          <w:szCs w:val="28"/>
        </w:rPr>
        <w:t xml:space="preserve"> </w:t>
      </w:r>
      <w:proofErr w:type="spellStart"/>
      <w:r w:rsidR="00F43428" w:rsidRPr="00772C8C">
        <w:rPr>
          <w:kern w:val="2"/>
          <w:sz w:val="28"/>
          <w:szCs w:val="28"/>
        </w:rPr>
        <w:t>піддані</w:t>
      </w:r>
      <w:proofErr w:type="spellEnd"/>
      <w:r w:rsidR="00F43428" w:rsidRPr="00772C8C">
        <w:rPr>
          <w:kern w:val="2"/>
          <w:sz w:val="28"/>
          <w:szCs w:val="28"/>
        </w:rPr>
        <w:t xml:space="preserve"> </w:t>
      </w:r>
      <w:proofErr w:type="spellStart"/>
      <w:r w:rsidR="00F43428" w:rsidRPr="00772C8C">
        <w:rPr>
          <w:kern w:val="2"/>
          <w:sz w:val="28"/>
          <w:szCs w:val="28"/>
        </w:rPr>
        <w:t>кількісному</w:t>
      </w:r>
      <w:proofErr w:type="spellEnd"/>
      <w:r w:rsidR="00F43428" w:rsidRPr="00772C8C">
        <w:rPr>
          <w:kern w:val="2"/>
          <w:sz w:val="28"/>
          <w:szCs w:val="28"/>
        </w:rPr>
        <w:t xml:space="preserve"> та </w:t>
      </w:r>
      <w:proofErr w:type="spellStart"/>
      <w:r w:rsidR="00F43428" w:rsidRPr="00772C8C">
        <w:rPr>
          <w:kern w:val="2"/>
          <w:sz w:val="28"/>
          <w:szCs w:val="28"/>
        </w:rPr>
        <w:t>якісному</w:t>
      </w:r>
      <w:proofErr w:type="spellEnd"/>
      <w:r w:rsidR="00F43428" w:rsidRPr="00772C8C">
        <w:rPr>
          <w:kern w:val="2"/>
          <w:sz w:val="28"/>
          <w:szCs w:val="28"/>
        </w:rPr>
        <w:t xml:space="preserve"> </w:t>
      </w:r>
      <w:proofErr w:type="spellStart"/>
      <w:r w:rsidR="00F43428" w:rsidRPr="00772C8C">
        <w:rPr>
          <w:kern w:val="2"/>
          <w:sz w:val="28"/>
          <w:szCs w:val="28"/>
        </w:rPr>
        <w:t>аналізу</w:t>
      </w:r>
      <w:proofErr w:type="spellEnd"/>
      <w:r w:rsidR="00F43428" w:rsidRPr="00772C8C">
        <w:rPr>
          <w:kern w:val="2"/>
          <w:sz w:val="28"/>
          <w:szCs w:val="28"/>
        </w:rPr>
        <w:t xml:space="preserve"> з </w:t>
      </w:r>
      <w:proofErr w:type="spellStart"/>
      <w:r w:rsidR="00F43428" w:rsidRPr="00772C8C">
        <w:rPr>
          <w:kern w:val="2"/>
          <w:sz w:val="28"/>
          <w:szCs w:val="28"/>
        </w:rPr>
        <w:t>використанням</w:t>
      </w:r>
      <w:proofErr w:type="spellEnd"/>
      <w:r w:rsidR="00F43428" w:rsidRPr="00772C8C">
        <w:rPr>
          <w:kern w:val="2"/>
          <w:sz w:val="28"/>
          <w:szCs w:val="28"/>
        </w:rPr>
        <w:t xml:space="preserve"> </w:t>
      </w:r>
      <w:proofErr w:type="spellStart"/>
      <w:r w:rsidR="00F43428" w:rsidRPr="00772C8C">
        <w:rPr>
          <w:kern w:val="2"/>
          <w:sz w:val="28"/>
          <w:szCs w:val="28"/>
        </w:rPr>
        <w:t>методів</w:t>
      </w:r>
      <w:proofErr w:type="spellEnd"/>
      <w:r w:rsidR="00F43428" w:rsidRPr="00772C8C">
        <w:rPr>
          <w:kern w:val="2"/>
          <w:sz w:val="28"/>
          <w:szCs w:val="28"/>
        </w:rPr>
        <w:t xml:space="preserve"> математико-</w:t>
      </w:r>
      <w:proofErr w:type="spellStart"/>
      <w:r w:rsidR="00F43428" w:rsidRPr="00772C8C">
        <w:rPr>
          <w:kern w:val="2"/>
          <w:sz w:val="28"/>
          <w:szCs w:val="28"/>
        </w:rPr>
        <w:t>статистичної</w:t>
      </w:r>
      <w:proofErr w:type="spellEnd"/>
      <w:r w:rsidR="00F43428" w:rsidRPr="00772C8C">
        <w:rPr>
          <w:kern w:val="2"/>
          <w:sz w:val="28"/>
          <w:szCs w:val="28"/>
        </w:rPr>
        <w:t xml:space="preserve"> </w:t>
      </w:r>
      <w:proofErr w:type="spellStart"/>
      <w:r w:rsidR="00F43428" w:rsidRPr="00772C8C">
        <w:rPr>
          <w:kern w:val="2"/>
          <w:sz w:val="28"/>
          <w:szCs w:val="28"/>
        </w:rPr>
        <w:t>обробки</w:t>
      </w:r>
      <w:proofErr w:type="spellEnd"/>
      <w:r w:rsidR="00F43428" w:rsidRPr="00772C8C">
        <w:rPr>
          <w:kern w:val="2"/>
          <w:sz w:val="28"/>
          <w:szCs w:val="28"/>
        </w:rPr>
        <w:t xml:space="preserve">. </w:t>
      </w:r>
      <w:proofErr w:type="spellStart"/>
      <w:r w:rsidR="00F43428" w:rsidRPr="00772C8C">
        <w:rPr>
          <w:kern w:val="2"/>
          <w:sz w:val="28"/>
          <w:szCs w:val="28"/>
        </w:rPr>
        <w:t>Статистичний</w:t>
      </w:r>
      <w:proofErr w:type="spellEnd"/>
      <w:r w:rsidR="00F43428" w:rsidRPr="00772C8C">
        <w:rPr>
          <w:kern w:val="2"/>
          <w:sz w:val="28"/>
          <w:szCs w:val="28"/>
        </w:rPr>
        <w:t xml:space="preserve"> </w:t>
      </w:r>
      <w:proofErr w:type="spellStart"/>
      <w:r w:rsidR="00F43428" w:rsidRPr="00772C8C">
        <w:rPr>
          <w:kern w:val="2"/>
          <w:sz w:val="28"/>
          <w:szCs w:val="28"/>
        </w:rPr>
        <w:lastRenderedPageBreak/>
        <w:t>аналіз</w:t>
      </w:r>
      <w:proofErr w:type="spellEnd"/>
      <w:r w:rsidR="00F43428" w:rsidRPr="00772C8C">
        <w:rPr>
          <w:kern w:val="2"/>
          <w:sz w:val="28"/>
          <w:szCs w:val="28"/>
        </w:rPr>
        <w:t xml:space="preserve"> і </w:t>
      </w:r>
      <w:proofErr w:type="spellStart"/>
      <w:r w:rsidR="00F43428" w:rsidRPr="00772C8C">
        <w:rPr>
          <w:kern w:val="2"/>
          <w:sz w:val="28"/>
          <w:szCs w:val="28"/>
        </w:rPr>
        <w:t>графічне</w:t>
      </w:r>
      <w:proofErr w:type="spellEnd"/>
      <w:r w:rsidR="00F43428" w:rsidRPr="00772C8C">
        <w:rPr>
          <w:kern w:val="2"/>
          <w:sz w:val="28"/>
          <w:szCs w:val="28"/>
        </w:rPr>
        <w:t xml:space="preserve"> </w:t>
      </w:r>
      <w:proofErr w:type="spellStart"/>
      <w:r w:rsidR="00F43428" w:rsidRPr="00772C8C">
        <w:rPr>
          <w:kern w:val="2"/>
          <w:sz w:val="28"/>
          <w:szCs w:val="28"/>
        </w:rPr>
        <w:t>представлення</w:t>
      </w:r>
      <w:proofErr w:type="spellEnd"/>
      <w:r w:rsidR="00F43428" w:rsidRPr="00772C8C">
        <w:rPr>
          <w:kern w:val="2"/>
          <w:sz w:val="28"/>
          <w:szCs w:val="28"/>
        </w:rPr>
        <w:t xml:space="preserve"> </w:t>
      </w:r>
      <w:proofErr w:type="spellStart"/>
      <w:r w:rsidR="00F43428" w:rsidRPr="00772C8C">
        <w:rPr>
          <w:kern w:val="2"/>
          <w:sz w:val="28"/>
          <w:szCs w:val="28"/>
        </w:rPr>
        <w:t>результатів</w:t>
      </w:r>
      <w:proofErr w:type="spellEnd"/>
      <w:r w:rsidR="00F43428" w:rsidRPr="00772C8C">
        <w:rPr>
          <w:kern w:val="2"/>
          <w:sz w:val="28"/>
          <w:szCs w:val="28"/>
        </w:rPr>
        <w:t xml:space="preserve"> </w:t>
      </w:r>
      <w:proofErr w:type="spellStart"/>
      <w:r w:rsidR="00F43428" w:rsidRPr="00772C8C">
        <w:rPr>
          <w:kern w:val="2"/>
          <w:sz w:val="28"/>
          <w:szCs w:val="28"/>
        </w:rPr>
        <w:t>виконувалися</w:t>
      </w:r>
      <w:proofErr w:type="spellEnd"/>
      <w:r w:rsidR="00F43428" w:rsidRPr="00772C8C">
        <w:rPr>
          <w:kern w:val="2"/>
          <w:sz w:val="28"/>
          <w:szCs w:val="28"/>
        </w:rPr>
        <w:t xml:space="preserve"> за </w:t>
      </w:r>
      <w:proofErr w:type="spellStart"/>
      <w:r w:rsidR="00F43428" w:rsidRPr="00772C8C">
        <w:rPr>
          <w:kern w:val="2"/>
          <w:sz w:val="28"/>
          <w:szCs w:val="28"/>
        </w:rPr>
        <w:t>допомогою</w:t>
      </w:r>
      <w:proofErr w:type="spellEnd"/>
      <w:r w:rsidR="00F43428" w:rsidRPr="00772C8C">
        <w:rPr>
          <w:kern w:val="2"/>
          <w:sz w:val="28"/>
          <w:szCs w:val="28"/>
        </w:rPr>
        <w:t xml:space="preserve"> </w:t>
      </w:r>
      <w:proofErr w:type="spellStart"/>
      <w:r w:rsidR="00F43428" w:rsidRPr="00772C8C">
        <w:rPr>
          <w:kern w:val="2"/>
          <w:sz w:val="28"/>
          <w:szCs w:val="28"/>
        </w:rPr>
        <w:t>програмного</w:t>
      </w:r>
      <w:proofErr w:type="spellEnd"/>
      <w:r w:rsidR="00F43428" w:rsidRPr="00772C8C">
        <w:rPr>
          <w:kern w:val="2"/>
          <w:sz w:val="28"/>
          <w:szCs w:val="28"/>
        </w:rPr>
        <w:t xml:space="preserve"> </w:t>
      </w:r>
      <w:proofErr w:type="spellStart"/>
      <w:r w:rsidR="00F43428" w:rsidRPr="00772C8C">
        <w:rPr>
          <w:kern w:val="2"/>
          <w:sz w:val="28"/>
          <w:szCs w:val="28"/>
        </w:rPr>
        <w:t>забезпечення</w:t>
      </w:r>
      <w:proofErr w:type="spellEnd"/>
      <w:r w:rsidR="00F43428" w:rsidRPr="00772C8C">
        <w:rPr>
          <w:kern w:val="2"/>
          <w:sz w:val="28"/>
          <w:szCs w:val="28"/>
        </w:rPr>
        <w:t xml:space="preserve"> SPSS (PASW) </w:t>
      </w:r>
      <w:proofErr w:type="spellStart"/>
      <w:r w:rsidR="00F43428" w:rsidRPr="00772C8C">
        <w:rPr>
          <w:kern w:val="2"/>
          <w:sz w:val="28"/>
          <w:szCs w:val="28"/>
        </w:rPr>
        <w:t>Statistics</w:t>
      </w:r>
      <w:proofErr w:type="spellEnd"/>
      <w:r w:rsidR="00F43428" w:rsidRPr="00772C8C">
        <w:rPr>
          <w:kern w:val="2"/>
          <w:sz w:val="28"/>
          <w:szCs w:val="28"/>
        </w:rPr>
        <w:t xml:space="preserve"> 23.0.</w:t>
      </w:r>
    </w:p>
    <w:p w14:paraId="046698F1" w14:textId="5B933778" w:rsidR="002E3A84" w:rsidRPr="00772C8C" w:rsidRDefault="00F43428" w:rsidP="00772C8C">
      <w:pPr>
        <w:shd w:val="clear" w:color="auto" w:fill="FFFFFF"/>
        <w:spacing w:after="0" w:line="360" w:lineRule="auto"/>
        <w:ind w:firstLine="709"/>
        <w:jc w:val="both"/>
        <w:rPr>
          <w:rFonts w:eastAsia="Times New Roman" w:cs="Times New Roman"/>
          <w:szCs w:val="28"/>
          <w:lang w:val="uk-UA" w:eastAsia="uk-UA"/>
        </w:rPr>
      </w:pPr>
      <w:proofErr w:type="spellStart"/>
      <w:r w:rsidRPr="00772C8C">
        <w:rPr>
          <w:rFonts w:cs="Times New Roman"/>
          <w:szCs w:val="28"/>
        </w:rPr>
        <w:t>Загальна</w:t>
      </w:r>
      <w:proofErr w:type="spellEnd"/>
      <w:r w:rsidRPr="00772C8C">
        <w:rPr>
          <w:rFonts w:cs="Times New Roman"/>
          <w:szCs w:val="28"/>
        </w:rPr>
        <w:t xml:space="preserve"> </w:t>
      </w:r>
      <w:proofErr w:type="spellStart"/>
      <w:r w:rsidRPr="00772C8C">
        <w:rPr>
          <w:rFonts w:cs="Times New Roman"/>
          <w:szCs w:val="28"/>
        </w:rPr>
        <w:t>вибірка</w:t>
      </w:r>
      <w:proofErr w:type="spellEnd"/>
      <w:r w:rsidRPr="00772C8C">
        <w:rPr>
          <w:rFonts w:cs="Times New Roman"/>
          <w:szCs w:val="28"/>
        </w:rPr>
        <w:t xml:space="preserve"> </w:t>
      </w:r>
      <w:proofErr w:type="spellStart"/>
      <w:proofErr w:type="gramStart"/>
      <w:r w:rsidRPr="00772C8C">
        <w:rPr>
          <w:rFonts w:cs="Times New Roman"/>
          <w:szCs w:val="28"/>
        </w:rPr>
        <w:t>досліджуваних</w:t>
      </w:r>
      <w:proofErr w:type="spellEnd"/>
      <w:r w:rsidRPr="00772C8C">
        <w:rPr>
          <w:rFonts w:cs="Times New Roman"/>
          <w:szCs w:val="28"/>
        </w:rPr>
        <w:t xml:space="preserve">  </w:t>
      </w:r>
      <w:proofErr w:type="spellStart"/>
      <w:r w:rsidRPr="00772C8C">
        <w:rPr>
          <w:rFonts w:cs="Times New Roman"/>
          <w:szCs w:val="28"/>
        </w:rPr>
        <w:t>склала</w:t>
      </w:r>
      <w:proofErr w:type="spellEnd"/>
      <w:proofErr w:type="gramEnd"/>
      <w:r w:rsidRPr="00772C8C">
        <w:rPr>
          <w:rFonts w:cs="Times New Roman"/>
          <w:szCs w:val="28"/>
        </w:rPr>
        <w:t xml:space="preserve"> 56 </w:t>
      </w:r>
      <w:proofErr w:type="spellStart"/>
      <w:r w:rsidRPr="00772C8C">
        <w:rPr>
          <w:rFonts w:cs="Times New Roman"/>
          <w:szCs w:val="28"/>
        </w:rPr>
        <w:t>осіб</w:t>
      </w:r>
      <w:proofErr w:type="spellEnd"/>
      <w:r w:rsidRPr="00772C8C">
        <w:rPr>
          <w:rFonts w:cs="Times New Roman"/>
          <w:szCs w:val="28"/>
        </w:rPr>
        <w:t xml:space="preserve">, з них 46 </w:t>
      </w:r>
      <w:proofErr w:type="spellStart"/>
      <w:r w:rsidRPr="00772C8C">
        <w:rPr>
          <w:rFonts w:cs="Times New Roman"/>
          <w:szCs w:val="28"/>
        </w:rPr>
        <w:t>жінок</w:t>
      </w:r>
      <w:proofErr w:type="spellEnd"/>
      <w:r w:rsidRPr="00772C8C">
        <w:rPr>
          <w:rFonts w:cs="Times New Roman"/>
          <w:szCs w:val="28"/>
        </w:rPr>
        <w:t xml:space="preserve"> і 10 </w:t>
      </w:r>
      <w:proofErr w:type="spellStart"/>
      <w:r w:rsidRPr="00772C8C">
        <w:rPr>
          <w:rFonts w:cs="Times New Roman"/>
          <w:szCs w:val="28"/>
        </w:rPr>
        <w:t>чоловіків</w:t>
      </w:r>
      <w:proofErr w:type="spellEnd"/>
      <w:r w:rsidRPr="00772C8C">
        <w:rPr>
          <w:rFonts w:cs="Times New Roman"/>
          <w:szCs w:val="28"/>
        </w:rPr>
        <w:t xml:space="preserve">. </w:t>
      </w:r>
      <w:proofErr w:type="spellStart"/>
      <w:r w:rsidRPr="00772C8C">
        <w:rPr>
          <w:rFonts w:cs="Times New Roman"/>
          <w:szCs w:val="28"/>
        </w:rPr>
        <w:t>Вибірка</w:t>
      </w:r>
      <w:proofErr w:type="spellEnd"/>
      <w:r w:rsidRPr="00772C8C">
        <w:rPr>
          <w:rFonts w:cs="Times New Roman"/>
          <w:szCs w:val="28"/>
        </w:rPr>
        <w:t xml:space="preserve"> </w:t>
      </w:r>
      <w:proofErr w:type="spellStart"/>
      <w:r w:rsidRPr="00772C8C">
        <w:rPr>
          <w:rFonts w:cs="Times New Roman"/>
          <w:szCs w:val="28"/>
        </w:rPr>
        <w:t>респондентів</w:t>
      </w:r>
      <w:proofErr w:type="spellEnd"/>
      <w:r w:rsidRPr="00772C8C">
        <w:rPr>
          <w:rFonts w:cs="Times New Roman"/>
          <w:szCs w:val="28"/>
        </w:rPr>
        <w:t xml:space="preserve"> включала 10 </w:t>
      </w:r>
      <w:proofErr w:type="spellStart"/>
      <w:r w:rsidRPr="00772C8C">
        <w:rPr>
          <w:rFonts w:cs="Times New Roman"/>
          <w:szCs w:val="28"/>
        </w:rPr>
        <w:t>сімейних</w:t>
      </w:r>
      <w:proofErr w:type="spellEnd"/>
      <w:r w:rsidRPr="00772C8C">
        <w:rPr>
          <w:rFonts w:cs="Times New Roman"/>
          <w:szCs w:val="28"/>
        </w:rPr>
        <w:t xml:space="preserve"> пар.</w:t>
      </w:r>
      <w:r w:rsidR="002E3A84" w:rsidRPr="00772C8C">
        <w:rPr>
          <w:rFonts w:cs="Times New Roman"/>
          <w:szCs w:val="28"/>
          <w:lang w:val="uk-UA"/>
        </w:rPr>
        <w:t xml:space="preserve"> </w:t>
      </w:r>
      <w:r w:rsidR="002E3A84" w:rsidRPr="00772C8C">
        <w:rPr>
          <w:rFonts w:eastAsia="Times New Roman" w:cs="Times New Roman"/>
          <w:szCs w:val="28"/>
          <w:lang w:eastAsia="uk-UA"/>
        </w:rPr>
        <w:t xml:space="preserve">Для </w:t>
      </w:r>
      <w:proofErr w:type="spellStart"/>
      <w:r w:rsidR="002E3A84" w:rsidRPr="00772C8C">
        <w:rPr>
          <w:rFonts w:eastAsia="Times New Roman" w:cs="Times New Roman"/>
          <w:szCs w:val="28"/>
          <w:lang w:eastAsia="uk-UA"/>
        </w:rPr>
        <w:t>ширшої</w:t>
      </w:r>
      <w:proofErr w:type="spellEnd"/>
      <w:r w:rsidR="002E3A84" w:rsidRPr="00772C8C">
        <w:rPr>
          <w:rFonts w:eastAsia="Times New Roman" w:cs="Times New Roman"/>
          <w:szCs w:val="28"/>
          <w:lang w:eastAsia="uk-UA"/>
        </w:rPr>
        <w:t xml:space="preserve"> </w:t>
      </w:r>
      <w:proofErr w:type="spellStart"/>
      <w:r w:rsidR="002E3A84" w:rsidRPr="00772C8C">
        <w:rPr>
          <w:rFonts w:eastAsia="Times New Roman" w:cs="Times New Roman"/>
          <w:szCs w:val="28"/>
          <w:lang w:eastAsia="uk-UA"/>
        </w:rPr>
        <w:t>орієнтації</w:t>
      </w:r>
      <w:proofErr w:type="spellEnd"/>
      <w:r w:rsidR="002E3A84" w:rsidRPr="00772C8C">
        <w:rPr>
          <w:rFonts w:eastAsia="Times New Roman" w:cs="Times New Roman"/>
          <w:szCs w:val="28"/>
          <w:lang w:eastAsia="uk-UA"/>
        </w:rPr>
        <w:t xml:space="preserve"> у </w:t>
      </w:r>
      <w:proofErr w:type="spellStart"/>
      <w:r w:rsidR="002E3A84" w:rsidRPr="00772C8C">
        <w:rPr>
          <w:rFonts w:eastAsia="Times New Roman" w:cs="Times New Roman"/>
          <w:szCs w:val="28"/>
          <w:lang w:eastAsia="uk-UA"/>
        </w:rPr>
        <w:t>властивостях</w:t>
      </w:r>
      <w:proofErr w:type="spellEnd"/>
      <w:r w:rsidR="002E3A84" w:rsidRPr="00772C8C">
        <w:rPr>
          <w:rFonts w:eastAsia="Times New Roman" w:cs="Times New Roman"/>
          <w:szCs w:val="28"/>
          <w:lang w:eastAsia="uk-UA"/>
        </w:rPr>
        <w:t xml:space="preserve"> </w:t>
      </w:r>
      <w:proofErr w:type="spellStart"/>
      <w:r w:rsidR="002E3A84" w:rsidRPr="00772C8C">
        <w:rPr>
          <w:rFonts w:eastAsia="Times New Roman" w:cs="Times New Roman"/>
          <w:szCs w:val="28"/>
          <w:lang w:eastAsia="uk-UA"/>
        </w:rPr>
        <w:t>вибіркової</w:t>
      </w:r>
      <w:proofErr w:type="spellEnd"/>
      <w:r w:rsidR="002E3A84" w:rsidRPr="00772C8C">
        <w:rPr>
          <w:rFonts w:eastAsia="Times New Roman" w:cs="Times New Roman"/>
          <w:szCs w:val="28"/>
          <w:lang w:eastAsia="uk-UA"/>
        </w:rPr>
        <w:t xml:space="preserve"> </w:t>
      </w:r>
      <w:proofErr w:type="spellStart"/>
      <w:r w:rsidR="002E3A84" w:rsidRPr="00772C8C">
        <w:rPr>
          <w:rFonts w:eastAsia="Times New Roman" w:cs="Times New Roman"/>
          <w:szCs w:val="28"/>
          <w:lang w:eastAsia="uk-UA"/>
        </w:rPr>
        <w:t>сукупності</w:t>
      </w:r>
      <w:proofErr w:type="spellEnd"/>
      <w:r w:rsidR="002E3A84" w:rsidRPr="00772C8C">
        <w:rPr>
          <w:rFonts w:eastAsia="Times New Roman" w:cs="Times New Roman"/>
          <w:szCs w:val="28"/>
          <w:lang w:eastAsia="uk-UA"/>
        </w:rPr>
        <w:t xml:space="preserve"> </w:t>
      </w:r>
      <w:proofErr w:type="spellStart"/>
      <w:r w:rsidR="002E3A84" w:rsidRPr="00772C8C">
        <w:rPr>
          <w:rFonts w:eastAsia="Times New Roman" w:cs="Times New Roman"/>
          <w:szCs w:val="28"/>
          <w:lang w:eastAsia="uk-UA"/>
        </w:rPr>
        <w:t>були</w:t>
      </w:r>
      <w:proofErr w:type="spellEnd"/>
      <w:r w:rsidR="002E3A84" w:rsidRPr="00772C8C">
        <w:rPr>
          <w:rFonts w:eastAsia="Times New Roman" w:cs="Times New Roman"/>
          <w:szCs w:val="28"/>
          <w:lang w:eastAsia="uk-UA"/>
        </w:rPr>
        <w:t xml:space="preserve"> </w:t>
      </w:r>
      <w:proofErr w:type="spellStart"/>
      <w:r w:rsidR="002E3A84" w:rsidRPr="00772C8C">
        <w:rPr>
          <w:rFonts w:eastAsia="Times New Roman" w:cs="Times New Roman"/>
          <w:szCs w:val="28"/>
          <w:lang w:eastAsia="uk-UA"/>
        </w:rPr>
        <w:t>отримані</w:t>
      </w:r>
      <w:proofErr w:type="spellEnd"/>
      <w:r w:rsidR="002E3A84" w:rsidRPr="00772C8C">
        <w:rPr>
          <w:rFonts w:eastAsia="Times New Roman" w:cs="Times New Roman"/>
          <w:szCs w:val="28"/>
          <w:lang w:eastAsia="uk-UA"/>
        </w:rPr>
        <w:t xml:space="preserve"> </w:t>
      </w:r>
      <w:proofErr w:type="spellStart"/>
      <w:r w:rsidR="002E3A84" w:rsidRPr="00772C8C">
        <w:rPr>
          <w:rFonts w:eastAsia="Times New Roman" w:cs="Times New Roman"/>
          <w:szCs w:val="28"/>
          <w:lang w:eastAsia="uk-UA"/>
        </w:rPr>
        <w:t>дані</w:t>
      </w:r>
      <w:proofErr w:type="spellEnd"/>
      <w:r w:rsidR="002E3A84" w:rsidRPr="00772C8C">
        <w:rPr>
          <w:rFonts w:eastAsia="Times New Roman" w:cs="Times New Roman"/>
          <w:szCs w:val="28"/>
          <w:lang w:eastAsia="uk-UA"/>
        </w:rPr>
        <w:t xml:space="preserve"> про </w:t>
      </w:r>
      <w:proofErr w:type="spellStart"/>
      <w:r w:rsidR="002E3A84" w:rsidRPr="00772C8C">
        <w:rPr>
          <w:rFonts w:eastAsia="Times New Roman" w:cs="Times New Roman"/>
          <w:szCs w:val="28"/>
          <w:lang w:eastAsia="uk-UA"/>
        </w:rPr>
        <w:t>вікові</w:t>
      </w:r>
      <w:proofErr w:type="spellEnd"/>
      <w:r w:rsidR="002E3A84" w:rsidRPr="00772C8C">
        <w:rPr>
          <w:rFonts w:eastAsia="Times New Roman" w:cs="Times New Roman"/>
          <w:szCs w:val="28"/>
          <w:lang w:eastAsia="uk-UA"/>
        </w:rPr>
        <w:t xml:space="preserve"> </w:t>
      </w:r>
      <w:proofErr w:type="spellStart"/>
      <w:r w:rsidR="002E3A84" w:rsidRPr="00772C8C">
        <w:rPr>
          <w:rFonts w:eastAsia="Times New Roman" w:cs="Times New Roman"/>
          <w:szCs w:val="28"/>
          <w:lang w:eastAsia="uk-UA"/>
        </w:rPr>
        <w:t>категорії</w:t>
      </w:r>
      <w:proofErr w:type="spellEnd"/>
      <w:r w:rsidR="002E3A84" w:rsidRPr="00772C8C">
        <w:rPr>
          <w:rFonts w:eastAsia="Times New Roman" w:cs="Times New Roman"/>
          <w:szCs w:val="28"/>
          <w:lang w:eastAsia="uk-UA"/>
        </w:rPr>
        <w:t xml:space="preserve"> </w:t>
      </w:r>
      <w:proofErr w:type="spellStart"/>
      <w:r w:rsidR="002E3A84" w:rsidRPr="00772C8C">
        <w:rPr>
          <w:rFonts w:eastAsia="Times New Roman" w:cs="Times New Roman"/>
          <w:szCs w:val="28"/>
          <w:lang w:eastAsia="uk-UA"/>
        </w:rPr>
        <w:t>досліджуваних</w:t>
      </w:r>
      <w:proofErr w:type="spellEnd"/>
      <w:r w:rsidR="002E3A84" w:rsidRPr="00772C8C">
        <w:rPr>
          <w:rFonts w:eastAsia="Times New Roman" w:cs="Times New Roman"/>
          <w:szCs w:val="28"/>
          <w:lang w:eastAsia="uk-UA"/>
        </w:rPr>
        <w:t xml:space="preserve">. </w:t>
      </w:r>
      <w:r w:rsidR="002E3A84" w:rsidRPr="00772C8C">
        <w:rPr>
          <w:rFonts w:eastAsia="Times New Roman" w:cs="Times New Roman"/>
          <w:szCs w:val="28"/>
          <w:lang w:val="uk-UA" w:eastAsia="uk-UA"/>
        </w:rPr>
        <w:t>(Рисунок 2.1.)</w:t>
      </w:r>
    </w:p>
    <w:p w14:paraId="69B75483" w14:textId="6F060281" w:rsidR="00BD6EB9" w:rsidRPr="00772C8C" w:rsidRDefault="00BD6EB9" w:rsidP="00772C8C">
      <w:pPr>
        <w:spacing w:after="0" w:line="360" w:lineRule="auto"/>
        <w:ind w:firstLine="709"/>
        <w:jc w:val="both"/>
        <w:rPr>
          <w:rFonts w:cs="Times New Roman"/>
          <w:szCs w:val="28"/>
          <w:lang w:val="uk-UA"/>
        </w:rPr>
      </w:pPr>
    </w:p>
    <w:p w14:paraId="7ACAA142" w14:textId="77777777" w:rsidR="00923357" w:rsidRPr="00772C8C" w:rsidRDefault="00923357" w:rsidP="00772C8C">
      <w:pPr>
        <w:spacing w:after="0" w:line="360" w:lineRule="auto"/>
        <w:ind w:firstLine="709"/>
        <w:jc w:val="both"/>
        <w:rPr>
          <w:rFonts w:cs="Times New Roman"/>
          <w:szCs w:val="28"/>
        </w:rPr>
      </w:pPr>
    </w:p>
    <w:p w14:paraId="7D032EB1" w14:textId="6EEA4B11" w:rsidR="00BD6EB9" w:rsidRPr="00772C8C" w:rsidRDefault="00BD6EB9" w:rsidP="00772C8C">
      <w:pPr>
        <w:spacing w:after="0" w:line="360" w:lineRule="auto"/>
        <w:jc w:val="both"/>
        <w:rPr>
          <w:rFonts w:cs="Times New Roman"/>
          <w:szCs w:val="28"/>
          <w:lang w:val="uk-UA"/>
        </w:rPr>
      </w:pPr>
    </w:p>
    <w:p w14:paraId="4EB38A09" w14:textId="2D4EC53C" w:rsidR="00BD6EB9" w:rsidRPr="00772C8C" w:rsidRDefault="00BD6EB9" w:rsidP="00772C8C">
      <w:pPr>
        <w:spacing w:after="0" w:line="360" w:lineRule="auto"/>
        <w:ind w:firstLine="709"/>
        <w:jc w:val="both"/>
        <w:rPr>
          <w:rFonts w:cs="Times New Roman"/>
          <w:szCs w:val="28"/>
        </w:rPr>
      </w:pPr>
      <w:r w:rsidRPr="00772C8C">
        <w:rPr>
          <w:rFonts w:cs="Times New Roman"/>
          <w:noProof/>
          <w:szCs w:val="28"/>
        </w:rPr>
        <w:drawing>
          <wp:inline distT="0" distB="0" distL="0" distR="0" wp14:anchorId="0FC1004C" wp14:editId="428E5C8D">
            <wp:extent cx="5012945" cy="22359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896" t="21282" r="20435" b="3674"/>
                    <a:stretch/>
                  </pic:blipFill>
                  <pic:spPr bwMode="auto">
                    <a:xfrm>
                      <a:off x="0" y="0"/>
                      <a:ext cx="5070589" cy="2261684"/>
                    </a:xfrm>
                    <a:prstGeom prst="rect">
                      <a:avLst/>
                    </a:prstGeom>
                    <a:noFill/>
                    <a:ln>
                      <a:noFill/>
                    </a:ln>
                    <a:extLst>
                      <a:ext uri="{53640926-AAD7-44D8-BBD7-CCE9431645EC}">
                        <a14:shadowObscured xmlns:a14="http://schemas.microsoft.com/office/drawing/2010/main"/>
                      </a:ext>
                    </a:extLst>
                  </pic:spPr>
                </pic:pic>
              </a:graphicData>
            </a:graphic>
          </wp:inline>
        </w:drawing>
      </w:r>
    </w:p>
    <w:p w14:paraId="41F16497" w14:textId="05DA88DC" w:rsidR="00923357" w:rsidRPr="00772C8C" w:rsidRDefault="00923357" w:rsidP="00772C8C">
      <w:pPr>
        <w:spacing w:after="0" w:line="360" w:lineRule="auto"/>
        <w:ind w:firstLine="709"/>
        <w:jc w:val="both"/>
        <w:rPr>
          <w:rFonts w:cs="Times New Roman"/>
          <w:szCs w:val="28"/>
          <w:lang w:val="uk-UA"/>
        </w:rPr>
      </w:pPr>
      <w:r w:rsidRPr="00772C8C">
        <w:rPr>
          <w:rFonts w:cs="Times New Roman"/>
          <w:szCs w:val="28"/>
          <w:lang w:val="uk-UA"/>
        </w:rPr>
        <w:t>Рис</w:t>
      </w:r>
      <w:r w:rsidR="00D60AF4">
        <w:rPr>
          <w:rFonts w:cs="Times New Roman"/>
          <w:szCs w:val="28"/>
          <w:lang w:val="uk-UA"/>
        </w:rPr>
        <w:t>.</w:t>
      </w:r>
      <w:r w:rsidRPr="00772C8C">
        <w:rPr>
          <w:rFonts w:cs="Times New Roman"/>
          <w:szCs w:val="28"/>
          <w:lang w:val="uk-UA"/>
        </w:rPr>
        <w:t xml:space="preserve"> 2.1</w:t>
      </w:r>
      <w:r w:rsidR="004E3AE5">
        <w:rPr>
          <w:rFonts w:cs="Times New Roman"/>
          <w:szCs w:val="28"/>
          <w:lang w:val="uk-UA"/>
        </w:rPr>
        <w:t>.</w:t>
      </w:r>
      <w:r w:rsidRPr="00772C8C">
        <w:rPr>
          <w:rFonts w:cs="Times New Roman"/>
          <w:szCs w:val="28"/>
          <w:lang w:val="uk-UA"/>
        </w:rPr>
        <w:t xml:space="preserve"> Віковий розподіл опитаних</w:t>
      </w:r>
    </w:p>
    <w:p w14:paraId="34B801DC" w14:textId="77777777" w:rsidR="00923357" w:rsidRPr="00772C8C" w:rsidRDefault="00923357" w:rsidP="00772C8C">
      <w:pPr>
        <w:spacing w:after="0" w:line="360" w:lineRule="auto"/>
        <w:ind w:firstLine="709"/>
        <w:jc w:val="both"/>
        <w:rPr>
          <w:rFonts w:cs="Times New Roman"/>
          <w:szCs w:val="28"/>
          <w:lang w:val="uk-UA"/>
        </w:rPr>
      </w:pPr>
    </w:p>
    <w:p w14:paraId="5DABB276" w14:textId="39320340" w:rsidR="00F43428" w:rsidRPr="00772C8C" w:rsidRDefault="00F43428" w:rsidP="00772C8C">
      <w:pPr>
        <w:spacing w:after="0" w:line="360" w:lineRule="auto"/>
        <w:ind w:firstLine="709"/>
        <w:jc w:val="both"/>
        <w:rPr>
          <w:rFonts w:cs="Times New Roman"/>
          <w:szCs w:val="28"/>
        </w:rPr>
      </w:pPr>
      <w:bookmarkStart w:id="3" w:name="_Hlk177903389"/>
      <w:r w:rsidRPr="00772C8C">
        <w:rPr>
          <w:rFonts w:cs="Times New Roman"/>
          <w:szCs w:val="28"/>
        </w:rPr>
        <w:t xml:space="preserve"> </w:t>
      </w:r>
      <w:proofErr w:type="spellStart"/>
      <w:r w:rsidRPr="00772C8C">
        <w:rPr>
          <w:rFonts w:cs="Times New Roman"/>
          <w:szCs w:val="28"/>
        </w:rPr>
        <w:t>Відповідно</w:t>
      </w:r>
      <w:proofErr w:type="spellEnd"/>
      <w:r w:rsidRPr="00772C8C">
        <w:rPr>
          <w:rFonts w:cs="Times New Roman"/>
          <w:szCs w:val="28"/>
        </w:rPr>
        <w:t xml:space="preserve">, </w:t>
      </w:r>
      <w:proofErr w:type="spellStart"/>
      <w:r w:rsidRPr="00772C8C">
        <w:rPr>
          <w:rFonts w:cs="Times New Roman"/>
          <w:szCs w:val="28"/>
        </w:rPr>
        <w:t>обробка</w:t>
      </w:r>
      <w:proofErr w:type="spellEnd"/>
      <w:r w:rsidRPr="00772C8C">
        <w:rPr>
          <w:rFonts w:cs="Times New Roman"/>
          <w:szCs w:val="28"/>
        </w:rPr>
        <w:t xml:space="preserve"> </w:t>
      </w:r>
      <w:proofErr w:type="spellStart"/>
      <w:r w:rsidRPr="00772C8C">
        <w:rPr>
          <w:rFonts w:cs="Times New Roman"/>
          <w:szCs w:val="28"/>
        </w:rPr>
        <w:t>емпіричних</w:t>
      </w:r>
      <w:proofErr w:type="spellEnd"/>
      <w:r w:rsidRPr="00772C8C">
        <w:rPr>
          <w:rFonts w:cs="Times New Roman"/>
          <w:szCs w:val="28"/>
        </w:rPr>
        <w:t xml:space="preserve"> </w:t>
      </w:r>
      <w:proofErr w:type="spellStart"/>
      <w:r w:rsidRPr="00772C8C">
        <w:rPr>
          <w:rFonts w:cs="Times New Roman"/>
          <w:szCs w:val="28"/>
        </w:rPr>
        <w:t>даних</w:t>
      </w:r>
      <w:proofErr w:type="spellEnd"/>
      <w:r w:rsidRPr="00772C8C">
        <w:rPr>
          <w:rFonts w:cs="Times New Roman"/>
          <w:szCs w:val="28"/>
        </w:rPr>
        <w:t xml:space="preserve"> проводилась у 2 </w:t>
      </w:r>
      <w:proofErr w:type="spellStart"/>
      <w:r w:rsidRPr="00772C8C">
        <w:rPr>
          <w:rFonts w:cs="Times New Roman"/>
          <w:szCs w:val="28"/>
        </w:rPr>
        <w:t>етапи</w:t>
      </w:r>
      <w:proofErr w:type="spellEnd"/>
      <w:r w:rsidRPr="00772C8C">
        <w:rPr>
          <w:rFonts w:cs="Times New Roman"/>
          <w:szCs w:val="28"/>
        </w:rPr>
        <w:t>:</w:t>
      </w:r>
    </w:p>
    <w:p w14:paraId="1EEA2FF0" w14:textId="77777777" w:rsidR="00F43428" w:rsidRPr="00772C8C" w:rsidRDefault="00F43428" w:rsidP="00772C8C">
      <w:pPr>
        <w:pStyle w:val="a4"/>
        <w:numPr>
          <w:ilvl w:val="0"/>
          <w:numId w:val="22"/>
        </w:numPr>
        <w:spacing w:line="360" w:lineRule="auto"/>
        <w:jc w:val="both"/>
        <w:rPr>
          <w:rFonts w:ascii="Times New Roman" w:hAnsi="Times New Roman" w:cs="Times New Roman"/>
          <w:kern w:val="2"/>
          <w:sz w:val="28"/>
          <w:szCs w:val="28"/>
        </w:rPr>
      </w:pPr>
      <w:r w:rsidRPr="00772C8C">
        <w:rPr>
          <w:rFonts w:ascii="Times New Roman" w:hAnsi="Times New Roman" w:cs="Times New Roman"/>
          <w:kern w:val="2"/>
          <w:sz w:val="28"/>
          <w:szCs w:val="28"/>
        </w:rPr>
        <w:t xml:space="preserve">Загальне орієнтування в особливостях ставлення до шлюбу і поводження  чоловіків і жінок у потенційно конфліктних ситуаціях (рольові очікування в шлюбі в аспектах обов’язків, очікувань щодо лідерства, емоційної підтримки, відповідальності за дітей та </w:t>
      </w:r>
      <w:proofErr w:type="spellStart"/>
      <w:r w:rsidRPr="00772C8C">
        <w:rPr>
          <w:rFonts w:ascii="Times New Roman" w:hAnsi="Times New Roman" w:cs="Times New Roman"/>
          <w:kern w:val="2"/>
          <w:sz w:val="28"/>
          <w:szCs w:val="28"/>
        </w:rPr>
        <w:t>ін</w:t>
      </w:r>
      <w:proofErr w:type="spellEnd"/>
      <w:r w:rsidRPr="00772C8C">
        <w:rPr>
          <w:rFonts w:ascii="Times New Roman" w:hAnsi="Times New Roman" w:cs="Times New Roman"/>
          <w:kern w:val="2"/>
          <w:sz w:val="28"/>
          <w:szCs w:val="28"/>
        </w:rPr>
        <w:t xml:space="preserve">; стратегії поведінки у конфліктних ситуаціях та ін.). </w:t>
      </w:r>
    </w:p>
    <w:p w14:paraId="33C8464A" w14:textId="06F3C824" w:rsidR="00923357" w:rsidRDefault="00F43428" w:rsidP="00772C8C">
      <w:pPr>
        <w:pStyle w:val="a4"/>
        <w:numPr>
          <w:ilvl w:val="0"/>
          <w:numId w:val="22"/>
        </w:numPr>
        <w:spacing w:after="0" w:line="360" w:lineRule="auto"/>
        <w:jc w:val="both"/>
        <w:rPr>
          <w:rFonts w:ascii="Times New Roman" w:hAnsi="Times New Roman" w:cs="Times New Roman"/>
          <w:kern w:val="2"/>
          <w:sz w:val="28"/>
          <w:szCs w:val="28"/>
        </w:rPr>
      </w:pPr>
      <w:r w:rsidRPr="00772C8C">
        <w:rPr>
          <w:rFonts w:ascii="Times New Roman" w:hAnsi="Times New Roman" w:cs="Times New Roman"/>
          <w:kern w:val="2"/>
          <w:sz w:val="28"/>
          <w:szCs w:val="28"/>
        </w:rPr>
        <w:t xml:space="preserve">Дослідження психологічних особливостей конфліктних ситуацій на матеріалі сімейних пар: задоволеність шлюбом, потенційні </w:t>
      </w:r>
      <w:proofErr w:type="spellStart"/>
      <w:r w:rsidRPr="00772C8C">
        <w:rPr>
          <w:rFonts w:ascii="Times New Roman" w:hAnsi="Times New Roman" w:cs="Times New Roman"/>
          <w:kern w:val="2"/>
          <w:sz w:val="28"/>
          <w:szCs w:val="28"/>
        </w:rPr>
        <w:t>предиктори</w:t>
      </w:r>
      <w:proofErr w:type="spellEnd"/>
      <w:r w:rsidRPr="00772C8C">
        <w:rPr>
          <w:rFonts w:ascii="Times New Roman" w:hAnsi="Times New Roman" w:cs="Times New Roman"/>
          <w:kern w:val="2"/>
          <w:sz w:val="28"/>
          <w:szCs w:val="28"/>
        </w:rPr>
        <w:t xml:space="preserve"> і наслідки конфліктів, стратегії поведінки у конфліктах.</w:t>
      </w:r>
      <w:bookmarkEnd w:id="3"/>
    </w:p>
    <w:p w14:paraId="5151C772" w14:textId="77777777" w:rsidR="00D60AF4" w:rsidRPr="00D60AF4" w:rsidRDefault="00D60AF4" w:rsidP="00D60AF4">
      <w:pPr>
        <w:pStyle w:val="a4"/>
        <w:spacing w:after="0" w:line="360" w:lineRule="auto"/>
        <w:jc w:val="both"/>
        <w:rPr>
          <w:rFonts w:ascii="Times New Roman" w:hAnsi="Times New Roman" w:cs="Times New Roman"/>
          <w:kern w:val="2"/>
          <w:sz w:val="28"/>
          <w:szCs w:val="28"/>
        </w:rPr>
      </w:pPr>
    </w:p>
    <w:p w14:paraId="61962797" w14:textId="77777777" w:rsidR="00FE00F8" w:rsidRPr="00772C8C" w:rsidRDefault="00FE00F8" w:rsidP="00772C8C">
      <w:pPr>
        <w:spacing w:after="0" w:line="360" w:lineRule="auto"/>
        <w:jc w:val="both"/>
        <w:rPr>
          <w:rFonts w:cs="Times New Roman"/>
          <w:szCs w:val="28"/>
        </w:rPr>
      </w:pPr>
    </w:p>
    <w:p w14:paraId="658F1CA4" w14:textId="1CF0480A" w:rsidR="00FE00F8" w:rsidRPr="00772C8C" w:rsidRDefault="005A5BBF" w:rsidP="00772C8C">
      <w:pPr>
        <w:spacing w:after="0" w:line="360" w:lineRule="auto"/>
        <w:jc w:val="both"/>
        <w:rPr>
          <w:rFonts w:cs="Times New Roman"/>
          <w:szCs w:val="28"/>
          <w:lang w:val="uk-UA"/>
        </w:rPr>
      </w:pPr>
      <w:r w:rsidRPr="00772C8C">
        <w:rPr>
          <w:rFonts w:cs="Times New Roman"/>
          <w:b/>
          <w:bCs/>
          <w:color w:val="000000"/>
          <w:szCs w:val="28"/>
          <w:lang w:val="uk-UA"/>
        </w:rPr>
        <w:lastRenderedPageBreak/>
        <w:t xml:space="preserve">2.2 </w:t>
      </w:r>
      <w:proofErr w:type="spellStart"/>
      <w:r w:rsidRPr="00772C8C">
        <w:rPr>
          <w:rFonts w:cs="Times New Roman"/>
          <w:b/>
          <w:bCs/>
          <w:color w:val="000000"/>
          <w:szCs w:val="28"/>
        </w:rPr>
        <w:t>Кількісний</w:t>
      </w:r>
      <w:proofErr w:type="spellEnd"/>
      <w:r w:rsidRPr="00772C8C">
        <w:rPr>
          <w:rFonts w:cs="Times New Roman"/>
          <w:b/>
          <w:bCs/>
          <w:color w:val="000000"/>
          <w:szCs w:val="28"/>
        </w:rPr>
        <w:t xml:space="preserve"> та </w:t>
      </w:r>
      <w:proofErr w:type="spellStart"/>
      <w:r w:rsidRPr="00772C8C">
        <w:rPr>
          <w:rFonts w:cs="Times New Roman"/>
          <w:b/>
          <w:bCs/>
          <w:color w:val="000000"/>
          <w:szCs w:val="28"/>
        </w:rPr>
        <w:t>якісний</w:t>
      </w:r>
      <w:proofErr w:type="spellEnd"/>
      <w:r w:rsidRPr="00772C8C">
        <w:rPr>
          <w:rFonts w:cs="Times New Roman"/>
          <w:b/>
          <w:bCs/>
          <w:color w:val="000000"/>
          <w:szCs w:val="28"/>
        </w:rPr>
        <w:t xml:space="preserve"> </w:t>
      </w:r>
      <w:proofErr w:type="spellStart"/>
      <w:r w:rsidRPr="00772C8C">
        <w:rPr>
          <w:rFonts w:cs="Times New Roman"/>
          <w:b/>
          <w:bCs/>
          <w:color w:val="000000"/>
          <w:szCs w:val="28"/>
        </w:rPr>
        <w:t>аналіз</w:t>
      </w:r>
      <w:proofErr w:type="spellEnd"/>
      <w:r w:rsidRPr="00772C8C">
        <w:rPr>
          <w:rFonts w:cs="Times New Roman"/>
          <w:b/>
          <w:bCs/>
          <w:color w:val="000000"/>
          <w:szCs w:val="28"/>
        </w:rPr>
        <w:t xml:space="preserve"> </w:t>
      </w:r>
      <w:proofErr w:type="spellStart"/>
      <w:r w:rsidRPr="00772C8C">
        <w:rPr>
          <w:rFonts w:cs="Times New Roman"/>
          <w:b/>
          <w:bCs/>
          <w:color w:val="000000"/>
          <w:szCs w:val="28"/>
        </w:rPr>
        <w:t>результатів</w:t>
      </w:r>
      <w:proofErr w:type="spellEnd"/>
      <w:r w:rsidRPr="00772C8C">
        <w:rPr>
          <w:rFonts w:cs="Times New Roman"/>
          <w:b/>
          <w:bCs/>
          <w:color w:val="000000"/>
          <w:szCs w:val="28"/>
        </w:rPr>
        <w:t xml:space="preserve"> </w:t>
      </w:r>
      <w:proofErr w:type="spellStart"/>
      <w:r w:rsidRPr="00772C8C">
        <w:rPr>
          <w:rFonts w:cs="Times New Roman"/>
          <w:b/>
          <w:bCs/>
          <w:color w:val="000000"/>
          <w:szCs w:val="28"/>
        </w:rPr>
        <w:t>емпіричного</w:t>
      </w:r>
      <w:proofErr w:type="spellEnd"/>
      <w:r w:rsidRPr="00772C8C">
        <w:rPr>
          <w:rFonts w:cs="Times New Roman"/>
          <w:b/>
          <w:bCs/>
          <w:color w:val="000000"/>
          <w:szCs w:val="28"/>
        </w:rPr>
        <w:t xml:space="preserve"> </w:t>
      </w:r>
      <w:proofErr w:type="spellStart"/>
      <w:r w:rsidRPr="00772C8C">
        <w:rPr>
          <w:rFonts w:cs="Times New Roman"/>
          <w:b/>
          <w:bCs/>
          <w:color w:val="000000"/>
          <w:szCs w:val="28"/>
        </w:rPr>
        <w:t>дослідженн</w:t>
      </w:r>
      <w:proofErr w:type="spellEnd"/>
      <w:r w:rsidR="00FE00F8" w:rsidRPr="00772C8C">
        <w:rPr>
          <w:rFonts w:cs="Times New Roman"/>
          <w:b/>
          <w:bCs/>
          <w:color w:val="000000"/>
          <w:szCs w:val="28"/>
          <w:lang w:val="uk-UA"/>
        </w:rPr>
        <w:t>я</w:t>
      </w:r>
    </w:p>
    <w:p w14:paraId="52B24417" w14:textId="77777777" w:rsidR="00FE00F8" w:rsidRPr="00772C8C" w:rsidRDefault="00FE00F8" w:rsidP="00772C8C">
      <w:pPr>
        <w:spacing w:line="360" w:lineRule="auto"/>
        <w:ind w:firstLine="709"/>
        <w:jc w:val="both"/>
        <w:rPr>
          <w:rFonts w:eastAsia="Times New Roman" w:cs="Times New Roman"/>
          <w:szCs w:val="28"/>
          <w:lang w:eastAsia="uk-UA"/>
        </w:rPr>
      </w:pPr>
    </w:p>
    <w:p w14:paraId="7103B008" w14:textId="3E4AB298" w:rsidR="00F43428" w:rsidRPr="00772C8C" w:rsidRDefault="00F43428" w:rsidP="00772C8C">
      <w:pPr>
        <w:spacing w:line="360" w:lineRule="auto"/>
        <w:ind w:firstLine="709"/>
        <w:jc w:val="both"/>
        <w:rPr>
          <w:rFonts w:eastAsia="Times New Roman" w:cs="Times New Roman"/>
          <w:szCs w:val="28"/>
          <w:lang w:eastAsia="uk-UA"/>
        </w:rPr>
      </w:pPr>
      <w:bookmarkStart w:id="4" w:name="_Hlk177903640"/>
      <w:r w:rsidRPr="00772C8C">
        <w:rPr>
          <w:rFonts w:eastAsia="Times New Roman" w:cs="Times New Roman"/>
          <w:szCs w:val="28"/>
          <w:lang w:eastAsia="uk-UA"/>
        </w:rPr>
        <w:t xml:space="preserve">Перш </w:t>
      </w:r>
      <w:proofErr w:type="spellStart"/>
      <w:r w:rsidRPr="00772C8C">
        <w:rPr>
          <w:rFonts w:eastAsia="Times New Roman" w:cs="Times New Roman"/>
          <w:szCs w:val="28"/>
          <w:lang w:eastAsia="uk-UA"/>
        </w:rPr>
        <w:t>ніж</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переходити</w:t>
      </w:r>
      <w:proofErr w:type="spellEnd"/>
      <w:r w:rsidRPr="00772C8C">
        <w:rPr>
          <w:rFonts w:eastAsia="Times New Roman" w:cs="Times New Roman"/>
          <w:szCs w:val="28"/>
          <w:lang w:eastAsia="uk-UA"/>
        </w:rPr>
        <w:t xml:space="preserve"> до </w:t>
      </w:r>
      <w:proofErr w:type="spellStart"/>
      <w:r w:rsidRPr="00772C8C">
        <w:rPr>
          <w:rFonts w:eastAsia="Times New Roman" w:cs="Times New Roman"/>
          <w:szCs w:val="28"/>
          <w:lang w:eastAsia="uk-UA"/>
        </w:rPr>
        <w:t>аналізу</w:t>
      </w:r>
      <w:proofErr w:type="spellEnd"/>
      <w:r w:rsidRPr="00772C8C">
        <w:rPr>
          <w:rFonts w:eastAsia="Times New Roman" w:cs="Times New Roman"/>
          <w:szCs w:val="28"/>
          <w:lang w:eastAsia="uk-UA"/>
        </w:rPr>
        <w:t xml:space="preserve"> основного предмету </w:t>
      </w:r>
      <w:proofErr w:type="spellStart"/>
      <w:r w:rsidRPr="00772C8C">
        <w:rPr>
          <w:rFonts w:eastAsia="Times New Roman" w:cs="Times New Roman"/>
          <w:szCs w:val="28"/>
          <w:lang w:eastAsia="uk-UA"/>
        </w:rPr>
        <w:t>нашого</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дослідження</w:t>
      </w:r>
      <w:proofErr w:type="spellEnd"/>
      <w:r w:rsidRPr="00772C8C">
        <w:rPr>
          <w:rFonts w:eastAsia="Times New Roman" w:cs="Times New Roman"/>
          <w:szCs w:val="28"/>
          <w:lang w:eastAsia="uk-UA"/>
        </w:rPr>
        <w:t xml:space="preserve">, на нашу думку, </w:t>
      </w:r>
      <w:proofErr w:type="spellStart"/>
      <w:r w:rsidRPr="00772C8C">
        <w:rPr>
          <w:rFonts w:eastAsia="Times New Roman" w:cs="Times New Roman"/>
          <w:szCs w:val="28"/>
          <w:lang w:eastAsia="uk-UA"/>
        </w:rPr>
        <w:t>важливо</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приділити</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увагу</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віковим</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особливостям</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вибірки</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Адже</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вік</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респондентів</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здатен</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чинити</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суттєвий</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вплив</w:t>
      </w:r>
      <w:proofErr w:type="spellEnd"/>
      <w:r w:rsidRPr="00772C8C">
        <w:rPr>
          <w:rFonts w:eastAsia="Times New Roman" w:cs="Times New Roman"/>
          <w:szCs w:val="28"/>
          <w:lang w:eastAsia="uk-UA"/>
        </w:rPr>
        <w:t xml:space="preserve"> на </w:t>
      </w:r>
      <w:proofErr w:type="spellStart"/>
      <w:r w:rsidRPr="00772C8C">
        <w:rPr>
          <w:rFonts w:eastAsia="Times New Roman" w:cs="Times New Roman"/>
          <w:szCs w:val="28"/>
          <w:lang w:eastAsia="uk-UA"/>
        </w:rPr>
        <w:t>сприйняття</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життєвих</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ситуацій</w:t>
      </w:r>
      <w:proofErr w:type="spellEnd"/>
      <w:r w:rsidRPr="00772C8C">
        <w:rPr>
          <w:rFonts w:eastAsia="Times New Roman" w:cs="Times New Roman"/>
          <w:szCs w:val="28"/>
          <w:lang w:eastAsia="uk-UA"/>
        </w:rPr>
        <w:t xml:space="preserve"> у тому </w:t>
      </w:r>
      <w:proofErr w:type="spellStart"/>
      <w:r w:rsidRPr="00772C8C">
        <w:rPr>
          <w:rFonts w:eastAsia="Times New Roman" w:cs="Times New Roman"/>
          <w:szCs w:val="28"/>
          <w:lang w:eastAsia="uk-UA"/>
        </w:rPr>
        <w:t>числі</w:t>
      </w:r>
      <w:proofErr w:type="spellEnd"/>
      <w:r w:rsidRPr="00772C8C">
        <w:rPr>
          <w:rFonts w:eastAsia="Times New Roman" w:cs="Times New Roman"/>
          <w:szCs w:val="28"/>
          <w:lang w:eastAsia="uk-UA"/>
        </w:rPr>
        <w:t xml:space="preserve"> і </w:t>
      </w:r>
      <w:proofErr w:type="spellStart"/>
      <w:r w:rsidRPr="00772C8C">
        <w:rPr>
          <w:rFonts w:eastAsia="Times New Roman" w:cs="Times New Roman"/>
          <w:szCs w:val="28"/>
          <w:lang w:eastAsia="uk-UA"/>
        </w:rPr>
        <w:t>конфліктних</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способи</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поведінки</w:t>
      </w:r>
      <w:proofErr w:type="spellEnd"/>
      <w:r w:rsidRPr="00772C8C">
        <w:rPr>
          <w:rFonts w:eastAsia="Times New Roman" w:cs="Times New Roman"/>
          <w:szCs w:val="28"/>
          <w:lang w:eastAsia="uk-UA"/>
        </w:rPr>
        <w:t xml:space="preserve"> у </w:t>
      </w:r>
      <w:proofErr w:type="spellStart"/>
      <w:r w:rsidRPr="00772C8C">
        <w:rPr>
          <w:rFonts w:eastAsia="Times New Roman" w:cs="Times New Roman"/>
          <w:szCs w:val="28"/>
          <w:lang w:eastAsia="uk-UA"/>
        </w:rPr>
        <w:t>конфліктах</w:t>
      </w:r>
      <w:proofErr w:type="spellEnd"/>
      <w:r w:rsidRPr="00772C8C">
        <w:rPr>
          <w:rFonts w:eastAsia="Times New Roman" w:cs="Times New Roman"/>
          <w:szCs w:val="28"/>
          <w:lang w:eastAsia="uk-UA"/>
        </w:rPr>
        <w:t xml:space="preserve">, а </w:t>
      </w:r>
      <w:proofErr w:type="spellStart"/>
      <w:r w:rsidRPr="00772C8C">
        <w:rPr>
          <w:rFonts w:eastAsia="Times New Roman" w:cs="Times New Roman"/>
          <w:szCs w:val="28"/>
          <w:lang w:eastAsia="uk-UA"/>
        </w:rPr>
        <w:t>також</w:t>
      </w:r>
      <w:proofErr w:type="spellEnd"/>
      <w:r w:rsidRPr="00772C8C">
        <w:rPr>
          <w:rFonts w:eastAsia="Times New Roman" w:cs="Times New Roman"/>
          <w:szCs w:val="28"/>
          <w:lang w:eastAsia="uk-UA"/>
        </w:rPr>
        <w:t xml:space="preserve"> на </w:t>
      </w:r>
      <w:proofErr w:type="spellStart"/>
      <w:r w:rsidRPr="00772C8C">
        <w:rPr>
          <w:rFonts w:eastAsia="Times New Roman" w:cs="Times New Roman"/>
          <w:szCs w:val="28"/>
          <w:lang w:eastAsia="uk-UA"/>
        </w:rPr>
        <w:t>рівень</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задоволеності</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стосунками</w:t>
      </w:r>
      <w:proofErr w:type="spellEnd"/>
      <w:r w:rsidRPr="00772C8C">
        <w:rPr>
          <w:rFonts w:eastAsia="Times New Roman" w:cs="Times New Roman"/>
          <w:szCs w:val="28"/>
          <w:lang w:eastAsia="uk-UA"/>
        </w:rPr>
        <w:t xml:space="preserve">. </w:t>
      </w:r>
      <w:bookmarkStart w:id="5" w:name="_Hlk177903665"/>
      <w:bookmarkEnd w:id="4"/>
      <w:proofErr w:type="spellStart"/>
      <w:r w:rsidRPr="00772C8C">
        <w:rPr>
          <w:rFonts w:eastAsia="Times New Roman" w:cs="Times New Roman"/>
          <w:szCs w:val="28"/>
          <w:lang w:eastAsia="uk-UA"/>
        </w:rPr>
        <w:t>Нижче</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наведені</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кількісні</w:t>
      </w:r>
      <w:proofErr w:type="spellEnd"/>
      <w:r w:rsidRPr="00772C8C">
        <w:rPr>
          <w:rFonts w:eastAsia="Times New Roman" w:cs="Times New Roman"/>
          <w:szCs w:val="28"/>
          <w:lang w:eastAsia="uk-UA"/>
        </w:rPr>
        <w:t xml:space="preserve"> характеристики </w:t>
      </w:r>
      <w:proofErr w:type="spellStart"/>
      <w:r w:rsidRPr="00772C8C">
        <w:rPr>
          <w:rFonts w:eastAsia="Times New Roman" w:cs="Times New Roman"/>
          <w:szCs w:val="28"/>
          <w:lang w:eastAsia="uk-UA"/>
        </w:rPr>
        <w:t>вибірки</w:t>
      </w:r>
      <w:proofErr w:type="spellEnd"/>
      <w:r w:rsidRPr="00772C8C">
        <w:rPr>
          <w:rFonts w:eastAsia="Times New Roman" w:cs="Times New Roman"/>
          <w:szCs w:val="28"/>
          <w:lang w:eastAsia="uk-UA"/>
        </w:rPr>
        <w:t xml:space="preserve"> за </w:t>
      </w:r>
      <w:proofErr w:type="spellStart"/>
      <w:r w:rsidRPr="00772C8C">
        <w:rPr>
          <w:rFonts w:eastAsia="Times New Roman" w:cs="Times New Roman"/>
          <w:szCs w:val="28"/>
          <w:lang w:eastAsia="uk-UA"/>
        </w:rPr>
        <w:t>віковим</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показником</w:t>
      </w:r>
      <w:proofErr w:type="spellEnd"/>
      <w:r w:rsidRPr="00772C8C">
        <w:rPr>
          <w:rFonts w:eastAsia="Times New Roman" w:cs="Times New Roman"/>
          <w:szCs w:val="28"/>
          <w:lang w:eastAsia="uk-UA"/>
        </w:rPr>
        <w:t>.</w:t>
      </w:r>
    </w:p>
    <w:bookmarkEnd w:id="5"/>
    <w:p w14:paraId="358509A2" w14:textId="6901FC64" w:rsidR="00F43428" w:rsidRPr="004E3AE5" w:rsidRDefault="00F43428" w:rsidP="00772C8C">
      <w:pPr>
        <w:spacing w:after="0" w:line="360" w:lineRule="auto"/>
        <w:jc w:val="right"/>
        <w:rPr>
          <w:rFonts w:cs="Times New Roman"/>
          <w:i/>
          <w:szCs w:val="28"/>
          <w:lang w:val="uk-UA"/>
        </w:rPr>
      </w:pPr>
      <w:proofErr w:type="spellStart"/>
      <w:r w:rsidRPr="00772C8C">
        <w:rPr>
          <w:rFonts w:cs="Times New Roman"/>
          <w:i/>
          <w:szCs w:val="28"/>
        </w:rPr>
        <w:t>Таблиця</w:t>
      </w:r>
      <w:proofErr w:type="spellEnd"/>
      <w:r w:rsidRPr="00772C8C">
        <w:rPr>
          <w:rFonts w:cs="Times New Roman"/>
          <w:i/>
          <w:szCs w:val="28"/>
        </w:rPr>
        <w:t xml:space="preserve"> </w:t>
      </w:r>
      <w:r w:rsidR="004E3AE5">
        <w:rPr>
          <w:rFonts w:cs="Times New Roman"/>
          <w:i/>
          <w:szCs w:val="28"/>
          <w:lang w:val="uk-UA"/>
        </w:rPr>
        <w:t>2.1</w:t>
      </w:r>
    </w:p>
    <w:p w14:paraId="4BCF66E4" w14:textId="77777777" w:rsidR="00F43428" w:rsidRPr="00772C8C" w:rsidRDefault="00F43428" w:rsidP="00772C8C">
      <w:pPr>
        <w:spacing w:line="360" w:lineRule="auto"/>
        <w:jc w:val="center"/>
        <w:rPr>
          <w:rFonts w:cs="Times New Roman"/>
          <w:b/>
          <w:szCs w:val="28"/>
        </w:rPr>
      </w:pPr>
      <w:proofErr w:type="spellStart"/>
      <w:r w:rsidRPr="00772C8C">
        <w:rPr>
          <w:rFonts w:cs="Times New Roman"/>
          <w:b/>
          <w:szCs w:val="28"/>
        </w:rPr>
        <w:t>Частотний</w:t>
      </w:r>
      <w:proofErr w:type="spellEnd"/>
      <w:r w:rsidRPr="00772C8C">
        <w:rPr>
          <w:rFonts w:cs="Times New Roman"/>
          <w:b/>
          <w:szCs w:val="28"/>
        </w:rPr>
        <w:t xml:space="preserve"> </w:t>
      </w:r>
      <w:proofErr w:type="spellStart"/>
      <w:r w:rsidRPr="00772C8C">
        <w:rPr>
          <w:rFonts w:cs="Times New Roman"/>
          <w:b/>
          <w:szCs w:val="28"/>
        </w:rPr>
        <w:t>розподіл</w:t>
      </w:r>
      <w:proofErr w:type="spellEnd"/>
      <w:r w:rsidRPr="00772C8C">
        <w:rPr>
          <w:rFonts w:cs="Times New Roman"/>
          <w:b/>
          <w:szCs w:val="28"/>
        </w:rPr>
        <w:t xml:space="preserve"> </w:t>
      </w:r>
      <w:proofErr w:type="spellStart"/>
      <w:r w:rsidRPr="00772C8C">
        <w:rPr>
          <w:rFonts w:cs="Times New Roman"/>
          <w:b/>
          <w:szCs w:val="28"/>
        </w:rPr>
        <w:t>респондентів</w:t>
      </w:r>
      <w:proofErr w:type="spellEnd"/>
      <w:r w:rsidRPr="00772C8C">
        <w:rPr>
          <w:rFonts w:cs="Times New Roman"/>
          <w:b/>
          <w:szCs w:val="28"/>
        </w:rPr>
        <w:t xml:space="preserve"> за </w:t>
      </w:r>
      <w:proofErr w:type="spellStart"/>
      <w:r w:rsidRPr="00772C8C">
        <w:rPr>
          <w:rFonts w:cs="Times New Roman"/>
          <w:b/>
          <w:szCs w:val="28"/>
        </w:rPr>
        <w:t>змінною</w:t>
      </w:r>
      <w:proofErr w:type="spellEnd"/>
      <w:r w:rsidRPr="00772C8C">
        <w:rPr>
          <w:rFonts w:cs="Times New Roman"/>
          <w:b/>
          <w:szCs w:val="28"/>
        </w:rPr>
        <w:t xml:space="preserve"> «</w:t>
      </w:r>
      <w:proofErr w:type="spellStart"/>
      <w:r w:rsidRPr="00772C8C">
        <w:rPr>
          <w:rFonts w:cs="Times New Roman"/>
          <w:b/>
          <w:szCs w:val="28"/>
        </w:rPr>
        <w:t>вік</w:t>
      </w:r>
      <w:proofErr w:type="spellEnd"/>
      <w:r w:rsidRPr="00772C8C">
        <w:rPr>
          <w:rFonts w:cs="Times New Roman"/>
          <w:b/>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2410"/>
        <w:gridCol w:w="2126"/>
        <w:gridCol w:w="2126"/>
      </w:tblGrid>
      <w:tr w:rsidR="00F43428" w:rsidRPr="00772C8C" w14:paraId="3234B019" w14:textId="77777777" w:rsidTr="00F43428">
        <w:trPr>
          <w:cantSplit/>
        </w:trPr>
        <w:tc>
          <w:tcPr>
            <w:tcW w:w="9072" w:type="dxa"/>
            <w:gridSpan w:val="4"/>
            <w:shd w:val="clear" w:color="auto" w:fill="F2F2F2" w:themeFill="background1" w:themeFillShade="F2"/>
            <w:vAlign w:val="bottom"/>
          </w:tcPr>
          <w:p w14:paraId="6EAB06E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ЖІНКИ</w:t>
            </w:r>
          </w:p>
        </w:tc>
      </w:tr>
      <w:tr w:rsidR="00F43428" w:rsidRPr="00772C8C" w14:paraId="7B70CA10" w14:textId="77777777" w:rsidTr="00F43428">
        <w:trPr>
          <w:cantSplit/>
        </w:trPr>
        <w:tc>
          <w:tcPr>
            <w:tcW w:w="2410" w:type="dxa"/>
            <w:shd w:val="clear" w:color="auto" w:fill="FFFFFF"/>
            <w:vAlign w:val="bottom"/>
          </w:tcPr>
          <w:p w14:paraId="2A548361" w14:textId="77777777" w:rsidR="00F43428" w:rsidRPr="00772C8C" w:rsidRDefault="00F43428" w:rsidP="00772C8C">
            <w:pPr>
              <w:spacing w:after="0" w:line="360" w:lineRule="auto"/>
              <w:jc w:val="center"/>
              <w:rPr>
                <w:rFonts w:cs="Times New Roman"/>
                <w:szCs w:val="28"/>
              </w:rPr>
            </w:pPr>
            <w:proofErr w:type="spellStart"/>
            <w:r w:rsidRPr="00772C8C">
              <w:rPr>
                <w:rFonts w:cs="Times New Roman"/>
                <w:szCs w:val="28"/>
              </w:rPr>
              <w:t>Вік</w:t>
            </w:r>
            <w:proofErr w:type="spellEnd"/>
          </w:p>
        </w:tc>
        <w:tc>
          <w:tcPr>
            <w:tcW w:w="2410" w:type="dxa"/>
            <w:shd w:val="clear" w:color="auto" w:fill="FFFFFF"/>
            <w:vAlign w:val="bottom"/>
          </w:tcPr>
          <w:p w14:paraId="0740E0F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lang w:val="en-US"/>
              </w:rPr>
            </w:pPr>
            <w:r w:rsidRPr="00772C8C">
              <w:rPr>
                <w:rFonts w:cs="Times New Roman"/>
                <w:color w:val="000000"/>
                <w:szCs w:val="28"/>
                <w:lang w:val="en-US"/>
              </w:rPr>
              <w:t>N</w:t>
            </w:r>
          </w:p>
        </w:tc>
        <w:tc>
          <w:tcPr>
            <w:tcW w:w="2126" w:type="dxa"/>
            <w:shd w:val="clear" w:color="auto" w:fill="FFFFFF"/>
            <w:vAlign w:val="bottom"/>
          </w:tcPr>
          <w:p w14:paraId="5F03AE4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lang w:val="en-US"/>
              </w:rPr>
            </w:pPr>
            <w:r w:rsidRPr="00772C8C">
              <w:rPr>
                <w:rFonts w:cs="Times New Roman"/>
                <w:color w:val="000000"/>
                <w:szCs w:val="28"/>
                <w:lang w:val="en-US"/>
              </w:rPr>
              <w:t>%</w:t>
            </w:r>
          </w:p>
        </w:tc>
        <w:tc>
          <w:tcPr>
            <w:tcW w:w="2126" w:type="dxa"/>
            <w:shd w:val="clear" w:color="auto" w:fill="FFFFFF"/>
            <w:vAlign w:val="bottom"/>
          </w:tcPr>
          <w:p w14:paraId="2B41193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Накопичений</w:t>
            </w:r>
            <w:proofErr w:type="spellEnd"/>
            <w:r w:rsidRPr="00772C8C">
              <w:rPr>
                <w:rFonts w:cs="Times New Roman"/>
                <w:color w:val="000000"/>
                <w:szCs w:val="28"/>
              </w:rPr>
              <w:t xml:space="preserve"> %</w:t>
            </w:r>
          </w:p>
        </w:tc>
      </w:tr>
      <w:tr w:rsidR="00F43428" w:rsidRPr="00772C8C" w14:paraId="4C4C34CE" w14:textId="77777777" w:rsidTr="00F43428">
        <w:trPr>
          <w:cantSplit/>
        </w:trPr>
        <w:tc>
          <w:tcPr>
            <w:tcW w:w="2410" w:type="dxa"/>
            <w:shd w:val="clear" w:color="auto" w:fill="FFFFFF"/>
          </w:tcPr>
          <w:p w14:paraId="3104B06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 xml:space="preserve">18-29 </w:t>
            </w:r>
            <w:proofErr w:type="spellStart"/>
            <w:r w:rsidRPr="00772C8C">
              <w:rPr>
                <w:rFonts w:cs="Times New Roman"/>
                <w:color w:val="000000"/>
                <w:szCs w:val="28"/>
              </w:rPr>
              <w:t>років</w:t>
            </w:r>
            <w:proofErr w:type="spellEnd"/>
          </w:p>
        </w:tc>
        <w:tc>
          <w:tcPr>
            <w:tcW w:w="2410" w:type="dxa"/>
            <w:shd w:val="clear" w:color="auto" w:fill="FFFFFF"/>
            <w:vAlign w:val="center"/>
          </w:tcPr>
          <w:p w14:paraId="1BF09BD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11</w:t>
            </w:r>
          </w:p>
        </w:tc>
        <w:tc>
          <w:tcPr>
            <w:tcW w:w="2126" w:type="dxa"/>
            <w:shd w:val="clear" w:color="auto" w:fill="FFFFFF"/>
            <w:vAlign w:val="center"/>
          </w:tcPr>
          <w:p w14:paraId="7898407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23,9</w:t>
            </w:r>
          </w:p>
        </w:tc>
        <w:tc>
          <w:tcPr>
            <w:tcW w:w="2126" w:type="dxa"/>
            <w:shd w:val="clear" w:color="auto" w:fill="FFFFFF"/>
            <w:vAlign w:val="center"/>
          </w:tcPr>
          <w:p w14:paraId="03ED93D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23,9</w:t>
            </w:r>
          </w:p>
        </w:tc>
      </w:tr>
      <w:tr w:rsidR="00F43428" w:rsidRPr="00772C8C" w14:paraId="1C59C786" w14:textId="77777777" w:rsidTr="00F43428">
        <w:trPr>
          <w:cantSplit/>
        </w:trPr>
        <w:tc>
          <w:tcPr>
            <w:tcW w:w="2410" w:type="dxa"/>
            <w:shd w:val="clear" w:color="auto" w:fill="FFFFFF"/>
          </w:tcPr>
          <w:p w14:paraId="22929D0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 xml:space="preserve">30-39 </w:t>
            </w:r>
            <w:proofErr w:type="spellStart"/>
            <w:r w:rsidRPr="00772C8C">
              <w:rPr>
                <w:rFonts w:cs="Times New Roman"/>
                <w:color w:val="000000"/>
                <w:szCs w:val="28"/>
              </w:rPr>
              <w:t>років</w:t>
            </w:r>
            <w:proofErr w:type="spellEnd"/>
          </w:p>
        </w:tc>
        <w:tc>
          <w:tcPr>
            <w:tcW w:w="2410" w:type="dxa"/>
            <w:shd w:val="clear" w:color="auto" w:fill="FFFFFF"/>
            <w:vAlign w:val="center"/>
          </w:tcPr>
          <w:p w14:paraId="6D9FC9D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24</w:t>
            </w:r>
          </w:p>
        </w:tc>
        <w:tc>
          <w:tcPr>
            <w:tcW w:w="2126" w:type="dxa"/>
            <w:shd w:val="clear" w:color="auto" w:fill="FFFFFF"/>
            <w:vAlign w:val="center"/>
          </w:tcPr>
          <w:p w14:paraId="26105B29"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52,2</w:t>
            </w:r>
          </w:p>
        </w:tc>
        <w:tc>
          <w:tcPr>
            <w:tcW w:w="2126" w:type="dxa"/>
            <w:shd w:val="clear" w:color="auto" w:fill="FFFFFF"/>
            <w:vAlign w:val="center"/>
          </w:tcPr>
          <w:p w14:paraId="5C86042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76,1</w:t>
            </w:r>
          </w:p>
        </w:tc>
      </w:tr>
      <w:tr w:rsidR="00F43428" w:rsidRPr="00772C8C" w14:paraId="085F0BFD" w14:textId="77777777" w:rsidTr="00F43428">
        <w:trPr>
          <w:cantSplit/>
        </w:trPr>
        <w:tc>
          <w:tcPr>
            <w:tcW w:w="2410" w:type="dxa"/>
            <w:shd w:val="clear" w:color="auto" w:fill="FFFFFF"/>
          </w:tcPr>
          <w:p w14:paraId="3B482F7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 xml:space="preserve">40-49 </w:t>
            </w:r>
            <w:proofErr w:type="spellStart"/>
            <w:r w:rsidRPr="00772C8C">
              <w:rPr>
                <w:rFonts w:cs="Times New Roman"/>
                <w:color w:val="000000"/>
                <w:szCs w:val="28"/>
              </w:rPr>
              <w:t>років</w:t>
            </w:r>
            <w:proofErr w:type="spellEnd"/>
          </w:p>
        </w:tc>
        <w:tc>
          <w:tcPr>
            <w:tcW w:w="2410" w:type="dxa"/>
            <w:shd w:val="clear" w:color="auto" w:fill="FFFFFF"/>
            <w:vAlign w:val="center"/>
          </w:tcPr>
          <w:p w14:paraId="5B52465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w:t>
            </w:r>
          </w:p>
        </w:tc>
        <w:tc>
          <w:tcPr>
            <w:tcW w:w="2126" w:type="dxa"/>
            <w:shd w:val="clear" w:color="auto" w:fill="FFFFFF"/>
            <w:vAlign w:val="center"/>
          </w:tcPr>
          <w:p w14:paraId="7E6079F2"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17,4</w:t>
            </w:r>
          </w:p>
        </w:tc>
        <w:tc>
          <w:tcPr>
            <w:tcW w:w="2126" w:type="dxa"/>
            <w:shd w:val="clear" w:color="auto" w:fill="FFFFFF"/>
            <w:vAlign w:val="center"/>
          </w:tcPr>
          <w:p w14:paraId="5633480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93,5</w:t>
            </w:r>
          </w:p>
        </w:tc>
      </w:tr>
      <w:tr w:rsidR="00F43428" w:rsidRPr="00772C8C" w14:paraId="07BFE0BB" w14:textId="77777777" w:rsidTr="00F43428">
        <w:trPr>
          <w:cantSplit/>
        </w:trPr>
        <w:tc>
          <w:tcPr>
            <w:tcW w:w="2410" w:type="dxa"/>
            <w:shd w:val="clear" w:color="auto" w:fill="FFFFFF"/>
          </w:tcPr>
          <w:p w14:paraId="415B9B69"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 xml:space="preserve">50-59 </w:t>
            </w:r>
            <w:proofErr w:type="spellStart"/>
            <w:r w:rsidRPr="00772C8C">
              <w:rPr>
                <w:rFonts w:cs="Times New Roman"/>
                <w:color w:val="000000"/>
                <w:szCs w:val="28"/>
              </w:rPr>
              <w:t>років</w:t>
            </w:r>
            <w:proofErr w:type="spellEnd"/>
          </w:p>
        </w:tc>
        <w:tc>
          <w:tcPr>
            <w:tcW w:w="2410" w:type="dxa"/>
            <w:shd w:val="clear" w:color="auto" w:fill="FFFFFF"/>
            <w:vAlign w:val="center"/>
          </w:tcPr>
          <w:p w14:paraId="7265F55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w:t>
            </w:r>
          </w:p>
        </w:tc>
        <w:tc>
          <w:tcPr>
            <w:tcW w:w="2126" w:type="dxa"/>
            <w:shd w:val="clear" w:color="auto" w:fill="FFFFFF"/>
            <w:vAlign w:val="center"/>
          </w:tcPr>
          <w:p w14:paraId="4C810D06"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4,3</w:t>
            </w:r>
          </w:p>
        </w:tc>
        <w:tc>
          <w:tcPr>
            <w:tcW w:w="2126" w:type="dxa"/>
            <w:shd w:val="clear" w:color="auto" w:fill="FFFFFF"/>
            <w:vAlign w:val="center"/>
          </w:tcPr>
          <w:p w14:paraId="0DDD8EE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97,8</w:t>
            </w:r>
          </w:p>
        </w:tc>
      </w:tr>
      <w:tr w:rsidR="00F43428" w:rsidRPr="00772C8C" w14:paraId="380C16D6" w14:textId="77777777" w:rsidTr="00F43428">
        <w:trPr>
          <w:cantSplit/>
        </w:trPr>
        <w:tc>
          <w:tcPr>
            <w:tcW w:w="2410" w:type="dxa"/>
            <w:shd w:val="clear" w:color="auto" w:fill="FFFFFF"/>
          </w:tcPr>
          <w:p w14:paraId="671D0AD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 xml:space="preserve">60-69 </w:t>
            </w:r>
            <w:proofErr w:type="spellStart"/>
            <w:r w:rsidRPr="00772C8C">
              <w:rPr>
                <w:rFonts w:cs="Times New Roman"/>
                <w:color w:val="000000"/>
                <w:szCs w:val="28"/>
              </w:rPr>
              <w:t>років</w:t>
            </w:r>
            <w:proofErr w:type="spellEnd"/>
          </w:p>
        </w:tc>
        <w:tc>
          <w:tcPr>
            <w:tcW w:w="2410" w:type="dxa"/>
            <w:shd w:val="clear" w:color="auto" w:fill="FFFFFF"/>
            <w:vAlign w:val="center"/>
          </w:tcPr>
          <w:p w14:paraId="6036FBE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w:t>
            </w:r>
          </w:p>
        </w:tc>
        <w:tc>
          <w:tcPr>
            <w:tcW w:w="2126" w:type="dxa"/>
            <w:shd w:val="clear" w:color="auto" w:fill="FFFFFF"/>
            <w:vAlign w:val="center"/>
          </w:tcPr>
          <w:p w14:paraId="386AC68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2,2</w:t>
            </w:r>
          </w:p>
        </w:tc>
        <w:tc>
          <w:tcPr>
            <w:tcW w:w="2126" w:type="dxa"/>
            <w:shd w:val="clear" w:color="auto" w:fill="FFFFFF"/>
            <w:vAlign w:val="center"/>
          </w:tcPr>
          <w:p w14:paraId="734EFB5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100,0</w:t>
            </w:r>
          </w:p>
        </w:tc>
      </w:tr>
      <w:tr w:rsidR="00F43428" w:rsidRPr="00772C8C" w14:paraId="2FBFD7F5" w14:textId="77777777" w:rsidTr="00F43428">
        <w:trPr>
          <w:cantSplit/>
        </w:trPr>
        <w:tc>
          <w:tcPr>
            <w:tcW w:w="2410" w:type="dxa"/>
            <w:shd w:val="clear" w:color="auto" w:fill="FFFFFF"/>
          </w:tcPr>
          <w:p w14:paraId="42D4E370" w14:textId="77777777" w:rsidR="00F43428" w:rsidRPr="00772C8C" w:rsidRDefault="00F43428" w:rsidP="00772C8C">
            <w:pPr>
              <w:autoSpaceDE w:val="0"/>
              <w:autoSpaceDN w:val="0"/>
              <w:adjustRightInd w:val="0"/>
              <w:spacing w:after="0" w:line="360" w:lineRule="auto"/>
              <w:ind w:left="60" w:right="60"/>
              <w:jc w:val="right"/>
              <w:rPr>
                <w:rFonts w:cs="Times New Roman"/>
                <w:b/>
                <w:i/>
                <w:color w:val="000000"/>
                <w:szCs w:val="28"/>
              </w:rPr>
            </w:pPr>
            <w:r w:rsidRPr="00772C8C">
              <w:rPr>
                <w:rFonts w:cs="Times New Roman"/>
                <w:b/>
                <w:i/>
                <w:color w:val="000000"/>
                <w:szCs w:val="28"/>
              </w:rPr>
              <w:t>Разом</w:t>
            </w:r>
          </w:p>
        </w:tc>
        <w:tc>
          <w:tcPr>
            <w:tcW w:w="2410" w:type="dxa"/>
            <w:shd w:val="clear" w:color="auto" w:fill="FFFFFF"/>
            <w:vAlign w:val="center"/>
          </w:tcPr>
          <w:p w14:paraId="7C26156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46</w:t>
            </w:r>
          </w:p>
        </w:tc>
        <w:tc>
          <w:tcPr>
            <w:tcW w:w="2126" w:type="dxa"/>
            <w:shd w:val="clear" w:color="auto" w:fill="FFFFFF"/>
            <w:vAlign w:val="center"/>
          </w:tcPr>
          <w:p w14:paraId="5C1008D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100,0</w:t>
            </w:r>
          </w:p>
        </w:tc>
        <w:tc>
          <w:tcPr>
            <w:tcW w:w="2126" w:type="dxa"/>
            <w:shd w:val="clear" w:color="auto" w:fill="FFFFFF"/>
            <w:vAlign w:val="center"/>
          </w:tcPr>
          <w:p w14:paraId="6E2F82F5" w14:textId="77777777" w:rsidR="00F43428" w:rsidRPr="00772C8C" w:rsidRDefault="00F43428" w:rsidP="00772C8C">
            <w:pPr>
              <w:autoSpaceDE w:val="0"/>
              <w:autoSpaceDN w:val="0"/>
              <w:adjustRightInd w:val="0"/>
              <w:spacing w:after="0" w:line="360" w:lineRule="auto"/>
              <w:jc w:val="center"/>
              <w:rPr>
                <w:rFonts w:cs="Times New Roman"/>
                <w:szCs w:val="28"/>
              </w:rPr>
            </w:pPr>
          </w:p>
        </w:tc>
      </w:tr>
    </w:tbl>
    <w:p w14:paraId="6DCC9BA8" w14:textId="77777777" w:rsidR="00F43428" w:rsidRPr="00772C8C" w:rsidRDefault="00F43428" w:rsidP="00772C8C">
      <w:pPr>
        <w:autoSpaceDE w:val="0"/>
        <w:autoSpaceDN w:val="0"/>
        <w:adjustRightInd w:val="0"/>
        <w:spacing w:after="0" w:line="360" w:lineRule="auto"/>
        <w:rPr>
          <w:rFonts w:cs="Times New Roman"/>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2410"/>
        <w:gridCol w:w="2126"/>
        <w:gridCol w:w="2126"/>
      </w:tblGrid>
      <w:tr w:rsidR="00F43428" w:rsidRPr="00772C8C" w14:paraId="0924993D" w14:textId="77777777" w:rsidTr="00F43428">
        <w:trPr>
          <w:cantSplit/>
        </w:trPr>
        <w:tc>
          <w:tcPr>
            <w:tcW w:w="9072" w:type="dxa"/>
            <w:gridSpan w:val="4"/>
            <w:shd w:val="clear" w:color="auto" w:fill="F2F2F2" w:themeFill="background1" w:themeFillShade="F2"/>
            <w:vAlign w:val="bottom"/>
          </w:tcPr>
          <w:p w14:paraId="5D7C6B1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ЧОЛОВІКИ</w:t>
            </w:r>
          </w:p>
        </w:tc>
      </w:tr>
      <w:tr w:rsidR="00F43428" w:rsidRPr="00772C8C" w14:paraId="44548C8C" w14:textId="77777777" w:rsidTr="00F43428">
        <w:trPr>
          <w:cantSplit/>
        </w:trPr>
        <w:tc>
          <w:tcPr>
            <w:tcW w:w="2410" w:type="dxa"/>
            <w:shd w:val="clear" w:color="auto" w:fill="FFFFFF"/>
            <w:vAlign w:val="bottom"/>
          </w:tcPr>
          <w:p w14:paraId="5C176AC3" w14:textId="77777777" w:rsidR="00F43428" w:rsidRPr="00772C8C" w:rsidRDefault="00F43428" w:rsidP="00772C8C">
            <w:pPr>
              <w:spacing w:after="0" w:line="360" w:lineRule="auto"/>
              <w:jc w:val="center"/>
              <w:rPr>
                <w:rFonts w:cs="Times New Roman"/>
                <w:szCs w:val="28"/>
              </w:rPr>
            </w:pPr>
            <w:proofErr w:type="spellStart"/>
            <w:r w:rsidRPr="00772C8C">
              <w:rPr>
                <w:rFonts w:cs="Times New Roman"/>
                <w:szCs w:val="28"/>
              </w:rPr>
              <w:t>Вік</w:t>
            </w:r>
            <w:proofErr w:type="spellEnd"/>
          </w:p>
        </w:tc>
        <w:tc>
          <w:tcPr>
            <w:tcW w:w="2410" w:type="dxa"/>
            <w:shd w:val="clear" w:color="auto" w:fill="FFFFFF"/>
            <w:vAlign w:val="bottom"/>
          </w:tcPr>
          <w:p w14:paraId="09679E2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lang w:val="en-US"/>
              </w:rPr>
            </w:pPr>
            <w:r w:rsidRPr="00772C8C">
              <w:rPr>
                <w:rFonts w:cs="Times New Roman"/>
                <w:color w:val="000000"/>
                <w:szCs w:val="28"/>
                <w:lang w:val="en-US"/>
              </w:rPr>
              <w:t>N</w:t>
            </w:r>
          </w:p>
        </w:tc>
        <w:tc>
          <w:tcPr>
            <w:tcW w:w="2126" w:type="dxa"/>
            <w:shd w:val="clear" w:color="auto" w:fill="FFFFFF"/>
            <w:vAlign w:val="bottom"/>
          </w:tcPr>
          <w:p w14:paraId="6729D896"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lang w:val="en-US"/>
              </w:rPr>
            </w:pPr>
            <w:r w:rsidRPr="00772C8C">
              <w:rPr>
                <w:rFonts w:cs="Times New Roman"/>
                <w:color w:val="000000"/>
                <w:szCs w:val="28"/>
                <w:lang w:val="en-US"/>
              </w:rPr>
              <w:t>%</w:t>
            </w:r>
          </w:p>
        </w:tc>
        <w:tc>
          <w:tcPr>
            <w:tcW w:w="2126" w:type="dxa"/>
            <w:shd w:val="clear" w:color="auto" w:fill="FFFFFF"/>
            <w:vAlign w:val="bottom"/>
          </w:tcPr>
          <w:p w14:paraId="4B66DDB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Накопичений</w:t>
            </w:r>
            <w:proofErr w:type="spellEnd"/>
            <w:r w:rsidRPr="00772C8C">
              <w:rPr>
                <w:rFonts w:cs="Times New Roman"/>
                <w:color w:val="000000"/>
                <w:szCs w:val="28"/>
              </w:rPr>
              <w:t xml:space="preserve"> %</w:t>
            </w:r>
          </w:p>
        </w:tc>
      </w:tr>
      <w:tr w:rsidR="00F43428" w:rsidRPr="00772C8C" w14:paraId="7DD94761" w14:textId="77777777" w:rsidTr="00F43428">
        <w:trPr>
          <w:cantSplit/>
        </w:trPr>
        <w:tc>
          <w:tcPr>
            <w:tcW w:w="2410" w:type="dxa"/>
            <w:shd w:val="clear" w:color="auto" w:fill="FFFFFF"/>
          </w:tcPr>
          <w:p w14:paraId="7AA0B33E"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 xml:space="preserve">18-29 </w:t>
            </w:r>
            <w:proofErr w:type="spellStart"/>
            <w:r w:rsidRPr="00772C8C">
              <w:rPr>
                <w:rFonts w:cs="Times New Roman"/>
                <w:color w:val="000000"/>
                <w:szCs w:val="28"/>
              </w:rPr>
              <w:t>років</w:t>
            </w:r>
            <w:proofErr w:type="spellEnd"/>
          </w:p>
        </w:tc>
        <w:tc>
          <w:tcPr>
            <w:tcW w:w="2410" w:type="dxa"/>
            <w:shd w:val="clear" w:color="auto" w:fill="FFFFFF"/>
            <w:vAlign w:val="center"/>
          </w:tcPr>
          <w:p w14:paraId="0209504E"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w:t>
            </w:r>
          </w:p>
        </w:tc>
        <w:tc>
          <w:tcPr>
            <w:tcW w:w="2126" w:type="dxa"/>
            <w:shd w:val="clear" w:color="auto" w:fill="FFFFFF"/>
            <w:vAlign w:val="center"/>
          </w:tcPr>
          <w:p w14:paraId="3A5A80B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20,0</w:t>
            </w:r>
          </w:p>
        </w:tc>
        <w:tc>
          <w:tcPr>
            <w:tcW w:w="2126" w:type="dxa"/>
            <w:shd w:val="clear" w:color="auto" w:fill="FFFFFF"/>
            <w:vAlign w:val="center"/>
          </w:tcPr>
          <w:p w14:paraId="3D082DFE"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20,0</w:t>
            </w:r>
          </w:p>
        </w:tc>
      </w:tr>
      <w:tr w:rsidR="00F43428" w:rsidRPr="00772C8C" w14:paraId="098F98CD" w14:textId="77777777" w:rsidTr="00F43428">
        <w:trPr>
          <w:cantSplit/>
        </w:trPr>
        <w:tc>
          <w:tcPr>
            <w:tcW w:w="2410" w:type="dxa"/>
            <w:shd w:val="clear" w:color="auto" w:fill="FFFFFF"/>
          </w:tcPr>
          <w:p w14:paraId="139459D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 xml:space="preserve">30-39 </w:t>
            </w:r>
            <w:proofErr w:type="spellStart"/>
            <w:r w:rsidRPr="00772C8C">
              <w:rPr>
                <w:rFonts w:cs="Times New Roman"/>
                <w:color w:val="000000"/>
                <w:szCs w:val="28"/>
              </w:rPr>
              <w:t>років</w:t>
            </w:r>
            <w:proofErr w:type="spellEnd"/>
          </w:p>
        </w:tc>
        <w:tc>
          <w:tcPr>
            <w:tcW w:w="2410" w:type="dxa"/>
            <w:shd w:val="clear" w:color="auto" w:fill="FFFFFF"/>
            <w:vAlign w:val="center"/>
          </w:tcPr>
          <w:p w14:paraId="3D473B7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w:t>
            </w:r>
          </w:p>
        </w:tc>
        <w:tc>
          <w:tcPr>
            <w:tcW w:w="2126" w:type="dxa"/>
            <w:shd w:val="clear" w:color="auto" w:fill="FFFFFF"/>
            <w:vAlign w:val="center"/>
          </w:tcPr>
          <w:p w14:paraId="70C1EE9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40,0</w:t>
            </w:r>
          </w:p>
        </w:tc>
        <w:tc>
          <w:tcPr>
            <w:tcW w:w="2126" w:type="dxa"/>
            <w:shd w:val="clear" w:color="auto" w:fill="FFFFFF"/>
            <w:vAlign w:val="center"/>
          </w:tcPr>
          <w:p w14:paraId="5AEB224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60,0</w:t>
            </w:r>
          </w:p>
        </w:tc>
      </w:tr>
      <w:tr w:rsidR="00F43428" w:rsidRPr="00772C8C" w14:paraId="64DE52C9" w14:textId="77777777" w:rsidTr="00F43428">
        <w:trPr>
          <w:cantSplit/>
        </w:trPr>
        <w:tc>
          <w:tcPr>
            <w:tcW w:w="2410" w:type="dxa"/>
            <w:shd w:val="clear" w:color="auto" w:fill="FFFFFF"/>
          </w:tcPr>
          <w:p w14:paraId="64E5A61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 xml:space="preserve">40-49 </w:t>
            </w:r>
            <w:proofErr w:type="spellStart"/>
            <w:r w:rsidRPr="00772C8C">
              <w:rPr>
                <w:rFonts w:cs="Times New Roman"/>
                <w:color w:val="000000"/>
                <w:szCs w:val="28"/>
              </w:rPr>
              <w:t>років</w:t>
            </w:r>
            <w:proofErr w:type="spellEnd"/>
          </w:p>
        </w:tc>
        <w:tc>
          <w:tcPr>
            <w:tcW w:w="2410" w:type="dxa"/>
            <w:shd w:val="clear" w:color="auto" w:fill="FFFFFF"/>
            <w:vAlign w:val="center"/>
          </w:tcPr>
          <w:p w14:paraId="5922CF3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w:t>
            </w:r>
          </w:p>
        </w:tc>
        <w:tc>
          <w:tcPr>
            <w:tcW w:w="2126" w:type="dxa"/>
            <w:shd w:val="clear" w:color="auto" w:fill="FFFFFF"/>
            <w:vAlign w:val="center"/>
          </w:tcPr>
          <w:p w14:paraId="2773AC7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40,0</w:t>
            </w:r>
          </w:p>
        </w:tc>
        <w:tc>
          <w:tcPr>
            <w:tcW w:w="2126" w:type="dxa"/>
            <w:shd w:val="clear" w:color="auto" w:fill="FFFFFF"/>
            <w:vAlign w:val="center"/>
          </w:tcPr>
          <w:p w14:paraId="1BAD5D3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100,0</w:t>
            </w:r>
          </w:p>
        </w:tc>
      </w:tr>
      <w:tr w:rsidR="00F43428" w:rsidRPr="00772C8C" w14:paraId="782ED41D" w14:textId="77777777" w:rsidTr="00F43428">
        <w:trPr>
          <w:cantSplit/>
        </w:trPr>
        <w:tc>
          <w:tcPr>
            <w:tcW w:w="2410" w:type="dxa"/>
            <w:shd w:val="clear" w:color="auto" w:fill="FFFFFF"/>
          </w:tcPr>
          <w:p w14:paraId="401AC542" w14:textId="77777777" w:rsidR="00F43428" w:rsidRPr="00772C8C" w:rsidRDefault="00F43428" w:rsidP="00772C8C">
            <w:pPr>
              <w:autoSpaceDE w:val="0"/>
              <w:autoSpaceDN w:val="0"/>
              <w:adjustRightInd w:val="0"/>
              <w:spacing w:after="0" w:line="360" w:lineRule="auto"/>
              <w:ind w:left="60" w:right="60"/>
              <w:jc w:val="right"/>
              <w:rPr>
                <w:rFonts w:cs="Times New Roman"/>
                <w:b/>
                <w:i/>
                <w:color w:val="000000"/>
                <w:szCs w:val="28"/>
              </w:rPr>
            </w:pPr>
            <w:r w:rsidRPr="00772C8C">
              <w:rPr>
                <w:rFonts w:cs="Times New Roman"/>
                <w:b/>
                <w:i/>
                <w:color w:val="000000"/>
                <w:szCs w:val="28"/>
              </w:rPr>
              <w:t>Разом</w:t>
            </w:r>
          </w:p>
        </w:tc>
        <w:tc>
          <w:tcPr>
            <w:tcW w:w="2410" w:type="dxa"/>
            <w:shd w:val="clear" w:color="auto" w:fill="FFFFFF"/>
            <w:vAlign w:val="center"/>
          </w:tcPr>
          <w:p w14:paraId="5E0E3F7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10</w:t>
            </w:r>
          </w:p>
        </w:tc>
        <w:tc>
          <w:tcPr>
            <w:tcW w:w="2126" w:type="dxa"/>
            <w:shd w:val="clear" w:color="auto" w:fill="FFFFFF"/>
            <w:vAlign w:val="center"/>
          </w:tcPr>
          <w:p w14:paraId="63A5341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100,0</w:t>
            </w:r>
          </w:p>
        </w:tc>
        <w:tc>
          <w:tcPr>
            <w:tcW w:w="2126" w:type="dxa"/>
            <w:shd w:val="clear" w:color="auto" w:fill="FFFFFF"/>
            <w:vAlign w:val="center"/>
          </w:tcPr>
          <w:p w14:paraId="53CCF062" w14:textId="77777777" w:rsidR="00F43428" w:rsidRPr="00772C8C" w:rsidRDefault="00F43428" w:rsidP="00772C8C">
            <w:pPr>
              <w:autoSpaceDE w:val="0"/>
              <w:autoSpaceDN w:val="0"/>
              <w:adjustRightInd w:val="0"/>
              <w:spacing w:after="0" w:line="360" w:lineRule="auto"/>
              <w:jc w:val="center"/>
              <w:rPr>
                <w:rFonts w:cs="Times New Roman"/>
                <w:szCs w:val="28"/>
              </w:rPr>
            </w:pPr>
          </w:p>
        </w:tc>
      </w:tr>
    </w:tbl>
    <w:p w14:paraId="378C47AF" w14:textId="77777777" w:rsidR="00F43428" w:rsidRPr="00772C8C" w:rsidRDefault="00F43428" w:rsidP="00772C8C">
      <w:pPr>
        <w:autoSpaceDE w:val="0"/>
        <w:autoSpaceDN w:val="0"/>
        <w:adjustRightInd w:val="0"/>
        <w:spacing w:after="0" w:line="360" w:lineRule="auto"/>
        <w:rPr>
          <w:rFonts w:cs="Times New Roman"/>
          <w:szCs w:val="28"/>
        </w:rPr>
      </w:pPr>
    </w:p>
    <w:p w14:paraId="1BA6D4D3" w14:textId="77777777" w:rsidR="00F43428" w:rsidRPr="00772C8C" w:rsidRDefault="00F43428" w:rsidP="00772C8C">
      <w:pPr>
        <w:spacing w:after="0" w:line="360" w:lineRule="auto"/>
        <w:ind w:firstLine="709"/>
        <w:jc w:val="both"/>
        <w:rPr>
          <w:rFonts w:eastAsia="Times New Roman" w:cs="Times New Roman"/>
          <w:color w:val="222222"/>
          <w:szCs w:val="28"/>
          <w:lang w:eastAsia="uk-UA"/>
        </w:rPr>
      </w:pPr>
      <w:r w:rsidRPr="00772C8C">
        <w:rPr>
          <w:rFonts w:eastAsia="Times New Roman" w:cs="Times New Roman"/>
          <w:color w:val="222222"/>
          <w:szCs w:val="28"/>
          <w:lang w:eastAsia="uk-UA"/>
        </w:rPr>
        <w:t xml:space="preserve">Як </w:t>
      </w:r>
      <w:proofErr w:type="spellStart"/>
      <w:r w:rsidRPr="00772C8C">
        <w:rPr>
          <w:rFonts w:eastAsia="Times New Roman" w:cs="Times New Roman"/>
          <w:color w:val="222222"/>
          <w:szCs w:val="28"/>
          <w:lang w:eastAsia="uk-UA"/>
        </w:rPr>
        <w:t>можна</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побачити</w:t>
      </w:r>
      <w:proofErr w:type="spellEnd"/>
      <w:r w:rsidRPr="00772C8C">
        <w:rPr>
          <w:rFonts w:eastAsia="Times New Roman" w:cs="Times New Roman"/>
          <w:color w:val="222222"/>
          <w:szCs w:val="28"/>
          <w:lang w:eastAsia="uk-UA"/>
        </w:rPr>
        <w:t xml:space="preserve"> з </w:t>
      </w:r>
      <w:proofErr w:type="spellStart"/>
      <w:r w:rsidRPr="00772C8C">
        <w:rPr>
          <w:rFonts w:eastAsia="Times New Roman" w:cs="Times New Roman"/>
          <w:color w:val="222222"/>
          <w:szCs w:val="28"/>
          <w:lang w:eastAsia="uk-UA"/>
        </w:rPr>
        <w:t>таблиці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вище</w:t>
      </w:r>
      <w:proofErr w:type="spellEnd"/>
      <w:r w:rsidRPr="00772C8C">
        <w:rPr>
          <w:rFonts w:eastAsia="Times New Roman" w:cs="Times New Roman"/>
          <w:color w:val="222222"/>
          <w:szCs w:val="28"/>
          <w:lang w:eastAsia="uk-UA"/>
        </w:rPr>
        <w:t xml:space="preserve">, до </w:t>
      </w:r>
      <w:proofErr w:type="spellStart"/>
      <w:r w:rsidRPr="00772C8C">
        <w:rPr>
          <w:rFonts w:eastAsia="Times New Roman" w:cs="Times New Roman"/>
          <w:color w:val="222222"/>
          <w:szCs w:val="28"/>
          <w:lang w:eastAsia="uk-UA"/>
        </w:rPr>
        <w:t>загальної</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вибірки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увійшло</w:t>
      </w:r>
      <w:proofErr w:type="spellEnd"/>
      <w:r w:rsidRPr="00772C8C">
        <w:rPr>
          <w:rFonts w:eastAsia="Times New Roman" w:cs="Times New Roman"/>
          <w:color w:val="222222"/>
          <w:szCs w:val="28"/>
          <w:lang w:eastAsia="uk-UA"/>
        </w:rPr>
        <w:t xml:space="preserve"> 46 </w:t>
      </w:r>
      <w:proofErr w:type="spellStart"/>
      <w:r w:rsidRPr="00772C8C">
        <w:rPr>
          <w:rFonts w:eastAsia="Times New Roman" w:cs="Times New Roman"/>
          <w:color w:val="222222"/>
          <w:szCs w:val="28"/>
          <w:lang w:eastAsia="uk-UA"/>
        </w:rPr>
        <w:t>жінок</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різних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вікових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категорій</w:t>
      </w:r>
      <w:proofErr w:type="spellEnd"/>
      <w:r w:rsidRPr="00772C8C">
        <w:rPr>
          <w:rFonts w:eastAsia="Times New Roman" w:cs="Times New Roman"/>
          <w:color w:val="222222"/>
          <w:szCs w:val="28"/>
          <w:lang w:eastAsia="uk-UA"/>
        </w:rPr>
        <w:t xml:space="preserve">. При </w:t>
      </w:r>
      <w:proofErr w:type="spellStart"/>
      <w:r w:rsidRPr="00772C8C">
        <w:rPr>
          <w:rFonts w:eastAsia="Times New Roman" w:cs="Times New Roman"/>
          <w:color w:val="222222"/>
          <w:szCs w:val="28"/>
          <w:lang w:eastAsia="uk-UA"/>
        </w:rPr>
        <w:t>цьому</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наймолодша</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вікова</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група</w:t>
      </w:r>
      <w:proofErr w:type="spellEnd"/>
      <w:r w:rsidRPr="00772C8C">
        <w:rPr>
          <w:rFonts w:eastAsia="Times New Roman" w:cs="Times New Roman"/>
          <w:color w:val="222222"/>
          <w:szCs w:val="28"/>
          <w:lang w:eastAsia="uk-UA"/>
        </w:rPr>
        <w:t xml:space="preserve"> становить </w:t>
      </w:r>
      <w:proofErr w:type="spellStart"/>
      <w:r w:rsidRPr="00772C8C">
        <w:rPr>
          <w:rFonts w:eastAsia="Times New Roman" w:cs="Times New Roman"/>
          <w:color w:val="222222"/>
          <w:szCs w:val="28"/>
          <w:lang w:eastAsia="uk-UA"/>
        </w:rPr>
        <w:lastRenderedPageBreak/>
        <w:t>майже</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чверть</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вибірки</w:t>
      </w:r>
      <w:proofErr w:type="spellEnd"/>
      <w:r w:rsidRPr="00772C8C">
        <w:rPr>
          <w:rFonts w:eastAsia="Times New Roman" w:cs="Times New Roman"/>
          <w:color w:val="222222"/>
          <w:szCs w:val="28"/>
          <w:lang w:eastAsia="uk-UA"/>
        </w:rPr>
        <w:t xml:space="preserve"> (23,9%). </w:t>
      </w:r>
      <w:proofErr w:type="spellStart"/>
      <w:r w:rsidRPr="00772C8C">
        <w:rPr>
          <w:rFonts w:eastAsia="Times New Roman" w:cs="Times New Roman"/>
          <w:color w:val="222222"/>
          <w:szCs w:val="28"/>
          <w:lang w:eastAsia="uk-UA"/>
        </w:rPr>
        <w:t>Найбільш</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представленою</w:t>
      </w:r>
      <w:proofErr w:type="spellEnd"/>
      <w:r w:rsidRPr="00772C8C">
        <w:rPr>
          <w:rFonts w:eastAsia="Times New Roman" w:cs="Times New Roman"/>
          <w:color w:val="222222"/>
          <w:szCs w:val="28"/>
          <w:lang w:eastAsia="uk-UA"/>
        </w:rPr>
        <w:t xml:space="preserve"> – 52,2% – є </w:t>
      </w:r>
      <w:proofErr w:type="spellStart"/>
      <w:r w:rsidRPr="00772C8C">
        <w:rPr>
          <w:rFonts w:eastAsia="Times New Roman" w:cs="Times New Roman"/>
          <w:color w:val="222222"/>
          <w:szCs w:val="28"/>
          <w:lang w:eastAsia="uk-UA"/>
        </w:rPr>
        <w:t>група</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жінок</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віці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від</w:t>
      </w:r>
      <w:proofErr w:type="spellEnd"/>
      <w:r w:rsidRPr="00772C8C">
        <w:rPr>
          <w:rFonts w:eastAsia="Times New Roman" w:cs="Times New Roman"/>
          <w:color w:val="222222"/>
          <w:szCs w:val="28"/>
          <w:lang w:eastAsia="uk-UA"/>
        </w:rPr>
        <w:t xml:space="preserve"> 30 до 39 </w:t>
      </w:r>
      <w:proofErr w:type="spellStart"/>
      <w:r w:rsidRPr="00772C8C">
        <w:rPr>
          <w:rFonts w:eastAsia="Times New Roman" w:cs="Times New Roman"/>
          <w:color w:val="222222"/>
          <w:szCs w:val="28"/>
          <w:lang w:eastAsia="uk-UA"/>
        </w:rPr>
        <w:t>років</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що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свідчить</w:t>
      </w:r>
      <w:proofErr w:type="spellEnd"/>
      <w:r w:rsidRPr="00772C8C">
        <w:rPr>
          <w:rFonts w:eastAsia="Times New Roman" w:cs="Times New Roman"/>
          <w:color w:val="222222"/>
          <w:szCs w:val="28"/>
          <w:lang w:eastAsia="uk-UA"/>
        </w:rPr>
        <w:t xml:space="preserve"> про </w:t>
      </w:r>
      <w:proofErr w:type="spellStart"/>
      <w:r w:rsidRPr="00772C8C">
        <w:rPr>
          <w:rFonts w:eastAsia="Times New Roman" w:cs="Times New Roman"/>
          <w:color w:val="222222"/>
          <w:szCs w:val="28"/>
          <w:lang w:eastAsia="uk-UA"/>
        </w:rPr>
        <w:t>домінування</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даної</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вікової</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категорії</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вибірці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понад</w:t>
      </w:r>
      <w:proofErr w:type="spellEnd"/>
      <w:r w:rsidRPr="00772C8C">
        <w:rPr>
          <w:rFonts w:eastAsia="Times New Roman" w:cs="Times New Roman"/>
          <w:color w:val="222222"/>
          <w:szCs w:val="28"/>
          <w:lang w:eastAsia="uk-UA"/>
        </w:rPr>
        <w:t xml:space="preserve"> половина). </w:t>
      </w:r>
      <w:proofErr w:type="spellStart"/>
      <w:r w:rsidRPr="00772C8C">
        <w:rPr>
          <w:rFonts w:eastAsia="Times New Roman" w:cs="Times New Roman"/>
          <w:color w:val="222222"/>
          <w:szCs w:val="28"/>
          <w:lang w:eastAsia="uk-UA"/>
        </w:rPr>
        <w:t>Решта</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вибірки</w:t>
      </w:r>
      <w:proofErr w:type="spellEnd"/>
      <w:r w:rsidRPr="00772C8C">
        <w:rPr>
          <w:rFonts w:eastAsia="Times New Roman" w:cs="Times New Roman"/>
          <w:color w:val="222222"/>
          <w:szCs w:val="28"/>
          <w:lang w:eastAsia="uk-UA"/>
        </w:rPr>
        <w:t xml:space="preserve"> представлена </w:t>
      </w:r>
      <w:proofErr w:type="spellStart"/>
      <w:r w:rsidRPr="00772C8C">
        <w:rPr>
          <w:rFonts w:eastAsia="Times New Roman" w:cs="Times New Roman"/>
          <w:color w:val="222222"/>
          <w:szCs w:val="28"/>
          <w:lang w:eastAsia="uk-UA"/>
        </w:rPr>
        <w:t>жінками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віком</w:t>
      </w:r>
      <w:proofErr w:type="spellEnd"/>
      <w:r w:rsidRPr="00772C8C">
        <w:rPr>
          <w:rFonts w:eastAsia="Times New Roman" w:cs="Times New Roman"/>
          <w:color w:val="222222"/>
          <w:szCs w:val="28"/>
          <w:lang w:eastAsia="uk-UA"/>
        </w:rPr>
        <w:t xml:space="preserve"> 40-49 </w:t>
      </w:r>
      <w:proofErr w:type="spellStart"/>
      <w:r w:rsidRPr="00772C8C">
        <w:rPr>
          <w:rFonts w:eastAsia="Times New Roman" w:cs="Times New Roman"/>
          <w:color w:val="222222"/>
          <w:szCs w:val="28"/>
          <w:lang w:eastAsia="uk-UA"/>
        </w:rPr>
        <w:t>років</w:t>
      </w:r>
      <w:proofErr w:type="spellEnd"/>
      <w:r w:rsidRPr="00772C8C">
        <w:rPr>
          <w:rFonts w:eastAsia="Times New Roman" w:cs="Times New Roman"/>
          <w:color w:val="222222"/>
          <w:szCs w:val="28"/>
          <w:lang w:eastAsia="uk-UA"/>
        </w:rPr>
        <w:t xml:space="preserve"> (71,4%), 50-59 </w:t>
      </w:r>
      <w:proofErr w:type="spellStart"/>
      <w:r w:rsidRPr="00772C8C">
        <w:rPr>
          <w:rFonts w:eastAsia="Times New Roman" w:cs="Times New Roman"/>
          <w:color w:val="222222"/>
          <w:szCs w:val="28"/>
          <w:lang w:eastAsia="uk-UA"/>
        </w:rPr>
        <w:t>років</w:t>
      </w:r>
      <w:proofErr w:type="spellEnd"/>
      <w:r w:rsidRPr="00772C8C">
        <w:rPr>
          <w:rFonts w:eastAsia="Times New Roman" w:cs="Times New Roman"/>
          <w:color w:val="222222"/>
          <w:szCs w:val="28"/>
          <w:lang w:eastAsia="uk-UA"/>
        </w:rPr>
        <w:t xml:space="preserve"> (4,3%), 60-69 </w:t>
      </w:r>
      <w:proofErr w:type="spellStart"/>
      <w:r w:rsidRPr="00772C8C">
        <w:rPr>
          <w:rFonts w:eastAsia="Times New Roman" w:cs="Times New Roman"/>
          <w:color w:val="222222"/>
          <w:szCs w:val="28"/>
          <w:lang w:eastAsia="uk-UA"/>
        </w:rPr>
        <w:t>років</w:t>
      </w:r>
      <w:proofErr w:type="spellEnd"/>
      <w:r w:rsidRPr="00772C8C">
        <w:rPr>
          <w:rFonts w:eastAsia="Times New Roman" w:cs="Times New Roman"/>
          <w:color w:val="222222"/>
          <w:szCs w:val="28"/>
          <w:lang w:eastAsia="uk-UA"/>
        </w:rPr>
        <w:t xml:space="preserve"> (2,2%). </w:t>
      </w:r>
    </w:p>
    <w:p w14:paraId="6A3F6ABB" w14:textId="77777777" w:rsidR="00F43428" w:rsidRPr="00772C8C" w:rsidRDefault="00F43428" w:rsidP="00772C8C">
      <w:pPr>
        <w:spacing w:after="0" w:line="360" w:lineRule="auto"/>
        <w:ind w:firstLine="709"/>
        <w:jc w:val="both"/>
        <w:rPr>
          <w:rFonts w:eastAsia="Times New Roman" w:cs="Times New Roman"/>
          <w:color w:val="222222"/>
          <w:szCs w:val="28"/>
          <w:lang w:eastAsia="uk-UA"/>
        </w:rPr>
      </w:pPr>
      <w:proofErr w:type="spellStart"/>
      <w:r w:rsidRPr="00772C8C">
        <w:rPr>
          <w:rFonts w:eastAsia="Times New Roman" w:cs="Times New Roman"/>
          <w:color w:val="222222"/>
          <w:szCs w:val="28"/>
          <w:lang w:eastAsia="uk-UA"/>
        </w:rPr>
        <w:t>Вибірка</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000000" w:themeColor="text1"/>
          <w:szCs w:val="28"/>
          <w:lang w:eastAsia="uk-UA"/>
        </w:rPr>
        <w:t>чоловіків</w:t>
      </w:r>
      <w:proofErr w:type="spellEnd"/>
      <w:r w:rsidRPr="00772C8C">
        <w:rPr>
          <w:rFonts w:eastAsia="Times New Roman" w:cs="Times New Roman"/>
          <w:color w:val="000000" w:themeColor="text1"/>
          <w:szCs w:val="28"/>
          <w:lang w:eastAsia="uk-UA"/>
        </w:rPr>
        <w:t xml:space="preserve"> за </w:t>
      </w:r>
      <w:proofErr w:type="spellStart"/>
      <w:r w:rsidRPr="00772C8C">
        <w:rPr>
          <w:rFonts w:eastAsia="Times New Roman" w:cs="Times New Roman"/>
          <w:color w:val="000000" w:themeColor="text1"/>
          <w:szCs w:val="28"/>
          <w:lang w:eastAsia="uk-UA"/>
        </w:rPr>
        <w:t>віковими</w:t>
      </w:r>
      <w:proofErr w:type="spellEnd"/>
      <w:r w:rsidRPr="00772C8C">
        <w:rPr>
          <w:rFonts w:eastAsia="Times New Roman" w:cs="Times New Roman"/>
          <w:color w:val="000000" w:themeColor="text1"/>
          <w:szCs w:val="28"/>
          <w:lang w:eastAsia="uk-UA"/>
        </w:rPr>
        <w:t xml:space="preserve"> </w:t>
      </w:r>
      <w:proofErr w:type="spellStart"/>
      <w:r w:rsidRPr="00772C8C">
        <w:rPr>
          <w:rFonts w:eastAsia="Times New Roman" w:cs="Times New Roman"/>
          <w:color w:val="000000" w:themeColor="text1"/>
          <w:szCs w:val="28"/>
          <w:lang w:eastAsia="uk-UA"/>
        </w:rPr>
        <w:t>особливостями</w:t>
      </w:r>
      <w:proofErr w:type="spellEnd"/>
      <w:r w:rsidRPr="00772C8C">
        <w:rPr>
          <w:rFonts w:eastAsia="Times New Roman" w:cs="Times New Roman"/>
          <w:color w:val="000000" w:themeColor="text1"/>
          <w:szCs w:val="28"/>
          <w:lang w:eastAsia="uk-UA"/>
        </w:rPr>
        <w:t xml:space="preserve"> </w:t>
      </w:r>
      <w:proofErr w:type="spellStart"/>
      <w:r w:rsidRPr="00772C8C">
        <w:rPr>
          <w:rFonts w:eastAsia="Times New Roman" w:cs="Times New Roman"/>
          <w:color w:val="000000" w:themeColor="text1"/>
          <w:szCs w:val="28"/>
          <w:lang w:eastAsia="uk-UA"/>
        </w:rPr>
        <w:t>розділилась</w:t>
      </w:r>
      <w:proofErr w:type="spellEnd"/>
      <w:r w:rsidRPr="00772C8C">
        <w:rPr>
          <w:rFonts w:eastAsia="Times New Roman" w:cs="Times New Roman"/>
          <w:color w:val="000000" w:themeColor="text1"/>
          <w:szCs w:val="28"/>
          <w:lang w:eastAsia="uk-UA"/>
        </w:rPr>
        <w:t xml:space="preserve"> </w:t>
      </w:r>
      <w:proofErr w:type="spellStart"/>
      <w:r w:rsidRPr="00772C8C">
        <w:rPr>
          <w:rFonts w:eastAsia="Times New Roman" w:cs="Times New Roman"/>
          <w:color w:val="000000" w:themeColor="text1"/>
          <w:szCs w:val="28"/>
          <w:lang w:eastAsia="uk-UA"/>
        </w:rPr>
        <w:t>наступним</w:t>
      </w:r>
      <w:proofErr w:type="spellEnd"/>
      <w:r w:rsidRPr="00772C8C">
        <w:rPr>
          <w:rFonts w:eastAsia="Times New Roman" w:cs="Times New Roman"/>
          <w:color w:val="000000" w:themeColor="text1"/>
          <w:szCs w:val="28"/>
          <w:lang w:eastAsia="uk-UA"/>
        </w:rPr>
        <w:t xml:space="preserve"> чином: </w:t>
      </w:r>
      <w:proofErr w:type="spellStart"/>
      <w:r w:rsidRPr="00772C8C">
        <w:rPr>
          <w:rFonts w:eastAsia="Times New Roman" w:cs="Times New Roman"/>
          <w:color w:val="000000" w:themeColor="text1"/>
          <w:szCs w:val="28"/>
          <w:lang w:eastAsia="uk-UA"/>
        </w:rPr>
        <w:t>переважну</w:t>
      </w:r>
      <w:proofErr w:type="spellEnd"/>
      <w:r w:rsidRPr="00772C8C">
        <w:rPr>
          <w:rFonts w:eastAsia="Times New Roman" w:cs="Times New Roman"/>
          <w:color w:val="000000" w:themeColor="text1"/>
          <w:szCs w:val="28"/>
          <w:lang w:eastAsia="uk-UA"/>
        </w:rPr>
        <w:t xml:space="preserve"> </w:t>
      </w:r>
      <w:proofErr w:type="spellStart"/>
      <w:r w:rsidRPr="00772C8C">
        <w:rPr>
          <w:rFonts w:eastAsia="Times New Roman" w:cs="Times New Roman"/>
          <w:color w:val="000000" w:themeColor="text1"/>
          <w:szCs w:val="28"/>
          <w:lang w:eastAsia="uk-UA"/>
        </w:rPr>
        <w:t>більшість</w:t>
      </w:r>
      <w:proofErr w:type="spellEnd"/>
      <w:r w:rsidRPr="00772C8C">
        <w:rPr>
          <w:rFonts w:eastAsia="Times New Roman" w:cs="Times New Roman"/>
          <w:color w:val="000000" w:themeColor="text1"/>
          <w:szCs w:val="28"/>
          <w:lang w:eastAsia="uk-UA"/>
        </w:rPr>
        <w:t xml:space="preserve"> </w:t>
      </w:r>
      <w:proofErr w:type="spellStart"/>
      <w:r w:rsidRPr="00772C8C">
        <w:rPr>
          <w:rFonts w:eastAsia="Times New Roman" w:cs="Times New Roman"/>
          <w:color w:val="000000" w:themeColor="text1"/>
          <w:szCs w:val="28"/>
          <w:lang w:eastAsia="uk-UA"/>
        </w:rPr>
        <w:t>складають</w:t>
      </w:r>
      <w:proofErr w:type="spellEnd"/>
      <w:r w:rsidRPr="00772C8C">
        <w:rPr>
          <w:rFonts w:eastAsia="Times New Roman" w:cs="Times New Roman"/>
          <w:color w:val="000000" w:themeColor="text1"/>
          <w:szCs w:val="28"/>
          <w:lang w:eastAsia="uk-UA"/>
        </w:rPr>
        <w:t xml:space="preserve"> </w:t>
      </w:r>
      <w:proofErr w:type="spellStart"/>
      <w:r w:rsidRPr="00772C8C">
        <w:rPr>
          <w:rFonts w:eastAsia="Times New Roman" w:cs="Times New Roman"/>
          <w:color w:val="222222"/>
          <w:szCs w:val="28"/>
          <w:lang w:eastAsia="uk-UA"/>
        </w:rPr>
        <w:t>чоловіки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середнього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віку</w:t>
      </w:r>
      <w:proofErr w:type="spellEnd"/>
      <w:r w:rsidRPr="00772C8C">
        <w:rPr>
          <w:rFonts w:eastAsia="Times New Roman" w:cs="Times New Roman"/>
          <w:color w:val="222222"/>
          <w:szCs w:val="28"/>
          <w:lang w:eastAsia="uk-UA"/>
        </w:rPr>
        <w:t xml:space="preserve"> (80%), </w:t>
      </w:r>
      <w:proofErr w:type="spellStart"/>
      <w:r w:rsidRPr="00772C8C">
        <w:rPr>
          <w:rFonts w:eastAsia="Times New Roman" w:cs="Times New Roman"/>
          <w:color w:val="222222"/>
          <w:szCs w:val="28"/>
          <w:lang w:eastAsia="uk-UA"/>
        </w:rPr>
        <w:t>куди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увійшли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вікові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категорії</w:t>
      </w:r>
      <w:proofErr w:type="spellEnd"/>
      <w:r w:rsidRPr="00772C8C">
        <w:rPr>
          <w:rFonts w:eastAsia="Times New Roman" w:cs="Times New Roman"/>
          <w:color w:val="222222"/>
          <w:szCs w:val="28"/>
          <w:lang w:eastAsia="uk-UA"/>
        </w:rPr>
        <w:t xml:space="preserve"> 30-39 (40%) та 40-49% (40%). </w:t>
      </w:r>
      <w:proofErr w:type="spellStart"/>
      <w:r w:rsidRPr="00772C8C">
        <w:rPr>
          <w:rFonts w:eastAsia="Times New Roman" w:cs="Times New Roman"/>
          <w:color w:val="222222"/>
          <w:szCs w:val="28"/>
          <w:lang w:eastAsia="uk-UA"/>
        </w:rPr>
        <w:t>Відповідно</w:t>
      </w:r>
      <w:proofErr w:type="spellEnd"/>
      <w:r w:rsidRPr="00772C8C">
        <w:rPr>
          <w:rFonts w:eastAsia="Times New Roman" w:cs="Times New Roman"/>
          <w:color w:val="222222"/>
          <w:szCs w:val="28"/>
          <w:lang w:eastAsia="uk-UA"/>
        </w:rPr>
        <w:t xml:space="preserve">, 20% </w:t>
      </w:r>
      <w:proofErr w:type="spellStart"/>
      <w:r w:rsidRPr="00772C8C">
        <w:rPr>
          <w:rFonts w:eastAsia="Times New Roman" w:cs="Times New Roman"/>
          <w:color w:val="222222"/>
          <w:szCs w:val="28"/>
          <w:lang w:eastAsia="uk-UA"/>
        </w:rPr>
        <w:t>склади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респонденти-чоловіки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віком</w:t>
      </w:r>
      <w:proofErr w:type="spellEnd"/>
      <w:r w:rsidRPr="00772C8C">
        <w:rPr>
          <w:rFonts w:eastAsia="Times New Roman" w:cs="Times New Roman"/>
          <w:color w:val="222222"/>
          <w:szCs w:val="28"/>
          <w:lang w:eastAsia="uk-UA"/>
        </w:rPr>
        <w:t xml:space="preserve"> 18-29 </w:t>
      </w:r>
      <w:proofErr w:type="spellStart"/>
      <w:r w:rsidRPr="00772C8C">
        <w:rPr>
          <w:rFonts w:eastAsia="Times New Roman" w:cs="Times New Roman"/>
          <w:color w:val="222222"/>
          <w:szCs w:val="28"/>
          <w:lang w:eastAsia="uk-UA"/>
        </w:rPr>
        <w:t>років</w:t>
      </w:r>
      <w:proofErr w:type="spellEnd"/>
      <w:r w:rsidRPr="00772C8C">
        <w:rPr>
          <w:rFonts w:eastAsia="Times New Roman" w:cs="Times New Roman"/>
          <w:color w:val="222222"/>
          <w:szCs w:val="28"/>
          <w:lang w:eastAsia="uk-UA"/>
        </w:rPr>
        <w:t>.</w:t>
      </w:r>
    </w:p>
    <w:p w14:paraId="1DEE7E19" w14:textId="77777777" w:rsidR="00F43428" w:rsidRPr="00772C8C" w:rsidRDefault="00F43428" w:rsidP="00772C8C">
      <w:pPr>
        <w:spacing w:after="0" w:line="360" w:lineRule="auto"/>
        <w:ind w:firstLine="709"/>
        <w:jc w:val="both"/>
        <w:rPr>
          <w:rFonts w:eastAsia="Times New Roman" w:cs="Times New Roman"/>
          <w:color w:val="222222"/>
          <w:szCs w:val="28"/>
          <w:lang w:eastAsia="uk-UA"/>
        </w:rPr>
      </w:pPr>
      <w:r w:rsidRPr="00772C8C">
        <w:rPr>
          <w:rFonts w:eastAsia="Times New Roman" w:cs="Times New Roman"/>
          <w:color w:val="222222"/>
          <w:szCs w:val="28"/>
          <w:lang w:eastAsia="uk-UA"/>
        </w:rPr>
        <w:t xml:space="preserve">Таким чином, </w:t>
      </w:r>
      <w:bookmarkStart w:id="6" w:name="_Hlk177903758"/>
      <w:proofErr w:type="spellStart"/>
      <w:r w:rsidRPr="00772C8C">
        <w:rPr>
          <w:rFonts w:eastAsia="Times New Roman" w:cs="Times New Roman"/>
          <w:color w:val="222222"/>
          <w:szCs w:val="28"/>
          <w:lang w:eastAsia="uk-UA"/>
        </w:rPr>
        <w:t>можна</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побачити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що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вибірка</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чоловіків</w:t>
      </w:r>
      <w:proofErr w:type="spellEnd"/>
      <w:r w:rsidRPr="00772C8C">
        <w:rPr>
          <w:rFonts w:eastAsia="Times New Roman" w:cs="Times New Roman"/>
          <w:color w:val="222222"/>
          <w:szCs w:val="28"/>
          <w:lang w:eastAsia="uk-UA"/>
        </w:rPr>
        <w:t xml:space="preserve"> є </w:t>
      </w:r>
      <w:proofErr w:type="spellStart"/>
      <w:r w:rsidRPr="00772C8C">
        <w:rPr>
          <w:rFonts w:eastAsia="Times New Roman" w:cs="Times New Roman"/>
          <w:color w:val="222222"/>
          <w:szCs w:val="28"/>
          <w:lang w:eastAsia="uk-UA"/>
        </w:rPr>
        <w:t>менш</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різноманітною</w:t>
      </w:r>
      <w:proofErr w:type="spellEnd"/>
      <w:r w:rsidRPr="00772C8C">
        <w:rPr>
          <w:rFonts w:eastAsia="Times New Roman" w:cs="Times New Roman"/>
          <w:color w:val="222222"/>
          <w:szCs w:val="28"/>
          <w:lang w:eastAsia="uk-UA"/>
        </w:rPr>
        <w:t xml:space="preserve"> за </w:t>
      </w:r>
      <w:proofErr w:type="spellStart"/>
      <w:r w:rsidRPr="00772C8C">
        <w:rPr>
          <w:rFonts w:eastAsia="Times New Roman" w:cs="Times New Roman"/>
          <w:color w:val="222222"/>
          <w:szCs w:val="28"/>
          <w:lang w:eastAsia="uk-UA"/>
        </w:rPr>
        <w:t>віком</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аніж</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жінок</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що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може</w:t>
      </w:r>
      <w:proofErr w:type="spellEnd"/>
      <w:r w:rsidRPr="00772C8C">
        <w:rPr>
          <w:rFonts w:eastAsia="Times New Roman" w:cs="Times New Roman"/>
          <w:color w:val="222222"/>
          <w:szCs w:val="28"/>
          <w:lang w:eastAsia="uk-UA"/>
        </w:rPr>
        <w:t xml:space="preserve"> бути </w:t>
      </w:r>
      <w:proofErr w:type="spellStart"/>
      <w:r w:rsidRPr="00772C8C">
        <w:rPr>
          <w:rFonts w:eastAsia="Times New Roman" w:cs="Times New Roman"/>
          <w:color w:val="222222"/>
          <w:szCs w:val="28"/>
          <w:lang w:eastAsia="uk-UA"/>
        </w:rPr>
        <w:t>зумовлене</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певною</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асиметрією</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кількості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респондентів</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Проте</w:t>
      </w:r>
      <w:proofErr w:type="spellEnd"/>
      <w:r w:rsidRPr="00772C8C">
        <w:rPr>
          <w:rFonts w:eastAsia="Times New Roman" w:cs="Times New Roman"/>
          <w:color w:val="222222"/>
          <w:szCs w:val="28"/>
          <w:lang w:eastAsia="uk-UA"/>
        </w:rPr>
        <w:t xml:space="preserve">, на нашу думку, і у </w:t>
      </w:r>
      <w:proofErr w:type="spellStart"/>
      <w:r w:rsidRPr="00772C8C">
        <w:rPr>
          <w:rFonts w:eastAsia="Times New Roman" w:cs="Times New Roman"/>
          <w:color w:val="222222"/>
          <w:szCs w:val="28"/>
          <w:lang w:eastAsia="uk-UA"/>
        </w:rPr>
        <w:t>жіночій</w:t>
      </w:r>
      <w:proofErr w:type="spellEnd"/>
      <w:r w:rsidRPr="00772C8C">
        <w:rPr>
          <w:rFonts w:eastAsia="Times New Roman" w:cs="Times New Roman"/>
          <w:color w:val="222222"/>
          <w:szCs w:val="28"/>
          <w:lang w:eastAsia="uk-UA"/>
        </w:rPr>
        <w:t xml:space="preserve">, і у </w:t>
      </w:r>
      <w:proofErr w:type="spellStart"/>
      <w:r w:rsidRPr="00772C8C">
        <w:rPr>
          <w:rFonts w:eastAsia="Times New Roman" w:cs="Times New Roman"/>
          <w:color w:val="222222"/>
          <w:szCs w:val="28"/>
          <w:lang w:eastAsia="uk-UA"/>
        </w:rPr>
        <w:t>чоловічій</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вибірці</w:t>
      </w:r>
      <w:proofErr w:type="spellEnd"/>
      <w:r w:rsidRPr="00772C8C">
        <w:rPr>
          <w:rFonts w:eastAsia="Times New Roman" w:cs="Times New Roman"/>
          <w:color w:val="222222"/>
          <w:szCs w:val="28"/>
          <w:lang w:eastAsia="uk-UA"/>
        </w:rPr>
        <w:t xml:space="preserve"> нами </w:t>
      </w:r>
      <w:proofErr w:type="spellStart"/>
      <w:r w:rsidRPr="00772C8C">
        <w:rPr>
          <w:rFonts w:eastAsia="Times New Roman" w:cs="Times New Roman"/>
          <w:color w:val="222222"/>
          <w:szCs w:val="28"/>
          <w:lang w:eastAsia="uk-UA"/>
        </w:rPr>
        <w:t>був</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охоплений</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віковий</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етап</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який</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являє</w:t>
      </w:r>
      <w:proofErr w:type="spellEnd"/>
      <w:r w:rsidRPr="00772C8C">
        <w:rPr>
          <w:rFonts w:eastAsia="Times New Roman" w:cs="Times New Roman"/>
          <w:color w:val="222222"/>
          <w:szCs w:val="28"/>
          <w:lang w:eastAsia="uk-UA"/>
        </w:rPr>
        <w:t xml:space="preserve"> собою </w:t>
      </w:r>
      <w:proofErr w:type="spellStart"/>
      <w:r w:rsidRPr="00772C8C">
        <w:rPr>
          <w:rFonts w:eastAsia="Times New Roman" w:cs="Times New Roman"/>
          <w:color w:val="222222"/>
          <w:szCs w:val="28"/>
          <w:lang w:eastAsia="uk-UA"/>
        </w:rPr>
        <w:t>найбільший</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інтерес</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контексті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дослідження</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стосунків</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сімейних</w:t>
      </w:r>
      <w:proofErr w:type="spellEnd"/>
      <w:r w:rsidRPr="00772C8C">
        <w:rPr>
          <w:rFonts w:eastAsia="Times New Roman" w:cs="Times New Roman"/>
          <w:color w:val="222222"/>
          <w:szCs w:val="28"/>
          <w:lang w:eastAsia="uk-UA"/>
        </w:rPr>
        <w:t xml:space="preserve"> пар – </w:t>
      </w:r>
      <w:proofErr w:type="spellStart"/>
      <w:r w:rsidRPr="00772C8C">
        <w:rPr>
          <w:rFonts w:eastAsia="Times New Roman" w:cs="Times New Roman"/>
          <w:color w:val="222222"/>
          <w:szCs w:val="28"/>
          <w:lang w:eastAsia="uk-UA"/>
        </w:rPr>
        <w:t>середній</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вік</w:t>
      </w:r>
      <w:proofErr w:type="spellEnd"/>
      <w:r w:rsidRPr="00772C8C">
        <w:rPr>
          <w:rFonts w:eastAsia="Times New Roman" w:cs="Times New Roman"/>
          <w:color w:val="222222"/>
          <w:szCs w:val="28"/>
          <w:lang w:eastAsia="uk-UA"/>
        </w:rPr>
        <w:t>.</w:t>
      </w:r>
    </w:p>
    <w:p w14:paraId="635BE328" w14:textId="6D45BA50" w:rsidR="00626671" w:rsidRPr="004E3AE5" w:rsidRDefault="00F43428" w:rsidP="004E3AE5">
      <w:pPr>
        <w:spacing w:after="0" w:line="360" w:lineRule="auto"/>
        <w:ind w:firstLine="709"/>
        <w:jc w:val="both"/>
        <w:rPr>
          <w:rFonts w:eastAsia="Times New Roman" w:cs="Times New Roman"/>
          <w:color w:val="222222"/>
          <w:szCs w:val="28"/>
          <w:lang w:eastAsia="uk-UA"/>
        </w:rPr>
      </w:pPr>
      <w:bookmarkStart w:id="7" w:name="_Hlk177904242"/>
      <w:bookmarkEnd w:id="6"/>
      <w:proofErr w:type="spellStart"/>
      <w:r w:rsidRPr="00772C8C">
        <w:rPr>
          <w:rFonts w:eastAsia="Times New Roman" w:cs="Times New Roman"/>
          <w:color w:val="222222"/>
          <w:szCs w:val="28"/>
          <w:lang w:eastAsia="uk-UA"/>
        </w:rPr>
        <w:t>Завданням</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першого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етапу</w:t>
      </w:r>
      <w:proofErr w:type="spellEnd"/>
      <w:r w:rsidRPr="00772C8C">
        <w:rPr>
          <w:rFonts w:eastAsia="Times New Roman" w:cs="Times New Roman"/>
          <w:color w:val="222222"/>
          <w:szCs w:val="28"/>
          <w:lang w:eastAsia="uk-UA"/>
        </w:rPr>
        <w:t xml:space="preserve"> математико-</w:t>
      </w:r>
      <w:proofErr w:type="spellStart"/>
      <w:r w:rsidRPr="00772C8C">
        <w:rPr>
          <w:rFonts w:eastAsia="Times New Roman" w:cs="Times New Roman"/>
          <w:color w:val="222222"/>
          <w:szCs w:val="28"/>
          <w:lang w:eastAsia="uk-UA"/>
        </w:rPr>
        <w:t>статистичної</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обробки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результатів</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емпіричного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дослідження</w:t>
      </w:r>
      <w:proofErr w:type="spellEnd"/>
      <w:r w:rsidRPr="00772C8C">
        <w:rPr>
          <w:rFonts w:eastAsia="Times New Roman" w:cs="Times New Roman"/>
          <w:color w:val="222222"/>
          <w:szCs w:val="28"/>
          <w:lang w:eastAsia="uk-UA"/>
        </w:rPr>
        <w:t xml:space="preserve"> є </w:t>
      </w:r>
      <w:proofErr w:type="spellStart"/>
      <w:r w:rsidRPr="00772C8C">
        <w:rPr>
          <w:rFonts w:eastAsia="Times New Roman" w:cs="Times New Roman"/>
          <w:color w:val="222222"/>
          <w:szCs w:val="28"/>
          <w:lang w:eastAsia="uk-UA"/>
        </w:rPr>
        <w:t>загальне</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орієнтування</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психологічних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особливостях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вибірки</w:t>
      </w:r>
      <w:proofErr w:type="spellEnd"/>
      <w:r w:rsidRPr="00772C8C">
        <w:rPr>
          <w:rFonts w:eastAsia="Times New Roman" w:cs="Times New Roman"/>
          <w:color w:val="222222"/>
          <w:szCs w:val="28"/>
          <w:lang w:eastAsia="uk-UA"/>
        </w:rPr>
        <w:t xml:space="preserve">, а особливо – з акцентом на </w:t>
      </w:r>
      <w:proofErr w:type="spellStart"/>
      <w:r w:rsidRPr="00772C8C">
        <w:rPr>
          <w:rFonts w:eastAsia="Times New Roman" w:cs="Times New Roman"/>
          <w:color w:val="222222"/>
          <w:szCs w:val="28"/>
          <w:lang w:eastAsia="uk-UA"/>
        </w:rPr>
        <w:t>відмінностях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між</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чоловічою</w:t>
      </w:r>
      <w:proofErr w:type="spellEnd"/>
      <w:r w:rsidRPr="00772C8C">
        <w:rPr>
          <w:rFonts w:eastAsia="Times New Roman" w:cs="Times New Roman"/>
          <w:color w:val="222222"/>
          <w:szCs w:val="28"/>
          <w:lang w:eastAsia="uk-UA"/>
        </w:rPr>
        <w:t xml:space="preserve"> і </w:t>
      </w:r>
      <w:proofErr w:type="spellStart"/>
      <w:r w:rsidRPr="00772C8C">
        <w:rPr>
          <w:rFonts w:eastAsia="Times New Roman" w:cs="Times New Roman"/>
          <w:color w:val="222222"/>
          <w:szCs w:val="28"/>
          <w:lang w:eastAsia="uk-UA"/>
        </w:rPr>
        <w:t>жіночою</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її</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частиною</w:t>
      </w:r>
      <w:proofErr w:type="spellEnd"/>
      <w:r w:rsidRPr="00772C8C">
        <w:rPr>
          <w:rFonts w:eastAsia="Times New Roman" w:cs="Times New Roman"/>
          <w:color w:val="222222"/>
          <w:szCs w:val="28"/>
          <w:lang w:eastAsia="uk-UA"/>
        </w:rPr>
        <w:t xml:space="preserve">. Першим кроком у </w:t>
      </w:r>
      <w:proofErr w:type="spellStart"/>
      <w:r w:rsidRPr="00772C8C">
        <w:rPr>
          <w:rFonts w:eastAsia="Times New Roman" w:cs="Times New Roman"/>
          <w:color w:val="222222"/>
          <w:szCs w:val="28"/>
          <w:lang w:eastAsia="uk-UA"/>
        </w:rPr>
        <w:t>цьому</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напрямку</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було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визначення</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рольових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очікувань</w:t>
      </w:r>
      <w:proofErr w:type="spellEnd"/>
      <w:r w:rsidRPr="00772C8C">
        <w:rPr>
          <w:rFonts w:eastAsia="Times New Roman" w:cs="Times New Roman"/>
          <w:color w:val="222222"/>
          <w:szCs w:val="28"/>
          <w:lang w:eastAsia="uk-UA"/>
        </w:rPr>
        <w:t xml:space="preserve"> і </w:t>
      </w:r>
      <w:proofErr w:type="spellStart"/>
      <w:r w:rsidRPr="00772C8C">
        <w:rPr>
          <w:rFonts w:eastAsia="Times New Roman" w:cs="Times New Roman"/>
          <w:color w:val="222222"/>
          <w:szCs w:val="28"/>
          <w:lang w:eastAsia="uk-UA"/>
        </w:rPr>
        <w:t>домагань</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шлюбі</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чоловіків</w:t>
      </w:r>
      <w:proofErr w:type="spellEnd"/>
      <w:r w:rsidRPr="00772C8C">
        <w:rPr>
          <w:rFonts w:eastAsia="Times New Roman" w:cs="Times New Roman"/>
          <w:color w:val="222222"/>
          <w:szCs w:val="28"/>
          <w:lang w:eastAsia="uk-UA"/>
        </w:rPr>
        <w:t xml:space="preserve"> і </w:t>
      </w:r>
      <w:proofErr w:type="spellStart"/>
      <w:r w:rsidRPr="00772C8C">
        <w:rPr>
          <w:rFonts w:eastAsia="Times New Roman" w:cs="Times New Roman"/>
          <w:color w:val="222222"/>
          <w:szCs w:val="28"/>
          <w:lang w:eastAsia="uk-UA"/>
        </w:rPr>
        <w:t>жінок</w:t>
      </w:r>
      <w:proofErr w:type="spellEnd"/>
      <w:r w:rsidRPr="00772C8C">
        <w:rPr>
          <w:rFonts w:eastAsia="Times New Roman" w:cs="Times New Roman"/>
          <w:color w:val="222222"/>
          <w:szCs w:val="28"/>
          <w:lang w:eastAsia="uk-UA"/>
        </w:rPr>
        <w:t>.</w:t>
      </w:r>
      <w:bookmarkEnd w:id="7"/>
    </w:p>
    <w:p w14:paraId="78E0DA01" w14:textId="08B08232" w:rsidR="00F43428" w:rsidRPr="004E3AE5" w:rsidRDefault="00F43428" w:rsidP="00772C8C">
      <w:pPr>
        <w:spacing w:after="0" w:line="360" w:lineRule="auto"/>
        <w:ind w:firstLine="709"/>
        <w:jc w:val="right"/>
        <w:rPr>
          <w:rFonts w:eastAsia="Times New Roman" w:cs="Times New Roman"/>
          <w:i/>
          <w:color w:val="222222"/>
          <w:szCs w:val="28"/>
          <w:lang w:val="uk-UA" w:eastAsia="uk-UA"/>
        </w:rPr>
      </w:pPr>
      <w:proofErr w:type="spellStart"/>
      <w:r w:rsidRPr="00772C8C">
        <w:rPr>
          <w:rFonts w:eastAsia="Times New Roman" w:cs="Times New Roman"/>
          <w:i/>
          <w:color w:val="222222"/>
          <w:szCs w:val="28"/>
          <w:lang w:eastAsia="uk-UA"/>
        </w:rPr>
        <w:t>Таблиця</w:t>
      </w:r>
      <w:proofErr w:type="spellEnd"/>
      <w:r w:rsidRPr="00772C8C">
        <w:rPr>
          <w:rFonts w:eastAsia="Times New Roman" w:cs="Times New Roman"/>
          <w:i/>
          <w:color w:val="222222"/>
          <w:szCs w:val="28"/>
          <w:lang w:eastAsia="uk-UA"/>
        </w:rPr>
        <w:t xml:space="preserve"> 2</w:t>
      </w:r>
      <w:r w:rsidR="004E3AE5">
        <w:rPr>
          <w:rFonts w:eastAsia="Times New Roman" w:cs="Times New Roman"/>
          <w:i/>
          <w:color w:val="222222"/>
          <w:szCs w:val="28"/>
          <w:lang w:val="uk-UA" w:eastAsia="uk-UA"/>
        </w:rPr>
        <w:t>.2</w:t>
      </w:r>
    </w:p>
    <w:p w14:paraId="6518411C" w14:textId="77777777" w:rsidR="00F43428" w:rsidRPr="00772C8C" w:rsidRDefault="00F43428" w:rsidP="00772C8C">
      <w:pPr>
        <w:spacing w:line="360" w:lineRule="auto"/>
        <w:jc w:val="center"/>
        <w:rPr>
          <w:rFonts w:cs="Times New Roman"/>
          <w:b/>
          <w:szCs w:val="28"/>
        </w:rPr>
      </w:pPr>
      <w:proofErr w:type="spellStart"/>
      <w:r w:rsidRPr="00772C8C">
        <w:rPr>
          <w:rFonts w:cs="Times New Roman"/>
          <w:b/>
          <w:szCs w:val="28"/>
        </w:rPr>
        <w:t>Описові</w:t>
      </w:r>
      <w:proofErr w:type="spellEnd"/>
      <w:r w:rsidRPr="00772C8C">
        <w:rPr>
          <w:rFonts w:cs="Times New Roman"/>
          <w:b/>
          <w:szCs w:val="28"/>
        </w:rPr>
        <w:t xml:space="preserve"> статистики за шкалами </w:t>
      </w:r>
      <w:proofErr w:type="spellStart"/>
      <w:r w:rsidRPr="00772C8C">
        <w:rPr>
          <w:rFonts w:cs="Times New Roman"/>
          <w:b/>
          <w:szCs w:val="28"/>
        </w:rPr>
        <w:t>опитувальника</w:t>
      </w:r>
      <w:proofErr w:type="spellEnd"/>
      <w:r w:rsidRPr="00772C8C">
        <w:rPr>
          <w:rFonts w:cs="Times New Roman"/>
          <w:b/>
          <w:szCs w:val="28"/>
        </w:rPr>
        <w:t xml:space="preserve"> «</w:t>
      </w:r>
      <w:proofErr w:type="spellStart"/>
      <w:r w:rsidRPr="00772C8C">
        <w:rPr>
          <w:rFonts w:cs="Times New Roman"/>
          <w:b/>
          <w:szCs w:val="28"/>
        </w:rPr>
        <w:t>Рольові</w:t>
      </w:r>
      <w:proofErr w:type="spellEnd"/>
      <w:r w:rsidRPr="00772C8C">
        <w:rPr>
          <w:rFonts w:cs="Times New Roman"/>
          <w:b/>
          <w:szCs w:val="28"/>
        </w:rPr>
        <w:t xml:space="preserve"> </w:t>
      </w:r>
      <w:proofErr w:type="spellStart"/>
      <w:r w:rsidRPr="00772C8C">
        <w:rPr>
          <w:rFonts w:cs="Times New Roman"/>
          <w:b/>
          <w:szCs w:val="28"/>
        </w:rPr>
        <w:t>очікування</w:t>
      </w:r>
      <w:proofErr w:type="spellEnd"/>
      <w:r w:rsidRPr="00772C8C">
        <w:rPr>
          <w:rFonts w:cs="Times New Roman"/>
          <w:b/>
          <w:szCs w:val="28"/>
        </w:rPr>
        <w:t xml:space="preserve"> й </w:t>
      </w:r>
      <w:proofErr w:type="spellStart"/>
      <w:r w:rsidRPr="00772C8C">
        <w:rPr>
          <w:rFonts w:cs="Times New Roman"/>
          <w:b/>
          <w:szCs w:val="28"/>
        </w:rPr>
        <w:t>домагання</w:t>
      </w:r>
      <w:proofErr w:type="spellEnd"/>
      <w:r w:rsidRPr="00772C8C">
        <w:rPr>
          <w:rFonts w:cs="Times New Roman"/>
          <w:b/>
          <w:szCs w:val="28"/>
        </w:rPr>
        <w:t xml:space="preserve"> в </w:t>
      </w:r>
      <w:proofErr w:type="spellStart"/>
      <w:r w:rsidRPr="00772C8C">
        <w:rPr>
          <w:rFonts w:cs="Times New Roman"/>
          <w:b/>
          <w:szCs w:val="28"/>
        </w:rPr>
        <w:t>шлюбі</w:t>
      </w:r>
      <w:proofErr w:type="spellEnd"/>
      <w:r w:rsidRPr="00772C8C">
        <w:rPr>
          <w:rFonts w:cs="Times New Roman"/>
          <w:b/>
          <w:szCs w:val="28"/>
        </w:rPr>
        <w:t>»</w:t>
      </w:r>
    </w:p>
    <w:tbl>
      <w:tblPr>
        <w:tblW w:w="90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4"/>
        <w:gridCol w:w="709"/>
        <w:gridCol w:w="708"/>
        <w:gridCol w:w="709"/>
        <w:gridCol w:w="709"/>
        <w:gridCol w:w="709"/>
        <w:gridCol w:w="708"/>
        <w:gridCol w:w="851"/>
        <w:gridCol w:w="850"/>
      </w:tblGrid>
      <w:tr w:rsidR="00F43428" w:rsidRPr="00772C8C" w14:paraId="7D8A7404" w14:textId="77777777" w:rsidTr="00B570FF">
        <w:trPr>
          <w:cantSplit/>
          <w:trHeight w:val="400"/>
        </w:trPr>
        <w:tc>
          <w:tcPr>
            <w:tcW w:w="3134" w:type="dxa"/>
            <w:vMerge w:val="restart"/>
            <w:shd w:val="clear" w:color="auto" w:fill="FFFFFF"/>
            <w:vAlign w:val="center"/>
          </w:tcPr>
          <w:p w14:paraId="6E86CCF9" w14:textId="77777777" w:rsidR="00F43428" w:rsidRPr="00772C8C" w:rsidRDefault="00F43428" w:rsidP="00772C8C">
            <w:pPr>
              <w:autoSpaceDE w:val="0"/>
              <w:autoSpaceDN w:val="0"/>
              <w:adjustRightInd w:val="0"/>
              <w:spacing w:after="0" w:line="360" w:lineRule="auto"/>
              <w:jc w:val="center"/>
              <w:rPr>
                <w:rFonts w:cs="Times New Roman"/>
                <w:szCs w:val="28"/>
              </w:rPr>
            </w:pPr>
            <w:proofErr w:type="spellStart"/>
            <w:r w:rsidRPr="00772C8C">
              <w:rPr>
                <w:rFonts w:cs="Times New Roman"/>
                <w:szCs w:val="28"/>
              </w:rPr>
              <w:t>Шкали</w:t>
            </w:r>
            <w:proofErr w:type="spellEnd"/>
            <w:r w:rsidRPr="00772C8C">
              <w:rPr>
                <w:rFonts w:cs="Times New Roman"/>
                <w:szCs w:val="28"/>
              </w:rPr>
              <w:t xml:space="preserve"> </w:t>
            </w:r>
            <w:proofErr w:type="spellStart"/>
            <w:r w:rsidRPr="00772C8C">
              <w:rPr>
                <w:rFonts w:cs="Times New Roman"/>
                <w:szCs w:val="28"/>
              </w:rPr>
              <w:t>опитувальника</w:t>
            </w:r>
            <w:proofErr w:type="spellEnd"/>
          </w:p>
        </w:tc>
        <w:tc>
          <w:tcPr>
            <w:tcW w:w="1417" w:type="dxa"/>
            <w:gridSpan w:val="2"/>
            <w:shd w:val="clear" w:color="auto" w:fill="FFFFFF"/>
            <w:vAlign w:val="bottom"/>
          </w:tcPr>
          <w:p w14:paraId="44726BA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Mін</w:t>
            </w:r>
            <w:proofErr w:type="spellEnd"/>
            <w:r w:rsidRPr="00772C8C">
              <w:rPr>
                <w:rFonts w:cs="Times New Roman"/>
                <w:color w:val="000000"/>
                <w:szCs w:val="28"/>
              </w:rPr>
              <w:t>.</w:t>
            </w:r>
          </w:p>
        </w:tc>
        <w:tc>
          <w:tcPr>
            <w:tcW w:w="1418" w:type="dxa"/>
            <w:gridSpan w:val="2"/>
            <w:shd w:val="clear" w:color="auto" w:fill="FFFFFF"/>
            <w:vAlign w:val="bottom"/>
          </w:tcPr>
          <w:p w14:paraId="749A02E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Макс.</w:t>
            </w:r>
          </w:p>
        </w:tc>
        <w:tc>
          <w:tcPr>
            <w:tcW w:w="1417" w:type="dxa"/>
            <w:gridSpan w:val="2"/>
            <w:shd w:val="clear" w:color="auto" w:fill="FFFFFF"/>
            <w:vAlign w:val="bottom"/>
          </w:tcPr>
          <w:p w14:paraId="536E01B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μ</w:t>
            </w:r>
          </w:p>
        </w:tc>
        <w:tc>
          <w:tcPr>
            <w:tcW w:w="1701" w:type="dxa"/>
            <w:gridSpan w:val="2"/>
            <w:shd w:val="clear" w:color="auto" w:fill="FFFFFF"/>
            <w:vAlign w:val="bottom"/>
          </w:tcPr>
          <w:p w14:paraId="3E452432"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σ</w:t>
            </w:r>
          </w:p>
        </w:tc>
      </w:tr>
      <w:tr w:rsidR="00B570FF" w:rsidRPr="00772C8C" w14:paraId="1159A3B5" w14:textId="77777777" w:rsidTr="00B570FF">
        <w:trPr>
          <w:cantSplit/>
          <w:trHeight w:val="424"/>
        </w:trPr>
        <w:tc>
          <w:tcPr>
            <w:tcW w:w="3134" w:type="dxa"/>
            <w:vMerge/>
            <w:shd w:val="clear" w:color="auto" w:fill="FFFFFF"/>
          </w:tcPr>
          <w:p w14:paraId="4391C633"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
        </w:tc>
        <w:tc>
          <w:tcPr>
            <w:tcW w:w="709" w:type="dxa"/>
            <w:shd w:val="clear" w:color="auto" w:fill="FFFFFF"/>
            <w:vAlign w:val="center"/>
          </w:tcPr>
          <w:p w14:paraId="4A6D5909"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708" w:type="dxa"/>
            <w:shd w:val="clear" w:color="auto" w:fill="FFFFFF"/>
          </w:tcPr>
          <w:p w14:paraId="5FFD852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c>
          <w:tcPr>
            <w:tcW w:w="709" w:type="dxa"/>
            <w:shd w:val="clear" w:color="auto" w:fill="FFFFFF"/>
            <w:vAlign w:val="center"/>
          </w:tcPr>
          <w:p w14:paraId="1BEB50E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709" w:type="dxa"/>
            <w:shd w:val="clear" w:color="auto" w:fill="FFFFFF"/>
          </w:tcPr>
          <w:p w14:paraId="2D8AF52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c>
          <w:tcPr>
            <w:tcW w:w="709" w:type="dxa"/>
            <w:shd w:val="clear" w:color="auto" w:fill="FFFFFF"/>
            <w:vAlign w:val="center"/>
          </w:tcPr>
          <w:p w14:paraId="46EA8C3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708" w:type="dxa"/>
            <w:shd w:val="clear" w:color="auto" w:fill="FFFFFF"/>
          </w:tcPr>
          <w:p w14:paraId="2F12E22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c>
          <w:tcPr>
            <w:tcW w:w="851" w:type="dxa"/>
            <w:shd w:val="clear" w:color="auto" w:fill="FFFFFF"/>
            <w:vAlign w:val="center"/>
          </w:tcPr>
          <w:p w14:paraId="027B559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850" w:type="dxa"/>
            <w:shd w:val="clear" w:color="auto" w:fill="FFFFFF"/>
          </w:tcPr>
          <w:p w14:paraId="508ECCF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r>
      <w:tr w:rsidR="00B570FF" w:rsidRPr="00772C8C" w14:paraId="7A7AD9FF" w14:textId="77777777" w:rsidTr="00626671">
        <w:trPr>
          <w:cantSplit/>
          <w:trHeight w:val="20"/>
        </w:trPr>
        <w:tc>
          <w:tcPr>
            <w:tcW w:w="3134" w:type="dxa"/>
            <w:shd w:val="clear" w:color="auto" w:fill="FFFFFF"/>
          </w:tcPr>
          <w:p w14:paraId="36EA12EC"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Інтимно</w:t>
            </w:r>
            <w:proofErr w:type="spellEnd"/>
            <w:r w:rsidRPr="00772C8C">
              <w:rPr>
                <w:rFonts w:cs="Times New Roman"/>
                <w:color w:val="000000"/>
                <w:szCs w:val="28"/>
              </w:rPr>
              <w:t>-сексуальна шкала</w:t>
            </w:r>
          </w:p>
        </w:tc>
        <w:tc>
          <w:tcPr>
            <w:tcW w:w="709" w:type="dxa"/>
            <w:shd w:val="clear" w:color="auto" w:fill="FFFFFF"/>
            <w:vAlign w:val="center"/>
          </w:tcPr>
          <w:p w14:paraId="4CE4BC1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w:t>
            </w:r>
          </w:p>
        </w:tc>
        <w:tc>
          <w:tcPr>
            <w:tcW w:w="708" w:type="dxa"/>
            <w:shd w:val="clear" w:color="auto" w:fill="FFFFFF"/>
            <w:vAlign w:val="center"/>
          </w:tcPr>
          <w:p w14:paraId="7E111F8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0</w:t>
            </w:r>
          </w:p>
        </w:tc>
        <w:tc>
          <w:tcPr>
            <w:tcW w:w="709" w:type="dxa"/>
            <w:shd w:val="clear" w:color="auto" w:fill="FFFFFF"/>
            <w:vAlign w:val="center"/>
          </w:tcPr>
          <w:p w14:paraId="71F2DE4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w:t>
            </w:r>
          </w:p>
        </w:tc>
        <w:tc>
          <w:tcPr>
            <w:tcW w:w="709" w:type="dxa"/>
            <w:shd w:val="clear" w:color="auto" w:fill="FFFFFF"/>
            <w:vAlign w:val="center"/>
          </w:tcPr>
          <w:p w14:paraId="0D45FCA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w:t>
            </w:r>
          </w:p>
        </w:tc>
        <w:tc>
          <w:tcPr>
            <w:tcW w:w="709" w:type="dxa"/>
            <w:shd w:val="clear" w:color="auto" w:fill="FFFFFF"/>
            <w:vAlign w:val="center"/>
          </w:tcPr>
          <w:p w14:paraId="50FB12D9"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5,40</w:t>
            </w:r>
          </w:p>
        </w:tc>
        <w:tc>
          <w:tcPr>
            <w:tcW w:w="708" w:type="dxa"/>
            <w:shd w:val="clear" w:color="auto" w:fill="FFFFFF"/>
            <w:vAlign w:val="center"/>
          </w:tcPr>
          <w:p w14:paraId="4B0EE9C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4,02</w:t>
            </w:r>
          </w:p>
        </w:tc>
        <w:tc>
          <w:tcPr>
            <w:tcW w:w="851" w:type="dxa"/>
            <w:shd w:val="clear" w:color="auto" w:fill="FFFFFF"/>
            <w:vAlign w:val="center"/>
          </w:tcPr>
          <w:p w14:paraId="162BFE3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1,430</w:t>
            </w:r>
          </w:p>
        </w:tc>
        <w:tc>
          <w:tcPr>
            <w:tcW w:w="850" w:type="dxa"/>
            <w:shd w:val="clear" w:color="auto" w:fill="FFFFFF"/>
            <w:vAlign w:val="center"/>
          </w:tcPr>
          <w:p w14:paraId="30C46C4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1,693</w:t>
            </w:r>
          </w:p>
        </w:tc>
      </w:tr>
      <w:tr w:rsidR="00B570FF" w:rsidRPr="00772C8C" w14:paraId="74BE3287" w14:textId="77777777" w:rsidTr="00626671">
        <w:trPr>
          <w:cantSplit/>
          <w:trHeight w:val="20"/>
        </w:trPr>
        <w:tc>
          <w:tcPr>
            <w:tcW w:w="3134" w:type="dxa"/>
            <w:shd w:val="clear" w:color="auto" w:fill="FFFFFF"/>
          </w:tcPr>
          <w:p w14:paraId="560A15A7"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r w:rsidRPr="00772C8C">
              <w:rPr>
                <w:rFonts w:cs="Times New Roman"/>
                <w:color w:val="000000"/>
                <w:szCs w:val="28"/>
              </w:rPr>
              <w:t xml:space="preserve">Шкала </w:t>
            </w:r>
            <w:proofErr w:type="spellStart"/>
            <w:r w:rsidRPr="00772C8C">
              <w:rPr>
                <w:rFonts w:cs="Times New Roman"/>
                <w:color w:val="000000"/>
                <w:szCs w:val="28"/>
              </w:rPr>
              <w:t>особистісної</w:t>
            </w:r>
            <w:proofErr w:type="spellEnd"/>
            <w:r w:rsidRPr="00772C8C">
              <w:rPr>
                <w:rFonts w:cs="Times New Roman"/>
                <w:color w:val="000000"/>
                <w:szCs w:val="28"/>
              </w:rPr>
              <w:t xml:space="preserve"> </w:t>
            </w:r>
            <w:proofErr w:type="spellStart"/>
            <w:r w:rsidRPr="00772C8C">
              <w:rPr>
                <w:rFonts w:cs="Times New Roman"/>
                <w:color w:val="000000"/>
                <w:szCs w:val="28"/>
              </w:rPr>
              <w:t>ідентифікації</w:t>
            </w:r>
            <w:proofErr w:type="spellEnd"/>
            <w:r w:rsidRPr="00772C8C">
              <w:rPr>
                <w:rFonts w:cs="Times New Roman"/>
                <w:color w:val="000000"/>
                <w:szCs w:val="28"/>
              </w:rPr>
              <w:t xml:space="preserve"> </w:t>
            </w:r>
            <w:proofErr w:type="spellStart"/>
            <w:r w:rsidRPr="00772C8C">
              <w:rPr>
                <w:rFonts w:cs="Times New Roman"/>
                <w:color w:val="000000"/>
                <w:szCs w:val="28"/>
              </w:rPr>
              <w:t>із</w:t>
            </w:r>
            <w:proofErr w:type="spellEnd"/>
            <w:r w:rsidRPr="00772C8C">
              <w:rPr>
                <w:rFonts w:cs="Times New Roman"/>
                <w:color w:val="000000"/>
                <w:szCs w:val="28"/>
              </w:rPr>
              <w:t xml:space="preserve"> партнером</w:t>
            </w:r>
          </w:p>
        </w:tc>
        <w:tc>
          <w:tcPr>
            <w:tcW w:w="709" w:type="dxa"/>
            <w:shd w:val="clear" w:color="auto" w:fill="FFFFFF"/>
            <w:vAlign w:val="center"/>
          </w:tcPr>
          <w:p w14:paraId="5BED97F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w:t>
            </w:r>
          </w:p>
        </w:tc>
        <w:tc>
          <w:tcPr>
            <w:tcW w:w="708" w:type="dxa"/>
            <w:shd w:val="clear" w:color="auto" w:fill="FFFFFF"/>
            <w:vAlign w:val="center"/>
          </w:tcPr>
          <w:p w14:paraId="44EC831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w:t>
            </w:r>
          </w:p>
        </w:tc>
        <w:tc>
          <w:tcPr>
            <w:tcW w:w="709" w:type="dxa"/>
            <w:shd w:val="clear" w:color="auto" w:fill="FFFFFF"/>
            <w:vAlign w:val="center"/>
          </w:tcPr>
          <w:p w14:paraId="406E4D2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62924FF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2212BA8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6,60</w:t>
            </w:r>
          </w:p>
        </w:tc>
        <w:tc>
          <w:tcPr>
            <w:tcW w:w="708" w:type="dxa"/>
            <w:shd w:val="clear" w:color="auto" w:fill="FFFFFF"/>
            <w:vAlign w:val="center"/>
          </w:tcPr>
          <w:p w14:paraId="438ABA4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6,83</w:t>
            </w:r>
          </w:p>
        </w:tc>
        <w:tc>
          <w:tcPr>
            <w:tcW w:w="851" w:type="dxa"/>
            <w:shd w:val="clear" w:color="auto" w:fill="FFFFFF"/>
            <w:vAlign w:val="center"/>
          </w:tcPr>
          <w:p w14:paraId="3C197C4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1,075</w:t>
            </w:r>
          </w:p>
        </w:tc>
        <w:tc>
          <w:tcPr>
            <w:tcW w:w="850" w:type="dxa"/>
            <w:shd w:val="clear" w:color="auto" w:fill="FFFFFF"/>
            <w:vAlign w:val="center"/>
          </w:tcPr>
          <w:p w14:paraId="38C1900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1,495</w:t>
            </w:r>
          </w:p>
        </w:tc>
      </w:tr>
    </w:tbl>
    <w:p w14:paraId="27097DE2" w14:textId="4A3563F9" w:rsidR="004E3AE5" w:rsidRPr="004E3AE5" w:rsidRDefault="004E3AE5">
      <w:pPr>
        <w:rPr>
          <w:i/>
          <w:iCs/>
          <w:lang w:val="uk-UA"/>
        </w:rPr>
      </w:pPr>
      <w:r>
        <w:rPr>
          <w:i/>
          <w:iCs/>
          <w:lang w:val="uk-UA"/>
        </w:rPr>
        <w:lastRenderedPageBreak/>
        <w:t xml:space="preserve">                                                                                           </w:t>
      </w:r>
      <w:r w:rsidRPr="004E3AE5">
        <w:rPr>
          <w:i/>
          <w:iCs/>
          <w:lang w:val="uk-UA"/>
        </w:rPr>
        <w:t>Продовження табл. 2.2</w:t>
      </w:r>
    </w:p>
    <w:tbl>
      <w:tblPr>
        <w:tblW w:w="90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4"/>
        <w:gridCol w:w="709"/>
        <w:gridCol w:w="708"/>
        <w:gridCol w:w="709"/>
        <w:gridCol w:w="709"/>
        <w:gridCol w:w="709"/>
        <w:gridCol w:w="708"/>
        <w:gridCol w:w="851"/>
        <w:gridCol w:w="850"/>
      </w:tblGrid>
      <w:tr w:rsidR="00B570FF" w:rsidRPr="00772C8C" w14:paraId="2E92636C" w14:textId="77777777" w:rsidTr="00626671">
        <w:trPr>
          <w:cantSplit/>
          <w:trHeight w:val="20"/>
        </w:trPr>
        <w:tc>
          <w:tcPr>
            <w:tcW w:w="3134" w:type="dxa"/>
            <w:shd w:val="clear" w:color="auto" w:fill="FFFFFF"/>
          </w:tcPr>
          <w:p w14:paraId="3FA55FC7"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Господарсько-побутова</w:t>
            </w:r>
            <w:proofErr w:type="spellEnd"/>
            <w:r w:rsidRPr="00772C8C">
              <w:rPr>
                <w:rFonts w:cs="Times New Roman"/>
                <w:color w:val="000000"/>
                <w:szCs w:val="28"/>
              </w:rPr>
              <w:t xml:space="preserve"> (</w:t>
            </w:r>
            <w:proofErr w:type="spellStart"/>
            <w:r w:rsidRPr="00772C8C">
              <w:rPr>
                <w:rFonts w:cs="Times New Roman"/>
                <w:color w:val="000000"/>
                <w:szCs w:val="28"/>
              </w:rPr>
              <w:t>очікування</w:t>
            </w:r>
            <w:proofErr w:type="spellEnd"/>
            <w:r w:rsidRPr="00772C8C">
              <w:rPr>
                <w:rFonts w:cs="Times New Roman"/>
                <w:color w:val="000000"/>
                <w:szCs w:val="28"/>
              </w:rPr>
              <w:t>)</w:t>
            </w:r>
          </w:p>
        </w:tc>
        <w:tc>
          <w:tcPr>
            <w:tcW w:w="709" w:type="dxa"/>
            <w:shd w:val="clear" w:color="auto" w:fill="FFFFFF"/>
            <w:vAlign w:val="center"/>
          </w:tcPr>
          <w:p w14:paraId="46581D26"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0</w:t>
            </w:r>
          </w:p>
        </w:tc>
        <w:tc>
          <w:tcPr>
            <w:tcW w:w="708" w:type="dxa"/>
            <w:shd w:val="clear" w:color="auto" w:fill="FFFFFF"/>
            <w:vAlign w:val="center"/>
          </w:tcPr>
          <w:p w14:paraId="3D631C1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w:t>
            </w:r>
          </w:p>
        </w:tc>
        <w:tc>
          <w:tcPr>
            <w:tcW w:w="709" w:type="dxa"/>
            <w:shd w:val="clear" w:color="auto" w:fill="FFFFFF"/>
            <w:vAlign w:val="center"/>
          </w:tcPr>
          <w:p w14:paraId="1E3862D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74338699"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77BF8EE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4,80</w:t>
            </w:r>
          </w:p>
        </w:tc>
        <w:tc>
          <w:tcPr>
            <w:tcW w:w="708" w:type="dxa"/>
            <w:shd w:val="clear" w:color="auto" w:fill="F2F2F2" w:themeFill="background1" w:themeFillShade="F2"/>
            <w:vAlign w:val="center"/>
          </w:tcPr>
          <w:p w14:paraId="0AD9D60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7,00</w:t>
            </w:r>
          </w:p>
        </w:tc>
        <w:tc>
          <w:tcPr>
            <w:tcW w:w="851" w:type="dxa"/>
            <w:shd w:val="clear" w:color="auto" w:fill="FFFFFF"/>
            <w:vAlign w:val="center"/>
          </w:tcPr>
          <w:p w14:paraId="61F3FD7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2,440</w:t>
            </w:r>
          </w:p>
        </w:tc>
        <w:tc>
          <w:tcPr>
            <w:tcW w:w="850" w:type="dxa"/>
            <w:shd w:val="clear" w:color="auto" w:fill="FFFFFF"/>
            <w:vAlign w:val="center"/>
          </w:tcPr>
          <w:p w14:paraId="684EB569"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1,075</w:t>
            </w:r>
          </w:p>
        </w:tc>
      </w:tr>
      <w:tr w:rsidR="00B570FF" w:rsidRPr="00772C8C" w14:paraId="48F54E39" w14:textId="77777777" w:rsidTr="00626671">
        <w:trPr>
          <w:cantSplit/>
          <w:trHeight w:val="20"/>
        </w:trPr>
        <w:tc>
          <w:tcPr>
            <w:tcW w:w="3134" w:type="dxa"/>
            <w:shd w:val="clear" w:color="auto" w:fill="FFFFFF"/>
          </w:tcPr>
          <w:p w14:paraId="40FCFDC0"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Господарсько-побутова</w:t>
            </w:r>
            <w:proofErr w:type="spellEnd"/>
            <w:r w:rsidRPr="00772C8C">
              <w:rPr>
                <w:rFonts w:cs="Times New Roman"/>
                <w:color w:val="000000"/>
                <w:szCs w:val="28"/>
              </w:rPr>
              <w:t xml:space="preserve"> (</w:t>
            </w:r>
            <w:proofErr w:type="spellStart"/>
            <w:r w:rsidRPr="00772C8C">
              <w:rPr>
                <w:rFonts w:cs="Times New Roman"/>
                <w:color w:val="000000"/>
                <w:szCs w:val="28"/>
              </w:rPr>
              <w:t>домагання</w:t>
            </w:r>
            <w:proofErr w:type="spellEnd"/>
            <w:r w:rsidRPr="00772C8C">
              <w:rPr>
                <w:rFonts w:cs="Times New Roman"/>
                <w:color w:val="000000"/>
                <w:szCs w:val="28"/>
              </w:rPr>
              <w:t>)</w:t>
            </w:r>
          </w:p>
        </w:tc>
        <w:tc>
          <w:tcPr>
            <w:tcW w:w="709" w:type="dxa"/>
            <w:shd w:val="clear" w:color="auto" w:fill="FFFFFF"/>
            <w:vAlign w:val="center"/>
          </w:tcPr>
          <w:p w14:paraId="449F8E9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w:t>
            </w:r>
          </w:p>
        </w:tc>
        <w:tc>
          <w:tcPr>
            <w:tcW w:w="708" w:type="dxa"/>
            <w:shd w:val="clear" w:color="auto" w:fill="FFFFFF"/>
            <w:vAlign w:val="center"/>
          </w:tcPr>
          <w:p w14:paraId="382DD02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w:t>
            </w:r>
          </w:p>
        </w:tc>
        <w:tc>
          <w:tcPr>
            <w:tcW w:w="709" w:type="dxa"/>
            <w:shd w:val="clear" w:color="auto" w:fill="FFFFFF"/>
            <w:vAlign w:val="center"/>
          </w:tcPr>
          <w:p w14:paraId="50985DA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w:t>
            </w:r>
          </w:p>
        </w:tc>
        <w:tc>
          <w:tcPr>
            <w:tcW w:w="709" w:type="dxa"/>
            <w:shd w:val="clear" w:color="auto" w:fill="FFFFFF"/>
            <w:vAlign w:val="center"/>
          </w:tcPr>
          <w:p w14:paraId="004EEEC6"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6F2AE07E"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4,50</w:t>
            </w:r>
          </w:p>
        </w:tc>
        <w:tc>
          <w:tcPr>
            <w:tcW w:w="708" w:type="dxa"/>
            <w:shd w:val="clear" w:color="auto" w:fill="FFFFFF"/>
            <w:vAlign w:val="center"/>
          </w:tcPr>
          <w:p w14:paraId="5AF3355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5,39</w:t>
            </w:r>
          </w:p>
        </w:tc>
        <w:tc>
          <w:tcPr>
            <w:tcW w:w="851" w:type="dxa"/>
            <w:shd w:val="clear" w:color="auto" w:fill="FFFFFF"/>
            <w:vAlign w:val="center"/>
          </w:tcPr>
          <w:p w14:paraId="3F5129B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1,900</w:t>
            </w:r>
          </w:p>
        </w:tc>
        <w:tc>
          <w:tcPr>
            <w:tcW w:w="850" w:type="dxa"/>
            <w:shd w:val="clear" w:color="auto" w:fill="FFFFFF"/>
            <w:vAlign w:val="center"/>
          </w:tcPr>
          <w:p w14:paraId="27BAEBD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1,795</w:t>
            </w:r>
          </w:p>
        </w:tc>
      </w:tr>
      <w:tr w:rsidR="00B570FF" w:rsidRPr="00772C8C" w14:paraId="22633423" w14:textId="77777777" w:rsidTr="00626671">
        <w:trPr>
          <w:cantSplit/>
          <w:trHeight w:val="20"/>
        </w:trPr>
        <w:tc>
          <w:tcPr>
            <w:tcW w:w="3134" w:type="dxa"/>
            <w:shd w:val="clear" w:color="auto" w:fill="FFFFFF"/>
          </w:tcPr>
          <w:p w14:paraId="05C6BB60"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Батьківсько-виховна</w:t>
            </w:r>
            <w:proofErr w:type="spellEnd"/>
            <w:r w:rsidRPr="00772C8C">
              <w:rPr>
                <w:rFonts w:cs="Times New Roman"/>
                <w:color w:val="000000"/>
                <w:szCs w:val="28"/>
              </w:rPr>
              <w:t xml:space="preserve"> шкала (</w:t>
            </w:r>
            <w:proofErr w:type="spellStart"/>
            <w:r w:rsidRPr="00772C8C">
              <w:rPr>
                <w:rFonts w:cs="Times New Roman"/>
                <w:color w:val="000000"/>
                <w:szCs w:val="28"/>
              </w:rPr>
              <w:t>очікування</w:t>
            </w:r>
            <w:proofErr w:type="spellEnd"/>
            <w:r w:rsidRPr="00772C8C">
              <w:rPr>
                <w:rFonts w:cs="Times New Roman"/>
                <w:color w:val="000000"/>
                <w:szCs w:val="28"/>
              </w:rPr>
              <w:t>)</w:t>
            </w:r>
          </w:p>
        </w:tc>
        <w:tc>
          <w:tcPr>
            <w:tcW w:w="709" w:type="dxa"/>
            <w:shd w:val="clear" w:color="auto" w:fill="FFFFFF"/>
            <w:vAlign w:val="center"/>
          </w:tcPr>
          <w:p w14:paraId="340EFD1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0</w:t>
            </w:r>
          </w:p>
        </w:tc>
        <w:tc>
          <w:tcPr>
            <w:tcW w:w="708" w:type="dxa"/>
            <w:shd w:val="clear" w:color="auto" w:fill="FFFFFF"/>
            <w:vAlign w:val="center"/>
          </w:tcPr>
          <w:p w14:paraId="3E10ED9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w:t>
            </w:r>
          </w:p>
        </w:tc>
        <w:tc>
          <w:tcPr>
            <w:tcW w:w="709" w:type="dxa"/>
            <w:shd w:val="clear" w:color="auto" w:fill="FFFFFF"/>
            <w:vAlign w:val="center"/>
          </w:tcPr>
          <w:p w14:paraId="2A77B29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4D0A300E"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1AE25896"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5,00</w:t>
            </w:r>
          </w:p>
        </w:tc>
        <w:tc>
          <w:tcPr>
            <w:tcW w:w="708" w:type="dxa"/>
            <w:shd w:val="clear" w:color="auto" w:fill="F2F2F2" w:themeFill="background1" w:themeFillShade="F2"/>
            <w:vAlign w:val="center"/>
          </w:tcPr>
          <w:p w14:paraId="786D419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7,30</w:t>
            </w:r>
          </w:p>
        </w:tc>
        <w:tc>
          <w:tcPr>
            <w:tcW w:w="851" w:type="dxa"/>
            <w:shd w:val="clear" w:color="auto" w:fill="FFFFFF"/>
            <w:vAlign w:val="center"/>
          </w:tcPr>
          <w:p w14:paraId="127B1D0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2,449</w:t>
            </w:r>
          </w:p>
        </w:tc>
        <w:tc>
          <w:tcPr>
            <w:tcW w:w="850" w:type="dxa"/>
            <w:shd w:val="clear" w:color="auto" w:fill="FFFFFF"/>
            <w:vAlign w:val="center"/>
          </w:tcPr>
          <w:p w14:paraId="1816165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1,113</w:t>
            </w:r>
          </w:p>
        </w:tc>
      </w:tr>
      <w:tr w:rsidR="00B570FF" w:rsidRPr="00772C8C" w14:paraId="715AC963" w14:textId="77777777" w:rsidTr="00626671">
        <w:trPr>
          <w:cantSplit/>
          <w:trHeight w:val="20"/>
        </w:trPr>
        <w:tc>
          <w:tcPr>
            <w:tcW w:w="3134" w:type="dxa"/>
            <w:shd w:val="clear" w:color="auto" w:fill="FFFFFF"/>
          </w:tcPr>
          <w:p w14:paraId="52D3EF37"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Батьківсько-виховна</w:t>
            </w:r>
            <w:proofErr w:type="spellEnd"/>
            <w:r w:rsidRPr="00772C8C">
              <w:rPr>
                <w:rFonts w:cs="Times New Roman"/>
                <w:color w:val="000000"/>
                <w:szCs w:val="28"/>
              </w:rPr>
              <w:t xml:space="preserve"> шкала (</w:t>
            </w:r>
            <w:proofErr w:type="spellStart"/>
            <w:r w:rsidRPr="00772C8C">
              <w:rPr>
                <w:rFonts w:cs="Times New Roman"/>
                <w:color w:val="000000"/>
                <w:szCs w:val="28"/>
              </w:rPr>
              <w:t>домагання</w:t>
            </w:r>
            <w:proofErr w:type="spellEnd"/>
            <w:r w:rsidRPr="00772C8C">
              <w:rPr>
                <w:rFonts w:cs="Times New Roman"/>
                <w:color w:val="000000"/>
                <w:szCs w:val="28"/>
              </w:rPr>
              <w:t>)</w:t>
            </w:r>
          </w:p>
        </w:tc>
        <w:tc>
          <w:tcPr>
            <w:tcW w:w="709" w:type="dxa"/>
            <w:shd w:val="clear" w:color="auto" w:fill="FFFFFF"/>
            <w:vAlign w:val="center"/>
          </w:tcPr>
          <w:p w14:paraId="278CFC4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w:t>
            </w:r>
          </w:p>
        </w:tc>
        <w:tc>
          <w:tcPr>
            <w:tcW w:w="708" w:type="dxa"/>
            <w:shd w:val="clear" w:color="auto" w:fill="FFFFFF"/>
            <w:vAlign w:val="center"/>
          </w:tcPr>
          <w:p w14:paraId="66B70DD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0</w:t>
            </w:r>
          </w:p>
        </w:tc>
        <w:tc>
          <w:tcPr>
            <w:tcW w:w="709" w:type="dxa"/>
            <w:shd w:val="clear" w:color="auto" w:fill="FFFFFF"/>
            <w:vAlign w:val="center"/>
          </w:tcPr>
          <w:p w14:paraId="179A5649"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16ECE0F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187E871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7,00</w:t>
            </w:r>
          </w:p>
        </w:tc>
        <w:tc>
          <w:tcPr>
            <w:tcW w:w="708" w:type="dxa"/>
            <w:shd w:val="clear" w:color="auto" w:fill="FFFFFF"/>
            <w:vAlign w:val="center"/>
          </w:tcPr>
          <w:p w14:paraId="4912769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5,11</w:t>
            </w:r>
          </w:p>
        </w:tc>
        <w:tc>
          <w:tcPr>
            <w:tcW w:w="851" w:type="dxa"/>
            <w:shd w:val="clear" w:color="auto" w:fill="FFFFFF"/>
            <w:vAlign w:val="center"/>
          </w:tcPr>
          <w:p w14:paraId="645D7AB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1,491</w:t>
            </w:r>
          </w:p>
        </w:tc>
        <w:tc>
          <w:tcPr>
            <w:tcW w:w="850" w:type="dxa"/>
            <w:shd w:val="clear" w:color="auto" w:fill="FFFFFF"/>
            <w:vAlign w:val="center"/>
          </w:tcPr>
          <w:p w14:paraId="713AA1B6"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1,816</w:t>
            </w:r>
          </w:p>
        </w:tc>
      </w:tr>
      <w:tr w:rsidR="00B570FF" w:rsidRPr="00772C8C" w14:paraId="1BE25CB6" w14:textId="77777777" w:rsidTr="00626671">
        <w:trPr>
          <w:cantSplit/>
          <w:trHeight w:val="20"/>
        </w:trPr>
        <w:tc>
          <w:tcPr>
            <w:tcW w:w="3134" w:type="dxa"/>
            <w:shd w:val="clear" w:color="auto" w:fill="FFFFFF"/>
          </w:tcPr>
          <w:p w14:paraId="42ECC7FC"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r w:rsidRPr="00772C8C">
              <w:rPr>
                <w:rFonts w:cs="Times New Roman"/>
                <w:color w:val="000000"/>
                <w:szCs w:val="28"/>
              </w:rPr>
              <w:t xml:space="preserve">Шкала </w:t>
            </w:r>
            <w:proofErr w:type="spellStart"/>
            <w:r w:rsidRPr="00772C8C">
              <w:rPr>
                <w:rFonts w:cs="Times New Roman"/>
                <w:color w:val="000000"/>
                <w:szCs w:val="28"/>
              </w:rPr>
              <w:t>соціальної</w:t>
            </w:r>
            <w:proofErr w:type="spellEnd"/>
            <w:r w:rsidRPr="00772C8C">
              <w:rPr>
                <w:rFonts w:cs="Times New Roman"/>
                <w:color w:val="000000"/>
                <w:szCs w:val="28"/>
              </w:rPr>
              <w:t xml:space="preserve"> </w:t>
            </w:r>
            <w:proofErr w:type="spellStart"/>
            <w:r w:rsidRPr="00772C8C">
              <w:rPr>
                <w:rFonts w:cs="Times New Roman"/>
                <w:color w:val="000000"/>
                <w:szCs w:val="28"/>
              </w:rPr>
              <w:t>активності</w:t>
            </w:r>
            <w:proofErr w:type="spellEnd"/>
            <w:r w:rsidRPr="00772C8C">
              <w:rPr>
                <w:rFonts w:cs="Times New Roman"/>
                <w:color w:val="000000"/>
                <w:szCs w:val="28"/>
              </w:rPr>
              <w:t xml:space="preserve"> (</w:t>
            </w:r>
            <w:proofErr w:type="spellStart"/>
            <w:r w:rsidRPr="00772C8C">
              <w:rPr>
                <w:rFonts w:cs="Times New Roman"/>
                <w:color w:val="000000"/>
                <w:szCs w:val="28"/>
              </w:rPr>
              <w:t>очікування</w:t>
            </w:r>
            <w:proofErr w:type="spellEnd"/>
            <w:r w:rsidRPr="00772C8C">
              <w:rPr>
                <w:rFonts w:cs="Times New Roman"/>
                <w:color w:val="000000"/>
                <w:szCs w:val="28"/>
              </w:rPr>
              <w:t>)</w:t>
            </w:r>
          </w:p>
        </w:tc>
        <w:tc>
          <w:tcPr>
            <w:tcW w:w="709" w:type="dxa"/>
            <w:shd w:val="clear" w:color="auto" w:fill="FFFFFF"/>
            <w:vAlign w:val="center"/>
          </w:tcPr>
          <w:p w14:paraId="10C0F37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w:t>
            </w:r>
          </w:p>
        </w:tc>
        <w:tc>
          <w:tcPr>
            <w:tcW w:w="708" w:type="dxa"/>
            <w:shd w:val="clear" w:color="auto" w:fill="FFFFFF"/>
            <w:vAlign w:val="center"/>
          </w:tcPr>
          <w:p w14:paraId="55495C7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w:t>
            </w:r>
          </w:p>
        </w:tc>
        <w:tc>
          <w:tcPr>
            <w:tcW w:w="709" w:type="dxa"/>
            <w:shd w:val="clear" w:color="auto" w:fill="FFFFFF"/>
            <w:vAlign w:val="center"/>
          </w:tcPr>
          <w:p w14:paraId="7A6E516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w:t>
            </w:r>
          </w:p>
        </w:tc>
        <w:tc>
          <w:tcPr>
            <w:tcW w:w="709" w:type="dxa"/>
            <w:shd w:val="clear" w:color="auto" w:fill="FFFFFF"/>
            <w:vAlign w:val="center"/>
          </w:tcPr>
          <w:p w14:paraId="75367B8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462E5F22"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5,50</w:t>
            </w:r>
          </w:p>
        </w:tc>
        <w:tc>
          <w:tcPr>
            <w:tcW w:w="708" w:type="dxa"/>
            <w:shd w:val="clear" w:color="auto" w:fill="FFFFFF"/>
            <w:vAlign w:val="center"/>
          </w:tcPr>
          <w:p w14:paraId="7C047AE2"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6,37</w:t>
            </w:r>
          </w:p>
        </w:tc>
        <w:tc>
          <w:tcPr>
            <w:tcW w:w="851" w:type="dxa"/>
            <w:shd w:val="clear" w:color="auto" w:fill="FFFFFF"/>
            <w:vAlign w:val="center"/>
          </w:tcPr>
          <w:p w14:paraId="52EB20A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1,650</w:t>
            </w:r>
          </w:p>
        </w:tc>
        <w:tc>
          <w:tcPr>
            <w:tcW w:w="850" w:type="dxa"/>
            <w:shd w:val="clear" w:color="auto" w:fill="FFFFFF"/>
            <w:vAlign w:val="center"/>
          </w:tcPr>
          <w:p w14:paraId="21502D3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1,611</w:t>
            </w:r>
          </w:p>
        </w:tc>
      </w:tr>
      <w:tr w:rsidR="00B570FF" w:rsidRPr="00772C8C" w14:paraId="04A6A30B" w14:textId="77777777" w:rsidTr="00626671">
        <w:trPr>
          <w:cantSplit/>
          <w:trHeight w:val="20"/>
        </w:trPr>
        <w:tc>
          <w:tcPr>
            <w:tcW w:w="3134" w:type="dxa"/>
            <w:shd w:val="clear" w:color="auto" w:fill="FFFFFF"/>
          </w:tcPr>
          <w:p w14:paraId="560B7687"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r w:rsidRPr="00772C8C">
              <w:rPr>
                <w:rFonts w:cs="Times New Roman"/>
                <w:color w:val="000000"/>
                <w:szCs w:val="28"/>
              </w:rPr>
              <w:t xml:space="preserve">Шкала </w:t>
            </w:r>
            <w:proofErr w:type="spellStart"/>
            <w:r w:rsidRPr="00772C8C">
              <w:rPr>
                <w:rFonts w:cs="Times New Roman"/>
                <w:color w:val="000000"/>
                <w:szCs w:val="28"/>
              </w:rPr>
              <w:t>соціальної</w:t>
            </w:r>
            <w:proofErr w:type="spellEnd"/>
            <w:r w:rsidRPr="00772C8C">
              <w:rPr>
                <w:rFonts w:cs="Times New Roman"/>
                <w:color w:val="000000"/>
                <w:szCs w:val="28"/>
              </w:rPr>
              <w:t xml:space="preserve"> </w:t>
            </w:r>
            <w:proofErr w:type="spellStart"/>
            <w:r w:rsidRPr="00772C8C">
              <w:rPr>
                <w:rFonts w:cs="Times New Roman"/>
                <w:color w:val="000000"/>
                <w:szCs w:val="28"/>
              </w:rPr>
              <w:t>активності</w:t>
            </w:r>
            <w:proofErr w:type="spellEnd"/>
            <w:r w:rsidRPr="00772C8C">
              <w:rPr>
                <w:rFonts w:cs="Times New Roman"/>
                <w:color w:val="000000"/>
                <w:szCs w:val="28"/>
              </w:rPr>
              <w:t xml:space="preserve"> (</w:t>
            </w:r>
            <w:proofErr w:type="spellStart"/>
            <w:r w:rsidRPr="00772C8C">
              <w:rPr>
                <w:rFonts w:cs="Times New Roman"/>
                <w:color w:val="000000"/>
                <w:szCs w:val="28"/>
              </w:rPr>
              <w:t>домагання</w:t>
            </w:r>
            <w:proofErr w:type="spellEnd"/>
            <w:r w:rsidRPr="00772C8C">
              <w:rPr>
                <w:rFonts w:cs="Times New Roman"/>
                <w:color w:val="000000"/>
                <w:szCs w:val="28"/>
              </w:rPr>
              <w:t>)</w:t>
            </w:r>
          </w:p>
        </w:tc>
        <w:tc>
          <w:tcPr>
            <w:tcW w:w="709" w:type="dxa"/>
            <w:shd w:val="clear" w:color="auto" w:fill="FFFFFF"/>
            <w:vAlign w:val="center"/>
          </w:tcPr>
          <w:p w14:paraId="10CEECA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w:t>
            </w:r>
          </w:p>
        </w:tc>
        <w:tc>
          <w:tcPr>
            <w:tcW w:w="708" w:type="dxa"/>
            <w:shd w:val="clear" w:color="auto" w:fill="FFFFFF"/>
            <w:vAlign w:val="center"/>
          </w:tcPr>
          <w:p w14:paraId="6D5A048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w:t>
            </w:r>
          </w:p>
        </w:tc>
        <w:tc>
          <w:tcPr>
            <w:tcW w:w="709" w:type="dxa"/>
            <w:shd w:val="clear" w:color="auto" w:fill="FFFFFF"/>
            <w:vAlign w:val="center"/>
          </w:tcPr>
          <w:p w14:paraId="316BC56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0E808956"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7421735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6,70</w:t>
            </w:r>
          </w:p>
        </w:tc>
        <w:tc>
          <w:tcPr>
            <w:tcW w:w="708" w:type="dxa"/>
            <w:shd w:val="clear" w:color="auto" w:fill="FFFFFF"/>
            <w:vAlign w:val="center"/>
          </w:tcPr>
          <w:p w14:paraId="4251EAC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6,89</w:t>
            </w:r>
          </w:p>
        </w:tc>
        <w:tc>
          <w:tcPr>
            <w:tcW w:w="851" w:type="dxa"/>
            <w:shd w:val="clear" w:color="auto" w:fill="FFFFFF"/>
            <w:vAlign w:val="center"/>
          </w:tcPr>
          <w:p w14:paraId="5BA8B3F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1,252</w:t>
            </w:r>
          </w:p>
        </w:tc>
        <w:tc>
          <w:tcPr>
            <w:tcW w:w="850" w:type="dxa"/>
            <w:shd w:val="clear" w:color="auto" w:fill="FFFFFF"/>
            <w:vAlign w:val="center"/>
          </w:tcPr>
          <w:p w14:paraId="720D55E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1,853</w:t>
            </w:r>
          </w:p>
        </w:tc>
      </w:tr>
      <w:tr w:rsidR="00B570FF" w:rsidRPr="00772C8C" w14:paraId="38E537F5" w14:textId="77777777" w:rsidTr="00626671">
        <w:trPr>
          <w:cantSplit/>
          <w:trHeight w:val="20"/>
        </w:trPr>
        <w:tc>
          <w:tcPr>
            <w:tcW w:w="3134" w:type="dxa"/>
            <w:shd w:val="clear" w:color="auto" w:fill="FFFFFF"/>
          </w:tcPr>
          <w:p w14:paraId="07C9A229"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Емоційно-терапевтична</w:t>
            </w:r>
            <w:proofErr w:type="spellEnd"/>
            <w:r w:rsidRPr="00772C8C">
              <w:rPr>
                <w:rFonts w:cs="Times New Roman"/>
                <w:color w:val="000000"/>
                <w:szCs w:val="28"/>
              </w:rPr>
              <w:t xml:space="preserve"> (</w:t>
            </w:r>
            <w:proofErr w:type="spellStart"/>
            <w:r w:rsidRPr="00772C8C">
              <w:rPr>
                <w:rFonts w:cs="Times New Roman"/>
                <w:color w:val="000000"/>
                <w:szCs w:val="28"/>
              </w:rPr>
              <w:t>очікування</w:t>
            </w:r>
            <w:proofErr w:type="spellEnd"/>
            <w:r w:rsidRPr="00772C8C">
              <w:rPr>
                <w:rFonts w:cs="Times New Roman"/>
                <w:color w:val="000000"/>
                <w:szCs w:val="28"/>
              </w:rPr>
              <w:t>)</w:t>
            </w:r>
          </w:p>
        </w:tc>
        <w:tc>
          <w:tcPr>
            <w:tcW w:w="709" w:type="dxa"/>
            <w:shd w:val="clear" w:color="auto" w:fill="FFFFFF"/>
            <w:vAlign w:val="center"/>
          </w:tcPr>
          <w:p w14:paraId="5D5EA51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w:t>
            </w:r>
          </w:p>
        </w:tc>
        <w:tc>
          <w:tcPr>
            <w:tcW w:w="708" w:type="dxa"/>
            <w:shd w:val="clear" w:color="auto" w:fill="FFFFFF"/>
            <w:vAlign w:val="center"/>
          </w:tcPr>
          <w:p w14:paraId="12F0EF1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w:t>
            </w:r>
          </w:p>
        </w:tc>
        <w:tc>
          <w:tcPr>
            <w:tcW w:w="709" w:type="dxa"/>
            <w:shd w:val="clear" w:color="auto" w:fill="FFFFFF"/>
            <w:vAlign w:val="center"/>
          </w:tcPr>
          <w:p w14:paraId="401085D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54EA7B9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42933EF2"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6,50</w:t>
            </w:r>
          </w:p>
        </w:tc>
        <w:tc>
          <w:tcPr>
            <w:tcW w:w="708" w:type="dxa"/>
            <w:shd w:val="clear" w:color="auto" w:fill="F2F2F2" w:themeFill="background1" w:themeFillShade="F2"/>
            <w:vAlign w:val="center"/>
          </w:tcPr>
          <w:p w14:paraId="25E2988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7,67</w:t>
            </w:r>
          </w:p>
        </w:tc>
        <w:tc>
          <w:tcPr>
            <w:tcW w:w="851" w:type="dxa"/>
            <w:shd w:val="clear" w:color="auto" w:fill="FFFFFF"/>
            <w:vAlign w:val="center"/>
          </w:tcPr>
          <w:p w14:paraId="0101C83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1,354</w:t>
            </w:r>
          </w:p>
        </w:tc>
        <w:tc>
          <w:tcPr>
            <w:tcW w:w="850" w:type="dxa"/>
            <w:shd w:val="clear" w:color="auto" w:fill="FFFFFF"/>
            <w:vAlign w:val="center"/>
          </w:tcPr>
          <w:p w14:paraId="3C6990C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1,212</w:t>
            </w:r>
          </w:p>
        </w:tc>
      </w:tr>
      <w:tr w:rsidR="00B570FF" w:rsidRPr="00772C8C" w14:paraId="7CC1F89B" w14:textId="77777777" w:rsidTr="00626671">
        <w:trPr>
          <w:cantSplit/>
          <w:trHeight w:val="20"/>
        </w:trPr>
        <w:tc>
          <w:tcPr>
            <w:tcW w:w="3134" w:type="dxa"/>
            <w:shd w:val="clear" w:color="auto" w:fill="FFFFFF"/>
          </w:tcPr>
          <w:p w14:paraId="4CA08061"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Емоційно-терапевтична</w:t>
            </w:r>
            <w:proofErr w:type="spellEnd"/>
            <w:r w:rsidRPr="00772C8C">
              <w:rPr>
                <w:rFonts w:cs="Times New Roman"/>
                <w:color w:val="000000"/>
                <w:szCs w:val="28"/>
              </w:rPr>
              <w:t xml:space="preserve"> (</w:t>
            </w:r>
            <w:proofErr w:type="spellStart"/>
            <w:r w:rsidRPr="00772C8C">
              <w:rPr>
                <w:rFonts w:cs="Times New Roman"/>
                <w:color w:val="000000"/>
                <w:szCs w:val="28"/>
              </w:rPr>
              <w:t>домагання</w:t>
            </w:r>
            <w:proofErr w:type="spellEnd"/>
            <w:r w:rsidRPr="00772C8C">
              <w:rPr>
                <w:rFonts w:cs="Times New Roman"/>
                <w:color w:val="000000"/>
                <w:szCs w:val="28"/>
              </w:rPr>
              <w:t>)</w:t>
            </w:r>
          </w:p>
        </w:tc>
        <w:tc>
          <w:tcPr>
            <w:tcW w:w="709" w:type="dxa"/>
            <w:shd w:val="clear" w:color="auto" w:fill="FFFFFF"/>
            <w:vAlign w:val="center"/>
          </w:tcPr>
          <w:p w14:paraId="4469E2E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w:t>
            </w:r>
          </w:p>
        </w:tc>
        <w:tc>
          <w:tcPr>
            <w:tcW w:w="708" w:type="dxa"/>
            <w:shd w:val="clear" w:color="auto" w:fill="FFFFFF"/>
            <w:vAlign w:val="center"/>
          </w:tcPr>
          <w:p w14:paraId="2D33883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w:t>
            </w:r>
          </w:p>
        </w:tc>
        <w:tc>
          <w:tcPr>
            <w:tcW w:w="709" w:type="dxa"/>
            <w:shd w:val="clear" w:color="auto" w:fill="FFFFFF"/>
            <w:vAlign w:val="center"/>
          </w:tcPr>
          <w:p w14:paraId="2CFCC7C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7889AA9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54620F49"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6,10</w:t>
            </w:r>
          </w:p>
        </w:tc>
        <w:tc>
          <w:tcPr>
            <w:tcW w:w="708" w:type="dxa"/>
            <w:shd w:val="clear" w:color="auto" w:fill="FFFFFF"/>
            <w:vAlign w:val="center"/>
          </w:tcPr>
          <w:p w14:paraId="50F158C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6,13</w:t>
            </w:r>
          </w:p>
        </w:tc>
        <w:tc>
          <w:tcPr>
            <w:tcW w:w="851" w:type="dxa"/>
            <w:shd w:val="clear" w:color="auto" w:fill="FFFFFF"/>
            <w:vAlign w:val="center"/>
          </w:tcPr>
          <w:p w14:paraId="55E7D4C2"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1,729</w:t>
            </w:r>
          </w:p>
        </w:tc>
        <w:tc>
          <w:tcPr>
            <w:tcW w:w="850" w:type="dxa"/>
            <w:shd w:val="clear" w:color="auto" w:fill="FFFFFF"/>
            <w:vAlign w:val="center"/>
          </w:tcPr>
          <w:p w14:paraId="39DA0A1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1,695</w:t>
            </w:r>
          </w:p>
        </w:tc>
      </w:tr>
      <w:tr w:rsidR="00B570FF" w:rsidRPr="00772C8C" w14:paraId="2A35ACFF" w14:textId="77777777" w:rsidTr="00626671">
        <w:trPr>
          <w:cantSplit/>
          <w:trHeight w:val="20"/>
        </w:trPr>
        <w:tc>
          <w:tcPr>
            <w:tcW w:w="3134" w:type="dxa"/>
            <w:shd w:val="clear" w:color="auto" w:fill="FFFFFF"/>
          </w:tcPr>
          <w:p w14:paraId="386B53DC"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r w:rsidRPr="00772C8C">
              <w:rPr>
                <w:rFonts w:cs="Times New Roman"/>
                <w:color w:val="000000"/>
                <w:szCs w:val="28"/>
              </w:rPr>
              <w:t xml:space="preserve">Шкала </w:t>
            </w:r>
            <w:proofErr w:type="spellStart"/>
            <w:r w:rsidRPr="00772C8C">
              <w:rPr>
                <w:rFonts w:cs="Times New Roman"/>
                <w:color w:val="000000"/>
                <w:szCs w:val="28"/>
              </w:rPr>
              <w:t>зовнішньої</w:t>
            </w:r>
            <w:proofErr w:type="spellEnd"/>
            <w:r w:rsidRPr="00772C8C">
              <w:rPr>
                <w:rFonts w:cs="Times New Roman"/>
                <w:color w:val="000000"/>
                <w:szCs w:val="28"/>
              </w:rPr>
              <w:t xml:space="preserve"> </w:t>
            </w:r>
            <w:proofErr w:type="spellStart"/>
            <w:r w:rsidRPr="00772C8C">
              <w:rPr>
                <w:rFonts w:cs="Times New Roman"/>
                <w:color w:val="000000"/>
                <w:szCs w:val="28"/>
              </w:rPr>
              <w:t>привабливості</w:t>
            </w:r>
            <w:proofErr w:type="spellEnd"/>
            <w:r w:rsidRPr="00772C8C">
              <w:rPr>
                <w:rFonts w:cs="Times New Roman"/>
                <w:color w:val="000000"/>
                <w:szCs w:val="28"/>
              </w:rPr>
              <w:t xml:space="preserve"> (</w:t>
            </w:r>
            <w:proofErr w:type="spellStart"/>
            <w:r w:rsidRPr="00772C8C">
              <w:rPr>
                <w:rFonts w:cs="Times New Roman"/>
                <w:color w:val="000000"/>
                <w:szCs w:val="28"/>
              </w:rPr>
              <w:t>очікування</w:t>
            </w:r>
            <w:proofErr w:type="spellEnd"/>
            <w:r w:rsidRPr="00772C8C">
              <w:rPr>
                <w:rFonts w:cs="Times New Roman"/>
                <w:color w:val="000000"/>
                <w:szCs w:val="28"/>
              </w:rPr>
              <w:t>)</w:t>
            </w:r>
          </w:p>
        </w:tc>
        <w:tc>
          <w:tcPr>
            <w:tcW w:w="709" w:type="dxa"/>
            <w:shd w:val="clear" w:color="auto" w:fill="FFFFFF"/>
            <w:vAlign w:val="center"/>
          </w:tcPr>
          <w:p w14:paraId="087CFB0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0</w:t>
            </w:r>
          </w:p>
        </w:tc>
        <w:tc>
          <w:tcPr>
            <w:tcW w:w="708" w:type="dxa"/>
            <w:shd w:val="clear" w:color="auto" w:fill="FFFFFF"/>
            <w:vAlign w:val="center"/>
          </w:tcPr>
          <w:p w14:paraId="3DB65EA2"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w:t>
            </w:r>
          </w:p>
        </w:tc>
        <w:tc>
          <w:tcPr>
            <w:tcW w:w="709" w:type="dxa"/>
            <w:shd w:val="clear" w:color="auto" w:fill="FFFFFF"/>
            <w:vAlign w:val="center"/>
          </w:tcPr>
          <w:p w14:paraId="18593DB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w:t>
            </w:r>
          </w:p>
        </w:tc>
        <w:tc>
          <w:tcPr>
            <w:tcW w:w="709" w:type="dxa"/>
            <w:shd w:val="clear" w:color="auto" w:fill="FFFFFF"/>
            <w:vAlign w:val="center"/>
          </w:tcPr>
          <w:p w14:paraId="32A0D57E"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5F2B17F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5,10</w:t>
            </w:r>
          </w:p>
        </w:tc>
        <w:tc>
          <w:tcPr>
            <w:tcW w:w="708" w:type="dxa"/>
            <w:shd w:val="clear" w:color="auto" w:fill="F2F2F2" w:themeFill="background1" w:themeFillShade="F2"/>
            <w:vAlign w:val="center"/>
          </w:tcPr>
          <w:p w14:paraId="13434CB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7,39</w:t>
            </w:r>
          </w:p>
        </w:tc>
        <w:tc>
          <w:tcPr>
            <w:tcW w:w="851" w:type="dxa"/>
            <w:shd w:val="clear" w:color="auto" w:fill="FFFFFF"/>
            <w:vAlign w:val="center"/>
          </w:tcPr>
          <w:p w14:paraId="17E347E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2,378</w:t>
            </w:r>
          </w:p>
        </w:tc>
        <w:tc>
          <w:tcPr>
            <w:tcW w:w="850" w:type="dxa"/>
            <w:shd w:val="clear" w:color="auto" w:fill="FFFFFF"/>
            <w:vAlign w:val="center"/>
          </w:tcPr>
          <w:p w14:paraId="054B0619"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1,513</w:t>
            </w:r>
          </w:p>
        </w:tc>
      </w:tr>
      <w:tr w:rsidR="00B570FF" w:rsidRPr="00772C8C" w14:paraId="0D3D9983" w14:textId="77777777" w:rsidTr="00626671">
        <w:trPr>
          <w:cantSplit/>
          <w:trHeight w:val="20"/>
        </w:trPr>
        <w:tc>
          <w:tcPr>
            <w:tcW w:w="3134" w:type="dxa"/>
            <w:shd w:val="clear" w:color="auto" w:fill="FFFFFF"/>
          </w:tcPr>
          <w:p w14:paraId="683A8A27"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r w:rsidRPr="00772C8C">
              <w:rPr>
                <w:rFonts w:cs="Times New Roman"/>
                <w:color w:val="000000"/>
                <w:szCs w:val="28"/>
              </w:rPr>
              <w:t xml:space="preserve">Шкала </w:t>
            </w:r>
            <w:proofErr w:type="spellStart"/>
            <w:r w:rsidRPr="00772C8C">
              <w:rPr>
                <w:rFonts w:cs="Times New Roman"/>
                <w:color w:val="000000"/>
                <w:szCs w:val="28"/>
              </w:rPr>
              <w:t>зовнішньої</w:t>
            </w:r>
            <w:proofErr w:type="spellEnd"/>
            <w:r w:rsidRPr="00772C8C">
              <w:rPr>
                <w:rFonts w:cs="Times New Roman"/>
                <w:color w:val="000000"/>
                <w:szCs w:val="28"/>
              </w:rPr>
              <w:t xml:space="preserve"> </w:t>
            </w:r>
            <w:proofErr w:type="spellStart"/>
            <w:r w:rsidRPr="00772C8C">
              <w:rPr>
                <w:rFonts w:cs="Times New Roman"/>
                <w:color w:val="000000"/>
                <w:szCs w:val="28"/>
              </w:rPr>
              <w:t>привабливості</w:t>
            </w:r>
            <w:proofErr w:type="spellEnd"/>
            <w:r w:rsidRPr="00772C8C">
              <w:rPr>
                <w:rFonts w:cs="Times New Roman"/>
                <w:color w:val="000000"/>
                <w:szCs w:val="28"/>
              </w:rPr>
              <w:t xml:space="preserve"> (</w:t>
            </w:r>
            <w:proofErr w:type="spellStart"/>
            <w:r w:rsidRPr="00772C8C">
              <w:rPr>
                <w:rFonts w:cs="Times New Roman"/>
                <w:color w:val="000000"/>
                <w:szCs w:val="28"/>
              </w:rPr>
              <w:t>домагання</w:t>
            </w:r>
            <w:proofErr w:type="spellEnd"/>
            <w:r w:rsidRPr="00772C8C">
              <w:rPr>
                <w:rFonts w:cs="Times New Roman"/>
                <w:color w:val="000000"/>
                <w:szCs w:val="28"/>
              </w:rPr>
              <w:t>)</w:t>
            </w:r>
          </w:p>
        </w:tc>
        <w:tc>
          <w:tcPr>
            <w:tcW w:w="709" w:type="dxa"/>
            <w:shd w:val="clear" w:color="auto" w:fill="FFFFFF"/>
            <w:vAlign w:val="center"/>
          </w:tcPr>
          <w:p w14:paraId="28D2DA0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w:t>
            </w:r>
          </w:p>
        </w:tc>
        <w:tc>
          <w:tcPr>
            <w:tcW w:w="708" w:type="dxa"/>
            <w:shd w:val="clear" w:color="auto" w:fill="FFFFFF"/>
            <w:vAlign w:val="center"/>
          </w:tcPr>
          <w:p w14:paraId="3C02180E"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0</w:t>
            </w:r>
          </w:p>
        </w:tc>
        <w:tc>
          <w:tcPr>
            <w:tcW w:w="709" w:type="dxa"/>
            <w:shd w:val="clear" w:color="auto" w:fill="FFFFFF"/>
            <w:vAlign w:val="center"/>
          </w:tcPr>
          <w:p w14:paraId="376193B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356BFFD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709" w:type="dxa"/>
            <w:shd w:val="clear" w:color="auto" w:fill="FFFFFF"/>
            <w:vAlign w:val="center"/>
          </w:tcPr>
          <w:p w14:paraId="0B437FD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4,40</w:t>
            </w:r>
          </w:p>
        </w:tc>
        <w:tc>
          <w:tcPr>
            <w:tcW w:w="708" w:type="dxa"/>
            <w:shd w:val="clear" w:color="auto" w:fill="FFFFFF"/>
            <w:vAlign w:val="center"/>
          </w:tcPr>
          <w:p w14:paraId="378C9B5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5,61</w:t>
            </w:r>
          </w:p>
        </w:tc>
        <w:tc>
          <w:tcPr>
            <w:tcW w:w="851" w:type="dxa"/>
            <w:shd w:val="clear" w:color="auto" w:fill="FFFFFF"/>
            <w:vAlign w:val="center"/>
          </w:tcPr>
          <w:p w14:paraId="283168C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2,271</w:t>
            </w:r>
          </w:p>
        </w:tc>
        <w:tc>
          <w:tcPr>
            <w:tcW w:w="850" w:type="dxa"/>
            <w:shd w:val="clear" w:color="auto" w:fill="FFFFFF"/>
            <w:vAlign w:val="center"/>
          </w:tcPr>
          <w:p w14:paraId="0A8E396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2,049</w:t>
            </w:r>
          </w:p>
        </w:tc>
      </w:tr>
    </w:tbl>
    <w:p w14:paraId="0F36EFB0" w14:textId="77777777" w:rsidR="00F43428" w:rsidRPr="00772C8C" w:rsidRDefault="00F43428" w:rsidP="00772C8C">
      <w:pPr>
        <w:autoSpaceDE w:val="0"/>
        <w:autoSpaceDN w:val="0"/>
        <w:adjustRightInd w:val="0"/>
        <w:spacing w:after="0" w:line="360" w:lineRule="auto"/>
        <w:rPr>
          <w:rFonts w:cs="Times New Roman"/>
          <w:b/>
          <w:szCs w:val="28"/>
        </w:rPr>
      </w:pPr>
    </w:p>
    <w:p w14:paraId="4995F626" w14:textId="3B2497A6" w:rsidR="00F43428" w:rsidRPr="00772C8C" w:rsidRDefault="004E3AE5" w:rsidP="00772C8C">
      <w:pPr>
        <w:autoSpaceDE w:val="0"/>
        <w:autoSpaceDN w:val="0"/>
        <w:adjustRightInd w:val="0"/>
        <w:spacing w:after="0" w:line="360" w:lineRule="auto"/>
        <w:ind w:firstLine="709"/>
        <w:jc w:val="both"/>
        <w:rPr>
          <w:rFonts w:cs="Times New Roman"/>
          <w:szCs w:val="28"/>
        </w:rPr>
      </w:pPr>
      <w:bookmarkStart w:id="8" w:name="_Hlk177904433"/>
      <w:r w:rsidRPr="00772C8C">
        <w:rPr>
          <w:rFonts w:cs="Times New Roman"/>
          <w:szCs w:val="28"/>
        </w:rPr>
        <w:t>Як</w:t>
      </w:r>
      <w:r>
        <w:rPr>
          <w:rFonts w:cs="Times New Roman"/>
          <w:szCs w:val="28"/>
          <w:lang w:val="uk-UA"/>
        </w:rPr>
        <w:t>, видно,</w:t>
      </w:r>
      <w:r w:rsidR="00F43428" w:rsidRPr="00772C8C">
        <w:rPr>
          <w:rFonts w:cs="Times New Roman"/>
          <w:szCs w:val="28"/>
        </w:rPr>
        <w:t xml:space="preserve"> з </w:t>
      </w:r>
      <w:proofErr w:type="spellStart"/>
      <w:r w:rsidR="00F43428" w:rsidRPr="00772C8C">
        <w:rPr>
          <w:rFonts w:cs="Times New Roman"/>
          <w:szCs w:val="28"/>
        </w:rPr>
        <w:t>таблиці</w:t>
      </w:r>
      <w:proofErr w:type="spellEnd"/>
      <w:r w:rsidR="00F43428" w:rsidRPr="00772C8C">
        <w:rPr>
          <w:rFonts w:cs="Times New Roman"/>
          <w:szCs w:val="28"/>
        </w:rPr>
        <w:t xml:space="preserve">, </w:t>
      </w:r>
      <w:proofErr w:type="spellStart"/>
      <w:r w:rsidR="00F43428" w:rsidRPr="00772C8C">
        <w:rPr>
          <w:rFonts w:cs="Times New Roman"/>
          <w:szCs w:val="28"/>
        </w:rPr>
        <w:t>жінки</w:t>
      </w:r>
      <w:proofErr w:type="spellEnd"/>
      <w:r w:rsidR="00F43428" w:rsidRPr="00772C8C">
        <w:rPr>
          <w:rFonts w:cs="Times New Roman"/>
          <w:szCs w:val="28"/>
        </w:rPr>
        <w:t xml:space="preserve">, як правило, </w:t>
      </w:r>
      <w:proofErr w:type="spellStart"/>
      <w:r w:rsidR="00F43428" w:rsidRPr="00772C8C">
        <w:rPr>
          <w:rFonts w:cs="Times New Roman"/>
          <w:szCs w:val="28"/>
        </w:rPr>
        <w:t>висувають</w:t>
      </w:r>
      <w:proofErr w:type="spellEnd"/>
      <w:r w:rsidR="00F43428" w:rsidRPr="00772C8C">
        <w:rPr>
          <w:rFonts w:cs="Times New Roman"/>
          <w:szCs w:val="28"/>
        </w:rPr>
        <w:t xml:space="preserve"> </w:t>
      </w:r>
      <w:proofErr w:type="spellStart"/>
      <w:r w:rsidR="00F43428" w:rsidRPr="00772C8C">
        <w:rPr>
          <w:rFonts w:cs="Times New Roman"/>
          <w:szCs w:val="28"/>
        </w:rPr>
        <w:t>більш</w:t>
      </w:r>
      <w:proofErr w:type="spellEnd"/>
      <w:r w:rsidR="00F43428" w:rsidRPr="00772C8C">
        <w:rPr>
          <w:rFonts w:cs="Times New Roman"/>
          <w:szCs w:val="28"/>
        </w:rPr>
        <w:t xml:space="preserve"> </w:t>
      </w:r>
      <w:proofErr w:type="spellStart"/>
      <w:r w:rsidR="00F43428" w:rsidRPr="00772C8C">
        <w:rPr>
          <w:rFonts w:cs="Times New Roman"/>
          <w:szCs w:val="28"/>
        </w:rPr>
        <w:t>високі</w:t>
      </w:r>
      <w:proofErr w:type="spellEnd"/>
      <w:r w:rsidR="00F43428" w:rsidRPr="00772C8C">
        <w:rPr>
          <w:rFonts w:cs="Times New Roman"/>
          <w:szCs w:val="28"/>
        </w:rPr>
        <w:t xml:space="preserve"> </w:t>
      </w:r>
      <w:proofErr w:type="spellStart"/>
      <w:r w:rsidR="00F43428" w:rsidRPr="00772C8C">
        <w:rPr>
          <w:rFonts w:cs="Times New Roman"/>
          <w:szCs w:val="28"/>
        </w:rPr>
        <w:t>очікування</w:t>
      </w:r>
      <w:proofErr w:type="spellEnd"/>
      <w:r w:rsidR="00F43428" w:rsidRPr="00772C8C">
        <w:rPr>
          <w:rFonts w:cs="Times New Roman"/>
          <w:szCs w:val="28"/>
        </w:rPr>
        <w:t xml:space="preserve"> та </w:t>
      </w:r>
      <w:proofErr w:type="spellStart"/>
      <w:r w:rsidR="00F43428" w:rsidRPr="00772C8C">
        <w:rPr>
          <w:rFonts w:cs="Times New Roman"/>
          <w:szCs w:val="28"/>
        </w:rPr>
        <w:t>вимоги</w:t>
      </w:r>
      <w:proofErr w:type="spellEnd"/>
      <w:r w:rsidR="00F43428" w:rsidRPr="00772C8C">
        <w:rPr>
          <w:rFonts w:cs="Times New Roman"/>
          <w:szCs w:val="28"/>
        </w:rPr>
        <w:t xml:space="preserve"> до партнера з таких </w:t>
      </w:r>
      <w:proofErr w:type="spellStart"/>
      <w:r w:rsidR="00F43428" w:rsidRPr="00772C8C">
        <w:rPr>
          <w:rFonts w:cs="Times New Roman"/>
          <w:szCs w:val="28"/>
        </w:rPr>
        <w:t>аспектів</w:t>
      </w:r>
      <w:proofErr w:type="spellEnd"/>
      <w:r w:rsidR="00F43428" w:rsidRPr="00772C8C">
        <w:rPr>
          <w:rFonts w:cs="Times New Roman"/>
          <w:szCs w:val="28"/>
        </w:rPr>
        <w:t xml:space="preserve">, як </w:t>
      </w:r>
      <w:proofErr w:type="spellStart"/>
      <w:r w:rsidR="00F43428" w:rsidRPr="00772C8C">
        <w:rPr>
          <w:rFonts w:cs="Times New Roman"/>
          <w:szCs w:val="28"/>
        </w:rPr>
        <w:t>побутова</w:t>
      </w:r>
      <w:proofErr w:type="spellEnd"/>
      <w:r w:rsidR="00F43428" w:rsidRPr="00772C8C">
        <w:rPr>
          <w:rFonts w:cs="Times New Roman"/>
          <w:szCs w:val="28"/>
        </w:rPr>
        <w:t xml:space="preserve"> та </w:t>
      </w:r>
      <w:proofErr w:type="spellStart"/>
      <w:r w:rsidR="00F43428" w:rsidRPr="00772C8C">
        <w:rPr>
          <w:rFonts w:cs="Times New Roman"/>
          <w:szCs w:val="28"/>
        </w:rPr>
        <w:t>батьківська</w:t>
      </w:r>
      <w:proofErr w:type="spellEnd"/>
      <w:r w:rsidR="00F43428" w:rsidRPr="00772C8C">
        <w:rPr>
          <w:rFonts w:cs="Times New Roman"/>
          <w:szCs w:val="28"/>
        </w:rPr>
        <w:t xml:space="preserve"> </w:t>
      </w:r>
      <w:proofErr w:type="spellStart"/>
      <w:r w:rsidR="00F43428" w:rsidRPr="00772C8C">
        <w:rPr>
          <w:rFonts w:cs="Times New Roman"/>
          <w:szCs w:val="28"/>
        </w:rPr>
        <w:t>залученість</w:t>
      </w:r>
      <w:proofErr w:type="spellEnd"/>
      <w:r w:rsidR="00F43428" w:rsidRPr="00772C8C">
        <w:rPr>
          <w:rFonts w:cs="Times New Roman"/>
          <w:szCs w:val="28"/>
        </w:rPr>
        <w:t xml:space="preserve">, </w:t>
      </w:r>
      <w:proofErr w:type="spellStart"/>
      <w:r w:rsidR="00F43428" w:rsidRPr="00772C8C">
        <w:rPr>
          <w:rFonts w:cs="Times New Roman"/>
          <w:szCs w:val="28"/>
        </w:rPr>
        <w:t>емоційна</w:t>
      </w:r>
      <w:proofErr w:type="spellEnd"/>
      <w:r w:rsidR="00F43428" w:rsidRPr="00772C8C">
        <w:rPr>
          <w:rFonts w:cs="Times New Roman"/>
          <w:szCs w:val="28"/>
        </w:rPr>
        <w:t xml:space="preserve"> </w:t>
      </w:r>
      <w:proofErr w:type="spellStart"/>
      <w:r w:rsidR="00F43428" w:rsidRPr="00772C8C">
        <w:rPr>
          <w:rFonts w:cs="Times New Roman"/>
          <w:szCs w:val="28"/>
        </w:rPr>
        <w:t>підтримка</w:t>
      </w:r>
      <w:proofErr w:type="spellEnd"/>
      <w:r w:rsidR="00F43428" w:rsidRPr="00772C8C">
        <w:rPr>
          <w:rFonts w:cs="Times New Roman"/>
          <w:szCs w:val="28"/>
        </w:rPr>
        <w:t xml:space="preserve"> та </w:t>
      </w:r>
      <w:proofErr w:type="spellStart"/>
      <w:r w:rsidR="00F43428" w:rsidRPr="00772C8C">
        <w:rPr>
          <w:rFonts w:cs="Times New Roman"/>
          <w:szCs w:val="28"/>
        </w:rPr>
        <w:t>зовнішня</w:t>
      </w:r>
      <w:proofErr w:type="spellEnd"/>
      <w:r w:rsidR="00F43428" w:rsidRPr="00772C8C">
        <w:rPr>
          <w:rFonts w:cs="Times New Roman"/>
          <w:szCs w:val="28"/>
        </w:rPr>
        <w:t xml:space="preserve"> </w:t>
      </w:r>
      <w:proofErr w:type="spellStart"/>
      <w:r w:rsidR="00F43428" w:rsidRPr="00772C8C">
        <w:rPr>
          <w:rFonts w:cs="Times New Roman"/>
          <w:szCs w:val="28"/>
        </w:rPr>
        <w:t>привабливість</w:t>
      </w:r>
      <w:proofErr w:type="spellEnd"/>
      <w:r w:rsidR="00F43428" w:rsidRPr="00772C8C">
        <w:rPr>
          <w:rFonts w:cs="Times New Roman"/>
          <w:szCs w:val="28"/>
        </w:rPr>
        <w:t xml:space="preserve"> партнера. Шкалою, де </w:t>
      </w:r>
      <w:proofErr w:type="spellStart"/>
      <w:r w:rsidR="00F43428" w:rsidRPr="00772C8C">
        <w:rPr>
          <w:rFonts w:cs="Times New Roman"/>
          <w:szCs w:val="28"/>
        </w:rPr>
        <w:t>жінки</w:t>
      </w:r>
      <w:proofErr w:type="spellEnd"/>
      <w:r w:rsidR="00F43428" w:rsidRPr="00772C8C">
        <w:rPr>
          <w:rFonts w:cs="Times New Roman"/>
          <w:szCs w:val="28"/>
        </w:rPr>
        <w:t xml:space="preserve"> </w:t>
      </w:r>
      <w:proofErr w:type="spellStart"/>
      <w:r w:rsidR="00F43428" w:rsidRPr="00772C8C">
        <w:rPr>
          <w:rFonts w:cs="Times New Roman"/>
          <w:szCs w:val="28"/>
        </w:rPr>
        <w:t>висувають</w:t>
      </w:r>
      <w:proofErr w:type="spellEnd"/>
      <w:r w:rsidR="00F43428" w:rsidRPr="00772C8C">
        <w:rPr>
          <w:rFonts w:cs="Times New Roman"/>
          <w:szCs w:val="28"/>
        </w:rPr>
        <w:t xml:space="preserve"> </w:t>
      </w:r>
      <w:proofErr w:type="spellStart"/>
      <w:r w:rsidR="00F43428" w:rsidRPr="00772C8C">
        <w:rPr>
          <w:rFonts w:cs="Times New Roman"/>
          <w:szCs w:val="28"/>
        </w:rPr>
        <w:t>більше</w:t>
      </w:r>
      <w:proofErr w:type="spellEnd"/>
      <w:r w:rsidR="00F43428" w:rsidRPr="00772C8C">
        <w:rPr>
          <w:rFonts w:cs="Times New Roman"/>
          <w:szCs w:val="28"/>
        </w:rPr>
        <w:t xml:space="preserve"> </w:t>
      </w:r>
      <w:proofErr w:type="spellStart"/>
      <w:r w:rsidR="00F43428" w:rsidRPr="00772C8C">
        <w:rPr>
          <w:rFonts w:cs="Times New Roman"/>
          <w:szCs w:val="28"/>
        </w:rPr>
        <w:t>вимог</w:t>
      </w:r>
      <w:proofErr w:type="spellEnd"/>
      <w:r w:rsidR="00F43428" w:rsidRPr="00772C8C">
        <w:rPr>
          <w:rFonts w:cs="Times New Roman"/>
          <w:szCs w:val="28"/>
        </w:rPr>
        <w:t xml:space="preserve"> до себе, а не до партнера, є шкала </w:t>
      </w:r>
      <w:proofErr w:type="spellStart"/>
      <w:r w:rsidR="00F43428" w:rsidRPr="00772C8C">
        <w:rPr>
          <w:rFonts w:cs="Times New Roman"/>
          <w:szCs w:val="28"/>
        </w:rPr>
        <w:t>соціальної</w:t>
      </w:r>
      <w:proofErr w:type="spellEnd"/>
      <w:r w:rsidR="00F43428" w:rsidRPr="00772C8C">
        <w:rPr>
          <w:rFonts w:cs="Times New Roman"/>
          <w:szCs w:val="28"/>
        </w:rPr>
        <w:t xml:space="preserve"> </w:t>
      </w:r>
      <w:proofErr w:type="spellStart"/>
      <w:r w:rsidR="00F43428" w:rsidRPr="00772C8C">
        <w:rPr>
          <w:rFonts w:cs="Times New Roman"/>
          <w:szCs w:val="28"/>
        </w:rPr>
        <w:t>активності</w:t>
      </w:r>
      <w:proofErr w:type="spellEnd"/>
      <w:r w:rsidR="00F43428" w:rsidRPr="00772C8C">
        <w:rPr>
          <w:rFonts w:cs="Times New Roman"/>
          <w:szCs w:val="28"/>
        </w:rPr>
        <w:t xml:space="preserve">. </w:t>
      </w:r>
      <w:proofErr w:type="spellStart"/>
      <w:r w:rsidR="00F43428" w:rsidRPr="00772C8C">
        <w:rPr>
          <w:rFonts w:cs="Times New Roman"/>
          <w:szCs w:val="28"/>
        </w:rPr>
        <w:t>Можемо</w:t>
      </w:r>
      <w:proofErr w:type="spellEnd"/>
      <w:r w:rsidR="00F43428" w:rsidRPr="00772C8C">
        <w:rPr>
          <w:rFonts w:cs="Times New Roman"/>
          <w:szCs w:val="28"/>
        </w:rPr>
        <w:t xml:space="preserve"> </w:t>
      </w:r>
      <w:proofErr w:type="spellStart"/>
      <w:r w:rsidR="00F43428" w:rsidRPr="00772C8C">
        <w:rPr>
          <w:rFonts w:cs="Times New Roman"/>
          <w:szCs w:val="28"/>
        </w:rPr>
        <w:t>припустити</w:t>
      </w:r>
      <w:proofErr w:type="spellEnd"/>
      <w:r w:rsidR="00F43428" w:rsidRPr="00772C8C">
        <w:rPr>
          <w:rFonts w:cs="Times New Roman"/>
          <w:szCs w:val="28"/>
        </w:rPr>
        <w:t xml:space="preserve">, </w:t>
      </w:r>
      <w:proofErr w:type="spellStart"/>
      <w:r w:rsidR="00F43428" w:rsidRPr="00772C8C">
        <w:rPr>
          <w:rFonts w:cs="Times New Roman"/>
          <w:szCs w:val="28"/>
        </w:rPr>
        <w:t>що</w:t>
      </w:r>
      <w:proofErr w:type="spellEnd"/>
      <w:r w:rsidR="00F43428" w:rsidRPr="00772C8C">
        <w:rPr>
          <w:rFonts w:cs="Times New Roman"/>
          <w:szCs w:val="28"/>
        </w:rPr>
        <w:t xml:space="preserve"> в силу </w:t>
      </w:r>
      <w:proofErr w:type="spellStart"/>
      <w:r w:rsidR="00F43428" w:rsidRPr="00772C8C">
        <w:rPr>
          <w:rFonts w:cs="Times New Roman"/>
          <w:szCs w:val="28"/>
        </w:rPr>
        <w:t>значної</w:t>
      </w:r>
      <w:proofErr w:type="spellEnd"/>
      <w:r w:rsidR="00F43428" w:rsidRPr="00772C8C">
        <w:rPr>
          <w:rFonts w:cs="Times New Roman"/>
          <w:szCs w:val="28"/>
        </w:rPr>
        <w:t xml:space="preserve"> </w:t>
      </w:r>
      <w:proofErr w:type="spellStart"/>
      <w:r w:rsidR="00F43428" w:rsidRPr="00772C8C">
        <w:rPr>
          <w:rFonts w:cs="Times New Roman"/>
          <w:szCs w:val="28"/>
        </w:rPr>
        <w:t>залученості</w:t>
      </w:r>
      <w:proofErr w:type="spellEnd"/>
      <w:r w:rsidR="00F43428" w:rsidRPr="00772C8C">
        <w:rPr>
          <w:rFonts w:cs="Times New Roman"/>
          <w:szCs w:val="28"/>
        </w:rPr>
        <w:t xml:space="preserve"> до </w:t>
      </w:r>
      <w:proofErr w:type="spellStart"/>
      <w:r w:rsidR="00F43428" w:rsidRPr="00772C8C">
        <w:rPr>
          <w:rFonts w:cs="Times New Roman"/>
          <w:szCs w:val="28"/>
        </w:rPr>
        <w:lastRenderedPageBreak/>
        <w:t>виконання</w:t>
      </w:r>
      <w:proofErr w:type="spellEnd"/>
      <w:r w:rsidR="00F43428" w:rsidRPr="00772C8C">
        <w:rPr>
          <w:rFonts w:cs="Times New Roman"/>
          <w:szCs w:val="28"/>
        </w:rPr>
        <w:t xml:space="preserve"> </w:t>
      </w:r>
      <w:proofErr w:type="spellStart"/>
      <w:r w:rsidR="00F43428" w:rsidRPr="00772C8C">
        <w:rPr>
          <w:rFonts w:cs="Times New Roman"/>
          <w:szCs w:val="28"/>
        </w:rPr>
        <w:t>сімейних</w:t>
      </w:r>
      <w:proofErr w:type="spellEnd"/>
      <w:r w:rsidR="00F43428" w:rsidRPr="00772C8C">
        <w:rPr>
          <w:rFonts w:cs="Times New Roman"/>
          <w:szCs w:val="28"/>
        </w:rPr>
        <w:t xml:space="preserve"> </w:t>
      </w:r>
      <w:proofErr w:type="spellStart"/>
      <w:r w:rsidR="00F43428" w:rsidRPr="00772C8C">
        <w:rPr>
          <w:rFonts w:cs="Times New Roman"/>
          <w:szCs w:val="28"/>
        </w:rPr>
        <w:t>обов’язків</w:t>
      </w:r>
      <w:proofErr w:type="spellEnd"/>
      <w:r w:rsidR="00F43428" w:rsidRPr="00772C8C">
        <w:rPr>
          <w:rFonts w:cs="Times New Roman"/>
          <w:szCs w:val="28"/>
        </w:rPr>
        <w:t xml:space="preserve">, </w:t>
      </w:r>
      <w:proofErr w:type="spellStart"/>
      <w:r w:rsidR="00F43428" w:rsidRPr="00772C8C">
        <w:rPr>
          <w:rFonts w:cs="Times New Roman"/>
          <w:szCs w:val="28"/>
        </w:rPr>
        <w:t>жінки</w:t>
      </w:r>
      <w:proofErr w:type="spellEnd"/>
      <w:r w:rsidR="00F43428" w:rsidRPr="00772C8C">
        <w:rPr>
          <w:rFonts w:cs="Times New Roman"/>
          <w:szCs w:val="28"/>
        </w:rPr>
        <w:t xml:space="preserve"> </w:t>
      </w:r>
      <w:proofErr w:type="spellStart"/>
      <w:r w:rsidR="00F43428" w:rsidRPr="00772C8C">
        <w:rPr>
          <w:rFonts w:cs="Times New Roman"/>
          <w:szCs w:val="28"/>
        </w:rPr>
        <w:t>почувають</w:t>
      </w:r>
      <w:proofErr w:type="spellEnd"/>
      <w:r w:rsidR="00F43428" w:rsidRPr="00772C8C">
        <w:rPr>
          <w:rFonts w:cs="Times New Roman"/>
          <w:szCs w:val="28"/>
        </w:rPr>
        <w:t xml:space="preserve"> себе </w:t>
      </w:r>
      <w:proofErr w:type="spellStart"/>
      <w:r w:rsidR="00F43428" w:rsidRPr="00772C8C">
        <w:rPr>
          <w:rFonts w:cs="Times New Roman"/>
          <w:szCs w:val="28"/>
        </w:rPr>
        <w:t>нереалізованими</w:t>
      </w:r>
      <w:proofErr w:type="spellEnd"/>
      <w:r w:rsidR="00F43428" w:rsidRPr="00772C8C">
        <w:rPr>
          <w:rFonts w:cs="Times New Roman"/>
          <w:szCs w:val="28"/>
        </w:rPr>
        <w:t xml:space="preserve"> у </w:t>
      </w:r>
      <w:proofErr w:type="spellStart"/>
      <w:r w:rsidR="00F43428" w:rsidRPr="00772C8C">
        <w:rPr>
          <w:rFonts w:cs="Times New Roman"/>
          <w:szCs w:val="28"/>
        </w:rPr>
        <w:t>інших</w:t>
      </w:r>
      <w:proofErr w:type="spellEnd"/>
      <w:r w:rsidR="00F43428" w:rsidRPr="00772C8C">
        <w:rPr>
          <w:rFonts w:cs="Times New Roman"/>
          <w:szCs w:val="28"/>
        </w:rPr>
        <w:t xml:space="preserve"> сферах.</w:t>
      </w:r>
    </w:p>
    <w:p w14:paraId="1910E706" w14:textId="77777777" w:rsidR="00F43428" w:rsidRPr="00772C8C" w:rsidRDefault="00F43428" w:rsidP="00772C8C">
      <w:pPr>
        <w:autoSpaceDE w:val="0"/>
        <w:autoSpaceDN w:val="0"/>
        <w:adjustRightInd w:val="0"/>
        <w:spacing w:after="0" w:line="360" w:lineRule="auto"/>
        <w:ind w:firstLine="709"/>
        <w:jc w:val="both"/>
        <w:rPr>
          <w:rFonts w:cs="Times New Roman"/>
          <w:szCs w:val="28"/>
        </w:rPr>
      </w:pPr>
      <w:r w:rsidRPr="00772C8C">
        <w:rPr>
          <w:rFonts w:cs="Times New Roman"/>
          <w:szCs w:val="28"/>
        </w:rPr>
        <w:t xml:space="preserve">У свою </w:t>
      </w:r>
      <w:proofErr w:type="spellStart"/>
      <w:r w:rsidRPr="00772C8C">
        <w:rPr>
          <w:rFonts w:cs="Times New Roman"/>
          <w:szCs w:val="28"/>
        </w:rPr>
        <w:t>чергу</w:t>
      </w:r>
      <w:proofErr w:type="spellEnd"/>
      <w:r w:rsidRPr="00772C8C">
        <w:rPr>
          <w:rFonts w:cs="Times New Roman"/>
          <w:szCs w:val="28"/>
        </w:rPr>
        <w:t xml:space="preserve">, </w:t>
      </w:r>
      <w:proofErr w:type="spellStart"/>
      <w:r w:rsidRPr="00772C8C">
        <w:rPr>
          <w:rFonts w:cs="Times New Roman"/>
          <w:szCs w:val="28"/>
        </w:rPr>
        <w:t>чоловіки</w:t>
      </w:r>
      <w:proofErr w:type="spellEnd"/>
      <w:r w:rsidRPr="00772C8C">
        <w:rPr>
          <w:rFonts w:cs="Times New Roman"/>
          <w:szCs w:val="28"/>
        </w:rPr>
        <w:t xml:space="preserve"> </w:t>
      </w:r>
      <w:proofErr w:type="spellStart"/>
      <w:r w:rsidRPr="00772C8C">
        <w:rPr>
          <w:rFonts w:cs="Times New Roman"/>
          <w:szCs w:val="28"/>
        </w:rPr>
        <w:t>демонструють</w:t>
      </w:r>
      <w:proofErr w:type="spellEnd"/>
      <w:r w:rsidRPr="00772C8C">
        <w:rPr>
          <w:rFonts w:cs="Times New Roman"/>
          <w:szCs w:val="28"/>
        </w:rPr>
        <w:t xml:space="preserve"> </w:t>
      </w:r>
      <w:proofErr w:type="spellStart"/>
      <w:r w:rsidRPr="00772C8C">
        <w:rPr>
          <w:rFonts w:cs="Times New Roman"/>
          <w:szCs w:val="28"/>
        </w:rPr>
        <w:t>вимоги</w:t>
      </w:r>
      <w:proofErr w:type="spellEnd"/>
      <w:r w:rsidRPr="00772C8C">
        <w:rPr>
          <w:rFonts w:cs="Times New Roman"/>
          <w:szCs w:val="28"/>
        </w:rPr>
        <w:t xml:space="preserve"> до себе у </w:t>
      </w:r>
      <w:proofErr w:type="spellStart"/>
      <w:r w:rsidRPr="00772C8C">
        <w:rPr>
          <w:rFonts w:cs="Times New Roman"/>
          <w:szCs w:val="28"/>
        </w:rPr>
        <w:t>плані</w:t>
      </w:r>
      <w:proofErr w:type="spellEnd"/>
      <w:r w:rsidRPr="00772C8C">
        <w:rPr>
          <w:rFonts w:cs="Times New Roman"/>
          <w:szCs w:val="28"/>
        </w:rPr>
        <w:t xml:space="preserve"> </w:t>
      </w:r>
      <w:proofErr w:type="spellStart"/>
      <w:r w:rsidRPr="00772C8C">
        <w:rPr>
          <w:rFonts w:cs="Times New Roman"/>
          <w:szCs w:val="28"/>
        </w:rPr>
        <w:t>батьківсько-виховних</w:t>
      </w:r>
      <w:proofErr w:type="spellEnd"/>
      <w:r w:rsidRPr="00772C8C">
        <w:rPr>
          <w:rFonts w:cs="Times New Roman"/>
          <w:szCs w:val="28"/>
        </w:rPr>
        <w:t xml:space="preserve"> </w:t>
      </w:r>
      <w:proofErr w:type="spellStart"/>
      <w:r w:rsidRPr="00772C8C">
        <w:rPr>
          <w:rFonts w:cs="Times New Roman"/>
          <w:szCs w:val="28"/>
        </w:rPr>
        <w:t>аспектів</w:t>
      </w:r>
      <w:proofErr w:type="spellEnd"/>
      <w:r w:rsidRPr="00772C8C">
        <w:rPr>
          <w:rFonts w:cs="Times New Roman"/>
          <w:szCs w:val="28"/>
        </w:rPr>
        <w:t xml:space="preserve"> та </w:t>
      </w:r>
      <w:proofErr w:type="spellStart"/>
      <w:r w:rsidRPr="00772C8C">
        <w:rPr>
          <w:rFonts w:cs="Times New Roman"/>
          <w:szCs w:val="28"/>
        </w:rPr>
        <w:t>соціальної</w:t>
      </w:r>
      <w:proofErr w:type="spellEnd"/>
      <w:r w:rsidRPr="00772C8C">
        <w:rPr>
          <w:rFonts w:cs="Times New Roman"/>
          <w:szCs w:val="28"/>
        </w:rPr>
        <w:t xml:space="preserve"> </w:t>
      </w:r>
      <w:proofErr w:type="spellStart"/>
      <w:r w:rsidRPr="00772C8C">
        <w:rPr>
          <w:rFonts w:cs="Times New Roman"/>
          <w:szCs w:val="28"/>
        </w:rPr>
        <w:t>активності</w:t>
      </w:r>
      <w:proofErr w:type="spellEnd"/>
      <w:r w:rsidRPr="00772C8C">
        <w:rPr>
          <w:rFonts w:cs="Times New Roman"/>
          <w:szCs w:val="28"/>
        </w:rPr>
        <w:t xml:space="preserve">. </w:t>
      </w:r>
      <w:proofErr w:type="spellStart"/>
      <w:r w:rsidRPr="00772C8C">
        <w:rPr>
          <w:rFonts w:cs="Times New Roman"/>
          <w:szCs w:val="28"/>
        </w:rPr>
        <w:t>Щодо</w:t>
      </w:r>
      <w:proofErr w:type="spellEnd"/>
      <w:r w:rsidRPr="00772C8C">
        <w:rPr>
          <w:rFonts w:cs="Times New Roman"/>
          <w:szCs w:val="28"/>
        </w:rPr>
        <w:t xml:space="preserve"> </w:t>
      </w:r>
      <w:proofErr w:type="spellStart"/>
      <w:r w:rsidRPr="00772C8C">
        <w:rPr>
          <w:rFonts w:cs="Times New Roman"/>
          <w:szCs w:val="28"/>
        </w:rPr>
        <w:t>очікувань</w:t>
      </w:r>
      <w:proofErr w:type="spellEnd"/>
      <w:r w:rsidRPr="00772C8C">
        <w:rPr>
          <w:rFonts w:cs="Times New Roman"/>
          <w:szCs w:val="28"/>
        </w:rPr>
        <w:t xml:space="preserve"> </w:t>
      </w:r>
      <w:proofErr w:type="spellStart"/>
      <w:r w:rsidRPr="00772C8C">
        <w:rPr>
          <w:rFonts w:cs="Times New Roman"/>
          <w:szCs w:val="28"/>
        </w:rPr>
        <w:t>від</w:t>
      </w:r>
      <w:proofErr w:type="spellEnd"/>
      <w:r w:rsidRPr="00772C8C">
        <w:rPr>
          <w:rFonts w:cs="Times New Roman"/>
          <w:szCs w:val="28"/>
        </w:rPr>
        <w:t xml:space="preserve"> </w:t>
      </w:r>
      <w:proofErr w:type="spellStart"/>
      <w:r w:rsidRPr="00772C8C">
        <w:rPr>
          <w:rFonts w:cs="Times New Roman"/>
          <w:szCs w:val="28"/>
        </w:rPr>
        <w:t>партнерки</w:t>
      </w:r>
      <w:proofErr w:type="spellEnd"/>
      <w:r w:rsidRPr="00772C8C">
        <w:rPr>
          <w:rFonts w:cs="Times New Roman"/>
          <w:szCs w:val="28"/>
        </w:rPr>
        <w:t xml:space="preserve"> у </w:t>
      </w:r>
      <w:proofErr w:type="spellStart"/>
      <w:r w:rsidRPr="00772C8C">
        <w:rPr>
          <w:rFonts w:cs="Times New Roman"/>
          <w:szCs w:val="28"/>
        </w:rPr>
        <w:t>чоловіків</w:t>
      </w:r>
      <w:proofErr w:type="spellEnd"/>
      <w:r w:rsidRPr="00772C8C">
        <w:rPr>
          <w:rFonts w:cs="Times New Roman"/>
          <w:szCs w:val="28"/>
        </w:rPr>
        <w:t xml:space="preserve"> – за </w:t>
      </w:r>
      <w:proofErr w:type="spellStart"/>
      <w:r w:rsidRPr="00772C8C">
        <w:rPr>
          <w:rFonts w:cs="Times New Roman"/>
          <w:szCs w:val="28"/>
        </w:rPr>
        <w:t>усіма</w:t>
      </w:r>
      <w:proofErr w:type="spellEnd"/>
      <w:r w:rsidRPr="00772C8C">
        <w:rPr>
          <w:rFonts w:cs="Times New Roman"/>
          <w:szCs w:val="28"/>
        </w:rPr>
        <w:t xml:space="preserve"> шкалами </w:t>
      </w:r>
      <w:proofErr w:type="spellStart"/>
      <w:r w:rsidRPr="00772C8C">
        <w:rPr>
          <w:rFonts w:cs="Times New Roman"/>
          <w:szCs w:val="28"/>
        </w:rPr>
        <w:t>спостерігається</w:t>
      </w:r>
      <w:proofErr w:type="spellEnd"/>
      <w:r w:rsidRPr="00772C8C">
        <w:rPr>
          <w:rFonts w:cs="Times New Roman"/>
          <w:szCs w:val="28"/>
        </w:rPr>
        <w:t xml:space="preserve"> </w:t>
      </w:r>
      <w:proofErr w:type="spellStart"/>
      <w:r w:rsidRPr="00772C8C">
        <w:rPr>
          <w:rFonts w:cs="Times New Roman"/>
          <w:szCs w:val="28"/>
        </w:rPr>
        <w:t>середній</w:t>
      </w:r>
      <w:proofErr w:type="spellEnd"/>
      <w:r w:rsidRPr="00772C8C">
        <w:rPr>
          <w:rFonts w:cs="Times New Roman"/>
          <w:szCs w:val="28"/>
        </w:rPr>
        <w:t xml:space="preserve"> </w:t>
      </w:r>
      <w:proofErr w:type="spellStart"/>
      <w:r w:rsidRPr="00772C8C">
        <w:rPr>
          <w:rFonts w:cs="Times New Roman"/>
          <w:szCs w:val="28"/>
        </w:rPr>
        <w:t>рівень</w:t>
      </w:r>
      <w:proofErr w:type="spellEnd"/>
      <w:r w:rsidRPr="00772C8C">
        <w:rPr>
          <w:rFonts w:cs="Times New Roman"/>
          <w:szCs w:val="28"/>
        </w:rPr>
        <w:t xml:space="preserve"> </w:t>
      </w:r>
      <w:proofErr w:type="spellStart"/>
      <w:r w:rsidRPr="00772C8C">
        <w:rPr>
          <w:rFonts w:cs="Times New Roman"/>
          <w:szCs w:val="28"/>
        </w:rPr>
        <w:t>їх</w:t>
      </w:r>
      <w:proofErr w:type="spellEnd"/>
      <w:r w:rsidRPr="00772C8C">
        <w:rPr>
          <w:rFonts w:cs="Times New Roman"/>
          <w:szCs w:val="28"/>
        </w:rPr>
        <w:t xml:space="preserve"> </w:t>
      </w:r>
      <w:proofErr w:type="spellStart"/>
      <w:r w:rsidRPr="00772C8C">
        <w:rPr>
          <w:rFonts w:cs="Times New Roman"/>
          <w:szCs w:val="28"/>
        </w:rPr>
        <w:t>вираженості</w:t>
      </w:r>
      <w:proofErr w:type="spellEnd"/>
      <w:r w:rsidRPr="00772C8C">
        <w:rPr>
          <w:rFonts w:cs="Times New Roman"/>
          <w:szCs w:val="28"/>
        </w:rPr>
        <w:t xml:space="preserve"> (</w:t>
      </w:r>
      <w:proofErr w:type="gramStart"/>
      <w:r w:rsidRPr="00772C8C">
        <w:rPr>
          <w:rFonts w:cs="Times New Roman"/>
          <w:szCs w:val="28"/>
        </w:rPr>
        <w:t>μ&lt;</w:t>
      </w:r>
      <w:proofErr w:type="gramEnd"/>
      <w:r w:rsidRPr="00772C8C">
        <w:rPr>
          <w:rFonts w:cs="Times New Roman"/>
          <w:szCs w:val="28"/>
        </w:rPr>
        <w:t xml:space="preserve">7,0), </w:t>
      </w:r>
      <w:proofErr w:type="spellStart"/>
      <w:r w:rsidRPr="00772C8C">
        <w:rPr>
          <w:rFonts w:cs="Times New Roman"/>
          <w:szCs w:val="28"/>
        </w:rPr>
        <w:t>що</w:t>
      </w:r>
      <w:proofErr w:type="spellEnd"/>
      <w:r w:rsidRPr="00772C8C">
        <w:rPr>
          <w:rFonts w:cs="Times New Roman"/>
          <w:szCs w:val="28"/>
        </w:rPr>
        <w:t xml:space="preserve">, на нашу думку, не </w:t>
      </w:r>
      <w:proofErr w:type="spellStart"/>
      <w:r w:rsidRPr="00772C8C">
        <w:rPr>
          <w:rFonts w:cs="Times New Roman"/>
          <w:szCs w:val="28"/>
        </w:rPr>
        <w:t>несе</w:t>
      </w:r>
      <w:proofErr w:type="spellEnd"/>
      <w:r w:rsidRPr="00772C8C">
        <w:rPr>
          <w:rFonts w:cs="Times New Roman"/>
          <w:szCs w:val="28"/>
        </w:rPr>
        <w:t xml:space="preserve"> </w:t>
      </w:r>
      <w:proofErr w:type="spellStart"/>
      <w:r w:rsidRPr="00772C8C">
        <w:rPr>
          <w:rFonts w:cs="Times New Roman"/>
          <w:szCs w:val="28"/>
        </w:rPr>
        <w:t>конфліктогенного</w:t>
      </w:r>
      <w:proofErr w:type="spellEnd"/>
      <w:r w:rsidRPr="00772C8C">
        <w:rPr>
          <w:rFonts w:cs="Times New Roman"/>
          <w:szCs w:val="28"/>
        </w:rPr>
        <w:t xml:space="preserve"> </w:t>
      </w:r>
      <w:proofErr w:type="spellStart"/>
      <w:r w:rsidRPr="00772C8C">
        <w:rPr>
          <w:rFonts w:cs="Times New Roman"/>
          <w:szCs w:val="28"/>
        </w:rPr>
        <w:t>потенціалу</w:t>
      </w:r>
      <w:proofErr w:type="spellEnd"/>
      <w:r w:rsidRPr="00772C8C">
        <w:rPr>
          <w:rFonts w:cs="Times New Roman"/>
          <w:szCs w:val="28"/>
        </w:rPr>
        <w:t xml:space="preserve">.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szCs w:val="28"/>
        </w:rPr>
        <w:t>слід</w:t>
      </w:r>
      <w:proofErr w:type="spellEnd"/>
      <w:r w:rsidRPr="00772C8C">
        <w:rPr>
          <w:rFonts w:cs="Times New Roman"/>
          <w:szCs w:val="28"/>
        </w:rPr>
        <w:t xml:space="preserve"> </w:t>
      </w:r>
      <w:proofErr w:type="spellStart"/>
      <w:r w:rsidRPr="00772C8C">
        <w:rPr>
          <w:rFonts w:cs="Times New Roman"/>
          <w:szCs w:val="28"/>
        </w:rPr>
        <w:t>звернути</w:t>
      </w:r>
      <w:proofErr w:type="spellEnd"/>
      <w:r w:rsidRPr="00772C8C">
        <w:rPr>
          <w:rFonts w:cs="Times New Roman"/>
          <w:szCs w:val="28"/>
        </w:rPr>
        <w:t xml:space="preserve"> </w:t>
      </w:r>
      <w:proofErr w:type="spellStart"/>
      <w:r w:rsidRPr="00772C8C">
        <w:rPr>
          <w:rFonts w:cs="Times New Roman"/>
          <w:szCs w:val="28"/>
        </w:rPr>
        <w:t>увагу</w:t>
      </w:r>
      <w:proofErr w:type="spellEnd"/>
      <w:r w:rsidRPr="00772C8C">
        <w:rPr>
          <w:rFonts w:cs="Times New Roman"/>
          <w:szCs w:val="28"/>
        </w:rPr>
        <w:t xml:space="preserve"> на </w:t>
      </w:r>
      <w:proofErr w:type="spellStart"/>
      <w:r w:rsidRPr="00772C8C">
        <w:rPr>
          <w:rFonts w:cs="Times New Roman"/>
          <w:szCs w:val="28"/>
        </w:rPr>
        <w:t>відмінності</w:t>
      </w:r>
      <w:proofErr w:type="spellEnd"/>
      <w:r w:rsidRPr="00772C8C">
        <w:rPr>
          <w:rFonts w:cs="Times New Roman"/>
          <w:szCs w:val="28"/>
        </w:rPr>
        <w:t xml:space="preserve"> в </w:t>
      </w:r>
      <w:proofErr w:type="spellStart"/>
      <w:r w:rsidRPr="00772C8C">
        <w:rPr>
          <w:rFonts w:cs="Times New Roman"/>
          <w:szCs w:val="28"/>
        </w:rPr>
        <w:t>варіативності</w:t>
      </w:r>
      <w:proofErr w:type="spellEnd"/>
      <w:r w:rsidRPr="00772C8C">
        <w:rPr>
          <w:rFonts w:cs="Times New Roman"/>
          <w:szCs w:val="28"/>
        </w:rPr>
        <w:t xml:space="preserve"> (</w:t>
      </w:r>
      <w:proofErr w:type="spellStart"/>
      <w:r w:rsidRPr="00772C8C">
        <w:rPr>
          <w:rFonts w:cs="Times New Roman"/>
          <w:szCs w:val="28"/>
        </w:rPr>
        <w:t>стандартних</w:t>
      </w:r>
      <w:proofErr w:type="spellEnd"/>
      <w:r w:rsidRPr="00772C8C">
        <w:rPr>
          <w:rFonts w:cs="Times New Roman"/>
          <w:szCs w:val="28"/>
        </w:rPr>
        <w:t xml:space="preserve"> </w:t>
      </w:r>
      <w:proofErr w:type="spellStart"/>
      <w:r w:rsidRPr="00772C8C">
        <w:rPr>
          <w:rFonts w:cs="Times New Roman"/>
          <w:szCs w:val="28"/>
        </w:rPr>
        <w:t>відхиленнях</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w:t>
      </w:r>
      <w:proofErr w:type="spellStart"/>
      <w:r w:rsidRPr="00772C8C">
        <w:rPr>
          <w:rFonts w:cs="Times New Roman"/>
          <w:szCs w:val="28"/>
        </w:rPr>
        <w:t>чоловіками</w:t>
      </w:r>
      <w:proofErr w:type="spellEnd"/>
      <w:r w:rsidRPr="00772C8C">
        <w:rPr>
          <w:rFonts w:cs="Times New Roman"/>
          <w:szCs w:val="28"/>
        </w:rPr>
        <w:t xml:space="preserve"> і </w:t>
      </w:r>
      <w:proofErr w:type="spellStart"/>
      <w:r w:rsidRPr="00772C8C">
        <w:rPr>
          <w:rFonts w:cs="Times New Roman"/>
          <w:szCs w:val="28"/>
        </w:rPr>
        <w:t>жінками</w:t>
      </w:r>
      <w:proofErr w:type="spellEnd"/>
      <w:r w:rsidRPr="00772C8C">
        <w:rPr>
          <w:rFonts w:cs="Times New Roman"/>
          <w:szCs w:val="28"/>
        </w:rPr>
        <w:t xml:space="preserve">, </w:t>
      </w:r>
      <w:proofErr w:type="spellStart"/>
      <w:r w:rsidRPr="00772C8C">
        <w:rPr>
          <w:rFonts w:cs="Times New Roman"/>
          <w:szCs w:val="28"/>
        </w:rPr>
        <w:t>які</w:t>
      </w:r>
      <w:proofErr w:type="spellEnd"/>
      <w:r w:rsidRPr="00772C8C">
        <w:rPr>
          <w:rFonts w:cs="Times New Roman"/>
          <w:szCs w:val="28"/>
        </w:rPr>
        <w:t xml:space="preserve"> </w:t>
      </w:r>
      <w:proofErr w:type="spellStart"/>
      <w:r w:rsidRPr="00772C8C">
        <w:rPr>
          <w:rFonts w:cs="Times New Roman"/>
          <w:szCs w:val="28"/>
        </w:rPr>
        <w:t>показують</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у </w:t>
      </w:r>
      <w:proofErr w:type="spellStart"/>
      <w:r w:rsidRPr="00772C8C">
        <w:rPr>
          <w:rFonts w:cs="Times New Roman"/>
          <w:szCs w:val="28"/>
        </w:rPr>
        <w:t>жінок</w:t>
      </w:r>
      <w:proofErr w:type="spellEnd"/>
      <w:r w:rsidRPr="00772C8C">
        <w:rPr>
          <w:rFonts w:cs="Times New Roman"/>
          <w:szCs w:val="28"/>
        </w:rPr>
        <w:t xml:space="preserve"> </w:t>
      </w:r>
      <w:proofErr w:type="spellStart"/>
      <w:r w:rsidRPr="00772C8C">
        <w:rPr>
          <w:rFonts w:cs="Times New Roman"/>
          <w:szCs w:val="28"/>
        </w:rPr>
        <w:t>очікування</w:t>
      </w:r>
      <w:proofErr w:type="spellEnd"/>
      <w:r w:rsidRPr="00772C8C">
        <w:rPr>
          <w:rFonts w:cs="Times New Roman"/>
          <w:szCs w:val="28"/>
        </w:rPr>
        <w:t xml:space="preserve"> та </w:t>
      </w:r>
      <w:proofErr w:type="spellStart"/>
      <w:r w:rsidRPr="00772C8C">
        <w:rPr>
          <w:rFonts w:cs="Times New Roman"/>
          <w:szCs w:val="28"/>
        </w:rPr>
        <w:t>вимоги</w:t>
      </w:r>
      <w:proofErr w:type="spellEnd"/>
      <w:r w:rsidRPr="00772C8C">
        <w:rPr>
          <w:rFonts w:cs="Times New Roman"/>
          <w:szCs w:val="28"/>
        </w:rPr>
        <w:t xml:space="preserve"> </w:t>
      </w:r>
      <w:proofErr w:type="spellStart"/>
      <w:r w:rsidRPr="00772C8C">
        <w:rPr>
          <w:rFonts w:cs="Times New Roman"/>
          <w:szCs w:val="28"/>
        </w:rPr>
        <w:t>частіше</w:t>
      </w:r>
      <w:proofErr w:type="spellEnd"/>
      <w:r w:rsidRPr="00772C8C">
        <w:rPr>
          <w:rFonts w:cs="Times New Roman"/>
          <w:szCs w:val="28"/>
        </w:rPr>
        <w:t xml:space="preserve"> </w:t>
      </w:r>
      <w:proofErr w:type="spellStart"/>
      <w:r w:rsidRPr="00772C8C">
        <w:rPr>
          <w:rFonts w:cs="Times New Roman"/>
          <w:szCs w:val="28"/>
        </w:rPr>
        <w:t>однорідніші</w:t>
      </w:r>
      <w:proofErr w:type="spellEnd"/>
      <w:r w:rsidRPr="00772C8C">
        <w:rPr>
          <w:rFonts w:cs="Times New Roman"/>
          <w:szCs w:val="28"/>
        </w:rPr>
        <w:t xml:space="preserve">, </w:t>
      </w:r>
      <w:proofErr w:type="spellStart"/>
      <w:r w:rsidRPr="00772C8C">
        <w:rPr>
          <w:rFonts w:cs="Times New Roman"/>
          <w:szCs w:val="28"/>
        </w:rPr>
        <w:t>тоді</w:t>
      </w:r>
      <w:proofErr w:type="spellEnd"/>
      <w:r w:rsidRPr="00772C8C">
        <w:rPr>
          <w:rFonts w:cs="Times New Roman"/>
          <w:szCs w:val="28"/>
        </w:rPr>
        <w:t xml:space="preserve"> як у </w:t>
      </w:r>
      <w:proofErr w:type="spellStart"/>
      <w:r w:rsidRPr="00772C8C">
        <w:rPr>
          <w:rFonts w:cs="Times New Roman"/>
          <w:szCs w:val="28"/>
        </w:rPr>
        <w:t>чоловіків</w:t>
      </w:r>
      <w:proofErr w:type="spellEnd"/>
      <w:r w:rsidRPr="00772C8C">
        <w:rPr>
          <w:rFonts w:cs="Times New Roman"/>
          <w:szCs w:val="28"/>
        </w:rPr>
        <w:t xml:space="preserve"> вони </w:t>
      </w:r>
      <w:proofErr w:type="spellStart"/>
      <w:r w:rsidRPr="00772C8C">
        <w:rPr>
          <w:rFonts w:cs="Times New Roman"/>
          <w:szCs w:val="28"/>
        </w:rPr>
        <w:t>демонструють</w:t>
      </w:r>
      <w:proofErr w:type="spellEnd"/>
      <w:r w:rsidRPr="00772C8C">
        <w:rPr>
          <w:rFonts w:cs="Times New Roman"/>
          <w:szCs w:val="28"/>
        </w:rPr>
        <w:t xml:space="preserve"> </w:t>
      </w:r>
      <w:proofErr w:type="spellStart"/>
      <w:r w:rsidRPr="00772C8C">
        <w:rPr>
          <w:rFonts w:cs="Times New Roman"/>
          <w:szCs w:val="28"/>
        </w:rPr>
        <w:t>більшу</w:t>
      </w:r>
      <w:proofErr w:type="spellEnd"/>
      <w:r w:rsidRPr="00772C8C">
        <w:rPr>
          <w:rFonts w:cs="Times New Roman"/>
          <w:szCs w:val="28"/>
        </w:rPr>
        <w:t xml:space="preserve"> </w:t>
      </w:r>
      <w:proofErr w:type="spellStart"/>
      <w:r w:rsidRPr="00772C8C">
        <w:rPr>
          <w:rFonts w:cs="Times New Roman"/>
          <w:szCs w:val="28"/>
        </w:rPr>
        <w:t>різноманітність</w:t>
      </w:r>
      <w:proofErr w:type="spellEnd"/>
      <w:r w:rsidRPr="00772C8C">
        <w:rPr>
          <w:rFonts w:cs="Times New Roman"/>
          <w:szCs w:val="28"/>
        </w:rPr>
        <w:t>.</w:t>
      </w:r>
    </w:p>
    <w:bookmarkEnd w:id="8"/>
    <w:p w14:paraId="387B9524" w14:textId="77777777" w:rsidR="00F43428" w:rsidRPr="00772C8C" w:rsidRDefault="00F43428" w:rsidP="00772C8C">
      <w:pPr>
        <w:autoSpaceDE w:val="0"/>
        <w:autoSpaceDN w:val="0"/>
        <w:adjustRightInd w:val="0"/>
        <w:spacing w:after="0" w:line="360" w:lineRule="auto"/>
        <w:ind w:firstLine="709"/>
        <w:jc w:val="both"/>
        <w:rPr>
          <w:rFonts w:cs="Times New Roman"/>
          <w:szCs w:val="28"/>
        </w:rPr>
      </w:pPr>
      <w:proofErr w:type="spellStart"/>
      <w:r w:rsidRPr="00772C8C">
        <w:rPr>
          <w:rFonts w:cs="Times New Roman"/>
          <w:szCs w:val="28"/>
        </w:rPr>
        <w:t>Аналогічна</w:t>
      </w:r>
      <w:proofErr w:type="spellEnd"/>
      <w:r w:rsidRPr="00772C8C">
        <w:rPr>
          <w:rFonts w:cs="Times New Roman"/>
          <w:szCs w:val="28"/>
        </w:rPr>
        <w:t xml:space="preserve"> процедура </w:t>
      </w:r>
      <w:proofErr w:type="spellStart"/>
      <w:r w:rsidRPr="00772C8C">
        <w:rPr>
          <w:rFonts w:cs="Times New Roman"/>
          <w:szCs w:val="28"/>
        </w:rPr>
        <w:t>була</w:t>
      </w:r>
      <w:proofErr w:type="spellEnd"/>
      <w:r w:rsidRPr="00772C8C">
        <w:rPr>
          <w:rFonts w:cs="Times New Roman"/>
          <w:szCs w:val="28"/>
        </w:rPr>
        <w:t xml:space="preserve"> </w:t>
      </w:r>
      <w:proofErr w:type="spellStart"/>
      <w:r w:rsidRPr="00772C8C">
        <w:rPr>
          <w:rFonts w:cs="Times New Roman"/>
          <w:szCs w:val="28"/>
        </w:rPr>
        <w:t>застосована</w:t>
      </w:r>
      <w:proofErr w:type="spellEnd"/>
      <w:r w:rsidRPr="00772C8C">
        <w:rPr>
          <w:rFonts w:cs="Times New Roman"/>
          <w:szCs w:val="28"/>
        </w:rPr>
        <w:t xml:space="preserve"> до </w:t>
      </w:r>
      <w:proofErr w:type="spellStart"/>
      <w:r w:rsidRPr="00772C8C">
        <w:rPr>
          <w:rFonts w:cs="Times New Roman"/>
          <w:szCs w:val="28"/>
        </w:rPr>
        <w:t>результатів</w:t>
      </w:r>
      <w:proofErr w:type="spellEnd"/>
      <w:r w:rsidRPr="00772C8C">
        <w:rPr>
          <w:rFonts w:cs="Times New Roman"/>
          <w:szCs w:val="28"/>
        </w:rPr>
        <w:t xml:space="preserve"> </w:t>
      </w:r>
      <w:proofErr w:type="spellStart"/>
      <w:r w:rsidRPr="00772C8C">
        <w:rPr>
          <w:rFonts w:cs="Times New Roman"/>
          <w:szCs w:val="28"/>
        </w:rPr>
        <w:t>дослідження</w:t>
      </w:r>
      <w:proofErr w:type="spellEnd"/>
      <w:r w:rsidRPr="00772C8C">
        <w:rPr>
          <w:rFonts w:cs="Times New Roman"/>
          <w:szCs w:val="28"/>
        </w:rPr>
        <w:t xml:space="preserve"> за </w:t>
      </w:r>
      <w:proofErr w:type="spellStart"/>
      <w:r w:rsidRPr="00772C8C">
        <w:rPr>
          <w:rFonts w:cs="Times New Roman"/>
          <w:szCs w:val="28"/>
        </w:rPr>
        <w:t>показниками</w:t>
      </w:r>
      <w:proofErr w:type="spellEnd"/>
      <w:r w:rsidRPr="00772C8C">
        <w:rPr>
          <w:rFonts w:cs="Times New Roman"/>
          <w:szCs w:val="28"/>
        </w:rPr>
        <w:t xml:space="preserve"> </w:t>
      </w:r>
      <w:proofErr w:type="spellStart"/>
      <w:r w:rsidRPr="00772C8C">
        <w:rPr>
          <w:rFonts w:cs="Times New Roman"/>
          <w:szCs w:val="28"/>
        </w:rPr>
        <w:t>особливостей</w:t>
      </w:r>
      <w:proofErr w:type="spellEnd"/>
      <w:r w:rsidRPr="00772C8C">
        <w:rPr>
          <w:rFonts w:cs="Times New Roman"/>
          <w:szCs w:val="28"/>
        </w:rPr>
        <w:t xml:space="preserve"> </w:t>
      </w:r>
      <w:proofErr w:type="spellStart"/>
      <w:r w:rsidRPr="00772C8C">
        <w:rPr>
          <w:rFonts w:cs="Times New Roman"/>
          <w:szCs w:val="28"/>
        </w:rPr>
        <w:t>взаємодії</w:t>
      </w:r>
      <w:proofErr w:type="spellEnd"/>
      <w:r w:rsidRPr="00772C8C">
        <w:rPr>
          <w:rFonts w:cs="Times New Roman"/>
          <w:szCs w:val="28"/>
        </w:rPr>
        <w:t xml:space="preserve"> </w:t>
      </w:r>
      <w:proofErr w:type="spellStart"/>
      <w:r w:rsidRPr="00772C8C">
        <w:rPr>
          <w:rFonts w:cs="Times New Roman"/>
          <w:szCs w:val="28"/>
        </w:rPr>
        <w:t>подружжя</w:t>
      </w:r>
      <w:proofErr w:type="spellEnd"/>
      <w:r w:rsidRPr="00772C8C">
        <w:rPr>
          <w:rFonts w:cs="Times New Roman"/>
          <w:szCs w:val="28"/>
        </w:rPr>
        <w:t xml:space="preserve"> у </w:t>
      </w:r>
      <w:proofErr w:type="spellStart"/>
      <w:r w:rsidRPr="00772C8C">
        <w:rPr>
          <w:rFonts w:cs="Times New Roman"/>
          <w:szCs w:val="28"/>
        </w:rPr>
        <w:t>конфліктних</w:t>
      </w:r>
      <w:proofErr w:type="spellEnd"/>
      <w:r w:rsidRPr="00772C8C">
        <w:rPr>
          <w:rFonts w:cs="Times New Roman"/>
          <w:szCs w:val="28"/>
        </w:rPr>
        <w:t xml:space="preserve"> </w:t>
      </w:r>
      <w:proofErr w:type="spellStart"/>
      <w:r w:rsidRPr="00772C8C">
        <w:rPr>
          <w:rFonts w:cs="Times New Roman"/>
          <w:szCs w:val="28"/>
        </w:rPr>
        <w:t>ситуаціях</w:t>
      </w:r>
      <w:proofErr w:type="spellEnd"/>
      <w:r w:rsidRPr="00772C8C">
        <w:rPr>
          <w:rFonts w:cs="Times New Roman"/>
          <w:szCs w:val="28"/>
        </w:rPr>
        <w:t>.</w:t>
      </w:r>
    </w:p>
    <w:p w14:paraId="78155640" w14:textId="77777777" w:rsidR="00F43428" w:rsidRPr="00772C8C" w:rsidRDefault="00F43428" w:rsidP="00772C8C">
      <w:pPr>
        <w:autoSpaceDE w:val="0"/>
        <w:autoSpaceDN w:val="0"/>
        <w:adjustRightInd w:val="0"/>
        <w:spacing w:after="0" w:line="360" w:lineRule="auto"/>
        <w:ind w:firstLine="709"/>
        <w:jc w:val="both"/>
        <w:rPr>
          <w:rFonts w:cs="Times New Roman"/>
          <w:szCs w:val="28"/>
        </w:rPr>
      </w:pPr>
    </w:p>
    <w:p w14:paraId="659ABCB9" w14:textId="7B9D3A9C" w:rsidR="00F43428" w:rsidRPr="00772C8C" w:rsidRDefault="00F43428" w:rsidP="00772C8C">
      <w:pPr>
        <w:autoSpaceDE w:val="0"/>
        <w:autoSpaceDN w:val="0"/>
        <w:adjustRightInd w:val="0"/>
        <w:spacing w:after="0" w:line="360" w:lineRule="auto"/>
        <w:ind w:firstLine="709"/>
        <w:jc w:val="right"/>
        <w:rPr>
          <w:rFonts w:cs="Times New Roman"/>
          <w:i/>
          <w:szCs w:val="28"/>
        </w:rPr>
      </w:pPr>
      <w:proofErr w:type="spellStart"/>
      <w:r w:rsidRPr="00772C8C">
        <w:rPr>
          <w:rFonts w:cs="Times New Roman"/>
          <w:i/>
          <w:szCs w:val="28"/>
        </w:rPr>
        <w:t>Таблиця</w:t>
      </w:r>
      <w:proofErr w:type="spellEnd"/>
      <w:r w:rsidRPr="00772C8C">
        <w:rPr>
          <w:rFonts w:cs="Times New Roman"/>
          <w:i/>
          <w:szCs w:val="28"/>
        </w:rPr>
        <w:t xml:space="preserve"> </w:t>
      </w:r>
      <w:r w:rsidR="004E3AE5">
        <w:rPr>
          <w:rFonts w:cs="Times New Roman"/>
          <w:i/>
          <w:szCs w:val="28"/>
          <w:lang w:val="uk-UA"/>
        </w:rPr>
        <w:t>2.</w:t>
      </w:r>
      <w:r w:rsidRPr="00772C8C">
        <w:rPr>
          <w:rFonts w:cs="Times New Roman"/>
          <w:i/>
          <w:szCs w:val="28"/>
        </w:rPr>
        <w:t>3</w:t>
      </w:r>
    </w:p>
    <w:p w14:paraId="7C46FF90" w14:textId="77777777" w:rsidR="00F43428" w:rsidRPr="00772C8C" w:rsidRDefault="00F43428" w:rsidP="00772C8C">
      <w:pPr>
        <w:autoSpaceDE w:val="0"/>
        <w:autoSpaceDN w:val="0"/>
        <w:adjustRightInd w:val="0"/>
        <w:spacing w:line="360" w:lineRule="auto"/>
        <w:jc w:val="center"/>
        <w:rPr>
          <w:rFonts w:cs="Times New Roman"/>
          <w:b/>
          <w:szCs w:val="28"/>
        </w:rPr>
      </w:pPr>
      <w:proofErr w:type="spellStart"/>
      <w:r w:rsidRPr="00772C8C">
        <w:rPr>
          <w:rFonts w:cs="Times New Roman"/>
          <w:b/>
          <w:szCs w:val="28"/>
        </w:rPr>
        <w:t>Описові</w:t>
      </w:r>
      <w:proofErr w:type="spellEnd"/>
      <w:r w:rsidRPr="00772C8C">
        <w:rPr>
          <w:rFonts w:cs="Times New Roman"/>
          <w:b/>
          <w:szCs w:val="28"/>
        </w:rPr>
        <w:t xml:space="preserve"> статистики за шкалами методики «Характер </w:t>
      </w:r>
      <w:proofErr w:type="spellStart"/>
      <w:r w:rsidRPr="00772C8C">
        <w:rPr>
          <w:rFonts w:cs="Times New Roman"/>
          <w:b/>
          <w:szCs w:val="28"/>
        </w:rPr>
        <w:t>взаємодії</w:t>
      </w:r>
      <w:proofErr w:type="spellEnd"/>
      <w:r w:rsidRPr="00772C8C">
        <w:rPr>
          <w:rFonts w:cs="Times New Roman"/>
          <w:b/>
          <w:szCs w:val="28"/>
        </w:rPr>
        <w:t xml:space="preserve"> </w:t>
      </w:r>
      <w:proofErr w:type="spellStart"/>
      <w:r w:rsidRPr="00772C8C">
        <w:rPr>
          <w:rFonts w:cs="Times New Roman"/>
          <w:b/>
          <w:szCs w:val="28"/>
        </w:rPr>
        <w:t>подружжя</w:t>
      </w:r>
      <w:proofErr w:type="spellEnd"/>
      <w:r w:rsidRPr="00772C8C">
        <w:rPr>
          <w:rFonts w:cs="Times New Roman"/>
          <w:b/>
          <w:szCs w:val="28"/>
        </w:rPr>
        <w:t xml:space="preserve"> у </w:t>
      </w:r>
      <w:proofErr w:type="spellStart"/>
      <w:r w:rsidRPr="00772C8C">
        <w:rPr>
          <w:rFonts w:cs="Times New Roman"/>
          <w:b/>
          <w:szCs w:val="28"/>
        </w:rPr>
        <w:t>конфліктних</w:t>
      </w:r>
      <w:proofErr w:type="spellEnd"/>
      <w:r w:rsidRPr="00772C8C">
        <w:rPr>
          <w:rFonts w:cs="Times New Roman"/>
          <w:b/>
          <w:szCs w:val="28"/>
        </w:rPr>
        <w:t xml:space="preserve"> </w:t>
      </w:r>
      <w:proofErr w:type="spellStart"/>
      <w:r w:rsidRPr="00772C8C">
        <w:rPr>
          <w:rFonts w:cs="Times New Roman"/>
          <w:b/>
          <w:szCs w:val="28"/>
        </w:rPr>
        <w:t>ситуаціях</w:t>
      </w:r>
      <w:proofErr w:type="spellEnd"/>
      <w:r w:rsidRPr="00772C8C">
        <w:rPr>
          <w:rFonts w:cs="Times New Roman"/>
          <w:b/>
          <w:szCs w:val="28"/>
        </w:rPr>
        <w:t>»</w:t>
      </w:r>
    </w:p>
    <w:tbl>
      <w:tblPr>
        <w:tblW w:w="907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7"/>
        <w:gridCol w:w="709"/>
        <w:gridCol w:w="850"/>
        <w:gridCol w:w="709"/>
        <w:gridCol w:w="850"/>
        <w:gridCol w:w="851"/>
        <w:gridCol w:w="850"/>
        <w:gridCol w:w="851"/>
        <w:gridCol w:w="835"/>
      </w:tblGrid>
      <w:tr w:rsidR="00F43428" w:rsidRPr="00772C8C" w14:paraId="7E625373" w14:textId="77777777" w:rsidTr="00EF6B36">
        <w:trPr>
          <w:cantSplit/>
        </w:trPr>
        <w:tc>
          <w:tcPr>
            <w:tcW w:w="2567" w:type="dxa"/>
            <w:vMerge w:val="restart"/>
            <w:shd w:val="clear" w:color="auto" w:fill="FFFFFF"/>
            <w:vAlign w:val="center"/>
          </w:tcPr>
          <w:p w14:paraId="4AC728E7" w14:textId="77777777" w:rsidR="00F43428" w:rsidRPr="00772C8C" w:rsidRDefault="00F43428" w:rsidP="00772C8C">
            <w:pPr>
              <w:autoSpaceDE w:val="0"/>
              <w:autoSpaceDN w:val="0"/>
              <w:adjustRightInd w:val="0"/>
              <w:spacing w:after="0" w:line="360" w:lineRule="auto"/>
              <w:jc w:val="center"/>
              <w:rPr>
                <w:rFonts w:cs="Times New Roman"/>
                <w:szCs w:val="28"/>
              </w:rPr>
            </w:pPr>
            <w:proofErr w:type="spellStart"/>
            <w:r w:rsidRPr="00772C8C">
              <w:rPr>
                <w:rFonts w:cs="Times New Roman"/>
                <w:szCs w:val="28"/>
              </w:rPr>
              <w:t>Шкали</w:t>
            </w:r>
            <w:proofErr w:type="spellEnd"/>
            <w:r w:rsidRPr="00772C8C">
              <w:rPr>
                <w:rFonts w:cs="Times New Roman"/>
                <w:szCs w:val="28"/>
              </w:rPr>
              <w:t xml:space="preserve"> </w:t>
            </w:r>
            <w:proofErr w:type="spellStart"/>
            <w:r w:rsidRPr="00772C8C">
              <w:rPr>
                <w:rFonts w:cs="Times New Roman"/>
                <w:szCs w:val="28"/>
              </w:rPr>
              <w:t>опитувальника</w:t>
            </w:r>
            <w:proofErr w:type="spellEnd"/>
          </w:p>
        </w:tc>
        <w:tc>
          <w:tcPr>
            <w:tcW w:w="1559" w:type="dxa"/>
            <w:gridSpan w:val="2"/>
            <w:shd w:val="clear" w:color="auto" w:fill="FFFFFF"/>
            <w:vAlign w:val="bottom"/>
          </w:tcPr>
          <w:p w14:paraId="55790DD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Mін</w:t>
            </w:r>
            <w:proofErr w:type="spellEnd"/>
            <w:r w:rsidRPr="00772C8C">
              <w:rPr>
                <w:rFonts w:cs="Times New Roman"/>
                <w:color w:val="000000"/>
                <w:szCs w:val="28"/>
              </w:rPr>
              <w:t>.</w:t>
            </w:r>
          </w:p>
        </w:tc>
        <w:tc>
          <w:tcPr>
            <w:tcW w:w="1559" w:type="dxa"/>
            <w:gridSpan w:val="2"/>
            <w:shd w:val="clear" w:color="auto" w:fill="FFFFFF"/>
            <w:vAlign w:val="bottom"/>
          </w:tcPr>
          <w:p w14:paraId="2014EED6"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Макс.</w:t>
            </w:r>
          </w:p>
        </w:tc>
        <w:tc>
          <w:tcPr>
            <w:tcW w:w="1701" w:type="dxa"/>
            <w:gridSpan w:val="2"/>
            <w:shd w:val="clear" w:color="auto" w:fill="FFFFFF"/>
            <w:vAlign w:val="bottom"/>
          </w:tcPr>
          <w:p w14:paraId="5E1B59A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μ</w:t>
            </w:r>
          </w:p>
        </w:tc>
        <w:tc>
          <w:tcPr>
            <w:tcW w:w="1686" w:type="dxa"/>
            <w:gridSpan w:val="2"/>
            <w:shd w:val="clear" w:color="auto" w:fill="FFFFFF"/>
            <w:vAlign w:val="bottom"/>
          </w:tcPr>
          <w:p w14:paraId="5A4AB082"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σ</w:t>
            </w:r>
          </w:p>
        </w:tc>
      </w:tr>
      <w:tr w:rsidR="00F43428" w:rsidRPr="00772C8C" w14:paraId="3AD54E96" w14:textId="77777777" w:rsidTr="00EF6B36">
        <w:trPr>
          <w:cantSplit/>
        </w:trPr>
        <w:tc>
          <w:tcPr>
            <w:tcW w:w="2567" w:type="dxa"/>
            <w:vMerge/>
            <w:shd w:val="clear" w:color="auto" w:fill="FFFFFF"/>
          </w:tcPr>
          <w:p w14:paraId="1D285605"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
        </w:tc>
        <w:tc>
          <w:tcPr>
            <w:tcW w:w="709" w:type="dxa"/>
            <w:shd w:val="clear" w:color="auto" w:fill="FFFFFF"/>
            <w:vAlign w:val="center"/>
          </w:tcPr>
          <w:p w14:paraId="2F78BF6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850" w:type="dxa"/>
            <w:shd w:val="clear" w:color="auto" w:fill="FFFFFF"/>
          </w:tcPr>
          <w:p w14:paraId="4652C39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c>
          <w:tcPr>
            <w:tcW w:w="709" w:type="dxa"/>
            <w:shd w:val="clear" w:color="auto" w:fill="FFFFFF"/>
            <w:vAlign w:val="center"/>
          </w:tcPr>
          <w:p w14:paraId="7026E33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850" w:type="dxa"/>
            <w:shd w:val="clear" w:color="auto" w:fill="FFFFFF"/>
          </w:tcPr>
          <w:p w14:paraId="1EE7303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c>
          <w:tcPr>
            <w:tcW w:w="851" w:type="dxa"/>
            <w:shd w:val="clear" w:color="auto" w:fill="FFFFFF"/>
            <w:vAlign w:val="center"/>
          </w:tcPr>
          <w:p w14:paraId="2630634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850" w:type="dxa"/>
            <w:shd w:val="clear" w:color="auto" w:fill="FFFFFF"/>
          </w:tcPr>
          <w:p w14:paraId="295E4DD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c>
          <w:tcPr>
            <w:tcW w:w="851" w:type="dxa"/>
            <w:shd w:val="clear" w:color="auto" w:fill="FFFFFF"/>
            <w:vAlign w:val="center"/>
          </w:tcPr>
          <w:p w14:paraId="21DD659C" w14:textId="77777777" w:rsidR="00F43428" w:rsidRPr="00772C8C" w:rsidRDefault="00F43428" w:rsidP="00772C8C">
            <w:pPr>
              <w:autoSpaceDE w:val="0"/>
              <w:autoSpaceDN w:val="0"/>
              <w:adjustRightInd w:val="0"/>
              <w:spacing w:after="0" w:line="360" w:lineRule="auto"/>
              <w:ind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835" w:type="dxa"/>
            <w:shd w:val="clear" w:color="auto" w:fill="FFFFFF"/>
          </w:tcPr>
          <w:p w14:paraId="458FDB1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r>
      <w:tr w:rsidR="00F43428" w:rsidRPr="00772C8C" w14:paraId="3E952CCE" w14:textId="77777777" w:rsidTr="00EF6B36">
        <w:trPr>
          <w:cantSplit/>
        </w:trPr>
        <w:tc>
          <w:tcPr>
            <w:tcW w:w="2567" w:type="dxa"/>
            <w:shd w:val="clear" w:color="auto" w:fill="FFFFFF"/>
          </w:tcPr>
          <w:p w14:paraId="243497AD"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Ставлення</w:t>
            </w:r>
            <w:proofErr w:type="spellEnd"/>
            <w:r w:rsidRPr="00772C8C">
              <w:rPr>
                <w:rFonts w:cs="Times New Roman"/>
                <w:color w:val="000000"/>
                <w:szCs w:val="28"/>
              </w:rPr>
              <w:t xml:space="preserve"> до </w:t>
            </w:r>
            <w:proofErr w:type="spellStart"/>
            <w:r w:rsidRPr="00772C8C">
              <w:rPr>
                <w:rFonts w:cs="Times New Roman"/>
                <w:color w:val="000000"/>
                <w:szCs w:val="28"/>
              </w:rPr>
              <w:t>родичів</w:t>
            </w:r>
            <w:proofErr w:type="spellEnd"/>
            <w:r w:rsidRPr="00772C8C">
              <w:rPr>
                <w:rFonts w:cs="Times New Roman"/>
                <w:color w:val="000000"/>
                <w:szCs w:val="28"/>
              </w:rPr>
              <w:t xml:space="preserve"> та </w:t>
            </w:r>
            <w:proofErr w:type="spellStart"/>
            <w:r w:rsidRPr="00772C8C">
              <w:rPr>
                <w:rFonts w:cs="Times New Roman"/>
                <w:color w:val="000000"/>
                <w:szCs w:val="28"/>
              </w:rPr>
              <w:t>друзів</w:t>
            </w:r>
            <w:proofErr w:type="spellEnd"/>
          </w:p>
        </w:tc>
        <w:tc>
          <w:tcPr>
            <w:tcW w:w="709" w:type="dxa"/>
            <w:shd w:val="clear" w:color="auto" w:fill="FFFFFF"/>
            <w:vAlign w:val="center"/>
          </w:tcPr>
          <w:p w14:paraId="10AB90C2"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-6</w:t>
            </w:r>
          </w:p>
        </w:tc>
        <w:tc>
          <w:tcPr>
            <w:tcW w:w="850" w:type="dxa"/>
            <w:shd w:val="clear" w:color="auto" w:fill="FFFFFF"/>
            <w:vAlign w:val="center"/>
          </w:tcPr>
          <w:p w14:paraId="20DD0BD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w:t>
            </w:r>
          </w:p>
        </w:tc>
        <w:tc>
          <w:tcPr>
            <w:tcW w:w="709" w:type="dxa"/>
            <w:shd w:val="clear" w:color="auto" w:fill="FFFFFF"/>
            <w:vAlign w:val="center"/>
          </w:tcPr>
          <w:p w14:paraId="5B1BF4C5"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2</w:t>
            </w:r>
          </w:p>
        </w:tc>
        <w:tc>
          <w:tcPr>
            <w:tcW w:w="850" w:type="dxa"/>
            <w:shd w:val="clear" w:color="auto" w:fill="FFFFFF"/>
            <w:vAlign w:val="center"/>
          </w:tcPr>
          <w:p w14:paraId="5A8A1636"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w:t>
            </w:r>
          </w:p>
        </w:tc>
        <w:tc>
          <w:tcPr>
            <w:tcW w:w="851" w:type="dxa"/>
            <w:shd w:val="clear" w:color="auto" w:fill="FFFFFF"/>
            <w:vAlign w:val="center"/>
          </w:tcPr>
          <w:p w14:paraId="7E82FDFD"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-2,00</w:t>
            </w:r>
          </w:p>
        </w:tc>
        <w:tc>
          <w:tcPr>
            <w:tcW w:w="850" w:type="dxa"/>
            <w:shd w:val="clear" w:color="auto" w:fill="FFFFFF"/>
            <w:vAlign w:val="center"/>
          </w:tcPr>
          <w:p w14:paraId="0256D41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-1,37</w:t>
            </w:r>
          </w:p>
        </w:tc>
        <w:tc>
          <w:tcPr>
            <w:tcW w:w="851" w:type="dxa"/>
            <w:shd w:val="clear" w:color="auto" w:fill="FFFFFF"/>
            <w:vAlign w:val="center"/>
          </w:tcPr>
          <w:p w14:paraId="58132F86"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2,424</w:t>
            </w:r>
          </w:p>
        </w:tc>
        <w:tc>
          <w:tcPr>
            <w:tcW w:w="835" w:type="dxa"/>
            <w:shd w:val="clear" w:color="auto" w:fill="FFFFFF"/>
            <w:vAlign w:val="center"/>
          </w:tcPr>
          <w:p w14:paraId="73131839"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3,275</w:t>
            </w:r>
          </w:p>
        </w:tc>
      </w:tr>
      <w:tr w:rsidR="00F43428" w:rsidRPr="00772C8C" w14:paraId="010FD6A9" w14:textId="77777777" w:rsidTr="00EF6B36">
        <w:trPr>
          <w:cantSplit/>
        </w:trPr>
        <w:tc>
          <w:tcPr>
            <w:tcW w:w="2567" w:type="dxa"/>
            <w:shd w:val="clear" w:color="auto" w:fill="FFFFFF"/>
          </w:tcPr>
          <w:p w14:paraId="7BE4BC77"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Виховання</w:t>
            </w:r>
            <w:proofErr w:type="spellEnd"/>
            <w:r w:rsidRPr="00772C8C">
              <w:rPr>
                <w:rFonts w:cs="Times New Roman"/>
                <w:color w:val="000000"/>
                <w:szCs w:val="28"/>
              </w:rPr>
              <w:t xml:space="preserve"> </w:t>
            </w:r>
            <w:proofErr w:type="spellStart"/>
            <w:r w:rsidRPr="00772C8C">
              <w:rPr>
                <w:rFonts w:cs="Times New Roman"/>
                <w:color w:val="000000"/>
                <w:szCs w:val="28"/>
              </w:rPr>
              <w:t>дітей</w:t>
            </w:r>
            <w:proofErr w:type="spellEnd"/>
          </w:p>
        </w:tc>
        <w:tc>
          <w:tcPr>
            <w:tcW w:w="709" w:type="dxa"/>
            <w:shd w:val="clear" w:color="auto" w:fill="FFFFFF"/>
            <w:vAlign w:val="center"/>
          </w:tcPr>
          <w:p w14:paraId="111F1513"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-4</w:t>
            </w:r>
          </w:p>
        </w:tc>
        <w:tc>
          <w:tcPr>
            <w:tcW w:w="850" w:type="dxa"/>
            <w:shd w:val="clear" w:color="auto" w:fill="FFFFFF"/>
            <w:vAlign w:val="center"/>
          </w:tcPr>
          <w:p w14:paraId="7078267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w:t>
            </w:r>
          </w:p>
        </w:tc>
        <w:tc>
          <w:tcPr>
            <w:tcW w:w="709" w:type="dxa"/>
            <w:shd w:val="clear" w:color="auto" w:fill="FFFFFF"/>
            <w:vAlign w:val="center"/>
          </w:tcPr>
          <w:p w14:paraId="4C693FCF"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3</w:t>
            </w:r>
          </w:p>
        </w:tc>
        <w:tc>
          <w:tcPr>
            <w:tcW w:w="850" w:type="dxa"/>
            <w:shd w:val="clear" w:color="auto" w:fill="FFFFFF"/>
            <w:vAlign w:val="center"/>
          </w:tcPr>
          <w:p w14:paraId="7CC1BD3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w:t>
            </w:r>
          </w:p>
        </w:tc>
        <w:tc>
          <w:tcPr>
            <w:tcW w:w="851" w:type="dxa"/>
            <w:shd w:val="clear" w:color="auto" w:fill="FFFFFF"/>
            <w:vAlign w:val="center"/>
          </w:tcPr>
          <w:p w14:paraId="2F85D395"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,30</w:t>
            </w:r>
          </w:p>
        </w:tc>
        <w:tc>
          <w:tcPr>
            <w:tcW w:w="850" w:type="dxa"/>
            <w:shd w:val="clear" w:color="auto" w:fill="FFFFFF"/>
            <w:vAlign w:val="center"/>
          </w:tcPr>
          <w:p w14:paraId="3C12CFE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-2,00</w:t>
            </w:r>
          </w:p>
        </w:tc>
        <w:tc>
          <w:tcPr>
            <w:tcW w:w="851" w:type="dxa"/>
            <w:shd w:val="clear" w:color="auto" w:fill="FFFFFF"/>
            <w:vAlign w:val="center"/>
          </w:tcPr>
          <w:p w14:paraId="38BD888F"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2,312</w:t>
            </w:r>
          </w:p>
        </w:tc>
        <w:tc>
          <w:tcPr>
            <w:tcW w:w="835" w:type="dxa"/>
            <w:shd w:val="clear" w:color="auto" w:fill="FFFFFF"/>
            <w:vAlign w:val="center"/>
          </w:tcPr>
          <w:p w14:paraId="5A2CBB0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3,264</w:t>
            </w:r>
          </w:p>
        </w:tc>
      </w:tr>
      <w:tr w:rsidR="00F43428" w:rsidRPr="00772C8C" w14:paraId="0AA51860" w14:textId="77777777" w:rsidTr="00EF6B36">
        <w:trPr>
          <w:cantSplit/>
        </w:trPr>
        <w:tc>
          <w:tcPr>
            <w:tcW w:w="2567" w:type="dxa"/>
            <w:shd w:val="clear" w:color="auto" w:fill="FFFFFF"/>
          </w:tcPr>
          <w:p w14:paraId="57AAC013"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Прояв</w:t>
            </w:r>
            <w:proofErr w:type="spellEnd"/>
            <w:r w:rsidRPr="00772C8C">
              <w:rPr>
                <w:rFonts w:cs="Times New Roman"/>
                <w:color w:val="000000"/>
                <w:szCs w:val="28"/>
              </w:rPr>
              <w:t xml:space="preserve"> </w:t>
            </w:r>
            <w:proofErr w:type="spellStart"/>
            <w:r w:rsidRPr="00772C8C">
              <w:rPr>
                <w:rFonts w:cs="Times New Roman"/>
                <w:color w:val="000000"/>
                <w:szCs w:val="28"/>
              </w:rPr>
              <w:t>автономії</w:t>
            </w:r>
            <w:proofErr w:type="spellEnd"/>
            <w:r w:rsidRPr="00772C8C">
              <w:rPr>
                <w:rFonts w:cs="Times New Roman"/>
                <w:color w:val="000000"/>
                <w:szCs w:val="28"/>
              </w:rPr>
              <w:t xml:space="preserve"> одним </w:t>
            </w:r>
            <w:proofErr w:type="spellStart"/>
            <w:r w:rsidRPr="00772C8C">
              <w:rPr>
                <w:rFonts w:cs="Times New Roman"/>
                <w:color w:val="000000"/>
                <w:szCs w:val="28"/>
              </w:rPr>
              <w:t>із</w:t>
            </w:r>
            <w:proofErr w:type="spellEnd"/>
            <w:r w:rsidRPr="00772C8C">
              <w:rPr>
                <w:rFonts w:cs="Times New Roman"/>
                <w:color w:val="000000"/>
                <w:szCs w:val="28"/>
              </w:rPr>
              <w:t xml:space="preserve"> </w:t>
            </w:r>
            <w:proofErr w:type="spellStart"/>
            <w:r w:rsidRPr="00772C8C">
              <w:rPr>
                <w:rFonts w:cs="Times New Roman"/>
                <w:color w:val="000000"/>
                <w:szCs w:val="28"/>
              </w:rPr>
              <w:t>подружжя</w:t>
            </w:r>
            <w:proofErr w:type="spellEnd"/>
          </w:p>
        </w:tc>
        <w:tc>
          <w:tcPr>
            <w:tcW w:w="709" w:type="dxa"/>
            <w:shd w:val="clear" w:color="auto" w:fill="FFFFFF"/>
            <w:vAlign w:val="center"/>
          </w:tcPr>
          <w:p w14:paraId="4C9778F6"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-3</w:t>
            </w:r>
          </w:p>
        </w:tc>
        <w:tc>
          <w:tcPr>
            <w:tcW w:w="850" w:type="dxa"/>
            <w:shd w:val="clear" w:color="auto" w:fill="FFFFFF"/>
            <w:vAlign w:val="center"/>
          </w:tcPr>
          <w:p w14:paraId="6A08556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w:t>
            </w:r>
          </w:p>
        </w:tc>
        <w:tc>
          <w:tcPr>
            <w:tcW w:w="709" w:type="dxa"/>
            <w:shd w:val="clear" w:color="auto" w:fill="FFFFFF"/>
            <w:vAlign w:val="center"/>
          </w:tcPr>
          <w:p w14:paraId="5CC20B31"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4</w:t>
            </w:r>
          </w:p>
        </w:tc>
        <w:tc>
          <w:tcPr>
            <w:tcW w:w="850" w:type="dxa"/>
            <w:shd w:val="clear" w:color="auto" w:fill="FFFFFF"/>
            <w:vAlign w:val="center"/>
          </w:tcPr>
          <w:p w14:paraId="1B34336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w:t>
            </w:r>
          </w:p>
        </w:tc>
        <w:tc>
          <w:tcPr>
            <w:tcW w:w="851" w:type="dxa"/>
            <w:shd w:val="clear" w:color="auto" w:fill="FFFFFF"/>
            <w:vAlign w:val="center"/>
          </w:tcPr>
          <w:p w14:paraId="3CA53077"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-,60</w:t>
            </w:r>
          </w:p>
        </w:tc>
        <w:tc>
          <w:tcPr>
            <w:tcW w:w="850" w:type="dxa"/>
            <w:shd w:val="clear" w:color="auto" w:fill="FFFFFF"/>
            <w:vAlign w:val="center"/>
          </w:tcPr>
          <w:p w14:paraId="28411F99"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-,50</w:t>
            </w:r>
          </w:p>
        </w:tc>
        <w:tc>
          <w:tcPr>
            <w:tcW w:w="851" w:type="dxa"/>
            <w:shd w:val="clear" w:color="auto" w:fill="FFFFFF"/>
            <w:vAlign w:val="center"/>
          </w:tcPr>
          <w:p w14:paraId="6565E64E"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2,413</w:t>
            </w:r>
          </w:p>
        </w:tc>
        <w:tc>
          <w:tcPr>
            <w:tcW w:w="835" w:type="dxa"/>
            <w:shd w:val="clear" w:color="auto" w:fill="FFFFFF"/>
            <w:vAlign w:val="center"/>
          </w:tcPr>
          <w:p w14:paraId="1141213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3,046</w:t>
            </w:r>
          </w:p>
        </w:tc>
      </w:tr>
      <w:tr w:rsidR="00F43428" w:rsidRPr="00772C8C" w14:paraId="2E3F352B" w14:textId="77777777" w:rsidTr="00EF6B36">
        <w:trPr>
          <w:cantSplit/>
        </w:trPr>
        <w:tc>
          <w:tcPr>
            <w:tcW w:w="2567" w:type="dxa"/>
            <w:shd w:val="clear" w:color="auto" w:fill="FFFFFF"/>
          </w:tcPr>
          <w:p w14:paraId="7AA4CDF9"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Порушення</w:t>
            </w:r>
            <w:proofErr w:type="spellEnd"/>
            <w:r w:rsidRPr="00772C8C">
              <w:rPr>
                <w:rFonts w:cs="Times New Roman"/>
                <w:color w:val="000000"/>
                <w:szCs w:val="28"/>
              </w:rPr>
              <w:t xml:space="preserve"> </w:t>
            </w:r>
            <w:proofErr w:type="spellStart"/>
            <w:r w:rsidRPr="00772C8C">
              <w:rPr>
                <w:rFonts w:cs="Times New Roman"/>
                <w:color w:val="000000"/>
                <w:szCs w:val="28"/>
              </w:rPr>
              <w:t>рольових</w:t>
            </w:r>
            <w:proofErr w:type="spellEnd"/>
            <w:r w:rsidRPr="00772C8C">
              <w:rPr>
                <w:rFonts w:cs="Times New Roman"/>
                <w:color w:val="000000"/>
                <w:szCs w:val="28"/>
              </w:rPr>
              <w:t xml:space="preserve"> </w:t>
            </w:r>
            <w:proofErr w:type="spellStart"/>
            <w:r w:rsidRPr="00772C8C">
              <w:rPr>
                <w:rFonts w:cs="Times New Roman"/>
                <w:color w:val="000000"/>
                <w:szCs w:val="28"/>
              </w:rPr>
              <w:t>очікувань</w:t>
            </w:r>
            <w:proofErr w:type="spellEnd"/>
          </w:p>
        </w:tc>
        <w:tc>
          <w:tcPr>
            <w:tcW w:w="709" w:type="dxa"/>
            <w:shd w:val="clear" w:color="auto" w:fill="FFFFFF"/>
            <w:vAlign w:val="center"/>
          </w:tcPr>
          <w:p w14:paraId="1F7EC504"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-6</w:t>
            </w:r>
          </w:p>
        </w:tc>
        <w:tc>
          <w:tcPr>
            <w:tcW w:w="850" w:type="dxa"/>
            <w:shd w:val="clear" w:color="auto" w:fill="FFFFFF"/>
            <w:vAlign w:val="center"/>
          </w:tcPr>
          <w:p w14:paraId="5D58F22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w:t>
            </w:r>
          </w:p>
        </w:tc>
        <w:tc>
          <w:tcPr>
            <w:tcW w:w="709" w:type="dxa"/>
            <w:shd w:val="clear" w:color="auto" w:fill="FFFFFF"/>
            <w:vAlign w:val="center"/>
          </w:tcPr>
          <w:p w14:paraId="384EE237"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3</w:t>
            </w:r>
          </w:p>
        </w:tc>
        <w:tc>
          <w:tcPr>
            <w:tcW w:w="850" w:type="dxa"/>
            <w:shd w:val="clear" w:color="auto" w:fill="FFFFFF"/>
            <w:vAlign w:val="center"/>
          </w:tcPr>
          <w:p w14:paraId="4549313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w:t>
            </w:r>
          </w:p>
        </w:tc>
        <w:tc>
          <w:tcPr>
            <w:tcW w:w="851" w:type="dxa"/>
            <w:shd w:val="clear" w:color="auto" w:fill="FFFFFF"/>
            <w:vAlign w:val="center"/>
          </w:tcPr>
          <w:p w14:paraId="23F217FF"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-1,10</w:t>
            </w:r>
          </w:p>
        </w:tc>
        <w:tc>
          <w:tcPr>
            <w:tcW w:w="850" w:type="dxa"/>
            <w:shd w:val="clear" w:color="auto" w:fill="FFFFFF"/>
            <w:vAlign w:val="center"/>
          </w:tcPr>
          <w:p w14:paraId="198F65A2"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-1,83</w:t>
            </w:r>
          </w:p>
        </w:tc>
        <w:tc>
          <w:tcPr>
            <w:tcW w:w="851" w:type="dxa"/>
            <w:shd w:val="clear" w:color="auto" w:fill="FFFFFF"/>
            <w:vAlign w:val="center"/>
          </w:tcPr>
          <w:p w14:paraId="2D3AC315"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2,923</w:t>
            </w:r>
          </w:p>
        </w:tc>
        <w:tc>
          <w:tcPr>
            <w:tcW w:w="835" w:type="dxa"/>
            <w:shd w:val="clear" w:color="auto" w:fill="FFFFFF"/>
            <w:vAlign w:val="center"/>
          </w:tcPr>
          <w:p w14:paraId="425ABE3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2,791</w:t>
            </w:r>
          </w:p>
        </w:tc>
      </w:tr>
      <w:tr w:rsidR="00F43428" w:rsidRPr="00772C8C" w14:paraId="0E234FFA" w14:textId="77777777" w:rsidTr="00EF6B36">
        <w:trPr>
          <w:cantSplit/>
        </w:trPr>
        <w:tc>
          <w:tcPr>
            <w:tcW w:w="2567" w:type="dxa"/>
            <w:shd w:val="clear" w:color="auto" w:fill="FFFFFF"/>
          </w:tcPr>
          <w:p w14:paraId="49E78484"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Неузгодженість</w:t>
            </w:r>
            <w:proofErr w:type="spellEnd"/>
            <w:r w:rsidRPr="00772C8C">
              <w:rPr>
                <w:rFonts w:cs="Times New Roman"/>
                <w:color w:val="000000"/>
                <w:szCs w:val="28"/>
              </w:rPr>
              <w:t xml:space="preserve"> норм </w:t>
            </w:r>
            <w:proofErr w:type="spellStart"/>
            <w:r w:rsidRPr="00772C8C">
              <w:rPr>
                <w:rFonts w:cs="Times New Roman"/>
                <w:color w:val="000000"/>
                <w:szCs w:val="28"/>
              </w:rPr>
              <w:t>поведінки</w:t>
            </w:r>
            <w:proofErr w:type="spellEnd"/>
          </w:p>
        </w:tc>
        <w:tc>
          <w:tcPr>
            <w:tcW w:w="709" w:type="dxa"/>
            <w:shd w:val="clear" w:color="auto" w:fill="FFFFFF"/>
            <w:vAlign w:val="center"/>
          </w:tcPr>
          <w:p w14:paraId="51D3AA3F"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-5</w:t>
            </w:r>
          </w:p>
        </w:tc>
        <w:tc>
          <w:tcPr>
            <w:tcW w:w="850" w:type="dxa"/>
            <w:shd w:val="clear" w:color="auto" w:fill="FFFFFF"/>
            <w:vAlign w:val="center"/>
          </w:tcPr>
          <w:p w14:paraId="40371B1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w:t>
            </w:r>
          </w:p>
        </w:tc>
        <w:tc>
          <w:tcPr>
            <w:tcW w:w="709" w:type="dxa"/>
            <w:shd w:val="clear" w:color="auto" w:fill="FFFFFF"/>
            <w:vAlign w:val="center"/>
          </w:tcPr>
          <w:p w14:paraId="1D17F46A"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3</w:t>
            </w:r>
          </w:p>
        </w:tc>
        <w:tc>
          <w:tcPr>
            <w:tcW w:w="850" w:type="dxa"/>
            <w:shd w:val="clear" w:color="auto" w:fill="FFFFFF"/>
            <w:vAlign w:val="center"/>
          </w:tcPr>
          <w:p w14:paraId="3B0847E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w:t>
            </w:r>
          </w:p>
        </w:tc>
        <w:tc>
          <w:tcPr>
            <w:tcW w:w="851" w:type="dxa"/>
            <w:shd w:val="clear" w:color="auto" w:fill="FFFFFF"/>
            <w:vAlign w:val="center"/>
          </w:tcPr>
          <w:p w14:paraId="47BBF22A"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-1,30</w:t>
            </w:r>
          </w:p>
        </w:tc>
        <w:tc>
          <w:tcPr>
            <w:tcW w:w="850" w:type="dxa"/>
            <w:shd w:val="clear" w:color="auto" w:fill="FFFFFF"/>
            <w:vAlign w:val="center"/>
          </w:tcPr>
          <w:p w14:paraId="10460F66"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-,76</w:t>
            </w:r>
          </w:p>
        </w:tc>
        <w:tc>
          <w:tcPr>
            <w:tcW w:w="851" w:type="dxa"/>
            <w:shd w:val="clear" w:color="auto" w:fill="FFFFFF"/>
            <w:vAlign w:val="center"/>
          </w:tcPr>
          <w:p w14:paraId="6AC9833C"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2,452</w:t>
            </w:r>
          </w:p>
        </w:tc>
        <w:tc>
          <w:tcPr>
            <w:tcW w:w="835" w:type="dxa"/>
            <w:shd w:val="clear" w:color="auto" w:fill="FFFFFF"/>
            <w:vAlign w:val="center"/>
          </w:tcPr>
          <w:p w14:paraId="4FBC841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3,142</w:t>
            </w:r>
          </w:p>
        </w:tc>
      </w:tr>
      <w:tr w:rsidR="00F43428" w:rsidRPr="00772C8C" w14:paraId="4C2418A7" w14:textId="77777777" w:rsidTr="00EF6B36">
        <w:trPr>
          <w:cantSplit/>
        </w:trPr>
        <w:tc>
          <w:tcPr>
            <w:tcW w:w="2567" w:type="dxa"/>
            <w:shd w:val="clear" w:color="auto" w:fill="FFFFFF"/>
          </w:tcPr>
          <w:p w14:paraId="7BBFEE74"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Прояв</w:t>
            </w:r>
            <w:proofErr w:type="spellEnd"/>
            <w:r w:rsidRPr="00772C8C">
              <w:rPr>
                <w:rFonts w:cs="Times New Roman"/>
                <w:color w:val="000000"/>
                <w:szCs w:val="28"/>
              </w:rPr>
              <w:t xml:space="preserve"> </w:t>
            </w:r>
            <w:proofErr w:type="spellStart"/>
            <w:r w:rsidRPr="00772C8C">
              <w:rPr>
                <w:rFonts w:cs="Times New Roman"/>
                <w:color w:val="000000"/>
                <w:szCs w:val="28"/>
              </w:rPr>
              <w:t>домінування</w:t>
            </w:r>
            <w:proofErr w:type="spellEnd"/>
            <w:r w:rsidRPr="00772C8C">
              <w:rPr>
                <w:rFonts w:cs="Times New Roman"/>
                <w:color w:val="000000"/>
                <w:szCs w:val="28"/>
              </w:rPr>
              <w:t xml:space="preserve"> одним </w:t>
            </w:r>
            <w:proofErr w:type="spellStart"/>
            <w:r w:rsidRPr="00772C8C">
              <w:rPr>
                <w:rFonts w:cs="Times New Roman"/>
                <w:color w:val="000000"/>
                <w:szCs w:val="28"/>
              </w:rPr>
              <w:t>із</w:t>
            </w:r>
            <w:proofErr w:type="spellEnd"/>
            <w:r w:rsidRPr="00772C8C">
              <w:rPr>
                <w:rFonts w:cs="Times New Roman"/>
                <w:color w:val="000000"/>
                <w:szCs w:val="28"/>
              </w:rPr>
              <w:t xml:space="preserve"> </w:t>
            </w:r>
            <w:proofErr w:type="spellStart"/>
            <w:r w:rsidRPr="00772C8C">
              <w:rPr>
                <w:rFonts w:cs="Times New Roman"/>
                <w:color w:val="000000"/>
                <w:szCs w:val="28"/>
              </w:rPr>
              <w:t>подружжя</w:t>
            </w:r>
            <w:proofErr w:type="spellEnd"/>
          </w:p>
        </w:tc>
        <w:tc>
          <w:tcPr>
            <w:tcW w:w="709" w:type="dxa"/>
            <w:shd w:val="clear" w:color="auto" w:fill="FFFFFF"/>
            <w:vAlign w:val="center"/>
          </w:tcPr>
          <w:p w14:paraId="0D2BC0AB"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-6</w:t>
            </w:r>
          </w:p>
        </w:tc>
        <w:tc>
          <w:tcPr>
            <w:tcW w:w="850" w:type="dxa"/>
            <w:shd w:val="clear" w:color="auto" w:fill="FFFFFF"/>
            <w:vAlign w:val="center"/>
          </w:tcPr>
          <w:p w14:paraId="628B229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w:t>
            </w:r>
          </w:p>
        </w:tc>
        <w:tc>
          <w:tcPr>
            <w:tcW w:w="709" w:type="dxa"/>
            <w:shd w:val="clear" w:color="auto" w:fill="FFFFFF"/>
            <w:vAlign w:val="center"/>
          </w:tcPr>
          <w:p w14:paraId="0EBA8C64"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2</w:t>
            </w:r>
          </w:p>
        </w:tc>
        <w:tc>
          <w:tcPr>
            <w:tcW w:w="850" w:type="dxa"/>
            <w:shd w:val="clear" w:color="auto" w:fill="FFFFFF"/>
            <w:vAlign w:val="center"/>
          </w:tcPr>
          <w:p w14:paraId="25A89F2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w:t>
            </w:r>
          </w:p>
        </w:tc>
        <w:tc>
          <w:tcPr>
            <w:tcW w:w="851" w:type="dxa"/>
            <w:shd w:val="clear" w:color="auto" w:fill="FFFFFF"/>
            <w:vAlign w:val="center"/>
          </w:tcPr>
          <w:p w14:paraId="50EDCE24"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-1,70</w:t>
            </w:r>
          </w:p>
        </w:tc>
        <w:tc>
          <w:tcPr>
            <w:tcW w:w="850" w:type="dxa"/>
            <w:shd w:val="clear" w:color="auto" w:fill="FFFFFF"/>
            <w:vAlign w:val="center"/>
          </w:tcPr>
          <w:p w14:paraId="4E0A1F6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-1,85</w:t>
            </w:r>
          </w:p>
        </w:tc>
        <w:tc>
          <w:tcPr>
            <w:tcW w:w="851" w:type="dxa"/>
            <w:shd w:val="clear" w:color="auto" w:fill="FFFFFF"/>
            <w:vAlign w:val="center"/>
          </w:tcPr>
          <w:p w14:paraId="7563BAEF"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2,406</w:t>
            </w:r>
          </w:p>
        </w:tc>
        <w:tc>
          <w:tcPr>
            <w:tcW w:w="835" w:type="dxa"/>
            <w:shd w:val="clear" w:color="auto" w:fill="FFFFFF"/>
            <w:vAlign w:val="center"/>
          </w:tcPr>
          <w:p w14:paraId="0E07611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3,062</w:t>
            </w:r>
          </w:p>
        </w:tc>
      </w:tr>
    </w:tbl>
    <w:p w14:paraId="59DE7F9C" w14:textId="68398E5D" w:rsidR="004E3AE5" w:rsidRPr="004E3AE5" w:rsidRDefault="004E3AE5">
      <w:pPr>
        <w:rPr>
          <w:i/>
          <w:iCs/>
          <w:lang w:val="uk-UA"/>
        </w:rPr>
      </w:pPr>
      <w:r>
        <w:rPr>
          <w:i/>
          <w:iCs/>
          <w:lang w:val="uk-UA"/>
        </w:rPr>
        <w:lastRenderedPageBreak/>
        <w:t xml:space="preserve">                                                                                             </w:t>
      </w:r>
      <w:r w:rsidRPr="004E3AE5">
        <w:rPr>
          <w:i/>
          <w:iCs/>
          <w:lang w:val="uk-UA"/>
        </w:rPr>
        <w:t>Продовження табл. 2.3</w:t>
      </w:r>
    </w:p>
    <w:tbl>
      <w:tblPr>
        <w:tblW w:w="907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7"/>
        <w:gridCol w:w="709"/>
        <w:gridCol w:w="850"/>
        <w:gridCol w:w="709"/>
        <w:gridCol w:w="850"/>
        <w:gridCol w:w="851"/>
        <w:gridCol w:w="850"/>
        <w:gridCol w:w="851"/>
        <w:gridCol w:w="835"/>
      </w:tblGrid>
      <w:tr w:rsidR="00F43428" w:rsidRPr="00772C8C" w14:paraId="38D59256" w14:textId="77777777" w:rsidTr="00EF6B36">
        <w:trPr>
          <w:cantSplit/>
        </w:trPr>
        <w:tc>
          <w:tcPr>
            <w:tcW w:w="2567" w:type="dxa"/>
            <w:shd w:val="clear" w:color="auto" w:fill="FFFFFF"/>
          </w:tcPr>
          <w:p w14:paraId="1FD29716"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Прояв</w:t>
            </w:r>
            <w:proofErr w:type="spellEnd"/>
            <w:r w:rsidRPr="00772C8C">
              <w:rPr>
                <w:rFonts w:cs="Times New Roman"/>
                <w:color w:val="000000"/>
                <w:szCs w:val="28"/>
              </w:rPr>
              <w:t xml:space="preserve"> </w:t>
            </w:r>
            <w:proofErr w:type="spellStart"/>
            <w:r w:rsidRPr="00772C8C">
              <w:rPr>
                <w:rFonts w:cs="Times New Roman"/>
                <w:color w:val="000000"/>
                <w:szCs w:val="28"/>
              </w:rPr>
              <w:t>ревнощів</w:t>
            </w:r>
            <w:proofErr w:type="spellEnd"/>
          </w:p>
        </w:tc>
        <w:tc>
          <w:tcPr>
            <w:tcW w:w="709" w:type="dxa"/>
            <w:shd w:val="clear" w:color="auto" w:fill="FFFFFF"/>
            <w:vAlign w:val="center"/>
          </w:tcPr>
          <w:p w14:paraId="6CFAE75A"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-4</w:t>
            </w:r>
          </w:p>
        </w:tc>
        <w:tc>
          <w:tcPr>
            <w:tcW w:w="850" w:type="dxa"/>
            <w:shd w:val="clear" w:color="auto" w:fill="FFFFFF"/>
            <w:vAlign w:val="center"/>
          </w:tcPr>
          <w:p w14:paraId="708A690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w:t>
            </w:r>
          </w:p>
        </w:tc>
        <w:tc>
          <w:tcPr>
            <w:tcW w:w="709" w:type="dxa"/>
            <w:shd w:val="clear" w:color="auto" w:fill="FFFFFF"/>
            <w:vAlign w:val="center"/>
          </w:tcPr>
          <w:p w14:paraId="08EBD271"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3</w:t>
            </w:r>
          </w:p>
        </w:tc>
        <w:tc>
          <w:tcPr>
            <w:tcW w:w="850" w:type="dxa"/>
            <w:shd w:val="clear" w:color="auto" w:fill="FFFFFF"/>
            <w:vAlign w:val="center"/>
          </w:tcPr>
          <w:p w14:paraId="59F4E2A2"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w:t>
            </w:r>
          </w:p>
        </w:tc>
        <w:tc>
          <w:tcPr>
            <w:tcW w:w="851" w:type="dxa"/>
            <w:shd w:val="clear" w:color="auto" w:fill="FFFFFF"/>
            <w:vAlign w:val="center"/>
          </w:tcPr>
          <w:p w14:paraId="22A759CA"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-,70</w:t>
            </w:r>
          </w:p>
        </w:tc>
        <w:tc>
          <w:tcPr>
            <w:tcW w:w="850" w:type="dxa"/>
            <w:shd w:val="clear" w:color="auto" w:fill="FFFFFF"/>
            <w:vAlign w:val="center"/>
          </w:tcPr>
          <w:p w14:paraId="092C544E"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-1,30</w:t>
            </w:r>
          </w:p>
        </w:tc>
        <w:tc>
          <w:tcPr>
            <w:tcW w:w="851" w:type="dxa"/>
            <w:shd w:val="clear" w:color="auto" w:fill="FFFFFF"/>
            <w:vAlign w:val="center"/>
          </w:tcPr>
          <w:p w14:paraId="04AAF77A"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2,627</w:t>
            </w:r>
          </w:p>
        </w:tc>
        <w:tc>
          <w:tcPr>
            <w:tcW w:w="835" w:type="dxa"/>
            <w:shd w:val="clear" w:color="auto" w:fill="FFFFFF"/>
            <w:vAlign w:val="center"/>
          </w:tcPr>
          <w:p w14:paraId="2DE4AD3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3,366</w:t>
            </w:r>
          </w:p>
        </w:tc>
      </w:tr>
      <w:tr w:rsidR="00F43428" w:rsidRPr="00772C8C" w14:paraId="411E0A95" w14:textId="77777777" w:rsidTr="00EF6B36">
        <w:trPr>
          <w:cantSplit/>
        </w:trPr>
        <w:tc>
          <w:tcPr>
            <w:tcW w:w="2567" w:type="dxa"/>
            <w:shd w:val="clear" w:color="auto" w:fill="FFFFFF"/>
          </w:tcPr>
          <w:p w14:paraId="745BBD0A"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Розбіжності</w:t>
            </w:r>
            <w:proofErr w:type="spellEnd"/>
            <w:r w:rsidRPr="00772C8C">
              <w:rPr>
                <w:rFonts w:cs="Times New Roman"/>
                <w:color w:val="000000"/>
                <w:szCs w:val="28"/>
              </w:rPr>
              <w:t xml:space="preserve"> у </w:t>
            </w:r>
            <w:proofErr w:type="spellStart"/>
            <w:r w:rsidRPr="00772C8C">
              <w:rPr>
                <w:rFonts w:cs="Times New Roman"/>
                <w:color w:val="000000"/>
                <w:szCs w:val="28"/>
              </w:rPr>
              <w:t>ставленні</w:t>
            </w:r>
            <w:proofErr w:type="spellEnd"/>
            <w:r w:rsidRPr="00772C8C">
              <w:rPr>
                <w:rFonts w:cs="Times New Roman"/>
                <w:color w:val="000000"/>
                <w:szCs w:val="28"/>
              </w:rPr>
              <w:t xml:space="preserve"> до грошей</w:t>
            </w:r>
          </w:p>
        </w:tc>
        <w:tc>
          <w:tcPr>
            <w:tcW w:w="709" w:type="dxa"/>
            <w:shd w:val="clear" w:color="auto" w:fill="FFFFFF"/>
            <w:vAlign w:val="center"/>
          </w:tcPr>
          <w:p w14:paraId="7E7013A0"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-5</w:t>
            </w:r>
          </w:p>
        </w:tc>
        <w:tc>
          <w:tcPr>
            <w:tcW w:w="850" w:type="dxa"/>
            <w:shd w:val="clear" w:color="auto" w:fill="FFFFFF"/>
            <w:vAlign w:val="center"/>
          </w:tcPr>
          <w:p w14:paraId="2CADF00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w:t>
            </w:r>
          </w:p>
        </w:tc>
        <w:tc>
          <w:tcPr>
            <w:tcW w:w="709" w:type="dxa"/>
            <w:shd w:val="clear" w:color="auto" w:fill="FFFFFF"/>
            <w:vAlign w:val="center"/>
          </w:tcPr>
          <w:p w14:paraId="27DD8BEB"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4</w:t>
            </w:r>
          </w:p>
        </w:tc>
        <w:tc>
          <w:tcPr>
            <w:tcW w:w="850" w:type="dxa"/>
            <w:shd w:val="clear" w:color="auto" w:fill="FFFFFF"/>
            <w:vAlign w:val="center"/>
          </w:tcPr>
          <w:p w14:paraId="794D6E4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w:t>
            </w:r>
          </w:p>
        </w:tc>
        <w:tc>
          <w:tcPr>
            <w:tcW w:w="851" w:type="dxa"/>
            <w:shd w:val="clear" w:color="auto" w:fill="FFFFFF"/>
            <w:vAlign w:val="center"/>
          </w:tcPr>
          <w:p w14:paraId="2A8C13E0"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-,80</w:t>
            </w:r>
          </w:p>
        </w:tc>
        <w:tc>
          <w:tcPr>
            <w:tcW w:w="850" w:type="dxa"/>
            <w:shd w:val="clear" w:color="auto" w:fill="FFFFFF"/>
            <w:vAlign w:val="center"/>
          </w:tcPr>
          <w:p w14:paraId="5AE344E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-1,74</w:t>
            </w:r>
          </w:p>
        </w:tc>
        <w:tc>
          <w:tcPr>
            <w:tcW w:w="851" w:type="dxa"/>
            <w:shd w:val="clear" w:color="auto" w:fill="FFFFFF"/>
            <w:vAlign w:val="center"/>
          </w:tcPr>
          <w:p w14:paraId="5BD630AC" w14:textId="77777777" w:rsidR="00F43428" w:rsidRPr="00772C8C" w:rsidRDefault="00F43428"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2,936</w:t>
            </w:r>
          </w:p>
        </w:tc>
        <w:tc>
          <w:tcPr>
            <w:tcW w:w="835" w:type="dxa"/>
            <w:shd w:val="clear" w:color="auto" w:fill="FFFFFF"/>
            <w:vAlign w:val="center"/>
          </w:tcPr>
          <w:p w14:paraId="4316148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2,917</w:t>
            </w:r>
          </w:p>
        </w:tc>
      </w:tr>
    </w:tbl>
    <w:p w14:paraId="7376F093" w14:textId="77777777" w:rsidR="00F43428" w:rsidRPr="00772C8C" w:rsidRDefault="00F43428" w:rsidP="00772C8C">
      <w:pPr>
        <w:autoSpaceDE w:val="0"/>
        <w:autoSpaceDN w:val="0"/>
        <w:adjustRightInd w:val="0"/>
        <w:spacing w:after="0" w:line="360" w:lineRule="auto"/>
        <w:rPr>
          <w:rFonts w:cs="Times New Roman"/>
          <w:szCs w:val="28"/>
        </w:rPr>
      </w:pPr>
    </w:p>
    <w:p w14:paraId="34F82420" w14:textId="7FF5F294" w:rsidR="00F43428" w:rsidRPr="00772C8C" w:rsidRDefault="00F43428" w:rsidP="00772C8C">
      <w:pPr>
        <w:autoSpaceDE w:val="0"/>
        <w:autoSpaceDN w:val="0"/>
        <w:adjustRightInd w:val="0"/>
        <w:spacing w:after="0" w:line="360" w:lineRule="auto"/>
        <w:ind w:firstLine="709"/>
        <w:jc w:val="both"/>
        <w:rPr>
          <w:rFonts w:cs="Times New Roman"/>
          <w:szCs w:val="28"/>
        </w:rPr>
      </w:pPr>
      <w:proofErr w:type="spellStart"/>
      <w:r w:rsidRPr="00772C8C">
        <w:rPr>
          <w:rFonts w:cs="Times New Roman"/>
          <w:szCs w:val="28"/>
        </w:rPr>
        <w:t>Середні</w:t>
      </w:r>
      <w:proofErr w:type="spellEnd"/>
      <w:r w:rsidRPr="00772C8C">
        <w:rPr>
          <w:rFonts w:cs="Times New Roman"/>
          <w:szCs w:val="28"/>
        </w:rPr>
        <w:t xml:space="preserve"> </w:t>
      </w:r>
      <w:proofErr w:type="spellStart"/>
      <w:r w:rsidRPr="00772C8C">
        <w:rPr>
          <w:rFonts w:cs="Times New Roman"/>
          <w:szCs w:val="28"/>
        </w:rPr>
        <w:t>значення</w:t>
      </w:r>
      <w:proofErr w:type="spellEnd"/>
      <w:r w:rsidRPr="00772C8C">
        <w:rPr>
          <w:rFonts w:cs="Times New Roman"/>
          <w:szCs w:val="28"/>
        </w:rPr>
        <w:t xml:space="preserve"> </w:t>
      </w:r>
      <w:proofErr w:type="spellStart"/>
      <w:r w:rsidRPr="00772C8C">
        <w:rPr>
          <w:rFonts w:cs="Times New Roman"/>
          <w:szCs w:val="28"/>
        </w:rPr>
        <w:t>показників</w:t>
      </w:r>
      <w:proofErr w:type="spellEnd"/>
      <w:r w:rsidRPr="00772C8C">
        <w:rPr>
          <w:rFonts w:cs="Times New Roman"/>
          <w:szCs w:val="28"/>
        </w:rPr>
        <w:t xml:space="preserve"> за шкалами </w:t>
      </w:r>
      <w:proofErr w:type="spellStart"/>
      <w:r w:rsidRPr="00772C8C">
        <w:rPr>
          <w:rFonts w:cs="Times New Roman"/>
          <w:szCs w:val="28"/>
        </w:rPr>
        <w:t>вказують</w:t>
      </w:r>
      <w:proofErr w:type="spellEnd"/>
      <w:r w:rsidRPr="00772C8C">
        <w:rPr>
          <w:rFonts w:cs="Times New Roman"/>
          <w:szCs w:val="28"/>
        </w:rPr>
        <w:t xml:space="preserve"> </w:t>
      </w:r>
      <w:proofErr w:type="spellStart"/>
      <w:r w:rsidRPr="00772C8C">
        <w:rPr>
          <w:rFonts w:cs="Times New Roman"/>
          <w:szCs w:val="28"/>
        </w:rPr>
        <w:t>здебільшого</w:t>
      </w:r>
      <w:proofErr w:type="spellEnd"/>
      <w:r w:rsidRPr="00772C8C">
        <w:rPr>
          <w:rFonts w:cs="Times New Roman"/>
          <w:szCs w:val="28"/>
        </w:rPr>
        <w:t xml:space="preserve"> на </w:t>
      </w:r>
      <w:proofErr w:type="spellStart"/>
      <w:r w:rsidRPr="00772C8C">
        <w:rPr>
          <w:rFonts w:cs="Times New Roman"/>
          <w:szCs w:val="28"/>
        </w:rPr>
        <w:t>негативну</w:t>
      </w:r>
      <w:proofErr w:type="spellEnd"/>
      <w:r w:rsidRPr="00772C8C">
        <w:rPr>
          <w:rFonts w:cs="Times New Roman"/>
          <w:szCs w:val="28"/>
        </w:rPr>
        <w:t xml:space="preserve"> </w:t>
      </w:r>
      <w:proofErr w:type="spellStart"/>
      <w:r w:rsidRPr="00772C8C">
        <w:rPr>
          <w:rFonts w:cs="Times New Roman"/>
          <w:szCs w:val="28"/>
        </w:rPr>
        <w:t>реакцію</w:t>
      </w:r>
      <w:proofErr w:type="spellEnd"/>
      <w:r w:rsidRPr="00772C8C">
        <w:rPr>
          <w:rFonts w:cs="Times New Roman"/>
          <w:szCs w:val="28"/>
        </w:rPr>
        <w:t xml:space="preserve"> </w:t>
      </w:r>
      <w:proofErr w:type="spellStart"/>
      <w:r w:rsidRPr="00772C8C">
        <w:rPr>
          <w:rFonts w:cs="Times New Roman"/>
          <w:szCs w:val="28"/>
        </w:rPr>
        <w:t>досліджуваних</w:t>
      </w:r>
      <w:proofErr w:type="spellEnd"/>
      <w:r w:rsidRPr="00772C8C">
        <w:rPr>
          <w:rFonts w:cs="Times New Roman"/>
          <w:szCs w:val="28"/>
        </w:rPr>
        <w:t xml:space="preserve"> у </w:t>
      </w:r>
      <w:proofErr w:type="spellStart"/>
      <w:r w:rsidRPr="00772C8C">
        <w:rPr>
          <w:rFonts w:cs="Times New Roman"/>
          <w:szCs w:val="28"/>
        </w:rPr>
        <w:t>конфліктних</w:t>
      </w:r>
      <w:proofErr w:type="spellEnd"/>
      <w:r w:rsidRPr="00772C8C">
        <w:rPr>
          <w:rFonts w:cs="Times New Roman"/>
          <w:szCs w:val="28"/>
        </w:rPr>
        <w:t xml:space="preserve"> </w:t>
      </w:r>
      <w:proofErr w:type="spellStart"/>
      <w:r w:rsidRPr="00772C8C">
        <w:rPr>
          <w:rFonts w:cs="Times New Roman"/>
          <w:szCs w:val="28"/>
        </w:rPr>
        <w:t>ситуаціях</w:t>
      </w:r>
      <w:proofErr w:type="spellEnd"/>
      <w:r w:rsidRPr="00772C8C">
        <w:rPr>
          <w:rFonts w:cs="Times New Roman"/>
          <w:szCs w:val="28"/>
        </w:rPr>
        <w:t xml:space="preserve">. При </w:t>
      </w:r>
      <w:proofErr w:type="spellStart"/>
      <w:r w:rsidRPr="00772C8C">
        <w:rPr>
          <w:rFonts w:cs="Times New Roman"/>
          <w:szCs w:val="28"/>
        </w:rPr>
        <w:t>цьому</w:t>
      </w:r>
      <w:proofErr w:type="spellEnd"/>
      <w:r w:rsidRPr="00772C8C">
        <w:rPr>
          <w:rFonts w:cs="Times New Roman"/>
          <w:szCs w:val="28"/>
        </w:rPr>
        <w:t xml:space="preserve">, </w:t>
      </w:r>
      <w:proofErr w:type="spellStart"/>
      <w:r w:rsidRPr="00772C8C">
        <w:rPr>
          <w:rFonts w:cs="Times New Roman"/>
          <w:szCs w:val="28"/>
        </w:rPr>
        <w:t>відверто</w:t>
      </w:r>
      <w:proofErr w:type="spellEnd"/>
      <w:r w:rsidRPr="00772C8C">
        <w:rPr>
          <w:rFonts w:cs="Times New Roman"/>
          <w:szCs w:val="28"/>
        </w:rPr>
        <w:t xml:space="preserve"> негативна </w:t>
      </w:r>
      <w:proofErr w:type="spellStart"/>
      <w:r w:rsidRPr="00772C8C">
        <w:rPr>
          <w:rFonts w:cs="Times New Roman"/>
          <w:szCs w:val="28"/>
        </w:rPr>
        <w:t>реакція</w:t>
      </w:r>
      <w:proofErr w:type="spellEnd"/>
      <w:r w:rsidRPr="00772C8C">
        <w:rPr>
          <w:rFonts w:cs="Times New Roman"/>
          <w:szCs w:val="28"/>
        </w:rPr>
        <w:t xml:space="preserve"> у </w:t>
      </w:r>
      <w:proofErr w:type="spellStart"/>
      <w:r w:rsidRPr="00772C8C">
        <w:rPr>
          <w:rFonts w:cs="Times New Roman"/>
          <w:szCs w:val="28"/>
        </w:rPr>
        <w:t>жінок</w:t>
      </w:r>
      <w:proofErr w:type="spellEnd"/>
      <w:r w:rsidRPr="00772C8C">
        <w:rPr>
          <w:rFonts w:cs="Times New Roman"/>
          <w:szCs w:val="28"/>
        </w:rPr>
        <w:t xml:space="preserve"> </w:t>
      </w:r>
      <w:proofErr w:type="spellStart"/>
      <w:r w:rsidRPr="00772C8C">
        <w:rPr>
          <w:rFonts w:cs="Times New Roman"/>
          <w:szCs w:val="28"/>
        </w:rPr>
        <w:t>спостерігається</w:t>
      </w:r>
      <w:proofErr w:type="spellEnd"/>
      <w:r w:rsidRPr="00772C8C">
        <w:rPr>
          <w:rFonts w:cs="Times New Roman"/>
          <w:szCs w:val="28"/>
        </w:rPr>
        <w:t xml:space="preserve"> </w:t>
      </w:r>
      <w:r w:rsidR="000141BE" w:rsidRPr="00772C8C">
        <w:rPr>
          <w:rFonts w:cs="Times New Roman"/>
          <w:szCs w:val="28"/>
          <w:lang w:val="uk-UA"/>
        </w:rPr>
        <w:t>за</w:t>
      </w:r>
      <w:r w:rsidRPr="00772C8C">
        <w:rPr>
          <w:rFonts w:cs="Times New Roman"/>
          <w:szCs w:val="28"/>
        </w:rPr>
        <w:t xml:space="preserve"> параметром </w:t>
      </w:r>
      <w:proofErr w:type="spellStart"/>
      <w:r w:rsidRPr="00772C8C">
        <w:rPr>
          <w:rFonts w:cs="Times New Roman"/>
          <w:i/>
          <w:szCs w:val="28"/>
        </w:rPr>
        <w:t>виховання</w:t>
      </w:r>
      <w:proofErr w:type="spellEnd"/>
      <w:r w:rsidRPr="00772C8C">
        <w:rPr>
          <w:rFonts w:cs="Times New Roman"/>
          <w:i/>
          <w:szCs w:val="28"/>
        </w:rPr>
        <w:t xml:space="preserve"> </w:t>
      </w:r>
      <w:proofErr w:type="spellStart"/>
      <w:r w:rsidRPr="00772C8C">
        <w:rPr>
          <w:rFonts w:cs="Times New Roman"/>
          <w:i/>
          <w:szCs w:val="28"/>
        </w:rPr>
        <w:t>дітей</w:t>
      </w:r>
      <w:proofErr w:type="spellEnd"/>
      <w:r w:rsidRPr="00772C8C">
        <w:rPr>
          <w:rFonts w:cs="Times New Roman"/>
          <w:szCs w:val="28"/>
        </w:rPr>
        <w:t xml:space="preserve"> (-2,0), а у </w:t>
      </w:r>
      <w:proofErr w:type="spellStart"/>
      <w:r w:rsidRPr="00772C8C">
        <w:rPr>
          <w:rFonts w:cs="Times New Roman"/>
          <w:szCs w:val="28"/>
        </w:rPr>
        <w:t>чоловіків</w:t>
      </w:r>
      <w:proofErr w:type="spellEnd"/>
      <w:r w:rsidRPr="00772C8C">
        <w:rPr>
          <w:rFonts w:cs="Times New Roman"/>
          <w:szCs w:val="28"/>
        </w:rPr>
        <w:t xml:space="preserve"> – </w:t>
      </w:r>
      <w:proofErr w:type="spellStart"/>
      <w:r w:rsidRPr="00772C8C">
        <w:rPr>
          <w:rFonts w:cs="Times New Roman"/>
          <w:i/>
          <w:szCs w:val="28"/>
        </w:rPr>
        <w:t>ставлення</w:t>
      </w:r>
      <w:proofErr w:type="spellEnd"/>
      <w:r w:rsidRPr="00772C8C">
        <w:rPr>
          <w:rFonts w:cs="Times New Roman"/>
          <w:i/>
          <w:szCs w:val="28"/>
        </w:rPr>
        <w:t xml:space="preserve"> до </w:t>
      </w:r>
      <w:proofErr w:type="spellStart"/>
      <w:r w:rsidRPr="00772C8C">
        <w:rPr>
          <w:rFonts w:cs="Times New Roman"/>
          <w:i/>
          <w:szCs w:val="28"/>
        </w:rPr>
        <w:t>родичів</w:t>
      </w:r>
      <w:proofErr w:type="spellEnd"/>
      <w:r w:rsidRPr="00772C8C">
        <w:rPr>
          <w:rFonts w:cs="Times New Roman"/>
          <w:i/>
          <w:szCs w:val="28"/>
        </w:rPr>
        <w:t xml:space="preserve"> та </w:t>
      </w:r>
      <w:proofErr w:type="spellStart"/>
      <w:r w:rsidRPr="00772C8C">
        <w:rPr>
          <w:rFonts w:cs="Times New Roman"/>
          <w:i/>
          <w:szCs w:val="28"/>
        </w:rPr>
        <w:t>друзів</w:t>
      </w:r>
      <w:proofErr w:type="spellEnd"/>
      <w:r w:rsidRPr="00772C8C">
        <w:rPr>
          <w:rFonts w:cs="Times New Roman"/>
          <w:szCs w:val="28"/>
        </w:rPr>
        <w:t xml:space="preserve"> (-2,0). </w:t>
      </w:r>
      <w:proofErr w:type="spellStart"/>
      <w:r w:rsidRPr="00772C8C">
        <w:rPr>
          <w:rFonts w:cs="Times New Roman"/>
          <w:szCs w:val="28"/>
        </w:rPr>
        <w:t>Менш</w:t>
      </w:r>
      <w:proofErr w:type="spellEnd"/>
      <w:r w:rsidRPr="00772C8C">
        <w:rPr>
          <w:rFonts w:cs="Times New Roman"/>
          <w:szCs w:val="28"/>
        </w:rPr>
        <w:t xml:space="preserve"> </w:t>
      </w:r>
      <w:proofErr w:type="spellStart"/>
      <w:r w:rsidRPr="00772C8C">
        <w:rPr>
          <w:rFonts w:cs="Times New Roman"/>
          <w:szCs w:val="28"/>
        </w:rPr>
        <w:t>вираженими</w:t>
      </w:r>
      <w:proofErr w:type="spellEnd"/>
      <w:r w:rsidRPr="00772C8C">
        <w:rPr>
          <w:rFonts w:cs="Times New Roman"/>
          <w:szCs w:val="28"/>
        </w:rPr>
        <w:t xml:space="preserve">, </w:t>
      </w:r>
      <w:proofErr w:type="spellStart"/>
      <w:r w:rsidRPr="00772C8C">
        <w:rPr>
          <w:rFonts w:cs="Times New Roman"/>
          <w:szCs w:val="28"/>
        </w:rPr>
        <w:t>проте</w:t>
      </w:r>
      <w:proofErr w:type="spellEnd"/>
      <w:r w:rsidRPr="00772C8C">
        <w:rPr>
          <w:rFonts w:cs="Times New Roman"/>
          <w:szCs w:val="28"/>
        </w:rPr>
        <w:t xml:space="preserve"> </w:t>
      </w:r>
      <w:proofErr w:type="spellStart"/>
      <w:r w:rsidRPr="00772C8C">
        <w:rPr>
          <w:rFonts w:cs="Times New Roman"/>
          <w:szCs w:val="28"/>
        </w:rPr>
        <w:t>загостреними</w:t>
      </w:r>
      <w:proofErr w:type="spellEnd"/>
      <w:r w:rsidRPr="00772C8C">
        <w:rPr>
          <w:rFonts w:cs="Times New Roman"/>
          <w:szCs w:val="28"/>
        </w:rPr>
        <w:t xml:space="preserve"> у </w:t>
      </w:r>
      <w:proofErr w:type="spellStart"/>
      <w:r w:rsidRPr="00772C8C">
        <w:rPr>
          <w:rFonts w:cs="Times New Roman"/>
          <w:szCs w:val="28"/>
        </w:rPr>
        <w:t>жінок</w:t>
      </w:r>
      <w:proofErr w:type="spellEnd"/>
      <w:r w:rsidRPr="00772C8C">
        <w:rPr>
          <w:rFonts w:cs="Times New Roman"/>
          <w:szCs w:val="28"/>
        </w:rPr>
        <w:t xml:space="preserve"> є </w:t>
      </w:r>
      <w:proofErr w:type="spellStart"/>
      <w:r w:rsidRPr="00772C8C">
        <w:rPr>
          <w:rFonts w:cs="Times New Roman"/>
          <w:szCs w:val="28"/>
        </w:rPr>
        <w:t>показники</w:t>
      </w:r>
      <w:proofErr w:type="spellEnd"/>
      <w:r w:rsidRPr="00772C8C">
        <w:rPr>
          <w:rFonts w:cs="Times New Roman"/>
          <w:szCs w:val="28"/>
        </w:rPr>
        <w:t xml:space="preserve"> </w:t>
      </w:r>
      <w:proofErr w:type="spellStart"/>
      <w:r w:rsidRPr="00772C8C">
        <w:rPr>
          <w:rFonts w:cs="Times New Roman"/>
          <w:i/>
          <w:szCs w:val="28"/>
        </w:rPr>
        <w:t>прояву</w:t>
      </w:r>
      <w:proofErr w:type="spellEnd"/>
      <w:r w:rsidRPr="00772C8C">
        <w:rPr>
          <w:rFonts w:cs="Times New Roman"/>
          <w:i/>
          <w:szCs w:val="28"/>
        </w:rPr>
        <w:t xml:space="preserve"> </w:t>
      </w:r>
      <w:proofErr w:type="spellStart"/>
      <w:r w:rsidRPr="00772C8C">
        <w:rPr>
          <w:rFonts w:cs="Times New Roman"/>
          <w:i/>
          <w:szCs w:val="28"/>
        </w:rPr>
        <w:t>домінування</w:t>
      </w:r>
      <w:proofErr w:type="spellEnd"/>
      <w:r w:rsidRPr="00772C8C">
        <w:rPr>
          <w:rFonts w:cs="Times New Roman"/>
          <w:szCs w:val="28"/>
        </w:rPr>
        <w:t xml:space="preserve">      </w:t>
      </w:r>
      <w:proofErr w:type="gramStart"/>
      <w:r w:rsidRPr="00772C8C">
        <w:rPr>
          <w:rFonts w:cs="Times New Roman"/>
          <w:szCs w:val="28"/>
        </w:rPr>
        <w:t xml:space="preserve">   (</w:t>
      </w:r>
      <w:proofErr w:type="gramEnd"/>
      <w:r w:rsidRPr="00772C8C">
        <w:rPr>
          <w:rFonts w:cs="Times New Roman"/>
          <w:szCs w:val="28"/>
        </w:rPr>
        <w:t xml:space="preserve">-1,85), </w:t>
      </w:r>
      <w:proofErr w:type="spellStart"/>
      <w:r w:rsidRPr="00772C8C">
        <w:rPr>
          <w:rFonts w:cs="Times New Roman"/>
          <w:i/>
          <w:szCs w:val="28"/>
        </w:rPr>
        <w:t>порушення</w:t>
      </w:r>
      <w:proofErr w:type="spellEnd"/>
      <w:r w:rsidRPr="00772C8C">
        <w:rPr>
          <w:rFonts w:cs="Times New Roman"/>
          <w:i/>
          <w:szCs w:val="28"/>
        </w:rPr>
        <w:t xml:space="preserve"> </w:t>
      </w:r>
      <w:proofErr w:type="spellStart"/>
      <w:r w:rsidRPr="00772C8C">
        <w:rPr>
          <w:rFonts w:cs="Times New Roman"/>
          <w:i/>
          <w:szCs w:val="28"/>
        </w:rPr>
        <w:t>рольових</w:t>
      </w:r>
      <w:proofErr w:type="spellEnd"/>
      <w:r w:rsidRPr="00772C8C">
        <w:rPr>
          <w:rFonts w:cs="Times New Roman"/>
          <w:i/>
          <w:szCs w:val="28"/>
        </w:rPr>
        <w:t xml:space="preserve"> </w:t>
      </w:r>
      <w:proofErr w:type="spellStart"/>
      <w:r w:rsidRPr="00772C8C">
        <w:rPr>
          <w:rFonts w:cs="Times New Roman"/>
          <w:i/>
          <w:szCs w:val="28"/>
        </w:rPr>
        <w:t>очікувань</w:t>
      </w:r>
      <w:proofErr w:type="spellEnd"/>
      <w:r w:rsidRPr="00772C8C">
        <w:rPr>
          <w:rFonts w:cs="Times New Roman"/>
          <w:szCs w:val="28"/>
        </w:rPr>
        <w:t xml:space="preserve"> (-1,83) та </w:t>
      </w:r>
      <w:proofErr w:type="spellStart"/>
      <w:r w:rsidRPr="00772C8C">
        <w:rPr>
          <w:rFonts w:cs="Times New Roman"/>
          <w:i/>
          <w:szCs w:val="28"/>
        </w:rPr>
        <w:t>розбіжності</w:t>
      </w:r>
      <w:proofErr w:type="spellEnd"/>
      <w:r w:rsidRPr="00772C8C">
        <w:rPr>
          <w:rFonts w:cs="Times New Roman"/>
          <w:i/>
          <w:szCs w:val="28"/>
        </w:rPr>
        <w:t xml:space="preserve"> у </w:t>
      </w:r>
      <w:proofErr w:type="spellStart"/>
      <w:r w:rsidRPr="00772C8C">
        <w:rPr>
          <w:rFonts w:cs="Times New Roman"/>
          <w:i/>
          <w:szCs w:val="28"/>
        </w:rPr>
        <w:t>ставленні</w:t>
      </w:r>
      <w:proofErr w:type="spellEnd"/>
      <w:r w:rsidRPr="00772C8C">
        <w:rPr>
          <w:rFonts w:cs="Times New Roman"/>
          <w:i/>
          <w:szCs w:val="28"/>
        </w:rPr>
        <w:t xml:space="preserve"> до грошей</w:t>
      </w:r>
      <w:r w:rsidRPr="00772C8C">
        <w:rPr>
          <w:rFonts w:cs="Times New Roman"/>
          <w:szCs w:val="28"/>
        </w:rPr>
        <w:t xml:space="preserve"> (-1,74). У </w:t>
      </w:r>
      <w:proofErr w:type="spellStart"/>
      <w:r w:rsidRPr="00772C8C">
        <w:rPr>
          <w:rFonts w:cs="Times New Roman"/>
          <w:szCs w:val="28"/>
        </w:rPr>
        <w:t>чоловіків</w:t>
      </w:r>
      <w:proofErr w:type="spellEnd"/>
      <w:r w:rsidRPr="00772C8C">
        <w:rPr>
          <w:rFonts w:cs="Times New Roman"/>
          <w:szCs w:val="28"/>
        </w:rPr>
        <w:t xml:space="preserve"> –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i/>
          <w:szCs w:val="28"/>
        </w:rPr>
        <w:t>прояв</w:t>
      </w:r>
      <w:proofErr w:type="spellEnd"/>
      <w:r w:rsidRPr="00772C8C">
        <w:rPr>
          <w:rFonts w:cs="Times New Roman"/>
          <w:i/>
          <w:szCs w:val="28"/>
        </w:rPr>
        <w:t xml:space="preserve"> </w:t>
      </w:r>
      <w:proofErr w:type="spellStart"/>
      <w:r w:rsidRPr="00772C8C">
        <w:rPr>
          <w:rFonts w:cs="Times New Roman"/>
          <w:i/>
          <w:szCs w:val="28"/>
        </w:rPr>
        <w:t>домінування</w:t>
      </w:r>
      <w:proofErr w:type="spellEnd"/>
      <w:r w:rsidRPr="00772C8C">
        <w:rPr>
          <w:rFonts w:cs="Times New Roman"/>
          <w:szCs w:val="28"/>
        </w:rPr>
        <w:t xml:space="preserve"> (-1,70). </w:t>
      </w:r>
    </w:p>
    <w:p w14:paraId="2E8EA8AE" w14:textId="541D7475" w:rsidR="00F43428" w:rsidRPr="00772C8C" w:rsidRDefault="00F43428" w:rsidP="00772C8C">
      <w:pPr>
        <w:autoSpaceDE w:val="0"/>
        <w:autoSpaceDN w:val="0"/>
        <w:adjustRightInd w:val="0"/>
        <w:spacing w:after="0" w:line="360" w:lineRule="auto"/>
        <w:ind w:firstLine="709"/>
        <w:jc w:val="both"/>
        <w:rPr>
          <w:rFonts w:cs="Times New Roman"/>
          <w:szCs w:val="28"/>
        </w:rPr>
      </w:pPr>
      <w:r w:rsidRPr="00772C8C">
        <w:rPr>
          <w:rFonts w:cs="Times New Roman"/>
          <w:szCs w:val="28"/>
        </w:rPr>
        <w:t xml:space="preserve">Таким чином, </w:t>
      </w:r>
      <w:proofErr w:type="spellStart"/>
      <w:r w:rsidRPr="00772C8C">
        <w:rPr>
          <w:rFonts w:cs="Times New Roman"/>
          <w:szCs w:val="28"/>
        </w:rPr>
        <w:t>отримані</w:t>
      </w:r>
      <w:proofErr w:type="spellEnd"/>
      <w:r w:rsidRPr="00772C8C">
        <w:rPr>
          <w:rFonts w:cs="Times New Roman"/>
          <w:szCs w:val="28"/>
        </w:rPr>
        <w:t xml:space="preserve"> </w:t>
      </w:r>
      <w:proofErr w:type="spellStart"/>
      <w:r w:rsidRPr="00772C8C">
        <w:rPr>
          <w:rFonts w:cs="Times New Roman"/>
          <w:szCs w:val="28"/>
        </w:rPr>
        <w:t>дані</w:t>
      </w:r>
      <w:proofErr w:type="spellEnd"/>
      <w:r w:rsidRPr="00772C8C">
        <w:rPr>
          <w:rFonts w:cs="Times New Roman"/>
          <w:szCs w:val="28"/>
        </w:rPr>
        <w:t xml:space="preserve"> </w:t>
      </w:r>
      <w:proofErr w:type="spellStart"/>
      <w:r w:rsidRPr="00772C8C">
        <w:rPr>
          <w:rFonts w:cs="Times New Roman"/>
          <w:szCs w:val="28"/>
        </w:rPr>
        <w:t>свідчать</w:t>
      </w:r>
      <w:proofErr w:type="spellEnd"/>
      <w:r w:rsidRPr="00772C8C">
        <w:rPr>
          <w:rFonts w:cs="Times New Roman"/>
          <w:szCs w:val="28"/>
        </w:rPr>
        <w:t xml:space="preserve"> про те, </w:t>
      </w:r>
      <w:proofErr w:type="spellStart"/>
      <w:r w:rsidRPr="00772C8C">
        <w:rPr>
          <w:rFonts w:cs="Times New Roman"/>
          <w:szCs w:val="28"/>
        </w:rPr>
        <w:t>що</w:t>
      </w:r>
      <w:proofErr w:type="spellEnd"/>
      <w:r w:rsidRPr="00772C8C">
        <w:rPr>
          <w:rFonts w:cs="Times New Roman"/>
          <w:szCs w:val="28"/>
        </w:rPr>
        <w:t xml:space="preserve"> </w:t>
      </w:r>
      <w:bookmarkStart w:id="9" w:name="_Hlk177905984"/>
      <w:proofErr w:type="spellStart"/>
      <w:r w:rsidRPr="00772C8C">
        <w:rPr>
          <w:rFonts w:cs="Times New Roman"/>
          <w:szCs w:val="28"/>
        </w:rPr>
        <w:t>ключові</w:t>
      </w:r>
      <w:proofErr w:type="spellEnd"/>
      <w:r w:rsidRPr="00772C8C">
        <w:rPr>
          <w:rFonts w:cs="Times New Roman"/>
          <w:szCs w:val="28"/>
        </w:rPr>
        <w:t xml:space="preserve"> </w:t>
      </w:r>
      <w:proofErr w:type="spellStart"/>
      <w:r w:rsidRPr="00772C8C">
        <w:rPr>
          <w:rFonts w:cs="Times New Roman"/>
          <w:szCs w:val="28"/>
        </w:rPr>
        <w:t>конфліктні</w:t>
      </w:r>
      <w:proofErr w:type="spellEnd"/>
      <w:r w:rsidRPr="00772C8C">
        <w:rPr>
          <w:rFonts w:cs="Times New Roman"/>
          <w:szCs w:val="28"/>
        </w:rPr>
        <w:t xml:space="preserve"> </w:t>
      </w:r>
      <w:proofErr w:type="spellStart"/>
      <w:r w:rsidRPr="00772C8C">
        <w:rPr>
          <w:rFonts w:cs="Times New Roman"/>
          <w:szCs w:val="28"/>
        </w:rPr>
        <w:t>питання</w:t>
      </w:r>
      <w:proofErr w:type="spellEnd"/>
      <w:r w:rsidRPr="00772C8C">
        <w:rPr>
          <w:rFonts w:cs="Times New Roman"/>
          <w:szCs w:val="28"/>
        </w:rPr>
        <w:t xml:space="preserve"> у </w:t>
      </w:r>
      <w:proofErr w:type="spellStart"/>
      <w:r w:rsidRPr="00772C8C">
        <w:rPr>
          <w:rFonts w:cs="Times New Roman"/>
          <w:szCs w:val="28"/>
        </w:rPr>
        <w:t>жінок</w:t>
      </w:r>
      <w:proofErr w:type="spellEnd"/>
      <w:r w:rsidRPr="00772C8C">
        <w:rPr>
          <w:rFonts w:cs="Times New Roman"/>
          <w:szCs w:val="28"/>
        </w:rPr>
        <w:t xml:space="preserve"> </w:t>
      </w:r>
      <w:proofErr w:type="spellStart"/>
      <w:r w:rsidRPr="00772C8C">
        <w:rPr>
          <w:rFonts w:cs="Times New Roman"/>
          <w:szCs w:val="28"/>
        </w:rPr>
        <w:t>пов'язані</w:t>
      </w:r>
      <w:proofErr w:type="spellEnd"/>
      <w:r w:rsidRPr="00772C8C">
        <w:rPr>
          <w:rFonts w:cs="Times New Roman"/>
          <w:szCs w:val="28"/>
        </w:rPr>
        <w:t xml:space="preserve"> з </w:t>
      </w:r>
      <w:proofErr w:type="spellStart"/>
      <w:r w:rsidRPr="00772C8C">
        <w:rPr>
          <w:rFonts w:cs="Times New Roman"/>
          <w:szCs w:val="28"/>
        </w:rPr>
        <w:t>вихованням</w:t>
      </w:r>
      <w:proofErr w:type="spellEnd"/>
      <w:r w:rsidRPr="00772C8C">
        <w:rPr>
          <w:rFonts w:cs="Times New Roman"/>
          <w:szCs w:val="28"/>
        </w:rPr>
        <w:t xml:space="preserve"> </w:t>
      </w:r>
      <w:proofErr w:type="spellStart"/>
      <w:r w:rsidRPr="00772C8C">
        <w:rPr>
          <w:rFonts w:cs="Times New Roman"/>
          <w:szCs w:val="28"/>
        </w:rPr>
        <w:t>дітей</w:t>
      </w:r>
      <w:proofErr w:type="spellEnd"/>
      <w:r w:rsidRPr="00772C8C">
        <w:rPr>
          <w:rFonts w:cs="Times New Roman"/>
          <w:szCs w:val="28"/>
        </w:rPr>
        <w:t xml:space="preserve">, </w:t>
      </w:r>
      <w:proofErr w:type="spellStart"/>
      <w:r w:rsidRPr="00772C8C">
        <w:rPr>
          <w:rFonts w:cs="Times New Roman"/>
          <w:szCs w:val="28"/>
        </w:rPr>
        <w:t>рольовими</w:t>
      </w:r>
      <w:proofErr w:type="spellEnd"/>
      <w:r w:rsidRPr="00772C8C">
        <w:rPr>
          <w:rFonts w:cs="Times New Roman"/>
          <w:szCs w:val="28"/>
        </w:rPr>
        <w:t xml:space="preserve"> </w:t>
      </w:r>
      <w:proofErr w:type="spellStart"/>
      <w:r w:rsidRPr="00772C8C">
        <w:rPr>
          <w:rFonts w:cs="Times New Roman"/>
          <w:szCs w:val="28"/>
        </w:rPr>
        <w:t>очікуваннями</w:t>
      </w:r>
      <w:proofErr w:type="spellEnd"/>
      <w:r w:rsidRPr="00772C8C">
        <w:rPr>
          <w:rFonts w:cs="Times New Roman"/>
          <w:szCs w:val="28"/>
        </w:rPr>
        <w:t xml:space="preserve">, </w:t>
      </w:r>
      <w:proofErr w:type="spellStart"/>
      <w:r w:rsidRPr="00772C8C">
        <w:rPr>
          <w:rFonts w:cs="Times New Roman"/>
          <w:szCs w:val="28"/>
        </w:rPr>
        <w:t>домінуванням</w:t>
      </w:r>
      <w:proofErr w:type="spellEnd"/>
      <w:r w:rsidRPr="00772C8C">
        <w:rPr>
          <w:rFonts w:cs="Times New Roman"/>
          <w:szCs w:val="28"/>
        </w:rPr>
        <w:t xml:space="preserve"> та </w:t>
      </w:r>
      <w:proofErr w:type="spellStart"/>
      <w:r w:rsidRPr="00772C8C">
        <w:rPr>
          <w:rFonts w:cs="Times New Roman"/>
          <w:szCs w:val="28"/>
        </w:rPr>
        <w:t>фінансовими</w:t>
      </w:r>
      <w:proofErr w:type="spellEnd"/>
      <w:r w:rsidRPr="00772C8C">
        <w:rPr>
          <w:rFonts w:cs="Times New Roman"/>
          <w:szCs w:val="28"/>
        </w:rPr>
        <w:t xml:space="preserve"> </w:t>
      </w:r>
      <w:proofErr w:type="spellStart"/>
      <w:r w:rsidRPr="00772C8C">
        <w:rPr>
          <w:rFonts w:cs="Times New Roman"/>
          <w:szCs w:val="28"/>
        </w:rPr>
        <w:t>питаннями</w:t>
      </w:r>
      <w:proofErr w:type="spellEnd"/>
      <w:r w:rsidRPr="00772C8C">
        <w:rPr>
          <w:rFonts w:cs="Times New Roman"/>
          <w:szCs w:val="28"/>
        </w:rPr>
        <w:t xml:space="preserve">, </w:t>
      </w:r>
      <w:proofErr w:type="spellStart"/>
      <w:r w:rsidRPr="00772C8C">
        <w:rPr>
          <w:rFonts w:cs="Times New Roman"/>
          <w:szCs w:val="28"/>
        </w:rPr>
        <w:t>тоді</w:t>
      </w:r>
      <w:proofErr w:type="spellEnd"/>
      <w:r w:rsidRPr="00772C8C">
        <w:rPr>
          <w:rFonts w:cs="Times New Roman"/>
          <w:szCs w:val="28"/>
        </w:rPr>
        <w:t xml:space="preserve"> як у </w:t>
      </w:r>
      <w:proofErr w:type="spellStart"/>
      <w:r w:rsidRPr="00772C8C">
        <w:rPr>
          <w:rFonts w:cs="Times New Roman"/>
          <w:szCs w:val="28"/>
        </w:rPr>
        <w:t>чоловіків</w:t>
      </w:r>
      <w:proofErr w:type="spellEnd"/>
      <w:r w:rsidRPr="00772C8C">
        <w:rPr>
          <w:rFonts w:cs="Times New Roman"/>
          <w:szCs w:val="28"/>
        </w:rPr>
        <w:t xml:space="preserve"> – </w:t>
      </w:r>
      <w:proofErr w:type="spellStart"/>
      <w:r w:rsidRPr="00772C8C">
        <w:rPr>
          <w:rFonts w:cs="Times New Roman"/>
          <w:szCs w:val="28"/>
        </w:rPr>
        <w:t>це</w:t>
      </w:r>
      <w:proofErr w:type="spellEnd"/>
      <w:r w:rsidRPr="00772C8C">
        <w:rPr>
          <w:rFonts w:cs="Times New Roman"/>
          <w:szCs w:val="28"/>
        </w:rPr>
        <w:t xml:space="preserve"> </w:t>
      </w:r>
      <w:proofErr w:type="spellStart"/>
      <w:r w:rsidRPr="00772C8C">
        <w:rPr>
          <w:rFonts w:cs="Times New Roman"/>
          <w:szCs w:val="28"/>
        </w:rPr>
        <w:t>стосунки</w:t>
      </w:r>
      <w:proofErr w:type="spellEnd"/>
      <w:r w:rsidRPr="00772C8C">
        <w:rPr>
          <w:rFonts w:cs="Times New Roman"/>
          <w:szCs w:val="28"/>
        </w:rPr>
        <w:t xml:space="preserve"> з родичами та </w:t>
      </w:r>
      <w:proofErr w:type="spellStart"/>
      <w:r w:rsidRPr="00772C8C">
        <w:rPr>
          <w:rFonts w:cs="Times New Roman"/>
          <w:szCs w:val="28"/>
        </w:rPr>
        <w:t>прагнення</w:t>
      </w:r>
      <w:proofErr w:type="spellEnd"/>
      <w:r w:rsidRPr="00772C8C">
        <w:rPr>
          <w:rFonts w:cs="Times New Roman"/>
          <w:szCs w:val="28"/>
        </w:rPr>
        <w:t xml:space="preserve"> </w:t>
      </w:r>
      <w:proofErr w:type="spellStart"/>
      <w:r w:rsidRPr="00772C8C">
        <w:rPr>
          <w:rFonts w:cs="Times New Roman"/>
          <w:szCs w:val="28"/>
        </w:rPr>
        <w:t>домінувати</w:t>
      </w:r>
      <w:proofErr w:type="spellEnd"/>
      <w:r w:rsidRPr="00772C8C">
        <w:rPr>
          <w:rFonts w:cs="Times New Roman"/>
          <w:szCs w:val="28"/>
        </w:rPr>
        <w:t xml:space="preserve"> у </w:t>
      </w:r>
      <w:proofErr w:type="spellStart"/>
      <w:r w:rsidRPr="00772C8C">
        <w:rPr>
          <w:rFonts w:cs="Times New Roman"/>
          <w:szCs w:val="28"/>
        </w:rPr>
        <w:t>конфліктних</w:t>
      </w:r>
      <w:proofErr w:type="spellEnd"/>
      <w:r w:rsidRPr="00772C8C">
        <w:rPr>
          <w:rFonts w:cs="Times New Roman"/>
          <w:szCs w:val="28"/>
        </w:rPr>
        <w:t xml:space="preserve"> </w:t>
      </w:r>
      <w:proofErr w:type="spellStart"/>
      <w:r w:rsidRPr="00772C8C">
        <w:rPr>
          <w:rFonts w:cs="Times New Roman"/>
          <w:szCs w:val="28"/>
        </w:rPr>
        <w:t>ситуаціях</w:t>
      </w:r>
      <w:proofErr w:type="spellEnd"/>
      <w:r w:rsidRPr="00772C8C">
        <w:rPr>
          <w:rFonts w:cs="Times New Roman"/>
          <w:szCs w:val="28"/>
        </w:rPr>
        <w:t xml:space="preserve">. </w:t>
      </w:r>
      <w:proofErr w:type="spellStart"/>
      <w:r w:rsidRPr="00772C8C">
        <w:rPr>
          <w:rFonts w:cs="Times New Roman"/>
          <w:szCs w:val="28"/>
        </w:rPr>
        <w:t>Примітно</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прояв</w:t>
      </w:r>
      <w:proofErr w:type="spellEnd"/>
      <w:r w:rsidRPr="00772C8C">
        <w:rPr>
          <w:rFonts w:cs="Times New Roman"/>
          <w:szCs w:val="28"/>
        </w:rPr>
        <w:t xml:space="preserve"> </w:t>
      </w:r>
      <w:proofErr w:type="spellStart"/>
      <w:r w:rsidRPr="00772C8C">
        <w:rPr>
          <w:rFonts w:cs="Times New Roman"/>
          <w:szCs w:val="28"/>
        </w:rPr>
        <w:t>домінування</w:t>
      </w:r>
      <w:proofErr w:type="spellEnd"/>
      <w:r w:rsidRPr="00772C8C">
        <w:rPr>
          <w:rFonts w:cs="Times New Roman"/>
          <w:szCs w:val="28"/>
        </w:rPr>
        <w:t xml:space="preserve"> є </w:t>
      </w:r>
      <w:proofErr w:type="spellStart"/>
      <w:r w:rsidRPr="00772C8C">
        <w:rPr>
          <w:rFonts w:cs="Times New Roman"/>
          <w:szCs w:val="28"/>
        </w:rPr>
        <w:t>спільною</w:t>
      </w:r>
      <w:proofErr w:type="spellEnd"/>
      <w:r w:rsidRPr="00772C8C">
        <w:rPr>
          <w:rFonts w:cs="Times New Roman"/>
          <w:szCs w:val="28"/>
        </w:rPr>
        <w:t xml:space="preserve"> характеристикою </w:t>
      </w:r>
      <w:proofErr w:type="spellStart"/>
      <w:r w:rsidRPr="00772C8C">
        <w:rPr>
          <w:rFonts w:cs="Times New Roman"/>
          <w:szCs w:val="28"/>
        </w:rPr>
        <w:t>взаємодії</w:t>
      </w:r>
      <w:proofErr w:type="spellEnd"/>
      <w:r w:rsidRPr="00772C8C">
        <w:rPr>
          <w:rFonts w:cs="Times New Roman"/>
          <w:szCs w:val="28"/>
        </w:rPr>
        <w:t xml:space="preserve"> у </w:t>
      </w:r>
      <w:proofErr w:type="spellStart"/>
      <w:r w:rsidRPr="00772C8C">
        <w:rPr>
          <w:rFonts w:cs="Times New Roman"/>
          <w:szCs w:val="28"/>
        </w:rPr>
        <w:t>конфліктних</w:t>
      </w:r>
      <w:proofErr w:type="spellEnd"/>
      <w:r w:rsidRPr="00772C8C">
        <w:rPr>
          <w:rFonts w:cs="Times New Roman"/>
          <w:szCs w:val="28"/>
        </w:rPr>
        <w:t xml:space="preserve"> </w:t>
      </w:r>
      <w:proofErr w:type="spellStart"/>
      <w:r w:rsidRPr="00772C8C">
        <w:rPr>
          <w:rFonts w:cs="Times New Roman"/>
          <w:szCs w:val="28"/>
        </w:rPr>
        <w:t>ситуаціях</w:t>
      </w:r>
      <w:proofErr w:type="spellEnd"/>
      <w:r w:rsidRPr="00772C8C">
        <w:rPr>
          <w:rFonts w:cs="Times New Roman"/>
          <w:szCs w:val="28"/>
        </w:rPr>
        <w:t xml:space="preserve"> для </w:t>
      </w:r>
      <w:proofErr w:type="spellStart"/>
      <w:r w:rsidRPr="00772C8C">
        <w:rPr>
          <w:rFonts w:cs="Times New Roman"/>
          <w:szCs w:val="28"/>
        </w:rPr>
        <w:t>обох</w:t>
      </w:r>
      <w:proofErr w:type="spellEnd"/>
      <w:r w:rsidRPr="00772C8C">
        <w:rPr>
          <w:rFonts w:cs="Times New Roman"/>
          <w:szCs w:val="28"/>
        </w:rPr>
        <w:t xml:space="preserve"> статей,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може</w:t>
      </w:r>
      <w:proofErr w:type="spellEnd"/>
      <w:r w:rsidRPr="00772C8C">
        <w:rPr>
          <w:rFonts w:cs="Times New Roman"/>
          <w:szCs w:val="28"/>
        </w:rPr>
        <w:t xml:space="preserve"> </w:t>
      </w:r>
      <w:proofErr w:type="spellStart"/>
      <w:r w:rsidRPr="00772C8C">
        <w:rPr>
          <w:rFonts w:cs="Times New Roman"/>
          <w:szCs w:val="28"/>
        </w:rPr>
        <w:t>вказувати</w:t>
      </w:r>
      <w:proofErr w:type="spellEnd"/>
      <w:r w:rsidRPr="00772C8C">
        <w:rPr>
          <w:rFonts w:cs="Times New Roman"/>
          <w:szCs w:val="28"/>
        </w:rPr>
        <w:t xml:space="preserve"> на </w:t>
      </w:r>
      <w:proofErr w:type="spellStart"/>
      <w:r w:rsidRPr="00772C8C">
        <w:rPr>
          <w:rFonts w:cs="Times New Roman"/>
          <w:szCs w:val="28"/>
        </w:rPr>
        <w:t>боротьбу</w:t>
      </w:r>
      <w:proofErr w:type="spellEnd"/>
      <w:r w:rsidRPr="00772C8C">
        <w:rPr>
          <w:rFonts w:cs="Times New Roman"/>
          <w:szCs w:val="28"/>
        </w:rPr>
        <w:t xml:space="preserve"> за </w:t>
      </w:r>
      <w:proofErr w:type="spellStart"/>
      <w:r w:rsidRPr="00772C8C">
        <w:rPr>
          <w:rFonts w:cs="Times New Roman"/>
          <w:szCs w:val="28"/>
        </w:rPr>
        <w:t>лідерство</w:t>
      </w:r>
      <w:proofErr w:type="spellEnd"/>
      <w:r w:rsidRPr="00772C8C">
        <w:rPr>
          <w:rFonts w:cs="Times New Roman"/>
          <w:szCs w:val="28"/>
        </w:rPr>
        <w:t xml:space="preserve"> </w:t>
      </w:r>
      <w:proofErr w:type="spellStart"/>
      <w:r w:rsidRPr="00772C8C">
        <w:rPr>
          <w:rFonts w:cs="Times New Roman"/>
          <w:szCs w:val="28"/>
        </w:rPr>
        <w:t>чи</w:t>
      </w:r>
      <w:proofErr w:type="spellEnd"/>
      <w:r w:rsidRPr="00772C8C">
        <w:rPr>
          <w:rFonts w:cs="Times New Roman"/>
          <w:szCs w:val="28"/>
        </w:rPr>
        <w:t xml:space="preserve"> контроль у </w:t>
      </w:r>
      <w:proofErr w:type="spellStart"/>
      <w:r w:rsidRPr="00772C8C">
        <w:rPr>
          <w:rFonts w:cs="Times New Roman"/>
          <w:szCs w:val="28"/>
        </w:rPr>
        <w:t>стосунках</w:t>
      </w:r>
      <w:proofErr w:type="spellEnd"/>
      <w:r w:rsidRPr="00772C8C">
        <w:rPr>
          <w:rFonts w:cs="Times New Roman"/>
          <w:szCs w:val="28"/>
        </w:rPr>
        <w:t>.</w:t>
      </w:r>
    </w:p>
    <w:p w14:paraId="31E9F8DF" w14:textId="69C8A8A5" w:rsidR="00F43428" w:rsidRDefault="00F43428" w:rsidP="00772C8C">
      <w:pPr>
        <w:autoSpaceDE w:val="0"/>
        <w:autoSpaceDN w:val="0"/>
        <w:adjustRightInd w:val="0"/>
        <w:spacing w:after="0" w:line="360" w:lineRule="auto"/>
        <w:ind w:firstLine="709"/>
        <w:jc w:val="both"/>
        <w:rPr>
          <w:rFonts w:cs="Times New Roman"/>
          <w:szCs w:val="28"/>
        </w:rPr>
      </w:pPr>
      <w:bookmarkStart w:id="10" w:name="_Hlk177913186"/>
      <w:bookmarkEnd w:id="9"/>
      <w:proofErr w:type="spellStart"/>
      <w:r w:rsidRPr="00772C8C">
        <w:rPr>
          <w:rFonts w:cs="Times New Roman"/>
          <w:szCs w:val="28"/>
        </w:rPr>
        <w:t>Наступним</w:t>
      </w:r>
      <w:proofErr w:type="spellEnd"/>
      <w:r w:rsidRPr="00772C8C">
        <w:rPr>
          <w:rFonts w:cs="Times New Roman"/>
          <w:szCs w:val="28"/>
        </w:rPr>
        <w:t xml:space="preserve"> кроком у </w:t>
      </w:r>
      <w:proofErr w:type="spellStart"/>
      <w:r w:rsidRPr="00772C8C">
        <w:rPr>
          <w:rFonts w:cs="Times New Roman"/>
          <w:szCs w:val="28"/>
        </w:rPr>
        <w:t>розкритті</w:t>
      </w:r>
      <w:proofErr w:type="spellEnd"/>
      <w:r w:rsidRPr="00772C8C">
        <w:rPr>
          <w:rFonts w:cs="Times New Roman"/>
          <w:szCs w:val="28"/>
        </w:rPr>
        <w:t xml:space="preserve"> </w:t>
      </w:r>
      <w:proofErr w:type="spellStart"/>
      <w:r w:rsidRPr="00772C8C">
        <w:rPr>
          <w:rFonts w:cs="Times New Roman"/>
          <w:szCs w:val="28"/>
        </w:rPr>
        <w:t>особливостей</w:t>
      </w:r>
      <w:proofErr w:type="spellEnd"/>
      <w:r w:rsidRPr="00772C8C">
        <w:rPr>
          <w:rFonts w:cs="Times New Roman"/>
          <w:szCs w:val="28"/>
        </w:rPr>
        <w:t xml:space="preserve"> </w:t>
      </w:r>
      <w:proofErr w:type="spellStart"/>
      <w:r w:rsidRPr="00772C8C">
        <w:rPr>
          <w:rFonts w:cs="Times New Roman"/>
          <w:szCs w:val="28"/>
        </w:rPr>
        <w:t>сімейних</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у </w:t>
      </w:r>
      <w:proofErr w:type="spellStart"/>
      <w:r w:rsidRPr="00772C8C">
        <w:rPr>
          <w:rFonts w:cs="Times New Roman"/>
          <w:szCs w:val="28"/>
        </w:rPr>
        <w:t>досліджуваній</w:t>
      </w:r>
      <w:proofErr w:type="spellEnd"/>
      <w:r w:rsidRPr="00772C8C">
        <w:rPr>
          <w:rFonts w:cs="Times New Roman"/>
          <w:szCs w:val="28"/>
        </w:rPr>
        <w:t xml:space="preserve"> </w:t>
      </w:r>
      <w:proofErr w:type="spellStart"/>
      <w:r w:rsidRPr="00772C8C">
        <w:rPr>
          <w:rFonts w:cs="Times New Roman"/>
          <w:szCs w:val="28"/>
        </w:rPr>
        <w:t>вибірці</w:t>
      </w:r>
      <w:proofErr w:type="spellEnd"/>
      <w:r w:rsidRPr="00772C8C">
        <w:rPr>
          <w:rFonts w:cs="Times New Roman"/>
          <w:szCs w:val="28"/>
        </w:rPr>
        <w:t xml:space="preserve"> </w:t>
      </w:r>
      <w:proofErr w:type="spellStart"/>
      <w:r w:rsidRPr="00772C8C">
        <w:rPr>
          <w:rFonts w:cs="Times New Roman"/>
          <w:szCs w:val="28"/>
        </w:rPr>
        <w:t>було</w:t>
      </w:r>
      <w:proofErr w:type="spellEnd"/>
      <w:r w:rsidRPr="00772C8C">
        <w:rPr>
          <w:rFonts w:cs="Times New Roman"/>
          <w:szCs w:val="28"/>
        </w:rPr>
        <w:t xml:space="preserve"> </w:t>
      </w:r>
      <w:proofErr w:type="spellStart"/>
      <w:r w:rsidRPr="00772C8C">
        <w:rPr>
          <w:rFonts w:cs="Times New Roman"/>
          <w:szCs w:val="28"/>
        </w:rPr>
        <w:t>визначення</w:t>
      </w:r>
      <w:proofErr w:type="spellEnd"/>
      <w:r w:rsidRPr="00772C8C">
        <w:rPr>
          <w:rFonts w:cs="Times New Roman"/>
          <w:szCs w:val="28"/>
        </w:rPr>
        <w:t xml:space="preserve"> стилю </w:t>
      </w:r>
      <w:proofErr w:type="spellStart"/>
      <w:r w:rsidRPr="00772C8C">
        <w:rPr>
          <w:rFonts w:cs="Times New Roman"/>
          <w:szCs w:val="28"/>
        </w:rPr>
        <w:t>поведінки</w:t>
      </w:r>
      <w:proofErr w:type="spellEnd"/>
      <w:r w:rsidRPr="00772C8C">
        <w:rPr>
          <w:rFonts w:cs="Times New Roman"/>
          <w:szCs w:val="28"/>
        </w:rPr>
        <w:t xml:space="preserve"> у </w:t>
      </w:r>
      <w:proofErr w:type="spellStart"/>
      <w:r w:rsidRPr="00772C8C">
        <w:rPr>
          <w:rFonts w:cs="Times New Roman"/>
          <w:szCs w:val="28"/>
        </w:rPr>
        <w:t>конфліктних</w:t>
      </w:r>
      <w:proofErr w:type="spellEnd"/>
      <w:r w:rsidRPr="00772C8C">
        <w:rPr>
          <w:rFonts w:cs="Times New Roman"/>
          <w:szCs w:val="28"/>
        </w:rPr>
        <w:t xml:space="preserve"> </w:t>
      </w:r>
      <w:proofErr w:type="spellStart"/>
      <w:r w:rsidRPr="00772C8C">
        <w:rPr>
          <w:rFonts w:cs="Times New Roman"/>
          <w:szCs w:val="28"/>
        </w:rPr>
        <w:t>ситуаціях</w:t>
      </w:r>
      <w:proofErr w:type="spellEnd"/>
      <w:r w:rsidRPr="00772C8C">
        <w:rPr>
          <w:rFonts w:cs="Times New Roman"/>
          <w:szCs w:val="28"/>
        </w:rPr>
        <w:t xml:space="preserve"> у </w:t>
      </w:r>
      <w:proofErr w:type="spellStart"/>
      <w:r w:rsidRPr="00772C8C">
        <w:rPr>
          <w:rFonts w:cs="Times New Roman"/>
          <w:szCs w:val="28"/>
        </w:rPr>
        <w:t>чоловіків</w:t>
      </w:r>
      <w:proofErr w:type="spellEnd"/>
      <w:r w:rsidRPr="00772C8C">
        <w:rPr>
          <w:rFonts w:cs="Times New Roman"/>
          <w:szCs w:val="28"/>
        </w:rPr>
        <w:t xml:space="preserve"> і </w:t>
      </w:r>
      <w:proofErr w:type="spellStart"/>
      <w:r w:rsidRPr="00772C8C">
        <w:rPr>
          <w:rFonts w:cs="Times New Roman"/>
          <w:szCs w:val="28"/>
        </w:rPr>
        <w:t>жінок</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дозволяє</w:t>
      </w:r>
      <w:proofErr w:type="spellEnd"/>
      <w:r w:rsidRPr="00772C8C">
        <w:rPr>
          <w:rFonts w:cs="Times New Roman"/>
          <w:szCs w:val="28"/>
        </w:rPr>
        <w:t xml:space="preserve"> </w:t>
      </w:r>
      <w:proofErr w:type="spellStart"/>
      <w:r w:rsidRPr="00772C8C">
        <w:rPr>
          <w:rFonts w:cs="Times New Roman"/>
          <w:szCs w:val="28"/>
        </w:rPr>
        <w:t>глибше</w:t>
      </w:r>
      <w:proofErr w:type="spellEnd"/>
      <w:r w:rsidRPr="00772C8C">
        <w:rPr>
          <w:rFonts w:cs="Times New Roman"/>
          <w:szCs w:val="28"/>
        </w:rPr>
        <w:t xml:space="preserve"> </w:t>
      </w:r>
      <w:proofErr w:type="spellStart"/>
      <w:r w:rsidRPr="00772C8C">
        <w:rPr>
          <w:rFonts w:cs="Times New Roman"/>
          <w:szCs w:val="28"/>
        </w:rPr>
        <w:t>зрозуміти</w:t>
      </w:r>
      <w:proofErr w:type="spellEnd"/>
      <w:r w:rsidRPr="00772C8C">
        <w:rPr>
          <w:rFonts w:cs="Times New Roman"/>
          <w:szCs w:val="28"/>
        </w:rPr>
        <w:t xml:space="preserve"> </w:t>
      </w:r>
      <w:proofErr w:type="spellStart"/>
      <w:r w:rsidRPr="00772C8C">
        <w:rPr>
          <w:rFonts w:cs="Times New Roman"/>
          <w:szCs w:val="28"/>
        </w:rPr>
        <w:t>особливості</w:t>
      </w:r>
      <w:proofErr w:type="spellEnd"/>
      <w:r w:rsidRPr="00772C8C">
        <w:rPr>
          <w:rFonts w:cs="Times New Roman"/>
          <w:szCs w:val="28"/>
        </w:rPr>
        <w:t xml:space="preserve"> </w:t>
      </w:r>
      <w:proofErr w:type="spellStart"/>
      <w:r w:rsidRPr="00772C8C">
        <w:rPr>
          <w:rFonts w:cs="Times New Roman"/>
          <w:szCs w:val="28"/>
        </w:rPr>
        <w:t>взаємин</w:t>
      </w:r>
      <w:proofErr w:type="spellEnd"/>
      <w:r w:rsidRPr="00772C8C">
        <w:rPr>
          <w:rFonts w:cs="Times New Roman"/>
          <w:szCs w:val="28"/>
        </w:rPr>
        <w:t xml:space="preserve"> і, </w:t>
      </w:r>
      <w:proofErr w:type="spellStart"/>
      <w:r w:rsidRPr="00772C8C">
        <w:rPr>
          <w:rFonts w:cs="Times New Roman"/>
          <w:szCs w:val="28"/>
        </w:rPr>
        <w:t>відповідно</w:t>
      </w:r>
      <w:proofErr w:type="spellEnd"/>
      <w:r w:rsidRPr="00772C8C">
        <w:rPr>
          <w:rFonts w:cs="Times New Roman"/>
          <w:szCs w:val="28"/>
        </w:rPr>
        <w:t xml:space="preserve">, </w:t>
      </w:r>
      <w:proofErr w:type="spellStart"/>
      <w:r w:rsidRPr="00772C8C">
        <w:rPr>
          <w:rFonts w:cs="Times New Roman"/>
          <w:szCs w:val="28"/>
        </w:rPr>
        <w:t>виявити</w:t>
      </w:r>
      <w:proofErr w:type="spellEnd"/>
      <w:r w:rsidRPr="00772C8C">
        <w:rPr>
          <w:rFonts w:cs="Times New Roman"/>
          <w:szCs w:val="28"/>
        </w:rPr>
        <w:t xml:space="preserve"> </w:t>
      </w:r>
      <w:proofErr w:type="spellStart"/>
      <w:r w:rsidRPr="00772C8C">
        <w:rPr>
          <w:rFonts w:cs="Times New Roman"/>
          <w:szCs w:val="28"/>
        </w:rPr>
        <w:t>характерні</w:t>
      </w:r>
      <w:proofErr w:type="spellEnd"/>
      <w:r w:rsidRPr="00772C8C">
        <w:rPr>
          <w:rFonts w:cs="Times New Roman"/>
          <w:szCs w:val="28"/>
        </w:rPr>
        <w:t xml:space="preserve"> для </w:t>
      </w:r>
      <w:proofErr w:type="spellStart"/>
      <w:r w:rsidRPr="00772C8C">
        <w:rPr>
          <w:rFonts w:cs="Times New Roman"/>
          <w:szCs w:val="28"/>
        </w:rPr>
        <w:t>жіночої</w:t>
      </w:r>
      <w:proofErr w:type="spellEnd"/>
      <w:r w:rsidRPr="00772C8C">
        <w:rPr>
          <w:rFonts w:cs="Times New Roman"/>
          <w:szCs w:val="28"/>
        </w:rPr>
        <w:t xml:space="preserve"> і </w:t>
      </w:r>
      <w:proofErr w:type="spellStart"/>
      <w:r w:rsidRPr="00772C8C">
        <w:rPr>
          <w:rFonts w:cs="Times New Roman"/>
          <w:szCs w:val="28"/>
        </w:rPr>
        <w:t>чоловічої</w:t>
      </w:r>
      <w:proofErr w:type="spellEnd"/>
      <w:r w:rsidRPr="00772C8C">
        <w:rPr>
          <w:rFonts w:cs="Times New Roman"/>
          <w:szCs w:val="28"/>
        </w:rPr>
        <w:t xml:space="preserve"> </w:t>
      </w:r>
      <w:proofErr w:type="spellStart"/>
      <w:r w:rsidRPr="00772C8C">
        <w:rPr>
          <w:rFonts w:cs="Times New Roman"/>
          <w:szCs w:val="28"/>
        </w:rPr>
        <w:t>статі</w:t>
      </w:r>
      <w:proofErr w:type="spellEnd"/>
      <w:r w:rsidRPr="00772C8C">
        <w:rPr>
          <w:rFonts w:cs="Times New Roman"/>
          <w:szCs w:val="28"/>
        </w:rPr>
        <w:t xml:space="preserve"> </w:t>
      </w:r>
      <w:proofErr w:type="spellStart"/>
      <w:r w:rsidRPr="00772C8C">
        <w:rPr>
          <w:rFonts w:cs="Times New Roman"/>
          <w:szCs w:val="28"/>
        </w:rPr>
        <w:t>способи</w:t>
      </w:r>
      <w:proofErr w:type="spellEnd"/>
      <w:r w:rsidRPr="00772C8C">
        <w:rPr>
          <w:rFonts w:cs="Times New Roman"/>
          <w:szCs w:val="28"/>
        </w:rPr>
        <w:t xml:space="preserve"> </w:t>
      </w:r>
      <w:proofErr w:type="spellStart"/>
      <w:r w:rsidRPr="00772C8C">
        <w:rPr>
          <w:rFonts w:cs="Times New Roman"/>
          <w:szCs w:val="28"/>
        </w:rPr>
        <w:t>реагування</w:t>
      </w:r>
      <w:proofErr w:type="spellEnd"/>
      <w:r w:rsidRPr="00772C8C">
        <w:rPr>
          <w:rFonts w:cs="Times New Roman"/>
          <w:szCs w:val="28"/>
        </w:rPr>
        <w:t xml:space="preserve"> на </w:t>
      </w:r>
      <w:proofErr w:type="spellStart"/>
      <w:r w:rsidRPr="00772C8C">
        <w:rPr>
          <w:rFonts w:cs="Times New Roman"/>
          <w:szCs w:val="28"/>
        </w:rPr>
        <w:t>конфліктні</w:t>
      </w:r>
      <w:proofErr w:type="spellEnd"/>
      <w:r w:rsidRPr="00772C8C">
        <w:rPr>
          <w:rFonts w:cs="Times New Roman"/>
          <w:szCs w:val="28"/>
        </w:rPr>
        <w:t xml:space="preserve"> </w:t>
      </w:r>
      <w:proofErr w:type="spellStart"/>
      <w:r w:rsidRPr="00772C8C">
        <w:rPr>
          <w:rFonts w:cs="Times New Roman"/>
          <w:szCs w:val="28"/>
        </w:rPr>
        <w:t>ситуації</w:t>
      </w:r>
      <w:proofErr w:type="spellEnd"/>
      <w:r w:rsidRPr="00772C8C">
        <w:rPr>
          <w:rFonts w:cs="Times New Roman"/>
          <w:szCs w:val="28"/>
        </w:rPr>
        <w:t xml:space="preserve"> в </w:t>
      </w:r>
      <w:proofErr w:type="spellStart"/>
      <w:r w:rsidRPr="00772C8C">
        <w:rPr>
          <w:rFonts w:cs="Times New Roman"/>
          <w:szCs w:val="28"/>
        </w:rPr>
        <w:t>цілому</w:t>
      </w:r>
      <w:proofErr w:type="spellEnd"/>
      <w:r w:rsidRPr="00772C8C">
        <w:rPr>
          <w:rFonts w:cs="Times New Roman"/>
          <w:szCs w:val="28"/>
        </w:rPr>
        <w:t xml:space="preserve"> і в </w:t>
      </w:r>
      <w:proofErr w:type="spellStart"/>
      <w:r w:rsidRPr="00772C8C">
        <w:rPr>
          <w:rFonts w:cs="Times New Roman"/>
          <w:szCs w:val="28"/>
        </w:rPr>
        <w:t>сім’ї</w:t>
      </w:r>
      <w:proofErr w:type="spellEnd"/>
      <w:r w:rsidRPr="00772C8C">
        <w:rPr>
          <w:rFonts w:cs="Times New Roman"/>
          <w:szCs w:val="28"/>
        </w:rPr>
        <w:t xml:space="preserve"> </w:t>
      </w:r>
      <w:proofErr w:type="spellStart"/>
      <w:r w:rsidRPr="00772C8C">
        <w:rPr>
          <w:rFonts w:cs="Times New Roman"/>
          <w:szCs w:val="28"/>
        </w:rPr>
        <w:t>зокрема</w:t>
      </w:r>
      <w:proofErr w:type="spellEnd"/>
      <w:r w:rsidRPr="00772C8C">
        <w:rPr>
          <w:rFonts w:cs="Times New Roman"/>
          <w:szCs w:val="28"/>
        </w:rPr>
        <w:t xml:space="preserve">. </w:t>
      </w:r>
      <w:proofErr w:type="spellStart"/>
      <w:r w:rsidRPr="00772C8C">
        <w:rPr>
          <w:rFonts w:cs="Times New Roman"/>
          <w:szCs w:val="28"/>
        </w:rPr>
        <w:t>Аналіз</w:t>
      </w:r>
      <w:proofErr w:type="spellEnd"/>
      <w:r w:rsidRPr="00772C8C">
        <w:rPr>
          <w:rFonts w:cs="Times New Roman"/>
          <w:szCs w:val="28"/>
        </w:rPr>
        <w:t xml:space="preserve"> </w:t>
      </w:r>
      <w:proofErr w:type="spellStart"/>
      <w:r w:rsidRPr="00772C8C">
        <w:rPr>
          <w:rFonts w:cs="Times New Roman"/>
          <w:szCs w:val="28"/>
        </w:rPr>
        <w:t>цих</w:t>
      </w:r>
      <w:proofErr w:type="spellEnd"/>
      <w:r w:rsidRPr="00772C8C">
        <w:rPr>
          <w:rFonts w:cs="Times New Roman"/>
          <w:szCs w:val="28"/>
        </w:rPr>
        <w:t xml:space="preserve"> </w:t>
      </w:r>
      <w:proofErr w:type="spellStart"/>
      <w:r w:rsidRPr="00772C8C">
        <w:rPr>
          <w:rFonts w:cs="Times New Roman"/>
          <w:szCs w:val="28"/>
        </w:rPr>
        <w:t>даних</w:t>
      </w:r>
      <w:proofErr w:type="spellEnd"/>
      <w:r w:rsidRPr="00772C8C">
        <w:rPr>
          <w:rFonts w:cs="Times New Roman"/>
          <w:szCs w:val="28"/>
        </w:rPr>
        <w:t xml:space="preserve">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szCs w:val="28"/>
        </w:rPr>
        <w:t>може</w:t>
      </w:r>
      <w:proofErr w:type="spellEnd"/>
      <w:r w:rsidRPr="00772C8C">
        <w:rPr>
          <w:rFonts w:cs="Times New Roman"/>
          <w:szCs w:val="28"/>
        </w:rPr>
        <w:t xml:space="preserve"> </w:t>
      </w:r>
      <w:proofErr w:type="spellStart"/>
      <w:r w:rsidRPr="00772C8C">
        <w:rPr>
          <w:rFonts w:cs="Times New Roman"/>
          <w:szCs w:val="28"/>
        </w:rPr>
        <w:t>сприяти</w:t>
      </w:r>
      <w:proofErr w:type="spellEnd"/>
      <w:r w:rsidRPr="00772C8C">
        <w:rPr>
          <w:rFonts w:cs="Times New Roman"/>
          <w:szCs w:val="28"/>
        </w:rPr>
        <w:t xml:space="preserve"> </w:t>
      </w:r>
      <w:proofErr w:type="spellStart"/>
      <w:r w:rsidRPr="00772C8C">
        <w:rPr>
          <w:rFonts w:cs="Times New Roman"/>
          <w:szCs w:val="28"/>
        </w:rPr>
        <w:t>профілактиці</w:t>
      </w:r>
      <w:proofErr w:type="spellEnd"/>
      <w:r w:rsidRPr="00772C8C">
        <w:rPr>
          <w:rFonts w:cs="Times New Roman"/>
          <w:szCs w:val="28"/>
        </w:rPr>
        <w:t xml:space="preserve"> </w:t>
      </w:r>
      <w:proofErr w:type="spellStart"/>
      <w:r w:rsidRPr="00772C8C">
        <w:rPr>
          <w:rFonts w:cs="Times New Roman"/>
          <w:szCs w:val="28"/>
        </w:rPr>
        <w:t>деструктивних</w:t>
      </w:r>
      <w:proofErr w:type="spellEnd"/>
      <w:r w:rsidRPr="00772C8C">
        <w:rPr>
          <w:rFonts w:cs="Times New Roman"/>
          <w:szCs w:val="28"/>
        </w:rPr>
        <w:t xml:space="preserve"> форм </w:t>
      </w:r>
      <w:proofErr w:type="spellStart"/>
      <w:r w:rsidRPr="00772C8C">
        <w:rPr>
          <w:rFonts w:cs="Times New Roman"/>
          <w:szCs w:val="28"/>
        </w:rPr>
        <w:t>поведінки</w:t>
      </w:r>
      <w:proofErr w:type="spellEnd"/>
      <w:r w:rsidRPr="00772C8C">
        <w:rPr>
          <w:rFonts w:cs="Times New Roman"/>
          <w:szCs w:val="28"/>
        </w:rPr>
        <w:t xml:space="preserve"> та </w:t>
      </w:r>
      <w:proofErr w:type="spellStart"/>
      <w:r w:rsidRPr="00772C8C">
        <w:rPr>
          <w:rFonts w:cs="Times New Roman"/>
          <w:szCs w:val="28"/>
        </w:rPr>
        <w:t>мінімізації</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w:t>
      </w:r>
      <w:proofErr w:type="spellStart"/>
      <w:r w:rsidRPr="00772C8C">
        <w:rPr>
          <w:rFonts w:cs="Times New Roman"/>
          <w:szCs w:val="28"/>
        </w:rPr>
        <w:t>Деталізовані</w:t>
      </w:r>
      <w:proofErr w:type="spellEnd"/>
      <w:r w:rsidRPr="00772C8C">
        <w:rPr>
          <w:rFonts w:cs="Times New Roman"/>
          <w:szCs w:val="28"/>
        </w:rPr>
        <w:t xml:space="preserve"> </w:t>
      </w:r>
      <w:proofErr w:type="spellStart"/>
      <w:r w:rsidRPr="00772C8C">
        <w:rPr>
          <w:rFonts w:cs="Times New Roman"/>
          <w:szCs w:val="28"/>
        </w:rPr>
        <w:t>результати</w:t>
      </w:r>
      <w:proofErr w:type="spellEnd"/>
      <w:r w:rsidRPr="00772C8C">
        <w:rPr>
          <w:rFonts w:cs="Times New Roman"/>
          <w:szCs w:val="28"/>
        </w:rPr>
        <w:t xml:space="preserve"> </w:t>
      </w:r>
      <w:proofErr w:type="spellStart"/>
      <w:r w:rsidRPr="00772C8C">
        <w:rPr>
          <w:rFonts w:cs="Times New Roman"/>
          <w:szCs w:val="28"/>
        </w:rPr>
        <w:t>наведені</w:t>
      </w:r>
      <w:proofErr w:type="spellEnd"/>
      <w:r w:rsidRPr="00772C8C">
        <w:rPr>
          <w:rFonts w:cs="Times New Roman"/>
          <w:szCs w:val="28"/>
        </w:rPr>
        <w:t xml:space="preserve"> у </w:t>
      </w:r>
      <w:proofErr w:type="spellStart"/>
      <w:r w:rsidRPr="00772C8C">
        <w:rPr>
          <w:rFonts w:cs="Times New Roman"/>
          <w:szCs w:val="28"/>
        </w:rPr>
        <w:t>таблиці</w:t>
      </w:r>
      <w:proofErr w:type="spellEnd"/>
      <w:r w:rsidRPr="00772C8C">
        <w:rPr>
          <w:rFonts w:cs="Times New Roman"/>
          <w:szCs w:val="28"/>
        </w:rPr>
        <w:t xml:space="preserve"> </w:t>
      </w:r>
      <w:proofErr w:type="spellStart"/>
      <w:r w:rsidRPr="00772C8C">
        <w:rPr>
          <w:rFonts w:cs="Times New Roman"/>
          <w:szCs w:val="28"/>
        </w:rPr>
        <w:t>нижче</w:t>
      </w:r>
      <w:bookmarkEnd w:id="10"/>
      <w:proofErr w:type="spellEnd"/>
      <w:r w:rsidRPr="00772C8C">
        <w:rPr>
          <w:rFonts w:cs="Times New Roman"/>
          <w:szCs w:val="28"/>
        </w:rPr>
        <w:t>.</w:t>
      </w:r>
    </w:p>
    <w:p w14:paraId="51FAB2DC" w14:textId="19AC7180" w:rsidR="004E3AE5" w:rsidRDefault="004E3AE5" w:rsidP="00772C8C">
      <w:pPr>
        <w:autoSpaceDE w:val="0"/>
        <w:autoSpaceDN w:val="0"/>
        <w:adjustRightInd w:val="0"/>
        <w:spacing w:after="0" w:line="360" w:lineRule="auto"/>
        <w:ind w:firstLine="709"/>
        <w:jc w:val="both"/>
        <w:rPr>
          <w:rFonts w:cs="Times New Roman"/>
          <w:szCs w:val="28"/>
        </w:rPr>
      </w:pPr>
    </w:p>
    <w:p w14:paraId="078AEB3C" w14:textId="77777777" w:rsidR="004E3AE5" w:rsidRPr="00772C8C" w:rsidRDefault="004E3AE5" w:rsidP="00772C8C">
      <w:pPr>
        <w:autoSpaceDE w:val="0"/>
        <w:autoSpaceDN w:val="0"/>
        <w:adjustRightInd w:val="0"/>
        <w:spacing w:after="0" w:line="360" w:lineRule="auto"/>
        <w:ind w:firstLine="709"/>
        <w:jc w:val="both"/>
        <w:rPr>
          <w:rFonts w:cs="Times New Roman"/>
          <w:szCs w:val="28"/>
        </w:rPr>
      </w:pPr>
    </w:p>
    <w:p w14:paraId="4E2AA581" w14:textId="776F04F5" w:rsidR="00F43428" w:rsidRPr="004E3AE5" w:rsidRDefault="00F43428" w:rsidP="004E3AE5">
      <w:pPr>
        <w:autoSpaceDE w:val="0"/>
        <w:autoSpaceDN w:val="0"/>
        <w:adjustRightInd w:val="0"/>
        <w:spacing w:after="0" w:line="360" w:lineRule="auto"/>
        <w:jc w:val="right"/>
        <w:rPr>
          <w:rFonts w:cs="Times New Roman"/>
          <w:i/>
          <w:szCs w:val="28"/>
        </w:rPr>
      </w:pPr>
      <w:proofErr w:type="spellStart"/>
      <w:r w:rsidRPr="00772C8C">
        <w:rPr>
          <w:rFonts w:cs="Times New Roman"/>
          <w:i/>
          <w:szCs w:val="28"/>
        </w:rPr>
        <w:lastRenderedPageBreak/>
        <w:t>Таблиця</w:t>
      </w:r>
      <w:proofErr w:type="spellEnd"/>
      <w:r w:rsidRPr="00772C8C">
        <w:rPr>
          <w:rFonts w:cs="Times New Roman"/>
          <w:i/>
          <w:szCs w:val="28"/>
        </w:rPr>
        <w:t xml:space="preserve"> </w:t>
      </w:r>
      <w:r w:rsidR="004E3AE5">
        <w:rPr>
          <w:rFonts w:cs="Times New Roman"/>
          <w:i/>
          <w:szCs w:val="28"/>
          <w:lang w:val="uk-UA"/>
        </w:rPr>
        <w:t>2.</w:t>
      </w:r>
      <w:r w:rsidRPr="00772C8C">
        <w:rPr>
          <w:rFonts w:cs="Times New Roman"/>
          <w:i/>
          <w:szCs w:val="28"/>
        </w:rPr>
        <w:t>4</w:t>
      </w:r>
    </w:p>
    <w:p w14:paraId="551C2732" w14:textId="7B040383" w:rsidR="00F43428" w:rsidRPr="00772C8C" w:rsidRDefault="00F43428" w:rsidP="00772C8C">
      <w:pPr>
        <w:autoSpaceDE w:val="0"/>
        <w:autoSpaceDN w:val="0"/>
        <w:adjustRightInd w:val="0"/>
        <w:spacing w:after="0" w:line="360" w:lineRule="auto"/>
        <w:jc w:val="center"/>
        <w:rPr>
          <w:rFonts w:cs="Times New Roman"/>
          <w:b/>
          <w:szCs w:val="28"/>
          <w:highlight w:val="yellow"/>
          <w:lang w:val="uk-UA"/>
        </w:rPr>
      </w:pPr>
      <w:proofErr w:type="spellStart"/>
      <w:r w:rsidRPr="00772C8C">
        <w:rPr>
          <w:rFonts w:cs="Times New Roman"/>
          <w:b/>
          <w:szCs w:val="28"/>
        </w:rPr>
        <w:t>Описові</w:t>
      </w:r>
      <w:proofErr w:type="spellEnd"/>
      <w:r w:rsidRPr="00772C8C">
        <w:rPr>
          <w:rFonts w:cs="Times New Roman"/>
          <w:b/>
          <w:szCs w:val="28"/>
        </w:rPr>
        <w:t xml:space="preserve"> статистики за шкалами методики «</w:t>
      </w:r>
      <w:proofErr w:type="spellStart"/>
      <w:r w:rsidRPr="00772C8C">
        <w:rPr>
          <w:rFonts w:cs="Times New Roman"/>
          <w:b/>
          <w:szCs w:val="28"/>
        </w:rPr>
        <w:t>Визначення</w:t>
      </w:r>
      <w:proofErr w:type="spellEnd"/>
      <w:r w:rsidRPr="00772C8C">
        <w:rPr>
          <w:rFonts w:cs="Times New Roman"/>
          <w:b/>
          <w:szCs w:val="28"/>
        </w:rPr>
        <w:t xml:space="preserve"> стилю </w:t>
      </w:r>
      <w:proofErr w:type="spellStart"/>
      <w:r w:rsidRPr="00772C8C">
        <w:rPr>
          <w:rFonts w:cs="Times New Roman"/>
          <w:b/>
          <w:szCs w:val="28"/>
        </w:rPr>
        <w:t>поведінки</w:t>
      </w:r>
      <w:proofErr w:type="spellEnd"/>
      <w:r w:rsidRPr="00772C8C">
        <w:rPr>
          <w:rFonts w:cs="Times New Roman"/>
          <w:b/>
          <w:szCs w:val="28"/>
        </w:rPr>
        <w:t xml:space="preserve"> у </w:t>
      </w:r>
      <w:proofErr w:type="spellStart"/>
      <w:r w:rsidRPr="00772C8C">
        <w:rPr>
          <w:rFonts w:cs="Times New Roman"/>
          <w:b/>
          <w:szCs w:val="28"/>
        </w:rPr>
        <w:t>конфліктній</w:t>
      </w:r>
      <w:proofErr w:type="spellEnd"/>
      <w:r w:rsidRPr="00772C8C">
        <w:rPr>
          <w:rFonts w:cs="Times New Roman"/>
          <w:b/>
          <w:szCs w:val="28"/>
        </w:rPr>
        <w:t xml:space="preserve"> </w:t>
      </w:r>
      <w:proofErr w:type="spellStart"/>
      <w:r w:rsidRPr="00772C8C">
        <w:rPr>
          <w:rFonts w:cs="Times New Roman"/>
          <w:b/>
          <w:szCs w:val="28"/>
        </w:rPr>
        <w:t>ситуації</w:t>
      </w:r>
      <w:proofErr w:type="spellEnd"/>
      <w:r w:rsidRPr="00772C8C">
        <w:rPr>
          <w:rFonts w:cs="Times New Roman"/>
          <w:b/>
          <w:szCs w:val="28"/>
        </w:rPr>
        <w:t xml:space="preserve"> К. Томаса і Р. </w:t>
      </w:r>
      <w:proofErr w:type="spellStart"/>
      <w:r w:rsidRPr="00772C8C">
        <w:rPr>
          <w:rFonts w:cs="Times New Roman"/>
          <w:b/>
          <w:szCs w:val="28"/>
        </w:rPr>
        <w:t>Кілмана</w:t>
      </w:r>
      <w:proofErr w:type="spellEnd"/>
      <w:r w:rsidR="00C27B72" w:rsidRPr="00772C8C">
        <w:rPr>
          <w:rFonts w:cs="Times New Roman"/>
          <w:b/>
          <w:szCs w:val="28"/>
          <w:lang w:val="uk-UA"/>
        </w:rPr>
        <w:t>»</w:t>
      </w:r>
    </w:p>
    <w:p w14:paraId="34188122" w14:textId="77777777" w:rsidR="00F43428" w:rsidRPr="00772C8C" w:rsidRDefault="00F43428" w:rsidP="00772C8C">
      <w:pPr>
        <w:autoSpaceDE w:val="0"/>
        <w:autoSpaceDN w:val="0"/>
        <w:adjustRightInd w:val="0"/>
        <w:spacing w:after="0" w:line="360" w:lineRule="auto"/>
        <w:jc w:val="center"/>
        <w:rPr>
          <w:rFonts w:cs="Times New Roman"/>
          <w:b/>
          <w:szCs w:val="28"/>
        </w:rPr>
      </w:pPr>
    </w:p>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2"/>
        <w:gridCol w:w="851"/>
        <w:gridCol w:w="708"/>
        <w:gridCol w:w="709"/>
        <w:gridCol w:w="851"/>
        <w:gridCol w:w="850"/>
        <w:gridCol w:w="709"/>
        <w:gridCol w:w="850"/>
        <w:gridCol w:w="851"/>
      </w:tblGrid>
      <w:tr w:rsidR="00F43428" w:rsidRPr="00772C8C" w14:paraId="0326DF7C" w14:textId="77777777" w:rsidTr="00F43428">
        <w:trPr>
          <w:cantSplit/>
        </w:trPr>
        <w:tc>
          <w:tcPr>
            <w:tcW w:w="2992" w:type="dxa"/>
            <w:vMerge w:val="restart"/>
            <w:shd w:val="clear" w:color="auto" w:fill="FFFFFF"/>
            <w:vAlign w:val="center"/>
          </w:tcPr>
          <w:p w14:paraId="2B1EB245" w14:textId="77777777" w:rsidR="00F43428" w:rsidRPr="00772C8C" w:rsidRDefault="00F43428" w:rsidP="00772C8C">
            <w:pPr>
              <w:autoSpaceDE w:val="0"/>
              <w:autoSpaceDN w:val="0"/>
              <w:adjustRightInd w:val="0"/>
              <w:spacing w:after="0" w:line="360" w:lineRule="auto"/>
              <w:jc w:val="center"/>
              <w:rPr>
                <w:rFonts w:cs="Times New Roman"/>
                <w:szCs w:val="28"/>
              </w:rPr>
            </w:pPr>
            <w:proofErr w:type="spellStart"/>
            <w:r w:rsidRPr="00772C8C">
              <w:rPr>
                <w:rFonts w:cs="Times New Roman"/>
                <w:szCs w:val="28"/>
              </w:rPr>
              <w:t>Шкали</w:t>
            </w:r>
            <w:proofErr w:type="spellEnd"/>
            <w:r w:rsidRPr="00772C8C">
              <w:rPr>
                <w:rFonts w:cs="Times New Roman"/>
                <w:szCs w:val="28"/>
              </w:rPr>
              <w:t xml:space="preserve"> </w:t>
            </w:r>
            <w:proofErr w:type="spellStart"/>
            <w:r w:rsidRPr="00772C8C">
              <w:rPr>
                <w:rFonts w:cs="Times New Roman"/>
                <w:szCs w:val="28"/>
              </w:rPr>
              <w:t>опитувальника</w:t>
            </w:r>
            <w:proofErr w:type="spellEnd"/>
          </w:p>
        </w:tc>
        <w:tc>
          <w:tcPr>
            <w:tcW w:w="1559" w:type="dxa"/>
            <w:gridSpan w:val="2"/>
            <w:shd w:val="clear" w:color="auto" w:fill="FFFFFF"/>
            <w:vAlign w:val="bottom"/>
          </w:tcPr>
          <w:p w14:paraId="53A9CE6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Mін</w:t>
            </w:r>
            <w:proofErr w:type="spellEnd"/>
            <w:r w:rsidRPr="00772C8C">
              <w:rPr>
                <w:rFonts w:cs="Times New Roman"/>
                <w:color w:val="000000"/>
                <w:szCs w:val="28"/>
              </w:rPr>
              <w:t>.</w:t>
            </w:r>
          </w:p>
        </w:tc>
        <w:tc>
          <w:tcPr>
            <w:tcW w:w="1560" w:type="dxa"/>
            <w:gridSpan w:val="2"/>
            <w:shd w:val="clear" w:color="auto" w:fill="FFFFFF"/>
            <w:vAlign w:val="bottom"/>
          </w:tcPr>
          <w:p w14:paraId="345FBD8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Макс.</w:t>
            </w:r>
          </w:p>
        </w:tc>
        <w:tc>
          <w:tcPr>
            <w:tcW w:w="1559" w:type="dxa"/>
            <w:gridSpan w:val="2"/>
            <w:shd w:val="clear" w:color="auto" w:fill="FFFFFF"/>
            <w:vAlign w:val="bottom"/>
          </w:tcPr>
          <w:p w14:paraId="57F7A14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μ</w:t>
            </w:r>
          </w:p>
        </w:tc>
        <w:tc>
          <w:tcPr>
            <w:tcW w:w="1701" w:type="dxa"/>
            <w:gridSpan w:val="2"/>
            <w:shd w:val="clear" w:color="auto" w:fill="FFFFFF"/>
            <w:vAlign w:val="bottom"/>
          </w:tcPr>
          <w:p w14:paraId="51F3704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σ</w:t>
            </w:r>
          </w:p>
        </w:tc>
      </w:tr>
      <w:tr w:rsidR="00F43428" w:rsidRPr="00772C8C" w14:paraId="40E8577F" w14:textId="77777777" w:rsidTr="00F43428">
        <w:trPr>
          <w:cantSplit/>
        </w:trPr>
        <w:tc>
          <w:tcPr>
            <w:tcW w:w="2992" w:type="dxa"/>
            <w:vMerge/>
            <w:shd w:val="clear" w:color="auto" w:fill="FFFFFF"/>
          </w:tcPr>
          <w:p w14:paraId="0558586A"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
        </w:tc>
        <w:tc>
          <w:tcPr>
            <w:tcW w:w="851" w:type="dxa"/>
            <w:shd w:val="clear" w:color="auto" w:fill="FFFFFF"/>
            <w:vAlign w:val="center"/>
          </w:tcPr>
          <w:p w14:paraId="29448F1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708" w:type="dxa"/>
            <w:shd w:val="clear" w:color="auto" w:fill="FFFFFF"/>
          </w:tcPr>
          <w:p w14:paraId="46330346"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c>
          <w:tcPr>
            <w:tcW w:w="709" w:type="dxa"/>
            <w:shd w:val="clear" w:color="auto" w:fill="FFFFFF"/>
            <w:vAlign w:val="center"/>
          </w:tcPr>
          <w:p w14:paraId="2E11646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851" w:type="dxa"/>
            <w:shd w:val="clear" w:color="auto" w:fill="FFFFFF"/>
          </w:tcPr>
          <w:p w14:paraId="6C461FB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c>
          <w:tcPr>
            <w:tcW w:w="850" w:type="dxa"/>
            <w:shd w:val="clear" w:color="auto" w:fill="FFFFFF"/>
            <w:vAlign w:val="center"/>
          </w:tcPr>
          <w:p w14:paraId="593B3D7E"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709" w:type="dxa"/>
            <w:shd w:val="clear" w:color="auto" w:fill="FFFFFF"/>
          </w:tcPr>
          <w:p w14:paraId="50B2E36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c>
          <w:tcPr>
            <w:tcW w:w="850" w:type="dxa"/>
            <w:shd w:val="clear" w:color="auto" w:fill="FFFFFF"/>
            <w:vAlign w:val="center"/>
          </w:tcPr>
          <w:p w14:paraId="79CB2EC6" w14:textId="77777777" w:rsidR="00F43428" w:rsidRPr="00772C8C" w:rsidRDefault="00F43428" w:rsidP="00772C8C">
            <w:pPr>
              <w:autoSpaceDE w:val="0"/>
              <w:autoSpaceDN w:val="0"/>
              <w:adjustRightInd w:val="0"/>
              <w:spacing w:after="0" w:line="360" w:lineRule="auto"/>
              <w:ind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851" w:type="dxa"/>
            <w:shd w:val="clear" w:color="auto" w:fill="FFFFFF"/>
          </w:tcPr>
          <w:p w14:paraId="02CE56E6"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r>
      <w:tr w:rsidR="00F43428" w:rsidRPr="00772C8C" w14:paraId="0EE12F9E" w14:textId="77777777" w:rsidTr="00F43428">
        <w:trPr>
          <w:cantSplit/>
        </w:trPr>
        <w:tc>
          <w:tcPr>
            <w:tcW w:w="2992" w:type="dxa"/>
            <w:shd w:val="clear" w:color="auto" w:fill="FFFFFF"/>
          </w:tcPr>
          <w:p w14:paraId="2C7187D8" w14:textId="77777777" w:rsidR="00F43428" w:rsidRPr="00772C8C" w:rsidRDefault="00F43428" w:rsidP="00772C8C">
            <w:pPr>
              <w:autoSpaceDE w:val="0"/>
              <w:autoSpaceDN w:val="0"/>
              <w:adjustRightInd w:val="0"/>
              <w:spacing w:after="0" w:line="360" w:lineRule="auto"/>
              <w:ind w:left="60" w:right="60" w:firstLine="945"/>
              <w:rPr>
                <w:rFonts w:cs="Times New Roman"/>
                <w:color w:val="000000"/>
                <w:szCs w:val="28"/>
              </w:rPr>
            </w:pPr>
            <w:proofErr w:type="spellStart"/>
            <w:r w:rsidRPr="00772C8C">
              <w:rPr>
                <w:rFonts w:cs="Times New Roman"/>
                <w:color w:val="000000"/>
                <w:szCs w:val="28"/>
              </w:rPr>
              <w:t>Суперництво</w:t>
            </w:r>
            <w:proofErr w:type="spellEnd"/>
          </w:p>
        </w:tc>
        <w:tc>
          <w:tcPr>
            <w:tcW w:w="851" w:type="dxa"/>
            <w:shd w:val="clear" w:color="auto" w:fill="FFFFFF"/>
            <w:vAlign w:val="center"/>
          </w:tcPr>
          <w:p w14:paraId="1A7538B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0</w:t>
            </w:r>
          </w:p>
        </w:tc>
        <w:tc>
          <w:tcPr>
            <w:tcW w:w="708" w:type="dxa"/>
            <w:shd w:val="clear" w:color="auto" w:fill="FFFFFF"/>
            <w:vAlign w:val="center"/>
          </w:tcPr>
          <w:p w14:paraId="1E0EB19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0</w:t>
            </w:r>
          </w:p>
        </w:tc>
        <w:tc>
          <w:tcPr>
            <w:tcW w:w="709" w:type="dxa"/>
            <w:shd w:val="clear" w:color="auto" w:fill="FFFFFF"/>
            <w:vAlign w:val="center"/>
          </w:tcPr>
          <w:p w14:paraId="34C06652"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12</w:t>
            </w:r>
          </w:p>
        </w:tc>
        <w:tc>
          <w:tcPr>
            <w:tcW w:w="851" w:type="dxa"/>
            <w:shd w:val="clear" w:color="auto" w:fill="FFFFFF"/>
            <w:vAlign w:val="center"/>
          </w:tcPr>
          <w:p w14:paraId="5422178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10</w:t>
            </w:r>
          </w:p>
        </w:tc>
        <w:tc>
          <w:tcPr>
            <w:tcW w:w="850" w:type="dxa"/>
            <w:shd w:val="clear" w:color="auto" w:fill="FFFFFF"/>
            <w:vAlign w:val="center"/>
          </w:tcPr>
          <w:p w14:paraId="3AEE6C2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4,00</w:t>
            </w:r>
          </w:p>
        </w:tc>
        <w:tc>
          <w:tcPr>
            <w:tcW w:w="709" w:type="dxa"/>
            <w:shd w:val="clear" w:color="auto" w:fill="FFFFFF"/>
            <w:vAlign w:val="center"/>
          </w:tcPr>
          <w:p w14:paraId="67B86F5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3,87</w:t>
            </w:r>
          </w:p>
        </w:tc>
        <w:tc>
          <w:tcPr>
            <w:tcW w:w="850" w:type="dxa"/>
            <w:shd w:val="clear" w:color="auto" w:fill="FFFFFF"/>
            <w:vAlign w:val="center"/>
          </w:tcPr>
          <w:p w14:paraId="2993F52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3,830</w:t>
            </w:r>
          </w:p>
        </w:tc>
        <w:tc>
          <w:tcPr>
            <w:tcW w:w="851" w:type="dxa"/>
            <w:shd w:val="clear" w:color="auto" w:fill="FFFFFF"/>
            <w:vAlign w:val="center"/>
          </w:tcPr>
          <w:p w14:paraId="2C31D5B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2,933</w:t>
            </w:r>
          </w:p>
        </w:tc>
      </w:tr>
      <w:tr w:rsidR="00F43428" w:rsidRPr="00772C8C" w14:paraId="246A9989" w14:textId="77777777" w:rsidTr="00F43428">
        <w:trPr>
          <w:cantSplit/>
        </w:trPr>
        <w:tc>
          <w:tcPr>
            <w:tcW w:w="2992" w:type="dxa"/>
            <w:shd w:val="clear" w:color="auto" w:fill="FFFFFF"/>
          </w:tcPr>
          <w:p w14:paraId="6FEC7B37" w14:textId="77777777" w:rsidR="00F43428" w:rsidRPr="00772C8C" w:rsidRDefault="00F43428" w:rsidP="00772C8C">
            <w:pPr>
              <w:autoSpaceDE w:val="0"/>
              <w:autoSpaceDN w:val="0"/>
              <w:adjustRightInd w:val="0"/>
              <w:spacing w:after="0" w:line="360" w:lineRule="auto"/>
              <w:ind w:left="60" w:right="60" w:firstLine="945"/>
              <w:rPr>
                <w:rFonts w:cs="Times New Roman"/>
                <w:color w:val="000000"/>
                <w:szCs w:val="28"/>
              </w:rPr>
            </w:pPr>
            <w:proofErr w:type="spellStart"/>
            <w:r w:rsidRPr="00772C8C">
              <w:rPr>
                <w:rFonts w:cs="Times New Roman"/>
                <w:color w:val="000000"/>
                <w:szCs w:val="28"/>
              </w:rPr>
              <w:t>Співпраця</w:t>
            </w:r>
            <w:proofErr w:type="spellEnd"/>
          </w:p>
        </w:tc>
        <w:tc>
          <w:tcPr>
            <w:tcW w:w="851" w:type="dxa"/>
            <w:shd w:val="clear" w:color="auto" w:fill="FFFFFF"/>
            <w:vAlign w:val="center"/>
          </w:tcPr>
          <w:p w14:paraId="5E3FDD5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w:t>
            </w:r>
          </w:p>
        </w:tc>
        <w:tc>
          <w:tcPr>
            <w:tcW w:w="708" w:type="dxa"/>
            <w:shd w:val="clear" w:color="auto" w:fill="FFFFFF"/>
            <w:vAlign w:val="center"/>
          </w:tcPr>
          <w:p w14:paraId="531C710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w:t>
            </w:r>
          </w:p>
        </w:tc>
        <w:tc>
          <w:tcPr>
            <w:tcW w:w="709" w:type="dxa"/>
            <w:shd w:val="clear" w:color="auto" w:fill="FFFFFF"/>
            <w:vAlign w:val="center"/>
          </w:tcPr>
          <w:p w14:paraId="052932D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w:t>
            </w:r>
          </w:p>
        </w:tc>
        <w:tc>
          <w:tcPr>
            <w:tcW w:w="851" w:type="dxa"/>
            <w:shd w:val="clear" w:color="auto" w:fill="FFFFFF"/>
            <w:vAlign w:val="center"/>
          </w:tcPr>
          <w:p w14:paraId="18907AB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850" w:type="dxa"/>
            <w:shd w:val="clear" w:color="auto" w:fill="FFFFFF"/>
            <w:vAlign w:val="center"/>
          </w:tcPr>
          <w:p w14:paraId="79C1583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6,60</w:t>
            </w:r>
          </w:p>
        </w:tc>
        <w:tc>
          <w:tcPr>
            <w:tcW w:w="709" w:type="dxa"/>
            <w:shd w:val="clear" w:color="auto" w:fill="FFFFFF"/>
            <w:vAlign w:val="center"/>
          </w:tcPr>
          <w:p w14:paraId="0961E84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5,63</w:t>
            </w:r>
          </w:p>
        </w:tc>
        <w:tc>
          <w:tcPr>
            <w:tcW w:w="850" w:type="dxa"/>
            <w:shd w:val="clear" w:color="auto" w:fill="FFFFFF"/>
            <w:vAlign w:val="center"/>
          </w:tcPr>
          <w:p w14:paraId="0C18015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,966</w:t>
            </w:r>
          </w:p>
        </w:tc>
        <w:tc>
          <w:tcPr>
            <w:tcW w:w="851" w:type="dxa"/>
            <w:shd w:val="clear" w:color="auto" w:fill="FFFFFF"/>
            <w:vAlign w:val="center"/>
          </w:tcPr>
          <w:p w14:paraId="0FF77C5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1,597</w:t>
            </w:r>
          </w:p>
        </w:tc>
      </w:tr>
      <w:tr w:rsidR="00F43428" w:rsidRPr="00772C8C" w14:paraId="79EBC650" w14:textId="77777777" w:rsidTr="00F43428">
        <w:trPr>
          <w:cantSplit/>
        </w:trPr>
        <w:tc>
          <w:tcPr>
            <w:tcW w:w="2992" w:type="dxa"/>
            <w:shd w:val="clear" w:color="auto" w:fill="FFFFFF"/>
          </w:tcPr>
          <w:p w14:paraId="2890D485" w14:textId="77777777" w:rsidR="00F43428" w:rsidRPr="00772C8C" w:rsidRDefault="00F43428" w:rsidP="00772C8C">
            <w:pPr>
              <w:autoSpaceDE w:val="0"/>
              <w:autoSpaceDN w:val="0"/>
              <w:adjustRightInd w:val="0"/>
              <w:spacing w:after="0" w:line="360" w:lineRule="auto"/>
              <w:ind w:left="60" w:right="60" w:firstLine="945"/>
              <w:rPr>
                <w:rFonts w:cs="Times New Roman"/>
                <w:color w:val="000000"/>
                <w:szCs w:val="28"/>
              </w:rPr>
            </w:pPr>
            <w:proofErr w:type="spellStart"/>
            <w:r w:rsidRPr="00772C8C">
              <w:rPr>
                <w:rFonts w:cs="Times New Roman"/>
                <w:color w:val="000000"/>
                <w:szCs w:val="28"/>
              </w:rPr>
              <w:t>Компроміс</w:t>
            </w:r>
            <w:proofErr w:type="spellEnd"/>
          </w:p>
        </w:tc>
        <w:tc>
          <w:tcPr>
            <w:tcW w:w="851" w:type="dxa"/>
            <w:shd w:val="clear" w:color="auto" w:fill="FFFFFF"/>
            <w:vAlign w:val="center"/>
          </w:tcPr>
          <w:p w14:paraId="5735AB3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w:t>
            </w:r>
          </w:p>
        </w:tc>
        <w:tc>
          <w:tcPr>
            <w:tcW w:w="708" w:type="dxa"/>
            <w:shd w:val="clear" w:color="auto" w:fill="FFFFFF"/>
            <w:vAlign w:val="center"/>
          </w:tcPr>
          <w:p w14:paraId="40F5251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w:t>
            </w:r>
          </w:p>
        </w:tc>
        <w:tc>
          <w:tcPr>
            <w:tcW w:w="709" w:type="dxa"/>
            <w:shd w:val="clear" w:color="auto" w:fill="FFFFFF"/>
            <w:vAlign w:val="center"/>
          </w:tcPr>
          <w:p w14:paraId="179D606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10</w:t>
            </w:r>
          </w:p>
        </w:tc>
        <w:tc>
          <w:tcPr>
            <w:tcW w:w="851" w:type="dxa"/>
            <w:shd w:val="clear" w:color="auto" w:fill="FFFFFF"/>
            <w:vAlign w:val="center"/>
          </w:tcPr>
          <w:p w14:paraId="0B879F2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13</w:t>
            </w:r>
          </w:p>
        </w:tc>
        <w:tc>
          <w:tcPr>
            <w:tcW w:w="850" w:type="dxa"/>
            <w:shd w:val="clear" w:color="auto" w:fill="F2F2F2" w:themeFill="background1" w:themeFillShade="F2"/>
            <w:vAlign w:val="center"/>
          </w:tcPr>
          <w:p w14:paraId="6CF1E8FE"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8,30</w:t>
            </w:r>
          </w:p>
        </w:tc>
        <w:tc>
          <w:tcPr>
            <w:tcW w:w="709" w:type="dxa"/>
            <w:shd w:val="clear" w:color="auto" w:fill="F2F2F2" w:themeFill="background1" w:themeFillShade="F2"/>
            <w:vAlign w:val="center"/>
          </w:tcPr>
          <w:p w14:paraId="1784573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8,72</w:t>
            </w:r>
          </w:p>
        </w:tc>
        <w:tc>
          <w:tcPr>
            <w:tcW w:w="850" w:type="dxa"/>
            <w:shd w:val="clear" w:color="auto" w:fill="F2F2F2" w:themeFill="background1" w:themeFillShade="F2"/>
            <w:vAlign w:val="center"/>
          </w:tcPr>
          <w:p w14:paraId="4B12345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1,494</w:t>
            </w:r>
          </w:p>
        </w:tc>
        <w:tc>
          <w:tcPr>
            <w:tcW w:w="851" w:type="dxa"/>
            <w:shd w:val="clear" w:color="auto" w:fill="F2F2F2" w:themeFill="background1" w:themeFillShade="F2"/>
            <w:vAlign w:val="center"/>
          </w:tcPr>
          <w:p w14:paraId="146ECE4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1,882</w:t>
            </w:r>
          </w:p>
        </w:tc>
      </w:tr>
      <w:tr w:rsidR="00F43428" w:rsidRPr="00772C8C" w14:paraId="5BDAA4B3" w14:textId="77777777" w:rsidTr="00F43428">
        <w:trPr>
          <w:cantSplit/>
        </w:trPr>
        <w:tc>
          <w:tcPr>
            <w:tcW w:w="2992" w:type="dxa"/>
            <w:shd w:val="clear" w:color="auto" w:fill="FFFFFF"/>
          </w:tcPr>
          <w:p w14:paraId="6523F36E" w14:textId="77777777" w:rsidR="00F43428" w:rsidRPr="00772C8C" w:rsidRDefault="00F43428" w:rsidP="00772C8C">
            <w:pPr>
              <w:autoSpaceDE w:val="0"/>
              <w:autoSpaceDN w:val="0"/>
              <w:adjustRightInd w:val="0"/>
              <w:spacing w:after="0" w:line="360" w:lineRule="auto"/>
              <w:ind w:left="60" w:right="60" w:firstLine="945"/>
              <w:rPr>
                <w:rFonts w:cs="Times New Roman"/>
                <w:color w:val="000000"/>
                <w:szCs w:val="28"/>
              </w:rPr>
            </w:pPr>
            <w:proofErr w:type="spellStart"/>
            <w:r w:rsidRPr="00772C8C">
              <w:rPr>
                <w:rFonts w:cs="Times New Roman"/>
                <w:color w:val="000000"/>
                <w:szCs w:val="28"/>
              </w:rPr>
              <w:t>Уникнення</w:t>
            </w:r>
            <w:proofErr w:type="spellEnd"/>
          </w:p>
        </w:tc>
        <w:tc>
          <w:tcPr>
            <w:tcW w:w="851" w:type="dxa"/>
            <w:shd w:val="clear" w:color="auto" w:fill="FFFFFF"/>
            <w:vAlign w:val="center"/>
          </w:tcPr>
          <w:p w14:paraId="2F3EB34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w:t>
            </w:r>
          </w:p>
        </w:tc>
        <w:tc>
          <w:tcPr>
            <w:tcW w:w="708" w:type="dxa"/>
            <w:shd w:val="clear" w:color="auto" w:fill="FFFFFF"/>
            <w:vAlign w:val="center"/>
          </w:tcPr>
          <w:p w14:paraId="13708F5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w:t>
            </w:r>
          </w:p>
        </w:tc>
        <w:tc>
          <w:tcPr>
            <w:tcW w:w="709" w:type="dxa"/>
            <w:shd w:val="clear" w:color="auto" w:fill="FFFFFF"/>
            <w:vAlign w:val="center"/>
          </w:tcPr>
          <w:p w14:paraId="60381A0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851" w:type="dxa"/>
            <w:shd w:val="clear" w:color="auto" w:fill="FFFFFF"/>
            <w:vAlign w:val="center"/>
          </w:tcPr>
          <w:p w14:paraId="634B706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11</w:t>
            </w:r>
          </w:p>
        </w:tc>
        <w:tc>
          <w:tcPr>
            <w:tcW w:w="850" w:type="dxa"/>
            <w:shd w:val="clear" w:color="auto" w:fill="FFFFFF"/>
            <w:vAlign w:val="center"/>
          </w:tcPr>
          <w:p w14:paraId="60252FC2"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6,40</w:t>
            </w:r>
          </w:p>
        </w:tc>
        <w:tc>
          <w:tcPr>
            <w:tcW w:w="709" w:type="dxa"/>
            <w:shd w:val="clear" w:color="auto" w:fill="FFFFFF"/>
            <w:vAlign w:val="center"/>
          </w:tcPr>
          <w:p w14:paraId="0DA612B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6,85</w:t>
            </w:r>
          </w:p>
        </w:tc>
        <w:tc>
          <w:tcPr>
            <w:tcW w:w="850" w:type="dxa"/>
            <w:shd w:val="clear" w:color="auto" w:fill="FFFFFF"/>
            <w:vAlign w:val="center"/>
          </w:tcPr>
          <w:p w14:paraId="3729169A"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1,897</w:t>
            </w:r>
          </w:p>
        </w:tc>
        <w:tc>
          <w:tcPr>
            <w:tcW w:w="851" w:type="dxa"/>
            <w:shd w:val="clear" w:color="auto" w:fill="FFFFFF"/>
            <w:vAlign w:val="center"/>
          </w:tcPr>
          <w:p w14:paraId="3E54F22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1,725</w:t>
            </w:r>
          </w:p>
        </w:tc>
      </w:tr>
      <w:tr w:rsidR="00F43428" w:rsidRPr="00772C8C" w14:paraId="28E72F5E" w14:textId="77777777" w:rsidTr="00F43428">
        <w:trPr>
          <w:cantSplit/>
        </w:trPr>
        <w:tc>
          <w:tcPr>
            <w:tcW w:w="2992" w:type="dxa"/>
            <w:shd w:val="clear" w:color="auto" w:fill="FFFFFF"/>
          </w:tcPr>
          <w:p w14:paraId="6DED3B65" w14:textId="77777777" w:rsidR="00F43428" w:rsidRPr="00772C8C" w:rsidRDefault="00F43428" w:rsidP="00772C8C">
            <w:pPr>
              <w:autoSpaceDE w:val="0"/>
              <w:autoSpaceDN w:val="0"/>
              <w:adjustRightInd w:val="0"/>
              <w:spacing w:after="0" w:line="360" w:lineRule="auto"/>
              <w:ind w:left="60" w:right="60" w:firstLine="945"/>
              <w:rPr>
                <w:rFonts w:cs="Times New Roman"/>
                <w:color w:val="000000"/>
                <w:szCs w:val="28"/>
              </w:rPr>
            </w:pPr>
            <w:proofErr w:type="spellStart"/>
            <w:r w:rsidRPr="00772C8C">
              <w:rPr>
                <w:rFonts w:cs="Times New Roman"/>
                <w:color w:val="000000"/>
                <w:szCs w:val="28"/>
              </w:rPr>
              <w:t>Пристосування</w:t>
            </w:r>
            <w:proofErr w:type="spellEnd"/>
          </w:p>
        </w:tc>
        <w:tc>
          <w:tcPr>
            <w:tcW w:w="851" w:type="dxa"/>
            <w:shd w:val="clear" w:color="auto" w:fill="FFFFFF"/>
            <w:vAlign w:val="center"/>
          </w:tcPr>
          <w:p w14:paraId="410C7FC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w:t>
            </w:r>
          </w:p>
        </w:tc>
        <w:tc>
          <w:tcPr>
            <w:tcW w:w="708" w:type="dxa"/>
            <w:shd w:val="clear" w:color="auto" w:fill="FFFFFF"/>
            <w:vAlign w:val="center"/>
          </w:tcPr>
          <w:p w14:paraId="178E2F3D"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0</w:t>
            </w:r>
          </w:p>
        </w:tc>
        <w:tc>
          <w:tcPr>
            <w:tcW w:w="709" w:type="dxa"/>
            <w:shd w:val="clear" w:color="auto" w:fill="FFFFFF"/>
            <w:vAlign w:val="center"/>
          </w:tcPr>
          <w:p w14:paraId="44B6F10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w:t>
            </w:r>
          </w:p>
        </w:tc>
        <w:tc>
          <w:tcPr>
            <w:tcW w:w="851" w:type="dxa"/>
            <w:shd w:val="clear" w:color="auto" w:fill="FFFFFF"/>
            <w:vAlign w:val="center"/>
          </w:tcPr>
          <w:p w14:paraId="394895E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10</w:t>
            </w:r>
          </w:p>
        </w:tc>
        <w:tc>
          <w:tcPr>
            <w:tcW w:w="850" w:type="dxa"/>
            <w:shd w:val="clear" w:color="auto" w:fill="FFFFFF"/>
            <w:vAlign w:val="center"/>
          </w:tcPr>
          <w:p w14:paraId="30AB469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4,70</w:t>
            </w:r>
          </w:p>
        </w:tc>
        <w:tc>
          <w:tcPr>
            <w:tcW w:w="709" w:type="dxa"/>
            <w:shd w:val="clear" w:color="auto" w:fill="FFFFFF"/>
            <w:vAlign w:val="center"/>
          </w:tcPr>
          <w:p w14:paraId="35BECA0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4,93</w:t>
            </w:r>
          </w:p>
        </w:tc>
        <w:tc>
          <w:tcPr>
            <w:tcW w:w="850" w:type="dxa"/>
            <w:shd w:val="clear" w:color="auto" w:fill="FFFFFF"/>
            <w:vAlign w:val="center"/>
          </w:tcPr>
          <w:p w14:paraId="7358F522"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2,791</w:t>
            </w:r>
          </w:p>
        </w:tc>
        <w:tc>
          <w:tcPr>
            <w:tcW w:w="851" w:type="dxa"/>
            <w:shd w:val="clear" w:color="auto" w:fill="FFFFFF"/>
            <w:vAlign w:val="center"/>
          </w:tcPr>
          <w:p w14:paraId="36C118F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2,453</w:t>
            </w:r>
          </w:p>
        </w:tc>
      </w:tr>
    </w:tbl>
    <w:p w14:paraId="4811041C" w14:textId="77777777" w:rsidR="00F43428" w:rsidRPr="00772C8C" w:rsidRDefault="00F43428" w:rsidP="00772C8C">
      <w:pPr>
        <w:autoSpaceDE w:val="0"/>
        <w:autoSpaceDN w:val="0"/>
        <w:adjustRightInd w:val="0"/>
        <w:spacing w:after="0" w:line="360" w:lineRule="auto"/>
        <w:jc w:val="center"/>
        <w:rPr>
          <w:rFonts w:cs="Times New Roman"/>
          <w:b/>
          <w:szCs w:val="28"/>
        </w:rPr>
      </w:pPr>
    </w:p>
    <w:p w14:paraId="4FD793A4" w14:textId="77777777" w:rsidR="00F43428" w:rsidRPr="00772C8C" w:rsidRDefault="00F43428" w:rsidP="00772C8C">
      <w:pPr>
        <w:autoSpaceDE w:val="0"/>
        <w:autoSpaceDN w:val="0"/>
        <w:adjustRightInd w:val="0"/>
        <w:spacing w:after="0" w:line="360" w:lineRule="auto"/>
        <w:ind w:firstLine="709"/>
        <w:jc w:val="both"/>
        <w:rPr>
          <w:rFonts w:cs="Times New Roman"/>
          <w:szCs w:val="28"/>
        </w:rPr>
      </w:pPr>
      <w:bookmarkStart w:id="11" w:name="_Hlk177983272"/>
      <w:r w:rsidRPr="00772C8C">
        <w:rPr>
          <w:rFonts w:cs="Times New Roman"/>
          <w:szCs w:val="28"/>
        </w:rPr>
        <w:t xml:space="preserve">Як </w:t>
      </w:r>
      <w:proofErr w:type="spellStart"/>
      <w:r w:rsidRPr="00772C8C">
        <w:rPr>
          <w:rFonts w:cs="Times New Roman"/>
          <w:szCs w:val="28"/>
        </w:rPr>
        <w:t>можемо</w:t>
      </w:r>
      <w:proofErr w:type="spellEnd"/>
      <w:r w:rsidRPr="00772C8C">
        <w:rPr>
          <w:rFonts w:cs="Times New Roman"/>
          <w:szCs w:val="28"/>
        </w:rPr>
        <w:t xml:space="preserve"> </w:t>
      </w:r>
      <w:proofErr w:type="spellStart"/>
      <w:r w:rsidRPr="00772C8C">
        <w:rPr>
          <w:rFonts w:cs="Times New Roman"/>
          <w:szCs w:val="28"/>
        </w:rPr>
        <w:t>побачити</w:t>
      </w:r>
      <w:proofErr w:type="spellEnd"/>
      <w:r w:rsidRPr="00772C8C">
        <w:rPr>
          <w:rFonts w:cs="Times New Roman"/>
          <w:szCs w:val="28"/>
        </w:rPr>
        <w:t xml:space="preserve"> з </w:t>
      </w:r>
      <w:proofErr w:type="spellStart"/>
      <w:r w:rsidRPr="00772C8C">
        <w:rPr>
          <w:rFonts w:cs="Times New Roman"/>
          <w:szCs w:val="28"/>
        </w:rPr>
        <w:t>результатів</w:t>
      </w:r>
      <w:proofErr w:type="spellEnd"/>
      <w:r w:rsidRPr="00772C8C">
        <w:rPr>
          <w:rFonts w:cs="Times New Roman"/>
          <w:szCs w:val="28"/>
        </w:rPr>
        <w:t xml:space="preserve">, </w:t>
      </w:r>
      <w:proofErr w:type="spellStart"/>
      <w:r w:rsidRPr="00772C8C">
        <w:rPr>
          <w:rFonts w:cs="Times New Roman"/>
          <w:szCs w:val="28"/>
        </w:rPr>
        <w:t>наведених</w:t>
      </w:r>
      <w:proofErr w:type="spellEnd"/>
      <w:r w:rsidRPr="00772C8C">
        <w:rPr>
          <w:rFonts w:cs="Times New Roman"/>
          <w:szCs w:val="28"/>
        </w:rPr>
        <w:t xml:space="preserve"> у </w:t>
      </w:r>
      <w:proofErr w:type="spellStart"/>
      <w:r w:rsidRPr="00772C8C">
        <w:rPr>
          <w:rFonts w:cs="Times New Roman"/>
          <w:szCs w:val="28"/>
        </w:rPr>
        <w:t>таблиці</w:t>
      </w:r>
      <w:proofErr w:type="spellEnd"/>
      <w:r w:rsidRPr="00772C8C">
        <w:rPr>
          <w:rFonts w:cs="Times New Roman"/>
          <w:szCs w:val="28"/>
        </w:rPr>
        <w:t xml:space="preserve">, </w:t>
      </w:r>
      <w:proofErr w:type="spellStart"/>
      <w:r w:rsidRPr="00772C8C">
        <w:rPr>
          <w:rFonts w:cs="Times New Roman"/>
          <w:szCs w:val="28"/>
        </w:rPr>
        <w:t>провідний</w:t>
      </w:r>
      <w:proofErr w:type="spellEnd"/>
      <w:r w:rsidRPr="00772C8C">
        <w:rPr>
          <w:rFonts w:cs="Times New Roman"/>
          <w:szCs w:val="28"/>
        </w:rPr>
        <w:t xml:space="preserve"> стиль </w:t>
      </w:r>
      <w:proofErr w:type="spellStart"/>
      <w:r w:rsidRPr="00772C8C">
        <w:rPr>
          <w:rFonts w:cs="Times New Roman"/>
          <w:szCs w:val="28"/>
        </w:rPr>
        <w:t>поведінки</w:t>
      </w:r>
      <w:proofErr w:type="spellEnd"/>
      <w:r w:rsidRPr="00772C8C">
        <w:rPr>
          <w:rFonts w:cs="Times New Roman"/>
          <w:szCs w:val="28"/>
        </w:rPr>
        <w:t xml:space="preserve"> у </w:t>
      </w:r>
      <w:proofErr w:type="spellStart"/>
      <w:r w:rsidRPr="00772C8C">
        <w:rPr>
          <w:rFonts w:cs="Times New Roman"/>
          <w:szCs w:val="28"/>
        </w:rPr>
        <w:t>конфліктах</w:t>
      </w:r>
      <w:proofErr w:type="spellEnd"/>
      <w:r w:rsidRPr="00772C8C">
        <w:rPr>
          <w:rFonts w:cs="Times New Roman"/>
          <w:szCs w:val="28"/>
        </w:rPr>
        <w:t xml:space="preserve"> у </w:t>
      </w:r>
      <w:proofErr w:type="spellStart"/>
      <w:r w:rsidRPr="00772C8C">
        <w:rPr>
          <w:rFonts w:cs="Times New Roman"/>
          <w:szCs w:val="28"/>
        </w:rPr>
        <w:t>чоловіків</w:t>
      </w:r>
      <w:proofErr w:type="spellEnd"/>
      <w:r w:rsidRPr="00772C8C">
        <w:rPr>
          <w:rFonts w:cs="Times New Roman"/>
          <w:szCs w:val="28"/>
        </w:rPr>
        <w:t xml:space="preserve"> – </w:t>
      </w:r>
      <w:proofErr w:type="spellStart"/>
      <w:r w:rsidRPr="00772C8C">
        <w:rPr>
          <w:rFonts w:cs="Times New Roman"/>
          <w:szCs w:val="28"/>
        </w:rPr>
        <w:t>це</w:t>
      </w:r>
      <w:proofErr w:type="spellEnd"/>
      <w:r w:rsidRPr="00772C8C">
        <w:rPr>
          <w:rFonts w:cs="Times New Roman"/>
          <w:szCs w:val="28"/>
        </w:rPr>
        <w:t xml:space="preserve"> </w:t>
      </w:r>
      <w:proofErr w:type="spellStart"/>
      <w:r w:rsidRPr="00772C8C">
        <w:rPr>
          <w:rFonts w:cs="Times New Roman"/>
          <w:i/>
          <w:szCs w:val="28"/>
        </w:rPr>
        <w:t>компроміс</w:t>
      </w:r>
      <w:proofErr w:type="spellEnd"/>
      <w:r w:rsidRPr="00772C8C">
        <w:rPr>
          <w:rFonts w:cs="Times New Roman"/>
          <w:szCs w:val="28"/>
        </w:rPr>
        <w:t xml:space="preserve">, </w:t>
      </w:r>
      <w:proofErr w:type="spellStart"/>
      <w:r w:rsidRPr="00772C8C">
        <w:rPr>
          <w:rFonts w:cs="Times New Roman"/>
          <w:szCs w:val="28"/>
        </w:rPr>
        <w:t>середнє</w:t>
      </w:r>
      <w:proofErr w:type="spellEnd"/>
      <w:r w:rsidRPr="00772C8C">
        <w:rPr>
          <w:rFonts w:cs="Times New Roman"/>
          <w:szCs w:val="28"/>
        </w:rPr>
        <w:t xml:space="preserve"> </w:t>
      </w:r>
      <w:proofErr w:type="spellStart"/>
      <w:r w:rsidRPr="00772C8C">
        <w:rPr>
          <w:rFonts w:cs="Times New Roman"/>
          <w:szCs w:val="28"/>
        </w:rPr>
        <w:t>значення</w:t>
      </w:r>
      <w:proofErr w:type="spellEnd"/>
      <w:r w:rsidRPr="00772C8C">
        <w:rPr>
          <w:rFonts w:cs="Times New Roman"/>
          <w:szCs w:val="28"/>
        </w:rPr>
        <w:t xml:space="preserve"> </w:t>
      </w:r>
      <w:proofErr w:type="spellStart"/>
      <w:r w:rsidRPr="00772C8C">
        <w:rPr>
          <w:rFonts w:cs="Times New Roman"/>
          <w:szCs w:val="28"/>
        </w:rPr>
        <w:t>якого</w:t>
      </w:r>
      <w:proofErr w:type="spellEnd"/>
      <w:r w:rsidRPr="00772C8C">
        <w:rPr>
          <w:rFonts w:cs="Times New Roman"/>
          <w:szCs w:val="28"/>
        </w:rPr>
        <w:t xml:space="preserve"> у </w:t>
      </w:r>
      <w:proofErr w:type="spellStart"/>
      <w:r w:rsidRPr="00772C8C">
        <w:rPr>
          <w:rFonts w:cs="Times New Roman"/>
          <w:szCs w:val="28"/>
        </w:rPr>
        <w:t>вибірці</w:t>
      </w:r>
      <w:proofErr w:type="spellEnd"/>
      <w:r w:rsidRPr="00772C8C">
        <w:rPr>
          <w:rFonts w:cs="Times New Roman"/>
          <w:szCs w:val="28"/>
        </w:rPr>
        <w:t xml:space="preserve"> становить 8,3 при стандартному </w:t>
      </w:r>
      <w:proofErr w:type="spellStart"/>
      <w:r w:rsidRPr="00772C8C">
        <w:rPr>
          <w:rFonts w:cs="Times New Roman"/>
          <w:szCs w:val="28"/>
        </w:rPr>
        <w:t>відхиленні</w:t>
      </w:r>
      <w:proofErr w:type="spellEnd"/>
      <w:r w:rsidRPr="00772C8C">
        <w:rPr>
          <w:rFonts w:cs="Times New Roman"/>
          <w:szCs w:val="28"/>
        </w:rPr>
        <w:t xml:space="preserve"> 1,5; </w:t>
      </w:r>
      <w:proofErr w:type="spellStart"/>
      <w:r w:rsidRPr="00772C8C">
        <w:rPr>
          <w:rFonts w:cs="Times New Roman"/>
          <w:szCs w:val="28"/>
        </w:rPr>
        <w:t>крім</w:t>
      </w:r>
      <w:proofErr w:type="spellEnd"/>
      <w:r w:rsidRPr="00772C8C">
        <w:rPr>
          <w:rFonts w:cs="Times New Roman"/>
          <w:szCs w:val="28"/>
        </w:rPr>
        <w:t xml:space="preserve"> </w:t>
      </w:r>
      <w:proofErr w:type="spellStart"/>
      <w:r w:rsidRPr="00772C8C">
        <w:rPr>
          <w:rFonts w:cs="Times New Roman"/>
          <w:szCs w:val="28"/>
        </w:rPr>
        <w:t>цього</w:t>
      </w:r>
      <w:proofErr w:type="spellEnd"/>
      <w:r w:rsidRPr="00772C8C">
        <w:rPr>
          <w:rFonts w:cs="Times New Roman"/>
          <w:szCs w:val="28"/>
        </w:rPr>
        <w:t xml:space="preserve"> </w:t>
      </w:r>
      <w:proofErr w:type="spellStart"/>
      <w:r w:rsidRPr="00772C8C">
        <w:rPr>
          <w:rFonts w:cs="Times New Roman"/>
          <w:szCs w:val="28"/>
        </w:rPr>
        <w:t>провідними</w:t>
      </w:r>
      <w:proofErr w:type="spellEnd"/>
      <w:r w:rsidRPr="00772C8C">
        <w:rPr>
          <w:rFonts w:cs="Times New Roman"/>
          <w:szCs w:val="28"/>
        </w:rPr>
        <w:t xml:space="preserve"> </w:t>
      </w:r>
      <w:proofErr w:type="spellStart"/>
      <w:r w:rsidRPr="00772C8C">
        <w:rPr>
          <w:rFonts w:cs="Times New Roman"/>
          <w:szCs w:val="28"/>
        </w:rPr>
        <w:t>також</w:t>
      </w:r>
      <w:proofErr w:type="spellEnd"/>
      <w:r w:rsidRPr="00772C8C">
        <w:rPr>
          <w:rFonts w:cs="Times New Roman"/>
          <w:szCs w:val="28"/>
        </w:rPr>
        <w:t xml:space="preserve"> є </w:t>
      </w:r>
      <w:proofErr w:type="spellStart"/>
      <w:r w:rsidRPr="00772C8C">
        <w:rPr>
          <w:rFonts w:cs="Times New Roman"/>
          <w:i/>
          <w:szCs w:val="28"/>
        </w:rPr>
        <w:t>співпраця</w:t>
      </w:r>
      <w:proofErr w:type="spellEnd"/>
      <w:r w:rsidRPr="00772C8C">
        <w:rPr>
          <w:rFonts w:cs="Times New Roman"/>
          <w:szCs w:val="28"/>
        </w:rPr>
        <w:t xml:space="preserve"> і </w:t>
      </w:r>
      <w:proofErr w:type="spellStart"/>
      <w:r w:rsidRPr="00772C8C">
        <w:rPr>
          <w:rFonts w:cs="Times New Roman"/>
          <w:i/>
          <w:szCs w:val="28"/>
        </w:rPr>
        <w:t>уникнення</w:t>
      </w:r>
      <w:proofErr w:type="spellEnd"/>
      <w:r w:rsidRPr="00772C8C">
        <w:rPr>
          <w:rFonts w:cs="Times New Roman"/>
          <w:szCs w:val="28"/>
        </w:rPr>
        <w:t xml:space="preserve"> (μ =6,6; σ=0,97) та (μ =6,4; σ=1,9) </w:t>
      </w:r>
      <w:proofErr w:type="spellStart"/>
      <w:r w:rsidRPr="00772C8C">
        <w:rPr>
          <w:rFonts w:cs="Times New Roman"/>
          <w:szCs w:val="28"/>
        </w:rPr>
        <w:t>відповідно</w:t>
      </w:r>
      <w:proofErr w:type="spellEnd"/>
      <w:r w:rsidRPr="00772C8C">
        <w:rPr>
          <w:rFonts w:cs="Times New Roman"/>
          <w:szCs w:val="28"/>
        </w:rPr>
        <w:t>.</w:t>
      </w:r>
    </w:p>
    <w:p w14:paraId="1C47E2E1" w14:textId="77777777" w:rsidR="00F43428" w:rsidRPr="00772C8C" w:rsidRDefault="00F43428" w:rsidP="00772C8C">
      <w:pPr>
        <w:autoSpaceDE w:val="0"/>
        <w:autoSpaceDN w:val="0"/>
        <w:adjustRightInd w:val="0"/>
        <w:spacing w:after="0" w:line="360" w:lineRule="auto"/>
        <w:ind w:firstLine="709"/>
        <w:jc w:val="both"/>
        <w:rPr>
          <w:rFonts w:cs="Times New Roman"/>
          <w:szCs w:val="28"/>
        </w:rPr>
      </w:pPr>
      <w:r w:rsidRPr="00772C8C">
        <w:rPr>
          <w:rFonts w:cs="Times New Roman"/>
          <w:szCs w:val="28"/>
        </w:rPr>
        <w:t xml:space="preserve">Для </w:t>
      </w:r>
      <w:proofErr w:type="spellStart"/>
      <w:r w:rsidRPr="00772C8C">
        <w:rPr>
          <w:rFonts w:cs="Times New Roman"/>
          <w:szCs w:val="28"/>
        </w:rPr>
        <w:t>жінок</w:t>
      </w:r>
      <w:proofErr w:type="spellEnd"/>
      <w:r w:rsidRPr="00772C8C">
        <w:rPr>
          <w:rFonts w:cs="Times New Roman"/>
          <w:szCs w:val="28"/>
        </w:rPr>
        <w:t xml:space="preserve"> </w:t>
      </w:r>
      <w:proofErr w:type="spellStart"/>
      <w:r w:rsidRPr="00772C8C">
        <w:rPr>
          <w:rFonts w:cs="Times New Roman"/>
          <w:szCs w:val="28"/>
        </w:rPr>
        <w:t>найхарактернішим</w:t>
      </w:r>
      <w:proofErr w:type="spellEnd"/>
      <w:r w:rsidRPr="00772C8C">
        <w:rPr>
          <w:rFonts w:cs="Times New Roman"/>
          <w:szCs w:val="28"/>
        </w:rPr>
        <w:t xml:space="preserve"> </w:t>
      </w:r>
      <w:proofErr w:type="spellStart"/>
      <w:r w:rsidRPr="00772C8C">
        <w:rPr>
          <w:rFonts w:cs="Times New Roman"/>
          <w:szCs w:val="28"/>
        </w:rPr>
        <w:t>виявився</w:t>
      </w:r>
      <w:proofErr w:type="spellEnd"/>
      <w:r w:rsidRPr="00772C8C">
        <w:rPr>
          <w:rFonts w:cs="Times New Roman"/>
          <w:szCs w:val="28"/>
        </w:rPr>
        <w:t xml:space="preserve">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i/>
          <w:szCs w:val="28"/>
        </w:rPr>
        <w:t>компроміс</w:t>
      </w:r>
      <w:proofErr w:type="spellEnd"/>
      <w:r w:rsidRPr="00772C8C">
        <w:rPr>
          <w:rFonts w:cs="Times New Roman"/>
          <w:szCs w:val="28"/>
        </w:rPr>
        <w:t xml:space="preserve"> (μ =8,7; σ=1,9). </w:t>
      </w:r>
      <w:proofErr w:type="spellStart"/>
      <w:r w:rsidRPr="00772C8C">
        <w:rPr>
          <w:rFonts w:cs="Times New Roman"/>
          <w:szCs w:val="28"/>
        </w:rPr>
        <w:t>Нижчі</w:t>
      </w:r>
      <w:proofErr w:type="spellEnd"/>
      <w:r w:rsidRPr="00772C8C">
        <w:rPr>
          <w:rFonts w:cs="Times New Roman"/>
          <w:szCs w:val="28"/>
        </w:rPr>
        <w:t xml:space="preserve">, </w:t>
      </w:r>
      <w:proofErr w:type="spellStart"/>
      <w:r w:rsidRPr="00772C8C">
        <w:rPr>
          <w:rFonts w:cs="Times New Roman"/>
          <w:szCs w:val="28"/>
        </w:rPr>
        <w:t>проте</w:t>
      </w:r>
      <w:proofErr w:type="spellEnd"/>
      <w:r w:rsidRPr="00772C8C">
        <w:rPr>
          <w:rFonts w:cs="Times New Roman"/>
          <w:szCs w:val="28"/>
        </w:rPr>
        <w:t xml:space="preserve"> </w:t>
      </w:r>
      <w:proofErr w:type="spellStart"/>
      <w:r w:rsidRPr="00772C8C">
        <w:rPr>
          <w:rFonts w:cs="Times New Roman"/>
          <w:szCs w:val="28"/>
        </w:rPr>
        <w:t>значущі</w:t>
      </w:r>
      <w:proofErr w:type="spellEnd"/>
      <w:r w:rsidRPr="00772C8C">
        <w:rPr>
          <w:rFonts w:cs="Times New Roman"/>
          <w:szCs w:val="28"/>
        </w:rPr>
        <w:t xml:space="preserve"> </w:t>
      </w:r>
      <w:proofErr w:type="spellStart"/>
      <w:r w:rsidRPr="00772C8C">
        <w:rPr>
          <w:rFonts w:cs="Times New Roman"/>
          <w:szCs w:val="28"/>
        </w:rPr>
        <w:t>бали</w:t>
      </w:r>
      <w:proofErr w:type="spellEnd"/>
      <w:r w:rsidRPr="00772C8C">
        <w:rPr>
          <w:rFonts w:cs="Times New Roman"/>
          <w:szCs w:val="28"/>
        </w:rPr>
        <w:t xml:space="preserve"> </w:t>
      </w:r>
      <w:proofErr w:type="spellStart"/>
      <w:r w:rsidRPr="00772C8C">
        <w:rPr>
          <w:rFonts w:cs="Times New Roman"/>
          <w:szCs w:val="28"/>
        </w:rPr>
        <w:t>були</w:t>
      </w:r>
      <w:proofErr w:type="spellEnd"/>
      <w:r w:rsidRPr="00772C8C">
        <w:rPr>
          <w:rFonts w:cs="Times New Roman"/>
          <w:szCs w:val="28"/>
        </w:rPr>
        <w:t xml:space="preserve"> </w:t>
      </w:r>
      <w:proofErr w:type="spellStart"/>
      <w:r w:rsidRPr="00772C8C">
        <w:rPr>
          <w:rFonts w:cs="Times New Roman"/>
          <w:szCs w:val="28"/>
        </w:rPr>
        <w:t>отримані</w:t>
      </w:r>
      <w:proofErr w:type="spellEnd"/>
      <w:r w:rsidRPr="00772C8C">
        <w:rPr>
          <w:rFonts w:cs="Times New Roman"/>
          <w:szCs w:val="28"/>
        </w:rPr>
        <w:t xml:space="preserve"> </w:t>
      </w:r>
      <w:proofErr w:type="spellStart"/>
      <w:r w:rsidRPr="00772C8C">
        <w:rPr>
          <w:rFonts w:cs="Times New Roman"/>
          <w:szCs w:val="28"/>
        </w:rPr>
        <w:t>також</w:t>
      </w:r>
      <w:proofErr w:type="spellEnd"/>
      <w:r w:rsidRPr="00772C8C">
        <w:rPr>
          <w:rFonts w:cs="Times New Roman"/>
          <w:szCs w:val="28"/>
        </w:rPr>
        <w:t xml:space="preserve"> за </w:t>
      </w:r>
      <w:proofErr w:type="spellStart"/>
      <w:r w:rsidRPr="00772C8C">
        <w:rPr>
          <w:rFonts w:cs="Times New Roman"/>
          <w:szCs w:val="28"/>
        </w:rPr>
        <w:t>показниками</w:t>
      </w:r>
      <w:proofErr w:type="spellEnd"/>
      <w:r w:rsidRPr="00772C8C">
        <w:rPr>
          <w:rFonts w:cs="Times New Roman"/>
          <w:szCs w:val="28"/>
        </w:rPr>
        <w:t xml:space="preserve"> </w:t>
      </w:r>
      <w:proofErr w:type="spellStart"/>
      <w:r w:rsidRPr="00772C8C">
        <w:rPr>
          <w:rFonts w:cs="Times New Roman"/>
          <w:i/>
          <w:szCs w:val="28"/>
        </w:rPr>
        <w:t>уникнення</w:t>
      </w:r>
      <w:proofErr w:type="spellEnd"/>
      <w:r w:rsidRPr="00772C8C">
        <w:rPr>
          <w:rFonts w:cs="Times New Roman"/>
          <w:szCs w:val="28"/>
        </w:rPr>
        <w:t xml:space="preserve"> (μ=6,85; σ=1,7) та</w:t>
      </w:r>
      <w:r w:rsidRPr="00772C8C">
        <w:rPr>
          <w:rFonts w:cs="Times New Roman"/>
          <w:i/>
          <w:szCs w:val="28"/>
        </w:rPr>
        <w:t xml:space="preserve"> </w:t>
      </w:r>
      <w:proofErr w:type="spellStart"/>
      <w:r w:rsidRPr="00772C8C">
        <w:rPr>
          <w:rFonts w:cs="Times New Roman"/>
          <w:i/>
          <w:szCs w:val="28"/>
        </w:rPr>
        <w:t>співпраця</w:t>
      </w:r>
      <w:proofErr w:type="spellEnd"/>
      <w:r w:rsidRPr="00772C8C">
        <w:rPr>
          <w:rFonts w:cs="Times New Roman"/>
          <w:szCs w:val="28"/>
        </w:rPr>
        <w:t xml:space="preserve"> (μ =5,63; σ=1,6).</w:t>
      </w:r>
    </w:p>
    <w:p w14:paraId="0CD7A596" w14:textId="77777777" w:rsidR="00F43428" w:rsidRPr="00772C8C" w:rsidRDefault="00F43428" w:rsidP="00772C8C">
      <w:pPr>
        <w:autoSpaceDE w:val="0"/>
        <w:autoSpaceDN w:val="0"/>
        <w:adjustRightInd w:val="0"/>
        <w:spacing w:after="0" w:line="360" w:lineRule="auto"/>
        <w:ind w:firstLine="709"/>
        <w:jc w:val="both"/>
        <w:rPr>
          <w:rFonts w:cs="Times New Roman"/>
          <w:szCs w:val="28"/>
        </w:rPr>
      </w:pPr>
      <w:r w:rsidRPr="00772C8C">
        <w:rPr>
          <w:rFonts w:cs="Times New Roman"/>
          <w:szCs w:val="28"/>
        </w:rPr>
        <w:t xml:space="preserve">Таким чином, </w:t>
      </w:r>
      <w:proofErr w:type="spellStart"/>
      <w:r w:rsidRPr="00772C8C">
        <w:rPr>
          <w:rFonts w:cs="Times New Roman"/>
          <w:szCs w:val="28"/>
        </w:rPr>
        <w:t>бачимо</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компроміс</w:t>
      </w:r>
      <w:proofErr w:type="spellEnd"/>
      <w:r w:rsidRPr="00772C8C">
        <w:rPr>
          <w:rFonts w:cs="Times New Roman"/>
          <w:szCs w:val="28"/>
        </w:rPr>
        <w:t xml:space="preserve"> є </w:t>
      </w:r>
      <w:proofErr w:type="spellStart"/>
      <w:r w:rsidRPr="00772C8C">
        <w:rPr>
          <w:rFonts w:cs="Times New Roman"/>
          <w:szCs w:val="28"/>
        </w:rPr>
        <w:t>провідним</w:t>
      </w:r>
      <w:proofErr w:type="spellEnd"/>
      <w:r w:rsidRPr="00772C8C">
        <w:rPr>
          <w:rFonts w:cs="Times New Roman"/>
          <w:szCs w:val="28"/>
        </w:rPr>
        <w:t xml:space="preserve"> стилем </w:t>
      </w:r>
      <w:proofErr w:type="spellStart"/>
      <w:r w:rsidRPr="00772C8C">
        <w:rPr>
          <w:rFonts w:cs="Times New Roman"/>
          <w:szCs w:val="28"/>
        </w:rPr>
        <w:t>поведінки</w:t>
      </w:r>
      <w:proofErr w:type="spellEnd"/>
      <w:r w:rsidRPr="00772C8C">
        <w:rPr>
          <w:rFonts w:cs="Times New Roman"/>
          <w:szCs w:val="28"/>
        </w:rPr>
        <w:t xml:space="preserve"> в </w:t>
      </w:r>
      <w:proofErr w:type="spellStart"/>
      <w:r w:rsidRPr="00772C8C">
        <w:rPr>
          <w:rFonts w:cs="Times New Roman"/>
          <w:szCs w:val="28"/>
        </w:rPr>
        <w:t>конфліктах</w:t>
      </w:r>
      <w:proofErr w:type="spellEnd"/>
      <w:r w:rsidRPr="00772C8C">
        <w:rPr>
          <w:rFonts w:cs="Times New Roman"/>
          <w:szCs w:val="28"/>
        </w:rPr>
        <w:t xml:space="preserve"> для </w:t>
      </w:r>
      <w:proofErr w:type="spellStart"/>
      <w:r w:rsidRPr="00772C8C">
        <w:rPr>
          <w:rFonts w:cs="Times New Roman"/>
          <w:szCs w:val="28"/>
        </w:rPr>
        <w:t>обох</w:t>
      </w:r>
      <w:proofErr w:type="spellEnd"/>
      <w:r w:rsidRPr="00772C8C">
        <w:rPr>
          <w:rFonts w:cs="Times New Roman"/>
          <w:szCs w:val="28"/>
        </w:rPr>
        <w:t xml:space="preserve"> статей. </w:t>
      </w:r>
      <w:proofErr w:type="spellStart"/>
      <w:r w:rsidRPr="00772C8C">
        <w:rPr>
          <w:rFonts w:cs="Times New Roman"/>
          <w:szCs w:val="28"/>
        </w:rPr>
        <w:t>Це</w:t>
      </w:r>
      <w:proofErr w:type="spellEnd"/>
      <w:r w:rsidRPr="00772C8C">
        <w:rPr>
          <w:rFonts w:cs="Times New Roman"/>
          <w:szCs w:val="28"/>
        </w:rPr>
        <w:t xml:space="preserve"> </w:t>
      </w:r>
      <w:proofErr w:type="spellStart"/>
      <w:r w:rsidRPr="00772C8C">
        <w:rPr>
          <w:rFonts w:cs="Times New Roman"/>
          <w:szCs w:val="28"/>
        </w:rPr>
        <w:t>вказує</w:t>
      </w:r>
      <w:proofErr w:type="spellEnd"/>
      <w:r w:rsidRPr="00772C8C">
        <w:rPr>
          <w:rFonts w:cs="Times New Roman"/>
          <w:szCs w:val="28"/>
        </w:rPr>
        <w:t xml:space="preserve"> на </w:t>
      </w:r>
      <w:proofErr w:type="spellStart"/>
      <w:r w:rsidRPr="00772C8C">
        <w:rPr>
          <w:rFonts w:cs="Times New Roman"/>
          <w:szCs w:val="28"/>
        </w:rPr>
        <w:t>їхню</w:t>
      </w:r>
      <w:proofErr w:type="spellEnd"/>
      <w:r w:rsidRPr="00772C8C">
        <w:rPr>
          <w:rFonts w:cs="Times New Roman"/>
          <w:szCs w:val="28"/>
        </w:rPr>
        <w:t xml:space="preserve"> </w:t>
      </w:r>
      <w:proofErr w:type="spellStart"/>
      <w:r w:rsidRPr="00772C8C">
        <w:rPr>
          <w:rFonts w:cs="Times New Roman"/>
          <w:szCs w:val="28"/>
        </w:rPr>
        <w:t>готовність</w:t>
      </w:r>
      <w:proofErr w:type="spellEnd"/>
      <w:r w:rsidRPr="00772C8C">
        <w:rPr>
          <w:rFonts w:cs="Times New Roman"/>
          <w:szCs w:val="28"/>
        </w:rPr>
        <w:t xml:space="preserve"> </w:t>
      </w:r>
      <w:proofErr w:type="spellStart"/>
      <w:r w:rsidRPr="00772C8C">
        <w:rPr>
          <w:rFonts w:cs="Times New Roman"/>
          <w:szCs w:val="28"/>
        </w:rPr>
        <w:t>працювати</w:t>
      </w:r>
      <w:proofErr w:type="spellEnd"/>
      <w:r w:rsidRPr="00772C8C">
        <w:rPr>
          <w:rFonts w:cs="Times New Roman"/>
          <w:szCs w:val="28"/>
        </w:rPr>
        <w:t xml:space="preserve"> і </w:t>
      </w:r>
      <w:proofErr w:type="spellStart"/>
      <w:r w:rsidRPr="00772C8C">
        <w:rPr>
          <w:rFonts w:cs="Times New Roman"/>
          <w:szCs w:val="28"/>
        </w:rPr>
        <w:t>будувати</w:t>
      </w:r>
      <w:proofErr w:type="spellEnd"/>
      <w:r w:rsidRPr="00772C8C">
        <w:rPr>
          <w:rFonts w:cs="Times New Roman"/>
          <w:szCs w:val="28"/>
        </w:rPr>
        <w:t xml:space="preserve"> </w:t>
      </w:r>
      <w:proofErr w:type="spellStart"/>
      <w:r w:rsidRPr="00772C8C">
        <w:rPr>
          <w:rFonts w:cs="Times New Roman"/>
          <w:szCs w:val="28"/>
        </w:rPr>
        <w:t>сімейні</w:t>
      </w:r>
      <w:proofErr w:type="spellEnd"/>
      <w:r w:rsidRPr="00772C8C">
        <w:rPr>
          <w:rFonts w:cs="Times New Roman"/>
          <w:szCs w:val="28"/>
        </w:rPr>
        <w:t xml:space="preserve"> </w:t>
      </w:r>
      <w:proofErr w:type="spellStart"/>
      <w:r w:rsidRPr="00772C8C">
        <w:rPr>
          <w:rFonts w:cs="Times New Roman"/>
          <w:szCs w:val="28"/>
        </w:rPr>
        <w:t>стосунки</w:t>
      </w:r>
      <w:proofErr w:type="spellEnd"/>
      <w:r w:rsidRPr="00772C8C">
        <w:rPr>
          <w:rFonts w:cs="Times New Roman"/>
          <w:szCs w:val="28"/>
        </w:rPr>
        <w:t xml:space="preserve"> на засадах </w:t>
      </w:r>
      <w:proofErr w:type="spellStart"/>
      <w:r w:rsidRPr="00772C8C">
        <w:rPr>
          <w:rFonts w:cs="Times New Roman"/>
          <w:szCs w:val="28"/>
        </w:rPr>
        <w:t>спільної</w:t>
      </w:r>
      <w:proofErr w:type="spellEnd"/>
      <w:r w:rsidRPr="00772C8C">
        <w:rPr>
          <w:rFonts w:cs="Times New Roman"/>
          <w:szCs w:val="28"/>
        </w:rPr>
        <w:t xml:space="preserve"> мети і балансу </w:t>
      </w:r>
      <w:proofErr w:type="spellStart"/>
      <w:r w:rsidRPr="00772C8C">
        <w:rPr>
          <w:rFonts w:cs="Times New Roman"/>
          <w:szCs w:val="28"/>
        </w:rPr>
        <w:t>між</w:t>
      </w:r>
      <w:proofErr w:type="spellEnd"/>
      <w:r w:rsidRPr="00772C8C">
        <w:rPr>
          <w:rFonts w:cs="Times New Roman"/>
          <w:szCs w:val="28"/>
        </w:rPr>
        <w:t xml:space="preserve"> </w:t>
      </w:r>
      <w:proofErr w:type="spellStart"/>
      <w:r w:rsidRPr="00772C8C">
        <w:rPr>
          <w:rFonts w:cs="Times New Roman"/>
          <w:szCs w:val="28"/>
        </w:rPr>
        <w:t>власними</w:t>
      </w:r>
      <w:proofErr w:type="spellEnd"/>
      <w:r w:rsidRPr="00772C8C">
        <w:rPr>
          <w:rFonts w:cs="Times New Roman"/>
          <w:szCs w:val="28"/>
        </w:rPr>
        <w:t xml:space="preserve"> </w:t>
      </w:r>
      <w:proofErr w:type="spellStart"/>
      <w:r w:rsidRPr="00772C8C">
        <w:rPr>
          <w:rFonts w:cs="Times New Roman"/>
          <w:szCs w:val="28"/>
        </w:rPr>
        <w:t>інтересами</w:t>
      </w:r>
      <w:proofErr w:type="spellEnd"/>
      <w:r w:rsidRPr="00772C8C">
        <w:rPr>
          <w:rFonts w:cs="Times New Roman"/>
          <w:szCs w:val="28"/>
        </w:rPr>
        <w:t xml:space="preserve"> і потребами партнера. </w:t>
      </w:r>
    </w:p>
    <w:p w14:paraId="47F828C9" w14:textId="77777777" w:rsidR="00F43428" w:rsidRPr="00772C8C" w:rsidRDefault="00F43428" w:rsidP="00772C8C">
      <w:pPr>
        <w:autoSpaceDE w:val="0"/>
        <w:autoSpaceDN w:val="0"/>
        <w:adjustRightInd w:val="0"/>
        <w:spacing w:after="0" w:line="360" w:lineRule="auto"/>
        <w:ind w:firstLine="709"/>
        <w:jc w:val="both"/>
        <w:rPr>
          <w:rFonts w:cs="Times New Roman"/>
          <w:szCs w:val="28"/>
        </w:rPr>
      </w:pPr>
      <w:proofErr w:type="spellStart"/>
      <w:r w:rsidRPr="00772C8C">
        <w:rPr>
          <w:rFonts w:cs="Times New Roman"/>
          <w:szCs w:val="28"/>
        </w:rPr>
        <w:t>Наступною</w:t>
      </w:r>
      <w:proofErr w:type="spellEnd"/>
      <w:r w:rsidRPr="00772C8C">
        <w:rPr>
          <w:rFonts w:cs="Times New Roman"/>
          <w:szCs w:val="28"/>
        </w:rPr>
        <w:t xml:space="preserve"> за </w:t>
      </w:r>
      <w:proofErr w:type="spellStart"/>
      <w:r w:rsidRPr="00772C8C">
        <w:rPr>
          <w:rFonts w:cs="Times New Roman"/>
          <w:szCs w:val="28"/>
        </w:rPr>
        <w:t>вираженістю</w:t>
      </w:r>
      <w:proofErr w:type="spellEnd"/>
      <w:r w:rsidRPr="00772C8C">
        <w:rPr>
          <w:rFonts w:cs="Times New Roman"/>
          <w:szCs w:val="28"/>
        </w:rPr>
        <w:t xml:space="preserve"> у </w:t>
      </w:r>
      <w:proofErr w:type="spellStart"/>
      <w:r w:rsidRPr="00772C8C">
        <w:rPr>
          <w:rFonts w:cs="Times New Roman"/>
          <w:szCs w:val="28"/>
        </w:rPr>
        <w:t>чоловіків</w:t>
      </w:r>
      <w:proofErr w:type="spellEnd"/>
      <w:r w:rsidRPr="00772C8C">
        <w:rPr>
          <w:rFonts w:cs="Times New Roman"/>
          <w:szCs w:val="28"/>
        </w:rPr>
        <w:t xml:space="preserve"> є </w:t>
      </w:r>
      <w:proofErr w:type="spellStart"/>
      <w:r w:rsidRPr="00772C8C">
        <w:rPr>
          <w:rFonts w:cs="Times New Roman"/>
          <w:szCs w:val="28"/>
        </w:rPr>
        <w:t>співпраця</w:t>
      </w:r>
      <w:proofErr w:type="spellEnd"/>
      <w:r w:rsidRPr="00772C8C">
        <w:rPr>
          <w:rFonts w:cs="Times New Roman"/>
          <w:szCs w:val="28"/>
        </w:rPr>
        <w:t xml:space="preserve">, а у </w:t>
      </w:r>
      <w:proofErr w:type="spellStart"/>
      <w:r w:rsidRPr="00772C8C">
        <w:rPr>
          <w:rFonts w:cs="Times New Roman"/>
          <w:szCs w:val="28"/>
        </w:rPr>
        <w:t>жінок</w:t>
      </w:r>
      <w:proofErr w:type="spellEnd"/>
      <w:r w:rsidRPr="00772C8C">
        <w:rPr>
          <w:rFonts w:cs="Times New Roman"/>
          <w:szCs w:val="28"/>
        </w:rPr>
        <w:t xml:space="preserve"> – </w:t>
      </w:r>
      <w:proofErr w:type="spellStart"/>
      <w:r w:rsidRPr="00772C8C">
        <w:rPr>
          <w:rFonts w:cs="Times New Roman"/>
          <w:szCs w:val="28"/>
        </w:rPr>
        <w:t>уникнення</w:t>
      </w:r>
      <w:proofErr w:type="spellEnd"/>
      <w:r w:rsidRPr="00772C8C">
        <w:rPr>
          <w:rFonts w:cs="Times New Roman"/>
          <w:szCs w:val="28"/>
        </w:rPr>
        <w:t xml:space="preserve">.  Як </w:t>
      </w:r>
      <w:proofErr w:type="spellStart"/>
      <w:r w:rsidRPr="00772C8C">
        <w:rPr>
          <w:rFonts w:cs="Times New Roman"/>
          <w:szCs w:val="28"/>
        </w:rPr>
        <w:t>відомо</w:t>
      </w:r>
      <w:proofErr w:type="spellEnd"/>
      <w:r w:rsidRPr="00772C8C">
        <w:rPr>
          <w:rFonts w:cs="Times New Roman"/>
          <w:szCs w:val="28"/>
        </w:rPr>
        <w:t xml:space="preserve">, </w:t>
      </w:r>
      <w:proofErr w:type="spellStart"/>
      <w:r w:rsidRPr="00772C8C">
        <w:rPr>
          <w:rFonts w:cs="Times New Roman"/>
          <w:szCs w:val="28"/>
        </w:rPr>
        <w:t>співпраця</w:t>
      </w:r>
      <w:proofErr w:type="spellEnd"/>
      <w:r w:rsidRPr="00772C8C">
        <w:rPr>
          <w:rFonts w:cs="Times New Roman"/>
          <w:szCs w:val="28"/>
        </w:rPr>
        <w:t xml:space="preserve"> </w:t>
      </w:r>
      <w:proofErr w:type="spellStart"/>
      <w:r w:rsidRPr="00772C8C">
        <w:rPr>
          <w:rFonts w:cs="Times New Roman"/>
          <w:szCs w:val="28"/>
        </w:rPr>
        <w:t>найчастіше</w:t>
      </w:r>
      <w:proofErr w:type="spellEnd"/>
      <w:r w:rsidRPr="00772C8C">
        <w:rPr>
          <w:rFonts w:cs="Times New Roman"/>
          <w:szCs w:val="28"/>
        </w:rPr>
        <w:t xml:space="preserve"> є конструктивною </w:t>
      </w:r>
      <w:proofErr w:type="spellStart"/>
      <w:r w:rsidRPr="00772C8C">
        <w:rPr>
          <w:rFonts w:cs="Times New Roman"/>
          <w:szCs w:val="28"/>
        </w:rPr>
        <w:t>стратегією</w:t>
      </w:r>
      <w:proofErr w:type="spellEnd"/>
      <w:r w:rsidRPr="00772C8C">
        <w:rPr>
          <w:rFonts w:cs="Times New Roman"/>
          <w:szCs w:val="28"/>
        </w:rPr>
        <w:t xml:space="preserve">, а </w:t>
      </w:r>
      <w:proofErr w:type="spellStart"/>
      <w:r w:rsidRPr="00772C8C">
        <w:rPr>
          <w:rFonts w:cs="Times New Roman"/>
          <w:szCs w:val="28"/>
        </w:rPr>
        <w:t>уникнення</w:t>
      </w:r>
      <w:proofErr w:type="spellEnd"/>
      <w:r w:rsidRPr="00772C8C">
        <w:rPr>
          <w:rFonts w:cs="Times New Roman"/>
          <w:szCs w:val="28"/>
        </w:rPr>
        <w:t xml:space="preserve"> </w:t>
      </w:r>
      <w:proofErr w:type="spellStart"/>
      <w:r w:rsidRPr="00772C8C">
        <w:rPr>
          <w:rFonts w:cs="Times New Roman"/>
          <w:szCs w:val="28"/>
        </w:rPr>
        <w:t>може</w:t>
      </w:r>
      <w:proofErr w:type="spellEnd"/>
      <w:r w:rsidRPr="00772C8C">
        <w:rPr>
          <w:rFonts w:cs="Times New Roman"/>
          <w:szCs w:val="28"/>
        </w:rPr>
        <w:t xml:space="preserve"> бути як </w:t>
      </w:r>
      <w:proofErr w:type="spellStart"/>
      <w:r w:rsidRPr="00772C8C">
        <w:rPr>
          <w:rFonts w:cs="Times New Roman"/>
          <w:szCs w:val="28"/>
        </w:rPr>
        <w:t>конструктивним</w:t>
      </w:r>
      <w:proofErr w:type="spellEnd"/>
      <w:r w:rsidRPr="00772C8C">
        <w:rPr>
          <w:rFonts w:cs="Times New Roman"/>
          <w:szCs w:val="28"/>
        </w:rPr>
        <w:t xml:space="preserve">, так і </w:t>
      </w:r>
      <w:proofErr w:type="spellStart"/>
      <w:r w:rsidRPr="00772C8C">
        <w:rPr>
          <w:rFonts w:cs="Times New Roman"/>
          <w:szCs w:val="28"/>
        </w:rPr>
        <w:t>деструктивним</w:t>
      </w:r>
      <w:proofErr w:type="spellEnd"/>
      <w:r w:rsidRPr="00772C8C">
        <w:rPr>
          <w:rFonts w:cs="Times New Roman"/>
          <w:szCs w:val="28"/>
        </w:rPr>
        <w:t xml:space="preserve"> </w:t>
      </w:r>
      <w:proofErr w:type="spellStart"/>
      <w:r w:rsidRPr="00772C8C">
        <w:rPr>
          <w:rFonts w:cs="Times New Roman"/>
          <w:szCs w:val="28"/>
        </w:rPr>
        <w:t>залежно</w:t>
      </w:r>
      <w:proofErr w:type="spellEnd"/>
      <w:r w:rsidRPr="00772C8C">
        <w:rPr>
          <w:rFonts w:cs="Times New Roman"/>
          <w:szCs w:val="28"/>
        </w:rPr>
        <w:t xml:space="preserve"> </w:t>
      </w:r>
      <w:proofErr w:type="spellStart"/>
      <w:r w:rsidRPr="00772C8C">
        <w:rPr>
          <w:rFonts w:cs="Times New Roman"/>
          <w:szCs w:val="28"/>
        </w:rPr>
        <w:t>від</w:t>
      </w:r>
      <w:proofErr w:type="spellEnd"/>
      <w:r w:rsidRPr="00772C8C">
        <w:rPr>
          <w:rFonts w:cs="Times New Roman"/>
          <w:szCs w:val="28"/>
        </w:rPr>
        <w:t xml:space="preserve"> контексту </w:t>
      </w:r>
      <w:proofErr w:type="spellStart"/>
      <w:r w:rsidRPr="00772C8C">
        <w:rPr>
          <w:rFonts w:cs="Times New Roman"/>
          <w:szCs w:val="28"/>
        </w:rPr>
        <w:t>конфліктної</w:t>
      </w:r>
      <w:proofErr w:type="spellEnd"/>
      <w:r w:rsidRPr="00772C8C">
        <w:rPr>
          <w:rFonts w:cs="Times New Roman"/>
          <w:szCs w:val="28"/>
        </w:rPr>
        <w:t xml:space="preserve"> </w:t>
      </w:r>
      <w:proofErr w:type="spellStart"/>
      <w:r w:rsidRPr="00772C8C">
        <w:rPr>
          <w:rFonts w:cs="Times New Roman"/>
          <w:szCs w:val="28"/>
        </w:rPr>
        <w:t>ситуації</w:t>
      </w:r>
      <w:proofErr w:type="spellEnd"/>
      <w:r w:rsidRPr="00772C8C">
        <w:rPr>
          <w:rFonts w:cs="Times New Roman"/>
          <w:szCs w:val="28"/>
        </w:rPr>
        <w:t>.</w:t>
      </w:r>
    </w:p>
    <w:p w14:paraId="164170D4" w14:textId="77777777" w:rsidR="00F43428" w:rsidRPr="00772C8C" w:rsidRDefault="00F43428" w:rsidP="00772C8C">
      <w:pPr>
        <w:autoSpaceDE w:val="0"/>
        <w:autoSpaceDN w:val="0"/>
        <w:adjustRightInd w:val="0"/>
        <w:spacing w:after="0" w:line="360" w:lineRule="auto"/>
        <w:ind w:firstLine="709"/>
        <w:jc w:val="both"/>
        <w:rPr>
          <w:rFonts w:cs="Times New Roman"/>
          <w:szCs w:val="28"/>
        </w:rPr>
      </w:pPr>
      <w:r w:rsidRPr="00772C8C">
        <w:rPr>
          <w:rFonts w:cs="Times New Roman"/>
          <w:szCs w:val="28"/>
        </w:rPr>
        <w:t xml:space="preserve">З </w:t>
      </w:r>
      <w:proofErr w:type="spellStart"/>
      <w:r w:rsidRPr="00772C8C">
        <w:rPr>
          <w:rFonts w:cs="Times New Roman"/>
          <w:szCs w:val="28"/>
        </w:rPr>
        <w:t>огляду</w:t>
      </w:r>
      <w:proofErr w:type="spellEnd"/>
      <w:r w:rsidRPr="00772C8C">
        <w:rPr>
          <w:rFonts w:cs="Times New Roman"/>
          <w:szCs w:val="28"/>
        </w:rPr>
        <w:t xml:space="preserve"> на </w:t>
      </w:r>
      <w:proofErr w:type="spellStart"/>
      <w:r w:rsidRPr="00772C8C">
        <w:rPr>
          <w:rFonts w:cs="Times New Roman"/>
          <w:szCs w:val="28"/>
        </w:rPr>
        <w:t>викладене</w:t>
      </w:r>
      <w:proofErr w:type="spellEnd"/>
      <w:r w:rsidRPr="00772C8C">
        <w:rPr>
          <w:rFonts w:cs="Times New Roman"/>
          <w:szCs w:val="28"/>
        </w:rPr>
        <w:t xml:space="preserve"> </w:t>
      </w:r>
      <w:proofErr w:type="spellStart"/>
      <w:r w:rsidRPr="00772C8C">
        <w:rPr>
          <w:rFonts w:cs="Times New Roman"/>
          <w:szCs w:val="28"/>
        </w:rPr>
        <w:t>вище</w:t>
      </w:r>
      <w:proofErr w:type="spellEnd"/>
      <w:r w:rsidRPr="00772C8C">
        <w:rPr>
          <w:rFonts w:cs="Times New Roman"/>
          <w:szCs w:val="28"/>
        </w:rPr>
        <w:t xml:space="preserve">, </w:t>
      </w:r>
      <w:proofErr w:type="spellStart"/>
      <w:r w:rsidRPr="00772C8C">
        <w:rPr>
          <w:rFonts w:cs="Times New Roman"/>
          <w:szCs w:val="28"/>
        </w:rPr>
        <w:t>вважаємо</w:t>
      </w:r>
      <w:proofErr w:type="spellEnd"/>
      <w:r w:rsidRPr="00772C8C">
        <w:rPr>
          <w:rFonts w:cs="Times New Roman"/>
          <w:szCs w:val="28"/>
        </w:rPr>
        <w:t xml:space="preserve"> за </w:t>
      </w:r>
      <w:proofErr w:type="spellStart"/>
      <w:r w:rsidRPr="00772C8C">
        <w:rPr>
          <w:rFonts w:cs="Times New Roman"/>
          <w:szCs w:val="28"/>
        </w:rPr>
        <w:t>необхідне</w:t>
      </w:r>
      <w:proofErr w:type="spellEnd"/>
      <w:r w:rsidRPr="00772C8C">
        <w:rPr>
          <w:rFonts w:cs="Times New Roman"/>
          <w:szCs w:val="28"/>
        </w:rPr>
        <w:t xml:space="preserve"> </w:t>
      </w:r>
      <w:proofErr w:type="spellStart"/>
      <w:r w:rsidRPr="00772C8C">
        <w:rPr>
          <w:rFonts w:cs="Times New Roman"/>
          <w:szCs w:val="28"/>
        </w:rPr>
        <w:t>дослідити</w:t>
      </w:r>
      <w:proofErr w:type="spellEnd"/>
      <w:r w:rsidRPr="00772C8C">
        <w:rPr>
          <w:rFonts w:cs="Times New Roman"/>
          <w:szCs w:val="28"/>
        </w:rPr>
        <w:t xml:space="preserve"> </w:t>
      </w:r>
      <w:proofErr w:type="spellStart"/>
      <w:r w:rsidRPr="00772C8C">
        <w:rPr>
          <w:rFonts w:cs="Times New Roman"/>
          <w:szCs w:val="28"/>
        </w:rPr>
        <w:t>рівень</w:t>
      </w:r>
      <w:proofErr w:type="spellEnd"/>
      <w:r w:rsidRPr="00772C8C">
        <w:rPr>
          <w:rFonts w:cs="Times New Roman"/>
          <w:szCs w:val="28"/>
        </w:rPr>
        <w:t xml:space="preserve"> </w:t>
      </w:r>
      <w:proofErr w:type="spellStart"/>
      <w:r w:rsidRPr="00772C8C">
        <w:rPr>
          <w:rFonts w:cs="Times New Roman"/>
          <w:szCs w:val="28"/>
        </w:rPr>
        <w:t>задоволеності</w:t>
      </w:r>
      <w:proofErr w:type="spellEnd"/>
      <w:r w:rsidRPr="00772C8C">
        <w:rPr>
          <w:rFonts w:cs="Times New Roman"/>
          <w:szCs w:val="28"/>
        </w:rPr>
        <w:t xml:space="preserve"> </w:t>
      </w:r>
      <w:proofErr w:type="spellStart"/>
      <w:r w:rsidRPr="00772C8C">
        <w:rPr>
          <w:rFonts w:cs="Times New Roman"/>
          <w:szCs w:val="28"/>
        </w:rPr>
        <w:t>шлюбом</w:t>
      </w:r>
      <w:proofErr w:type="spellEnd"/>
      <w:r w:rsidRPr="00772C8C">
        <w:rPr>
          <w:rFonts w:cs="Times New Roman"/>
          <w:szCs w:val="28"/>
        </w:rPr>
        <w:t xml:space="preserve"> у </w:t>
      </w:r>
      <w:proofErr w:type="spellStart"/>
      <w:r w:rsidRPr="00772C8C">
        <w:rPr>
          <w:rFonts w:cs="Times New Roman"/>
          <w:szCs w:val="28"/>
        </w:rPr>
        <w:t>чоловіків</w:t>
      </w:r>
      <w:proofErr w:type="spellEnd"/>
      <w:r w:rsidRPr="00772C8C">
        <w:rPr>
          <w:rFonts w:cs="Times New Roman"/>
          <w:szCs w:val="28"/>
        </w:rPr>
        <w:t xml:space="preserve"> і </w:t>
      </w:r>
      <w:proofErr w:type="spellStart"/>
      <w:r w:rsidRPr="00772C8C">
        <w:rPr>
          <w:rFonts w:cs="Times New Roman"/>
          <w:szCs w:val="28"/>
        </w:rPr>
        <w:t>жінок</w:t>
      </w:r>
      <w:proofErr w:type="spellEnd"/>
      <w:r w:rsidRPr="00772C8C">
        <w:rPr>
          <w:rFonts w:cs="Times New Roman"/>
          <w:szCs w:val="28"/>
        </w:rPr>
        <w:t xml:space="preserve">. </w:t>
      </w:r>
      <w:proofErr w:type="spellStart"/>
      <w:r w:rsidRPr="00772C8C">
        <w:rPr>
          <w:rFonts w:cs="Times New Roman"/>
          <w:szCs w:val="28"/>
        </w:rPr>
        <w:t>Адже</w:t>
      </w:r>
      <w:proofErr w:type="spellEnd"/>
      <w:r w:rsidRPr="00772C8C">
        <w:rPr>
          <w:rFonts w:cs="Times New Roman"/>
          <w:szCs w:val="28"/>
        </w:rPr>
        <w:t xml:space="preserve">, як </w:t>
      </w:r>
      <w:proofErr w:type="spellStart"/>
      <w:r w:rsidRPr="00772C8C">
        <w:rPr>
          <w:rFonts w:cs="Times New Roman"/>
          <w:szCs w:val="28"/>
        </w:rPr>
        <w:t>відомо</w:t>
      </w:r>
      <w:proofErr w:type="spellEnd"/>
      <w:r w:rsidRPr="00772C8C">
        <w:rPr>
          <w:rFonts w:cs="Times New Roman"/>
          <w:szCs w:val="28"/>
        </w:rPr>
        <w:t xml:space="preserve">, </w:t>
      </w:r>
      <w:proofErr w:type="spellStart"/>
      <w:r w:rsidRPr="00772C8C">
        <w:rPr>
          <w:rFonts w:cs="Times New Roman"/>
          <w:szCs w:val="28"/>
        </w:rPr>
        <w:t>способи</w:t>
      </w:r>
      <w:proofErr w:type="spellEnd"/>
      <w:r w:rsidRPr="00772C8C">
        <w:rPr>
          <w:rFonts w:cs="Times New Roman"/>
          <w:szCs w:val="28"/>
        </w:rPr>
        <w:t xml:space="preserve"> </w:t>
      </w:r>
      <w:proofErr w:type="spellStart"/>
      <w:r w:rsidRPr="00772C8C">
        <w:rPr>
          <w:rFonts w:cs="Times New Roman"/>
          <w:szCs w:val="28"/>
        </w:rPr>
        <w:lastRenderedPageBreak/>
        <w:t>керування</w:t>
      </w:r>
      <w:proofErr w:type="spellEnd"/>
      <w:r w:rsidRPr="00772C8C">
        <w:rPr>
          <w:rFonts w:cs="Times New Roman"/>
          <w:szCs w:val="28"/>
        </w:rPr>
        <w:t xml:space="preserve"> </w:t>
      </w:r>
      <w:proofErr w:type="spellStart"/>
      <w:r w:rsidRPr="00772C8C">
        <w:rPr>
          <w:rFonts w:cs="Times New Roman"/>
          <w:szCs w:val="28"/>
        </w:rPr>
        <w:t>конфліктами</w:t>
      </w:r>
      <w:proofErr w:type="spellEnd"/>
      <w:r w:rsidRPr="00772C8C">
        <w:rPr>
          <w:rFonts w:cs="Times New Roman"/>
          <w:szCs w:val="28"/>
        </w:rPr>
        <w:t xml:space="preserve"> </w:t>
      </w:r>
      <w:proofErr w:type="spellStart"/>
      <w:r w:rsidRPr="00772C8C">
        <w:rPr>
          <w:rFonts w:cs="Times New Roman"/>
          <w:szCs w:val="28"/>
        </w:rPr>
        <w:t>можуть</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зміцнювати</w:t>
      </w:r>
      <w:proofErr w:type="spellEnd"/>
      <w:r w:rsidRPr="00772C8C">
        <w:rPr>
          <w:rFonts w:cs="Times New Roman"/>
          <w:szCs w:val="28"/>
        </w:rPr>
        <w:t xml:space="preserve"> </w:t>
      </w:r>
      <w:proofErr w:type="spellStart"/>
      <w:r w:rsidRPr="00772C8C">
        <w:rPr>
          <w:rFonts w:cs="Times New Roman"/>
          <w:szCs w:val="28"/>
        </w:rPr>
        <w:t>стосунки</w:t>
      </w:r>
      <w:proofErr w:type="spellEnd"/>
      <w:r w:rsidRPr="00772C8C">
        <w:rPr>
          <w:rFonts w:cs="Times New Roman"/>
          <w:szCs w:val="28"/>
        </w:rPr>
        <w:t xml:space="preserve"> в </w:t>
      </w:r>
      <w:proofErr w:type="spellStart"/>
      <w:r w:rsidRPr="00772C8C">
        <w:rPr>
          <w:rFonts w:cs="Times New Roman"/>
          <w:szCs w:val="28"/>
        </w:rPr>
        <w:t>парі</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призводити</w:t>
      </w:r>
      <w:proofErr w:type="spellEnd"/>
      <w:r w:rsidRPr="00772C8C">
        <w:rPr>
          <w:rFonts w:cs="Times New Roman"/>
          <w:szCs w:val="28"/>
        </w:rPr>
        <w:t xml:space="preserve"> до </w:t>
      </w:r>
      <w:proofErr w:type="spellStart"/>
      <w:r w:rsidRPr="00772C8C">
        <w:rPr>
          <w:rFonts w:cs="Times New Roman"/>
          <w:szCs w:val="28"/>
        </w:rPr>
        <w:t>накопичення</w:t>
      </w:r>
      <w:proofErr w:type="spellEnd"/>
      <w:r w:rsidRPr="00772C8C">
        <w:rPr>
          <w:rFonts w:cs="Times New Roman"/>
          <w:szCs w:val="28"/>
        </w:rPr>
        <w:t xml:space="preserve"> </w:t>
      </w:r>
      <w:proofErr w:type="spellStart"/>
      <w:r w:rsidRPr="00772C8C">
        <w:rPr>
          <w:rFonts w:cs="Times New Roman"/>
          <w:szCs w:val="28"/>
        </w:rPr>
        <w:t>негативних</w:t>
      </w:r>
      <w:proofErr w:type="spellEnd"/>
      <w:r w:rsidRPr="00772C8C">
        <w:rPr>
          <w:rFonts w:cs="Times New Roman"/>
          <w:szCs w:val="28"/>
        </w:rPr>
        <w:t xml:space="preserve"> </w:t>
      </w:r>
      <w:proofErr w:type="spellStart"/>
      <w:r w:rsidRPr="00772C8C">
        <w:rPr>
          <w:rFonts w:cs="Times New Roman"/>
          <w:szCs w:val="28"/>
        </w:rPr>
        <w:t>емоцій</w:t>
      </w:r>
      <w:proofErr w:type="spellEnd"/>
      <w:r w:rsidRPr="00772C8C">
        <w:rPr>
          <w:rFonts w:cs="Times New Roman"/>
          <w:szCs w:val="28"/>
        </w:rPr>
        <w:t xml:space="preserve"> і, </w:t>
      </w:r>
      <w:proofErr w:type="spellStart"/>
      <w:r w:rsidRPr="00772C8C">
        <w:rPr>
          <w:rFonts w:cs="Times New Roman"/>
          <w:szCs w:val="28"/>
        </w:rPr>
        <w:t>відповідно</w:t>
      </w:r>
      <w:proofErr w:type="spellEnd"/>
      <w:r w:rsidRPr="00772C8C">
        <w:rPr>
          <w:rFonts w:cs="Times New Roman"/>
          <w:szCs w:val="28"/>
        </w:rPr>
        <w:t xml:space="preserve">, </w:t>
      </w:r>
      <w:proofErr w:type="spellStart"/>
      <w:r w:rsidRPr="00772C8C">
        <w:rPr>
          <w:rFonts w:cs="Times New Roman"/>
          <w:szCs w:val="28"/>
        </w:rPr>
        <w:t>ворожості</w:t>
      </w:r>
      <w:proofErr w:type="spellEnd"/>
      <w:r w:rsidRPr="00772C8C">
        <w:rPr>
          <w:rFonts w:cs="Times New Roman"/>
          <w:szCs w:val="28"/>
        </w:rPr>
        <w:t xml:space="preserve"> </w:t>
      </w:r>
      <w:proofErr w:type="spellStart"/>
      <w:r w:rsidRPr="00772C8C">
        <w:rPr>
          <w:rFonts w:cs="Times New Roman"/>
          <w:szCs w:val="28"/>
        </w:rPr>
        <w:t>або</w:t>
      </w:r>
      <w:proofErr w:type="spellEnd"/>
      <w:r w:rsidRPr="00772C8C">
        <w:rPr>
          <w:rFonts w:cs="Times New Roman"/>
          <w:szCs w:val="28"/>
        </w:rPr>
        <w:t xml:space="preserve"> </w:t>
      </w:r>
      <w:proofErr w:type="spellStart"/>
      <w:r w:rsidRPr="00772C8C">
        <w:rPr>
          <w:rFonts w:cs="Times New Roman"/>
          <w:szCs w:val="28"/>
        </w:rPr>
        <w:t>байдужості</w:t>
      </w:r>
      <w:proofErr w:type="spellEnd"/>
      <w:r w:rsidRPr="00772C8C">
        <w:rPr>
          <w:rFonts w:cs="Times New Roman"/>
          <w:szCs w:val="28"/>
        </w:rPr>
        <w:t>.</w:t>
      </w:r>
    </w:p>
    <w:bookmarkEnd w:id="11"/>
    <w:p w14:paraId="67922544" w14:textId="11BD8C6C" w:rsidR="00F43428" w:rsidRPr="00772C8C" w:rsidRDefault="00F43428" w:rsidP="00772C8C">
      <w:pPr>
        <w:autoSpaceDE w:val="0"/>
        <w:autoSpaceDN w:val="0"/>
        <w:adjustRightInd w:val="0"/>
        <w:spacing w:after="0" w:line="360" w:lineRule="auto"/>
        <w:ind w:firstLine="709"/>
        <w:jc w:val="right"/>
        <w:rPr>
          <w:rFonts w:cs="Times New Roman"/>
          <w:i/>
          <w:szCs w:val="28"/>
        </w:rPr>
      </w:pPr>
      <w:proofErr w:type="spellStart"/>
      <w:r w:rsidRPr="00772C8C">
        <w:rPr>
          <w:rFonts w:cs="Times New Roman"/>
          <w:i/>
          <w:szCs w:val="28"/>
        </w:rPr>
        <w:t>Таблиця</w:t>
      </w:r>
      <w:proofErr w:type="spellEnd"/>
      <w:r w:rsidRPr="00772C8C">
        <w:rPr>
          <w:rFonts w:cs="Times New Roman"/>
          <w:i/>
          <w:szCs w:val="28"/>
        </w:rPr>
        <w:t xml:space="preserve"> </w:t>
      </w:r>
      <w:r w:rsidR="004E3AE5">
        <w:rPr>
          <w:rFonts w:cs="Times New Roman"/>
          <w:i/>
          <w:szCs w:val="28"/>
          <w:lang w:val="uk-UA"/>
        </w:rPr>
        <w:t>2.</w:t>
      </w:r>
      <w:r w:rsidRPr="00772C8C">
        <w:rPr>
          <w:rFonts w:cs="Times New Roman"/>
          <w:i/>
          <w:szCs w:val="28"/>
        </w:rPr>
        <w:t>5</w:t>
      </w:r>
    </w:p>
    <w:p w14:paraId="35A99482" w14:textId="2FC0CE4C" w:rsidR="00F43428" w:rsidRPr="00772C8C" w:rsidRDefault="00F43428" w:rsidP="004E3AE5">
      <w:pPr>
        <w:autoSpaceDE w:val="0"/>
        <w:autoSpaceDN w:val="0"/>
        <w:adjustRightInd w:val="0"/>
        <w:spacing w:after="0" w:line="360" w:lineRule="auto"/>
        <w:jc w:val="center"/>
        <w:rPr>
          <w:rFonts w:cs="Times New Roman"/>
          <w:b/>
          <w:szCs w:val="28"/>
        </w:rPr>
      </w:pPr>
      <w:proofErr w:type="spellStart"/>
      <w:r w:rsidRPr="00772C8C">
        <w:rPr>
          <w:rFonts w:cs="Times New Roman"/>
          <w:b/>
          <w:szCs w:val="28"/>
        </w:rPr>
        <w:t>Описові</w:t>
      </w:r>
      <w:proofErr w:type="spellEnd"/>
      <w:r w:rsidRPr="00772C8C">
        <w:rPr>
          <w:rFonts w:cs="Times New Roman"/>
          <w:b/>
          <w:szCs w:val="28"/>
        </w:rPr>
        <w:t xml:space="preserve"> статистики за Тестом-</w:t>
      </w:r>
      <w:proofErr w:type="spellStart"/>
      <w:r w:rsidRPr="00772C8C">
        <w:rPr>
          <w:rFonts w:cs="Times New Roman"/>
          <w:b/>
          <w:szCs w:val="28"/>
        </w:rPr>
        <w:t>опитувальником</w:t>
      </w:r>
      <w:proofErr w:type="spellEnd"/>
      <w:r w:rsidRPr="00772C8C">
        <w:rPr>
          <w:rFonts w:cs="Times New Roman"/>
          <w:b/>
          <w:szCs w:val="28"/>
        </w:rPr>
        <w:t xml:space="preserve"> </w:t>
      </w:r>
      <w:proofErr w:type="spellStart"/>
      <w:r w:rsidRPr="00772C8C">
        <w:rPr>
          <w:rFonts w:cs="Times New Roman"/>
          <w:b/>
          <w:szCs w:val="28"/>
        </w:rPr>
        <w:t>задоволеності</w:t>
      </w:r>
      <w:proofErr w:type="spellEnd"/>
      <w:r w:rsidRPr="00772C8C">
        <w:rPr>
          <w:rFonts w:cs="Times New Roman"/>
          <w:b/>
          <w:szCs w:val="28"/>
        </w:rPr>
        <w:t xml:space="preserve"> </w:t>
      </w:r>
      <w:proofErr w:type="spellStart"/>
      <w:r w:rsidRPr="00772C8C">
        <w:rPr>
          <w:rFonts w:cs="Times New Roman"/>
          <w:b/>
          <w:szCs w:val="28"/>
        </w:rPr>
        <w:t>шлюбом</w:t>
      </w:r>
      <w:proofErr w:type="spellEnd"/>
    </w:p>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25"/>
        <w:gridCol w:w="851"/>
        <w:gridCol w:w="850"/>
        <w:gridCol w:w="851"/>
        <w:gridCol w:w="850"/>
        <w:gridCol w:w="851"/>
        <w:gridCol w:w="850"/>
        <w:gridCol w:w="992"/>
        <w:gridCol w:w="851"/>
      </w:tblGrid>
      <w:tr w:rsidR="00F43428" w:rsidRPr="00772C8C" w14:paraId="2066E211" w14:textId="77777777" w:rsidTr="002E3A84">
        <w:trPr>
          <w:cantSplit/>
          <w:trHeight w:val="379"/>
        </w:trPr>
        <w:tc>
          <w:tcPr>
            <w:tcW w:w="2425" w:type="dxa"/>
            <w:vMerge w:val="restart"/>
            <w:shd w:val="clear" w:color="auto" w:fill="FFFFFF"/>
            <w:vAlign w:val="center"/>
          </w:tcPr>
          <w:p w14:paraId="45B2FD7E" w14:textId="77777777" w:rsidR="00F43428" w:rsidRPr="00772C8C" w:rsidRDefault="00F43428" w:rsidP="00772C8C">
            <w:pPr>
              <w:autoSpaceDE w:val="0"/>
              <w:autoSpaceDN w:val="0"/>
              <w:adjustRightInd w:val="0"/>
              <w:spacing w:after="0" w:line="360" w:lineRule="auto"/>
              <w:jc w:val="center"/>
              <w:rPr>
                <w:rFonts w:cs="Times New Roman"/>
                <w:szCs w:val="28"/>
              </w:rPr>
            </w:pPr>
          </w:p>
        </w:tc>
        <w:tc>
          <w:tcPr>
            <w:tcW w:w="1701" w:type="dxa"/>
            <w:gridSpan w:val="2"/>
            <w:shd w:val="clear" w:color="auto" w:fill="FFFFFF"/>
            <w:vAlign w:val="bottom"/>
          </w:tcPr>
          <w:p w14:paraId="7EB3A27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Mін</w:t>
            </w:r>
            <w:proofErr w:type="spellEnd"/>
            <w:r w:rsidRPr="00772C8C">
              <w:rPr>
                <w:rFonts w:cs="Times New Roman"/>
                <w:color w:val="000000"/>
                <w:szCs w:val="28"/>
              </w:rPr>
              <w:t>.</w:t>
            </w:r>
          </w:p>
        </w:tc>
        <w:tc>
          <w:tcPr>
            <w:tcW w:w="1701" w:type="dxa"/>
            <w:gridSpan w:val="2"/>
            <w:shd w:val="clear" w:color="auto" w:fill="FFFFFF"/>
            <w:vAlign w:val="bottom"/>
          </w:tcPr>
          <w:p w14:paraId="4C6B907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Макс.</w:t>
            </w:r>
          </w:p>
        </w:tc>
        <w:tc>
          <w:tcPr>
            <w:tcW w:w="1701" w:type="dxa"/>
            <w:gridSpan w:val="2"/>
            <w:shd w:val="clear" w:color="auto" w:fill="FFFFFF"/>
            <w:vAlign w:val="bottom"/>
          </w:tcPr>
          <w:p w14:paraId="5591B663"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μ</w:t>
            </w:r>
          </w:p>
        </w:tc>
        <w:tc>
          <w:tcPr>
            <w:tcW w:w="1843" w:type="dxa"/>
            <w:gridSpan w:val="2"/>
            <w:shd w:val="clear" w:color="auto" w:fill="FFFFFF"/>
            <w:vAlign w:val="bottom"/>
          </w:tcPr>
          <w:p w14:paraId="520EE4A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σ</w:t>
            </w:r>
          </w:p>
        </w:tc>
      </w:tr>
      <w:tr w:rsidR="00F43428" w:rsidRPr="00772C8C" w14:paraId="4AD0D7FC" w14:textId="77777777" w:rsidTr="002E3A84">
        <w:trPr>
          <w:cantSplit/>
        </w:trPr>
        <w:tc>
          <w:tcPr>
            <w:tcW w:w="2425" w:type="dxa"/>
            <w:vMerge/>
            <w:shd w:val="clear" w:color="auto" w:fill="FFFFFF"/>
          </w:tcPr>
          <w:p w14:paraId="25FB6245" w14:textId="77777777" w:rsidR="00F43428" w:rsidRPr="00772C8C" w:rsidRDefault="00F43428" w:rsidP="00772C8C">
            <w:pPr>
              <w:autoSpaceDE w:val="0"/>
              <w:autoSpaceDN w:val="0"/>
              <w:adjustRightInd w:val="0"/>
              <w:spacing w:after="0" w:line="360" w:lineRule="auto"/>
              <w:ind w:left="60" w:right="60"/>
              <w:rPr>
                <w:rFonts w:cs="Times New Roman"/>
                <w:color w:val="000000"/>
                <w:szCs w:val="28"/>
              </w:rPr>
            </w:pPr>
          </w:p>
        </w:tc>
        <w:tc>
          <w:tcPr>
            <w:tcW w:w="851" w:type="dxa"/>
            <w:shd w:val="clear" w:color="auto" w:fill="FFFFFF"/>
            <w:vAlign w:val="center"/>
          </w:tcPr>
          <w:p w14:paraId="37F5BE7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850" w:type="dxa"/>
            <w:shd w:val="clear" w:color="auto" w:fill="FFFFFF"/>
          </w:tcPr>
          <w:p w14:paraId="6998CD6B"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c>
          <w:tcPr>
            <w:tcW w:w="851" w:type="dxa"/>
            <w:shd w:val="clear" w:color="auto" w:fill="FFFFFF"/>
            <w:vAlign w:val="center"/>
          </w:tcPr>
          <w:p w14:paraId="260D7B2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850" w:type="dxa"/>
            <w:shd w:val="clear" w:color="auto" w:fill="FFFFFF"/>
          </w:tcPr>
          <w:p w14:paraId="6E3B707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c>
          <w:tcPr>
            <w:tcW w:w="851" w:type="dxa"/>
            <w:shd w:val="clear" w:color="auto" w:fill="FFFFFF"/>
            <w:vAlign w:val="center"/>
          </w:tcPr>
          <w:p w14:paraId="7956A6D9"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850" w:type="dxa"/>
            <w:shd w:val="clear" w:color="auto" w:fill="FFFFFF"/>
          </w:tcPr>
          <w:p w14:paraId="0C4BCB65"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c>
          <w:tcPr>
            <w:tcW w:w="992" w:type="dxa"/>
            <w:shd w:val="clear" w:color="auto" w:fill="FFFFFF"/>
            <w:vAlign w:val="center"/>
          </w:tcPr>
          <w:p w14:paraId="52C69F35" w14:textId="77777777" w:rsidR="00F43428" w:rsidRPr="00772C8C" w:rsidRDefault="00F43428" w:rsidP="00772C8C">
            <w:pPr>
              <w:autoSpaceDE w:val="0"/>
              <w:autoSpaceDN w:val="0"/>
              <w:adjustRightInd w:val="0"/>
              <w:spacing w:after="0" w:line="360" w:lineRule="auto"/>
              <w:ind w:right="60"/>
              <w:jc w:val="center"/>
              <w:rPr>
                <w:rFonts w:cs="Times New Roman"/>
                <w:color w:val="000000"/>
                <w:szCs w:val="28"/>
              </w:rPr>
            </w:pPr>
            <w:proofErr w:type="spellStart"/>
            <w:r w:rsidRPr="00772C8C">
              <w:rPr>
                <w:rFonts w:cs="Times New Roman"/>
                <w:color w:val="000000"/>
                <w:szCs w:val="28"/>
              </w:rPr>
              <w:t>Чол</w:t>
            </w:r>
            <w:proofErr w:type="spellEnd"/>
            <w:r w:rsidRPr="00772C8C">
              <w:rPr>
                <w:rFonts w:cs="Times New Roman"/>
                <w:color w:val="000000"/>
                <w:szCs w:val="28"/>
              </w:rPr>
              <w:t>.</w:t>
            </w:r>
          </w:p>
        </w:tc>
        <w:tc>
          <w:tcPr>
            <w:tcW w:w="851" w:type="dxa"/>
            <w:shd w:val="clear" w:color="auto" w:fill="FFFFFF"/>
          </w:tcPr>
          <w:p w14:paraId="28D692F7"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Жін</w:t>
            </w:r>
            <w:proofErr w:type="spellEnd"/>
            <w:r w:rsidRPr="00772C8C">
              <w:rPr>
                <w:rFonts w:cs="Times New Roman"/>
                <w:color w:val="000000"/>
                <w:szCs w:val="28"/>
              </w:rPr>
              <w:t>.</w:t>
            </w:r>
          </w:p>
        </w:tc>
      </w:tr>
      <w:tr w:rsidR="00F43428" w:rsidRPr="00772C8C" w14:paraId="5B198A71" w14:textId="77777777" w:rsidTr="002E3A84">
        <w:trPr>
          <w:cantSplit/>
        </w:trPr>
        <w:tc>
          <w:tcPr>
            <w:tcW w:w="2425" w:type="dxa"/>
            <w:shd w:val="clear" w:color="auto" w:fill="FFFFFF"/>
          </w:tcPr>
          <w:p w14:paraId="48FAB89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Задоволеність</w:t>
            </w:r>
            <w:proofErr w:type="spellEnd"/>
            <w:r w:rsidRPr="00772C8C">
              <w:rPr>
                <w:rFonts w:cs="Times New Roman"/>
                <w:color w:val="000000"/>
                <w:szCs w:val="28"/>
              </w:rPr>
              <w:t xml:space="preserve"> </w:t>
            </w:r>
            <w:proofErr w:type="spellStart"/>
            <w:r w:rsidRPr="00772C8C">
              <w:rPr>
                <w:rFonts w:cs="Times New Roman"/>
                <w:color w:val="000000"/>
                <w:szCs w:val="28"/>
              </w:rPr>
              <w:t>шлюбом</w:t>
            </w:r>
            <w:proofErr w:type="spellEnd"/>
          </w:p>
        </w:tc>
        <w:tc>
          <w:tcPr>
            <w:tcW w:w="851" w:type="dxa"/>
            <w:shd w:val="clear" w:color="auto" w:fill="FFFFFF"/>
            <w:vAlign w:val="center"/>
          </w:tcPr>
          <w:p w14:paraId="55891F3F"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w:t>
            </w:r>
          </w:p>
        </w:tc>
        <w:tc>
          <w:tcPr>
            <w:tcW w:w="850" w:type="dxa"/>
            <w:shd w:val="clear" w:color="auto" w:fill="FFFFFF"/>
            <w:vAlign w:val="center"/>
          </w:tcPr>
          <w:p w14:paraId="0880A748"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62</w:t>
            </w:r>
          </w:p>
        </w:tc>
        <w:tc>
          <w:tcPr>
            <w:tcW w:w="851" w:type="dxa"/>
            <w:shd w:val="clear" w:color="auto" w:fill="FFFFFF"/>
            <w:vAlign w:val="center"/>
          </w:tcPr>
          <w:p w14:paraId="4A9E1E2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44</w:t>
            </w:r>
          </w:p>
        </w:tc>
        <w:tc>
          <w:tcPr>
            <w:tcW w:w="850" w:type="dxa"/>
            <w:shd w:val="clear" w:color="auto" w:fill="FFFFFF"/>
            <w:vAlign w:val="center"/>
          </w:tcPr>
          <w:p w14:paraId="2EF732A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100</w:t>
            </w:r>
          </w:p>
        </w:tc>
        <w:tc>
          <w:tcPr>
            <w:tcW w:w="851" w:type="dxa"/>
            <w:shd w:val="clear" w:color="auto" w:fill="FFFFFF"/>
            <w:vAlign w:val="center"/>
          </w:tcPr>
          <w:p w14:paraId="5C5E2560"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31</w:t>
            </w:r>
          </w:p>
        </w:tc>
        <w:tc>
          <w:tcPr>
            <w:tcW w:w="850" w:type="dxa"/>
            <w:shd w:val="clear" w:color="auto" w:fill="FFFFFF"/>
            <w:vAlign w:val="center"/>
          </w:tcPr>
          <w:p w14:paraId="22CCBA61"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75,72</w:t>
            </w:r>
          </w:p>
        </w:tc>
        <w:tc>
          <w:tcPr>
            <w:tcW w:w="992" w:type="dxa"/>
            <w:shd w:val="clear" w:color="auto" w:fill="FFFFFF"/>
            <w:vAlign w:val="center"/>
          </w:tcPr>
          <w:p w14:paraId="2316E14C"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12,191</w:t>
            </w:r>
          </w:p>
        </w:tc>
        <w:tc>
          <w:tcPr>
            <w:tcW w:w="851" w:type="dxa"/>
            <w:shd w:val="clear" w:color="auto" w:fill="FFFFFF"/>
            <w:vAlign w:val="center"/>
          </w:tcPr>
          <w:p w14:paraId="3FCDF414" w14:textId="77777777" w:rsidR="00F43428" w:rsidRPr="00772C8C" w:rsidRDefault="00F43428"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8,118</w:t>
            </w:r>
          </w:p>
        </w:tc>
      </w:tr>
    </w:tbl>
    <w:p w14:paraId="7DE0EF75" w14:textId="77777777" w:rsidR="00F43428" w:rsidRPr="00772C8C" w:rsidRDefault="00F43428" w:rsidP="00772C8C">
      <w:pPr>
        <w:autoSpaceDE w:val="0"/>
        <w:autoSpaceDN w:val="0"/>
        <w:adjustRightInd w:val="0"/>
        <w:spacing w:after="0" w:line="360" w:lineRule="auto"/>
        <w:jc w:val="center"/>
        <w:rPr>
          <w:rFonts w:cs="Times New Roman"/>
          <w:szCs w:val="28"/>
        </w:rPr>
      </w:pPr>
    </w:p>
    <w:p w14:paraId="394F569D" w14:textId="363620D7" w:rsidR="00F43428" w:rsidRPr="00772C8C" w:rsidRDefault="00F43428" w:rsidP="00772C8C">
      <w:pPr>
        <w:autoSpaceDE w:val="0"/>
        <w:autoSpaceDN w:val="0"/>
        <w:adjustRightInd w:val="0"/>
        <w:spacing w:after="0" w:line="360" w:lineRule="auto"/>
        <w:ind w:firstLine="709"/>
        <w:jc w:val="both"/>
        <w:rPr>
          <w:rFonts w:cs="Times New Roman"/>
          <w:szCs w:val="28"/>
        </w:rPr>
      </w:pPr>
      <w:bookmarkStart w:id="12" w:name="_Hlk177930106"/>
      <w:proofErr w:type="spellStart"/>
      <w:r w:rsidRPr="00772C8C">
        <w:rPr>
          <w:rFonts w:cs="Times New Roman"/>
          <w:szCs w:val="28"/>
        </w:rPr>
        <w:t>Результати</w:t>
      </w:r>
      <w:proofErr w:type="spellEnd"/>
      <w:r w:rsidRPr="00772C8C">
        <w:rPr>
          <w:rFonts w:cs="Times New Roman"/>
          <w:szCs w:val="28"/>
        </w:rPr>
        <w:t xml:space="preserve"> показали,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жінки</w:t>
      </w:r>
      <w:proofErr w:type="spellEnd"/>
      <w:r w:rsidRPr="00772C8C">
        <w:rPr>
          <w:rFonts w:cs="Times New Roman"/>
          <w:szCs w:val="28"/>
        </w:rPr>
        <w:t xml:space="preserve">, </w:t>
      </w:r>
      <w:proofErr w:type="spellStart"/>
      <w:r w:rsidRPr="00772C8C">
        <w:rPr>
          <w:rFonts w:cs="Times New Roman"/>
          <w:szCs w:val="28"/>
        </w:rPr>
        <w:t>які</w:t>
      </w:r>
      <w:proofErr w:type="spellEnd"/>
      <w:r w:rsidRPr="00772C8C">
        <w:rPr>
          <w:rFonts w:cs="Times New Roman"/>
          <w:szCs w:val="28"/>
        </w:rPr>
        <w:t xml:space="preserve"> </w:t>
      </w:r>
      <w:proofErr w:type="spellStart"/>
      <w:r w:rsidRPr="00772C8C">
        <w:rPr>
          <w:rFonts w:cs="Times New Roman"/>
          <w:szCs w:val="28"/>
        </w:rPr>
        <w:t>увійшли</w:t>
      </w:r>
      <w:proofErr w:type="spellEnd"/>
      <w:r w:rsidRPr="00772C8C">
        <w:rPr>
          <w:rFonts w:cs="Times New Roman"/>
          <w:szCs w:val="28"/>
        </w:rPr>
        <w:t xml:space="preserve"> до </w:t>
      </w:r>
      <w:proofErr w:type="spellStart"/>
      <w:r w:rsidRPr="00772C8C">
        <w:rPr>
          <w:rFonts w:cs="Times New Roman"/>
          <w:szCs w:val="28"/>
        </w:rPr>
        <w:t>нашої</w:t>
      </w:r>
      <w:proofErr w:type="spellEnd"/>
      <w:r w:rsidRPr="00772C8C">
        <w:rPr>
          <w:rFonts w:cs="Times New Roman"/>
          <w:szCs w:val="28"/>
        </w:rPr>
        <w:t xml:space="preserve"> </w:t>
      </w:r>
      <w:proofErr w:type="spellStart"/>
      <w:r w:rsidRPr="00772C8C">
        <w:rPr>
          <w:rFonts w:cs="Times New Roman"/>
          <w:szCs w:val="28"/>
        </w:rPr>
        <w:t>експериментальної</w:t>
      </w:r>
      <w:proofErr w:type="spellEnd"/>
      <w:r w:rsidRPr="00772C8C">
        <w:rPr>
          <w:rFonts w:cs="Times New Roman"/>
          <w:szCs w:val="28"/>
        </w:rPr>
        <w:t xml:space="preserve"> </w:t>
      </w:r>
      <w:proofErr w:type="spellStart"/>
      <w:r w:rsidRPr="00772C8C">
        <w:rPr>
          <w:rFonts w:cs="Times New Roman"/>
          <w:szCs w:val="28"/>
        </w:rPr>
        <w:t>вибірки</w:t>
      </w:r>
      <w:proofErr w:type="spellEnd"/>
      <w:r w:rsidRPr="00772C8C">
        <w:rPr>
          <w:rFonts w:cs="Times New Roman"/>
          <w:szCs w:val="28"/>
        </w:rPr>
        <w:t xml:space="preserve"> </w:t>
      </w:r>
      <w:proofErr w:type="spellStart"/>
      <w:r w:rsidRPr="00772C8C">
        <w:rPr>
          <w:rFonts w:cs="Times New Roman"/>
          <w:szCs w:val="28"/>
        </w:rPr>
        <w:t>загалом</w:t>
      </w:r>
      <w:proofErr w:type="spellEnd"/>
      <w:r w:rsidRPr="00772C8C">
        <w:rPr>
          <w:rFonts w:cs="Times New Roman"/>
          <w:szCs w:val="28"/>
        </w:rPr>
        <w:t xml:space="preserve"> </w:t>
      </w:r>
      <w:proofErr w:type="spellStart"/>
      <w:r w:rsidRPr="00772C8C">
        <w:rPr>
          <w:rFonts w:cs="Times New Roman"/>
          <w:szCs w:val="28"/>
        </w:rPr>
        <w:t>набагато</w:t>
      </w:r>
      <w:proofErr w:type="spellEnd"/>
      <w:r w:rsidRPr="00772C8C">
        <w:rPr>
          <w:rFonts w:cs="Times New Roman"/>
          <w:szCs w:val="28"/>
        </w:rPr>
        <w:t xml:space="preserve"> </w:t>
      </w:r>
      <w:proofErr w:type="spellStart"/>
      <w:r w:rsidRPr="00772C8C">
        <w:rPr>
          <w:rFonts w:cs="Times New Roman"/>
          <w:szCs w:val="28"/>
        </w:rPr>
        <w:t>більше</w:t>
      </w:r>
      <w:proofErr w:type="spellEnd"/>
      <w:r w:rsidRPr="00772C8C">
        <w:rPr>
          <w:rFonts w:cs="Times New Roman"/>
          <w:szCs w:val="28"/>
        </w:rPr>
        <w:t xml:space="preserve"> </w:t>
      </w:r>
      <w:proofErr w:type="spellStart"/>
      <w:r w:rsidRPr="00772C8C">
        <w:rPr>
          <w:rFonts w:cs="Times New Roman"/>
          <w:szCs w:val="28"/>
        </w:rPr>
        <w:t>задоволені</w:t>
      </w:r>
      <w:proofErr w:type="spellEnd"/>
      <w:r w:rsidRPr="00772C8C">
        <w:rPr>
          <w:rFonts w:cs="Times New Roman"/>
          <w:szCs w:val="28"/>
        </w:rPr>
        <w:t xml:space="preserve"> </w:t>
      </w:r>
      <w:proofErr w:type="spellStart"/>
      <w:r w:rsidRPr="00772C8C">
        <w:rPr>
          <w:rFonts w:cs="Times New Roman"/>
          <w:szCs w:val="28"/>
        </w:rPr>
        <w:t>шлюбом</w:t>
      </w:r>
      <w:proofErr w:type="spellEnd"/>
      <w:r w:rsidRPr="00772C8C">
        <w:rPr>
          <w:rFonts w:cs="Times New Roman"/>
          <w:szCs w:val="28"/>
        </w:rPr>
        <w:t xml:space="preserve">, </w:t>
      </w:r>
      <w:proofErr w:type="spellStart"/>
      <w:r w:rsidRPr="00772C8C">
        <w:rPr>
          <w:rFonts w:cs="Times New Roman"/>
          <w:szCs w:val="28"/>
        </w:rPr>
        <w:t>аніж</w:t>
      </w:r>
      <w:proofErr w:type="spellEnd"/>
      <w:r w:rsidRPr="00772C8C">
        <w:rPr>
          <w:rFonts w:cs="Times New Roman"/>
          <w:szCs w:val="28"/>
        </w:rPr>
        <w:t xml:space="preserve"> </w:t>
      </w:r>
      <w:proofErr w:type="spellStart"/>
      <w:r w:rsidRPr="00772C8C">
        <w:rPr>
          <w:rFonts w:cs="Times New Roman"/>
          <w:szCs w:val="28"/>
        </w:rPr>
        <w:t>чоловіки</w:t>
      </w:r>
      <w:proofErr w:type="spellEnd"/>
      <w:r w:rsidRPr="00772C8C">
        <w:rPr>
          <w:rFonts w:cs="Times New Roman"/>
          <w:szCs w:val="28"/>
        </w:rPr>
        <w:t xml:space="preserve">. </w:t>
      </w:r>
      <w:proofErr w:type="gramStart"/>
      <w:r w:rsidR="00C27B72" w:rsidRPr="00772C8C">
        <w:rPr>
          <w:rFonts w:cs="Times New Roman"/>
          <w:szCs w:val="28"/>
        </w:rPr>
        <w:t>Як</w:t>
      </w:r>
      <w:r w:rsidR="00C27B72" w:rsidRPr="00772C8C">
        <w:rPr>
          <w:rFonts w:cs="Times New Roman"/>
          <w:szCs w:val="28"/>
          <w:lang w:val="uk-UA"/>
        </w:rPr>
        <w:t xml:space="preserve"> </w:t>
      </w:r>
      <w:r w:rsidR="00C27B72" w:rsidRPr="00772C8C">
        <w:rPr>
          <w:rFonts w:cs="Times New Roman"/>
          <w:szCs w:val="28"/>
        </w:rPr>
        <w:t>видно</w:t>
      </w:r>
      <w:proofErr w:type="gramEnd"/>
      <w:r w:rsidR="00C27B72" w:rsidRPr="00772C8C">
        <w:rPr>
          <w:rFonts w:cs="Times New Roman"/>
          <w:szCs w:val="28"/>
        </w:rPr>
        <w:t>,</w:t>
      </w:r>
      <w:r w:rsidRPr="00772C8C">
        <w:rPr>
          <w:rFonts w:cs="Times New Roman"/>
          <w:szCs w:val="28"/>
        </w:rPr>
        <w:t xml:space="preserve"> з </w:t>
      </w:r>
      <w:proofErr w:type="spellStart"/>
      <w:r w:rsidRPr="00772C8C">
        <w:rPr>
          <w:rFonts w:cs="Times New Roman"/>
          <w:szCs w:val="28"/>
        </w:rPr>
        <w:t>максимальних</w:t>
      </w:r>
      <w:proofErr w:type="spellEnd"/>
      <w:r w:rsidRPr="00772C8C">
        <w:rPr>
          <w:rFonts w:cs="Times New Roman"/>
          <w:szCs w:val="28"/>
        </w:rPr>
        <w:t xml:space="preserve"> і </w:t>
      </w:r>
      <w:proofErr w:type="spellStart"/>
      <w:r w:rsidRPr="00772C8C">
        <w:rPr>
          <w:rFonts w:cs="Times New Roman"/>
          <w:szCs w:val="28"/>
        </w:rPr>
        <w:t>мінімальних</w:t>
      </w:r>
      <w:proofErr w:type="spellEnd"/>
      <w:r w:rsidRPr="00772C8C">
        <w:rPr>
          <w:rFonts w:cs="Times New Roman"/>
          <w:szCs w:val="28"/>
        </w:rPr>
        <w:t xml:space="preserve"> </w:t>
      </w:r>
      <w:proofErr w:type="spellStart"/>
      <w:r w:rsidRPr="00772C8C">
        <w:rPr>
          <w:rFonts w:cs="Times New Roman"/>
          <w:szCs w:val="28"/>
        </w:rPr>
        <w:t>значень</w:t>
      </w:r>
      <w:proofErr w:type="spellEnd"/>
      <w:r w:rsidRPr="00772C8C">
        <w:rPr>
          <w:rFonts w:cs="Times New Roman"/>
          <w:szCs w:val="28"/>
        </w:rPr>
        <w:t xml:space="preserve"> </w:t>
      </w:r>
      <w:proofErr w:type="spellStart"/>
      <w:r w:rsidRPr="00772C8C">
        <w:rPr>
          <w:rFonts w:cs="Times New Roman"/>
          <w:szCs w:val="28"/>
        </w:rPr>
        <w:t>показників</w:t>
      </w:r>
      <w:proofErr w:type="spellEnd"/>
      <w:r w:rsidRPr="00772C8C">
        <w:rPr>
          <w:rFonts w:cs="Times New Roman"/>
          <w:szCs w:val="28"/>
        </w:rPr>
        <w:t xml:space="preserve">, </w:t>
      </w:r>
      <w:proofErr w:type="spellStart"/>
      <w:r w:rsidRPr="00772C8C">
        <w:rPr>
          <w:rFonts w:cs="Times New Roman"/>
          <w:szCs w:val="28"/>
        </w:rPr>
        <w:t>чоловіки</w:t>
      </w:r>
      <w:proofErr w:type="spellEnd"/>
      <w:r w:rsidRPr="00772C8C">
        <w:rPr>
          <w:rFonts w:cs="Times New Roman"/>
          <w:szCs w:val="28"/>
        </w:rPr>
        <w:t xml:space="preserve"> </w:t>
      </w:r>
      <w:proofErr w:type="spellStart"/>
      <w:r w:rsidRPr="00772C8C">
        <w:rPr>
          <w:rFonts w:cs="Times New Roman"/>
          <w:szCs w:val="28"/>
        </w:rPr>
        <w:t>демонструють</w:t>
      </w:r>
      <w:proofErr w:type="spellEnd"/>
      <w:r w:rsidRPr="00772C8C">
        <w:rPr>
          <w:rFonts w:cs="Times New Roman"/>
          <w:szCs w:val="28"/>
        </w:rPr>
        <w:t xml:space="preserve"> </w:t>
      </w:r>
      <w:proofErr w:type="spellStart"/>
      <w:r w:rsidRPr="00772C8C">
        <w:rPr>
          <w:rFonts w:cs="Times New Roman"/>
          <w:szCs w:val="28"/>
        </w:rPr>
        <w:t>набагато</w:t>
      </w:r>
      <w:proofErr w:type="spellEnd"/>
      <w:r w:rsidRPr="00772C8C">
        <w:rPr>
          <w:rFonts w:cs="Times New Roman"/>
          <w:szCs w:val="28"/>
        </w:rPr>
        <w:t xml:space="preserve"> </w:t>
      </w:r>
      <w:proofErr w:type="spellStart"/>
      <w:r w:rsidRPr="00772C8C">
        <w:rPr>
          <w:rFonts w:cs="Times New Roman"/>
          <w:szCs w:val="28"/>
        </w:rPr>
        <w:t>нижчі</w:t>
      </w:r>
      <w:proofErr w:type="spellEnd"/>
      <w:r w:rsidRPr="00772C8C">
        <w:rPr>
          <w:rFonts w:cs="Times New Roman"/>
          <w:szCs w:val="28"/>
        </w:rPr>
        <w:t xml:space="preserve"> як </w:t>
      </w:r>
      <w:proofErr w:type="spellStart"/>
      <w:r w:rsidRPr="00772C8C">
        <w:rPr>
          <w:rFonts w:cs="Times New Roman"/>
          <w:szCs w:val="28"/>
        </w:rPr>
        <w:t>мінімальні</w:t>
      </w:r>
      <w:proofErr w:type="spellEnd"/>
      <w:r w:rsidRPr="00772C8C">
        <w:rPr>
          <w:rFonts w:cs="Times New Roman"/>
          <w:szCs w:val="28"/>
        </w:rPr>
        <w:t xml:space="preserve">, так і </w:t>
      </w:r>
      <w:proofErr w:type="spellStart"/>
      <w:r w:rsidRPr="00772C8C">
        <w:rPr>
          <w:rFonts w:cs="Times New Roman"/>
          <w:szCs w:val="28"/>
        </w:rPr>
        <w:t>максимальні</w:t>
      </w:r>
      <w:proofErr w:type="spellEnd"/>
      <w:r w:rsidRPr="00772C8C">
        <w:rPr>
          <w:rFonts w:cs="Times New Roman"/>
          <w:szCs w:val="28"/>
        </w:rPr>
        <w:t xml:space="preserve"> </w:t>
      </w:r>
      <w:proofErr w:type="spellStart"/>
      <w:r w:rsidRPr="00772C8C">
        <w:rPr>
          <w:rFonts w:cs="Times New Roman"/>
          <w:szCs w:val="28"/>
        </w:rPr>
        <w:t>значення</w:t>
      </w:r>
      <w:proofErr w:type="spellEnd"/>
      <w:r w:rsidRPr="00772C8C">
        <w:rPr>
          <w:rFonts w:cs="Times New Roman"/>
          <w:szCs w:val="28"/>
        </w:rPr>
        <w:t xml:space="preserve"> </w:t>
      </w:r>
      <w:proofErr w:type="spellStart"/>
      <w:r w:rsidRPr="00772C8C">
        <w:rPr>
          <w:rFonts w:cs="Times New Roman"/>
          <w:szCs w:val="28"/>
        </w:rPr>
        <w:t>задоволеності</w:t>
      </w:r>
      <w:proofErr w:type="spellEnd"/>
      <w:r w:rsidRPr="00772C8C">
        <w:rPr>
          <w:rFonts w:cs="Times New Roman"/>
          <w:szCs w:val="28"/>
        </w:rPr>
        <w:t xml:space="preserve"> </w:t>
      </w:r>
      <w:proofErr w:type="spellStart"/>
      <w:r w:rsidRPr="00772C8C">
        <w:rPr>
          <w:rFonts w:cs="Times New Roman"/>
          <w:szCs w:val="28"/>
        </w:rPr>
        <w:t>шлюбом</w:t>
      </w:r>
      <w:proofErr w:type="spellEnd"/>
      <w:r w:rsidRPr="00772C8C">
        <w:rPr>
          <w:rFonts w:cs="Times New Roman"/>
          <w:szCs w:val="28"/>
        </w:rPr>
        <w:t xml:space="preserve">. </w:t>
      </w:r>
      <w:proofErr w:type="spellStart"/>
      <w:r w:rsidRPr="00772C8C">
        <w:rPr>
          <w:rFonts w:cs="Times New Roman"/>
          <w:szCs w:val="28"/>
        </w:rPr>
        <w:t>Жінки</w:t>
      </w:r>
      <w:proofErr w:type="spellEnd"/>
      <w:r w:rsidRPr="00772C8C">
        <w:rPr>
          <w:rFonts w:cs="Times New Roman"/>
          <w:szCs w:val="28"/>
        </w:rPr>
        <w:t xml:space="preserve"> ж, </w:t>
      </w:r>
      <w:proofErr w:type="spellStart"/>
      <w:r w:rsidRPr="00772C8C">
        <w:rPr>
          <w:rFonts w:cs="Times New Roman"/>
          <w:szCs w:val="28"/>
        </w:rPr>
        <w:t>навпаки</w:t>
      </w:r>
      <w:proofErr w:type="spellEnd"/>
      <w:r w:rsidRPr="00772C8C">
        <w:rPr>
          <w:rFonts w:cs="Times New Roman"/>
          <w:szCs w:val="28"/>
        </w:rPr>
        <w:t xml:space="preserve">, </w:t>
      </w:r>
      <w:proofErr w:type="spellStart"/>
      <w:r w:rsidRPr="00772C8C">
        <w:rPr>
          <w:rFonts w:cs="Times New Roman"/>
          <w:szCs w:val="28"/>
        </w:rPr>
        <w:t>показують</w:t>
      </w:r>
      <w:proofErr w:type="spellEnd"/>
      <w:r w:rsidRPr="00772C8C">
        <w:rPr>
          <w:rFonts w:cs="Times New Roman"/>
          <w:szCs w:val="28"/>
        </w:rPr>
        <w:t xml:space="preserve"> </w:t>
      </w:r>
      <w:proofErr w:type="spellStart"/>
      <w:r w:rsidRPr="00772C8C">
        <w:rPr>
          <w:rFonts w:cs="Times New Roman"/>
          <w:szCs w:val="28"/>
        </w:rPr>
        <w:t>вищі</w:t>
      </w:r>
      <w:proofErr w:type="spellEnd"/>
      <w:r w:rsidRPr="00772C8C">
        <w:rPr>
          <w:rFonts w:cs="Times New Roman"/>
          <w:szCs w:val="28"/>
        </w:rPr>
        <w:t xml:space="preserve"> </w:t>
      </w:r>
      <w:proofErr w:type="spellStart"/>
      <w:r w:rsidRPr="00772C8C">
        <w:rPr>
          <w:rFonts w:cs="Times New Roman"/>
          <w:szCs w:val="28"/>
        </w:rPr>
        <w:t>середні</w:t>
      </w:r>
      <w:proofErr w:type="spellEnd"/>
      <w:r w:rsidRPr="00772C8C">
        <w:rPr>
          <w:rFonts w:cs="Times New Roman"/>
          <w:szCs w:val="28"/>
        </w:rPr>
        <w:t xml:space="preserve"> </w:t>
      </w:r>
      <w:proofErr w:type="spellStart"/>
      <w:r w:rsidRPr="00772C8C">
        <w:rPr>
          <w:rFonts w:cs="Times New Roman"/>
          <w:szCs w:val="28"/>
        </w:rPr>
        <w:t>показники</w:t>
      </w:r>
      <w:proofErr w:type="spellEnd"/>
      <w:r w:rsidRPr="00772C8C">
        <w:rPr>
          <w:rFonts w:cs="Times New Roman"/>
          <w:szCs w:val="28"/>
        </w:rPr>
        <w:t xml:space="preserve">. Варто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szCs w:val="28"/>
        </w:rPr>
        <w:t>звернути</w:t>
      </w:r>
      <w:proofErr w:type="spellEnd"/>
      <w:r w:rsidRPr="00772C8C">
        <w:rPr>
          <w:rFonts w:cs="Times New Roman"/>
          <w:szCs w:val="28"/>
        </w:rPr>
        <w:t xml:space="preserve"> </w:t>
      </w:r>
      <w:proofErr w:type="spellStart"/>
      <w:r w:rsidRPr="00772C8C">
        <w:rPr>
          <w:rFonts w:cs="Times New Roman"/>
          <w:szCs w:val="28"/>
        </w:rPr>
        <w:t>увагу</w:t>
      </w:r>
      <w:proofErr w:type="spellEnd"/>
      <w:r w:rsidRPr="00772C8C">
        <w:rPr>
          <w:rFonts w:cs="Times New Roman"/>
          <w:szCs w:val="28"/>
        </w:rPr>
        <w:t xml:space="preserve"> на </w:t>
      </w:r>
      <w:proofErr w:type="spellStart"/>
      <w:r w:rsidRPr="00772C8C">
        <w:rPr>
          <w:rFonts w:cs="Times New Roman"/>
          <w:szCs w:val="28"/>
        </w:rPr>
        <w:t>показники</w:t>
      </w:r>
      <w:proofErr w:type="spellEnd"/>
      <w:r w:rsidRPr="00772C8C">
        <w:rPr>
          <w:rFonts w:cs="Times New Roman"/>
          <w:szCs w:val="28"/>
        </w:rPr>
        <w:t xml:space="preserve"> стандартного </w:t>
      </w:r>
      <w:proofErr w:type="spellStart"/>
      <w:r w:rsidRPr="00772C8C">
        <w:rPr>
          <w:rFonts w:cs="Times New Roman"/>
          <w:szCs w:val="28"/>
        </w:rPr>
        <w:t>відхилення</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вказує</w:t>
      </w:r>
      <w:proofErr w:type="spellEnd"/>
      <w:r w:rsidRPr="00772C8C">
        <w:rPr>
          <w:rFonts w:cs="Times New Roman"/>
          <w:szCs w:val="28"/>
        </w:rPr>
        <w:t xml:space="preserve"> на </w:t>
      </w:r>
      <w:proofErr w:type="spellStart"/>
      <w:r w:rsidRPr="00772C8C">
        <w:rPr>
          <w:rFonts w:cs="Times New Roman"/>
          <w:szCs w:val="28"/>
        </w:rPr>
        <w:t>варіативність</w:t>
      </w:r>
      <w:proofErr w:type="spellEnd"/>
      <w:r w:rsidRPr="00772C8C">
        <w:rPr>
          <w:rFonts w:cs="Times New Roman"/>
          <w:szCs w:val="28"/>
        </w:rPr>
        <w:t xml:space="preserve"> </w:t>
      </w:r>
      <w:proofErr w:type="spellStart"/>
      <w:r w:rsidRPr="00772C8C">
        <w:rPr>
          <w:rFonts w:cs="Times New Roman"/>
          <w:szCs w:val="28"/>
        </w:rPr>
        <w:t>всередині</w:t>
      </w:r>
      <w:proofErr w:type="spellEnd"/>
      <w:r w:rsidRPr="00772C8C">
        <w:rPr>
          <w:rFonts w:cs="Times New Roman"/>
          <w:szCs w:val="28"/>
        </w:rPr>
        <w:t xml:space="preserve"> </w:t>
      </w:r>
      <w:proofErr w:type="spellStart"/>
      <w:r w:rsidRPr="00772C8C">
        <w:rPr>
          <w:rFonts w:cs="Times New Roman"/>
          <w:szCs w:val="28"/>
        </w:rPr>
        <w:t>вибірки</w:t>
      </w:r>
      <w:proofErr w:type="spellEnd"/>
      <w:r w:rsidRPr="00772C8C">
        <w:rPr>
          <w:rFonts w:cs="Times New Roman"/>
          <w:szCs w:val="28"/>
        </w:rPr>
        <w:t xml:space="preserve">. У </w:t>
      </w:r>
      <w:proofErr w:type="spellStart"/>
      <w:r w:rsidRPr="00772C8C">
        <w:rPr>
          <w:rFonts w:cs="Times New Roman"/>
          <w:szCs w:val="28"/>
        </w:rPr>
        <w:t>нашому</w:t>
      </w:r>
      <w:proofErr w:type="spellEnd"/>
      <w:r w:rsidRPr="00772C8C">
        <w:rPr>
          <w:rFonts w:cs="Times New Roman"/>
          <w:szCs w:val="28"/>
        </w:rPr>
        <w:t xml:space="preserve"> </w:t>
      </w:r>
      <w:proofErr w:type="spellStart"/>
      <w:r w:rsidRPr="00772C8C">
        <w:rPr>
          <w:rFonts w:cs="Times New Roman"/>
          <w:szCs w:val="28"/>
        </w:rPr>
        <w:t>дослідженні</w:t>
      </w:r>
      <w:proofErr w:type="spellEnd"/>
      <w:r w:rsidRPr="00772C8C">
        <w:rPr>
          <w:rFonts w:cs="Times New Roman"/>
          <w:szCs w:val="28"/>
        </w:rPr>
        <w:t xml:space="preserve"> </w:t>
      </w:r>
      <w:proofErr w:type="spellStart"/>
      <w:r w:rsidRPr="00772C8C">
        <w:rPr>
          <w:rFonts w:cs="Times New Roman"/>
          <w:szCs w:val="28"/>
        </w:rPr>
        <w:t>жінки</w:t>
      </w:r>
      <w:proofErr w:type="spellEnd"/>
      <w:r w:rsidRPr="00772C8C">
        <w:rPr>
          <w:rFonts w:cs="Times New Roman"/>
          <w:szCs w:val="28"/>
        </w:rPr>
        <w:t xml:space="preserve"> показали </w:t>
      </w:r>
      <w:proofErr w:type="spellStart"/>
      <w:r w:rsidRPr="00772C8C">
        <w:rPr>
          <w:rFonts w:cs="Times New Roman"/>
          <w:szCs w:val="28"/>
        </w:rPr>
        <w:t>меншу</w:t>
      </w:r>
      <w:proofErr w:type="spellEnd"/>
      <w:r w:rsidRPr="00772C8C">
        <w:rPr>
          <w:rFonts w:cs="Times New Roman"/>
          <w:szCs w:val="28"/>
        </w:rPr>
        <w:t xml:space="preserve"> </w:t>
      </w:r>
      <w:proofErr w:type="spellStart"/>
      <w:r w:rsidRPr="00772C8C">
        <w:rPr>
          <w:rFonts w:cs="Times New Roman"/>
          <w:szCs w:val="28"/>
        </w:rPr>
        <w:t>варіативність</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вказує</w:t>
      </w:r>
      <w:proofErr w:type="spellEnd"/>
      <w:r w:rsidRPr="00772C8C">
        <w:rPr>
          <w:rFonts w:cs="Times New Roman"/>
          <w:szCs w:val="28"/>
        </w:rPr>
        <w:t xml:space="preserve"> на </w:t>
      </w:r>
      <w:proofErr w:type="spellStart"/>
      <w:r w:rsidRPr="00772C8C">
        <w:rPr>
          <w:rFonts w:cs="Times New Roman"/>
          <w:szCs w:val="28"/>
        </w:rPr>
        <w:t>загальну</w:t>
      </w:r>
      <w:proofErr w:type="spellEnd"/>
      <w:r w:rsidRPr="00772C8C">
        <w:rPr>
          <w:rFonts w:cs="Times New Roman"/>
          <w:szCs w:val="28"/>
        </w:rPr>
        <w:t xml:space="preserve"> </w:t>
      </w:r>
      <w:proofErr w:type="spellStart"/>
      <w:r w:rsidRPr="00772C8C">
        <w:rPr>
          <w:rFonts w:cs="Times New Roman"/>
          <w:szCs w:val="28"/>
        </w:rPr>
        <w:t>стабільність</w:t>
      </w:r>
      <w:proofErr w:type="spellEnd"/>
      <w:r w:rsidRPr="00772C8C">
        <w:rPr>
          <w:rFonts w:cs="Times New Roman"/>
          <w:szCs w:val="28"/>
        </w:rPr>
        <w:t xml:space="preserve"> </w:t>
      </w:r>
      <w:proofErr w:type="spellStart"/>
      <w:r w:rsidRPr="00772C8C">
        <w:rPr>
          <w:rFonts w:cs="Times New Roman"/>
          <w:szCs w:val="28"/>
        </w:rPr>
        <w:t>їхньої</w:t>
      </w:r>
      <w:proofErr w:type="spellEnd"/>
      <w:r w:rsidRPr="00772C8C">
        <w:rPr>
          <w:rFonts w:cs="Times New Roman"/>
          <w:szCs w:val="28"/>
        </w:rPr>
        <w:t xml:space="preserve"> </w:t>
      </w:r>
      <w:proofErr w:type="spellStart"/>
      <w:r w:rsidRPr="00772C8C">
        <w:rPr>
          <w:rFonts w:cs="Times New Roman"/>
          <w:szCs w:val="28"/>
        </w:rPr>
        <w:t>задоволеності</w:t>
      </w:r>
      <w:proofErr w:type="spellEnd"/>
      <w:r w:rsidRPr="00772C8C">
        <w:rPr>
          <w:rFonts w:cs="Times New Roman"/>
          <w:szCs w:val="28"/>
        </w:rPr>
        <w:t xml:space="preserve"> </w:t>
      </w:r>
      <w:proofErr w:type="spellStart"/>
      <w:r w:rsidRPr="00772C8C">
        <w:rPr>
          <w:rFonts w:cs="Times New Roman"/>
          <w:szCs w:val="28"/>
        </w:rPr>
        <w:t>шлюбом</w:t>
      </w:r>
      <w:proofErr w:type="spellEnd"/>
      <w:r w:rsidRPr="00772C8C">
        <w:rPr>
          <w:rFonts w:cs="Times New Roman"/>
          <w:szCs w:val="28"/>
        </w:rPr>
        <w:t>.</w:t>
      </w:r>
    </w:p>
    <w:p w14:paraId="33BA894C" w14:textId="77777777" w:rsidR="00F43428" w:rsidRPr="00772C8C" w:rsidRDefault="00F43428" w:rsidP="00772C8C">
      <w:pPr>
        <w:autoSpaceDE w:val="0"/>
        <w:autoSpaceDN w:val="0"/>
        <w:adjustRightInd w:val="0"/>
        <w:spacing w:after="0" w:line="360" w:lineRule="auto"/>
        <w:ind w:firstLine="709"/>
        <w:jc w:val="both"/>
        <w:rPr>
          <w:rFonts w:cs="Times New Roman"/>
          <w:szCs w:val="28"/>
        </w:rPr>
      </w:pPr>
      <w:bookmarkStart w:id="13" w:name="_Hlk177930138"/>
      <w:bookmarkEnd w:id="12"/>
      <w:proofErr w:type="spellStart"/>
      <w:r w:rsidRPr="00772C8C">
        <w:rPr>
          <w:rFonts w:cs="Times New Roman"/>
          <w:szCs w:val="28"/>
        </w:rPr>
        <w:t>Завданням</w:t>
      </w:r>
      <w:proofErr w:type="spellEnd"/>
      <w:r w:rsidRPr="00772C8C">
        <w:rPr>
          <w:rFonts w:cs="Times New Roman"/>
          <w:szCs w:val="28"/>
        </w:rPr>
        <w:t xml:space="preserve"> другого – основного – </w:t>
      </w:r>
      <w:proofErr w:type="spellStart"/>
      <w:r w:rsidRPr="00772C8C">
        <w:rPr>
          <w:rFonts w:cs="Times New Roman"/>
          <w:szCs w:val="28"/>
        </w:rPr>
        <w:t>етапу</w:t>
      </w:r>
      <w:proofErr w:type="spellEnd"/>
      <w:r w:rsidRPr="00772C8C">
        <w:rPr>
          <w:rFonts w:cs="Times New Roman"/>
          <w:szCs w:val="28"/>
        </w:rPr>
        <w:t xml:space="preserve"> </w:t>
      </w:r>
      <w:proofErr w:type="spellStart"/>
      <w:r w:rsidRPr="00772C8C">
        <w:rPr>
          <w:rFonts w:cs="Times New Roman"/>
          <w:szCs w:val="28"/>
        </w:rPr>
        <w:t>обробки</w:t>
      </w:r>
      <w:proofErr w:type="spellEnd"/>
      <w:r w:rsidRPr="00772C8C">
        <w:rPr>
          <w:rFonts w:cs="Times New Roman"/>
          <w:szCs w:val="28"/>
        </w:rPr>
        <w:t xml:space="preserve"> </w:t>
      </w:r>
      <w:proofErr w:type="spellStart"/>
      <w:r w:rsidRPr="00772C8C">
        <w:rPr>
          <w:rFonts w:cs="Times New Roman"/>
          <w:szCs w:val="28"/>
        </w:rPr>
        <w:t>результатів</w:t>
      </w:r>
      <w:proofErr w:type="spellEnd"/>
      <w:r w:rsidRPr="00772C8C">
        <w:rPr>
          <w:rFonts w:cs="Times New Roman"/>
          <w:szCs w:val="28"/>
        </w:rPr>
        <w:t xml:space="preserve"> </w:t>
      </w:r>
      <w:proofErr w:type="spellStart"/>
      <w:r w:rsidRPr="00772C8C">
        <w:rPr>
          <w:rFonts w:cs="Times New Roman"/>
          <w:szCs w:val="28"/>
        </w:rPr>
        <w:t>проведеного</w:t>
      </w:r>
      <w:proofErr w:type="spellEnd"/>
      <w:r w:rsidRPr="00772C8C">
        <w:rPr>
          <w:rFonts w:cs="Times New Roman"/>
          <w:szCs w:val="28"/>
        </w:rPr>
        <w:t xml:space="preserve"> </w:t>
      </w:r>
      <w:proofErr w:type="spellStart"/>
      <w:r w:rsidRPr="00772C8C">
        <w:rPr>
          <w:rFonts w:cs="Times New Roman"/>
          <w:szCs w:val="28"/>
        </w:rPr>
        <w:t>емпіричного</w:t>
      </w:r>
      <w:proofErr w:type="spellEnd"/>
      <w:r w:rsidRPr="00772C8C">
        <w:rPr>
          <w:rFonts w:cs="Times New Roman"/>
          <w:szCs w:val="28"/>
        </w:rPr>
        <w:t xml:space="preserve"> </w:t>
      </w:r>
      <w:proofErr w:type="spellStart"/>
      <w:r w:rsidRPr="00772C8C">
        <w:rPr>
          <w:rFonts w:cs="Times New Roman"/>
          <w:szCs w:val="28"/>
        </w:rPr>
        <w:t>дослідження</w:t>
      </w:r>
      <w:proofErr w:type="spellEnd"/>
      <w:r w:rsidRPr="00772C8C">
        <w:rPr>
          <w:rFonts w:cs="Times New Roman"/>
          <w:szCs w:val="28"/>
        </w:rPr>
        <w:t xml:space="preserve"> є </w:t>
      </w:r>
      <w:proofErr w:type="spellStart"/>
      <w:r w:rsidRPr="00772C8C">
        <w:rPr>
          <w:rFonts w:eastAsia="Times New Roman" w:cs="Times New Roman"/>
          <w:color w:val="222222"/>
          <w:szCs w:val="28"/>
          <w:lang w:eastAsia="uk-UA"/>
        </w:rPr>
        <w:t>аналіз</w:t>
      </w:r>
      <w:proofErr w:type="spellEnd"/>
      <w:r w:rsidRPr="00772C8C">
        <w:rPr>
          <w:rFonts w:eastAsia="Times New Roman" w:cs="Times New Roman"/>
          <w:color w:val="222222"/>
          <w:szCs w:val="28"/>
          <w:lang w:eastAsia="uk-UA"/>
        </w:rPr>
        <w:t xml:space="preserve"> </w:t>
      </w:r>
      <w:proofErr w:type="spellStart"/>
      <w:r w:rsidRPr="00772C8C">
        <w:rPr>
          <w:rFonts w:cs="Times New Roman"/>
          <w:szCs w:val="28"/>
        </w:rPr>
        <w:t>задоволеності</w:t>
      </w:r>
      <w:proofErr w:type="spellEnd"/>
      <w:r w:rsidRPr="00772C8C">
        <w:rPr>
          <w:rFonts w:cs="Times New Roman"/>
          <w:szCs w:val="28"/>
        </w:rPr>
        <w:t xml:space="preserve"> </w:t>
      </w:r>
      <w:proofErr w:type="spellStart"/>
      <w:r w:rsidRPr="00772C8C">
        <w:rPr>
          <w:rFonts w:cs="Times New Roman"/>
          <w:szCs w:val="28"/>
        </w:rPr>
        <w:t>шлюбом</w:t>
      </w:r>
      <w:proofErr w:type="spellEnd"/>
      <w:r w:rsidRPr="00772C8C">
        <w:rPr>
          <w:rFonts w:cs="Times New Roman"/>
          <w:szCs w:val="28"/>
        </w:rPr>
        <w:t xml:space="preserve">, </w:t>
      </w:r>
      <w:proofErr w:type="spellStart"/>
      <w:r w:rsidRPr="00772C8C">
        <w:rPr>
          <w:rFonts w:cs="Times New Roman"/>
          <w:szCs w:val="28"/>
        </w:rPr>
        <w:t>потенційних</w:t>
      </w:r>
      <w:proofErr w:type="spellEnd"/>
      <w:r w:rsidRPr="00772C8C">
        <w:rPr>
          <w:rFonts w:cs="Times New Roman"/>
          <w:szCs w:val="28"/>
        </w:rPr>
        <w:t xml:space="preserve"> </w:t>
      </w:r>
      <w:proofErr w:type="spellStart"/>
      <w:r w:rsidRPr="00772C8C">
        <w:rPr>
          <w:rFonts w:cs="Times New Roman"/>
          <w:szCs w:val="28"/>
        </w:rPr>
        <w:t>предикторів</w:t>
      </w:r>
      <w:proofErr w:type="spellEnd"/>
      <w:r w:rsidRPr="00772C8C">
        <w:rPr>
          <w:rFonts w:cs="Times New Roman"/>
          <w:szCs w:val="28"/>
        </w:rPr>
        <w:t xml:space="preserve"> і </w:t>
      </w:r>
      <w:proofErr w:type="spellStart"/>
      <w:r w:rsidRPr="00772C8C">
        <w:rPr>
          <w:rFonts w:cs="Times New Roman"/>
          <w:szCs w:val="28"/>
        </w:rPr>
        <w:t>наслідків</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а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szCs w:val="28"/>
        </w:rPr>
        <w:t>стратегій</w:t>
      </w:r>
      <w:proofErr w:type="spellEnd"/>
      <w:r w:rsidRPr="00772C8C">
        <w:rPr>
          <w:rFonts w:cs="Times New Roman"/>
          <w:szCs w:val="28"/>
        </w:rPr>
        <w:t xml:space="preserve"> </w:t>
      </w:r>
      <w:proofErr w:type="spellStart"/>
      <w:r w:rsidRPr="00772C8C">
        <w:rPr>
          <w:rFonts w:cs="Times New Roman"/>
          <w:szCs w:val="28"/>
        </w:rPr>
        <w:t>поведінки</w:t>
      </w:r>
      <w:proofErr w:type="spellEnd"/>
      <w:r w:rsidRPr="00772C8C">
        <w:rPr>
          <w:rFonts w:cs="Times New Roman"/>
          <w:szCs w:val="28"/>
        </w:rPr>
        <w:t xml:space="preserve"> у </w:t>
      </w:r>
      <w:proofErr w:type="spellStart"/>
      <w:r w:rsidRPr="00772C8C">
        <w:rPr>
          <w:rFonts w:cs="Times New Roman"/>
          <w:szCs w:val="28"/>
        </w:rPr>
        <w:t>конфліктах</w:t>
      </w:r>
      <w:proofErr w:type="spellEnd"/>
      <w:r w:rsidRPr="00772C8C">
        <w:rPr>
          <w:rFonts w:cs="Times New Roman"/>
          <w:szCs w:val="28"/>
        </w:rPr>
        <w:t xml:space="preserve"> у </w:t>
      </w:r>
      <w:proofErr w:type="spellStart"/>
      <w:r w:rsidRPr="00772C8C">
        <w:rPr>
          <w:rFonts w:cs="Times New Roman"/>
          <w:szCs w:val="28"/>
        </w:rPr>
        <w:t>жінок</w:t>
      </w:r>
      <w:proofErr w:type="spellEnd"/>
      <w:r w:rsidRPr="00772C8C">
        <w:rPr>
          <w:rFonts w:cs="Times New Roman"/>
          <w:szCs w:val="28"/>
        </w:rPr>
        <w:t xml:space="preserve"> і </w:t>
      </w:r>
      <w:proofErr w:type="spellStart"/>
      <w:r w:rsidRPr="00772C8C">
        <w:rPr>
          <w:rFonts w:cs="Times New Roman"/>
          <w:szCs w:val="28"/>
        </w:rPr>
        <w:t>чоловіків</w:t>
      </w:r>
      <w:proofErr w:type="spellEnd"/>
      <w:r w:rsidRPr="00772C8C">
        <w:rPr>
          <w:rFonts w:cs="Times New Roman"/>
          <w:szCs w:val="28"/>
        </w:rPr>
        <w:t xml:space="preserve"> </w:t>
      </w:r>
      <w:proofErr w:type="spellStart"/>
      <w:r w:rsidRPr="00772C8C">
        <w:rPr>
          <w:rFonts w:cs="Times New Roman"/>
          <w:szCs w:val="28"/>
        </w:rPr>
        <w:t>які</w:t>
      </w:r>
      <w:proofErr w:type="spellEnd"/>
      <w:r w:rsidRPr="00772C8C">
        <w:rPr>
          <w:rFonts w:cs="Times New Roman"/>
          <w:szCs w:val="28"/>
        </w:rPr>
        <w:t xml:space="preserve"> </w:t>
      </w:r>
      <w:proofErr w:type="spellStart"/>
      <w:r w:rsidRPr="00772C8C">
        <w:rPr>
          <w:rFonts w:cs="Times New Roman"/>
          <w:szCs w:val="28"/>
        </w:rPr>
        <w:t>складають</w:t>
      </w:r>
      <w:proofErr w:type="spellEnd"/>
      <w:r w:rsidRPr="00772C8C">
        <w:rPr>
          <w:rFonts w:cs="Times New Roman"/>
          <w:szCs w:val="28"/>
        </w:rPr>
        <w:t xml:space="preserve"> </w:t>
      </w:r>
      <w:proofErr w:type="spellStart"/>
      <w:r w:rsidRPr="00772C8C">
        <w:rPr>
          <w:rFonts w:cs="Times New Roman"/>
          <w:szCs w:val="28"/>
        </w:rPr>
        <w:t>сімейні</w:t>
      </w:r>
      <w:proofErr w:type="spellEnd"/>
      <w:r w:rsidRPr="00772C8C">
        <w:rPr>
          <w:rFonts w:cs="Times New Roman"/>
          <w:szCs w:val="28"/>
        </w:rPr>
        <w:t xml:space="preserve"> пари</w:t>
      </w:r>
    </w:p>
    <w:p w14:paraId="55D7ECAC" w14:textId="77777777" w:rsidR="002E3A84" w:rsidRPr="00772C8C" w:rsidRDefault="002E3A84" w:rsidP="00772C8C">
      <w:pPr>
        <w:autoSpaceDE w:val="0"/>
        <w:autoSpaceDN w:val="0"/>
        <w:adjustRightInd w:val="0"/>
        <w:spacing w:after="0" w:line="360" w:lineRule="auto"/>
        <w:ind w:firstLine="709"/>
        <w:jc w:val="both"/>
        <w:rPr>
          <w:rFonts w:eastAsia="Times New Roman" w:cs="Times New Roman"/>
          <w:color w:val="222222"/>
          <w:szCs w:val="28"/>
          <w:lang w:eastAsia="uk-UA"/>
        </w:rPr>
      </w:pPr>
      <w:bookmarkStart w:id="14" w:name="_Hlk177930184"/>
      <w:bookmarkEnd w:id="13"/>
      <w:proofErr w:type="spellStart"/>
      <w:r w:rsidRPr="00772C8C">
        <w:rPr>
          <w:rFonts w:eastAsia="Times New Roman" w:cs="Times New Roman"/>
          <w:color w:val="222222"/>
          <w:szCs w:val="28"/>
          <w:lang w:eastAsia="uk-UA"/>
        </w:rPr>
        <w:t>Виходячи</w:t>
      </w:r>
      <w:proofErr w:type="spellEnd"/>
      <w:r w:rsidRPr="00772C8C">
        <w:rPr>
          <w:rFonts w:eastAsia="Times New Roman" w:cs="Times New Roman"/>
          <w:color w:val="222222"/>
          <w:szCs w:val="28"/>
          <w:lang w:eastAsia="uk-UA"/>
        </w:rPr>
        <w:t xml:space="preserve"> з </w:t>
      </w:r>
      <w:proofErr w:type="spellStart"/>
      <w:r w:rsidRPr="00772C8C">
        <w:rPr>
          <w:rFonts w:eastAsia="Times New Roman" w:cs="Times New Roman"/>
          <w:color w:val="222222"/>
          <w:szCs w:val="28"/>
          <w:lang w:eastAsia="uk-UA"/>
        </w:rPr>
        <w:t>концепції</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нашого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дослідження</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принципово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важливим</w:t>
      </w:r>
      <w:proofErr w:type="spellEnd"/>
      <w:r w:rsidRPr="00772C8C">
        <w:rPr>
          <w:rFonts w:eastAsia="Times New Roman" w:cs="Times New Roman"/>
          <w:color w:val="222222"/>
          <w:szCs w:val="28"/>
          <w:lang w:eastAsia="uk-UA"/>
        </w:rPr>
        <w:t xml:space="preserve">, на нашу думку, є </w:t>
      </w:r>
      <w:proofErr w:type="spellStart"/>
      <w:r w:rsidRPr="00772C8C">
        <w:rPr>
          <w:rFonts w:eastAsia="Times New Roman" w:cs="Times New Roman"/>
          <w:color w:val="222222"/>
          <w:szCs w:val="28"/>
          <w:lang w:eastAsia="uk-UA"/>
        </w:rPr>
        <w:t>оцінка</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задоволеності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шлюбом</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обома</w:t>
      </w:r>
      <w:proofErr w:type="spellEnd"/>
      <w:r w:rsidRPr="00772C8C">
        <w:rPr>
          <w:rFonts w:eastAsia="Times New Roman" w:cs="Times New Roman"/>
          <w:color w:val="222222"/>
          <w:szCs w:val="28"/>
          <w:lang w:eastAsia="uk-UA"/>
        </w:rPr>
        <w:t xml:space="preserve"> сторонами. </w:t>
      </w:r>
      <w:proofErr w:type="spellStart"/>
      <w:r w:rsidRPr="00772C8C">
        <w:rPr>
          <w:rFonts w:eastAsia="Times New Roman" w:cs="Times New Roman"/>
          <w:color w:val="222222"/>
          <w:szCs w:val="28"/>
          <w:lang w:eastAsia="uk-UA"/>
        </w:rPr>
        <w:t>Адже</w:t>
      </w:r>
      <w:proofErr w:type="spellEnd"/>
      <w:r w:rsidRPr="00772C8C">
        <w:rPr>
          <w:rFonts w:eastAsia="Times New Roman" w:cs="Times New Roman"/>
          <w:color w:val="222222"/>
          <w:szCs w:val="28"/>
          <w:lang w:eastAsia="uk-UA"/>
        </w:rPr>
        <w:t xml:space="preserve">, справедливо </w:t>
      </w:r>
      <w:proofErr w:type="spellStart"/>
      <w:r w:rsidRPr="00772C8C">
        <w:rPr>
          <w:rFonts w:eastAsia="Times New Roman" w:cs="Times New Roman"/>
          <w:color w:val="222222"/>
          <w:szCs w:val="28"/>
          <w:lang w:eastAsia="uk-UA"/>
        </w:rPr>
        <w:t>припустити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що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міра</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задоволеності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шлюбними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стосунками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може</w:t>
      </w:r>
      <w:proofErr w:type="spellEnd"/>
      <w:r w:rsidRPr="00772C8C">
        <w:rPr>
          <w:rFonts w:eastAsia="Times New Roman" w:cs="Times New Roman"/>
          <w:color w:val="222222"/>
          <w:szCs w:val="28"/>
          <w:lang w:eastAsia="uk-UA"/>
        </w:rPr>
        <w:t xml:space="preserve"> нести в </w:t>
      </w:r>
      <w:proofErr w:type="spellStart"/>
      <w:r w:rsidRPr="00772C8C">
        <w:rPr>
          <w:rFonts w:eastAsia="Times New Roman" w:cs="Times New Roman"/>
          <w:color w:val="222222"/>
          <w:szCs w:val="28"/>
          <w:lang w:eastAsia="uk-UA"/>
        </w:rPr>
        <w:t>собі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конфліктогенний</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потенціал</w:t>
      </w:r>
      <w:proofErr w:type="spellEnd"/>
      <w:r w:rsidRPr="00772C8C">
        <w:rPr>
          <w:rFonts w:eastAsia="Times New Roman" w:cs="Times New Roman"/>
          <w:color w:val="222222"/>
          <w:szCs w:val="28"/>
          <w:lang w:eastAsia="uk-UA"/>
        </w:rPr>
        <w:t xml:space="preserve">, особливо при </w:t>
      </w:r>
      <w:proofErr w:type="spellStart"/>
      <w:r w:rsidRPr="00772C8C">
        <w:rPr>
          <w:rFonts w:eastAsia="Times New Roman" w:cs="Times New Roman"/>
          <w:color w:val="222222"/>
          <w:szCs w:val="28"/>
          <w:lang w:eastAsia="uk-UA"/>
        </w:rPr>
        <w:t>низькій</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її</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вираженості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відповідно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рівень</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задоволеності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подружжя</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їх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відносинами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безпосередньо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впливає</w:t>
      </w:r>
      <w:proofErr w:type="spellEnd"/>
      <w:r w:rsidRPr="00772C8C">
        <w:rPr>
          <w:rFonts w:eastAsia="Times New Roman" w:cs="Times New Roman"/>
          <w:color w:val="222222"/>
          <w:szCs w:val="28"/>
          <w:lang w:eastAsia="uk-UA"/>
        </w:rPr>
        <w:t xml:space="preserve"> на частоту, </w:t>
      </w:r>
      <w:proofErr w:type="spellStart"/>
      <w:r w:rsidRPr="00772C8C">
        <w:rPr>
          <w:rFonts w:eastAsia="Times New Roman" w:cs="Times New Roman"/>
          <w:color w:val="222222"/>
          <w:szCs w:val="28"/>
          <w:lang w:eastAsia="uk-UA"/>
        </w:rPr>
        <w:t>інтенсивність</w:t>
      </w:r>
      <w:proofErr w:type="spellEnd"/>
      <w:r w:rsidRPr="00772C8C">
        <w:rPr>
          <w:rFonts w:eastAsia="Times New Roman" w:cs="Times New Roman"/>
          <w:color w:val="222222"/>
          <w:szCs w:val="28"/>
          <w:lang w:eastAsia="uk-UA"/>
        </w:rPr>
        <w:t xml:space="preserve"> та характер </w:t>
      </w:r>
      <w:proofErr w:type="spellStart"/>
      <w:r w:rsidRPr="00772C8C">
        <w:rPr>
          <w:rFonts w:eastAsia="Times New Roman" w:cs="Times New Roman"/>
          <w:color w:val="222222"/>
          <w:szCs w:val="28"/>
          <w:lang w:eastAsia="uk-UA"/>
        </w:rPr>
        <w:t>конфліктів</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сім'ї</w:t>
      </w:r>
      <w:proofErr w:type="spellEnd"/>
      <w:r w:rsidRPr="00772C8C">
        <w:rPr>
          <w:rFonts w:eastAsia="Times New Roman" w:cs="Times New Roman"/>
          <w:color w:val="222222"/>
          <w:szCs w:val="28"/>
          <w:lang w:eastAsia="uk-UA"/>
        </w:rPr>
        <w:t xml:space="preserve">. В силу </w:t>
      </w:r>
      <w:proofErr w:type="spellStart"/>
      <w:r w:rsidRPr="00772C8C">
        <w:rPr>
          <w:rFonts w:eastAsia="Times New Roman" w:cs="Times New Roman"/>
          <w:color w:val="222222"/>
          <w:szCs w:val="28"/>
          <w:lang w:eastAsia="uk-UA"/>
        </w:rPr>
        <w:lastRenderedPageBreak/>
        <w:t>асиметричного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розподілу</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даних</w:t>
      </w:r>
      <w:proofErr w:type="spellEnd"/>
      <w:r w:rsidRPr="00772C8C">
        <w:rPr>
          <w:rFonts w:eastAsia="Times New Roman" w:cs="Times New Roman"/>
          <w:color w:val="222222"/>
          <w:szCs w:val="28"/>
          <w:lang w:eastAsia="uk-UA"/>
        </w:rPr>
        <w:t xml:space="preserve"> за </w:t>
      </w:r>
      <w:proofErr w:type="spellStart"/>
      <w:r w:rsidRPr="00772C8C">
        <w:rPr>
          <w:rFonts w:eastAsia="Times New Roman" w:cs="Times New Roman"/>
          <w:color w:val="222222"/>
          <w:szCs w:val="28"/>
          <w:lang w:eastAsia="uk-UA"/>
        </w:rPr>
        <w:t>більшістю</w:t>
      </w:r>
      <w:proofErr w:type="spellEnd"/>
      <w:r w:rsidRPr="00772C8C">
        <w:rPr>
          <w:rFonts w:eastAsia="Times New Roman" w:cs="Times New Roman"/>
          <w:color w:val="222222"/>
          <w:szCs w:val="28"/>
          <w:lang w:eastAsia="uk-UA"/>
        </w:rPr>
        <w:t xml:space="preserve"> шкал, </w:t>
      </w:r>
      <w:proofErr w:type="spellStart"/>
      <w:r w:rsidRPr="00772C8C">
        <w:rPr>
          <w:rFonts w:eastAsia="Times New Roman" w:cs="Times New Roman"/>
          <w:color w:val="222222"/>
          <w:szCs w:val="28"/>
          <w:lang w:eastAsia="uk-UA"/>
        </w:rPr>
        <w:t>статистична</w:t>
      </w:r>
      <w:proofErr w:type="spellEnd"/>
      <w:r w:rsidRPr="00772C8C">
        <w:rPr>
          <w:rFonts w:eastAsia="Times New Roman" w:cs="Times New Roman"/>
          <w:color w:val="222222"/>
          <w:szCs w:val="28"/>
          <w:lang w:eastAsia="uk-UA"/>
        </w:rPr>
        <w:t xml:space="preserve"> </w:t>
      </w:r>
      <w:proofErr w:type="gramStart"/>
      <w:r w:rsidRPr="00772C8C">
        <w:rPr>
          <w:rFonts w:eastAsia="Times New Roman" w:cs="Times New Roman"/>
          <w:color w:val="222222"/>
          <w:szCs w:val="28"/>
          <w:lang w:eastAsia="uk-UA"/>
        </w:rPr>
        <w:t xml:space="preserve">процедура  </w:t>
      </w:r>
      <w:proofErr w:type="spellStart"/>
      <w:r w:rsidRPr="00772C8C">
        <w:rPr>
          <w:rFonts w:eastAsia="Times New Roman" w:cs="Times New Roman"/>
          <w:color w:val="222222"/>
          <w:szCs w:val="28"/>
          <w:lang w:eastAsia="uk-UA"/>
        </w:rPr>
        <w:t>забезпечувалась</w:t>
      </w:r>
      <w:proofErr w:type="spellEnd"/>
      <w:proofErr w:type="gramEnd"/>
      <w:r w:rsidRPr="00772C8C">
        <w:rPr>
          <w:rFonts w:eastAsia="Times New Roman" w:cs="Times New Roman"/>
          <w:color w:val="222222"/>
          <w:szCs w:val="28"/>
          <w:lang w:eastAsia="uk-UA"/>
        </w:rPr>
        <w:t xml:space="preserve"> за </w:t>
      </w:r>
      <w:proofErr w:type="spellStart"/>
      <w:r w:rsidRPr="00772C8C">
        <w:rPr>
          <w:rFonts w:eastAsia="Times New Roman" w:cs="Times New Roman"/>
          <w:color w:val="222222"/>
          <w:szCs w:val="28"/>
          <w:lang w:eastAsia="uk-UA"/>
        </w:rPr>
        <w:t>допомогою</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непараметричного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критерію</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Вілкоксона</w:t>
      </w:r>
      <w:proofErr w:type="spellEnd"/>
      <w:r w:rsidRPr="00772C8C">
        <w:rPr>
          <w:rFonts w:eastAsia="Times New Roman" w:cs="Times New Roman"/>
          <w:color w:val="222222"/>
          <w:szCs w:val="28"/>
          <w:lang w:eastAsia="uk-UA"/>
        </w:rPr>
        <w:t xml:space="preserve"> для </w:t>
      </w:r>
      <w:proofErr w:type="spellStart"/>
      <w:r w:rsidRPr="00772C8C">
        <w:rPr>
          <w:rFonts w:eastAsia="Times New Roman" w:cs="Times New Roman"/>
          <w:color w:val="222222"/>
          <w:szCs w:val="28"/>
          <w:lang w:eastAsia="uk-UA"/>
        </w:rPr>
        <w:t>парних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вибірок</w:t>
      </w:r>
      <w:proofErr w:type="spellEnd"/>
      <w:r w:rsidRPr="00772C8C">
        <w:rPr>
          <w:rFonts w:eastAsia="Times New Roman" w:cs="Times New Roman"/>
          <w:color w:val="222222"/>
          <w:szCs w:val="28"/>
          <w:lang w:eastAsia="uk-UA"/>
        </w:rPr>
        <w:t>.</w:t>
      </w:r>
    </w:p>
    <w:bookmarkEnd w:id="14"/>
    <w:p w14:paraId="579F6B62" w14:textId="11F6B109" w:rsidR="002E3A84" w:rsidRPr="00772C8C" w:rsidRDefault="002E3A84" w:rsidP="00772C8C">
      <w:pPr>
        <w:autoSpaceDE w:val="0"/>
        <w:autoSpaceDN w:val="0"/>
        <w:adjustRightInd w:val="0"/>
        <w:spacing w:after="0" w:line="360" w:lineRule="auto"/>
        <w:ind w:firstLine="709"/>
        <w:jc w:val="right"/>
        <w:rPr>
          <w:rFonts w:eastAsia="Times New Roman" w:cs="Times New Roman"/>
          <w:i/>
          <w:color w:val="222222"/>
          <w:szCs w:val="28"/>
          <w:lang w:eastAsia="uk-UA"/>
        </w:rPr>
      </w:pPr>
      <w:proofErr w:type="spellStart"/>
      <w:r w:rsidRPr="00772C8C">
        <w:rPr>
          <w:rFonts w:eastAsia="Times New Roman" w:cs="Times New Roman"/>
          <w:i/>
          <w:color w:val="222222"/>
          <w:szCs w:val="28"/>
          <w:lang w:eastAsia="uk-UA"/>
        </w:rPr>
        <w:t>Таблиця</w:t>
      </w:r>
      <w:proofErr w:type="spellEnd"/>
      <w:r w:rsidRPr="00772C8C">
        <w:rPr>
          <w:rFonts w:eastAsia="Times New Roman" w:cs="Times New Roman"/>
          <w:i/>
          <w:color w:val="222222"/>
          <w:szCs w:val="28"/>
          <w:lang w:eastAsia="uk-UA"/>
        </w:rPr>
        <w:t xml:space="preserve"> </w:t>
      </w:r>
      <w:r w:rsidR="004E3AE5">
        <w:rPr>
          <w:rFonts w:eastAsia="Times New Roman" w:cs="Times New Roman"/>
          <w:i/>
          <w:color w:val="222222"/>
          <w:szCs w:val="28"/>
          <w:lang w:val="uk-UA" w:eastAsia="uk-UA"/>
        </w:rPr>
        <w:t>2.</w:t>
      </w:r>
      <w:r w:rsidRPr="00772C8C">
        <w:rPr>
          <w:rFonts w:eastAsia="Times New Roman" w:cs="Times New Roman"/>
          <w:i/>
          <w:color w:val="222222"/>
          <w:szCs w:val="28"/>
          <w:lang w:eastAsia="uk-UA"/>
        </w:rPr>
        <w:t>6</w:t>
      </w:r>
    </w:p>
    <w:p w14:paraId="5F537510" w14:textId="3FF24F55" w:rsidR="002E3A84" w:rsidRPr="004E3AE5" w:rsidRDefault="002E3A84" w:rsidP="004E3AE5">
      <w:pPr>
        <w:autoSpaceDE w:val="0"/>
        <w:autoSpaceDN w:val="0"/>
        <w:adjustRightInd w:val="0"/>
        <w:spacing w:after="0" w:line="360" w:lineRule="auto"/>
        <w:ind w:firstLine="709"/>
        <w:jc w:val="center"/>
        <w:rPr>
          <w:rFonts w:eastAsia="Times New Roman" w:cs="Times New Roman"/>
          <w:b/>
          <w:color w:val="222222"/>
          <w:szCs w:val="28"/>
          <w:lang w:eastAsia="uk-UA"/>
        </w:rPr>
      </w:pPr>
      <w:proofErr w:type="spellStart"/>
      <w:r w:rsidRPr="00772C8C">
        <w:rPr>
          <w:rFonts w:eastAsia="Times New Roman" w:cs="Times New Roman"/>
          <w:b/>
          <w:color w:val="222222"/>
          <w:szCs w:val="28"/>
          <w:lang w:eastAsia="uk-UA"/>
        </w:rPr>
        <w:t>Результати</w:t>
      </w:r>
      <w:proofErr w:type="spellEnd"/>
      <w:r w:rsidRPr="00772C8C">
        <w:rPr>
          <w:rFonts w:eastAsia="Times New Roman" w:cs="Times New Roman"/>
          <w:b/>
          <w:color w:val="222222"/>
          <w:szCs w:val="28"/>
          <w:lang w:eastAsia="uk-UA"/>
        </w:rPr>
        <w:t xml:space="preserve"> </w:t>
      </w:r>
      <w:proofErr w:type="spellStart"/>
      <w:r w:rsidRPr="00772C8C">
        <w:rPr>
          <w:rFonts w:eastAsia="Times New Roman" w:cs="Times New Roman"/>
          <w:b/>
          <w:color w:val="222222"/>
          <w:szCs w:val="28"/>
          <w:lang w:eastAsia="uk-UA"/>
        </w:rPr>
        <w:t>зіставного</w:t>
      </w:r>
      <w:proofErr w:type="spellEnd"/>
      <w:r w:rsidRPr="00772C8C">
        <w:rPr>
          <w:rFonts w:eastAsia="Times New Roman" w:cs="Times New Roman"/>
          <w:b/>
          <w:color w:val="222222"/>
          <w:szCs w:val="28"/>
          <w:lang w:eastAsia="uk-UA"/>
        </w:rPr>
        <w:t xml:space="preserve"> </w:t>
      </w:r>
      <w:proofErr w:type="spellStart"/>
      <w:r w:rsidRPr="00772C8C">
        <w:rPr>
          <w:rFonts w:eastAsia="Times New Roman" w:cs="Times New Roman"/>
          <w:b/>
          <w:color w:val="222222"/>
          <w:szCs w:val="28"/>
          <w:lang w:eastAsia="uk-UA"/>
        </w:rPr>
        <w:t>аналізу</w:t>
      </w:r>
      <w:proofErr w:type="spellEnd"/>
      <w:r w:rsidRPr="00772C8C">
        <w:rPr>
          <w:rFonts w:eastAsia="Times New Roman" w:cs="Times New Roman"/>
          <w:b/>
          <w:color w:val="222222"/>
          <w:szCs w:val="28"/>
          <w:lang w:eastAsia="uk-UA"/>
        </w:rPr>
        <w:t xml:space="preserve"> </w:t>
      </w:r>
      <w:proofErr w:type="spellStart"/>
      <w:r w:rsidRPr="00772C8C">
        <w:rPr>
          <w:rFonts w:eastAsia="Times New Roman" w:cs="Times New Roman"/>
          <w:b/>
          <w:color w:val="222222"/>
          <w:szCs w:val="28"/>
          <w:lang w:eastAsia="uk-UA"/>
        </w:rPr>
        <w:t>чоловіків</w:t>
      </w:r>
      <w:proofErr w:type="spellEnd"/>
      <w:r w:rsidRPr="00772C8C">
        <w:rPr>
          <w:rFonts w:eastAsia="Times New Roman" w:cs="Times New Roman"/>
          <w:b/>
          <w:color w:val="222222"/>
          <w:szCs w:val="28"/>
          <w:lang w:eastAsia="uk-UA"/>
        </w:rPr>
        <w:t xml:space="preserve"> і </w:t>
      </w:r>
      <w:proofErr w:type="spellStart"/>
      <w:r w:rsidRPr="00772C8C">
        <w:rPr>
          <w:rFonts w:eastAsia="Times New Roman" w:cs="Times New Roman"/>
          <w:b/>
          <w:color w:val="222222"/>
          <w:szCs w:val="28"/>
          <w:lang w:eastAsia="uk-UA"/>
        </w:rPr>
        <w:t>жінок</w:t>
      </w:r>
      <w:proofErr w:type="spellEnd"/>
      <w:r w:rsidRPr="00772C8C">
        <w:rPr>
          <w:rFonts w:eastAsia="Times New Roman" w:cs="Times New Roman"/>
          <w:b/>
          <w:color w:val="222222"/>
          <w:szCs w:val="28"/>
          <w:lang w:eastAsia="uk-UA"/>
        </w:rPr>
        <w:t xml:space="preserve"> за </w:t>
      </w:r>
      <w:proofErr w:type="spellStart"/>
      <w:r w:rsidRPr="00772C8C">
        <w:rPr>
          <w:rFonts w:eastAsia="Times New Roman" w:cs="Times New Roman"/>
          <w:b/>
          <w:color w:val="222222"/>
          <w:szCs w:val="28"/>
          <w:lang w:eastAsia="uk-UA"/>
        </w:rPr>
        <w:t>показником</w:t>
      </w:r>
      <w:proofErr w:type="spellEnd"/>
      <w:r w:rsidRPr="00772C8C">
        <w:rPr>
          <w:rFonts w:eastAsia="Times New Roman" w:cs="Times New Roman"/>
          <w:b/>
          <w:color w:val="222222"/>
          <w:szCs w:val="28"/>
          <w:lang w:eastAsia="uk-UA"/>
        </w:rPr>
        <w:t xml:space="preserve"> </w:t>
      </w:r>
      <w:proofErr w:type="spellStart"/>
      <w:r w:rsidRPr="00772C8C">
        <w:rPr>
          <w:rFonts w:eastAsia="Times New Roman" w:cs="Times New Roman"/>
          <w:b/>
          <w:color w:val="222222"/>
          <w:szCs w:val="28"/>
          <w:lang w:eastAsia="uk-UA"/>
        </w:rPr>
        <w:t>задоволеності</w:t>
      </w:r>
      <w:proofErr w:type="spellEnd"/>
      <w:r w:rsidRPr="00772C8C">
        <w:rPr>
          <w:rFonts w:eastAsia="Times New Roman" w:cs="Times New Roman"/>
          <w:b/>
          <w:color w:val="222222"/>
          <w:szCs w:val="28"/>
          <w:lang w:eastAsia="uk-UA"/>
        </w:rPr>
        <w:t xml:space="preserve"> </w:t>
      </w:r>
      <w:proofErr w:type="spellStart"/>
      <w:r w:rsidRPr="00772C8C">
        <w:rPr>
          <w:rFonts w:eastAsia="Times New Roman" w:cs="Times New Roman"/>
          <w:b/>
          <w:color w:val="222222"/>
          <w:szCs w:val="28"/>
          <w:lang w:eastAsia="uk-UA"/>
        </w:rPr>
        <w:t>шлюбом</w:t>
      </w:r>
      <w:proofErr w:type="spellEnd"/>
      <w:r w:rsidRPr="00772C8C">
        <w:rPr>
          <w:rFonts w:eastAsia="Times New Roman" w:cs="Times New Roman"/>
          <w:b/>
          <w:color w:val="222222"/>
          <w:szCs w:val="28"/>
          <w:lang w:eastAsia="uk-UA"/>
        </w:rPr>
        <w:t xml:space="preserve"> </w:t>
      </w:r>
    </w:p>
    <w:tbl>
      <w:tblPr>
        <w:tblW w:w="921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2232"/>
        <w:gridCol w:w="1134"/>
        <w:gridCol w:w="1559"/>
        <w:gridCol w:w="1828"/>
      </w:tblGrid>
      <w:tr w:rsidR="002E3A84" w:rsidRPr="00772C8C" w14:paraId="1B5202A2" w14:textId="77777777" w:rsidTr="002C3EFA">
        <w:trPr>
          <w:cantSplit/>
        </w:trPr>
        <w:tc>
          <w:tcPr>
            <w:tcW w:w="4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ED9FB" w14:textId="77777777" w:rsidR="002E3A84" w:rsidRPr="00772C8C" w:rsidRDefault="002E3A84" w:rsidP="00772C8C">
            <w:pPr>
              <w:autoSpaceDE w:val="0"/>
              <w:autoSpaceDN w:val="0"/>
              <w:adjustRightInd w:val="0"/>
              <w:spacing w:after="0" w:line="360" w:lineRule="auto"/>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7BD2CA0"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F65EA0A"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Mean</w:t>
            </w:r>
            <w:proofErr w:type="spellEnd"/>
            <w:r w:rsidRPr="00772C8C">
              <w:rPr>
                <w:rFonts w:cs="Times New Roman"/>
                <w:color w:val="000000"/>
                <w:szCs w:val="28"/>
              </w:rPr>
              <w:t xml:space="preserve"> </w:t>
            </w:r>
            <w:proofErr w:type="spellStart"/>
            <w:r w:rsidRPr="00772C8C">
              <w:rPr>
                <w:rFonts w:cs="Times New Roman"/>
                <w:color w:val="000000"/>
                <w:szCs w:val="28"/>
              </w:rPr>
              <w:t>Rank</w:t>
            </w:r>
            <w:proofErr w:type="spellEnd"/>
          </w:p>
        </w:tc>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D05B78"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Sum</w:t>
            </w:r>
            <w:proofErr w:type="spellEnd"/>
            <w:r w:rsidRPr="00772C8C">
              <w:rPr>
                <w:rFonts w:cs="Times New Roman"/>
                <w:color w:val="000000"/>
                <w:szCs w:val="28"/>
              </w:rPr>
              <w:t xml:space="preserve"> </w:t>
            </w:r>
            <w:proofErr w:type="spellStart"/>
            <w:r w:rsidRPr="00772C8C">
              <w:rPr>
                <w:rFonts w:cs="Times New Roman"/>
                <w:color w:val="000000"/>
                <w:szCs w:val="28"/>
              </w:rPr>
              <w:t>of</w:t>
            </w:r>
            <w:proofErr w:type="spellEnd"/>
            <w:r w:rsidRPr="00772C8C">
              <w:rPr>
                <w:rFonts w:cs="Times New Roman"/>
                <w:color w:val="000000"/>
                <w:szCs w:val="28"/>
              </w:rPr>
              <w:t xml:space="preserve"> </w:t>
            </w:r>
            <w:proofErr w:type="spellStart"/>
            <w:r w:rsidRPr="00772C8C">
              <w:rPr>
                <w:rFonts w:cs="Times New Roman"/>
                <w:color w:val="000000"/>
                <w:szCs w:val="28"/>
              </w:rPr>
              <w:t>Ranks</w:t>
            </w:r>
            <w:proofErr w:type="spellEnd"/>
          </w:p>
        </w:tc>
      </w:tr>
      <w:tr w:rsidR="002E3A84" w:rsidRPr="00772C8C" w14:paraId="42D4F509" w14:textId="77777777" w:rsidTr="002C3EFA">
        <w:trPr>
          <w:cantSplit/>
        </w:trPr>
        <w:tc>
          <w:tcPr>
            <w:tcW w:w="2461" w:type="dxa"/>
            <w:vMerge w:val="restart"/>
            <w:tcBorders>
              <w:top w:val="single" w:sz="4" w:space="0" w:color="auto"/>
              <w:left w:val="single" w:sz="4" w:space="0" w:color="auto"/>
              <w:bottom w:val="single" w:sz="4" w:space="0" w:color="auto"/>
              <w:right w:val="single" w:sz="4" w:space="0" w:color="auto"/>
            </w:tcBorders>
            <w:shd w:val="clear" w:color="auto" w:fill="FFFFFF"/>
          </w:tcPr>
          <w:p w14:paraId="343BB407"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Задоволеність</w:t>
            </w:r>
            <w:proofErr w:type="spellEnd"/>
            <w:r w:rsidRPr="00772C8C">
              <w:rPr>
                <w:rFonts w:cs="Times New Roman"/>
                <w:color w:val="000000"/>
                <w:szCs w:val="28"/>
              </w:rPr>
              <w:t xml:space="preserve"> </w:t>
            </w:r>
            <w:proofErr w:type="spellStart"/>
            <w:r w:rsidRPr="00772C8C">
              <w:rPr>
                <w:rFonts w:cs="Times New Roman"/>
                <w:color w:val="000000"/>
                <w:szCs w:val="28"/>
              </w:rPr>
              <w:t>шлюбом</w:t>
            </w:r>
            <w:proofErr w:type="spellEnd"/>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71764CB4"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Негативні</w:t>
            </w:r>
            <w:proofErr w:type="spellEnd"/>
            <w:r w:rsidRPr="00772C8C">
              <w:rPr>
                <w:rFonts w:cs="Times New Roman"/>
                <w:color w:val="000000"/>
                <w:szCs w:val="28"/>
              </w:rPr>
              <w:t xml:space="preserve"> ранги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697F43" w14:textId="77777777" w:rsidR="002E3A84" w:rsidRPr="00772C8C" w:rsidRDefault="002E3A84"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0</w:t>
            </w:r>
            <w:r w:rsidRPr="00772C8C">
              <w:rPr>
                <w:rFonts w:cs="Times New Roman"/>
                <w:color w:val="000000"/>
                <w:szCs w:val="28"/>
                <w:vertAlign w:val="superscript"/>
              </w:rPr>
              <w:t>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42082" w14:textId="77777777" w:rsidR="002E3A84" w:rsidRPr="00772C8C" w:rsidRDefault="002E3A84"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,00</w:t>
            </w:r>
          </w:p>
        </w:tc>
        <w:tc>
          <w:tcPr>
            <w:tcW w:w="1828" w:type="dxa"/>
            <w:tcBorders>
              <w:top w:val="single" w:sz="4" w:space="0" w:color="auto"/>
              <w:left w:val="single" w:sz="4" w:space="0" w:color="auto"/>
              <w:bottom w:val="single" w:sz="4" w:space="0" w:color="auto"/>
              <w:right w:val="single" w:sz="4" w:space="0" w:color="auto"/>
            </w:tcBorders>
            <w:shd w:val="clear" w:color="auto" w:fill="FFFFFF"/>
            <w:vAlign w:val="center"/>
          </w:tcPr>
          <w:p w14:paraId="449FD5AC" w14:textId="77777777" w:rsidR="002E3A84" w:rsidRPr="00772C8C" w:rsidRDefault="002E3A84"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,00</w:t>
            </w:r>
          </w:p>
        </w:tc>
      </w:tr>
      <w:tr w:rsidR="002E3A84" w:rsidRPr="00772C8C" w14:paraId="41D3D039" w14:textId="77777777" w:rsidTr="002C3EFA">
        <w:trPr>
          <w:cantSplit/>
        </w:trPr>
        <w:tc>
          <w:tcPr>
            <w:tcW w:w="2461" w:type="dxa"/>
            <w:vMerge/>
            <w:tcBorders>
              <w:top w:val="single" w:sz="4" w:space="0" w:color="auto"/>
              <w:left w:val="single" w:sz="4" w:space="0" w:color="auto"/>
              <w:bottom w:val="single" w:sz="4" w:space="0" w:color="auto"/>
              <w:right w:val="single" w:sz="4" w:space="0" w:color="auto"/>
            </w:tcBorders>
            <w:shd w:val="clear" w:color="auto" w:fill="FFFFFF"/>
          </w:tcPr>
          <w:p w14:paraId="7EC93408" w14:textId="77777777" w:rsidR="002E3A84" w:rsidRPr="00772C8C" w:rsidRDefault="002E3A84" w:rsidP="00772C8C">
            <w:pPr>
              <w:autoSpaceDE w:val="0"/>
              <w:autoSpaceDN w:val="0"/>
              <w:adjustRightInd w:val="0"/>
              <w:spacing w:after="0" w:line="360" w:lineRule="auto"/>
              <w:rPr>
                <w:rFonts w:cs="Times New Roman"/>
                <w:color w:val="000000"/>
                <w:szCs w:val="28"/>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07DE07FA"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Позитивні</w:t>
            </w:r>
            <w:proofErr w:type="spellEnd"/>
            <w:r w:rsidRPr="00772C8C">
              <w:rPr>
                <w:rFonts w:cs="Times New Roman"/>
                <w:color w:val="000000"/>
                <w:szCs w:val="28"/>
              </w:rPr>
              <w:t xml:space="preserve"> ранги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BE4B90A" w14:textId="77777777" w:rsidR="002E3A84" w:rsidRPr="00772C8C" w:rsidRDefault="002E3A84"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10</w:t>
            </w:r>
            <w:r w:rsidRPr="00772C8C">
              <w:rPr>
                <w:rFonts w:cs="Times New Roman"/>
                <w:color w:val="000000"/>
                <w:szCs w:val="28"/>
                <w:vertAlign w:val="superscript"/>
              </w:rPr>
              <w:t>b</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9BAFD1" w14:textId="77777777" w:rsidR="002E3A84" w:rsidRPr="00772C8C" w:rsidRDefault="002E3A84"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5,50</w:t>
            </w:r>
          </w:p>
        </w:tc>
        <w:tc>
          <w:tcPr>
            <w:tcW w:w="1828" w:type="dxa"/>
            <w:tcBorders>
              <w:top w:val="single" w:sz="4" w:space="0" w:color="auto"/>
              <w:left w:val="single" w:sz="4" w:space="0" w:color="auto"/>
              <w:bottom w:val="single" w:sz="4" w:space="0" w:color="auto"/>
              <w:right w:val="single" w:sz="4" w:space="0" w:color="auto"/>
            </w:tcBorders>
            <w:shd w:val="clear" w:color="auto" w:fill="FFFFFF"/>
            <w:vAlign w:val="center"/>
          </w:tcPr>
          <w:p w14:paraId="2FB4B015" w14:textId="77777777" w:rsidR="002E3A84" w:rsidRPr="00772C8C" w:rsidRDefault="002E3A84"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55,00</w:t>
            </w:r>
          </w:p>
        </w:tc>
      </w:tr>
      <w:tr w:rsidR="002E3A84" w:rsidRPr="00772C8C" w14:paraId="58A1EA8E" w14:textId="77777777" w:rsidTr="002C3EFA">
        <w:trPr>
          <w:cantSplit/>
        </w:trPr>
        <w:tc>
          <w:tcPr>
            <w:tcW w:w="2461" w:type="dxa"/>
            <w:vMerge/>
            <w:tcBorders>
              <w:top w:val="single" w:sz="4" w:space="0" w:color="auto"/>
              <w:left w:val="single" w:sz="4" w:space="0" w:color="auto"/>
              <w:bottom w:val="single" w:sz="4" w:space="0" w:color="auto"/>
              <w:right w:val="single" w:sz="4" w:space="0" w:color="auto"/>
            </w:tcBorders>
            <w:shd w:val="clear" w:color="auto" w:fill="FFFFFF"/>
          </w:tcPr>
          <w:p w14:paraId="75E7F631" w14:textId="77777777" w:rsidR="002E3A84" w:rsidRPr="00772C8C" w:rsidRDefault="002E3A84" w:rsidP="00772C8C">
            <w:pPr>
              <w:autoSpaceDE w:val="0"/>
              <w:autoSpaceDN w:val="0"/>
              <w:adjustRightInd w:val="0"/>
              <w:spacing w:after="0" w:line="360" w:lineRule="auto"/>
              <w:rPr>
                <w:rFonts w:cs="Times New Roman"/>
                <w:color w:val="000000"/>
                <w:szCs w:val="28"/>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5EDCADAF"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Рівні</w:t>
            </w:r>
            <w:proofErr w:type="spellEnd"/>
            <w:r w:rsidRPr="00772C8C">
              <w:rPr>
                <w:rFonts w:cs="Times New Roman"/>
                <w:color w:val="000000"/>
                <w:szCs w:val="28"/>
              </w:rPr>
              <w:t xml:space="preserve"> ранги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000464" w14:textId="77777777" w:rsidR="002E3A84" w:rsidRPr="00772C8C" w:rsidRDefault="002E3A84"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0</w:t>
            </w:r>
            <w:r w:rsidRPr="00772C8C">
              <w:rPr>
                <w:rFonts w:cs="Times New Roman"/>
                <w:color w:val="000000"/>
                <w:szCs w:val="28"/>
                <w:vertAlign w:val="superscript"/>
              </w:rPr>
              <w:t>c</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B546CC" w14:textId="77777777" w:rsidR="002E3A84" w:rsidRPr="00772C8C" w:rsidRDefault="002E3A84" w:rsidP="00772C8C">
            <w:pPr>
              <w:autoSpaceDE w:val="0"/>
              <w:autoSpaceDN w:val="0"/>
              <w:adjustRightInd w:val="0"/>
              <w:spacing w:after="0" w:line="360" w:lineRule="auto"/>
              <w:rPr>
                <w:rFonts w:cs="Times New Roman"/>
                <w:szCs w:val="28"/>
              </w:rPr>
            </w:pPr>
          </w:p>
        </w:tc>
        <w:tc>
          <w:tcPr>
            <w:tcW w:w="1828" w:type="dxa"/>
            <w:tcBorders>
              <w:top w:val="single" w:sz="4" w:space="0" w:color="auto"/>
              <w:left w:val="single" w:sz="4" w:space="0" w:color="auto"/>
              <w:bottom w:val="single" w:sz="4" w:space="0" w:color="auto"/>
              <w:right w:val="single" w:sz="4" w:space="0" w:color="auto"/>
            </w:tcBorders>
            <w:shd w:val="clear" w:color="auto" w:fill="FFFFFF"/>
            <w:vAlign w:val="center"/>
          </w:tcPr>
          <w:p w14:paraId="3F69CB1D" w14:textId="77777777" w:rsidR="002E3A84" w:rsidRPr="00772C8C" w:rsidRDefault="002E3A84" w:rsidP="00772C8C">
            <w:pPr>
              <w:autoSpaceDE w:val="0"/>
              <w:autoSpaceDN w:val="0"/>
              <w:adjustRightInd w:val="0"/>
              <w:spacing w:after="0" w:line="360" w:lineRule="auto"/>
              <w:rPr>
                <w:rFonts w:cs="Times New Roman"/>
                <w:szCs w:val="28"/>
              </w:rPr>
            </w:pPr>
          </w:p>
        </w:tc>
      </w:tr>
      <w:tr w:rsidR="002E3A84" w:rsidRPr="00772C8C" w14:paraId="0E414C91" w14:textId="77777777" w:rsidTr="002C3EFA">
        <w:trPr>
          <w:cantSplit/>
        </w:trPr>
        <w:tc>
          <w:tcPr>
            <w:tcW w:w="2461" w:type="dxa"/>
            <w:vMerge/>
            <w:tcBorders>
              <w:top w:val="single" w:sz="4" w:space="0" w:color="auto"/>
              <w:left w:val="single" w:sz="4" w:space="0" w:color="auto"/>
              <w:bottom w:val="single" w:sz="4" w:space="0" w:color="auto"/>
              <w:right w:val="single" w:sz="4" w:space="0" w:color="auto"/>
            </w:tcBorders>
            <w:shd w:val="clear" w:color="auto" w:fill="FFFFFF"/>
          </w:tcPr>
          <w:p w14:paraId="56B02D50" w14:textId="77777777" w:rsidR="002E3A84" w:rsidRPr="00772C8C" w:rsidRDefault="002E3A84" w:rsidP="00772C8C">
            <w:pPr>
              <w:autoSpaceDE w:val="0"/>
              <w:autoSpaceDN w:val="0"/>
              <w:adjustRightInd w:val="0"/>
              <w:spacing w:after="0" w:line="360" w:lineRule="auto"/>
              <w:rPr>
                <w:rFonts w:cs="Times New Roman"/>
                <w:szCs w:val="28"/>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3FC74D33" w14:textId="77777777" w:rsidR="002E3A84" w:rsidRPr="00772C8C" w:rsidRDefault="002E3A84" w:rsidP="00772C8C">
            <w:pPr>
              <w:autoSpaceDE w:val="0"/>
              <w:autoSpaceDN w:val="0"/>
              <w:adjustRightInd w:val="0"/>
              <w:spacing w:after="0" w:line="360" w:lineRule="auto"/>
              <w:ind w:left="60" w:right="60"/>
              <w:jc w:val="right"/>
              <w:rPr>
                <w:rFonts w:cs="Times New Roman"/>
                <w:i/>
                <w:color w:val="000000"/>
                <w:szCs w:val="28"/>
              </w:rPr>
            </w:pPr>
            <w:r w:rsidRPr="00772C8C">
              <w:rPr>
                <w:rFonts w:cs="Times New Roman"/>
                <w:i/>
                <w:color w:val="000000"/>
                <w:szCs w:val="28"/>
              </w:rPr>
              <w:t>Разом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E97006" w14:textId="77777777" w:rsidR="002E3A84" w:rsidRPr="00772C8C" w:rsidRDefault="002E3A84" w:rsidP="00772C8C">
            <w:pPr>
              <w:autoSpaceDE w:val="0"/>
              <w:autoSpaceDN w:val="0"/>
              <w:adjustRightInd w:val="0"/>
              <w:spacing w:after="0" w:line="360" w:lineRule="auto"/>
              <w:ind w:left="60" w:right="60"/>
              <w:jc w:val="right"/>
              <w:rPr>
                <w:rFonts w:cs="Times New Roman"/>
                <w:color w:val="000000"/>
                <w:szCs w:val="28"/>
              </w:rPr>
            </w:pPr>
            <w:r w:rsidRPr="00772C8C">
              <w:rPr>
                <w:rFonts w:cs="Times New Roman"/>
                <w:color w:val="000000"/>
                <w:szCs w:val="28"/>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7B6F7F" w14:textId="77777777" w:rsidR="002E3A84" w:rsidRPr="00772C8C" w:rsidRDefault="002E3A84" w:rsidP="00772C8C">
            <w:pPr>
              <w:autoSpaceDE w:val="0"/>
              <w:autoSpaceDN w:val="0"/>
              <w:adjustRightInd w:val="0"/>
              <w:spacing w:after="0" w:line="360" w:lineRule="auto"/>
              <w:rPr>
                <w:rFonts w:cs="Times New Roman"/>
                <w:szCs w:val="28"/>
              </w:rPr>
            </w:pPr>
          </w:p>
        </w:tc>
        <w:tc>
          <w:tcPr>
            <w:tcW w:w="1828" w:type="dxa"/>
            <w:tcBorders>
              <w:top w:val="single" w:sz="4" w:space="0" w:color="auto"/>
              <w:left w:val="single" w:sz="4" w:space="0" w:color="auto"/>
              <w:bottom w:val="single" w:sz="4" w:space="0" w:color="auto"/>
              <w:right w:val="single" w:sz="4" w:space="0" w:color="auto"/>
            </w:tcBorders>
            <w:shd w:val="clear" w:color="auto" w:fill="FFFFFF"/>
            <w:vAlign w:val="center"/>
          </w:tcPr>
          <w:p w14:paraId="0B712266" w14:textId="77777777" w:rsidR="002E3A84" w:rsidRPr="00772C8C" w:rsidRDefault="002E3A84" w:rsidP="00772C8C">
            <w:pPr>
              <w:autoSpaceDE w:val="0"/>
              <w:autoSpaceDN w:val="0"/>
              <w:adjustRightInd w:val="0"/>
              <w:spacing w:after="0" w:line="360" w:lineRule="auto"/>
              <w:rPr>
                <w:rFonts w:cs="Times New Roman"/>
                <w:szCs w:val="28"/>
              </w:rPr>
            </w:pPr>
          </w:p>
        </w:tc>
      </w:tr>
      <w:tr w:rsidR="002E3A84" w:rsidRPr="00772C8C" w14:paraId="30E6E233" w14:textId="77777777" w:rsidTr="002C3EFA">
        <w:trPr>
          <w:cantSplit/>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7A232246" w14:textId="77777777" w:rsidR="002E3A84" w:rsidRPr="00772C8C" w:rsidRDefault="002E3A84" w:rsidP="00772C8C">
            <w:pPr>
              <w:autoSpaceDE w:val="0"/>
              <w:autoSpaceDN w:val="0"/>
              <w:adjustRightInd w:val="0"/>
              <w:spacing w:after="0" w:line="360" w:lineRule="auto"/>
              <w:ind w:left="60" w:right="60"/>
              <w:rPr>
                <w:rFonts w:cs="Times New Roman"/>
                <w:i/>
                <w:color w:val="000000"/>
                <w:szCs w:val="28"/>
              </w:rPr>
            </w:pPr>
            <w:r w:rsidRPr="00772C8C">
              <w:rPr>
                <w:rFonts w:cs="Times New Roman"/>
                <w:i/>
                <w:color w:val="000000"/>
                <w:szCs w:val="28"/>
              </w:rPr>
              <w:t xml:space="preserve">a. </w:t>
            </w:r>
            <w:proofErr w:type="spellStart"/>
            <w:r w:rsidRPr="00772C8C">
              <w:rPr>
                <w:rFonts w:cs="Times New Roman"/>
                <w:i/>
                <w:color w:val="000000"/>
                <w:szCs w:val="28"/>
              </w:rPr>
              <w:t>задоволеність</w:t>
            </w:r>
            <w:proofErr w:type="spellEnd"/>
            <w:r w:rsidRPr="00772C8C">
              <w:rPr>
                <w:rFonts w:cs="Times New Roman"/>
                <w:i/>
                <w:color w:val="000000"/>
                <w:szCs w:val="28"/>
              </w:rPr>
              <w:t xml:space="preserve"> </w:t>
            </w:r>
            <w:proofErr w:type="spellStart"/>
            <w:r w:rsidRPr="00772C8C">
              <w:rPr>
                <w:rFonts w:cs="Times New Roman"/>
                <w:i/>
                <w:color w:val="000000"/>
                <w:szCs w:val="28"/>
              </w:rPr>
              <w:t>шлюбом</w:t>
            </w:r>
            <w:proofErr w:type="spellEnd"/>
            <w:r w:rsidRPr="00772C8C">
              <w:rPr>
                <w:rFonts w:cs="Times New Roman"/>
                <w:i/>
                <w:color w:val="000000"/>
                <w:szCs w:val="28"/>
              </w:rPr>
              <w:t xml:space="preserve"> (</w:t>
            </w:r>
            <w:proofErr w:type="spellStart"/>
            <w:r w:rsidRPr="00772C8C">
              <w:rPr>
                <w:rFonts w:cs="Times New Roman"/>
                <w:i/>
                <w:color w:val="000000"/>
                <w:szCs w:val="28"/>
              </w:rPr>
              <w:t>жінки</w:t>
            </w:r>
            <w:proofErr w:type="spellEnd"/>
            <w:r w:rsidRPr="00772C8C">
              <w:rPr>
                <w:rFonts w:cs="Times New Roman"/>
                <w:i/>
                <w:color w:val="000000"/>
                <w:szCs w:val="28"/>
              </w:rPr>
              <w:t xml:space="preserve">) </w:t>
            </w:r>
            <w:proofErr w:type="gramStart"/>
            <w:r w:rsidRPr="00772C8C">
              <w:rPr>
                <w:rFonts w:cs="Times New Roman"/>
                <w:i/>
                <w:color w:val="000000"/>
                <w:szCs w:val="28"/>
              </w:rPr>
              <w:t xml:space="preserve">&lt; </w:t>
            </w:r>
            <w:proofErr w:type="spellStart"/>
            <w:r w:rsidRPr="00772C8C">
              <w:rPr>
                <w:rFonts w:cs="Times New Roman"/>
                <w:i/>
                <w:color w:val="000000"/>
                <w:szCs w:val="28"/>
              </w:rPr>
              <w:t>задоволеність</w:t>
            </w:r>
            <w:proofErr w:type="spellEnd"/>
            <w:proofErr w:type="gramEnd"/>
            <w:r w:rsidRPr="00772C8C">
              <w:rPr>
                <w:rFonts w:cs="Times New Roman"/>
                <w:i/>
                <w:color w:val="000000"/>
                <w:szCs w:val="28"/>
              </w:rPr>
              <w:t xml:space="preserve"> </w:t>
            </w:r>
            <w:proofErr w:type="spellStart"/>
            <w:r w:rsidRPr="00772C8C">
              <w:rPr>
                <w:rFonts w:cs="Times New Roman"/>
                <w:i/>
                <w:color w:val="000000"/>
                <w:szCs w:val="28"/>
              </w:rPr>
              <w:t>шлюбом</w:t>
            </w:r>
            <w:proofErr w:type="spellEnd"/>
            <w:r w:rsidRPr="00772C8C">
              <w:rPr>
                <w:rFonts w:cs="Times New Roman"/>
                <w:i/>
                <w:color w:val="000000"/>
                <w:szCs w:val="28"/>
              </w:rPr>
              <w:t xml:space="preserve"> (</w:t>
            </w:r>
            <w:proofErr w:type="spellStart"/>
            <w:r w:rsidRPr="00772C8C">
              <w:rPr>
                <w:rFonts w:cs="Times New Roman"/>
                <w:i/>
                <w:color w:val="000000"/>
                <w:szCs w:val="28"/>
              </w:rPr>
              <w:t>чоловіки</w:t>
            </w:r>
            <w:proofErr w:type="spellEnd"/>
            <w:r w:rsidRPr="00772C8C">
              <w:rPr>
                <w:rFonts w:cs="Times New Roman"/>
                <w:i/>
                <w:color w:val="000000"/>
                <w:szCs w:val="28"/>
              </w:rPr>
              <w:t>)</w:t>
            </w:r>
          </w:p>
        </w:tc>
      </w:tr>
      <w:tr w:rsidR="002E3A84" w:rsidRPr="00772C8C" w14:paraId="70ECC7A6" w14:textId="77777777" w:rsidTr="002C3EFA">
        <w:trPr>
          <w:cantSplit/>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2480814A" w14:textId="77777777" w:rsidR="002E3A84" w:rsidRPr="00772C8C" w:rsidRDefault="002E3A84" w:rsidP="00772C8C">
            <w:pPr>
              <w:autoSpaceDE w:val="0"/>
              <w:autoSpaceDN w:val="0"/>
              <w:adjustRightInd w:val="0"/>
              <w:spacing w:after="0" w:line="360" w:lineRule="auto"/>
              <w:ind w:left="60" w:right="60"/>
              <w:rPr>
                <w:rFonts w:cs="Times New Roman"/>
                <w:i/>
                <w:color w:val="000000"/>
                <w:szCs w:val="28"/>
              </w:rPr>
            </w:pPr>
            <w:r w:rsidRPr="00772C8C">
              <w:rPr>
                <w:rFonts w:cs="Times New Roman"/>
                <w:i/>
                <w:color w:val="000000"/>
                <w:szCs w:val="28"/>
              </w:rPr>
              <w:t xml:space="preserve">b. </w:t>
            </w:r>
            <w:proofErr w:type="spellStart"/>
            <w:r w:rsidRPr="00772C8C">
              <w:rPr>
                <w:rFonts w:cs="Times New Roman"/>
                <w:i/>
                <w:color w:val="000000"/>
                <w:szCs w:val="28"/>
              </w:rPr>
              <w:t>задоволеність</w:t>
            </w:r>
            <w:proofErr w:type="spellEnd"/>
            <w:r w:rsidRPr="00772C8C">
              <w:rPr>
                <w:rFonts w:cs="Times New Roman"/>
                <w:i/>
                <w:color w:val="000000"/>
                <w:szCs w:val="28"/>
              </w:rPr>
              <w:t xml:space="preserve"> </w:t>
            </w:r>
            <w:proofErr w:type="spellStart"/>
            <w:r w:rsidRPr="00772C8C">
              <w:rPr>
                <w:rFonts w:cs="Times New Roman"/>
                <w:i/>
                <w:color w:val="000000"/>
                <w:szCs w:val="28"/>
              </w:rPr>
              <w:t>шлюбом</w:t>
            </w:r>
            <w:proofErr w:type="spellEnd"/>
            <w:r w:rsidRPr="00772C8C">
              <w:rPr>
                <w:rFonts w:cs="Times New Roman"/>
                <w:i/>
                <w:color w:val="000000"/>
                <w:szCs w:val="28"/>
              </w:rPr>
              <w:t xml:space="preserve"> (</w:t>
            </w:r>
            <w:proofErr w:type="spellStart"/>
            <w:r w:rsidRPr="00772C8C">
              <w:rPr>
                <w:rFonts w:cs="Times New Roman"/>
                <w:i/>
                <w:color w:val="000000"/>
                <w:szCs w:val="28"/>
              </w:rPr>
              <w:t>жінки</w:t>
            </w:r>
            <w:proofErr w:type="spellEnd"/>
            <w:proofErr w:type="gramStart"/>
            <w:r w:rsidRPr="00772C8C">
              <w:rPr>
                <w:rFonts w:cs="Times New Roman"/>
                <w:i/>
                <w:color w:val="000000"/>
                <w:szCs w:val="28"/>
              </w:rPr>
              <w:t>) &gt;</w:t>
            </w:r>
            <w:proofErr w:type="gramEnd"/>
            <w:r w:rsidRPr="00772C8C">
              <w:rPr>
                <w:rFonts w:cs="Times New Roman"/>
                <w:i/>
                <w:color w:val="000000"/>
                <w:szCs w:val="28"/>
              </w:rPr>
              <w:t xml:space="preserve"> </w:t>
            </w:r>
            <w:proofErr w:type="spellStart"/>
            <w:r w:rsidRPr="00772C8C">
              <w:rPr>
                <w:rFonts w:cs="Times New Roman"/>
                <w:i/>
                <w:color w:val="000000"/>
                <w:szCs w:val="28"/>
              </w:rPr>
              <w:t>задоволеність</w:t>
            </w:r>
            <w:proofErr w:type="spellEnd"/>
            <w:r w:rsidRPr="00772C8C">
              <w:rPr>
                <w:rFonts w:cs="Times New Roman"/>
                <w:i/>
                <w:color w:val="000000"/>
                <w:szCs w:val="28"/>
              </w:rPr>
              <w:t xml:space="preserve"> </w:t>
            </w:r>
            <w:proofErr w:type="spellStart"/>
            <w:r w:rsidRPr="00772C8C">
              <w:rPr>
                <w:rFonts w:cs="Times New Roman"/>
                <w:i/>
                <w:color w:val="000000"/>
                <w:szCs w:val="28"/>
              </w:rPr>
              <w:t>шлюбом</w:t>
            </w:r>
            <w:proofErr w:type="spellEnd"/>
            <w:r w:rsidRPr="00772C8C">
              <w:rPr>
                <w:rFonts w:cs="Times New Roman"/>
                <w:i/>
                <w:color w:val="000000"/>
                <w:szCs w:val="28"/>
              </w:rPr>
              <w:t xml:space="preserve"> (</w:t>
            </w:r>
            <w:proofErr w:type="spellStart"/>
            <w:r w:rsidRPr="00772C8C">
              <w:rPr>
                <w:rFonts w:cs="Times New Roman"/>
                <w:i/>
                <w:color w:val="000000"/>
                <w:szCs w:val="28"/>
              </w:rPr>
              <w:t>чоловіки</w:t>
            </w:r>
            <w:proofErr w:type="spellEnd"/>
            <w:r w:rsidRPr="00772C8C">
              <w:rPr>
                <w:rFonts w:cs="Times New Roman"/>
                <w:i/>
                <w:color w:val="000000"/>
                <w:szCs w:val="28"/>
              </w:rPr>
              <w:t>)</w:t>
            </w:r>
          </w:p>
        </w:tc>
      </w:tr>
      <w:tr w:rsidR="002E3A84" w:rsidRPr="00772C8C" w14:paraId="09632710" w14:textId="77777777" w:rsidTr="002C3EFA">
        <w:trPr>
          <w:cantSplit/>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46B42E5B" w14:textId="77777777" w:rsidR="002E3A84" w:rsidRPr="00772C8C" w:rsidRDefault="002E3A84" w:rsidP="00772C8C">
            <w:pPr>
              <w:autoSpaceDE w:val="0"/>
              <w:autoSpaceDN w:val="0"/>
              <w:adjustRightInd w:val="0"/>
              <w:spacing w:after="0" w:line="360" w:lineRule="auto"/>
              <w:ind w:left="60" w:right="60"/>
              <w:rPr>
                <w:rFonts w:cs="Times New Roman"/>
                <w:i/>
                <w:color w:val="000000"/>
                <w:szCs w:val="28"/>
              </w:rPr>
            </w:pPr>
            <w:r w:rsidRPr="00772C8C">
              <w:rPr>
                <w:rFonts w:cs="Times New Roman"/>
                <w:i/>
                <w:color w:val="000000"/>
                <w:szCs w:val="28"/>
              </w:rPr>
              <w:t xml:space="preserve">c. </w:t>
            </w:r>
            <w:proofErr w:type="spellStart"/>
            <w:r w:rsidRPr="00772C8C">
              <w:rPr>
                <w:rFonts w:cs="Times New Roman"/>
                <w:i/>
                <w:color w:val="000000"/>
                <w:szCs w:val="28"/>
              </w:rPr>
              <w:t>задоволеність</w:t>
            </w:r>
            <w:proofErr w:type="spellEnd"/>
            <w:r w:rsidRPr="00772C8C">
              <w:rPr>
                <w:rFonts w:cs="Times New Roman"/>
                <w:i/>
                <w:color w:val="000000"/>
                <w:szCs w:val="28"/>
              </w:rPr>
              <w:t xml:space="preserve"> </w:t>
            </w:r>
            <w:proofErr w:type="spellStart"/>
            <w:r w:rsidRPr="00772C8C">
              <w:rPr>
                <w:rFonts w:cs="Times New Roman"/>
                <w:i/>
                <w:color w:val="000000"/>
                <w:szCs w:val="28"/>
              </w:rPr>
              <w:t>шлюбом</w:t>
            </w:r>
            <w:proofErr w:type="spellEnd"/>
            <w:r w:rsidRPr="00772C8C">
              <w:rPr>
                <w:rFonts w:cs="Times New Roman"/>
                <w:i/>
                <w:color w:val="000000"/>
                <w:szCs w:val="28"/>
              </w:rPr>
              <w:t xml:space="preserve"> (</w:t>
            </w:r>
            <w:proofErr w:type="spellStart"/>
            <w:r w:rsidRPr="00772C8C">
              <w:rPr>
                <w:rFonts w:cs="Times New Roman"/>
                <w:i/>
                <w:color w:val="000000"/>
                <w:szCs w:val="28"/>
              </w:rPr>
              <w:t>жінки</w:t>
            </w:r>
            <w:proofErr w:type="spellEnd"/>
            <w:r w:rsidRPr="00772C8C">
              <w:rPr>
                <w:rFonts w:cs="Times New Roman"/>
                <w:i/>
                <w:color w:val="000000"/>
                <w:szCs w:val="28"/>
              </w:rPr>
              <w:t xml:space="preserve">) = </w:t>
            </w:r>
            <w:proofErr w:type="spellStart"/>
            <w:r w:rsidRPr="00772C8C">
              <w:rPr>
                <w:rFonts w:cs="Times New Roman"/>
                <w:i/>
                <w:color w:val="000000"/>
                <w:szCs w:val="28"/>
              </w:rPr>
              <w:t>задоволеність</w:t>
            </w:r>
            <w:proofErr w:type="spellEnd"/>
            <w:r w:rsidRPr="00772C8C">
              <w:rPr>
                <w:rFonts w:cs="Times New Roman"/>
                <w:i/>
                <w:color w:val="000000"/>
                <w:szCs w:val="28"/>
              </w:rPr>
              <w:t xml:space="preserve"> </w:t>
            </w:r>
            <w:proofErr w:type="spellStart"/>
            <w:r w:rsidRPr="00772C8C">
              <w:rPr>
                <w:rFonts w:cs="Times New Roman"/>
                <w:i/>
                <w:color w:val="000000"/>
                <w:szCs w:val="28"/>
              </w:rPr>
              <w:t>шлюбом</w:t>
            </w:r>
            <w:proofErr w:type="spellEnd"/>
            <w:r w:rsidRPr="00772C8C">
              <w:rPr>
                <w:rFonts w:cs="Times New Roman"/>
                <w:i/>
                <w:color w:val="000000"/>
                <w:szCs w:val="28"/>
              </w:rPr>
              <w:t xml:space="preserve"> (</w:t>
            </w:r>
            <w:proofErr w:type="spellStart"/>
            <w:r w:rsidRPr="00772C8C">
              <w:rPr>
                <w:rFonts w:cs="Times New Roman"/>
                <w:i/>
                <w:color w:val="000000"/>
                <w:szCs w:val="28"/>
              </w:rPr>
              <w:t>чоловіки</w:t>
            </w:r>
            <w:proofErr w:type="spellEnd"/>
            <w:r w:rsidRPr="00772C8C">
              <w:rPr>
                <w:rFonts w:cs="Times New Roman"/>
                <w:i/>
                <w:color w:val="000000"/>
                <w:szCs w:val="28"/>
              </w:rPr>
              <w:t>)</w:t>
            </w:r>
          </w:p>
        </w:tc>
      </w:tr>
    </w:tbl>
    <w:p w14:paraId="3BDE47A9" w14:textId="77777777" w:rsidR="002E3A84" w:rsidRPr="00772C8C" w:rsidRDefault="002E3A84" w:rsidP="00772C8C">
      <w:pPr>
        <w:autoSpaceDE w:val="0"/>
        <w:autoSpaceDN w:val="0"/>
        <w:adjustRightInd w:val="0"/>
        <w:spacing w:after="0" w:line="360" w:lineRule="auto"/>
        <w:rPr>
          <w:rFonts w:cs="Times New Roman"/>
          <w:szCs w:val="28"/>
        </w:rPr>
      </w:pPr>
    </w:p>
    <w:tbl>
      <w:tblPr>
        <w:tblW w:w="9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31"/>
        <w:gridCol w:w="4678"/>
      </w:tblGrid>
      <w:tr w:rsidR="002E3A84" w:rsidRPr="00772C8C" w14:paraId="37596A0E" w14:textId="77777777" w:rsidTr="002C3EFA">
        <w:trPr>
          <w:cantSplit/>
        </w:trPr>
        <w:tc>
          <w:tcPr>
            <w:tcW w:w="92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6FF6BC"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b/>
                <w:bCs/>
                <w:color w:val="000000"/>
                <w:szCs w:val="28"/>
              </w:rPr>
              <w:t>Статистики тесту</w:t>
            </w:r>
          </w:p>
        </w:tc>
      </w:tr>
      <w:tr w:rsidR="002E3A84" w:rsidRPr="00772C8C" w14:paraId="728D484D" w14:textId="77777777" w:rsidTr="002C3EFA">
        <w:trPr>
          <w:cantSplit/>
        </w:trPr>
        <w:tc>
          <w:tcPr>
            <w:tcW w:w="4531" w:type="dxa"/>
            <w:tcBorders>
              <w:top w:val="single" w:sz="4" w:space="0" w:color="auto"/>
              <w:left w:val="single" w:sz="4" w:space="0" w:color="auto"/>
              <w:bottom w:val="single" w:sz="4" w:space="0" w:color="auto"/>
              <w:right w:val="single" w:sz="4" w:space="0" w:color="auto"/>
            </w:tcBorders>
            <w:shd w:val="clear" w:color="auto" w:fill="FFFFFF"/>
            <w:vAlign w:val="bottom"/>
          </w:tcPr>
          <w:p w14:paraId="7C467A2B" w14:textId="77777777" w:rsidR="002E3A84" w:rsidRPr="00772C8C" w:rsidRDefault="002E3A84" w:rsidP="00772C8C">
            <w:pPr>
              <w:autoSpaceDE w:val="0"/>
              <w:autoSpaceDN w:val="0"/>
              <w:adjustRightInd w:val="0"/>
              <w:spacing w:after="0" w:line="360" w:lineRule="auto"/>
              <w:rPr>
                <w:rFonts w:cs="Times New Roman"/>
                <w:szCs w:val="28"/>
              </w:rPr>
            </w:pPr>
          </w:p>
        </w:tc>
        <w:tc>
          <w:tcPr>
            <w:tcW w:w="4678" w:type="dxa"/>
            <w:tcBorders>
              <w:top w:val="single" w:sz="4" w:space="0" w:color="auto"/>
              <w:left w:val="single" w:sz="4" w:space="0" w:color="auto"/>
              <w:bottom w:val="single" w:sz="4" w:space="0" w:color="auto"/>
              <w:right w:val="single" w:sz="4" w:space="0" w:color="auto"/>
            </w:tcBorders>
            <w:shd w:val="clear" w:color="auto" w:fill="FFFFFF"/>
            <w:vAlign w:val="bottom"/>
          </w:tcPr>
          <w:p w14:paraId="36C9B0B8"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Задоволеність</w:t>
            </w:r>
            <w:proofErr w:type="spellEnd"/>
            <w:r w:rsidRPr="00772C8C">
              <w:rPr>
                <w:rFonts w:cs="Times New Roman"/>
                <w:color w:val="000000"/>
                <w:szCs w:val="28"/>
              </w:rPr>
              <w:t xml:space="preserve"> </w:t>
            </w:r>
            <w:proofErr w:type="spellStart"/>
            <w:r w:rsidRPr="00772C8C">
              <w:rPr>
                <w:rFonts w:cs="Times New Roman"/>
                <w:color w:val="000000"/>
                <w:szCs w:val="28"/>
              </w:rPr>
              <w:t>шлюбом</w:t>
            </w:r>
            <w:proofErr w:type="spellEnd"/>
            <w:r w:rsidRPr="00772C8C">
              <w:rPr>
                <w:rFonts w:cs="Times New Roman"/>
                <w:color w:val="000000"/>
                <w:szCs w:val="28"/>
              </w:rPr>
              <w:t xml:space="preserve"> (</w:t>
            </w:r>
            <w:proofErr w:type="spellStart"/>
            <w:r w:rsidRPr="00772C8C">
              <w:rPr>
                <w:rFonts w:cs="Times New Roman"/>
                <w:color w:val="000000"/>
                <w:szCs w:val="28"/>
              </w:rPr>
              <w:t>жінки</w:t>
            </w:r>
            <w:proofErr w:type="spellEnd"/>
            <w:r w:rsidRPr="00772C8C">
              <w:rPr>
                <w:rFonts w:cs="Times New Roman"/>
                <w:color w:val="000000"/>
                <w:szCs w:val="28"/>
              </w:rPr>
              <w:t xml:space="preserve">) - </w:t>
            </w:r>
            <w:proofErr w:type="spellStart"/>
            <w:r w:rsidRPr="00772C8C">
              <w:rPr>
                <w:rFonts w:cs="Times New Roman"/>
                <w:color w:val="000000"/>
                <w:szCs w:val="28"/>
              </w:rPr>
              <w:t>Задоволеність_шлюбом</w:t>
            </w:r>
            <w:proofErr w:type="spellEnd"/>
            <w:r w:rsidRPr="00772C8C">
              <w:rPr>
                <w:rFonts w:cs="Times New Roman"/>
                <w:color w:val="000000"/>
                <w:szCs w:val="28"/>
              </w:rPr>
              <w:t xml:space="preserve"> (</w:t>
            </w:r>
            <w:proofErr w:type="spellStart"/>
            <w:r w:rsidRPr="00772C8C">
              <w:rPr>
                <w:rFonts w:cs="Times New Roman"/>
                <w:color w:val="000000"/>
                <w:szCs w:val="28"/>
              </w:rPr>
              <w:t>чоловіки</w:t>
            </w:r>
            <w:proofErr w:type="spellEnd"/>
            <w:r w:rsidRPr="00772C8C">
              <w:rPr>
                <w:rFonts w:cs="Times New Roman"/>
                <w:color w:val="000000"/>
                <w:szCs w:val="28"/>
              </w:rPr>
              <w:t>)</w:t>
            </w:r>
          </w:p>
        </w:tc>
      </w:tr>
      <w:tr w:rsidR="002E3A84" w:rsidRPr="00772C8C" w14:paraId="1A864B9C" w14:textId="77777777" w:rsidTr="002C3EFA">
        <w:trPr>
          <w:cantSplit/>
        </w:trPr>
        <w:tc>
          <w:tcPr>
            <w:tcW w:w="4531" w:type="dxa"/>
            <w:tcBorders>
              <w:top w:val="single" w:sz="4" w:space="0" w:color="auto"/>
              <w:left w:val="single" w:sz="4" w:space="0" w:color="auto"/>
              <w:bottom w:val="single" w:sz="4" w:space="0" w:color="auto"/>
              <w:right w:val="single" w:sz="4" w:space="0" w:color="auto"/>
            </w:tcBorders>
            <w:shd w:val="clear" w:color="auto" w:fill="FFFFFF"/>
          </w:tcPr>
          <w:p w14:paraId="311B9A6D"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r w:rsidRPr="00772C8C">
              <w:rPr>
                <w:rFonts w:cs="Times New Roman"/>
                <w:color w:val="000000"/>
                <w:szCs w:val="28"/>
              </w:rPr>
              <w:t>Z</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B00032B"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-2,810</w:t>
            </w:r>
            <w:r w:rsidRPr="00772C8C">
              <w:rPr>
                <w:rFonts w:cs="Times New Roman"/>
                <w:color w:val="000000"/>
                <w:szCs w:val="28"/>
                <w:vertAlign w:val="superscript"/>
              </w:rPr>
              <w:t>b</w:t>
            </w:r>
          </w:p>
        </w:tc>
      </w:tr>
      <w:tr w:rsidR="002E3A84" w:rsidRPr="00772C8C" w14:paraId="190FCA10" w14:textId="77777777" w:rsidTr="002C3EFA">
        <w:trPr>
          <w:cantSplit/>
        </w:trPr>
        <w:tc>
          <w:tcPr>
            <w:tcW w:w="4531" w:type="dxa"/>
            <w:tcBorders>
              <w:top w:val="single" w:sz="4" w:space="0" w:color="auto"/>
              <w:left w:val="single" w:sz="4" w:space="0" w:color="auto"/>
              <w:bottom w:val="single" w:sz="4" w:space="0" w:color="auto"/>
              <w:right w:val="single" w:sz="4" w:space="0" w:color="auto"/>
            </w:tcBorders>
            <w:shd w:val="clear" w:color="auto" w:fill="FFFFFF"/>
          </w:tcPr>
          <w:p w14:paraId="2D0F61FC"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Asymp</w:t>
            </w:r>
            <w:proofErr w:type="spellEnd"/>
            <w:r w:rsidRPr="00772C8C">
              <w:rPr>
                <w:rFonts w:cs="Times New Roman"/>
                <w:color w:val="000000"/>
                <w:szCs w:val="28"/>
              </w:rPr>
              <w:t xml:space="preserve">. </w:t>
            </w:r>
            <w:proofErr w:type="spellStart"/>
            <w:r w:rsidRPr="00772C8C">
              <w:rPr>
                <w:rFonts w:cs="Times New Roman"/>
                <w:color w:val="000000"/>
                <w:szCs w:val="28"/>
              </w:rPr>
              <w:t>Sig</w:t>
            </w:r>
            <w:proofErr w:type="spellEnd"/>
            <w:r w:rsidRPr="00772C8C">
              <w:rPr>
                <w:rFonts w:cs="Times New Roman"/>
                <w:color w:val="000000"/>
                <w:szCs w:val="28"/>
              </w:rPr>
              <w:t>. (2-tailed)</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422ED0DF"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,005</w:t>
            </w:r>
          </w:p>
        </w:tc>
      </w:tr>
      <w:tr w:rsidR="002E3A84" w:rsidRPr="00772C8C" w14:paraId="3C720DC8" w14:textId="77777777" w:rsidTr="002C3EFA">
        <w:trPr>
          <w:cantSplit/>
        </w:trPr>
        <w:tc>
          <w:tcPr>
            <w:tcW w:w="9209" w:type="dxa"/>
            <w:gridSpan w:val="2"/>
            <w:tcBorders>
              <w:top w:val="single" w:sz="4" w:space="0" w:color="auto"/>
              <w:left w:val="nil"/>
              <w:bottom w:val="nil"/>
              <w:right w:val="nil"/>
            </w:tcBorders>
            <w:shd w:val="clear" w:color="auto" w:fill="FFFFFF"/>
          </w:tcPr>
          <w:p w14:paraId="0DC7937E" w14:textId="77777777" w:rsidR="002E3A84" w:rsidRPr="00772C8C" w:rsidRDefault="002E3A84" w:rsidP="00772C8C">
            <w:pPr>
              <w:autoSpaceDE w:val="0"/>
              <w:autoSpaceDN w:val="0"/>
              <w:adjustRightInd w:val="0"/>
              <w:spacing w:after="0" w:line="360" w:lineRule="auto"/>
              <w:ind w:left="60" w:right="60"/>
              <w:rPr>
                <w:rFonts w:cs="Times New Roman"/>
                <w:i/>
                <w:color w:val="000000"/>
                <w:szCs w:val="28"/>
              </w:rPr>
            </w:pPr>
            <w:r w:rsidRPr="00772C8C">
              <w:rPr>
                <w:rFonts w:cs="Times New Roman"/>
                <w:i/>
                <w:color w:val="000000"/>
                <w:szCs w:val="28"/>
              </w:rPr>
              <w:t xml:space="preserve">a. </w:t>
            </w:r>
            <w:proofErr w:type="spellStart"/>
            <w:r w:rsidRPr="00772C8C">
              <w:rPr>
                <w:rFonts w:cs="Times New Roman"/>
                <w:i/>
                <w:color w:val="000000"/>
                <w:szCs w:val="28"/>
              </w:rPr>
              <w:t>Wilcoxon</w:t>
            </w:r>
            <w:proofErr w:type="spellEnd"/>
            <w:r w:rsidRPr="00772C8C">
              <w:rPr>
                <w:rFonts w:cs="Times New Roman"/>
                <w:i/>
                <w:color w:val="000000"/>
                <w:szCs w:val="28"/>
              </w:rPr>
              <w:t xml:space="preserve"> </w:t>
            </w:r>
            <w:proofErr w:type="spellStart"/>
            <w:r w:rsidRPr="00772C8C">
              <w:rPr>
                <w:rFonts w:cs="Times New Roman"/>
                <w:i/>
                <w:color w:val="000000"/>
                <w:szCs w:val="28"/>
              </w:rPr>
              <w:t>Signed</w:t>
            </w:r>
            <w:proofErr w:type="spellEnd"/>
            <w:r w:rsidRPr="00772C8C">
              <w:rPr>
                <w:rFonts w:cs="Times New Roman"/>
                <w:i/>
                <w:color w:val="000000"/>
                <w:szCs w:val="28"/>
              </w:rPr>
              <w:t xml:space="preserve"> </w:t>
            </w:r>
            <w:proofErr w:type="spellStart"/>
            <w:r w:rsidRPr="00772C8C">
              <w:rPr>
                <w:rFonts w:cs="Times New Roman"/>
                <w:i/>
                <w:color w:val="000000"/>
                <w:szCs w:val="28"/>
              </w:rPr>
              <w:t>Ranks</w:t>
            </w:r>
            <w:proofErr w:type="spellEnd"/>
            <w:r w:rsidRPr="00772C8C">
              <w:rPr>
                <w:rFonts w:cs="Times New Roman"/>
                <w:i/>
                <w:color w:val="000000"/>
                <w:szCs w:val="28"/>
              </w:rPr>
              <w:t xml:space="preserve"> </w:t>
            </w:r>
            <w:proofErr w:type="spellStart"/>
            <w:r w:rsidRPr="00772C8C">
              <w:rPr>
                <w:rFonts w:cs="Times New Roman"/>
                <w:i/>
                <w:color w:val="000000"/>
                <w:szCs w:val="28"/>
              </w:rPr>
              <w:t>Test</w:t>
            </w:r>
            <w:proofErr w:type="spellEnd"/>
          </w:p>
        </w:tc>
      </w:tr>
      <w:tr w:rsidR="002E3A84" w:rsidRPr="00772C8C" w14:paraId="32ABA58A" w14:textId="77777777" w:rsidTr="002C3EFA">
        <w:trPr>
          <w:cantSplit/>
        </w:trPr>
        <w:tc>
          <w:tcPr>
            <w:tcW w:w="9209" w:type="dxa"/>
            <w:gridSpan w:val="2"/>
            <w:tcBorders>
              <w:top w:val="nil"/>
              <w:left w:val="nil"/>
              <w:bottom w:val="nil"/>
              <w:right w:val="nil"/>
            </w:tcBorders>
            <w:shd w:val="clear" w:color="auto" w:fill="FFFFFF"/>
          </w:tcPr>
          <w:p w14:paraId="7E8796A8" w14:textId="77777777" w:rsidR="002E3A84" w:rsidRPr="00772C8C" w:rsidRDefault="002E3A84" w:rsidP="00772C8C">
            <w:pPr>
              <w:autoSpaceDE w:val="0"/>
              <w:autoSpaceDN w:val="0"/>
              <w:adjustRightInd w:val="0"/>
              <w:spacing w:after="0" w:line="360" w:lineRule="auto"/>
              <w:ind w:left="60" w:right="60"/>
              <w:rPr>
                <w:rFonts w:cs="Times New Roman"/>
                <w:i/>
                <w:color w:val="000000"/>
                <w:szCs w:val="28"/>
              </w:rPr>
            </w:pPr>
            <w:r w:rsidRPr="00772C8C">
              <w:rPr>
                <w:rFonts w:cs="Times New Roman"/>
                <w:i/>
                <w:color w:val="000000"/>
                <w:szCs w:val="28"/>
              </w:rPr>
              <w:t xml:space="preserve">b. </w:t>
            </w:r>
            <w:proofErr w:type="spellStart"/>
            <w:r w:rsidRPr="00772C8C">
              <w:rPr>
                <w:rFonts w:cs="Times New Roman"/>
                <w:i/>
                <w:color w:val="000000"/>
                <w:szCs w:val="28"/>
              </w:rPr>
              <w:t>Based</w:t>
            </w:r>
            <w:proofErr w:type="spellEnd"/>
            <w:r w:rsidRPr="00772C8C">
              <w:rPr>
                <w:rFonts w:cs="Times New Roman"/>
                <w:i/>
                <w:color w:val="000000"/>
                <w:szCs w:val="28"/>
              </w:rPr>
              <w:t xml:space="preserve"> </w:t>
            </w:r>
            <w:proofErr w:type="spellStart"/>
            <w:r w:rsidRPr="00772C8C">
              <w:rPr>
                <w:rFonts w:cs="Times New Roman"/>
                <w:i/>
                <w:color w:val="000000"/>
                <w:szCs w:val="28"/>
              </w:rPr>
              <w:t>on</w:t>
            </w:r>
            <w:proofErr w:type="spellEnd"/>
            <w:r w:rsidRPr="00772C8C">
              <w:rPr>
                <w:rFonts w:cs="Times New Roman"/>
                <w:i/>
                <w:color w:val="000000"/>
                <w:szCs w:val="28"/>
              </w:rPr>
              <w:t xml:space="preserve"> </w:t>
            </w:r>
            <w:proofErr w:type="spellStart"/>
            <w:r w:rsidRPr="00772C8C">
              <w:rPr>
                <w:rFonts w:cs="Times New Roman"/>
                <w:i/>
                <w:color w:val="000000"/>
                <w:szCs w:val="28"/>
              </w:rPr>
              <w:t>negative</w:t>
            </w:r>
            <w:proofErr w:type="spellEnd"/>
            <w:r w:rsidRPr="00772C8C">
              <w:rPr>
                <w:rFonts w:cs="Times New Roman"/>
                <w:i/>
                <w:color w:val="000000"/>
                <w:szCs w:val="28"/>
              </w:rPr>
              <w:t xml:space="preserve"> </w:t>
            </w:r>
            <w:proofErr w:type="spellStart"/>
            <w:r w:rsidRPr="00772C8C">
              <w:rPr>
                <w:rFonts w:cs="Times New Roman"/>
                <w:i/>
                <w:color w:val="000000"/>
                <w:szCs w:val="28"/>
              </w:rPr>
              <w:t>ranks</w:t>
            </w:r>
            <w:proofErr w:type="spellEnd"/>
            <w:r w:rsidRPr="00772C8C">
              <w:rPr>
                <w:rFonts w:cs="Times New Roman"/>
                <w:i/>
                <w:color w:val="000000"/>
                <w:szCs w:val="28"/>
              </w:rPr>
              <w:t>.</w:t>
            </w:r>
          </w:p>
        </w:tc>
      </w:tr>
    </w:tbl>
    <w:p w14:paraId="7DFA785E" w14:textId="77777777" w:rsidR="002E3A84" w:rsidRPr="00772C8C" w:rsidRDefault="002E3A84" w:rsidP="00772C8C">
      <w:pPr>
        <w:autoSpaceDE w:val="0"/>
        <w:autoSpaceDN w:val="0"/>
        <w:adjustRightInd w:val="0"/>
        <w:spacing w:after="0" w:line="360" w:lineRule="auto"/>
        <w:rPr>
          <w:rFonts w:cs="Times New Roman"/>
          <w:szCs w:val="28"/>
        </w:rPr>
      </w:pPr>
    </w:p>
    <w:p w14:paraId="0CE8BB2B" w14:textId="77777777" w:rsidR="002E3A84" w:rsidRPr="00772C8C" w:rsidRDefault="002E3A84" w:rsidP="00772C8C">
      <w:pPr>
        <w:autoSpaceDE w:val="0"/>
        <w:autoSpaceDN w:val="0"/>
        <w:adjustRightInd w:val="0"/>
        <w:spacing w:after="0" w:line="360" w:lineRule="auto"/>
        <w:ind w:firstLine="709"/>
        <w:jc w:val="both"/>
        <w:rPr>
          <w:rFonts w:eastAsia="Times New Roman" w:cs="Times New Roman"/>
          <w:color w:val="222222"/>
          <w:szCs w:val="28"/>
          <w:lang w:eastAsia="uk-UA"/>
        </w:rPr>
      </w:pPr>
      <w:bookmarkStart w:id="15" w:name="_Hlk177930196"/>
      <w:proofErr w:type="spellStart"/>
      <w:r w:rsidRPr="00772C8C">
        <w:rPr>
          <w:rFonts w:eastAsia="Times New Roman" w:cs="Times New Roman"/>
          <w:color w:val="222222"/>
          <w:szCs w:val="28"/>
          <w:lang w:eastAsia="uk-UA"/>
        </w:rPr>
        <w:t>Результати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порівняльного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аналізу</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чоловіків</w:t>
      </w:r>
      <w:proofErr w:type="spellEnd"/>
      <w:r w:rsidRPr="00772C8C">
        <w:rPr>
          <w:rFonts w:eastAsia="Times New Roman" w:cs="Times New Roman"/>
          <w:color w:val="222222"/>
          <w:szCs w:val="28"/>
          <w:lang w:eastAsia="uk-UA"/>
        </w:rPr>
        <w:t xml:space="preserve"> і </w:t>
      </w:r>
      <w:proofErr w:type="spellStart"/>
      <w:r w:rsidRPr="00772C8C">
        <w:rPr>
          <w:rFonts w:eastAsia="Times New Roman" w:cs="Times New Roman"/>
          <w:color w:val="222222"/>
          <w:szCs w:val="28"/>
          <w:lang w:eastAsia="uk-UA"/>
        </w:rPr>
        <w:t>жінок</w:t>
      </w:r>
      <w:proofErr w:type="spellEnd"/>
      <w:r w:rsidRPr="00772C8C">
        <w:rPr>
          <w:rFonts w:eastAsia="Times New Roman" w:cs="Times New Roman"/>
          <w:color w:val="222222"/>
          <w:szCs w:val="28"/>
          <w:lang w:eastAsia="uk-UA"/>
        </w:rPr>
        <w:t xml:space="preserve"> за </w:t>
      </w:r>
      <w:proofErr w:type="spellStart"/>
      <w:r w:rsidRPr="00772C8C">
        <w:rPr>
          <w:rFonts w:eastAsia="Times New Roman" w:cs="Times New Roman"/>
          <w:color w:val="222222"/>
          <w:szCs w:val="28"/>
          <w:lang w:eastAsia="uk-UA"/>
        </w:rPr>
        <w:t>непараметричним</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критерієм</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Вілкоксона</w:t>
      </w:r>
      <w:proofErr w:type="spellEnd"/>
      <w:r w:rsidRPr="00772C8C">
        <w:rPr>
          <w:rFonts w:eastAsia="Times New Roman" w:cs="Times New Roman"/>
          <w:color w:val="222222"/>
          <w:szCs w:val="28"/>
          <w:lang w:eastAsia="uk-UA"/>
        </w:rPr>
        <w:t xml:space="preserve"> показали </w:t>
      </w:r>
      <w:proofErr w:type="spellStart"/>
      <w:r w:rsidRPr="00772C8C">
        <w:rPr>
          <w:rFonts w:eastAsia="Times New Roman" w:cs="Times New Roman"/>
          <w:color w:val="222222"/>
          <w:szCs w:val="28"/>
          <w:lang w:eastAsia="uk-UA"/>
        </w:rPr>
        <w:t>наявність</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статистично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значущих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відмінностей</w:t>
      </w:r>
      <w:proofErr w:type="spellEnd"/>
      <w:r w:rsidRPr="00772C8C">
        <w:rPr>
          <w:rFonts w:eastAsia="Times New Roman" w:cs="Times New Roman"/>
          <w:color w:val="222222"/>
          <w:szCs w:val="28"/>
          <w:lang w:eastAsia="uk-UA"/>
        </w:rPr>
        <w:t xml:space="preserve"> за </w:t>
      </w:r>
      <w:proofErr w:type="spellStart"/>
      <w:r w:rsidRPr="00772C8C">
        <w:rPr>
          <w:rFonts w:eastAsia="Times New Roman" w:cs="Times New Roman"/>
          <w:color w:val="222222"/>
          <w:szCs w:val="28"/>
          <w:lang w:eastAsia="uk-UA"/>
        </w:rPr>
        <w:t>критерієм</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задоволеності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шлюбом</w:t>
      </w:r>
      <w:proofErr w:type="spellEnd"/>
      <w:r w:rsidRPr="00772C8C">
        <w:rPr>
          <w:rFonts w:eastAsia="Times New Roman" w:cs="Times New Roman"/>
          <w:color w:val="222222"/>
          <w:szCs w:val="28"/>
          <w:lang w:eastAsia="uk-UA"/>
        </w:rPr>
        <w:t xml:space="preserve"> (p=0,005). </w:t>
      </w:r>
      <w:proofErr w:type="spellStart"/>
      <w:r w:rsidRPr="00772C8C">
        <w:rPr>
          <w:rFonts w:eastAsia="Times New Roman" w:cs="Times New Roman"/>
          <w:color w:val="222222"/>
          <w:szCs w:val="28"/>
          <w:lang w:eastAsia="uk-UA"/>
        </w:rPr>
        <w:t>Примітно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що</w:t>
      </w:r>
      <w:proofErr w:type="spellEnd"/>
      <w:r w:rsidRPr="00772C8C">
        <w:rPr>
          <w:rFonts w:eastAsia="Times New Roman" w:cs="Times New Roman"/>
          <w:color w:val="222222"/>
          <w:szCs w:val="28"/>
          <w:lang w:eastAsia="uk-UA"/>
        </w:rPr>
        <w:t xml:space="preserve"> в </w:t>
      </w:r>
      <w:proofErr w:type="spellStart"/>
      <w:r w:rsidRPr="00772C8C">
        <w:rPr>
          <w:rFonts w:eastAsia="Times New Roman" w:cs="Times New Roman"/>
          <w:color w:val="222222"/>
          <w:szCs w:val="28"/>
          <w:lang w:eastAsia="uk-UA"/>
        </w:rPr>
        <w:t>усіх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сімейних</w:t>
      </w:r>
      <w:proofErr w:type="spellEnd"/>
      <w:r w:rsidRPr="00772C8C">
        <w:rPr>
          <w:rFonts w:eastAsia="Times New Roman" w:cs="Times New Roman"/>
          <w:color w:val="222222"/>
          <w:szCs w:val="28"/>
          <w:lang w:eastAsia="uk-UA"/>
        </w:rPr>
        <w:t xml:space="preserve"> парах, </w:t>
      </w:r>
      <w:proofErr w:type="spellStart"/>
      <w:r w:rsidRPr="00772C8C">
        <w:rPr>
          <w:rFonts w:eastAsia="Times New Roman" w:cs="Times New Roman"/>
          <w:color w:val="222222"/>
          <w:szCs w:val="28"/>
          <w:lang w:eastAsia="uk-UA"/>
        </w:rPr>
        <w:t>що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увійшли</w:t>
      </w:r>
      <w:proofErr w:type="spellEnd"/>
      <w:r w:rsidRPr="00772C8C">
        <w:rPr>
          <w:rFonts w:eastAsia="Times New Roman" w:cs="Times New Roman"/>
          <w:color w:val="222222"/>
          <w:szCs w:val="28"/>
          <w:lang w:eastAsia="uk-UA"/>
        </w:rPr>
        <w:t xml:space="preserve"> до </w:t>
      </w:r>
      <w:proofErr w:type="spellStart"/>
      <w:r w:rsidRPr="00772C8C">
        <w:rPr>
          <w:rFonts w:eastAsia="Times New Roman" w:cs="Times New Roman"/>
          <w:color w:val="222222"/>
          <w:szCs w:val="28"/>
          <w:lang w:eastAsia="uk-UA"/>
        </w:rPr>
        <w:t>вибірки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досліджуваних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жінки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оцінюють</w:t>
      </w:r>
      <w:proofErr w:type="spellEnd"/>
      <w:r w:rsidRPr="00772C8C">
        <w:rPr>
          <w:rFonts w:eastAsia="Times New Roman" w:cs="Times New Roman"/>
          <w:color w:val="222222"/>
          <w:szCs w:val="28"/>
          <w:lang w:eastAsia="uk-UA"/>
        </w:rPr>
        <w:t xml:space="preserve"> свою </w:t>
      </w:r>
      <w:proofErr w:type="spellStart"/>
      <w:r w:rsidRPr="00772C8C">
        <w:rPr>
          <w:rFonts w:eastAsia="Times New Roman" w:cs="Times New Roman"/>
          <w:color w:val="222222"/>
          <w:szCs w:val="28"/>
          <w:lang w:eastAsia="uk-UA"/>
        </w:rPr>
        <w:t>задоволеність</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шлюбом</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суттєво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вище</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аніж</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чоловіки</w:t>
      </w:r>
      <w:proofErr w:type="spellEnd"/>
      <w:r w:rsidRPr="00772C8C">
        <w:rPr>
          <w:rFonts w:eastAsia="Times New Roman" w:cs="Times New Roman"/>
          <w:color w:val="222222"/>
          <w:szCs w:val="28"/>
          <w:lang w:eastAsia="uk-UA"/>
        </w:rPr>
        <w:t>.</w:t>
      </w:r>
      <w:bookmarkEnd w:id="15"/>
      <w:r w:rsidRPr="00772C8C">
        <w:rPr>
          <w:rFonts w:eastAsia="Times New Roman" w:cs="Times New Roman"/>
          <w:color w:val="222222"/>
          <w:szCs w:val="28"/>
          <w:lang w:eastAsia="uk-UA"/>
        </w:rPr>
        <w:t xml:space="preserve"> </w:t>
      </w:r>
    </w:p>
    <w:p w14:paraId="57610E67" w14:textId="77777777" w:rsidR="002E3A84" w:rsidRPr="00772C8C" w:rsidRDefault="002E3A84" w:rsidP="00772C8C">
      <w:pPr>
        <w:autoSpaceDE w:val="0"/>
        <w:autoSpaceDN w:val="0"/>
        <w:adjustRightInd w:val="0"/>
        <w:spacing w:after="0" w:line="360" w:lineRule="auto"/>
        <w:ind w:firstLine="709"/>
        <w:jc w:val="both"/>
        <w:rPr>
          <w:rFonts w:eastAsia="Times New Roman" w:cs="Times New Roman"/>
          <w:color w:val="222222"/>
          <w:szCs w:val="28"/>
          <w:lang w:eastAsia="uk-UA"/>
        </w:rPr>
      </w:pPr>
    </w:p>
    <w:p w14:paraId="41725E95" w14:textId="77777777" w:rsidR="002E3A84" w:rsidRPr="00772C8C" w:rsidRDefault="002E3A84" w:rsidP="00772C8C">
      <w:pPr>
        <w:autoSpaceDE w:val="0"/>
        <w:autoSpaceDN w:val="0"/>
        <w:adjustRightInd w:val="0"/>
        <w:spacing w:after="0" w:line="360" w:lineRule="auto"/>
        <w:ind w:firstLine="709"/>
        <w:jc w:val="both"/>
        <w:rPr>
          <w:rFonts w:eastAsia="Times New Roman" w:cs="Times New Roman"/>
          <w:color w:val="222222"/>
          <w:szCs w:val="28"/>
          <w:lang w:eastAsia="uk-UA"/>
        </w:rPr>
      </w:pPr>
      <w:r w:rsidRPr="00772C8C">
        <w:rPr>
          <w:rFonts w:cs="Times New Roman"/>
          <w:noProof/>
          <w:szCs w:val="28"/>
        </w:rPr>
        <w:lastRenderedPageBreak/>
        <w:drawing>
          <wp:inline distT="0" distB="0" distL="0" distR="0" wp14:anchorId="758BD610" wp14:editId="5CD08C7E">
            <wp:extent cx="3808675" cy="1494845"/>
            <wp:effectExtent l="0" t="0" r="1905" b="10160"/>
            <wp:docPr id="7" name="Диаграмма 7">
              <a:extLst xmlns:a="http://schemas.openxmlformats.org/drawingml/2006/main">
                <a:ext uri="{FF2B5EF4-FFF2-40B4-BE49-F238E27FC236}">
                  <a16:creationId xmlns:a16="http://schemas.microsoft.com/office/drawing/2014/main" id="{27B378D2-A9B5-42B0-A691-C6C6C3A63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A359D0" w14:textId="49DFFC64" w:rsidR="002E3A84" w:rsidRPr="004E3AE5" w:rsidRDefault="002E3A84" w:rsidP="007A4CBE">
      <w:pPr>
        <w:autoSpaceDE w:val="0"/>
        <w:autoSpaceDN w:val="0"/>
        <w:adjustRightInd w:val="0"/>
        <w:spacing w:after="0" w:line="360" w:lineRule="auto"/>
        <w:rPr>
          <w:rFonts w:eastAsia="Times New Roman" w:cs="Times New Roman"/>
          <w:iCs/>
          <w:color w:val="222222"/>
          <w:szCs w:val="28"/>
          <w:lang w:eastAsia="uk-UA"/>
        </w:rPr>
      </w:pPr>
      <w:r w:rsidRPr="004E3AE5">
        <w:rPr>
          <w:rFonts w:eastAsia="Times New Roman" w:cs="Times New Roman"/>
          <w:iCs/>
          <w:color w:val="222222"/>
          <w:szCs w:val="28"/>
          <w:lang w:eastAsia="uk-UA"/>
        </w:rPr>
        <w:t xml:space="preserve">Рис. </w:t>
      </w:r>
      <w:r w:rsidR="004E3AE5" w:rsidRPr="004E3AE5">
        <w:rPr>
          <w:rFonts w:eastAsia="Times New Roman" w:cs="Times New Roman"/>
          <w:iCs/>
          <w:color w:val="222222"/>
          <w:szCs w:val="28"/>
          <w:lang w:val="uk-UA" w:eastAsia="uk-UA"/>
        </w:rPr>
        <w:t>2.2</w:t>
      </w:r>
      <w:r w:rsidRPr="004E3AE5">
        <w:rPr>
          <w:rFonts w:eastAsia="Times New Roman" w:cs="Times New Roman"/>
          <w:iCs/>
          <w:color w:val="222222"/>
          <w:szCs w:val="28"/>
          <w:lang w:eastAsia="uk-UA"/>
        </w:rPr>
        <w:t xml:space="preserve">. </w:t>
      </w:r>
      <w:proofErr w:type="spellStart"/>
      <w:r w:rsidRPr="004E3AE5">
        <w:rPr>
          <w:rFonts w:eastAsia="Times New Roman" w:cs="Times New Roman"/>
          <w:iCs/>
          <w:color w:val="222222"/>
          <w:szCs w:val="28"/>
          <w:lang w:eastAsia="uk-UA"/>
        </w:rPr>
        <w:t>Показники</w:t>
      </w:r>
      <w:proofErr w:type="spellEnd"/>
      <w:r w:rsidRPr="004E3AE5">
        <w:rPr>
          <w:rFonts w:eastAsia="Times New Roman" w:cs="Times New Roman"/>
          <w:iCs/>
          <w:color w:val="222222"/>
          <w:szCs w:val="28"/>
          <w:lang w:eastAsia="uk-UA"/>
        </w:rPr>
        <w:t xml:space="preserve"> </w:t>
      </w:r>
      <w:proofErr w:type="spellStart"/>
      <w:r w:rsidRPr="004E3AE5">
        <w:rPr>
          <w:rFonts w:eastAsia="Times New Roman" w:cs="Times New Roman"/>
          <w:iCs/>
          <w:color w:val="222222"/>
          <w:szCs w:val="28"/>
          <w:lang w:eastAsia="uk-UA"/>
        </w:rPr>
        <w:t>задоволеності</w:t>
      </w:r>
      <w:proofErr w:type="spellEnd"/>
      <w:r w:rsidRPr="004E3AE5">
        <w:rPr>
          <w:rFonts w:eastAsia="Times New Roman" w:cs="Times New Roman"/>
          <w:iCs/>
          <w:color w:val="222222"/>
          <w:szCs w:val="28"/>
          <w:lang w:eastAsia="uk-UA"/>
        </w:rPr>
        <w:t xml:space="preserve"> </w:t>
      </w:r>
      <w:proofErr w:type="spellStart"/>
      <w:r w:rsidRPr="004E3AE5">
        <w:rPr>
          <w:rFonts w:eastAsia="Times New Roman" w:cs="Times New Roman"/>
          <w:iCs/>
          <w:color w:val="222222"/>
          <w:szCs w:val="28"/>
          <w:lang w:eastAsia="uk-UA"/>
        </w:rPr>
        <w:t>шлюбом</w:t>
      </w:r>
      <w:proofErr w:type="spellEnd"/>
      <w:r w:rsidRPr="004E3AE5">
        <w:rPr>
          <w:rFonts w:eastAsia="Times New Roman" w:cs="Times New Roman"/>
          <w:iCs/>
          <w:color w:val="222222"/>
          <w:szCs w:val="28"/>
          <w:lang w:eastAsia="uk-UA"/>
        </w:rPr>
        <w:t xml:space="preserve"> у </w:t>
      </w:r>
      <w:proofErr w:type="spellStart"/>
      <w:r w:rsidRPr="004E3AE5">
        <w:rPr>
          <w:rFonts w:eastAsia="Times New Roman" w:cs="Times New Roman"/>
          <w:iCs/>
          <w:color w:val="222222"/>
          <w:szCs w:val="28"/>
          <w:lang w:eastAsia="uk-UA"/>
        </w:rPr>
        <w:t>одружених</w:t>
      </w:r>
      <w:proofErr w:type="spellEnd"/>
      <w:r w:rsidRPr="004E3AE5">
        <w:rPr>
          <w:rFonts w:eastAsia="Times New Roman" w:cs="Times New Roman"/>
          <w:iCs/>
          <w:color w:val="222222"/>
          <w:szCs w:val="28"/>
          <w:lang w:eastAsia="uk-UA"/>
        </w:rPr>
        <w:t xml:space="preserve"> </w:t>
      </w:r>
      <w:proofErr w:type="spellStart"/>
      <w:r w:rsidRPr="004E3AE5">
        <w:rPr>
          <w:rFonts w:eastAsia="Times New Roman" w:cs="Times New Roman"/>
          <w:iCs/>
          <w:color w:val="222222"/>
          <w:szCs w:val="28"/>
          <w:lang w:eastAsia="uk-UA"/>
        </w:rPr>
        <w:t>чоловіків</w:t>
      </w:r>
      <w:proofErr w:type="spellEnd"/>
      <w:r w:rsidRPr="004E3AE5">
        <w:rPr>
          <w:rFonts w:eastAsia="Times New Roman" w:cs="Times New Roman"/>
          <w:iCs/>
          <w:color w:val="222222"/>
          <w:szCs w:val="28"/>
          <w:lang w:eastAsia="uk-UA"/>
        </w:rPr>
        <w:t xml:space="preserve"> і </w:t>
      </w:r>
      <w:proofErr w:type="spellStart"/>
      <w:r w:rsidRPr="004E3AE5">
        <w:rPr>
          <w:rFonts w:eastAsia="Times New Roman" w:cs="Times New Roman"/>
          <w:iCs/>
          <w:color w:val="222222"/>
          <w:szCs w:val="28"/>
          <w:lang w:eastAsia="uk-UA"/>
        </w:rPr>
        <w:t>жінок</w:t>
      </w:r>
      <w:proofErr w:type="spellEnd"/>
    </w:p>
    <w:p w14:paraId="24B958AE" w14:textId="77777777" w:rsidR="002E3A84" w:rsidRPr="00772C8C" w:rsidRDefault="002E3A84" w:rsidP="00772C8C">
      <w:pPr>
        <w:autoSpaceDE w:val="0"/>
        <w:autoSpaceDN w:val="0"/>
        <w:adjustRightInd w:val="0"/>
        <w:spacing w:before="240" w:after="0" w:line="360" w:lineRule="auto"/>
        <w:ind w:firstLine="709"/>
        <w:jc w:val="both"/>
        <w:rPr>
          <w:rFonts w:eastAsia="Times New Roman" w:cs="Times New Roman"/>
          <w:color w:val="222222"/>
          <w:szCs w:val="28"/>
          <w:lang w:eastAsia="uk-UA"/>
        </w:rPr>
      </w:pPr>
      <w:r w:rsidRPr="00772C8C">
        <w:rPr>
          <w:rFonts w:eastAsia="Times New Roman" w:cs="Times New Roman"/>
          <w:color w:val="222222"/>
          <w:szCs w:val="28"/>
          <w:lang w:eastAsia="uk-UA"/>
        </w:rPr>
        <w:t xml:space="preserve">Нами </w:t>
      </w:r>
      <w:proofErr w:type="spellStart"/>
      <w:r w:rsidRPr="00772C8C">
        <w:rPr>
          <w:rFonts w:eastAsia="Times New Roman" w:cs="Times New Roman"/>
          <w:color w:val="222222"/>
          <w:szCs w:val="28"/>
          <w:lang w:eastAsia="uk-UA"/>
        </w:rPr>
        <w:t>був</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також</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здійснений</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аналіз</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узгодженості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рольових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очікувань</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переконання</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чоловіка</w:t>
      </w:r>
      <w:proofErr w:type="spellEnd"/>
      <w:r w:rsidRPr="00772C8C">
        <w:rPr>
          <w:rFonts w:eastAsia="Times New Roman" w:cs="Times New Roman"/>
          <w:color w:val="222222"/>
          <w:szCs w:val="28"/>
          <w:lang w:eastAsia="uk-UA"/>
        </w:rPr>
        <w:t xml:space="preserve"> і </w:t>
      </w:r>
      <w:proofErr w:type="spellStart"/>
      <w:r w:rsidRPr="00772C8C">
        <w:rPr>
          <w:rFonts w:eastAsia="Times New Roman" w:cs="Times New Roman"/>
          <w:color w:val="222222"/>
          <w:szCs w:val="28"/>
          <w:lang w:eastAsia="uk-UA"/>
        </w:rPr>
        <w:t>дружини</w:t>
      </w:r>
      <w:proofErr w:type="spellEnd"/>
      <w:r w:rsidRPr="00772C8C">
        <w:rPr>
          <w:rFonts w:eastAsia="Times New Roman" w:cs="Times New Roman"/>
          <w:color w:val="222222"/>
          <w:szCs w:val="28"/>
          <w:lang w:eastAsia="uk-UA"/>
        </w:rPr>
        <w:t xml:space="preserve"> про роль партнера у </w:t>
      </w:r>
      <w:proofErr w:type="spellStart"/>
      <w:r w:rsidRPr="00772C8C">
        <w:rPr>
          <w:rFonts w:eastAsia="Times New Roman" w:cs="Times New Roman"/>
          <w:color w:val="222222"/>
          <w:szCs w:val="28"/>
          <w:lang w:eastAsia="uk-UA"/>
        </w:rPr>
        <w:t>виконанні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сімейних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функцій</w:t>
      </w:r>
      <w:proofErr w:type="spellEnd"/>
      <w:r w:rsidRPr="00772C8C">
        <w:rPr>
          <w:rFonts w:eastAsia="Times New Roman" w:cs="Times New Roman"/>
          <w:color w:val="222222"/>
          <w:szCs w:val="28"/>
          <w:lang w:eastAsia="uk-UA"/>
        </w:rPr>
        <w:t xml:space="preserve">) і </w:t>
      </w:r>
      <w:proofErr w:type="spellStart"/>
      <w:r w:rsidRPr="00772C8C">
        <w:rPr>
          <w:rFonts w:eastAsia="Times New Roman" w:cs="Times New Roman"/>
          <w:color w:val="222222"/>
          <w:szCs w:val="28"/>
          <w:lang w:eastAsia="uk-UA"/>
        </w:rPr>
        <w:t>домагань</w:t>
      </w:r>
      <w:proofErr w:type="spellEnd"/>
      <w:r w:rsidRPr="00772C8C">
        <w:rPr>
          <w:rFonts w:eastAsia="Times New Roman" w:cs="Times New Roman"/>
          <w:color w:val="222222"/>
          <w:szCs w:val="28"/>
          <w:lang w:eastAsia="uk-UA"/>
        </w:rPr>
        <w:t xml:space="preserve"> (особиста </w:t>
      </w:r>
      <w:proofErr w:type="spellStart"/>
      <w:r w:rsidRPr="00772C8C">
        <w:rPr>
          <w:rFonts w:eastAsia="Times New Roman" w:cs="Times New Roman"/>
          <w:color w:val="222222"/>
          <w:szCs w:val="28"/>
          <w:lang w:eastAsia="uk-UA"/>
        </w:rPr>
        <w:t>готовність</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чоловіка</w:t>
      </w:r>
      <w:proofErr w:type="spellEnd"/>
      <w:r w:rsidRPr="00772C8C">
        <w:rPr>
          <w:rFonts w:eastAsia="Times New Roman" w:cs="Times New Roman"/>
          <w:color w:val="222222"/>
          <w:szCs w:val="28"/>
          <w:lang w:eastAsia="uk-UA"/>
        </w:rPr>
        <w:t xml:space="preserve"> і </w:t>
      </w:r>
      <w:proofErr w:type="spellStart"/>
      <w:r w:rsidRPr="00772C8C">
        <w:rPr>
          <w:rFonts w:eastAsia="Times New Roman" w:cs="Times New Roman"/>
          <w:color w:val="222222"/>
          <w:szCs w:val="28"/>
          <w:lang w:eastAsia="uk-UA"/>
        </w:rPr>
        <w:t>дружини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виконувати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сімейні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функції</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сімейних</w:t>
      </w:r>
      <w:proofErr w:type="spellEnd"/>
      <w:r w:rsidRPr="00772C8C">
        <w:rPr>
          <w:rFonts w:eastAsia="Times New Roman" w:cs="Times New Roman"/>
          <w:color w:val="222222"/>
          <w:szCs w:val="28"/>
          <w:lang w:eastAsia="uk-UA"/>
        </w:rPr>
        <w:t xml:space="preserve"> пар. </w:t>
      </w:r>
    </w:p>
    <w:p w14:paraId="5DBA78BF" w14:textId="76478F86" w:rsidR="00F43428" w:rsidRPr="00772C8C" w:rsidRDefault="00F43428" w:rsidP="00772C8C">
      <w:pPr>
        <w:autoSpaceDE w:val="0"/>
        <w:autoSpaceDN w:val="0"/>
        <w:adjustRightInd w:val="0"/>
        <w:spacing w:after="0" w:line="360" w:lineRule="auto"/>
        <w:ind w:firstLine="709"/>
        <w:jc w:val="right"/>
        <w:rPr>
          <w:rFonts w:eastAsia="Times New Roman" w:cs="Times New Roman"/>
          <w:i/>
          <w:color w:val="222222"/>
          <w:szCs w:val="28"/>
          <w:lang w:eastAsia="uk-UA"/>
        </w:rPr>
      </w:pPr>
      <w:proofErr w:type="spellStart"/>
      <w:r w:rsidRPr="00772C8C">
        <w:rPr>
          <w:rFonts w:eastAsia="Times New Roman" w:cs="Times New Roman"/>
          <w:i/>
          <w:color w:val="222222"/>
          <w:szCs w:val="28"/>
          <w:lang w:eastAsia="uk-UA"/>
        </w:rPr>
        <w:t>Таблиця</w:t>
      </w:r>
      <w:proofErr w:type="spellEnd"/>
      <w:r w:rsidRPr="00772C8C">
        <w:rPr>
          <w:rFonts w:eastAsia="Times New Roman" w:cs="Times New Roman"/>
          <w:i/>
          <w:color w:val="222222"/>
          <w:szCs w:val="28"/>
          <w:lang w:eastAsia="uk-UA"/>
        </w:rPr>
        <w:t xml:space="preserve"> </w:t>
      </w:r>
      <w:r w:rsidR="004E3AE5">
        <w:rPr>
          <w:rFonts w:eastAsia="Times New Roman" w:cs="Times New Roman"/>
          <w:i/>
          <w:color w:val="222222"/>
          <w:szCs w:val="28"/>
          <w:lang w:val="uk-UA" w:eastAsia="uk-UA"/>
        </w:rPr>
        <w:t>2.</w:t>
      </w:r>
      <w:r w:rsidRPr="00772C8C">
        <w:rPr>
          <w:rFonts w:eastAsia="Times New Roman" w:cs="Times New Roman"/>
          <w:i/>
          <w:color w:val="222222"/>
          <w:szCs w:val="28"/>
          <w:lang w:eastAsia="uk-UA"/>
        </w:rPr>
        <w:t>7</w:t>
      </w:r>
    </w:p>
    <w:p w14:paraId="4EA9EBE5" w14:textId="325A0D0E" w:rsidR="002E3A84" w:rsidRPr="004E3AE5" w:rsidRDefault="002E3A84" w:rsidP="004E3AE5">
      <w:pPr>
        <w:autoSpaceDE w:val="0"/>
        <w:autoSpaceDN w:val="0"/>
        <w:adjustRightInd w:val="0"/>
        <w:spacing w:after="0" w:line="360" w:lineRule="auto"/>
        <w:ind w:firstLine="709"/>
        <w:jc w:val="center"/>
        <w:rPr>
          <w:rFonts w:eastAsia="Times New Roman" w:cs="Times New Roman"/>
          <w:b/>
          <w:color w:val="222222"/>
          <w:szCs w:val="28"/>
          <w:lang w:eastAsia="uk-UA"/>
        </w:rPr>
      </w:pPr>
      <w:bookmarkStart w:id="16" w:name="_Hlk177248587"/>
      <w:proofErr w:type="spellStart"/>
      <w:r w:rsidRPr="00772C8C">
        <w:rPr>
          <w:rFonts w:eastAsia="Times New Roman" w:cs="Times New Roman"/>
          <w:b/>
          <w:color w:val="222222"/>
          <w:szCs w:val="28"/>
          <w:lang w:eastAsia="uk-UA"/>
        </w:rPr>
        <w:t>Результати</w:t>
      </w:r>
      <w:proofErr w:type="spellEnd"/>
      <w:r w:rsidRPr="00772C8C">
        <w:rPr>
          <w:rFonts w:eastAsia="Times New Roman" w:cs="Times New Roman"/>
          <w:b/>
          <w:color w:val="222222"/>
          <w:szCs w:val="28"/>
          <w:lang w:eastAsia="uk-UA"/>
        </w:rPr>
        <w:t xml:space="preserve"> </w:t>
      </w:r>
      <w:proofErr w:type="spellStart"/>
      <w:r w:rsidRPr="00772C8C">
        <w:rPr>
          <w:rFonts w:eastAsia="Times New Roman" w:cs="Times New Roman"/>
          <w:b/>
          <w:color w:val="222222"/>
          <w:szCs w:val="28"/>
          <w:lang w:eastAsia="uk-UA"/>
        </w:rPr>
        <w:t>зіставного</w:t>
      </w:r>
      <w:proofErr w:type="spellEnd"/>
      <w:r w:rsidRPr="00772C8C">
        <w:rPr>
          <w:rFonts w:eastAsia="Times New Roman" w:cs="Times New Roman"/>
          <w:b/>
          <w:color w:val="222222"/>
          <w:szCs w:val="28"/>
          <w:lang w:eastAsia="uk-UA"/>
        </w:rPr>
        <w:t xml:space="preserve"> </w:t>
      </w:r>
      <w:proofErr w:type="spellStart"/>
      <w:r w:rsidRPr="00772C8C">
        <w:rPr>
          <w:rFonts w:eastAsia="Times New Roman" w:cs="Times New Roman"/>
          <w:b/>
          <w:color w:val="222222"/>
          <w:szCs w:val="28"/>
          <w:lang w:eastAsia="uk-UA"/>
        </w:rPr>
        <w:t>аналізу</w:t>
      </w:r>
      <w:proofErr w:type="spellEnd"/>
      <w:r w:rsidRPr="00772C8C">
        <w:rPr>
          <w:rFonts w:eastAsia="Times New Roman" w:cs="Times New Roman"/>
          <w:b/>
          <w:color w:val="222222"/>
          <w:szCs w:val="28"/>
          <w:lang w:eastAsia="uk-UA"/>
        </w:rPr>
        <w:t xml:space="preserve"> </w:t>
      </w:r>
      <w:proofErr w:type="spellStart"/>
      <w:r w:rsidRPr="00772C8C">
        <w:rPr>
          <w:rFonts w:eastAsia="Times New Roman" w:cs="Times New Roman"/>
          <w:b/>
          <w:color w:val="222222"/>
          <w:szCs w:val="28"/>
          <w:lang w:eastAsia="uk-UA"/>
        </w:rPr>
        <w:t>рольових</w:t>
      </w:r>
      <w:proofErr w:type="spellEnd"/>
      <w:r w:rsidRPr="00772C8C">
        <w:rPr>
          <w:rFonts w:eastAsia="Times New Roman" w:cs="Times New Roman"/>
          <w:b/>
          <w:color w:val="222222"/>
          <w:szCs w:val="28"/>
          <w:lang w:eastAsia="uk-UA"/>
        </w:rPr>
        <w:t xml:space="preserve"> </w:t>
      </w:r>
      <w:proofErr w:type="spellStart"/>
      <w:r w:rsidRPr="00772C8C">
        <w:rPr>
          <w:rFonts w:eastAsia="Times New Roman" w:cs="Times New Roman"/>
          <w:b/>
          <w:color w:val="222222"/>
          <w:szCs w:val="28"/>
          <w:lang w:eastAsia="uk-UA"/>
        </w:rPr>
        <w:t>очікувань</w:t>
      </w:r>
      <w:proofErr w:type="spellEnd"/>
      <w:r w:rsidRPr="00772C8C">
        <w:rPr>
          <w:rFonts w:eastAsia="Times New Roman" w:cs="Times New Roman"/>
          <w:b/>
          <w:color w:val="222222"/>
          <w:szCs w:val="28"/>
          <w:lang w:eastAsia="uk-UA"/>
        </w:rPr>
        <w:t xml:space="preserve"> і </w:t>
      </w:r>
      <w:proofErr w:type="spellStart"/>
      <w:r w:rsidRPr="00772C8C">
        <w:rPr>
          <w:rFonts w:eastAsia="Times New Roman" w:cs="Times New Roman"/>
          <w:b/>
          <w:color w:val="222222"/>
          <w:szCs w:val="28"/>
          <w:lang w:eastAsia="uk-UA"/>
        </w:rPr>
        <w:t>домагань</w:t>
      </w:r>
      <w:proofErr w:type="spellEnd"/>
      <w:r w:rsidRPr="00772C8C">
        <w:rPr>
          <w:rFonts w:eastAsia="Times New Roman" w:cs="Times New Roman"/>
          <w:b/>
          <w:color w:val="222222"/>
          <w:szCs w:val="28"/>
          <w:lang w:eastAsia="uk-UA"/>
        </w:rPr>
        <w:t xml:space="preserve"> </w:t>
      </w:r>
      <w:proofErr w:type="spellStart"/>
      <w:r w:rsidRPr="00772C8C">
        <w:rPr>
          <w:rFonts w:eastAsia="Times New Roman" w:cs="Times New Roman"/>
          <w:b/>
          <w:color w:val="222222"/>
          <w:szCs w:val="28"/>
          <w:lang w:eastAsia="uk-UA"/>
        </w:rPr>
        <w:t>чоловіків</w:t>
      </w:r>
      <w:proofErr w:type="spellEnd"/>
      <w:r w:rsidRPr="00772C8C">
        <w:rPr>
          <w:rFonts w:eastAsia="Times New Roman" w:cs="Times New Roman"/>
          <w:b/>
          <w:color w:val="222222"/>
          <w:szCs w:val="28"/>
          <w:lang w:eastAsia="uk-UA"/>
        </w:rPr>
        <w:t xml:space="preserve"> і </w:t>
      </w:r>
      <w:proofErr w:type="spellStart"/>
      <w:r w:rsidRPr="00772C8C">
        <w:rPr>
          <w:rFonts w:eastAsia="Times New Roman" w:cs="Times New Roman"/>
          <w:b/>
          <w:color w:val="222222"/>
          <w:szCs w:val="28"/>
          <w:lang w:eastAsia="uk-UA"/>
        </w:rPr>
        <w:t>жінок</w:t>
      </w:r>
      <w:proofErr w:type="spellEnd"/>
      <w:r w:rsidRPr="00772C8C">
        <w:rPr>
          <w:rFonts w:eastAsia="Times New Roman" w:cs="Times New Roman"/>
          <w:b/>
          <w:color w:val="222222"/>
          <w:szCs w:val="28"/>
          <w:lang w:eastAsia="uk-UA"/>
        </w:rPr>
        <w:t xml:space="preserve"> у </w:t>
      </w:r>
      <w:proofErr w:type="spellStart"/>
      <w:r w:rsidRPr="00772C8C">
        <w:rPr>
          <w:rFonts w:eastAsia="Times New Roman" w:cs="Times New Roman"/>
          <w:b/>
          <w:color w:val="222222"/>
          <w:szCs w:val="28"/>
          <w:lang w:eastAsia="uk-UA"/>
        </w:rPr>
        <w:t>шлюбі</w:t>
      </w:r>
      <w:bookmarkEnd w:id="16"/>
      <w:proofErr w:type="spellEnd"/>
    </w:p>
    <w:tbl>
      <w:tblPr>
        <w:tblW w:w="935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45"/>
        <w:gridCol w:w="1985"/>
        <w:gridCol w:w="2126"/>
      </w:tblGrid>
      <w:tr w:rsidR="002E3A84" w:rsidRPr="007A4CBE" w14:paraId="614DBB86" w14:textId="77777777" w:rsidTr="002C3EFA">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vAlign w:val="bottom"/>
          </w:tcPr>
          <w:p w14:paraId="67CB8934" w14:textId="77777777" w:rsidR="002E3A84" w:rsidRPr="007A4CBE" w:rsidRDefault="002E3A84" w:rsidP="007A4CBE">
            <w:pPr>
              <w:rPr>
                <w:rFonts w:cs="Times New Roman"/>
                <w:sz w:val="24"/>
                <w:szCs w:val="24"/>
              </w:rPr>
            </w:pPr>
            <w:bookmarkStart w:id="17" w:name="_Hlk177072934"/>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065B8801" w14:textId="77777777" w:rsidR="002E3A84" w:rsidRPr="007A4CBE" w:rsidRDefault="002E3A84" w:rsidP="007A4CBE">
            <w:pPr>
              <w:rPr>
                <w:rFonts w:cs="Times New Roman"/>
                <w:color w:val="000000"/>
                <w:sz w:val="24"/>
                <w:szCs w:val="24"/>
              </w:rPr>
            </w:pPr>
            <w:r w:rsidRPr="007A4CBE">
              <w:rPr>
                <w:rFonts w:cs="Times New Roman"/>
                <w:color w:val="000000"/>
                <w:sz w:val="24"/>
                <w:szCs w:val="24"/>
              </w:rPr>
              <w:t>Z</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007D485D" w14:textId="77777777" w:rsidR="002E3A84" w:rsidRPr="007A4CBE" w:rsidRDefault="002E3A84" w:rsidP="007A4CBE">
            <w:pPr>
              <w:rPr>
                <w:rFonts w:cs="Times New Roman"/>
                <w:color w:val="000000"/>
                <w:sz w:val="24"/>
                <w:szCs w:val="24"/>
              </w:rPr>
            </w:pPr>
            <w:proofErr w:type="spellStart"/>
            <w:r w:rsidRPr="007A4CBE">
              <w:rPr>
                <w:rFonts w:cs="Times New Roman"/>
                <w:color w:val="000000"/>
                <w:sz w:val="24"/>
                <w:szCs w:val="24"/>
              </w:rPr>
              <w:t>Asymp</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Sig</w:t>
            </w:r>
            <w:proofErr w:type="spellEnd"/>
            <w:r w:rsidRPr="007A4CBE">
              <w:rPr>
                <w:rFonts w:cs="Times New Roman"/>
                <w:color w:val="000000"/>
                <w:sz w:val="24"/>
                <w:szCs w:val="24"/>
              </w:rPr>
              <w:t>. (2-tailed)</w:t>
            </w:r>
          </w:p>
        </w:tc>
      </w:tr>
      <w:tr w:rsidR="002E3A84" w:rsidRPr="007A4CBE" w14:paraId="27A3D32E" w14:textId="77777777" w:rsidTr="002C3EFA">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7E1FF62B" w14:textId="77777777" w:rsidR="002E3A84" w:rsidRPr="007A4CBE" w:rsidRDefault="002E3A84" w:rsidP="007A4CBE">
            <w:pPr>
              <w:rPr>
                <w:rFonts w:cs="Times New Roman"/>
                <w:color w:val="000000"/>
                <w:sz w:val="24"/>
                <w:szCs w:val="24"/>
              </w:rPr>
            </w:pPr>
            <w:proofErr w:type="spellStart"/>
            <w:r w:rsidRPr="007A4CBE">
              <w:rPr>
                <w:rFonts w:cs="Times New Roman"/>
                <w:color w:val="000000"/>
                <w:sz w:val="24"/>
                <w:szCs w:val="24"/>
              </w:rPr>
              <w:t>Інтимно</w:t>
            </w:r>
            <w:proofErr w:type="spellEnd"/>
            <w:r w:rsidRPr="007A4CBE">
              <w:rPr>
                <w:rFonts w:cs="Times New Roman"/>
                <w:color w:val="000000"/>
                <w:sz w:val="24"/>
                <w:szCs w:val="24"/>
              </w:rPr>
              <w:t xml:space="preserve">-сексуальна шкала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33C9E8" w14:textId="77777777" w:rsidR="002E3A84" w:rsidRPr="007A4CBE" w:rsidRDefault="002E3A84" w:rsidP="007A4CBE">
            <w:pPr>
              <w:rPr>
                <w:rFonts w:cs="Times New Roman"/>
                <w:color w:val="000000"/>
                <w:sz w:val="24"/>
                <w:szCs w:val="24"/>
              </w:rPr>
            </w:pPr>
            <w:r w:rsidRPr="007A4CBE">
              <w:rPr>
                <w:rFonts w:cs="Times New Roman"/>
                <w:color w:val="000000"/>
                <w:sz w:val="24"/>
                <w:szCs w:val="24"/>
              </w:rPr>
              <w:t>-1,184</w:t>
            </w:r>
            <w:r w:rsidRPr="007A4CBE">
              <w:rPr>
                <w:rFonts w:cs="Times New Roman"/>
                <w:color w:val="000000"/>
                <w:sz w:val="24"/>
                <w:szCs w:val="24"/>
                <w:vertAlign w:val="superscript"/>
              </w:rPr>
              <w:t>b</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CD58D8A" w14:textId="77777777" w:rsidR="002E3A84" w:rsidRPr="007A4CBE" w:rsidRDefault="002E3A84" w:rsidP="007A4CBE">
            <w:pPr>
              <w:rPr>
                <w:rFonts w:cs="Times New Roman"/>
                <w:color w:val="000000"/>
                <w:sz w:val="24"/>
                <w:szCs w:val="24"/>
              </w:rPr>
            </w:pPr>
            <w:r w:rsidRPr="007A4CBE">
              <w:rPr>
                <w:rFonts w:cs="Times New Roman"/>
                <w:color w:val="000000"/>
                <w:sz w:val="24"/>
                <w:szCs w:val="24"/>
              </w:rPr>
              <w:t>,237</w:t>
            </w:r>
          </w:p>
        </w:tc>
      </w:tr>
      <w:tr w:rsidR="002E3A84" w:rsidRPr="007A4CBE" w14:paraId="248E180E" w14:textId="77777777" w:rsidTr="002C3EFA">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52E962DA" w14:textId="77777777" w:rsidR="002E3A84" w:rsidRPr="007A4CBE" w:rsidRDefault="002E3A84" w:rsidP="007A4CBE">
            <w:pPr>
              <w:rPr>
                <w:rFonts w:cs="Times New Roman"/>
                <w:color w:val="000000"/>
                <w:sz w:val="24"/>
                <w:szCs w:val="24"/>
              </w:rPr>
            </w:pPr>
            <w:r w:rsidRPr="007A4CBE">
              <w:rPr>
                <w:rFonts w:cs="Times New Roman"/>
                <w:color w:val="000000"/>
                <w:sz w:val="24"/>
                <w:szCs w:val="24"/>
              </w:rPr>
              <w:t xml:space="preserve">Шкала </w:t>
            </w:r>
            <w:proofErr w:type="spellStart"/>
            <w:r w:rsidRPr="007A4CBE">
              <w:rPr>
                <w:rFonts w:cs="Times New Roman"/>
                <w:color w:val="000000"/>
                <w:sz w:val="24"/>
                <w:szCs w:val="24"/>
              </w:rPr>
              <w:t>особистісної</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ідентифікації</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із</w:t>
            </w:r>
            <w:proofErr w:type="spellEnd"/>
            <w:r w:rsidRPr="007A4CBE">
              <w:rPr>
                <w:rFonts w:cs="Times New Roman"/>
                <w:color w:val="000000"/>
                <w:sz w:val="24"/>
                <w:szCs w:val="24"/>
              </w:rPr>
              <w:t xml:space="preserve"> партнером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82288C" w14:textId="77777777" w:rsidR="002E3A84" w:rsidRPr="007A4CBE" w:rsidRDefault="002E3A84" w:rsidP="007A4CBE">
            <w:pPr>
              <w:rPr>
                <w:rFonts w:cs="Times New Roman"/>
                <w:color w:val="000000"/>
                <w:sz w:val="24"/>
                <w:szCs w:val="24"/>
              </w:rPr>
            </w:pPr>
            <w:r w:rsidRPr="007A4CBE">
              <w:rPr>
                <w:rFonts w:cs="Times New Roman"/>
                <w:color w:val="000000"/>
                <w:sz w:val="24"/>
                <w:szCs w:val="24"/>
              </w:rPr>
              <w:t>-,367</w:t>
            </w:r>
            <w:r w:rsidRPr="007A4CBE">
              <w:rPr>
                <w:rFonts w:cs="Times New Roman"/>
                <w:color w:val="000000"/>
                <w:sz w:val="24"/>
                <w:szCs w:val="24"/>
                <w:vertAlign w:val="superscript"/>
              </w:rPr>
              <w:t>c</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25A7D84" w14:textId="77777777" w:rsidR="002E3A84" w:rsidRPr="007A4CBE" w:rsidRDefault="002E3A84" w:rsidP="007A4CBE">
            <w:pPr>
              <w:rPr>
                <w:rFonts w:cs="Times New Roman"/>
                <w:color w:val="000000"/>
                <w:sz w:val="24"/>
                <w:szCs w:val="24"/>
              </w:rPr>
            </w:pPr>
            <w:r w:rsidRPr="007A4CBE">
              <w:rPr>
                <w:rFonts w:cs="Times New Roman"/>
                <w:color w:val="000000"/>
                <w:sz w:val="24"/>
                <w:szCs w:val="24"/>
              </w:rPr>
              <w:t>,714</w:t>
            </w:r>
          </w:p>
        </w:tc>
      </w:tr>
      <w:tr w:rsidR="002E3A84" w:rsidRPr="007A4CBE" w14:paraId="7ABD737B" w14:textId="77777777" w:rsidTr="002C3EFA">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7A3DA886" w14:textId="77777777" w:rsidR="002E3A84" w:rsidRPr="007A4CBE" w:rsidRDefault="002E3A84" w:rsidP="007A4CBE">
            <w:pPr>
              <w:rPr>
                <w:rFonts w:cs="Times New Roman"/>
                <w:color w:val="000000"/>
                <w:sz w:val="24"/>
                <w:szCs w:val="24"/>
              </w:rPr>
            </w:pPr>
            <w:proofErr w:type="spellStart"/>
            <w:r w:rsidRPr="007A4CBE">
              <w:rPr>
                <w:rFonts w:cs="Times New Roman"/>
                <w:color w:val="000000"/>
                <w:sz w:val="24"/>
                <w:szCs w:val="24"/>
              </w:rPr>
              <w:t>Господарсько-побутова</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очікування</w:t>
            </w:r>
            <w:proofErr w:type="spellEnd"/>
            <w:r w:rsidRPr="007A4CBE">
              <w:rPr>
                <w:rFonts w:cs="Times New Roman"/>
                <w:color w:val="00000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A771BE9" w14:textId="77777777" w:rsidR="002E3A84" w:rsidRPr="007A4CBE" w:rsidRDefault="002E3A84" w:rsidP="007A4CBE">
            <w:pPr>
              <w:rPr>
                <w:rFonts w:cs="Times New Roman"/>
                <w:color w:val="000000"/>
                <w:sz w:val="24"/>
                <w:szCs w:val="24"/>
              </w:rPr>
            </w:pPr>
            <w:r w:rsidRPr="007A4CBE">
              <w:rPr>
                <w:rFonts w:cs="Times New Roman"/>
                <w:color w:val="000000"/>
                <w:sz w:val="24"/>
                <w:szCs w:val="24"/>
              </w:rPr>
              <w:t>-2,623</w:t>
            </w:r>
            <w:r w:rsidRPr="007A4CBE">
              <w:rPr>
                <w:rFonts w:cs="Times New Roman"/>
                <w:color w:val="000000"/>
                <w:sz w:val="24"/>
                <w:szCs w:val="24"/>
                <w:vertAlign w:val="superscript"/>
              </w:rPr>
              <w:t>c</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767D9B" w14:textId="77777777" w:rsidR="002E3A84" w:rsidRPr="007A4CBE" w:rsidRDefault="002E3A84" w:rsidP="007A4CBE">
            <w:pPr>
              <w:rPr>
                <w:rFonts w:cs="Times New Roman"/>
                <w:color w:val="000000"/>
                <w:sz w:val="24"/>
                <w:szCs w:val="24"/>
              </w:rPr>
            </w:pPr>
            <w:r w:rsidRPr="007A4CBE">
              <w:rPr>
                <w:rFonts w:cs="Times New Roman"/>
                <w:color w:val="000000"/>
                <w:sz w:val="24"/>
                <w:szCs w:val="24"/>
              </w:rPr>
              <w:t>,009</w:t>
            </w:r>
          </w:p>
        </w:tc>
      </w:tr>
      <w:tr w:rsidR="002E3A84" w:rsidRPr="007A4CBE" w14:paraId="715BA802" w14:textId="77777777" w:rsidTr="002C3EFA">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51041D29" w14:textId="77777777" w:rsidR="002E3A84" w:rsidRPr="007A4CBE" w:rsidRDefault="002E3A84" w:rsidP="007A4CBE">
            <w:pPr>
              <w:rPr>
                <w:rFonts w:cs="Times New Roman"/>
                <w:color w:val="000000"/>
                <w:sz w:val="24"/>
                <w:szCs w:val="24"/>
              </w:rPr>
            </w:pPr>
            <w:proofErr w:type="spellStart"/>
            <w:r w:rsidRPr="007A4CBE">
              <w:rPr>
                <w:rFonts w:cs="Times New Roman"/>
                <w:color w:val="000000"/>
                <w:sz w:val="24"/>
                <w:szCs w:val="24"/>
              </w:rPr>
              <w:t>Господарсько-побутова</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домагання</w:t>
            </w:r>
            <w:proofErr w:type="spellEnd"/>
            <w:r w:rsidRPr="007A4CBE">
              <w:rPr>
                <w:rFonts w:cs="Times New Roman"/>
                <w:color w:val="00000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DF81E4" w14:textId="77777777" w:rsidR="002E3A84" w:rsidRPr="007A4CBE" w:rsidRDefault="002E3A84" w:rsidP="007A4CBE">
            <w:pPr>
              <w:rPr>
                <w:rFonts w:cs="Times New Roman"/>
                <w:color w:val="000000"/>
                <w:sz w:val="24"/>
                <w:szCs w:val="24"/>
              </w:rPr>
            </w:pPr>
            <w:r w:rsidRPr="007A4CBE">
              <w:rPr>
                <w:rFonts w:cs="Times New Roman"/>
                <w:color w:val="000000"/>
                <w:sz w:val="24"/>
                <w:szCs w:val="24"/>
              </w:rPr>
              <w:t>-,565</w:t>
            </w:r>
            <w:r w:rsidRPr="007A4CBE">
              <w:rPr>
                <w:rFonts w:cs="Times New Roman"/>
                <w:color w:val="000000"/>
                <w:sz w:val="24"/>
                <w:szCs w:val="24"/>
                <w:vertAlign w:val="superscript"/>
              </w:rPr>
              <w:t>c</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A86D30F" w14:textId="77777777" w:rsidR="002E3A84" w:rsidRPr="007A4CBE" w:rsidRDefault="002E3A84" w:rsidP="007A4CBE">
            <w:pPr>
              <w:rPr>
                <w:rFonts w:cs="Times New Roman"/>
                <w:color w:val="000000"/>
                <w:sz w:val="24"/>
                <w:szCs w:val="24"/>
              </w:rPr>
            </w:pPr>
            <w:r w:rsidRPr="007A4CBE">
              <w:rPr>
                <w:rFonts w:cs="Times New Roman"/>
                <w:color w:val="000000"/>
                <w:sz w:val="24"/>
                <w:szCs w:val="24"/>
              </w:rPr>
              <w:t>,572</w:t>
            </w:r>
          </w:p>
        </w:tc>
      </w:tr>
      <w:tr w:rsidR="002E3A84" w:rsidRPr="007A4CBE" w14:paraId="2DD6517D" w14:textId="77777777" w:rsidTr="002C3EFA">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64495274" w14:textId="77777777" w:rsidR="002E3A84" w:rsidRPr="007A4CBE" w:rsidRDefault="002E3A84" w:rsidP="007A4CBE">
            <w:pPr>
              <w:rPr>
                <w:rFonts w:cs="Times New Roman"/>
                <w:color w:val="000000"/>
                <w:sz w:val="24"/>
                <w:szCs w:val="24"/>
              </w:rPr>
            </w:pPr>
            <w:proofErr w:type="spellStart"/>
            <w:r w:rsidRPr="007A4CBE">
              <w:rPr>
                <w:rFonts w:cs="Times New Roman"/>
                <w:color w:val="000000"/>
                <w:sz w:val="24"/>
                <w:szCs w:val="24"/>
              </w:rPr>
              <w:t>Батьківсько-виховна</w:t>
            </w:r>
            <w:proofErr w:type="spellEnd"/>
            <w:r w:rsidRPr="007A4CBE">
              <w:rPr>
                <w:rFonts w:cs="Times New Roman"/>
                <w:color w:val="000000"/>
                <w:sz w:val="24"/>
                <w:szCs w:val="24"/>
              </w:rPr>
              <w:t xml:space="preserve"> шкала (</w:t>
            </w:r>
            <w:proofErr w:type="spellStart"/>
            <w:r w:rsidRPr="007A4CBE">
              <w:rPr>
                <w:rFonts w:cs="Times New Roman"/>
                <w:color w:val="000000"/>
                <w:sz w:val="24"/>
                <w:szCs w:val="24"/>
              </w:rPr>
              <w:t>очікування</w:t>
            </w:r>
            <w:proofErr w:type="spellEnd"/>
            <w:r w:rsidRPr="007A4CBE">
              <w:rPr>
                <w:rFonts w:cs="Times New Roman"/>
                <w:color w:val="00000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BED248C" w14:textId="77777777" w:rsidR="002E3A84" w:rsidRPr="007A4CBE" w:rsidRDefault="002E3A84" w:rsidP="007A4CBE">
            <w:pPr>
              <w:rPr>
                <w:rFonts w:cs="Times New Roman"/>
                <w:color w:val="000000"/>
                <w:sz w:val="24"/>
                <w:szCs w:val="24"/>
              </w:rPr>
            </w:pPr>
            <w:r w:rsidRPr="007A4CBE">
              <w:rPr>
                <w:rFonts w:cs="Times New Roman"/>
                <w:color w:val="000000"/>
                <w:sz w:val="24"/>
                <w:szCs w:val="24"/>
              </w:rPr>
              <w:t>-2,417</w:t>
            </w:r>
            <w:r w:rsidRPr="007A4CBE">
              <w:rPr>
                <w:rFonts w:cs="Times New Roman"/>
                <w:color w:val="000000"/>
                <w:sz w:val="24"/>
                <w:szCs w:val="24"/>
                <w:vertAlign w:val="superscript"/>
              </w:rPr>
              <w:t>c</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00B18" w14:textId="77777777" w:rsidR="002E3A84" w:rsidRPr="007A4CBE" w:rsidRDefault="002E3A84" w:rsidP="007A4CBE">
            <w:pPr>
              <w:rPr>
                <w:rFonts w:cs="Times New Roman"/>
                <w:color w:val="000000"/>
                <w:sz w:val="24"/>
                <w:szCs w:val="24"/>
              </w:rPr>
            </w:pPr>
            <w:r w:rsidRPr="007A4CBE">
              <w:rPr>
                <w:rFonts w:cs="Times New Roman"/>
                <w:color w:val="000000"/>
                <w:sz w:val="24"/>
                <w:szCs w:val="24"/>
              </w:rPr>
              <w:t>,016</w:t>
            </w:r>
          </w:p>
        </w:tc>
      </w:tr>
      <w:tr w:rsidR="002E3A84" w:rsidRPr="007A4CBE" w14:paraId="208F7B84" w14:textId="77777777" w:rsidTr="002C3EFA">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120103FA" w14:textId="77777777" w:rsidR="002E3A84" w:rsidRPr="007A4CBE" w:rsidRDefault="002E3A84" w:rsidP="007A4CBE">
            <w:pPr>
              <w:rPr>
                <w:rFonts w:cs="Times New Roman"/>
                <w:color w:val="000000"/>
                <w:sz w:val="24"/>
                <w:szCs w:val="24"/>
              </w:rPr>
            </w:pPr>
            <w:proofErr w:type="spellStart"/>
            <w:r w:rsidRPr="007A4CBE">
              <w:rPr>
                <w:rFonts w:cs="Times New Roman"/>
                <w:color w:val="000000"/>
                <w:sz w:val="24"/>
                <w:szCs w:val="24"/>
              </w:rPr>
              <w:t>Батьківсько-виховна</w:t>
            </w:r>
            <w:proofErr w:type="spellEnd"/>
            <w:r w:rsidRPr="007A4CBE">
              <w:rPr>
                <w:rFonts w:cs="Times New Roman"/>
                <w:color w:val="000000"/>
                <w:sz w:val="24"/>
                <w:szCs w:val="24"/>
              </w:rPr>
              <w:t xml:space="preserve"> шкала (</w:t>
            </w:r>
            <w:proofErr w:type="spellStart"/>
            <w:r w:rsidRPr="007A4CBE">
              <w:rPr>
                <w:rFonts w:cs="Times New Roman"/>
                <w:color w:val="000000"/>
                <w:sz w:val="24"/>
                <w:szCs w:val="24"/>
              </w:rPr>
              <w:t>домагання</w:t>
            </w:r>
            <w:proofErr w:type="spellEnd"/>
            <w:r w:rsidRPr="007A4CBE">
              <w:rPr>
                <w:rFonts w:cs="Times New Roman"/>
                <w:color w:val="00000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C023FF2" w14:textId="77777777" w:rsidR="002E3A84" w:rsidRPr="007A4CBE" w:rsidRDefault="002E3A84" w:rsidP="007A4CBE">
            <w:pPr>
              <w:rPr>
                <w:rFonts w:cs="Times New Roman"/>
                <w:color w:val="000000"/>
                <w:sz w:val="24"/>
                <w:szCs w:val="24"/>
              </w:rPr>
            </w:pPr>
            <w:r w:rsidRPr="007A4CBE">
              <w:rPr>
                <w:rFonts w:cs="Times New Roman"/>
                <w:color w:val="000000"/>
                <w:sz w:val="24"/>
                <w:szCs w:val="24"/>
              </w:rPr>
              <w:t>-2,254</w:t>
            </w:r>
            <w:r w:rsidRPr="007A4CBE">
              <w:rPr>
                <w:rFonts w:cs="Times New Roman"/>
                <w:color w:val="000000"/>
                <w:sz w:val="24"/>
                <w:szCs w:val="24"/>
                <w:vertAlign w:val="superscript"/>
              </w:rPr>
              <w:t>b</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C149D" w14:textId="77777777" w:rsidR="002E3A84" w:rsidRPr="007A4CBE" w:rsidRDefault="002E3A84" w:rsidP="007A4CBE">
            <w:pPr>
              <w:rPr>
                <w:rFonts w:cs="Times New Roman"/>
                <w:color w:val="000000"/>
                <w:sz w:val="24"/>
                <w:szCs w:val="24"/>
              </w:rPr>
            </w:pPr>
            <w:r w:rsidRPr="007A4CBE">
              <w:rPr>
                <w:rFonts w:cs="Times New Roman"/>
                <w:color w:val="000000"/>
                <w:sz w:val="24"/>
                <w:szCs w:val="24"/>
              </w:rPr>
              <w:t>,024</w:t>
            </w:r>
          </w:p>
        </w:tc>
      </w:tr>
      <w:tr w:rsidR="002E3A84" w:rsidRPr="007A4CBE" w14:paraId="421FA5E3" w14:textId="77777777" w:rsidTr="002C3EFA">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3B823E6F" w14:textId="77777777" w:rsidR="002E3A84" w:rsidRPr="007A4CBE" w:rsidRDefault="002E3A84" w:rsidP="007A4CBE">
            <w:pPr>
              <w:rPr>
                <w:rFonts w:cs="Times New Roman"/>
                <w:color w:val="000000"/>
                <w:sz w:val="24"/>
                <w:szCs w:val="24"/>
              </w:rPr>
            </w:pPr>
            <w:r w:rsidRPr="007A4CBE">
              <w:rPr>
                <w:rFonts w:cs="Times New Roman"/>
                <w:color w:val="000000"/>
                <w:sz w:val="24"/>
                <w:szCs w:val="24"/>
              </w:rPr>
              <w:t xml:space="preserve">Шкала </w:t>
            </w:r>
            <w:proofErr w:type="spellStart"/>
            <w:r w:rsidRPr="007A4CBE">
              <w:rPr>
                <w:rFonts w:cs="Times New Roman"/>
                <w:color w:val="000000"/>
                <w:sz w:val="24"/>
                <w:szCs w:val="24"/>
              </w:rPr>
              <w:t>соціальної</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активності</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очікування</w:t>
            </w:r>
            <w:proofErr w:type="spellEnd"/>
            <w:r w:rsidRPr="007A4CBE">
              <w:rPr>
                <w:rFonts w:cs="Times New Roman"/>
                <w:color w:val="00000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EA20D1B" w14:textId="77777777" w:rsidR="002E3A84" w:rsidRPr="007A4CBE" w:rsidRDefault="002E3A84" w:rsidP="007A4CBE">
            <w:pPr>
              <w:rPr>
                <w:rFonts w:cs="Times New Roman"/>
                <w:color w:val="000000"/>
                <w:sz w:val="24"/>
                <w:szCs w:val="24"/>
              </w:rPr>
            </w:pPr>
            <w:r w:rsidRPr="007A4CBE">
              <w:rPr>
                <w:rFonts w:cs="Times New Roman"/>
                <w:color w:val="000000"/>
                <w:sz w:val="24"/>
                <w:szCs w:val="24"/>
              </w:rPr>
              <w:t>-1,098</w:t>
            </w:r>
            <w:r w:rsidRPr="007A4CBE">
              <w:rPr>
                <w:rFonts w:cs="Times New Roman"/>
                <w:color w:val="000000"/>
                <w:sz w:val="24"/>
                <w:szCs w:val="24"/>
                <w:vertAlign w:val="superscript"/>
              </w:rPr>
              <w:t>c</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9DD840B" w14:textId="77777777" w:rsidR="002E3A84" w:rsidRPr="007A4CBE" w:rsidRDefault="002E3A84" w:rsidP="007A4CBE">
            <w:pPr>
              <w:rPr>
                <w:rFonts w:cs="Times New Roman"/>
                <w:color w:val="000000"/>
                <w:sz w:val="24"/>
                <w:szCs w:val="24"/>
              </w:rPr>
            </w:pPr>
            <w:r w:rsidRPr="007A4CBE">
              <w:rPr>
                <w:rFonts w:cs="Times New Roman"/>
                <w:color w:val="000000"/>
                <w:sz w:val="24"/>
                <w:szCs w:val="24"/>
              </w:rPr>
              <w:t>,272</w:t>
            </w:r>
          </w:p>
        </w:tc>
      </w:tr>
      <w:tr w:rsidR="002E3A84" w:rsidRPr="007A4CBE" w14:paraId="085B451B" w14:textId="77777777" w:rsidTr="002C3EFA">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532BD419" w14:textId="77777777" w:rsidR="002E3A84" w:rsidRPr="007A4CBE" w:rsidRDefault="002E3A84" w:rsidP="007A4CBE">
            <w:pPr>
              <w:rPr>
                <w:rFonts w:cs="Times New Roman"/>
                <w:color w:val="000000"/>
                <w:sz w:val="24"/>
                <w:szCs w:val="24"/>
              </w:rPr>
            </w:pPr>
            <w:r w:rsidRPr="007A4CBE">
              <w:rPr>
                <w:rFonts w:cs="Times New Roman"/>
                <w:color w:val="000000"/>
                <w:sz w:val="24"/>
                <w:szCs w:val="24"/>
              </w:rPr>
              <w:t xml:space="preserve">Шкала </w:t>
            </w:r>
            <w:proofErr w:type="spellStart"/>
            <w:r w:rsidRPr="007A4CBE">
              <w:rPr>
                <w:rFonts w:cs="Times New Roman"/>
                <w:color w:val="000000"/>
                <w:sz w:val="24"/>
                <w:szCs w:val="24"/>
              </w:rPr>
              <w:t>соціальної</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активності</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домагання</w:t>
            </w:r>
            <w:proofErr w:type="spellEnd"/>
            <w:r w:rsidRPr="007A4CBE">
              <w:rPr>
                <w:rFonts w:cs="Times New Roman"/>
                <w:color w:val="00000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374ACBB" w14:textId="77777777" w:rsidR="002E3A84" w:rsidRPr="007A4CBE" w:rsidRDefault="002E3A84" w:rsidP="007A4CBE">
            <w:pPr>
              <w:rPr>
                <w:rFonts w:cs="Times New Roman"/>
                <w:color w:val="000000"/>
                <w:sz w:val="24"/>
                <w:szCs w:val="24"/>
              </w:rPr>
            </w:pPr>
            <w:r w:rsidRPr="007A4CBE">
              <w:rPr>
                <w:rFonts w:cs="Times New Roman"/>
                <w:color w:val="000000"/>
                <w:sz w:val="24"/>
                <w:szCs w:val="24"/>
              </w:rPr>
              <w:t>-,679</w:t>
            </w:r>
            <w:r w:rsidRPr="007A4CBE">
              <w:rPr>
                <w:rFonts w:cs="Times New Roman"/>
                <w:color w:val="000000"/>
                <w:sz w:val="24"/>
                <w:szCs w:val="24"/>
                <w:vertAlign w:val="superscript"/>
              </w:rPr>
              <w:t>c</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E13601E" w14:textId="77777777" w:rsidR="002E3A84" w:rsidRPr="007A4CBE" w:rsidRDefault="002E3A84" w:rsidP="007A4CBE">
            <w:pPr>
              <w:rPr>
                <w:rFonts w:cs="Times New Roman"/>
                <w:color w:val="000000"/>
                <w:sz w:val="24"/>
                <w:szCs w:val="24"/>
              </w:rPr>
            </w:pPr>
            <w:r w:rsidRPr="007A4CBE">
              <w:rPr>
                <w:rFonts w:cs="Times New Roman"/>
                <w:color w:val="000000"/>
                <w:sz w:val="24"/>
                <w:szCs w:val="24"/>
              </w:rPr>
              <w:t>,497</w:t>
            </w:r>
          </w:p>
        </w:tc>
      </w:tr>
      <w:tr w:rsidR="002E3A84" w:rsidRPr="007A4CBE" w14:paraId="1A6C7BE3" w14:textId="77777777" w:rsidTr="002C3EFA">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3076C6FF" w14:textId="77777777" w:rsidR="002E3A84" w:rsidRPr="007A4CBE" w:rsidRDefault="002E3A84" w:rsidP="007A4CBE">
            <w:pPr>
              <w:rPr>
                <w:rFonts w:cs="Times New Roman"/>
                <w:color w:val="000000"/>
                <w:sz w:val="24"/>
                <w:szCs w:val="24"/>
              </w:rPr>
            </w:pPr>
            <w:proofErr w:type="spellStart"/>
            <w:r w:rsidRPr="007A4CBE">
              <w:rPr>
                <w:rFonts w:cs="Times New Roman"/>
                <w:color w:val="000000"/>
                <w:sz w:val="24"/>
                <w:szCs w:val="24"/>
              </w:rPr>
              <w:t>Емоційно-терапевтична</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очікування</w:t>
            </w:r>
            <w:proofErr w:type="spellEnd"/>
            <w:r w:rsidRPr="007A4CBE">
              <w:rPr>
                <w:rFonts w:cs="Times New Roman"/>
                <w:color w:val="00000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7BCE23A" w14:textId="77777777" w:rsidR="002E3A84" w:rsidRPr="007A4CBE" w:rsidRDefault="002E3A84" w:rsidP="007A4CBE">
            <w:pPr>
              <w:rPr>
                <w:rFonts w:cs="Times New Roman"/>
                <w:color w:val="000000"/>
                <w:sz w:val="24"/>
                <w:szCs w:val="24"/>
              </w:rPr>
            </w:pPr>
            <w:r w:rsidRPr="007A4CBE">
              <w:rPr>
                <w:rFonts w:cs="Times New Roman"/>
                <w:color w:val="000000"/>
                <w:sz w:val="24"/>
                <w:szCs w:val="24"/>
              </w:rPr>
              <w:t>-1,851</w:t>
            </w:r>
            <w:r w:rsidRPr="007A4CBE">
              <w:rPr>
                <w:rFonts w:cs="Times New Roman"/>
                <w:color w:val="000000"/>
                <w:sz w:val="24"/>
                <w:szCs w:val="24"/>
                <w:vertAlign w:val="superscript"/>
              </w:rPr>
              <w:t>c</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43FB0C1" w14:textId="77777777" w:rsidR="002E3A84" w:rsidRPr="007A4CBE" w:rsidRDefault="002E3A84" w:rsidP="007A4CBE">
            <w:pPr>
              <w:rPr>
                <w:rFonts w:cs="Times New Roman"/>
                <w:color w:val="000000"/>
                <w:sz w:val="24"/>
                <w:szCs w:val="24"/>
              </w:rPr>
            </w:pPr>
            <w:r w:rsidRPr="007A4CBE">
              <w:rPr>
                <w:rFonts w:cs="Times New Roman"/>
                <w:color w:val="000000"/>
                <w:sz w:val="24"/>
                <w:szCs w:val="24"/>
              </w:rPr>
              <w:t>,064</w:t>
            </w:r>
          </w:p>
        </w:tc>
      </w:tr>
      <w:tr w:rsidR="002E3A84" w:rsidRPr="007A4CBE" w14:paraId="77DE07ED" w14:textId="77777777" w:rsidTr="002C3EFA">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4ED9678A" w14:textId="77777777" w:rsidR="002E3A84" w:rsidRPr="007A4CBE" w:rsidRDefault="002E3A84" w:rsidP="007A4CBE">
            <w:pPr>
              <w:rPr>
                <w:rFonts w:cs="Times New Roman"/>
                <w:color w:val="000000"/>
                <w:sz w:val="24"/>
                <w:szCs w:val="24"/>
              </w:rPr>
            </w:pPr>
            <w:proofErr w:type="spellStart"/>
            <w:r w:rsidRPr="007A4CBE">
              <w:rPr>
                <w:rFonts w:cs="Times New Roman"/>
                <w:color w:val="000000"/>
                <w:sz w:val="24"/>
                <w:szCs w:val="24"/>
              </w:rPr>
              <w:t>Емоційно-терапевтична</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домагання</w:t>
            </w:r>
            <w:proofErr w:type="spellEnd"/>
            <w:r w:rsidRPr="007A4CBE">
              <w:rPr>
                <w:rFonts w:cs="Times New Roman"/>
                <w:color w:val="00000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65FC31" w14:textId="77777777" w:rsidR="002E3A84" w:rsidRPr="007A4CBE" w:rsidRDefault="002E3A84" w:rsidP="007A4CBE">
            <w:pPr>
              <w:rPr>
                <w:rFonts w:cs="Times New Roman"/>
                <w:color w:val="000000"/>
                <w:sz w:val="24"/>
                <w:szCs w:val="24"/>
              </w:rPr>
            </w:pPr>
            <w:r w:rsidRPr="007A4CBE">
              <w:rPr>
                <w:rFonts w:cs="Times New Roman"/>
                <w:color w:val="000000"/>
                <w:sz w:val="24"/>
                <w:szCs w:val="24"/>
              </w:rPr>
              <w:t>-,239</w:t>
            </w:r>
            <w:r w:rsidRPr="007A4CBE">
              <w:rPr>
                <w:rFonts w:cs="Times New Roman"/>
                <w:color w:val="000000"/>
                <w:sz w:val="24"/>
                <w:szCs w:val="24"/>
                <w:vertAlign w:val="superscript"/>
              </w:rPr>
              <w:t>c</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4889C39" w14:textId="77777777" w:rsidR="002E3A84" w:rsidRPr="007A4CBE" w:rsidRDefault="002E3A84" w:rsidP="007A4CBE">
            <w:pPr>
              <w:rPr>
                <w:rFonts w:cs="Times New Roman"/>
                <w:color w:val="000000"/>
                <w:sz w:val="24"/>
                <w:szCs w:val="24"/>
              </w:rPr>
            </w:pPr>
            <w:r w:rsidRPr="007A4CBE">
              <w:rPr>
                <w:rFonts w:cs="Times New Roman"/>
                <w:color w:val="000000"/>
                <w:sz w:val="24"/>
                <w:szCs w:val="24"/>
              </w:rPr>
              <w:t>,811</w:t>
            </w:r>
          </w:p>
        </w:tc>
      </w:tr>
      <w:tr w:rsidR="002E3A84" w:rsidRPr="007A4CBE" w14:paraId="40CDCF9A" w14:textId="77777777" w:rsidTr="002C3EFA">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1BE30B68" w14:textId="77777777" w:rsidR="002E3A84" w:rsidRPr="007A4CBE" w:rsidRDefault="002E3A84" w:rsidP="007A4CBE">
            <w:pPr>
              <w:rPr>
                <w:rFonts w:cs="Times New Roman"/>
                <w:color w:val="000000"/>
                <w:sz w:val="24"/>
                <w:szCs w:val="24"/>
              </w:rPr>
            </w:pPr>
            <w:r w:rsidRPr="007A4CBE">
              <w:rPr>
                <w:rFonts w:cs="Times New Roman"/>
                <w:color w:val="000000"/>
                <w:sz w:val="24"/>
                <w:szCs w:val="24"/>
              </w:rPr>
              <w:t xml:space="preserve">Шкала </w:t>
            </w:r>
            <w:proofErr w:type="spellStart"/>
            <w:r w:rsidRPr="007A4CBE">
              <w:rPr>
                <w:rFonts w:cs="Times New Roman"/>
                <w:color w:val="000000"/>
                <w:sz w:val="24"/>
                <w:szCs w:val="24"/>
              </w:rPr>
              <w:t>зовнішньої</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привабливості</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очікування</w:t>
            </w:r>
            <w:proofErr w:type="spellEnd"/>
            <w:r w:rsidRPr="007A4CBE">
              <w:rPr>
                <w:rFonts w:cs="Times New Roman"/>
                <w:color w:val="00000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395571" w14:textId="77777777" w:rsidR="002E3A84" w:rsidRPr="007A4CBE" w:rsidRDefault="002E3A84" w:rsidP="007A4CBE">
            <w:pPr>
              <w:rPr>
                <w:rFonts w:cs="Times New Roman"/>
                <w:color w:val="000000"/>
                <w:sz w:val="24"/>
                <w:szCs w:val="24"/>
              </w:rPr>
            </w:pPr>
            <w:r w:rsidRPr="007A4CBE">
              <w:rPr>
                <w:rFonts w:cs="Times New Roman"/>
                <w:color w:val="000000"/>
                <w:sz w:val="24"/>
                <w:szCs w:val="24"/>
              </w:rPr>
              <w:t>-2,573</w:t>
            </w:r>
            <w:r w:rsidRPr="007A4CBE">
              <w:rPr>
                <w:rFonts w:cs="Times New Roman"/>
                <w:color w:val="000000"/>
                <w:sz w:val="24"/>
                <w:szCs w:val="24"/>
                <w:vertAlign w:val="superscript"/>
              </w:rPr>
              <w:t>c</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FC6E3" w14:textId="77777777" w:rsidR="002E3A84" w:rsidRPr="007A4CBE" w:rsidRDefault="002E3A84" w:rsidP="007A4CBE">
            <w:pPr>
              <w:rPr>
                <w:rFonts w:cs="Times New Roman"/>
                <w:color w:val="000000"/>
                <w:sz w:val="24"/>
                <w:szCs w:val="24"/>
              </w:rPr>
            </w:pPr>
            <w:r w:rsidRPr="007A4CBE">
              <w:rPr>
                <w:rFonts w:cs="Times New Roman"/>
                <w:color w:val="000000"/>
                <w:sz w:val="24"/>
                <w:szCs w:val="24"/>
              </w:rPr>
              <w:t>,010</w:t>
            </w:r>
          </w:p>
        </w:tc>
      </w:tr>
      <w:tr w:rsidR="002E3A84" w:rsidRPr="007A4CBE" w14:paraId="79F0809C" w14:textId="77777777" w:rsidTr="002C3EFA">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32A21852" w14:textId="77777777" w:rsidR="002E3A84" w:rsidRPr="007A4CBE" w:rsidRDefault="002E3A84" w:rsidP="007A4CBE">
            <w:pPr>
              <w:rPr>
                <w:rFonts w:cs="Times New Roman"/>
                <w:color w:val="000000"/>
                <w:sz w:val="24"/>
                <w:szCs w:val="24"/>
              </w:rPr>
            </w:pPr>
            <w:r w:rsidRPr="007A4CBE">
              <w:rPr>
                <w:rFonts w:cs="Times New Roman"/>
                <w:color w:val="000000"/>
                <w:sz w:val="24"/>
                <w:szCs w:val="24"/>
              </w:rPr>
              <w:t xml:space="preserve">Шкала </w:t>
            </w:r>
            <w:proofErr w:type="spellStart"/>
            <w:r w:rsidRPr="007A4CBE">
              <w:rPr>
                <w:rFonts w:cs="Times New Roman"/>
                <w:color w:val="000000"/>
                <w:sz w:val="24"/>
                <w:szCs w:val="24"/>
              </w:rPr>
              <w:t>завнішньої</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привабливості</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домагання</w:t>
            </w:r>
            <w:proofErr w:type="spellEnd"/>
            <w:r w:rsidRPr="007A4CBE">
              <w:rPr>
                <w:rFonts w:cs="Times New Roman"/>
                <w:color w:val="00000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F8BBF4F" w14:textId="77777777" w:rsidR="002E3A84" w:rsidRPr="007A4CBE" w:rsidRDefault="002E3A84" w:rsidP="007A4CBE">
            <w:pPr>
              <w:rPr>
                <w:rFonts w:cs="Times New Roman"/>
                <w:color w:val="000000"/>
                <w:sz w:val="24"/>
                <w:szCs w:val="24"/>
              </w:rPr>
            </w:pPr>
            <w:r w:rsidRPr="007A4CBE">
              <w:rPr>
                <w:rFonts w:cs="Times New Roman"/>
                <w:color w:val="000000"/>
                <w:sz w:val="24"/>
                <w:szCs w:val="24"/>
              </w:rPr>
              <w:t>-,990</w:t>
            </w:r>
            <w:r w:rsidRPr="007A4CBE">
              <w:rPr>
                <w:rFonts w:cs="Times New Roman"/>
                <w:color w:val="000000"/>
                <w:sz w:val="24"/>
                <w:szCs w:val="24"/>
                <w:vertAlign w:val="superscript"/>
              </w:rPr>
              <w:t>c</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F36F20B" w14:textId="77777777" w:rsidR="002E3A84" w:rsidRPr="007A4CBE" w:rsidRDefault="002E3A84" w:rsidP="007A4CBE">
            <w:pPr>
              <w:rPr>
                <w:rFonts w:cs="Times New Roman"/>
                <w:color w:val="000000"/>
                <w:sz w:val="24"/>
                <w:szCs w:val="24"/>
              </w:rPr>
            </w:pPr>
            <w:r w:rsidRPr="007A4CBE">
              <w:rPr>
                <w:rFonts w:cs="Times New Roman"/>
                <w:color w:val="000000"/>
                <w:sz w:val="24"/>
                <w:szCs w:val="24"/>
              </w:rPr>
              <w:t>,322</w:t>
            </w:r>
          </w:p>
        </w:tc>
      </w:tr>
      <w:tr w:rsidR="002E3A84" w:rsidRPr="007A4CBE" w14:paraId="2A05429B" w14:textId="77777777" w:rsidTr="002C3EFA">
        <w:trPr>
          <w:cantSplit/>
        </w:trPr>
        <w:tc>
          <w:tcPr>
            <w:tcW w:w="9356" w:type="dxa"/>
            <w:gridSpan w:val="3"/>
            <w:tcBorders>
              <w:top w:val="single" w:sz="4" w:space="0" w:color="auto"/>
              <w:left w:val="nil"/>
              <w:bottom w:val="nil"/>
              <w:right w:val="nil"/>
            </w:tcBorders>
            <w:shd w:val="clear" w:color="auto" w:fill="FFFFFF"/>
          </w:tcPr>
          <w:p w14:paraId="1A82E12D" w14:textId="77777777" w:rsidR="002E3A84" w:rsidRPr="007A4CBE" w:rsidRDefault="002E3A84" w:rsidP="007A4CBE">
            <w:pPr>
              <w:rPr>
                <w:rFonts w:cs="Times New Roman"/>
                <w:i/>
                <w:color w:val="000000"/>
                <w:sz w:val="24"/>
                <w:szCs w:val="24"/>
              </w:rPr>
            </w:pPr>
            <w:r w:rsidRPr="007A4CBE">
              <w:rPr>
                <w:rFonts w:cs="Times New Roman"/>
                <w:i/>
                <w:color w:val="000000"/>
                <w:sz w:val="24"/>
                <w:szCs w:val="24"/>
              </w:rPr>
              <w:t xml:space="preserve">a. </w:t>
            </w:r>
            <w:proofErr w:type="spellStart"/>
            <w:r w:rsidRPr="007A4CBE">
              <w:rPr>
                <w:rFonts w:cs="Times New Roman"/>
                <w:i/>
                <w:color w:val="000000"/>
                <w:sz w:val="24"/>
                <w:szCs w:val="24"/>
              </w:rPr>
              <w:t>Wilcoxon</w:t>
            </w:r>
            <w:proofErr w:type="spellEnd"/>
            <w:r w:rsidRPr="007A4CBE">
              <w:rPr>
                <w:rFonts w:cs="Times New Roman"/>
                <w:i/>
                <w:color w:val="000000"/>
                <w:sz w:val="24"/>
                <w:szCs w:val="24"/>
              </w:rPr>
              <w:t xml:space="preserve"> </w:t>
            </w:r>
            <w:proofErr w:type="spellStart"/>
            <w:r w:rsidRPr="007A4CBE">
              <w:rPr>
                <w:rFonts w:cs="Times New Roman"/>
                <w:i/>
                <w:color w:val="000000"/>
                <w:sz w:val="24"/>
                <w:szCs w:val="24"/>
              </w:rPr>
              <w:t>Signed</w:t>
            </w:r>
            <w:proofErr w:type="spellEnd"/>
            <w:r w:rsidRPr="007A4CBE">
              <w:rPr>
                <w:rFonts w:cs="Times New Roman"/>
                <w:i/>
                <w:color w:val="000000"/>
                <w:sz w:val="24"/>
                <w:szCs w:val="24"/>
              </w:rPr>
              <w:t xml:space="preserve"> </w:t>
            </w:r>
            <w:proofErr w:type="spellStart"/>
            <w:r w:rsidRPr="007A4CBE">
              <w:rPr>
                <w:rFonts w:cs="Times New Roman"/>
                <w:i/>
                <w:color w:val="000000"/>
                <w:sz w:val="24"/>
                <w:szCs w:val="24"/>
              </w:rPr>
              <w:t>Ranks</w:t>
            </w:r>
            <w:proofErr w:type="spellEnd"/>
            <w:r w:rsidRPr="007A4CBE">
              <w:rPr>
                <w:rFonts w:cs="Times New Roman"/>
                <w:i/>
                <w:color w:val="000000"/>
                <w:sz w:val="24"/>
                <w:szCs w:val="24"/>
              </w:rPr>
              <w:t xml:space="preserve"> </w:t>
            </w:r>
            <w:proofErr w:type="spellStart"/>
            <w:r w:rsidRPr="007A4CBE">
              <w:rPr>
                <w:rFonts w:cs="Times New Roman"/>
                <w:i/>
                <w:color w:val="000000"/>
                <w:sz w:val="24"/>
                <w:szCs w:val="24"/>
              </w:rPr>
              <w:t>Test</w:t>
            </w:r>
            <w:proofErr w:type="spellEnd"/>
          </w:p>
        </w:tc>
      </w:tr>
      <w:tr w:rsidR="002E3A84" w:rsidRPr="007A4CBE" w14:paraId="6E824AAD" w14:textId="77777777" w:rsidTr="002C3EFA">
        <w:trPr>
          <w:cantSplit/>
        </w:trPr>
        <w:tc>
          <w:tcPr>
            <w:tcW w:w="9356" w:type="dxa"/>
            <w:gridSpan w:val="3"/>
            <w:tcBorders>
              <w:top w:val="nil"/>
              <w:left w:val="nil"/>
              <w:bottom w:val="nil"/>
              <w:right w:val="nil"/>
            </w:tcBorders>
            <w:shd w:val="clear" w:color="auto" w:fill="FFFFFF"/>
          </w:tcPr>
          <w:p w14:paraId="26D9042F" w14:textId="77777777" w:rsidR="002E3A84" w:rsidRPr="007A4CBE" w:rsidRDefault="002E3A84" w:rsidP="007A4CBE">
            <w:pPr>
              <w:rPr>
                <w:rFonts w:cs="Times New Roman"/>
                <w:i/>
                <w:color w:val="000000"/>
                <w:sz w:val="24"/>
                <w:szCs w:val="24"/>
              </w:rPr>
            </w:pPr>
            <w:r w:rsidRPr="007A4CBE">
              <w:rPr>
                <w:rFonts w:cs="Times New Roman"/>
                <w:i/>
                <w:color w:val="000000"/>
                <w:sz w:val="24"/>
                <w:szCs w:val="24"/>
              </w:rPr>
              <w:t xml:space="preserve">b. </w:t>
            </w:r>
            <w:proofErr w:type="spellStart"/>
            <w:r w:rsidRPr="007A4CBE">
              <w:rPr>
                <w:rFonts w:cs="Times New Roman"/>
                <w:i/>
                <w:color w:val="000000"/>
                <w:sz w:val="24"/>
                <w:szCs w:val="24"/>
              </w:rPr>
              <w:t>Based</w:t>
            </w:r>
            <w:proofErr w:type="spellEnd"/>
            <w:r w:rsidRPr="007A4CBE">
              <w:rPr>
                <w:rFonts w:cs="Times New Roman"/>
                <w:i/>
                <w:color w:val="000000"/>
                <w:sz w:val="24"/>
                <w:szCs w:val="24"/>
              </w:rPr>
              <w:t xml:space="preserve"> </w:t>
            </w:r>
            <w:proofErr w:type="spellStart"/>
            <w:r w:rsidRPr="007A4CBE">
              <w:rPr>
                <w:rFonts w:cs="Times New Roman"/>
                <w:i/>
                <w:color w:val="000000"/>
                <w:sz w:val="24"/>
                <w:szCs w:val="24"/>
              </w:rPr>
              <w:t>on</w:t>
            </w:r>
            <w:proofErr w:type="spellEnd"/>
            <w:r w:rsidRPr="007A4CBE">
              <w:rPr>
                <w:rFonts w:cs="Times New Roman"/>
                <w:i/>
                <w:color w:val="000000"/>
                <w:sz w:val="24"/>
                <w:szCs w:val="24"/>
              </w:rPr>
              <w:t xml:space="preserve"> </w:t>
            </w:r>
            <w:proofErr w:type="spellStart"/>
            <w:r w:rsidRPr="007A4CBE">
              <w:rPr>
                <w:rFonts w:cs="Times New Roman"/>
                <w:i/>
                <w:color w:val="000000"/>
                <w:sz w:val="24"/>
                <w:szCs w:val="24"/>
              </w:rPr>
              <w:t>positive</w:t>
            </w:r>
            <w:proofErr w:type="spellEnd"/>
            <w:r w:rsidRPr="007A4CBE">
              <w:rPr>
                <w:rFonts w:cs="Times New Roman"/>
                <w:i/>
                <w:color w:val="000000"/>
                <w:sz w:val="24"/>
                <w:szCs w:val="24"/>
              </w:rPr>
              <w:t xml:space="preserve"> </w:t>
            </w:r>
            <w:proofErr w:type="spellStart"/>
            <w:r w:rsidRPr="007A4CBE">
              <w:rPr>
                <w:rFonts w:cs="Times New Roman"/>
                <w:i/>
                <w:color w:val="000000"/>
                <w:sz w:val="24"/>
                <w:szCs w:val="24"/>
              </w:rPr>
              <w:t>ranks</w:t>
            </w:r>
            <w:proofErr w:type="spellEnd"/>
            <w:r w:rsidRPr="007A4CBE">
              <w:rPr>
                <w:rFonts w:cs="Times New Roman"/>
                <w:i/>
                <w:color w:val="000000"/>
                <w:sz w:val="24"/>
                <w:szCs w:val="24"/>
              </w:rPr>
              <w:t>.</w:t>
            </w:r>
          </w:p>
        </w:tc>
      </w:tr>
      <w:tr w:rsidR="002E3A84" w:rsidRPr="007A4CBE" w14:paraId="6624875F" w14:textId="77777777" w:rsidTr="002C3EFA">
        <w:trPr>
          <w:cantSplit/>
        </w:trPr>
        <w:tc>
          <w:tcPr>
            <w:tcW w:w="9356" w:type="dxa"/>
            <w:gridSpan w:val="3"/>
            <w:tcBorders>
              <w:top w:val="nil"/>
              <w:left w:val="nil"/>
              <w:bottom w:val="nil"/>
              <w:right w:val="nil"/>
            </w:tcBorders>
            <w:shd w:val="clear" w:color="auto" w:fill="FFFFFF"/>
          </w:tcPr>
          <w:p w14:paraId="1777B341" w14:textId="77777777" w:rsidR="002E3A84" w:rsidRPr="007A4CBE" w:rsidRDefault="002E3A84" w:rsidP="007A4CBE">
            <w:pPr>
              <w:rPr>
                <w:rFonts w:cs="Times New Roman"/>
                <w:i/>
                <w:color w:val="000000"/>
                <w:sz w:val="24"/>
                <w:szCs w:val="24"/>
              </w:rPr>
            </w:pPr>
            <w:r w:rsidRPr="007A4CBE">
              <w:rPr>
                <w:rFonts w:cs="Times New Roman"/>
                <w:i/>
                <w:color w:val="000000"/>
                <w:sz w:val="24"/>
                <w:szCs w:val="24"/>
              </w:rPr>
              <w:t xml:space="preserve">c. </w:t>
            </w:r>
            <w:proofErr w:type="spellStart"/>
            <w:r w:rsidRPr="007A4CBE">
              <w:rPr>
                <w:rFonts w:cs="Times New Roman"/>
                <w:i/>
                <w:color w:val="000000"/>
                <w:sz w:val="24"/>
                <w:szCs w:val="24"/>
              </w:rPr>
              <w:t>Based</w:t>
            </w:r>
            <w:proofErr w:type="spellEnd"/>
            <w:r w:rsidRPr="007A4CBE">
              <w:rPr>
                <w:rFonts w:cs="Times New Roman"/>
                <w:i/>
                <w:color w:val="000000"/>
                <w:sz w:val="24"/>
                <w:szCs w:val="24"/>
              </w:rPr>
              <w:t xml:space="preserve"> </w:t>
            </w:r>
            <w:proofErr w:type="spellStart"/>
            <w:r w:rsidRPr="007A4CBE">
              <w:rPr>
                <w:rFonts w:cs="Times New Roman"/>
                <w:i/>
                <w:color w:val="000000"/>
                <w:sz w:val="24"/>
                <w:szCs w:val="24"/>
              </w:rPr>
              <w:t>on</w:t>
            </w:r>
            <w:proofErr w:type="spellEnd"/>
            <w:r w:rsidRPr="007A4CBE">
              <w:rPr>
                <w:rFonts w:cs="Times New Roman"/>
                <w:i/>
                <w:color w:val="000000"/>
                <w:sz w:val="24"/>
                <w:szCs w:val="24"/>
              </w:rPr>
              <w:t xml:space="preserve"> </w:t>
            </w:r>
            <w:proofErr w:type="spellStart"/>
            <w:r w:rsidRPr="007A4CBE">
              <w:rPr>
                <w:rFonts w:cs="Times New Roman"/>
                <w:i/>
                <w:color w:val="000000"/>
                <w:sz w:val="24"/>
                <w:szCs w:val="24"/>
              </w:rPr>
              <w:t>negative</w:t>
            </w:r>
            <w:proofErr w:type="spellEnd"/>
            <w:r w:rsidRPr="007A4CBE">
              <w:rPr>
                <w:rFonts w:cs="Times New Roman"/>
                <w:i/>
                <w:color w:val="000000"/>
                <w:sz w:val="24"/>
                <w:szCs w:val="24"/>
              </w:rPr>
              <w:t xml:space="preserve"> </w:t>
            </w:r>
            <w:proofErr w:type="spellStart"/>
            <w:r w:rsidRPr="007A4CBE">
              <w:rPr>
                <w:rFonts w:cs="Times New Roman"/>
                <w:i/>
                <w:color w:val="000000"/>
                <w:sz w:val="24"/>
                <w:szCs w:val="24"/>
              </w:rPr>
              <w:t>ranks</w:t>
            </w:r>
            <w:proofErr w:type="spellEnd"/>
            <w:r w:rsidRPr="007A4CBE">
              <w:rPr>
                <w:rFonts w:cs="Times New Roman"/>
                <w:i/>
                <w:color w:val="000000"/>
                <w:sz w:val="24"/>
                <w:szCs w:val="24"/>
              </w:rPr>
              <w:t>.</w:t>
            </w:r>
          </w:p>
        </w:tc>
      </w:tr>
    </w:tbl>
    <w:p w14:paraId="226A41A6" w14:textId="77777777" w:rsidR="002E3A84" w:rsidRPr="00772C8C" w:rsidRDefault="002E3A84" w:rsidP="00772C8C">
      <w:pPr>
        <w:autoSpaceDE w:val="0"/>
        <w:autoSpaceDN w:val="0"/>
        <w:adjustRightInd w:val="0"/>
        <w:spacing w:after="0" w:line="360" w:lineRule="auto"/>
        <w:rPr>
          <w:rFonts w:cs="Times New Roman"/>
          <w:szCs w:val="28"/>
        </w:rPr>
      </w:pPr>
    </w:p>
    <w:bookmarkEnd w:id="17"/>
    <w:p w14:paraId="616533A0" w14:textId="77777777" w:rsidR="002E3A84" w:rsidRPr="00772C8C" w:rsidRDefault="002E3A84" w:rsidP="00772C8C">
      <w:pPr>
        <w:autoSpaceDE w:val="0"/>
        <w:autoSpaceDN w:val="0"/>
        <w:adjustRightInd w:val="0"/>
        <w:spacing w:after="0" w:line="360" w:lineRule="auto"/>
        <w:ind w:firstLine="709"/>
        <w:jc w:val="both"/>
        <w:rPr>
          <w:rFonts w:eastAsia="Times New Roman" w:cs="Times New Roman"/>
          <w:color w:val="222222"/>
          <w:szCs w:val="28"/>
          <w:lang w:eastAsia="uk-UA"/>
        </w:rPr>
      </w:pPr>
      <w:r w:rsidRPr="00772C8C">
        <w:rPr>
          <w:rFonts w:eastAsia="Times New Roman" w:cs="Times New Roman"/>
          <w:color w:val="222222"/>
          <w:szCs w:val="28"/>
          <w:lang w:eastAsia="uk-UA"/>
        </w:rPr>
        <w:lastRenderedPageBreak/>
        <w:t xml:space="preserve">Як </w:t>
      </w:r>
      <w:proofErr w:type="spellStart"/>
      <w:r w:rsidRPr="00772C8C">
        <w:rPr>
          <w:rFonts w:eastAsia="Times New Roman" w:cs="Times New Roman"/>
          <w:color w:val="222222"/>
          <w:szCs w:val="28"/>
          <w:lang w:eastAsia="uk-UA"/>
        </w:rPr>
        <w:t>засвідчили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результати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викладені</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таблиці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вище</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статистично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значущі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відмінності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між</w:t>
      </w:r>
      <w:proofErr w:type="spellEnd"/>
      <w:r w:rsidRPr="00772C8C">
        <w:rPr>
          <w:rFonts w:eastAsia="Times New Roman" w:cs="Times New Roman"/>
          <w:color w:val="222222"/>
          <w:szCs w:val="28"/>
          <w:lang w:eastAsia="uk-UA"/>
        </w:rPr>
        <w:t xml:space="preserve"> членами </w:t>
      </w:r>
      <w:proofErr w:type="spellStart"/>
      <w:r w:rsidRPr="00772C8C">
        <w:rPr>
          <w:rFonts w:eastAsia="Times New Roman" w:cs="Times New Roman"/>
          <w:color w:val="222222"/>
          <w:szCs w:val="28"/>
          <w:lang w:eastAsia="uk-UA"/>
        </w:rPr>
        <w:t>сімей</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спостерігаються</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здебільшого</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домаганнях</w:t>
      </w:r>
      <w:proofErr w:type="spellEnd"/>
      <w:r w:rsidRPr="00772C8C">
        <w:rPr>
          <w:rFonts w:eastAsia="Times New Roman" w:cs="Times New Roman"/>
          <w:color w:val="222222"/>
          <w:szCs w:val="28"/>
          <w:lang w:eastAsia="uk-UA"/>
        </w:rPr>
        <w:t xml:space="preserve">, а </w:t>
      </w:r>
      <w:proofErr w:type="spellStart"/>
      <w:r w:rsidRPr="00772C8C">
        <w:rPr>
          <w:rFonts w:eastAsia="Times New Roman" w:cs="Times New Roman"/>
          <w:color w:val="222222"/>
          <w:szCs w:val="28"/>
          <w:lang w:eastAsia="uk-UA"/>
        </w:rPr>
        <w:t>саме</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i/>
          <w:color w:val="222222"/>
          <w:szCs w:val="28"/>
          <w:lang w:eastAsia="uk-UA"/>
        </w:rPr>
        <w:t>господарсько-побутова</w:t>
      </w:r>
      <w:proofErr w:type="spellEnd"/>
      <w:r w:rsidRPr="00772C8C">
        <w:rPr>
          <w:rFonts w:eastAsia="Times New Roman" w:cs="Times New Roman"/>
          <w:i/>
          <w:color w:val="222222"/>
          <w:szCs w:val="28"/>
          <w:lang w:eastAsia="uk-UA"/>
        </w:rPr>
        <w:t xml:space="preserve"> сфера </w:t>
      </w:r>
      <w:r w:rsidRPr="00772C8C">
        <w:rPr>
          <w:rFonts w:eastAsia="Times New Roman" w:cs="Times New Roman"/>
          <w:color w:val="222222"/>
          <w:szCs w:val="28"/>
          <w:lang w:eastAsia="uk-UA"/>
        </w:rPr>
        <w:t>(</w:t>
      </w:r>
      <w:r w:rsidRPr="00772C8C">
        <w:rPr>
          <w:rFonts w:eastAsia="Times New Roman" w:cs="Times New Roman"/>
          <w:color w:val="222222"/>
          <w:szCs w:val="28"/>
          <w:lang w:val="en-US" w:eastAsia="uk-UA"/>
        </w:rPr>
        <w:t>p</w:t>
      </w:r>
      <w:r w:rsidRPr="00772C8C">
        <w:rPr>
          <w:rFonts w:eastAsia="Times New Roman" w:cs="Times New Roman"/>
          <w:color w:val="222222"/>
          <w:szCs w:val="28"/>
          <w:lang w:eastAsia="uk-UA"/>
        </w:rPr>
        <w:t xml:space="preserve">=0,009), </w:t>
      </w:r>
      <w:proofErr w:type="spellStart"/>
      <w:r w:rsidRPr="00772C8C">
        <w:rPr>
          <w:rFonts w:eastAsia="Times New Roman" w:cs="Times New Roman"/>
          <w:i/>
          <w:color w:val="222222"/>
          <w:szCs w:val="28"/>
          <w:lang w:eastAsia="uk-UA"/>
        </w:rPr>
        <w:t>батьківсько-виховна</w:t>
      </w:r>
      <w:proofErr w:type="spellEnd"/>
      <w:r w:rsidRPr="00772C8C">
        <w:rPr>
          <w:rFonts w:eastAsia="Times New Roman" w:cs="Times New Roman"/>
          <w:color w:val="222222"/>
          <w:szCs w:val="28"/>
          <w:lang w:eastAsia="uk-UA"/>
        </w:rPr>
        <w:t xml:space="preserve"> (р=0,016), </w:t>
      </w:r>
      <w:r w:rsidRPr="00772C8C">
        <w:rPr>
          <w:rFonts w:eastAsia="Times New Roman" w:cs="Times New Roman"/>
          <w:i/>
          <w:color w:val="222222"/>
          <w:szCs w:val="28"/>
          <w:lang w:eastAsia="uk-UA"/>
        </w:rPr>
        <w:t xml:space="preserve">сфера </w:t>
      </w:r>
      <w:proofErr w:type="spellStart"/>
      <w:r w:rsidRPr="00772C8C">
        <w:rPr>
          <w:rFonts w:eastAsia="Times New Roman" w:cs="Times New Roman"/>
          <w:i/>
          <w:color w:val="222222"/>
          <w:szCs w:val="28"/>
          <w:lang w:eastAsia="uk-UA"/>
        </w:rPr>
        <w:t>зовнішньої</w:t>
      </w:r>
      <w:proofErr w:type="spellEnd"/>
      <w:r w:rsidRPr="00772C8C">
        <w:rPr>
          <w:rFonts w:eastAsia="Times New Roman" w:cs="Times New Roman"/>
          <w:i/>
          <w:color w:val="222222"/>
          <w:szCs w:val="28"/>
          <w:lang w:eastAsia="uk-UA"/>
        </w:rPr>
        <w:t xml:space="preserve"> </w:t>
      </w:r>
      <w:proofErr w:type="spellStart"/>
      <w:r w:rsidRPr="00772C8C">
        <w:rPr>
          <w:rFonts w:eastAsia="Times New Roman" w:cs="Times New Roman"/>
          <w:i/>
          <w:color w:val="222222"/>
          <w:szCs w:val="28"/>
          <w:lang w:eastAsia="uk-UA"/>
        </w:rPr>
        <w:t>привабливості</w:t>
      </w:r>
      <w:proofErr w:type="spellEnd"/>
      <w:r w:rsidRPr="00772C8C">
        <w:rPr>
          <w:rFonts w:eastAsia="Times New Roman" w:cs="Times New Roman"/>
          <w:color w:val="222222"/>
          <w:szCs w:val="28"/>
          <w:lang w:eastAsia="uk-UA"/>
        </w:rPr>
        <w:t xml:space="preserve"> (р=0,010). </w:t>
      </w:r>
      <w:proofErr w:type="spellStart"/>
      <w:r w:rsidRPr="00772C8C">
        <w:rPr>
          <w:rFonts w:eastAsia="Times New Roman" w:cs="Times New Roman"/>
          <w:color w:val="222222"/>
          <w:szCs w:val="28"/>
          <w:lang w:eastAsia="uk-UA"/>
        </w:rPr>
        <w:t>Стосовно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домагань</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статистично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значущі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відмінності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між</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чоловіками</w:t>
      </w:r>
      <w:proofErr w:type="spellEnd"/>
      <w:r w:rsidRPr="00772C8C">
        <w:rPr>
          <w:rFonts w:eastAsia="Times New Roman" w:cs="Times New Roman"/>
          <w:color w:val="222222"/>
          <w:szCs w:val="28"/>
          <w:lang w:eastAsia="uk-UA"/>
        </w:rPr>
        <w:t xml:space="preserve"> і </w:t>
      </w:r>
      <w:proofErr w:type="spellStart"/>
      <w:r w:rsidRPr="00772C8C">
        <w:rPr>
          <w:rFonts w:eastAsia="Times New Roman" w:cs="Times New Roman"/>
          <w:color w:val="222222"/>
          <w:szCs w:val="28"/>
          <w:lang w:eastAsia="uk-UA"/>
        </w:rPr>
        <w:t>жінками</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подружжі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зафіксовані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лише</w:t>
      </w:r>
      <w:proofErr w:type="spellEnd"/>
      <w:r w:rsidRPr="00772C8C">
        <w:rPr>
          <w:rFonts w:eastAsia="Times New Roman" w:cs="Times New Roman"/>
          <w:color w:val="222222"/>
          <w:szCs w:val="28"/>
          <w:lang w:eastAsia="uk-UA"/>
        </w:rPr>
        <w:t xml:space="preserve"> за </w:t>
      </w:r>
      <w:proofErr w:type="spellStart"/>
      <w:r w:rsidRPr="00772C8C">
        <w:rPr>
          <w:rFonts w:eastAsia="Times New Roman" w:cs="Times New Roman"/>
          <w:i/>
          <w:color w:val="222222"/>
          <w:szCs w:val="28"/>
          <w:lang w:eastAsia="uk-UA"/>
        </w:rPr>
        <w:t>батьківсько-виховним</w:t>
      </w:r>
      <w:proofErr w:type="spellEnd"/>
      <w:r w:rsidRPr="00772C8C">
        <w:rPr>
          <w:rFonts w:eastAsia="Times New Roman" w:cs="Times New Roman"/>
          <w:i/>
          <w:color w:val="222222"/>
          <w:szCs w:val="28"/>
          <w:lang w:eastAsia="uk-UA"/>
        </w:rPr>
        <w:t xml:space="preserve"> аспектом</w:t>
      </w:r>
      <w:r w:rsidRPr="00772C8C">
        <w:rPr>
          <w:rFonts w:eastAsia="Times New Roman" w:cs="Times New Roman"/>
          <w:color w:val="222222"/>
          <w:szCs w:val="28"/>
          <w:lang w:eastAsia="uk-UA"/>
        </w:rPr>
        <w:t xml:space="preserve"> (р=0,024).</w:t>
      </w:r>
    </w:p>
    <w:p w14:paraId="027A756B" w14:textId="77777777" w:rsidR="002E3A84" w:rsidRPr="00772C8C" w:rsidRDefault="002E3A84" w:rsidP="00772C8C">
      <w:pPr>
        <w:autoSpaceDE w:val="0"/>
        <w:autoSpaceDN w:val="0"/>
        <w:adjustRightInd w:val="0"/>
        <w:spacing w:after="0" w:line="360" w:lineRule="auto"/>
        <w:ind w:firstLine="709"/>
        <w:jc w:val="both"/>
        <w:rPr>
          <w:rFonts w:eastAsia="Times New Roman" w:cs="Times New Roman"/>
          <w:color w:val="222222"/>
          <w:szCs w:val="28"/>
          <w:lang w:eastAsia="uk-UA"/>
        </w:rPr>
      </w:pPr>
      <w:bookmarkStart w:id="18" w:name="_Hlk177930236"/>
      <w:proofErr w:type="spellStart"/>
      <w:r w:rsidRPr="00772C8C">
        <w:rPr>
          <w:rFonts w:eastAsia="Times New Roman" w:cs="Times New Roman"/>
          <w:color w:val="222222"/>
          <w:szCs w:val="28"/>
          <w:lang w:eastAsia="uk-UA"/>
        </w:rPr>
        <w:t>Спираючись</w:t>
      </w:r>
      <w:proofErr w:type="spellEnd"/>
      <w:r w:rsidRPr="00772C8C">
        <w:rPr>
          <w:rFonts w:eastAsia="Times New Roman" w:cs="Times New Roman"/>
          <w:color w:val="222222"/>
          <w:szCs w:val="28"/>
          <w:lang w:eastAsia="uk-UA"/>
        </w:rPr>
        <w:t xml:space="preserve"> на </w:t>
      </w:r>
      <w:proofErr w:type="spellStart"/>
      <w:r w:rsidRPr="00772C8C">
        <w:rPr>
          <w:rFonts w:eastAsia="Times New Roman" w:cs="Times New Roman"/>
          <w:color w:val="222222"/>
          <w:szCs w:val="28"/>
          <w:lang w:eastAsia="uk-UA"/>
        </w:rPr>
        <w:t>деталізовані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результати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додаток</w:t>
      </w:r>
      <w:proofErr w:type="spellEnd"/>
      <w:r w:rsidRPr="00772C8C">
        <w:rPr>
          <w:rFonts w:eastAsia="Times New Roman" w:cs="Times New Roman"/>
          <w:color w:val="222222"/>
          <w:szCs w:val="28"/>
          <w:lang w:eastAsia="uk-UA"/>
        </w:rPr>
        <w:t xml:space="preserve"> А) </w:t>
      </w:r>
      <w:proofErr w:type="spellStart"/>
      <w:r w:rsidRPr="00772C8C">
        <w:rPr>
          <w:rFonts w:eastAsia="Times New Roman" w:cs="Times New Roman"/>
          <w:color w:val="222222"/>
          <w:szCs w:val="28"/>
          <w:lang w:eastAsia="uk-UA"/>
        </w:rPr>
        <w:t>можна</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стверджувати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що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жінки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мають</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більше</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очікувань</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від</w:t>
      </w:r>
      <w:proofErr w:type="spellEnd"/>
      <w:r w:rsidRPr="00772C8C">
        <w:rPr>
          <w:rFonts w:eastAsia="Times New Roman" w:cs="Times New Roman"/>
          <w:color w:val="222222"/>
          <w:szCs w:val="28"/>
          <w:lang w:eastAsia="uk-UA"/>
        </w:rPr>
        <w:t xml:space="preserve"> партнера </w:t>
      </w:r>
      <w:proofErr w:type="spellStart"/>
      <w:r w:rsidRPr="00772C8C">
        <w:rPr>
          <w:rFonts w:eastAsia="Times New Roman" w:cs="Times New Roman"/>
          <w:color w:val="222222"/>
          <w:szCs w:val="28"/>
          <w:lang w:eastAsia="uk-UA"/>
        </w:rPr>
        <w:t>стосовно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господарсько-побутової</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батьківсько-виховної</w:t>
      </w:r>
      <w:proofErr w:type="spellEnd"/>
      <w:r w:rsidRPr="00772C8C">
        <w:rPr>
          <w:rFonts w:eastAsia="Times New Roman" w:cs="Times New Roman"/>
          <w:color w:val="222222"/>
          <w:szCs w:val="28"/>
          <w:lang w:eastAsia="uk-UA"/>
        </w:rPr>
        <w:t xml:space="preserve"> сфер, а </w:t>
      </w:r>
      <w:proofErr w:type="spellStart"/>
      <w:r w:rsidRPr="00772C8C">
        <w:rPr>
          <w:rFonts w:eastAsia="Times New Roman" w:cs="Times New Roman"/>
          <w:color w:val="222222"/>
          <w:szCs w:val="28"/>
          <w:lang w:eastAsia="uk-UA"/>
        </w:rPr>
        <w:t>також</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стосовно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зовнішньої</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привабливості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Привертає</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увагу</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що</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чоловіків</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батьківсько-виховній</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сфері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більше</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домагань</w:t>
      </w:r>
      <w:proofErr w:type="spellEnd"/>
      <w:r w:rsidRPr="00772C8C">
        <w:rPr>
          <w:rFonts w:eastAsia="Times New Roman" w:cs="Times New Roman"/>
          <w:color w:val="222222"/>
          <w:szCs w:val="28"/>
          <w:lang w:eastAsia="uk-UA"/>
        </w:rPr>
        <w:t xml:space="preserve"> до себе, </w:t>
      </w:r>
      <w:proofErr w:type="spellStart"/>
      <w:r w:rsidRPr="00772C8C">
        <w:rPr>
          <w:rFonts w:eastAsia="Times New Roman" w:cs="Times New Roman"/>
          <w:color w:val="222222"/>
          <w:szCs w:val="28"/>
          <w:lang w:eastAsia="uk-UA"/>
        </w:rPr>
        <w:t>аніж</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очікувань</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від</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партнерки</w:t>
      </w:r>
      <w:proofErr w:type="spellEnd"/>
      <w:r w:rsidRPr="00772C8C">
        <w:rPr>
          <w:rFonts w:eastAsia="Times New Roman" w:cs="Times New Roman"/>
          <w:color w:val="222222"/>
          <w:szCs w:val="28"/>
          <w:lang w:eastAsia="uk-UA"/>
        </w:rPr>
        <w:t>.</w:t>
      </w:r>
    </w:p>
    <w:bookmarkEnd w:id="18"/>
    <w:p w14:paraId="2EF739C0" w14:textId="77777777" w:rsidR="002E3A84" w:rsidRPr="00772C8C" w:rsidRDefault="002E3A84" w:rsidP="00772C8C">
      <w:pPr>
        <w:autoSpaceDE w:val="0"/>
        <w:autoSpaceDN w:val="0"/>
        <w:adjustRightInd w:val="0"/>
        <w:spacing w:after="0" w:line="360" w:lineRule="auto"/>
        <w:jc w:val="both"/>
        <w:rPr>
          <w:rFonts w:eastAsia="Times New Roman" w:cs="Times New Roman"/>
          <w:color w:val="222222"/>
          <w:szCs w:val="28"/>
          <w:lang w:val="en-US" w:eastAsia="uk-UA"/>
        </w:rPr>
      </w:pPr>
      <w:r w:rsidRPr="00772C8C">
        <w:rPr>
          <w:rFonts w:cs="Times New Roman"/>
          <w:noProof/>
          <w:szCs w:val="28"/>
        </w:rPr>
        <w:drawing>
          <wp:inline distT="0" distB="0" distL="0" distR="0" wp14:anchorId="0029DD29" wp14:editId="398F5FC1">
            <wp:extent cx="5890437" cy="3859619"/>
            <wp:effectExtent l="0" t="0" r="15240" b="7620"/>
            <wp:docPr id="5" name="Диаграмма 1">
              <a:extLst xmlns:a="http://schemas.openxmlformats.org/drawingml/2006/main">
                <a:ext uri="{FF2B5EF4-FFF2-40B4-BE49-F238E27FC236}">
                  <a16:creationId xmlns:a16="http://schemas.microsoft.com/office/drawing/2014/main" id="{F71AF86D-2481-44AF-B1C8-39B3494095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71A902" w14:textId="47AA9537" w:rsidR="002E3A84" w:rsidRDefault="002E3A84" w:rsidP="007A4CBE">
      <w:pPr>
        <w:autoSpaceDE w:val="0"/>
        <w:autoSpaceDN w:val="0"/>
        <w:adjustRightInd w:val="0"/>
        <w:spacing w:after="0" w:line="360" w:lineRule="auto"/>
        <w:ind w:firstLine="709"/>
        <w:jc w:val="both"/>
        <w:rPr>
          <w:rFonts w:eastAsia="Times New Roman" w:cs="Times New Roman"/>
          <w:iCs/>
          <w:color w:val="222222"/>
          <w:szCs w:val="28"/>
          <w:lang w:eastAsia="uk-UA"/>
        </w:rPr>
      </w:pPr>
      <w:r w:rsidRPr="007A4CBE">
        <w:rPr>
          <w:rFonts w:eastAsia="Times New Roman" w:cs="Times New Roman"/>
          <w:iCs/>
          <w:color w:val="222222"/>
          <w:szCs w:val="28"/>
          <w:lang w:eastAsia="uk-UA"/>
        </w:rPr>
        <w:t>Рис.2.</w:t>
      </w:r>
      <w:r w:rsidR="007A4CBE" w:rsidRPr="007A4CBE">
        <w:rPr>
          <w:rFonts w:eastAsia="Times New Roman" w:cs="Times New Roman"/>
          <w:iCs/>
          <w:color w:val="222222"/>
          <w:szCs w:val="28"/>
          <w:lang w:val="uk-UA" w:eastAsia="uk-UA"/>
        </w:rPr>
        <w:t>3</w:t>
      </w:r>
      <w:r w:rsidRPr="007A4CBE">
        <w:rPr>
          <w:rFonts w:eastAsia="Times New Roman" w:cs="Times New Roman"/>
          <w:iCs/>
          <w:color w:val="222222"/>
          <w:szCs w:val="28"/>
          <w:lang w:eastAsia="uk-UA"/>
        </w:rPr>
        <w:t xml:space="preserve"> </w:t>
      </w:r>
      <w:bookmarkStart w:id="19" w:name="_Hlk177930374"/>
      <w:proofErr w:type="spellStart"/>
      <w:r w:rsidRPr="007A4CBE">
        <w:rPr>
          <w:rFonts w:eastAsia="Times New Roman" w:cs="Times New Roman"/>
          <w:iCs/>
          <w:color w:val="222222"/>
          <w:szCs w:val="28"/>
          <w:lang w:eastAsia="uk-UA"/>
        </w:rPr>
        <w:t>Рольові</w:t>
      </w:r>
      <w:proofErr w:type="spellEnd"/>
      <w:r w:rsidRPr="007A4CBE">
        <w:rPr>
          <w:rFonts w:eastAsia="Times New Roman" w:cs="Times New Roman"/>
          <w:iCs/>
          <w:color w:val="222222"/>
          <w:szCs w:val="28"/>
          <w:lang w:eastAsia="uk-UA"/>
        </w:rPr>
        <w:t xml:space="preserve"> </w:t>
      </w:r>
      <w:proofErr w:type="spellStart"/>
      <w:r w:rsidRPr="007A4CBE">
        <w:rPr>
          <w:rFonts w:eastAsia="Times New Roman" w:cs="Times New Roman"/>
          <w:iCs/>
          <w:color w:val="222222"/>
          <w:szCs w:val="28"/>
          <w:lang w:eastAsia="uk-UA"/>
        </w:rPr>
        <w:t>очікування</w:t>
      </w:r>
      <w:proofErr w:type="spellEnd"/>
      <w:r w:rsidRPr="007A4CBE">
        <w:rPr>
          <w:rFonts w:eastAsia="Times New Roman" w:cs="Times New Roman"/>
          <w:iCs/>
          <w:color w:val="222222"/>
          <w:szCs w:val="28"/>
          <w:lang w:eastAsia="uk-UA"/>
        </w:rPr>
        <w:t xml:space="preserve"> і </w:t>
      </w:r>
      <w:proofErr w:type="spellStart"/>
      <w:r w:rsidRPr="007A4CBE">
        <w:rPr>
          <w:rFonts w:eastAsia="Times New Roman" w:cs="Times New Roman"/>
          <w:iCs/>
          <w:color w:val="222222"/>
          <w:szCs w:val="28"/>
          <w:lang w:eastAsia="uk-UA"/>
        </w:rPr>
        <w:t>домагання</w:t>
      </w:r>
      <w:proofErr w:type="spellEnd"/>
      <w:r w:rsidRPr="007A4CBE">
        <w:rPr>
          <w:rFonts w:eastAsia="Times New Roman" w:cs="Times New Roman"/>
          <w:iCs/>
          <w:color w:val="222222"/>
          <w:szCs w:val="28"/>
          <w:lang w:eastAsia="uk-UA"/>
        </w:rPr>
        <w:t xml:space="preserve"> </w:t>
      </w:r>
      <w:proofErr w:type="spellStart"/>
      <w:r w:rsidRPr="007A4CBE">
        <w:rPr>
          <w:rFonts w:eastAsia="Times New Roman" w:cs="Times New Roman"/>
          <w:iCs/>
          <w:color w:val="222222"/>
          <w:szCs w:val="28"/>
          <w:lang w:eastAsia="uk-UA"/>
        </w:rPr>
        <w:t>чоловіків</w:t>
      </w:r>
      <w:proofErr w:type="spellEnd"/>
      <w:r w:rsidRPr="007A4CBE">
        <w:rPr>
          <w:rFonts w:eastAsia="Times New Roman" w:cs="Times New Roman"/>
          <w:iCs/>
          <w:color w:val="222222"/>
          <w:szCs w:val="28"/>
          <w:lang w:eastAsia="uk-UA"/>
        </w:rPr>
        <w:t xml:space="preserve"> і </w:t>
      </w:r>
      <w:proofErr w:type="spellStart"/>
      <w:r w:rsidRPr="007A4CBE">
        <w:rPr>
          <w:rFonts w:eastAsia="Times New Roman" w:cs="Times New Roman"/>
          <w:iCs/>
          <w:color w:val="222222"/>
          <w:szCs w:val="28"/>
          <w:lang w:eastAsia="uk-UA"/>
        </w:rPr>
        <w:t>жінок</w:t>
      </w:r>
      <w:proofErr w:type="spellEnd"/>
      <w:r w:rsidRPr="007A4CBE">
        <w:rPr>
          <w:rFonts w:eastAsia="Times New Roman" w:cs="Times New Roman"/>
          <w:iCs/>
          <w:color w:val="222222"/>
          <w:szCs w:val="28"/>
          <w:lang w:eastAsia="uk-UA"/>
        </w:rPr>
        <w:t xml:space="preserve"> у </w:t>
      </w:r>
      <w:proofErr w:type="spellStart"/>
      <w:r w:rsidRPr="007A4CBE">
        <w:rPr>
          <w:rFonts w:eastAsia="Times New Roman" w:cs="Times New Roman"/>
          <w:iCs/>
          <w:color w:val="222222"/>
          <w:szCs w:val="28"/>
          <w:lang w:eastAsia="uk-UA"/>
        </w:rPr>
        <w:t>шлюбі</w:t>
      </w:r>
      <w:bookmarkEnd w:id="19"/>
      <w:proofErr w:type="spellEnd"/>
    </w:p>
    <w:p w14:paraId="762B37D8" w14:textId="77777777" w:rsidR="007A4CBE" w:rsidRPr="007A4CBE" w:rsidRDefault="007A4CBE" w:rsidP="007A4CBE">
      <w:pPr>
        <w:autoSpaceDE w:val="0"/>
        <w:autoSpaceDN w:val="0"/>
        <w:adjustRightInd w:val="0"/>
        <w:spacing w:after="0" w:line="360" w:lineRule="auto"/>
        <w:ind w:firstLine="709"/>
        <w:jc w:val="both"/>
        <w:rPr>
          <w:rFonts w:eastAsia="Times New Roman" w:cs="Times New Roman"/>
          <w:iCs/>
          <w:color w:val="222222"/>
          <w:szCs w:val="28"/>
          <w:lang w:eastAsia="uk-UA"/>
        </w:rPr>
      </w:pPr>
    </w:p>
    <w:p w14:paraId="0A6D64E8" w14:textId="77777777" w:rsidR="002E3A84" w:rsidRPr="00772C8C" w:rsidRDefault="002E3A84" w:rsidP="00772C8C">
      <w:pPr>
        <w:autoSpaceDE w:val="0"/>
        <w:autoSpaceDN w:val="0"/>
        <w:adjustRightInd w:val="0"/>
        <w:spacing w:after="0" w:line="360" w:lineRule="auto"/>
        <w:ind w:firstLine="709"/>
        <w:jc w:val="both"/>
        <w:rPr>
          <w:rFonts w:eastAsia="Times New Roman" w:cs="Times New Roman"/>
          <w:color w:val="222222"/>
          <w:szCs w:val="28"/>
          <w:lang w:eastAsia="uk-UA"/>
        </w:rPr>
      </w:pPr>
      <w:bookmarkStart w:id="20" w:name="_Hlk177930271"/>
      <w:r w:rsidRPr="00772C8C">
        <w:rPr>
          <w:rFonts w:eastAsia="Times New Roman" w:cs="Times New Roman"/>
          <w:color w:val="222222"/>
          <w:szCs w:val="28"/>
          <w:lang w:eastAsia="uk-UA"/>
        </w:rPr>
        <w:t xml:space="preserve">Таким чином, </w:t>
      </w:r>
      <w:proofErr w:type="spellStart"/>
      <w:r w:rsidRPr="00772C8C">
        <w:rPr>
          <w:rFonts w:eastAsia="Times New Roman" w:cs="Times New Roman"/>
          <w:color w:val="222222"/>
          <w:szCs w:val="28"/>
          <w:lang w:eastAsia="uk-UA"/>
        </w:rPr>
        <w:t>можна</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виділити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сфери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сімейного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життя</w:t>
      </w:r>
      <w:proofErr w:type="spellEnd"/>
      <w:r w:rsidRPr="00772C8C">
        <w:rPr>
          <w:rFonts w:eastAsia="Times New Roman" w:cs="Times New Roman"/>
          <w:color w:val="222222"/>
          <w:szCs w:val="28"/>
          <w:lang w:eastAsia="uk-UA"/>
        </w:rPr>
        <w:t xml:space="preserve"> за </w:t>
      </w:r>
      <w:proofErr w:type="spellStart"/>
      <w:r w:rsidRPr="00772C8C">
        <w:rPr>
          <w:rFonts w:eastAsia="Times New Roman" w:cs="Times New Roman"/>
          <w:color w:val="222222"/>
          <w:szCs w:val="28"/>
          <w:lang w:eastAsia="uk-UA"/>
        </w:rPr>
        <w:t>якими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очікування</w:t>
      </w:r>
      <w:proofErr w:type="spellEnd"/>
      <w:r w:rsidRPr="00772C8C">
        <w:rPr>
          <w:rFonts w:eastAsia="Times New Roman" w:cs="Times New Roman"/>
          <w:color w:val="222222"/>
          <w:szCs w:val="28"/>
          <w:lang w:eastAsia="uk-UA"/>
        </w:rPr>
        <w:t xml:space="preserve"> і </w:t>
      </w:r>
      <w:proofErr w:type="spellStart"/>
      <w:r w:rsidRPr="00772C8C">
        <w:rPr>
          <w:rFonts w:eastAsia="Times New Roman" w:cs="Times New Roman"/>
          <w:color w:val="222222"/>
          <w:szCs w:val="28"/>
          <w:lang w:eastAsia="uk-UA"/>
        </w:rPr>
        <w:t>домагання</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членів</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подружжя</w:t>
      </w:r>
      <w:proofErr w:type="spellEnd"/>
      <w:r w:rsidRPr="00772C8C">
        <w:rPr>
          <w:rFonts w:eastAsia="Times New Roman" w:cs="Times New Roman"/>
          <w:color w:val="222222"/>
          <w:szCs w:val="28"/>
          <w:lang w:eastAsia="uk-UA"/>
        </w:rPr>
        <w:t xml:space="preserve"> не </w:t>
      </w:r>
      <w:proofErr w:type="spellStart"/>
      <w:r w:rsidRPr="00772C8C">
        <w:rPr>
          <w:rFonts w:eastAsia="Times New Roman" w:cs="Times New Roman"/>
          <w:color w:val="222222"/>
          <w:szCs w:val="28"/>
          <w:lang w:eastAsia="uk-UA"/>
        </w:rPr>
        <w:t>співпадають</w:t>
      </w:r>
      <w:proofErr w:type="spellEnd"/>
      <w:r w:rsidRPr="00772C8C">
        <w:rPr>
          <w:rFonts w:eastAsia="Times New Roman" w:cs="Times New Roman"/>
          <w:color w:val="222222"/>
          <w:szCs w:val="28"/>
          <w:lang w:eastAsia="uk-UA"/>
        </w:rPr>
        <w:t xml:space="preserve">, а </w:t>
      </w:r>
      <w:proofErr w:type="spellStart"/>
      <w:r w:rsidRPr="00772C8C">
        <w:rPr>
          <w:rFonts w:eastAsia="Times New Roman" w:cs="Times New Roman"/>
          <w:color w:val="222222"/>
          <w:szCs w:val="28"/>
          <w:lang w:eastAsia="uk-UA"/>
        </w:rPr>
        <w:t>саме</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господарсько-побутова</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батьківсько-виховна</w:t>
      </w:r>
      <w:proofErr w:type="spellEnd"/>
      <w:r w:rsidRPr="00772C8C">
        <w:rPr>
          <w:rFonts w:eastAsia="Times New Roman" w:cs="Times New Roman"/>
          <w:color w:val="222222"/>
          <w:szCs w:val="28"/>
          <w:lang w:eastAsia="uk-UA"/>
        </w:rPr>
        <w:t xml:space="preserve"> та аспект </w:t>
      </w:r>
      <w:proofErr w:type="spellStart"/>
      <w:r w:rsidRPr="00772C8C">
        <w:rPr>
          <w:rFonts w:eastAsia="Times New Roman" w:cs="Times New Roman"/>
          <w:color w:val="222222"/>
          <w:szCs w:val="28"/>
          <w:lang w:eastAsia="uk-UA"/>
        </w:rPr>
        <w:t>зовнішньої</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привабливості</w:t>
      </w:r>
      <w:proofErr w:type="spellEnd"/>
      <w:r w:rsidRPr="00772C8C">
        <w:rPr>
          <w:rFonts w:eastAsia="Times New Roman" w:cs="Times New Roman"/>
          <w:color w:val="222222"/>
          <w:szCs w:val="28"/>
          <w:lang w:eastAsia="uk-UA"/>
        </w:rPr>
        <w:t xml:space="preserve">. Очевидно, </w:t>
      </w:r>
      <w:proofErr w:type="spellStart"/>
      <w:r w:rsidRPr="00772C8C">
        <w:rPr>
          <w:rFonts w:eastAsia="Times New Roman" w:cs="Times New Roman"/>
          <w:color w:val="222222"/>
          <w:szCs w:val="28"/>
          <w:lang w:eastAsia="uk-UA"/>
        </w:rPr>
        <w:lastRenderedPageBreak/>
        <w:t>що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саме</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ці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сфери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можуть</w:t>
      </w:r>
      <w:proofErr w:type="spellEnd"/>
      <w:r w:rsidRPr="00772C8C">
        <w:rPr>
          <w:rFonts w:eastAsia="Times New Roman" w:cs="Times New Roman"/>
          <w:color w:val="222222"/>
          <w:szCs w:val="28"/>
          <w:lang w:eastAsia="uk-UA"/>
        </w:rPr>
        <w:t xml:space="preserve"> нести </w:t>
      </w:r>
      <w:proofErr w:type="spellStart"/>
      <w:r w:rsidRPr="00772C8C">
        <w:rPr>
          <w:rFonts w:eastAsia="Times New Roman" w:cs="Times New Roman"/>
          <w:color w:val="222222"/>
          <w:szCs w:val="28"/>
          <w:lang w:eastAsia="uk-UA"/>
        </w:rPr>
        <w:t>конфліктогенний</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потенціал</w:t>
      </w:r>
      <w:proofErr w:type="spellEnd"/>
      <w:r w:rsidRPr="00772C8C">
        <w:rPr>
          <w:rFonts w:eastAsia="Times New Roman" w:cs="Times New Roman"/>
          <w:color w:val="222222"/>
          <w:szCs w:val="28"/>
          <w:lang w:eastAsia="uk-UA"/>
        </w:rPr>
        <w:t xml:space="preserve"> і </w:t>
      </w:r>
      <w:proofErr w:type="spellStart"/>
      <w:r w:rsidRPr="00772C8C">
        <w:rPr>
          <w:rFonts w:eastAsia="Times New Roman" w:cs="Times New Roman"/>
          <w:color w:val="222222"/>
          <w:szCs w:val="28"/>
          <w:lang w:eastAsia="uk-UA"/>
        </w:rPr>
        <w:t>ставати</w:t>
      </w:r>
      <w:proofErr w:type="spellEnd"/>
      <w:r w:rsidRPr="00772C8C">
        <w:rPr>
          <w:rFonts w:eastAsia="Times New Roman" w:cs="Times New Roman"/>
          <w:color w:val="222222"/>
          <w:szCs w:val="28"/>
          <w:lang w:eastAsia="uk-UA"/>
        </w:rPr>
        <w:t xml:space="preserve"> причиною </w:t>
      </w:r>
      <w:proofErr w:type="spellStart"/>
      <w:r w:rsidRPr="00772C8C">
        <w:rPr>
          <w:rFonts w:eastAsia="Times New Roman" w:cs="Times New Roman"/>
          <w:color w:val="222222"/>
          <w:szCs w:val="28"/>
          <w:lang w:eastAsia="uk-UA"/>
        </w:rPr>
        <w:t>сімейних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конфліктів</w:t>
      </w:r>
      <w:proofErr w:type="spellEnd"/>
      <w:r w:rsidRPr="00772C8C">
        <w:rPr>
          <w:rFonts w:eastAsia="Times New Roman" w:cs="Times New Roman"/>
          <w:color w:val="222222"/>
          <w:szCs w:val="28"/>
          <w:lang w:eastAsia="uk-UA"/>
        </w:rPr>
        <w:t xml:space="preserve"> – </w:t>
      </w:r>
      <w:proofErr w:type="spellStart"/>
      <w:r w:rsidRPr="00772C8C">
        <w:rPr>
          <w:rFonts w:eastAsia="Times New Roman" w:cs="Times New Roman"/>
          <w:color w:val="222222"/>
          <w:szCs w:val="28"/>
          <w:lang w:eastAsia="uk-UA"/>
        </w:rPr>
        <w:t>явних</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або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прихованих</w:t>
      </w:r>
      <w:bookmarkEnd w:id="20"/>
      <w:proofErr w:type="spellEnd"/>
      <w:r w:rsidRPr="00772C8C">
        <w:rPr>
          <w:rFonts w:eastAsia="Times New Roman" w:cs="Times New Roman"/>
          <w:color w:val="222222"/>
          <w:szCs w:val="28"/>
          <w:lang w:eastAsia="uk-UA"/>
        </w:rPr>
        <w:t>.</w:t>
      </w:r>
    </w:p>
    <w:p w14:paraId="21C4CE15" w14:textId="77777777" w:rsidR="002E3A84" w:rsidRPr="00772C8C" w:rsidRDefault="002E3A84" w:rsidP="00772C8C">
      <w:pPr>
        <w:autoSpaceDE w:val="0"/>
        <w:autoSpaceDN w:val="0"/>
        <w:adjustRightInd w:val="0"/>
        <w:spacing w:after="0" w:line="360" w:lineRule="auto"/>
        <w:ind w:firstLine="709"/>
        <w:jc w:val="both"/>
        <w:rPr>
          <w:rFonts w:eastAsia="Times New Roman" w:cs="Times New Roman"/>
          <w:color w:val="222222"/>
          <w:szCs w:val="28"/>
          <w:lang w:eastAsia="uk-UA"/>
        </w:rPr>
      </w:pPr>
    </w:p>
    <w:p w14:paraId="1622BF24" w14:textId="6BD1D340" w:rsidR="002E3A84" w:rsidRPr="00772C8C" w:rsidRDefault="002E3A84" w:rsidP="00772C8C">
      <w:pPr>
        <w:autoSpaceDE w:val="0"/>
        <w:autoSpaceDN w:val="0"/>
        <w:adjustRightInd w:val="0"/>
        <w:spacing w:after="0" w:line="360" w:lineRule="auto"/>
        <w:jc w:val="right"/>
        <w:rPr>
          <w:rFonts w:cs="Times New Roman"/>
          <w:i/>
          <w:szCs w:val="28"/>
        </w:rPr>
      </w:pPr>
      <w:proofErr w:type="spellStart"/>
      <w:r w:rsidRPr="00772C8C">
        <w:rPr>
          <w:rFonts w:cs="Times New Roman"/>
          <w:i/>
          <w:szCs w:val="28"/>
        </w:rPr>
        <w:t>Таблиця</w:t>
      </w:r>
      <w:proofErr w:type="spellEnd"/>
      <w:r w:rsidRPr="00772C8C">
        <w:rPr>
          <w:rFonts w:cs="Times New Roman"/>
          <w:i/>
          <w:szCs w:val="28"/>
        </w:rPr>
        <w:t xml:space="preserve"> </w:t>
      </w:r>
      <w:r w:rsidR="007A4CBE">
        <w:rPr>
          <w:rFonts w:cs="Times New Roman"/>
          <w:i/>
          <w:szCs w:val="28"/>
          <w:lang w:val="uk-UA"/>
        </w:rPr>
        <w:t>2.</w:t>
      </w:r>
      <w:r w:rsidRPr="00772C8C">
        <w:rPr>
          <w:rFonts w:cs="Times New Roman"/>
          <w:i/>
          <w:szCs w:val="28"/>
        </w:rPr>
        <w:t>8</w:t>
      </w:r>
    </w:p>
    <w:p w14:paraId="2D587CAD" w14:textId="6BA23502" w:rsidR="002E3A84" w:rsidRPr="007A4CBE" w:rsidRDefault="002E3A84" w:rsidP="007A4CBE">
      <w:pPr>
        <w:autoSpaceDE w:val="0"/>
        <w:autoSpaceDN w:val="0"/>
        <w:adjustRightInd w:val="0"/>
        <w:spacing w:after="0" w:line="360" w:lineRule="auto"/>
        <w:jc w:val="center"/>
        <w:rPr>
          <w:rFonts w:cs="Times New Roman"/>
          <w:b/>
          <w:szCs w:val="28"/>
        </w:rPr>
      </w:pPr>
      <w:bookmarkStart w:id="21" w:name="_Hlk177214265"/>
      <w:proofErr w:type="spellStart"/>
      <w:r w:rsidRPr="00772C8C">
        <w:rPr>
          <w:rFonts w:cs="Times New Roman"/>
          <w:b/>
          <w:szCs w:val="28"/>
        </w:rPr>
        <w:t>Результати</w:t>
      </w:r>
      <w:proofErr w:type="spellEnd"/>
      <w:r w:rsidRPr="00772C8C">
        <w:rPr>
          <w:rFonts w:cs="Times New Roman"/>
          <w:b/>
          <w:szCs w:val="28"/>
        </w:rPr>
        <w:t xml:space="preserve"> </w:t>
      </w:r>
      <w:proofErr w:type="spellStart"/>
      <w:r w:rsidRPr="00772C8C">
        <w:rPr>
          <w:rFonts w:cs="Times New Roman"/>
          <w:b/>
          <w:szCs w:val="28"/>
        </w:rPr>
        <w:t>порівняльного</w:t>
      </w:r>
      <w:proofErr w:type="spellEnd"/>
      <w:r w:rsidRPr="00772C8C">
        <w:rPr>
          <w:rFonts w:cs="Times New Roman"/>
          <w:b/>
          <w:szCs w:val="28"/>
        </w:rPr>
        <w:t xml:space="preserve"> </w:t>
      </w:r>
      <w:proofErr w:type="spellStart"/>
      <w:r w:rsidRPr="00772C8C">
        <w:rPr>
          <w:rFonts w:cs="Times New Roman"/>
          <w:b/>
          <w:szCs w:val="28"/>
        </w:rPr>
        <w:t>аналізу</w:t>
      </w:r>
      <w:proofErr w:type="spellEnd"/>
      <w:r w:rsidRPr="00772C8C">
        <w:rPr>
          <w:rFonts w:cs="Times New Roman"/>
          <w:b/>
          <w:szCs w:val="28"/>
        </w:rPr>
        <w:t xml:space="preserve"> </w:t>
      </w:r>
      <w:proofErr w:type="spellStart"/>
      <w:r w:rsidRPr="00772C8C">
        <w:rPr>
          <w:rFonts w:cs="Times New Roman"/>
          <w:b/>
          <w:szCs w:val="28"/>
        </w:rPr>
        <w:t>чоловіків</w:t>
      </w:r>
      <w:proofErr w:type="spellEnd"/>
      <w:r w:rsidRPr="00772C8C">
        <w:rPr>
          <w:rFonts w:cs="Times New Roman"/>
          <w:b/>
          <w:szCs w:val="28"/>
        </w:rPr>
        <w:t xml:space="preserve"> і </w:t>
      </w:r>
      <w:proofErr w:type="spellStart"/>
      <w:r w:rsidRPr="00772C8C">
        <w:rPr>
          <w:rFonts w:cs="Times New Roman"/>
          <w:b/>
          <w:szCs w:val="28"/>
        </w:rPr>
        <w:t>жінок</w:t>
      </w:r>
      <w:proofErr w:type="spellEnd"/>
      <w:r w:rsidRPr="00772C8C">
        <w:rPr>
          <w:rFonts w:cs="Times New Roman"/>
          <w:b/>
          <w:szCs w:val="28"/>
        </w:rPr>
        <w:t xml:space="preserve"> за </w:t>
      </w:r>
      <w:proofErr w:type="spellStart"/>
      <w:r w:rsidRPr="00772C8C">
        <w:rPr>
          <w:rFonts w:cs="Times New Roman"/>
          <w:b/>
          <w:szCs w:val="28"/>
        </w:rPr>
        <w:t>показником</w:t>
      </w:r>
      <w:proofErr w:type="spellEnd"/>
      <w:r w:rsidRPr="00772C8C">
        <w:rPr>
          <w:rFonts w:cs="Times New Roman"/>
          <w:b/>
          <w:szCs w:val="28"/>
        </w:rPr>
        <w:t xml:space="preserve"> </w:t>
      </w:r>
      <w:proofErr w:type="spellStart"/>
      <w:r w:rsidRPr="00772C8C">
        <w:rPr>
          <w:rFonts w:cs="Times New Roman"/>
          <w:b/>
          <w:szCs w:val="28"/>
        </w:rPr>
        <w:t>стратегій</w:t>
      </w:r>
      <w:proofErr w:type="spellEnd"/>
      <w:r w:rsidRPr="00772C8C">
        <w:rPr>
          <w:rFonts w:cs="Times New Roman"/>
          <w:b/>
          <w:szCs w:val="28"/>
        </w:rPr>
        <w:t xml:space="preserve"> </w:t>
      </w:r>
      <w:proofErr w:type="spellStart"/>
      <w:r w:rsidRPr="00772C8C">
        <w:rPr>
          <w:rFonts w:cs="Times New Roman"/>
          <w:b/>
          <w:szCs w:val="28"/>
        </w:rPr>
        <w:t>поведінки</w:t>
      </w:r>
      <w:proofErr w:type="spellEnd"/>
      <w:r w:rsidRPr="00772C8C">
        <w:rPr>
          <w:rFonts w:cs="Times New Roman"/>
          <w:b/>
          <w:szCs w:val="28"/>
        </w:rPr>
        <w:t xml:space="preserve"> у </w:t>
      </w:r>
      <w:proofErr w:type="spellStart"/>
      <w:r w:rsidRPr="00772C8C">
        <w:rPr>
          <w:rFonts w:cs="Times New Roman"/>
          <w:b/>
          <w:szCs w:val="28"/>
        </w:rPr>
        <w:t>конфліктних</w:t>
      </w:r>
      <w:proofErr w:type="spellEnd"/>
      <w:r w:rsidRPr="00772C8C">
        <w:rPr>
          <w:rFonts w:cs="Times New Roman"/>
          <w:b/>
          <w:szCs w:val="28"/>
        </w:rPr>
        <w:t xml:space="preserve"> </w:t>
      </w:r>
      <w:proofErr w:type="spellStart"/>
      <w:r w:rsidRPr="00772C8C">
        <w:rPr>
          <w:rFonts w:cs="Times New Roman"/>
          <w:b/>
          <w:szCs w:val="28"/>
        </w:rPr>
        <w:t>ситуаціях</w:t>
      </w:r>
      <w:bookmarkEnd w:id="21"/>
      <w:proofErr w:type="spellEnd"/>
    </w:p>
    <w:tbl>
      <w:tblPr>
        <w:tblW w:w="960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75"/>
        <w:gridCol w:w="1701"/>
        <w:gridCol w:w="1559"/>
        <w:gridCol w:w="1559"/>
        <w:gridCol w:w="1559"/>
        <w:gridCol w:w="1656"/>
      </w:tblGrid>
      <w:tr w:rsidR="002E3A84" w:rsidRPr="00772C8C" w14:paraId="6C2BCAAB" w14:textId="77777777" w:rsidTr="002C3EFA">
        <w:trPr>
          <w:cantSplit/>
        </w:trPr>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6B3CA85" w14:textId="77777777" w:rsidR="002E3A84" w:rsidRPr="00772C8C" w:rsidRDefault="002E3A84" w:rsidP="00772C8C">
            <w:pPr>
              <w:autoSpaceDE w:val="0"/>
              <w:autoSpaceDN w:val="0"/>
              <w:adjustRightInd w:val="0"/>
              <w:spacing w:after="0" w:line="360" w:lineRule="auto"/>
              <w:rPr>
                <w:rFonts w:cs="Times New Roman"/>
                <w:szCs w:val="28"/>
              </w:rPr>
            </w:pPr>
            <w:bookmarkStart w:id="22" w:name="_Hlk177248645"/>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A6D29B5"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Суперництво</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8E5D2FB"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Співпраця</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3DBB2EF"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Компроміс</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E6C6D29"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Уникнення</w:t>
            </w:r>
            <w:proofErr w:type="spellEnd"/>
          </w:p>
        </w:tc>
        <w:tc>
          <w:tcPr>
            <w:tcW w:w="1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0A4C524" w14:textId="77777777" w:rsidR="002E3A84" w:rsidRPr="00772C8C" w:rsidRDefault="002E3A84" w:rsidP="00772C8C">
            <w:pPr>
              <w:autoSpaceDE w:val="0"/>
              <w:autoSpaceDN w:val="0"/>
              <w:adjustRightInd w:val="0"/>
              <w:spacing w:after="0" w:line="360" w:lineRule="auto"/>
              <w:ind w:left="60"/>
              <w:jc w:val="center"/>
              <w:rPr>
                <w:rFonts w:cs="Times New Roman"/>
                <w:color w:val="000000"/>
                <w:szCs w:val="28"/>
              </w:rPr>
            </w:pPr>
            <w:proofErr w:type="spellStart"/>
            <w:r w:rsidRPr="00772C8C">
              <w:rPr>
                <w:rFonts w:cs="Times New Roman"/>
                <w:color w:val="000000"/>
                <w:szCs w:val="28"/>
              </w:rPr>
              <w:t>Пристосування</w:t>
            </w:r>
            <w:proofErr w:type="spellEnd"/>
          </w:p>
        </w:tc>
      </w:tr>
      <w:tr w:rsidR="002E3A84" w:rsidRPr="00772C8C" w14:paraId="50E87811" w14:textId="77777777" w:rsidTr="002C3EFA">
        <w:trPr>
          <w:cantSplit/>
        </w:trPr>
        <w:tc>
          <w:tcPr>
            <w:tcW w:w="1575" w:type="dxa"/>
            <w:tcBorders>
              <w:top w:val="single" w:sz="4" w:space="0" w:color="auto"/>
              <w:left w:val="single" w:sz="4" w:space="0" w:color="auto"/>
              <w:bottom w:val="single" w:sz="4" w:space="0" w:color="auto"/>
              <w:right w:val="single" w:sz="4" w:space="0" w:color="auto"/>
            </w:tcBorders>
            <w:shd w:val="clear" w:color="auto" w:fill="FFFFFF"/>
          </w:tcPr>
          <w:p w14:paraId="670B0518"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r w:rsidRPr="00772C8C">
              <w:rPr>
                <w:rFonts w:cs="Times New Roman"/>
                <w:color w:val="000000"/>
                <w:szCs w:val="28"/>
              </w:rPr>
              <w:t>Z</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CCF570A"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-,297</w:t>
            </w:r>
            <w:r w:rsidRPr="00772C8C">
              <w:rPr>
                <w:rFonts w:cs="Times New Roman"/>
                <w:color w:val="000000"/>
                <w:szCs w:val="28"/>
                <w:vertAlign w:val="superscript"/>
              </w:rPr>
              <w:t>b</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4AF4FF"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-1,997</w:t>
            </w:r>
            <w:r w:rsidRPr="00772C8C">
              <w:rPr>
                <w:rFonts w:cs="Times New Roman"/>
                <w:color w:val="000000"/>
                <w:szCs w:val="28"/>
                <w:vertAlign w:val="superscript"/>
              </w:rPr>
              <w:t>c</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A5B6B9"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-,324</w:t>
            </w:r>
            <w:r w:rsidRPr="00772C8C">
              <w:rPr>
                <w:rFonts w:cs="Times New Roman"/>
                <w:color w:val="000000"/>
                <w:szCs w:val="28"/>
                <w:vertAlign w:val="superscript"/>
              </w:rPr>
              <w:t>c</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5FBA1C"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-1,268</w:t>
            </w:r>
            <w:r w:rsidRPr="00772C8C">
              <w:rPr>
                <w:rFonts w:cs="Times New Roman"/>
                <w:color w:val="000000"/>
                <w:szCs w:val="28"/>
                <w:vertAlign w:val="superscript"/>
              </w:rPr>
              <w:t>b</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7673BB61"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-,357</w:t>
            </w:r>
            <w:r w:rsidRPr="00772C8C">
              <w:rPr>
                <w:rFonts w:cs="Times New Roman"/>
                <w:color w:val="000000"/>
                <w:szCs w:val="28"/>
                <w:vertAlign w:val="superscript"/>
              </w:rPr>
              <w:t>b</w:t>
            </w:r>
          </w:p>
        </w:tc>
      </w:tr>
      <w:tr w:rsidR="002E3A84" w:rsidRPr="00772C8C" w14:paraId="0323FC65" w14:textId="77777777" w:rsidTr="002C3EFA">
        <w:trPr>
          <w:cantSplit/>
        </w:trPr>
        <w:tc>
          <w:tcPr>
            <w:tcW w:w="1575" w:type="dxa"/>
            <w:tcBorders>
              <w:top w:val="single" w:sz="4" w:space="0" w:color="auto"/>
              <w:left w:val="single" w:sz="4" w:space="0" w:color="auto"/>
              <w:bottom w:val="single" w:sz="4" w:space="0" w:color="auto"/>
              <w:right w:val="single" w:sz="4" w:space="0" w:color="auto"/>
            </w:tcBorders>
            <w:shd w:val="clear" w:color="auto" w:fill="FFFFFF"/>
          </w:tcPr>
          <w:p w14:paraId="0152F986"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Asymp</w:t>
            </w:r>
            <w:proofErr w:type="spellEnd"/>
            <w:r w:rsidRPr="00772C8C">
              <w:rPr>
                <w:rFonts w:cs="Times New Roman"/>
                <w:color w:val="000000"/>
                <w:szCs w:val="28"/>
              </w:rPr>
              <w:t xml:space="preserve">. </w:t>
            </w:r>
            <w:proofErr w:type="spellStart"/>
            <w:r w:rsidRPr="00772C8C">
              <w:rPr>
                <w:rFonts w:cs="Times New Roman"/>
                <w:color w:val="000000"/>
                <w:szCs w:val="28"/>
              </w:rPr>
              <w:t>Sig</w:t>
            </w:r>
            <w:proofErr w:type="spellEnd"/>
            <w:r w:rsidRPr="00772C8C">
              <w:rPr>
                <w:rFonts w:cs="Times New Roman"/>
                <w:color w:val="000000"/>
                <w:szCs w:val="28"/>
              </w:rPr>
              <w:t>. (2-tailed)</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73B38E2"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,766</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022093"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,046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AA890F9"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,746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FCE9E0A"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,205</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2491A998"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,721</w:t>
            </w:r>
          </w:p>
        </w:tc>
      </w:tr>
      <w:tr w:rsidR="002E3A84" w:rsidRPr="00772C8C" w14:paraId="244C05C3" w14:textId="77777777" w:rsidTr="002C3EFA">
        <w:trPr>
          <w:cantSplit/>
        </w:trPr>
        <w:tc>
          <w:tcPr>
            <w:tcW w:w="9609" w:type="dxa"/>
            <w:gridSpan w:val="6"/>
            <w:tcBorders>
              <w:top w:val="single" w:sz="4" w:space="0" w:color="auto"/>
              <w:left w:val="single" w:sz="4" w:space="0" w:color="auto"/>
              <w:bottom w:val="single" w:sz="4" w:space="0" w:color="auto"/>
              <w:right w:val="single" w:sz="4" w:space="0" w:color="auto"/>
            </w:tcBorders>
            <w:shd w:val="clear" w:color="auto" w:fill="FFFFFF"/>
          </w:tcPr>
          <w:p w14:paraId="16966FCF" w14:textId="77777777" w:rsidR="002E3A84" w:rsidRPr="00772C8C" w:rsidRDefault="002E3A84" w:rsidP="00772C8C">
            <w:pPr>
              <w:autoSpaceDE w:val="0"/>
              <w:autoSpaceDN w:val="0"/>
              <w:adjustRightInd w:val="0"/>
              <w:spacing w:after="0" w:line="360" w:lineRule="auto"/>
              <w:ind w:left="60" w:right="60"/>
              <w:rPr>
                <w:rFonts w:cs="Times New Roman"/>
                <w:i/>
                <w:color w:val="000000"/>
                <w:szCs w:val="28"/>
              </w:rPr>
            </w:pPr>
            <w:r w:rsidRPr="00772C8C">
              <w:rPr>
                <w:rFonts w:cs="Times New Roman"/>
                <w:i/>
                <w:color w:val="000000"/>
                <w:szCs w:val="28"/>
              </w:rPr>
              <w:t xml:space="preserve">a. </w:t>
            </w:r>
            <w:proofErr w:type="spellStart"/>
            <w:r w:rsidRPr="00772C8C">
              <w:rPr>
                <w:rFonts w:cs="Times New Roman"/>
                <w:i/>
                <w:color w:val="000000"/>
                <w:szCs w:val="28"/>
              </w:rPr>
              <w:t>Wilcoxon</w:t>
            </w:r>
            <w:proofErr w:type="spellEnd"/>
            <w:r w:rsidRPr="00772C8C">
              <w:rPr>
                <w:rFonts w:cs="Times New Roman"/>
                <w:i/>
                <w:color w:val="000000"/>
                <w:szCs w:val="28"/>
              </w:rPr>
              <w:t xml:space="preserve"> </w:t>
            </w:r>
            <w:proofErr w:type="spellStart"/>
            <w:r w:rsidRPr="00772C8C">
              <w:rPr>
                <w:rFonts w:cs="Times New Roman"/>
                <w:i/>
                <w:color w:val="000000"/>
                <w:szCs w:val="28"/>
              </w:rPr>
              <w:t>Signed</w:t>
            </w:r>
            <w:proofErr w:type="spellEnd"/>
            <w:r w:rsidRPr="00772C8C">
              <w:rPr>
                <w:rFonts w:cs="Times New Roman"/>
                <w:i/>
                <w:color w:val="000000"/>
                <w:szCs w:val="28"/>
              </w:rPr>
              <w:t xml:space="preserve"> </w:t>
            </w:r>
            <w:proofErr w:type="spellStart"/>
            <w:r w:rsidRPr="00772C8C">
              <w:rPr>
                <w:rFonts w:cs="Times New Roman"/>
                <w:i/>
                <w:color w:val="000000"/>
                <w:szCs w:val="28"/>
              </w:rPr>
              <w:t>Ranks</w:t>
            </w:r>
            <w:proofErr w:type="spellEnd"/>
            <w:r w:rsidRPr="00772C8C">
              <w:rPr>
                <w:rFonts w:cs="Times New Roman"/>
                <w:i/>
                <w:color w:val="000000"/>
                <w:szCs w:val="28"/>
              </w:rPr>
              <w:t xml:space="preserve"> </w:t>
            </w:r>
            <w:proofErr w:type="spellStart"/>
            <w:r w:rsidRPr="00772C8C">
              <w:rPr>
                <w:rFonts w:cs="Times New Roman"/>
                <w:i/>
                <w:color w:val="000000"/>
                <w:szCs w:val="28"/>
              </w:rPr>
              <w:t>Test</w:t>
            </w:r>
            <w:proofErr w:type="spellEnd"/>
          </w:p>
        </w:tc>
      </w:tr>
      <w:tr w:rsidR="002E3A84" w:rsidRPr="00772C8C" w14:paraId="0CF33BA5" w14:textId="77777777" w:rsidTr="002C3EFA">
        <w:trPr>
          <w:cantSplit/>
        </w:trPr>
        <w:tc>
          <w:tcPr>
            <w:tcW w:w="9609" w:type="dxa"/>
            <w:gridSpan w:val="6"/>
            <w:tcBorders>
              <w:top w:val="single" w:sz="4" w:space="0" w:color="auto"/>
              <w:left w:val="single" w:sz="4" w:space="0" w:color="auto"/>
              <w:bottom w:val="single" w:sz="4" w:space="0" w:color="auto"/>
              <w:right w:val="single" w:sz="4" w:space="0" w:color="auto"/>
            </w:tcBorders>
            <w:shd w:val="clear" w:color="auto" w:fill="FFFFFF"/>
          </w:tcPr>
          <w:p w14:paraId="1385BEBE" w14:textId="77777777" w:rsidR="002E3A84" w:rsidRPr="00772C8C" w:rsidRDefault="002E3A84" w:rsidP="00772C8C">
            <w:pPr>
              <w:autoSpaceDE w:val="0"/>
              <w:autoSpaceDN w:val="0"/>
              <w:adjustRightInd w:val="0"/>
              <w:spacing w:after="0" w:line="360" w:lineRule="auto"/>
              <w:ind w:left="60" w:right="60"/>
              <w:rPr>
                <w:rFonts w:cs="Times New Roman"/>
                <w:i/>
                <w:color w:val="000000"/>
                <w:szCs w:val="28"/>
              </w:rPr>
            </w:pPr>
            <w:r w:rsidRPr="00772C8C">
              <w:rPr>
                <w:rFonts w:cs="Times New Roman"/>
                <w:i/>
                <w:color w:val="000000"/>
                <w:szCs w:val="28"/>
              </w:rPr>
              <w:t xml:space="preserve">b. </w:t>
            </w:r>
            <w:proofErr w:type="spellStart"/>
            <w:r w:rsidRPr="00772C8C">
              <w:rPr>
                <w:rFonts w:cs="Times New Roman"/>
                <w:i/>
                <w:color w:val="000000"/>
                <w:szCs w:val="28"/>
              </w:rPr>
              <w:t>Based</w:t>
            </w:r>
            <w:proofErr w:type="spellEnd"/>
            <w:r w:rsidRPr="00772C8C">
              <w:rPr>
                <w:rFonts w:cs="Times New Roman"/>
                <w:i/>
                <w:color w:val="000000"/>
                <w:szCs w:val="28"/>
              </w:rPr>
              <w:t xml:space="preserve"> </w:t>
            </w:r>
            <w:proofErr w:type="spellStart"/>
            <w:r w:rsidRPr="00772C8C">
              <w:rPr>
                <w:rFonts w:cs="Times New Roman"/>
                <w:i/>
                <w:color w:val="000000"/>
                <w:szCs w:val="28"/>
              </w:rPr>
              <w:t>on</w:t>
            </w:r>
            <w:proofErr w:type="spellEnd"/>
            <w:r w:rsidRPr="00772C8C">
              <w:rPr>
                <w:rFonts w:cs="Times New Roman"/>
                <w:i/>
                <w:color w:val="000000"/>
                <w:szCs w:val="28"/>
              </w:rPr>
              <w:t xml:space="preserve"> </w:t>
            </w:r>
            <w:proofErr w:type="spellStart"/>
            <w:r w:rsidRPr="00772C8C">
              <w:rPr>
                <w:rFonts w:cs="Times New Roman"/>
                <w:i/>
                <w:color w:val="000000"/>
                <w:szCs w:val="28"/>
              </w:rPr>
              <w:t>negative</w:t>
            </w:r>
            <w:proofErr w:type="spellEnd"/>
            <w:r w:rsidRPr="00772C8C">
              <w:rPr>
                <w:rFonts w:cs="Times New Roman"/>
                <w:i/>
                <w:color w:val="000000"/>
                <w:szCs w:val="28"/>
              </w:rPr>
              <w:t xml:space="preserve"> </w:t>
            </w:r>
            <w:proofErr w:type="spellStart"/>
            <w:r w:rsidRPr="00772C8C">
              <w:rPr>
                <w:rFonts w:cs="Times New Roman"/>
                <w:i/>
                <w:color w:val="000000"/>
                <w:szCs w:val="28"/>
              </w:rPr>
              <w:t>ranks</w:t>
            </w:r>
            <w:proofErr w:type="spellEnd"/>
            <w:r w:rsidRPr="00772C8C">
              <w:rPr>
                <w:rFonts w:cs="Times New Roman"/>
                <w:i/>
                <w:color w:val="000000"/>
                <w:szCs w:val="28"/>
              </w:rPr>
              <w:t>.</w:t>
            </w:r>
          </w:p>
        </w:tc>
      </w:tr>
      <w:tr w:rsidR="002E3A84" w:rsidRPr="00772C8C" w14:paraId="481E2A09" w14:textId="77777777" w:rsidTr="002C3EFA">
        <w:trPr>
          <w:cantSplit/>
        </w:trPr>
        <w:tc>
          <w:tcPr>
            <w:tcW w:w="9609" w:type="dxa"/>
            <w:gridSpan w:val="6"/>
            <w:tcBorders>
              <w:top w:val="single" w:sz="4" w:space="0" w:color="auto"/>
              <w:left w:val="single" w:sz="4" w:space="0" w:color="auto"/>
              <w:bottom w:val="single" w:sz="4" w:space="0" w:color="auto"/>
              <w:right w:val="single" w:sz="4" w:space="0" w:color="auto"/>
            </w:tcBorders>
            <w:shd w:val="clear" w:color="auto" w:fill="FFFFFF"/>
          </w:tcPr>
          <w:p w14:paraId="6A43DA64" w14:textId="77777777" w:rsidR="002E3A84" w:rsidRPr="00772C8C" w:rsidRDefault="002E3A84" w:rsidP="00772C8C">
            <w:pPr>
              <w:autoSpaceDE w:val="0"/>
              <w:autoSpaceDN w:val="0"/>
              <w:adjustRightInd w:val="0"/>
              <w:spacing w:after="0" w:line="360" w:lineRule="auto"/>
              <w:ind w:left="60" w:right="60"/>
              <w:rPr>
                <w:rFonts w:cs="Times New Roman"/>
                <w:i/>
                <w:color w:val="000000"/>
                <w:szCs w:val="28"/>
              </w:rPr>
            </w:pPr>
            <w:r w:rsidRPr="00772C8C">
              <w:rPr>
                <w:rFonts w:cs="Times New Roman"/>
                <w:i/>
                <w:color w:val="000000"/>
                <w:szCs w:val="28"/>
              </w:rPr>
              <w:t xml:space="preserve">c. </w:t>
            </w:r>
            <w:proofErr w:type="spellStart"/>
            <w:r w:rsidRPr="00772C8C">
              <w:rPr>
                <w:rFonts w:cs="Times New Roman"/>
                <w:i/>
                <w:color w:val="000000"/>
                <w:szCs w:val="28"/>
              </w:rPr>
              <w:t>Based</w:t>
            </w:r>
            <w:proofErr w:type="spellEnd"/>
            <w:r w:rsidRPr="00772C8C">
              <w:rPr>
                <w:rFonts w:cs="Times New Roman"/>
                <w:i/>
                <w:color w:val="000000"/>
                <w:szCs w:val="28"/>
              </w:rPr>
              <w:t xml:space="preserve"> </w:t>
            </w:r>
            <w:proofErr w:type="spellStart"/>
            <w:r w:rsidRPr="00772C8C">
              <w:rPr>
                <w:rFonts w:cs="Times New Roman"/>
                <w:i/>
                <w:color w:val="000000"/>
                <w:szCs w:val="28"/>
              </w:rPr>
              <w:t>on</w:t>
            </w:r>
            <w:proofErr w:type="spellEnd"/>
            <w:r w:rsidRPr="00772C8C">
              <w:rPr>
                <w:rFonts w:cs="Times New Roman"/>
                <w:i/>
                <w:color w:val="000000"/>
                <w:szCs w:val="28"/>
              </w:rPr>
              <w:t xml:space="preserve"> </w:t>
            </w:r>
            <w:proofErr w:type="spellStart"/>
            <w:r w:rsidRPr="00772C8C">
              <w:rPr>
                <w:rFonts w:cs="Times New Roman"/>
                <w:i/>
                <w:color w:val="000000"/>
                <w:szCs w:val="28"/>
              </w:rPr>
              <w:t>positive</w:t>
            </w:r>
            <w:proofErr w:type="spellEnd"/>
            <w:r w:rsidRPr="00772C8C">
              <w:rPr>
                <w:rFonts w:cs="Times New Roman"/>
                <w:i/>
                <w:color w:val="000000"/>
                <w:szCs w:val="28"/>
              </w:rPr>
              <w:t xml:space="preserve"> </w:t>
            </w:r>
            <w:proofErr w:type="spellStart"/>
            <w:r w:rsidRPr="00772C8C">
              <w:rPr>
                <w:rFonts w:cs="Times New Roman"/>
                <w:i/>
                <w:color w:val="000000"/>
                <w:szCs w:val="28"/>
              </w:rPr>
              <w:t>ranks</w:t>
            </w:r>
            <w:proofErr w:type="spellEnd"/>
            <w:r w:rsidRPr="00772C8C">
              <w:rPr>
                <w:rFonts w:cs="Times New Roman"/>
                <w:i/>
                <w:color w:val="000000"/>
                <w:szCs w:val="28"/>
              </w:rPr>
              <w:t>.</w:t>
            </w:r>
          </w:p>
        </w:tc>
      </w:tr>
      <w:bookmarkEnd w:id="22"/>
    </w:tbl>
    <w:p w14:paraId="483F70D6" w14:textId="77777777" w:rsidR="002E3A84" w:rsidRPr="00772C8C" w:rsidRDefault="002E3A84" w:rsidP="00772C8C">
      <w:pPr>
        <w:autoSpaceDE w:val="0"/>
        <w:autoSpaceDN w:val="0"/>
        <w:adjustRightInd w:val="0"/>
        <w:spacing w:after="0" w:line="360" w:lineRule="auto"/>
        <w:rPr>
          <w:rFonts w:cs="Times New Roman"/>
          <w:szCs w:val="28"/>
        </w:rPr>
      </w:pPr>
    </w:p>
    <w:p w14:paraId="44D8AC37" w14:textId="77777777" w:rsidR="002E3A84" w:rsidRPr="00772C8C" w:rsidRDefault="002E3A84" w:rsidP="00772C8C">
      <w:pPr>
        <w:autoSpaceDE w:val="0"/>
        <w:autoSpaceDN w:val="0"/>
        <w:adjustRightInd w:val="0"/>
        <w:spacing w:after="0" w:line="360" w:lineRule="auto"/>
        <w:ind w:firstLine="709"/>
        <w:jc w:val="both"/>
        <w:rPr>
          <w:rFonts w:cs="Times New Roman"/>
          <w:szCs w:val="28"/>
        </w:rPr>
      </w:pPr>
      <w:bookmarkStart w:id="23" w:name="_Hlk177930677"/>
      <w:r w:rsidRPr="00772C8C">
        <w:rPr>
          <w:rFonts w:cs="Times New Roman"/>
          <w:szCs w:val="28"/>
        </w:rPr>
        <w:t xml:space="preserve">Як </w:t>
      </w:r>
      <w:proofErr w:type="spellStart"/>
      <w:r w:rsidRPr="00772C8C">
        <w:rPr>
          <w:rFonts w:cs="Times New Roman"/>
          <w:szCs w:val="28"/>
        </w:rPr>
        <w:t>можна</w:t>
      </w:r>
      <w:proofErr w:type="spellEnd"/>
      <w:r w:rsidRPr="00772C8C">
        <w:rPr>
          <w:rFonts w:cs="Times New Roman"/>
          <w:szCs w:val="28"/>
        </w:rPr>
        <w:t xml:space="preserve"> </w:t>
      </w:r>
      <w:proofErr w:type="spellStart"/>
      <w:r w:rsidRPr="00772C8C">
        <w:rPr>
          <w:rFonts w:cs="Times New Roman"/>
          <w:szCs w:val="28"/>
        </w:rPr>
        <w:t>побачити</w:t>
      </w:r>
      <w:proofErr w:type="spellEnd"/>
      <w:r w:rsidRPr="00772C8C">
        <w:rPr>
          <w:rFonts w:cs="Times New Roman"/>
          <w:szCs w:val="28"/>
        </w:rPr>
        <w:t xml:space="preserve"> з </w:t>
      </w:r>
      <w:proofErr w:type="spellStart"/>
      <w:r w:rsidRPr="00772C8C">
        <w:rPr>
          <w:rFonts w:cs="Times New Roman"/>
          <w:szCs w:val="28"/>
        </w:rPr>
        <w:t>таблиці</w:t>
      </w:r>
      <w:proofErr w:type="spellEnd"/>
      <w:r w:rsidRPr="00772C8C">
        <w:rPr>
          <w:rFonts w:cs="Times New Roman"/>
          <w:szCs w:val="28"/>
        </w:rPr>
        <w:t xml:space="preserve">, </w:t>
      </w:r>
      <w:proofErr w:type="spellStart"/>
      <w:r w:rsidRPr="00772C8C">
        <w:rPr>
          <w:rFonts w:cs="Times New Roman"/>
          <w:szCs w:val="28"/>
        </w:rPr>
        <w:t>статистично</w:t>
      </w:r>
      <w:proofErr w:type="spellEnd"/>
      <w:r w:rsidRPr="00772C8C">
        <w:rPr>
          <w:rFonts w:cs="Times New Roman"/>
          <w:szCs w:val="28"/>
        </w:rPr>
        <w:t xml:space="preserve"> </w:t>
      </w:r>
      <w:proofErr w:type="spellStart"/>
      <w:r w:rsidRPr="00772C8C">
        <w:rPr>
          <w:rFonts w:cs="Times New Roman"/>
          <w:szCs w:val="28"/>
        </w:rPr>
        <w:t>значущих</w:t>
      </w:r>
      <w:proofErr w:type="spellEnd"/>
      <w:r w:rsidRPr="00772C8C">
        <w:rPr>
          <w:rFonts w:cs="Times New Roman"/>
          <w:szCs w:val="28"/>
        </w:rPr>
        <w:t xml:space="preserve"> </w:t>
      </w:r>
      <w:proofErr w:type="spellStart"/>
      <w:r w:rsidRPr="00772C8C">
        <w:rPr>
          <w:rFonts w:cs="Times New Roman"/>
          <w:szCs w:val="28"/>
        </w:rPr>
        <w:t>відмінностей</w:t>
      </w:r>
      <w:proofErr w:type="spellEnd"/>
      <w:r w:rsidRPr="00772C8C">
        <w:rPr>
          <w:rFonts w:cs="Times New Roman"/>
          <w:szCs w:val="28"/>
        </w:rPr>
        <w:t xml:space="preserve"> за </w:t>
      </w:r>
      <w:proofErr w:type="spellStart"/>
      <w:r w:rsidRPr="00772C8C">
        <w:rPr>
          <w:rFonts w:cs="Times New Roman"/>
          <w:szCs w:val="28"/>
        </w:rPr>
        <w:t>критерієм</w:t>
      </w:r>
      <w:proofErr w:type="spellEnd"/>
      <w:r w:rsidRPr="00772C8C">
        <w:rPr>
          <w:rFonts w:cs="Times New Roman"/>
          <w:szCs w:val="28"/>
        </w:rPr>
        <w:t xml:space="preserve"> </w:t>
      </w:r>
      <w:proofErr w:type="spellStart"/>
      <w:r w:rsidRPr="00772C8C">
        <w:rPr>
          <w:rFonts w:cs="Times New Roman"/>
          <w:szCs w:val="28"/>
        </w:rPr>
        <w:t>тенденції</w:t>
      </w:r>
      <w:proofErr w:type="spellEnd"/>
      <w:r w:rsidRPr="00772C8C">
        <w:rPr>
          <w:rFonts w:cs="Times New Roman"/>
          <w:szCs w:val="28"/>
        </w:rPr>
        <w:t xml:space="preserve"> до </w:t>
      </w:r>
      <w:proofErr w:type="spellStart"/>
      <w:r w:rsidRPr="00772C8C">
        <w:rPr>
          <w:rFonts w:cs="Times New Roman"/>
          <w:szCs w:val="28"/>
        </w:rPr>
        <w:t>використання</w:t>
      </w:r>
      <w:proofErr w:type="spellEnd"/>
      <w:r w:rsidRPr="00772C8C">
        <w:rPr>
          <w:rFonts w:cs="Times New Roman"/>
          <w:szCs w:val="28"/>
        </w:rPr>
        <w:t xml:space="preserve"> </w:t>
      </w:r>
      <w:proofErr w:type="spellStart"/>
      <w:r w:rsidRPr="00772C8C">
        <w:rPr>
          <w:rFonts w:cs="Times New Roman"/>
          <w:szCs w:val="28"/>
        </w:rPr>
        <w:t>тієї</w:t>
      </w:r>
      <w:proofErr w:type="spellEnd"/>
      <w:r w:rsidRPr="00772C8C">
        <w:rPr>
          <w:rFonts w:cs="Times New Roman"/>
          <w:szCs w:val="28"/>
        </w:rPr>
        <w:t xml:space="preserve"> </w:t>
      </w:r>
      <w:proofErr w:type="spellStart"/>
      <w:r w:rsidRPr="00772C8C">
        <w:rPr>
          <w:rFonts w:cs="Times New Roman"/>
          <w:szCs w:val="28"/>
        </w:rPr>
        <w:t>чи</w:t>
      </w:r>
      <w:proofErr w:type="spellEnd"/>
      <w:r w:rsidRPr="00772C8C">
        <w:rPr>
          <w:rFonts w:cs="Times New Roman"/>
          <w:szCs w:val="28"/>
        </w:rPr>
        <w:t xml:space="preserve"> </w:t>
      </w:r>
      <w:proofErr w:type="spellStart"/>
      <w:r w:rsidRPr="00772C8C">
        <w:rPr>
          <w:rFonts w:cs="Times New Roman"/>
          <w:szCs w:val="28"/>
        </w:rPr>
        <w:t>іншої</w:t>
      </w:r>
      <w:proofErr w:type="spellEnd"/>
      <w:r w:rsidRPr="00772C8C">
        <w:rPr>
          <w:rFonts w:cs="Times New Roman"/>
          <w:szCs w:val="28"/>
        </w:rPr>
        <w:t xml:space="preserve"> </w:t>
      </w:r>
      <w:proofErr w:type="spellStart"/>
      <w:r w:rsidRPr="00772C8C">
        <w:rPr>
          <w:rFonts w:cs="Times New Roman"/>
          <w:szCs w:val="28"/>
        </w:rPr>
        <w:t>стратегії</w:t>
      </w:r>
      <w:proofErr w:type="spellEnd"/>
      <w:r w:rsidRPr="00772C8C">
        <w:rPr>
          <w:rFonts w:cs="Times New Roman"/>
          <w:szCs w:val="28"/>
        </w:rPr>
        <w:t xml:space="preserve"> </w:t>
      </w:r>
      <w:proofErr w:type="spellStart"/>
      <w:r w:rsidRPr="00772C8C">
        <w:rPr>
          <w:rFonts w:cs="Times New Roman"/>
          <w:szCs w:val="28"/>
        </w:rPr>
        <w:t>поведінки</w:t>
      </w:r>
      <w:proofErr w:type="spellEnd"/>
      <w:r w:rsidRPr="00772C8C">
        <w:rPr>
          <w:rFonts w:cs="Times New Roman"/>
          <w:szCs w:val="28"/>
        </w:rPr>
        <w:t xml:space="preserve"> у </w:t>
      </w:r>
      <w:proofErr w:type="spellStart"/>
      <w:r w:rsidRPr="00772C8C">
        <w:rPr>
          <w:rFonts w:cs="Times New Roman"/>
          <w:szCs w:val="28"/>
        </w:rPr>
        <w:t>конфліктних</w:t>
      </w:r>
      <w:proofErr w:type="spellEnd"/>
      <w:r w:rsidRPr="00772C8C">
        <w:rPr>
          <w:rFonts w:cs="Times New Roman"/>
          <w:szCs w:val="28"/>
        </w:rPr>
        <w:t xml:space="preserve"> </w:t>
      </w:r>
      <w:proofErr w:type="spellStart"/>
      <w:r w:rsidRPr="00772C8C">
        <w:rPr>
          <w:rFonts w:cs="Times New Roman"/>
          <w:szCs w:val="28"/>
        </w:rPr>
        <w:t>ситуаціях</w:t>
      </w:r>
      <w:proofErr w:type="spellEnd"/>
      <w:r w:rsidRPr="00772C8C">
        <w:rPr>
          <w:rFonts w:cs="Times New Roman"/>
          <w:szCs w:val="28"/>
        </w:rPr>
        <w:t xml:space="preserve"> </w:t>
      </w:r>
      <w:proofErr w:type="spellStart"/>
      <w:r w:rsidRPr="00772C8C">
        <w:rPr>
          <w:rFonts w:cs="Times New Roman"/>
          <w:szCs w:val="28"/>
        </w:rPr>
        <w:t>виявлено</w:t>
      </w:r>
      <w:proofErr w:type="spellEnd"/>
      <w:r w:rsidRPr="00772C8C">
        <w:rPr>
          <w:rFonts w:cs="Times New Roman"/>
          <w:szCs w:val="28"/>
        </w:rPr>
        <w:t xml:space="preserve"> не </w:t>
      </w:r>
      <w:proofErr w:type="spellStart"/>
      <w:r w:rsidRPr="00772C8C">
        <w:rPr>
          <w:rFonts w:cs="Times New Roman"/>
          <w:szCs w:val="28"/>
        </w:rPr>
        <w:t>було</w:t>
      </w:r>
      <w:proofErr w:type="spellEnd"/>
      <w:r w:rsidRPr="00772C8C">
        <w:rPr>
          <w:rFonts w:cs="Times New Roman"/>
          <w:szCs w:val="28"/>
        </w:rPr>
        <w:t xml:space="preserve">. </w:t>
      </w:r>
      <w:proofErr w:type="spellStart"/>
      <w:r w:rsidRPr="00772C8C">
        <w:rPr>
          <w:rFonts w:cs="Times New Roman"/>
          <w:szCs w:val="28"/>
        </w:rPr>
        <w:t>Виключення</w:t>
      </w:r>
      <w:proofErr w:type="spellEnd"/>
      <w:r w:rsidRPr="00772C8C">
        <w:rPr>
          <w:rFonts w:cs="Times New Roman"/>
          <w:szCs w:val="28"/>
        </w:rPr>
        <w:t xml:space="preserve"> становить </w:t>
      </w:r>
      <w:proofErr w:type="spellStart"/>
      <w:r w:rsidRPr="00772C8C">
        <w:rPr>
          <w:rFonts w:cs="Times New Roman"/>
          <w:szCs w:val="28"/>
        </w:rPr>
        <w:t>співпраця</w:t>
      </w:r>
      <w:proofErr w:type="spellEnd"/>
      <w:r w:rsidRPr="00772C8C">
        <w:rPr>
          <w:rFonts w:cs="Times New Roman"/>
          <w:szCs w:val="28"/>
        </w:rPr>
        <w:t xml:space="preserve">, де, </w:t>
      </w:r>
      <w:proofErr w:type="spellStart"/>
      <w:r w:rsidRPr="00772C8C">
        <w:rPr>
          <w:rFonts w:cs="Times New Roman"/>
          <w:szCs w:val="28"/>
        </w:rPr>
        <w:t>згідно</w:t>
      </w:r>
      <w:proofErr w:type="spellEnd"/>
      <w:r w:rsidRPr="00772C8C">
        <w:rPr>
          <w:rFonts w:cs="Times New Roman"/>
          <w:szCs w:val="28"/>
        </w:rPr>
        <w:t xml:space="preserve"> до </w:t>
      </w:r>
      <w:proofErr w:type="spellStart"/>
      <w:r w:rsidRPr="00772C8C">
        <w:rPr>
          <w:rFonts w:cs="Times New Roman"/>
          <w:szCs w:val="28"/>
        </w:rPr>
        <w:t>деталізованих</w:t>
      </w:r>
      <w:proofErr w:type="spellEnd"/>
      <w:r w:rsidRPr="00772C8C">
        <w:rPr>
          <w:rFonts w:cs="Times New Roman"/>
          <w:szCs w:val="28"/>
        </w:rPr>
        <w:t xml:space="preserve"> </w:t>
      </w:r>
      <w:proofErr w:type="spellStart"/>
      <w:r w:rsidRPr="00772C8C">
        <w:rPr>
          <w:rFonts w:cs="Times New Roman"/>
          <w:szCs w:val="28"/>
        </w:rPr>
        <w:t>результатів</w:t>
      </w:r>
      <w:proofErr w:type="spellEnd"/>
      <w:r w:rsidRPr="00772C8C">
        <w:rPr>
          <w:rFonts w:cs="Times New Roman"/>
          <w:szCs w:val="28"/>
        </w:rPr>
        <w:t xml:space="preserve"> (</w:t>
      </w:r>
      <w:proofErr w:type="spellStart"/>
      <w:r w:rsidRPr="00772C8C">
        <w:rPr>
          <w:rFonts w:cs="Times New Roman"/>
          <w:szCs w:val="28"/>
        </w:rPr>
        <w:t>Додаток</w:t>
      </w:r>
      <w:proofErr w:type="spellEnd"/>
      <w:r w:rsidRPr="00772C8C">
        <w:rPr>
          <w:rFonts w:cs="Times New Roman"/>
          <w:szCs w:val="28"/>
        </w:rPr>
        <w:t xml:space="preserve"> Б) </w:t>
      </w:r>
      <w:proofErr w:type="spellStart"/>
      <w:r w:rsidRPr="00772C8C">
        <w:rPr>
          <w:rFonts w:cs="Times New Roman"/>
          <w:szCs w:val="28"/>
        </w:rPr>
        <w:t>чоловіки</w:t>
      </w:r>
      <w:proofErr w:type="spellEnd"/>
      <w:r w:rsidRPr="00772C8C">
        <w:rPr>
          <w:rFonts w:cs="Times New Roman"/>
          <w:szCs w:val="28"/>
        </w:rPr>
        <w:t xml:space="preserve"> показали </w:t>
      </w:r>
      <w:proofErr w:type="spellStart"/>
      <w:r w:rsidRPr="00772C8C">
        <w:rPr>
          <w:rFonts w:cs="Times New Roman"/>
          <w:szCs w:val="28"/>
        </w:rPr>
        <w:t>більшу</w:t>
      </w:r>
      <w:proofErr w:type="spellEnd"/>
      <w:r w:rsidRPr="00772C8C">
        <w:rPr>
          <w:rFonts w:cs="Times New Roman"/>
          <w:szCs w:val="28"/>
        </w:rPr>
        <w:t xml:space="preserve"> </w:t>
      </w:r>
      <w:proofErr w:type="spellStart"/>
      <w:r w:rsidRPr="00772C8C">
        <w:rPr>
          <w:rFonts w:cs="Times New Roman"/>
          <w:szCs w:val="28"/>
        </w:rPr>
        <w:t>вираженість</w:t>
      </w:r>
      <w:proofErr w:type="spellEnd"/>
      <w:r w:rsidRPr="00772C8C">
        <w:rPr>
          <w:rFonts w:cs="Times New Roman"/>
          <w:szCs w:val="28"/>
        </w:rPr>
        <w:t xml:space="preserve"> </w:t>
      </w:r>
      <w:proofErr w:type="spellStart"/>
      <w:r w:rsidRPr="00772C8C">
        <w:rPr>
          <w:rFonts w:cs="Times New Roman"/>
          <w:szCs w:val="28"/>
        </w:rPr>
        <w:t>показника</w:t>
      </w:r>
      <w:proofErr w:type="spellEnd"/>
      <w:r w:rsidRPr="00772C8C">
        <w:rPr>
          <w:rFonts w:cs="Times New Roman"/>
          <w:szCs w:val="28"/>
        </w:rPr>
        <w:t xml:space="preserve">, </w:t>
      </w:r>
      <w:proofErr w:type="spellStart"/>
      <w:r w:rsidRPr="00772C8C">
        <w:rPr>
          <w:rFonts w:cs="Times New Roman"/>
          <w:szCs w:val="28"/>
        </w:rPr>
        <w:t>ніж</w:t>
      </w:r>
      <w:proofErr w:type="spellEnd"/>
      <w:r w:rsidRPr="00772C8C">
        <w:rPr>
          <w:rFonts w:cs="Times New Roman"/>
          <w:szCs w:val="28"/>
        </w:rPr>
        <w:t xml:space="preserve"> </w:t>
      </w:r>
      <w:proofErr w:type="spellStart"/>
      <w:r w:rsidRPr="00772C8C">
        <w:rPr>
          <w:rFonts w:cs="Times New Roman"/>
          <w:szCs w:val="28"/>
        </w:rPr>
        <w:t>їх</w:t>
      </w:r>
      <w:proofErr w:type="spellEnd"/>
      <w:r w:rsidRPr="00772C8C">
        <w:rPr>
          <w:rFonts w:cs="Times New Roman"/>
          <w:szCs w:val="28"/>
        </w:rPr>
        <w:t xml:space="preserve"> </w:t>
      </w:r>
      <w:proofErr w:type="spellStart"/>
      <w:r w:rsidRPr="00772C8C">
        <w:rPr>
          <w:rFonts w:cs="Times New Roman"/>
          <w:szCs w:val="28"/>
        </w:rPr>
        <w:t>дружини</w:t>
      </w:r>
      <w:proofErr w:type="spellEnd"/>
      <w:r w:rsidRPr="00772C8C">
        <w:rPr>
          <w:rFonts w:cs="Times New Roman"/>
          <w:szCs w:val="28"/>
        </w:rPr>
        <w:t xml:space="preserve">. </w:t>
      </w:r>
    </w:p>
    <w:bookmarkEnd w:id="23"/>
    <w:p w14:paraId="6CFE8996" w14:textId="5F48FFBF" w:rsidR="002E3A84" w:rsidRPr="007A4CBE" w:rsidRDefault="002E3A84" w:rsidP="007A4CBE">
      <w:pPr>
        <w:autoSpaceDE w:val="0"/>
        <w:autoSpaceDN w:val="0"/>
        <w:adjustRightInd w:val="0"/>
        <w:spacing w:after="0" w:line="360" w:lineRule="auto"/>
        <w:ind w:left="284" w:hanging="142"/>
        <w:jc w:val="both"/>
        <w:rPr>
          <w:rFonts w:cs="Times New Roman"/>
          <w:b/>
          <w:szCs w:val="28"/>
        </w:rPr>
      </w:pPr>
      <w:r w:rsidRPr="00772C8C">
        <w:rPr>
          <w:rFonts w:cs="Times New Roman"/>
          <w:noProof/>
          <w:szCs w:val="28"/>
        </w:rPr>
        <w:drawing>
          <wp:inline distT="0" distB="0" distL="0" distR="0" wp14:anchorId="26142D54" wp14:editId="406DAC39">
            <wp:extent cx="5709684" cy="2360428"/>
            <wp:effectExtent l="0" t="0" r="5715" b="1905"/>
            <wp:docPr id="6" name="Диаграмма 6">
              <a:extLst xmlns:a="http://schemas.openxmlformats.org/drawingml/2006/main">
                <a:ext uri="{FF2B5EF4-FFF2-40B4-BE49-F238E27FC236}">
                  <a16:creationId xmlns:a16="http://schemas.microsoft.com/office/drawing/2014/main" id="{4D883C52-99A7-4FAF-8F7C-E250563406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72C8C">
        <w:rPr>
          <w:rFonts w:cs="Times New Roman"/>
          <w:i/>
          <w:szCs w:val="28"/>
        </w:rPr>
        <w:t xml:space="preserve">  </w:t>
      </w:r>
      <w:r w:rsidRPr="007A4CBE">
        <w:rPr>
          <w:rFonts w:cs="Times New Roman"/>
          <w:iCs/>
          <w:szCs w:val="28"/>
        </w:rPr>
        <w:t xml:space="preserve">Рис. </w:t>
      </w:r>
      <w:r w:rsidR="007A4CBE" w:rsidRPr="007A4CBE">
        <w:rPr>
          <w:rFonts w:cs="Times New Roman"/>
          <w:iCs/>
          <w:szCs w:val="28"/>
          <w:lang w:val="uk-UA"/>
        </w:rPr>
        <w:t>2.</w:t>
      </w:r>
      <w:r w:rsidRPr="007A4CBE">
        <w:rPr>
          <w:rFonts w:cs="Times New Roman"/>
          <w:iCs/>
          <w:szCs w:val="28"/>
        </w:rPr>
        <w:t xml:space="preserve">3. </w:t>
      </w:r>
      <w:proofErr w:type="spellStart"/>
      <w:r w:rsidRPr="007A4CBE">
        <w:rPr>
          <w:rFonts w:cs="Times New Roman"/>
          <w:iCs/>
          <w:szCs w:val="28"/>
        </w:rPr>
        <w:t>Взаємодія</w:t>
      </w:r>
      <w:proofErr w:type="spellEnd"/>
      <w:r w:rsidRPr="007A4CBE">
        <w:rPr>
          <w:rFonts w:cs="Times New Roman"/>
          <w:iCs/>
          <w:szCs w:val="28"/>
        </w:rPr>
        <w:t xml:space="preserve"> у </w:t>
      </w:r>
      <w:proofErr w:type="spellStart"/>
      <w:r w:rsidRPr="007A4CBE">
        <w:rPr>
          <w:rFonts w:cs="Times New Roman"/>
          <w:iCs/>
          <w:szCs w:val="28"/>
        </w:rPr>
        <w:t>конфліктних</w:t>
      </w:r>
      <w:proofErr w:type="spellEnd"/>
      <w:r w:rsidRPr="007A4CBE">
        <w:rPr>
          <w:rFonts w:cs="Times New Roman"/>
          <w:iCs/>
          <w:szCs w:val="28"/>
        </w:rPr>
        <w:t xml:space="preserve"> </w:t>
      </w:r>
      <w:proofErr w:type="spellStart"/>
      <w:r w:rsidRPr="007A4CBE">
        <w:rPr>
          <w:rFonts w:cs="Times New Roman"/>
          <w:iCs/>
          <w:szCs w:val="28"/>
        </w:rPr>
        <w:t>ситуаціях</w:t>
      </w:r>
      <w:proofErr w:type="spellEnd"/>
      <w:r w:rsidRPr="007A4CBE">
        <w:rPr>
          <w:rFonts w:cs="Times New Roman"/>
          <w:iCs/>
          <w:szCs w:val="28"/>
        </w:rPr>
        <w:t xml:space="preserve"> </w:t>
      </w:r>
      <w:proofErr w:type="spellStart"/>
      <w:r w:rsidRPr="007A4CBE">
        <w:rPr>
          <w:rFonts w:cs="Times New Roman"/>
          <w:iCs/>
          <w:szCs w:val="28"/>
        </w:rPr>
        <w:t>чоловіків</w:t>
      </w:r>
      <w:proofErr w:type="spellEnd"/>
      <w:r w:rsidRPr="007A4CBE">
        <w:rPr>
          <w:rFonts w:cs="Times New Roman"/>
          <w:iCs/>
          <w:szCs w:val="28"/>
        </w:rPr>
        <w:t xml:space="preserve"> і </w:t>
      </w:r>
      <w:proofErr w:type="spellStart"/>
      <w:r w:rsidRPr="007A4CBE">
        <w:rPr>
          <w:rFonts w:cs="Times New Roman"/>
          <w:iCs/>
          <w:szCs w:val="28"/>
        </w:rPr>
        <w:t>жінок</w:t>
      </w:r>
      <w:proofErr w:type="spellEnd"/>
      <w:r w:rsidRPr="007A4CBE">
        <w:rPr>
          <w:rFonts w:cs="Times New Roman"/>
          <w:iCs/>
          <w:szCs w:val="28"/>
        </w:rPr>
        <w:t xml:space="preserve"> у </w:t>
      </w:r>
      <w:proofErr w:type="spellStart"/>
      <w:r w:rsidRPr="007A4CBE">
        <w:rPr>
          <w:rFonts w:cs="Times New Roman"/>
          <w:iCs/>
          <w:szCs w:val="28"/>
        </w:rPr>
        <w:t>шлюбі</w:t>
      </w:r>
      <w:proofErr w:type="spellEnd"/>
    </w:p>
    <w:p w14:paraId="7BF13A85" w14:textId="77777777" w:rsidR="002E3A84" w:rsidRPr="00772C8C" w:rsidRDefault="002E3A84" w:rsidP="00772C8C">
      <w:pPr>
        <w:autoSpaceDE w:val="0"/>
        <w:autoSpaceDN w:val="0"/>
        <w:adjustRightInd w:val="0"/>
        <w:spacing w:after="0" w:line="360" w:lineRule="auto"/>
        <w:ind w:firstLine="709"/>
        <w:jc w:val="both"/>
        <w:rPr>
          <w:rFonts w:cs="Times New Roman"/>
          <w:szCs w:val="28"/>
        </w:rPr>
      </w:pPr>
      <w:proofErr w:type="spellStart"/>
      <w:r w:rsidRPr="00772C8C">
        <w:rPr>
          <w:rFonts w:cs="Times New Roman"/>
          <w:szCs w:val="28"/>
        </w:rPr>
        <w:lastRenderedPageBreak/>
        <w:t>Достовірність</w:t>
      </w:r>
      <w:proofErr w:type="spellEnd"/>
      <w:r w:rsidRPr="00772C8C">
        <w:rPr>
          <w:rFonts w:cs="Times New Roman"/>
          <w:szCs w:val="28"/>
        </w:rPr>
        <w:t xml:space="preserve"> і </w:t>
      </w:r>
      <w:proofErr w:type="spellStart"/>
      <w:r w:rsidRPr="00772C8C">
        <w:rPr>
          <w:rFonts w:cs="Times New Roman"/>
          <w:szCs w:val="28"/>
        </w:rPr>
        <w:t>обгрунтованість</w:t>
      </w:r>
      <w:proofErr w:type="spellEnd"/>
      <w:r w:rsidRPr="00772C8C">
        <w:rPr>
          <w:rFonts w:cs="Times New Roman"/>
          <w:szCs w:val="28"/>
        </w:rPr>
        <w:t xml:space="preserve"> </w:t>
      </w:r>
      <w:proofErr w:type="spellStart"/>
      <w:r w:rsidRPr="00772C8C">
        <w:rPr>
          <w:rFonts w:cs="Times New Roman"/>
          <w:szCs w:val="28"/>
        </w:rPr>
        <w:t>отриманих</w:t>
      </w:r>
      <w:proofErr w:type="spellEnd"/>
      <w:r w:rsidRPr="00772C8C">
        <w:rPr>
          <w:rFonts w:cs="Times New Roman"/>
          <w:szCs w:val="28"/>
        </w:rPr>
        <w:t xml:space="preserve"> </w:t>
      </w:r>
      <w:proofErr w:type="spellStart"/>
      <w:r w:rsidRPr="00772C8C">
        <w:rPr>
          <w:rFonts w:cs="Times New Roman"/>
          <w:szCs w:val="28"/>
        </w:rPr>
        <w:t>даних</w:t>
      </w:r>
      <w:proofErr w:type="spellEnd"/>
      <w:r w:rsidRPr="00772C8C">
        <w:rPr>
          <w:rFonts w:cs="Times New Roman"/>
          <w:szCs w:val="28"/>
        </w:rPr>
        <w:t xml:space="preserve"> </w:t>
      </w:r>
      <w:proofErr w:type="spellStart"/>
      <w:r w:rsidRPr="00772C8C">
        <w:rPr>
          <w:rFonts w:cs="Times New Roman"/>
          <w:szCs w:val="28"/>
        </w:rPr>
        <w:t>підтверджується</w:t>
      </w:r>
      <w:proofErr w:type="spellEnd"/>
      <w:r w:rsidRPr="00772C8C">
        <w:rPr>
          <w:rFonts w:cs="Times New Roman"/>
          <w:szCs w:val="28"/>
        </w:rPr>
        <w:t xml:space="preserve"> </w:t>
      </w:r>
      <w:proofErr w:type="spellStart"/>
      <w:r w:rsidRPr="00772C8C">
        <w:rPr>
          <w:rFonts w:cs="Times New Roman"/>
          <w:szCs w:val="28"/>
        </w:rPr>
        <w:t>також</w:t>
      </w:r>
      <w:proofErr w:type="spellEnd"/>
      <w:r w:rsidRPr="00772C8C">
        <w:rPr>
          <w:rFonts w:cs="Times New Roman"/>
          <w:szCs w:val="28"/>
        </w:rPr>
        <w:t xml:space="preserve"> результатами </w:t>
      </w:r>
      <w:proofErr w:type="spellStart"/>
      <w:r w:rsidRPr="00772C8C">
        <w:rPr>
          <w:rFonts w:cs="Times New Roman"/>
          <w:szCs w:val="28"/>
        </w:rPr>
        <w:t>описових</w:t>
      </w:r>
      <w:proofErr w:type="spellEnd"/>
      <w:r w:rsidRPr="00772C8C">
        <w:rPr>
          <w:rFonts w:cs="Times New Roman"/>
          <w:szCs w:val="28"/>
        </w:rPr>
        <w:t xml:space="preserve"> статистик, </w:t>
      </w:r>
      <w:proofErr w:type="spellStart"/>
      <w:r w:rsidRPr="00772C8C">
        <w:rPr>
          <w:rFonts w:cs="Times New Roman"/>
          <w:szCs w:val="28"/>
        </w:rPr>
        <w:t>наведених</w:t>
      </w:r>
      <w:proofErr w:type="spellEnd"/>
      <w:r w:rsidRPr="00772C8C">
        <w:rPr>
          <w:rFonts w:cs="Times New Roman"/>
          <w:szCs w:val="28"/>
        </w:rPr>
        <w:t xml:space="preserve"> у </w:t>
      </w:r>
      <w:proofErr w:type="spellStart"/>
      <w:r w:rsidRPr="00772C8C">
        <w:rPr>
          <w:rFonts w:cs="Times New Roman"/>
          <w:szCs w:val="28"/>
        </w:rPr>
        <w:t>таблиці</w:t>
      </w:r>
      <w:proofErr w:type="spellEnd"/>
      <w:r w:rsidRPr="00772C8C">
        <w:rPr>
          <w:rFonts w:cs="Times New Roman"/>
          <w:szCs w:val="28"/>
        </w:rPr>
        <w:t xml:space="preserve"> 4, де </w:t>
      </w:r>
      <w:proofErr w:type="spellStart"/>
      <w:r w:rsidRPr="00772C8C">
        <w:rPr>
          <w:rFonts w:cs="Times New Roman"/>
          <w:szCs w:val="28"/>
        </w:rPr>
        <w:t>представлені</w:t>
      </w:r>
      <w:proofErr w:type="spellEnd"/>
      <w:r w:rsidRPr="00772C8C">
        <w:rPr>
          <w:rFonts w:cs="Times New Roman"/>
          <w:szCs w:val="28"/>
        </w:rPr>
        <w:t xml:space="preserve"> </w:t>
      </w:r>
      <w:proofErr w:type="spellStart"/>
      <w:r w:rsidRPr="00772C8C">
        <w:rPr>
          <w:rFonts w:cs="Times New Roman"/>
          <w:szCs w:val="28"/>
        </w:rPr>
        <w:t>результати</w:t>
      </w:r>
      <w:proofErr w:type="spellEnd"/>
      <w:r w:rsidRPr="00772C8C">
        <w:rPr>
          <w:rFonts w:cs="Times New Roman"/>
          <w:szCs w:val="28"/>
        </w:rPr>
        <w:t xml:space="preserve"> </w:t>
      </w:r>
      <w:proofErr w:type="spellStart"/>
      <w:r w:rsidRPr="00772C8C">
        <w:rPr>
          <w:rFonts w:cs="Times New Roman"/>
          <w:szCs w:val="28"/>
        </w:rPr>
        <w:t>усієї</w:t>
      </w:r>
      <w:proofErr w:type="spellEnd"/>
      <w:r w:rsidRPr="00772C8C">
        <w:rPr>
          <w:rFonts w:cs="Times New Roman"/>
          <w:szCs w:val="28"/>
        </w:rPr>
        <w:t xml:space="preserve"> </w:t>
      </w:r>
      <w:proofErr w:type="spellStart"/>
      <w:r w:rsidRPr="00772C8C">
        <w:rPr>
          <w:rFonts w:cs="Times New Roman"/>
          <w:szCs w:val="28"/>
        </w:rPr>
        <w:t>вибірки</w:t>
      </w:r>
      <w:proofErr w:type="spellEnd"/>
      <w:r w:rsidRPr="00772C8C">
        <w:rPr>
          <w:rFonts w:cs="Times New Roman"/>
          <w:szCs w:val="28"/>
        </w:rPr>
        <w:t xml:space="preserve"> </w:t>
      </w:r>
      <w:proofErr w:type="spellStart"/>
      <w:r w:rsidRPr="00772C8C">
        <w:rPr>
          <w:rFonts w:cs="Times New Roman"/>
          <w:szCs w:val="28"/>
        </w:rPr>
        <w:t>досліджуваних</w:t>
      </w:r>
      <w:proofErr w:type="spellEnd"/>
      <w:r w:rsidRPr="00772C8C">
        <w:rPr>
          <w:rFonts w:cs="Times New Roman"/>
          <w:szCs w:val="28"/>
        </w:rPr>
        <w:t xml:space="preserve"> з </w:t>
      </w:r>
      <w:proofErr w:type="spellStart"/>
      <w:r w:rsidRPr="00772C8C">
        <w:rPr>
          <w:rFonts w:cs="Times New Roman"/>
          <w:szCs w:val="28"/>
        </w:rPr>
        <w:t>поділом</w:t>
      </w:r>
      <w:proofErr w:type="spellEnd"/>
      <w:r w:rsidRPr="00772C8C">
        <w:rPr>
          <w:rFonts w:cs="Times New Roman"/>
          <w:szCs w:val="28"/>
        </w:rPr>
        <w:t xml:space="preserve"> за </w:t>
      </w:r>
      <w:proofErr w:type="spellStart"/>
      <w:r w:rsidRPr="00772C8C">
        <w:rPr>
          <w:rFonts w:cs="Times New Roman"/>
          <w:szCs w:val="28"/>
        </w:rPr>
        <w:t>статтю</w:t>
      </w:r>
      <w:proofErr w:type="spellEnd"/>
      <w:r w:rsidRPr="00772C8C">
        <w:rPr>
          <w:rFonts w:cs="Times New Roman"/>
          <w:szCs w:val="28"/>
        </w:rPr>
        <w:t>.</w:t>
      </w:r>
    </w:p>
    <w:p w14:paraId="705F0A68" w14:textId="77777777" w:rsidR="002E3A84" w:rsidRPr="00772C8C" w:rsidRDefault="002E3A84" w:rsidP="00772C8C">
      <w:pPr>
        <w:autoSpaceDE w:val="0"/>
        <w:autoSpaceDN w:val="0"/>
        <w:adjustRightInd w:val="0"/>
        <w:spacing w:after="0" w:line="360" w:lineRule="auto"/>
        <w:ind w:firstLine="709"/>
        <w:jc w:val="both"/>
        <w:rPr>
          <w:rFonts w:cs="Times New Roman"/>
          <w:szCs w:val="28"/>
        </w:rPr>
      </w:pPr>
      <w:bookmarkStart w:id="24" w:name="_Hlk177930533"/>
      <w:r w:rsidRPr="00772C8C">
        <w:rPr>
          <w:rFonts w:cs="Times New Roman"/>
          <w:szCs w:val="28"/>
        </w:rPr>
        <w:t xml:space="preserve">З метою </w:t>
      </w:r>
      <w:proofErr w:type="spellStart"/>
      <w:r w:rsidRPr="00772C8C">
        <w:rPr>
          <w:rFonts w:cs="Times New Roman"/>
          <w:szCs w:val="28"/>
        </w:rPr>
        <w:t>виявлення</w:t>
      </w:r>
      <w:proofErr w:type="spellEnd"/>
      <w:r w:rsidRPr="00772C8C">
        <w:rPr>
          <w:rFonts w:cs="Times New Roman"/>
          <w:szCs w:val="28"/>
        </w:rPr>
        <w:t xml:space="preserve"> </w:t>
      </w:r>
      <w:proofErr w:type="spellStart"/>
      <w:r w:rsidRPr="00772C8C">
        <w:rPr>
          <w:rFonts w:cs="Times New Roman"/>
          <w:szCs w:val="28"/>
        </w:rPr>
        <w:t>розбіжностей</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членами </w:t>
      </w:r>
      <w:proofErr w:type="spellStart"/>
      <w:r w:rsidRPr="00772C8C">
        <w:rPr>
          <w:rFonts w:cs="Times New Roman"/>
          <w:szCs w:val="28"/>
        </w:rPr>
        <w:t>подружжя</w:t>
      </w:r>
      <w:proofErr w:type="spellEnd"/>
      <w:r w:rsidRPr="00772C8C">
        <w:rPr>
          <w:rFonts w:cs="Times New Roman"/>
          <w:szCs w:val="28"/>
        </w:rPr>
        <w:t xml:space="preserve"> </w:t>
      </w:r>
      <w:proofErr w:type="spellStart"/>
      <w:r w:rsidRPr="00772C8C">
        <w:rPr>
          <w:rFonts w:cs="Times New Roman"/>
          <w:szCs w:val="28"/>
        </w:rPr>
        <w:t>стосовно</w:t>
      </w:r>
      <w:proofErr w:type="spellEnd"/>
      <w:r w:rsidRPr="00772C8C">
        <w:rPr>
          <w:rFonts w:cs="Times New Roman"/>
          <w:szCs w:val="28"/>
        </w:rPr>
        <w:t xml:space="preserve"> </w:t>
      </w:r>
      <w:proofErr w:type="spellStart"/>
      <w:r w:rsidRPr="00772C8C">
        <w:rPr>
          <w:rFonts w:cs="Times New Roman"/>
          <w:szCs w:val="28"/>
        </w:rPr>
        <w:t>ставлення</w:t>
      </w:r>
      <w:proofErr w:type="spellEnd"/>
      <w:r w:rsidRPr="00772C8C">
        <w:rPr>
          <w:rFonts w:cs="Times New Roman"/>
          <w:szCs w:val="28"/>
        </w:rPr>
        <w:t xml:space="preserve"> до </w:t>
      </w:r>
      <w:proofErr w:type="spellStart"/>
      <w:r w:rsidRPr="00772C8C">
        <w:rPr>
          <w:rFonts w:cs="Times New Roman"/>
          <w:szCs w:val="28"/>
        </w:rPr>
        <w:t>потенційно</w:t>
      </w:r>
      <w:proofErr w:type="spellEnd"/>
      <w:r w:rsidRPr="00772C8C">
        <w:rPr>
          <w:rFonts w:cs="Times New Roman"/>
          <w:szCs w:val="28"/>
        </w:rPr>
        <w:t xml:space="preserve"> </w:t>
      </w:r>
      <w:proofErr w:type="spellStart"/>
      <w:r w:rsidRPr="00772C8C">
        <w:rPr>
          <w:rFonts w:cs="Times New Roman"/>
          <w:szCs w:val="28"/>
        </w:rPr>
        <w:t>конфліктогенних</w:t>
      </w:r>
      <w:proofErr w:type="spellEnd"/>
      <w:r w:rsidRPr="00772C8C">
        <w:rPr>
          <w:rFonts w:cs="Times New Roman"/>
          <w:szCs w:val="28"/>
        </w:rPr>
        <w:t xml:space="preserve"> сфер </w:t>
      </w:r>
      <w:proofErr w:type="spellStart"/>
      <w:r w:rsidRPr="00772C8C">
        <w:rPr>
          <w:rFonts w:cs="Times New Roman"/>
          <w:szCs w:val="28"/>
        </w:rPr>
        <w:t>сімейного</w:t>
      </w:r>
      <w:proofErr w:type="spellEnd"/>
      <w:r w:rsidRPr="00772C8C">
        <w:rPr>
          <w:rFonts w:cs="Times New Roman"/>
          <w:szCs w:val="28"/>
        </w:rPr>
        <w:t xml:space="preserve"> </w:t>
      </w:r>
      <w:proofErr w:type="spellStart"/>
      <w:r w:rsidRPr="00772C8C">
        <w:rPr>
          <w:rFonts w:cs="Times New Roman"/>
          <w:szCs w:val="28"/>
        </w:rPr>
        <w:t>життя</w:t>
      </w:r>
      <w:proofErr w:type="spellEnd"/>
      <w:r w:rsidRPr="00772C8C">
        <w:rPr>
          <w:rFonts w:cs="Times New Roman"/>
          <w:szCs w:val="28"/>
        </w:rPr>
        <w:t xml:space="preserve">, процедура </w:t>
      </w:r>
      <w:proofErr w:type="spellStart"/>
      <w:r w:rsidRPr="00772C8C">
        <w:rPr>
          <w:rFonts w:cs="Times New Roman"/>
          <w:szCs w:val="28"/>
        </w:rPr>
        <w:t>порівняння</w:t>
      </w:r>
      <w:proofErr w:type="spellEnd"/>
      <w:r w:rsidRPr="00772C8C">
        <w:rPr>
          <w:rFonts w:cs="Times New Roman"/>
          <w:szCs w:val="28"/>
        </w:rPr>
        <w:t xml:space="preserve"> </w:t>
      </w:r>
      <w:proofErr w:type="spellStart"/>
      <w:r w:rsidRPr="00772C8C">
        <w:rPr>
          <w:rFonts w:cs="Times New Roman"/>
          <w:szCs w:val="28"/>
        </w:rPr>
        <w:t>вибірок</w:t>
      </w:r>
      <w:proofErr w:type="spellEnd"/>
      <w:r w:rsidRPr="00772C8C">
        <w:rPr>
          <w:rFonts w:cs="Times New Roman"/>
          <w:szCs w:val="28"/>
        </w:rPr>
        <w:t xml:space="preserve"> </w:t>
      </w:r>
      <w:proofErr w:type="spellStart"/>
      <w:r w:rsidRPr="00772C8C">
        <w:rPr>
          <w:rFonts w:cs="Times New Roman"/>
          <w:szCs w:val="28"/>
        </w:rPr>
        <w:t>була</w:t>
      </w:r>
      <w:proofErr w:type="spellEnd"/>
      <w:r w:rsidRPr="00772C8C">
        <w:rPr>
          <w:rFonts w:cs="Times New Roman"/>
          <w:szCs w:val="28"/>
        </w:rPr>
        <w:t xml:space="preserve"> </w:t>
      </w:r>
      <w:proofErr w:type="spellStart"/>
      <w:r w:rsidRPr="00772C8C">
        <w:rPr>
          <w:rFonts w:cs="Times New Roman"/>
          <w:szCs w:val="28"/>
        </w:rPr>
        <w:t>застосована</w:t>
      </w:r>
      <w:proofErr w:type="spellEnd"/>
      <w:r w:rsidRPr="00772C8C">
        <w:rPr>
          <w:rFonts w:cs="Times New Roman"/>
          <w:szCs w:val="28"/>
        </w:rPr>
        <w:t xml:space="preserve"> до шкал методики</w:t>
      </w:r>
      <w:r w:rsidRPr="00772C8C">
        <w:rPr>
          <w:rFonts w:eastAsia="Times New Roman" w:cs="Times New Roman"/>
          <w:szCs w:val="28"/>
          <w:lang w:eastAsia="uk-UA"/>
        </w:rPr>
        <w:t xml:space="preserve"> «Характер </w:t>
      </w:r>
      <w:proofErr w:type="spellStart"/>
      <w:r w:rsidRPr="00772C8C">
        <w:rPr>
          <w:rFonts w:eastAsia="Times New Roman" w:cs="Times New Roman"/>
          <w:szCs w:val="28"/>
          <w:lang w:eastAsia="uk-UA"/>
        </w:rPr>
        <w:t>взаємодії</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подружжя</w:t>
      </w:r>
      <w:proofErr w:type="spellEnd"/>
      <w:r w:rsidRPr="00772C8C">
        <w:rPr>
          <w:rFonts w:eastAsia="Times New Roman" w:cs="Times New Roman"/>
          <w:szCs w:val="28"/>
          <w:lang w:eastAsia="uk-UA"/>
        </w:rPr>
        <w:t xml:space="preserve"> у </w:t>
      </w:r>
      <w:proofErr w:type="spellStart"/>
      <w:r w:rsidRPr="00772C8C">
        <w:rPr>
          <w:rFonts w:eastAsia="Times New Roman" w:cs="Times New Roman"/>
          <w:szCs w:val="28"/>
          <w:lang w:eastAsia="uk-UA"/>
        </w:rPr>
        <w:t>конфліктних</w:t>
      </w:r>
      <w:proofErr w:type="spellEnd"/>
      <w:r w:rsidRPr="00772C8C">
        <w:rPr>
          <w:rFonts w:eastAsia="Times New Roman" w:cs="Times New Roman"/>
          <w:szCs w:val="28"/>
          <w:lang w:eastAsia="uk-UA"/>
        </w:rPr>
        <w:t xml:space="preserve"> </w:t>
      </w:r>
      <w:proofErr w:type="spellStart"/>
      <w:r w:rsidRPr="00772C8C">
        <w:rPr>
          <w:rFonts w:eastAsia="Times New Roman" w:cs="Times New Roman"/>
          <w:szCs w:val="28"/>
          <w:lang w:eastAsia="uk-UA"/>
        </w:rPr>
        <w:t>ситуаціях</w:t>
      </w:r>
      <w:proofErr w:type="spellEnd"/>
      <w:r w:rsidRPr="00772C8C">
        <w:rPr>
          <w:rFonts w:eastAsia="Times New Roman" w:cs="Times New Roman"/>
          <w:szCs w:val="28"/>
          <w:lang w:eastAsia="uk-UA"/>
        </w:rPr>
        <w:t xml:space="preserve">». </w:t>
      </w:r>
    </w:p>
    <w:bookmarkEnd w:id="24"/>
    <w:p w14:paraId="091F2EFF" w14:textId="16EC0C07" w:rsidR="002E3A84" w:rsidRPr="00772C8C" w:rsidRDefault="002E3A84" w:rsidP="00772C8C">
      <w:pPr>
        <w:autoSpaceDE w:val="0"/>
        <w:autoSpaceDN w:val="0"/>
        <w:adjustRightInd w:val="0"/>
        <w:spacing w:after="0" w:line="360" w:lineRule="auto"/>
        <w:jc w:val="right"/>
        <w:rPr>
          <w:rFonts w:cs="Times New Roman"/>
          <w:i/>
          <w:szCs w:val="28"/>
        </w:rPr>
      </w:pPr>
      <w:proofErr w:type="spellStart"/>
      <w:r w:rsidRPr="00772C8C">
        <w:rPr>
          <w:rFonts w:cs="Times New Roman"/>
          <w:i/>
          <w:szCs w:val="28"/>
        </w:rPr>
        <w:t>Таблиця</w:t>
      </w:r>
      <w:proofErr w:type="spellEnd"/>
      <w:r w:rsidRPr="00772C8C">
        <w:rPr>
          <w:rFonts w:cs="Times New Roman"/>
          <w:i/>
          <w:szCs w:val="28"/>
        </w:rPr>
        <w:t xml:space="preserve"> </w:t>
      </w:r>
      <w:r w:rsidR="007A4CBE">
        <w:rPr>
          <w:rFonts w:cs="Times New Roman"/>
          <w:i/>
          <w:szCs w:val="28"/>
          <w:lang w:val="uk-UA"/>
        </w:rPr>
        <w:t>2.</w:t>
      </w:r>
      <w:r w:rsidRPr="00772C8C">
        <w:rPr>
          <w:rFonts w:cs="Times New Roman"/>
          <w:i/>
          <w:szCs w:val="28"/>
        </w:rPr>
        <w:t>9</w:t>
      </w:r>
    </w:p>
    <w:p w14:paraId="0C5A9FD1" w14:textId="77777777" w:rsidR="002E3A84" w:rsidRPr="00772C8C" w:rsidRDefault="002E3A84" w:rsidP="00772C8C">
      <w:pPr>
        <w:autoSpaceDE w:val="0"/>
        <w:autoSpaceDN w:val="0"/>
        <w:adjustRightInd w:val="0"/>
        <w:spacing w:after="0" w:line="360" w:lineRule="auto"/>
        <w:jc w:val="center"/>
        <w:rPr>
          <w:rFonts w:cs="Times New Roman"/>
          <w:b/>
          <w:szCs w:val="28"/>
        </w:rPr>
      </w:pPr>
      <w:bookmarkStart w:id="25" w:name="_Hlk177248745"/>
      <w:proofErr w:type="spellStart"/>
      <w:r w:rsidRPr="00772C8C">
        <w:rPr>
          <w:rFonts w:cs="Times New Roman"/>
          <w:b/>
          <w:szCs w:val="28"/>
        </w:rPr>
        <w:t>Результати</w:t>
      </w:r>
      <w:proofErr w:type="spellEnd"/>
      <w:r w:rsidRPr="00772C8C">
        <w:rPr>
          <w:rFonts w:cs="Times New Roman"/>
          <w:b/>
          <w:szCs w:val="28"/>
        </w:rPr>
        <w:t xml:space="preserve"> </w:t>
      </w:r>
      <w:proofErr w:type="spellStart"/>
      <w:r w:rsidRPr="00772C8C">
        <w:rPr>
          <w:rFonts w:cs="Times New Roman"/>
          <w:b/>
          <w:szCs w:val="28"/>
        </w:rPr>
        <w:t>порівняльного</w:t>
      </w:r>
      <w:proofErr w:type="spellEnd"/>
      <w:r w:rsidRPr="00772C8C">
        <w:rPr>
          <w:rFonts w:cs="Times New Roman"/>
          <w:b/>
          <w:szCs w:val="28"/>
        </w:rPr>
        <w:t xml:space="preserve"> </w:t>
      </w:r>
      <w:proofErr w:type="spellStart"/>
      <w:r w:rsidRPr="00772C8C">
        <w:rPr>
          <w:rFonts w:cs="Times New Roman"/>
          <w:b/>
          <w:szCs w:val="28"/>
        </w:rPr>
        <w:t>аналізу</w:t>
      </w:r>
      <w:proofErr w:type="spellEnd"/>
      <w:r w:rsidRPr="00772C8C">
        <w:rPr>
          <w:rFonts w:cs="Times New Roman"/>
          <w:b/>
          <w:szCs w:val="28"/>
        </w:rPr>
        <w:t xml:space="preserve"> </w:t>
      </w:r>
      <w:proofErr w:type="spellStart"/>
      <w:r w:rsidRPr="00772C8C">
        <w:rPr>
          <w:rFonts w:cs="Times New Roman"/>
          <w:b/>
          <w:szCs w:val="28"/>
        </w:rPr>
        <w:t>чоловіків</w:t>
      </w:r>
      <w:proofErr w:type="spellEnd"/>
      <w:r w:rsidRPr="00772C8C">
        <w:rPr>
          <w:rFonts w:cs="Times New Roman"/>
          <w:b/>
          <w:szCs w:val="28"/>
        </w:rPr>
        <w:t xml:space="preserve"> і </w:t>
      </w:r>
      <w:proofErr w:type="spellStart"/>
      <w:r w:rsidRPr="00772C8C">
        <w:rPr>
          <w:rFonts w:cs="Times New Roman"/>
          <w:b/>
          <w:szCs w:val="28"/>
        </w:rPr>
        <w:t>жінок</w:t>
      </w:r>
      <w:proofErr w:type="spellEnd"/>
      <w:r w:rsidRPr="00772C8C">
        <w:rPr>
          <w:rFonts w:cs="Times New Roman"/>
          <w:b/>
          <w:szCs w:val="28"/>
        </w:rPr>
        <w:t xml:space="preserve"> у </w:t>
      </w:r>
      <w:proofErr w:type="spellStart"/>
      <w:r w:rsidRPr="00772C8C">
        <w:rPr>
          <w:rFonts w:cs="Times New Roman"/>
          <w:b/>
          <w:szCs w:val="28"/>
        </w:rPr>
        <w:t>сімейних</w:t>
      </w:r>
      <w:proofErr w:type="spellEnd"/>
      <w:r w:rsidRPr="00772C8C">
        <w:rPr>
          <w:rFonts w:cs="Times New Roman"/>
          <w:b/>
          <w:szCs w:val="28"/>
        </w:rPr>
        <w:t xml:space="preserve"> парах </w:t>
      </w:r>
    </w:p>
    <w:p w14:paraId="3EBB0515" w14:textId="7896381D" w:rsidR="002E3A84" w:rsidRPr="00772C8C" w:rsidRDefault="002E3A84" w:rsidP="007A4CBE">
      <w:pPr>
        <w:autoSpaceDE w:val="0"/>
        <w:autoSpaceDN w:val="0"/>
        <w:adjustRightInd w:val="0"/>
        <w:spacing w:after="0" w:line="360" w:lineRule="auto"/>
        <w:jc w:val="center"/>
        <w:rPr>
          <w:rFonts w:eastAsia="Times New Roman" w:cs="Times New Roman"/>
          <w:b/>
          <w:szCs w:val="28"/>
          <w:lang w:eastAsia="uk-UA"/>
        </w:rPr>
      </w:pPr>
      <w:bookmarkStart w:id="26" w:name="_Hlk177248738"/>
      <w:r w:rsidRPr="00772C8C">
        <w:rPr>
          <w:rFonts w:cs="Times New Roman"/>
          <w:b/>
          <w:szCs w:val="28"/>
        </w:rPr>
        <w:t xml:space="preserve">за характером </w:t>
      </w:r>
      <w:proofErr w:type="spellStart"/>
      <w:r w:rsidRPr="00772C8C">
        <w:rPr>
          <w:rFonts w:eastAsia="Times New Roman" w:cs="Times New Roman"/>
          <w:b/>
          <w:szCs w:val="28"/>
          <w:lang w:eastAsia="uk-UA"/>
        </w:rPr>
        <w:t>взаємодії</w:t>
      </w:r>
      <w:proofErr w:type="spellEnd"/>
      <w:r w:rsidRPr="00772C8C">
        <w:rPr>
          <w:rFonts w:eastAsia="Times New Roman" w:cs="Times New Roman"/>
          <w:b/>
          <w:szCs w:val="28"/>
          <w:lang w:eastAsia="uk-UA"/>
        </w:rPr>
        <w:t xml:space="preserve"> у </w:t>
      </w:r>
      <w:proofErr w:type="spellStart"/>
      <w:r w:rsidRPr="00772C8C">
        <w:rPr>
          <w:rFonts w:eastAsia="Times New Roman" w:cs="Times New Roman"/>
          <w:b/>
          <w:szCs w:val="28"/>
          <w:lang w:eastAsia="uk-UA"/>
        </w:rPr>
        <w:t>конфліктних</w:t>
      </w:r>
      <w:proofErr w:type="spellEnd"/>
      <w:r w:rsidRPr="00772C8C">
        <w:rPr>
          <w:rFonts w:eastAsia="Times New Roman" w:cs="Times New Roman"/>
          <w:b/>
          <w:szCs w:val="28"/>
          <w:lang w:eastAsia="uk-UA"/>
        </w:rPr>
        <w:t xml:space="preserve"> </w:t>
      </w:r>
      <w:proofErr w:type="spellStart"/>
      <w:r w:rsidRPr="00772C8C">
        <w:rPr>
          <w:rFonts w:eastAsia="Times New Roman" w:cs="Times New Roman"/>
          <w:b/>
          <w:szCs w:val="28"/>
          <w:lang w:eastAsia="uk-UA"/>
        </w:rPr>
        <w:t>ситуаціях</w:t>
      </w:r>
      <w:bookmarkEnd w:id="25"/>
      <w:bookmarkEnd w:id="26"/>
      <w:proofErr w:type="spellEnd"/>
    </w:p>
    <w:tbl>
      <w:tblPr>
        <w:tblW w:w="935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78"/>
        <w:gridCol w:w="1701"/>
        <w:gridCol w:w="2977"/>
      </w:tblGrid>
      <w:tr w:rsidR="002E3A84" w:rsidRPr="00772C8C" w14:paraId="61823A75" w14:textId="77777777" w:rsidTr="002C3EFA">
        <w:trPr>
          <w:cantSplit/>
        </w:trPr>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7BEC35B" w14:textId="77777777" w:rsidR="002E3A84" w:rsidRPr="00772C8C" w:rsidRDefault="002E3A84" w:rsidP="00772C8C">
            <w:pPr>
              <w:autoSpaceDE w:val="0"/>
              <w:autoSpaceDN w:val="0"/>
              <w:adjustRightInd w:val="0"/>
              <w:spacing w:after="0" w:line="360" w:lineRule="auto"/>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C5953E5"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Z</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9F47039"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proofErr w:type="spellStart"/>
            <w:r w:rsidRPr="00772C8C">
              <w:rPr>
                <w:rFonts w:cs="Times New Roman"/>
                <w:color w:val="000000"/>
                <w:szCs w:val="28"/>
              </w:rPr>
              <w:t>Asymp</w:t>
            </w:r>
            <w:proofErr w:type="spellEnd"/>
            <w:r w:rsidRPr="00772C8C">
              <w:rPr>
                <w:rFonts w:cs="Times New Roman"/>
                <w:color w:val="000000"/>
                <w:szCs w:val="28"/>
              </w:rPr>
              <w:t xml:space="preserve">. </w:t>
            </w:r>
            <w:proofErr w:type="spellStart"/>
            <w:r w:rsidRPr="00772C8C">
              <w:rPr>
                <w:rFonts w:cs="Times New Roman"/>
                <w:color w:val="000000"/>
                <w:szCs w:val="28"/>
              </w:rPr>
              <w:t>Sig</w:t>
            </w:r>
            <w:proofErr w:type="spellEnd"/>
            <w:r w:rsidRPr="00772C8C">
              <w:rPr>
                <w:rFonts w:cs="Times New Roman"/>
                <w:color w:val="000000"/>
                <w:szCs w:val="28"/>
              </w:rPr>
              <w:t>. (2-tailed)</w:t>
            </w:r>
          </w:p>
        </w:tc>
      </w:tr>
      <w:tr w:rsidR="002E3A84" w:rsidRPr="00772C8C" w14:paraId="233519DC" w14:textId="77777777" w:rsidTr="002C3EFA">
        <w:trPr>
          <w:cantSplit/>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5C098F17"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Ставлення</w:t>
            </w:r>
            <w:proofErr w:type="spellEnd"/>
            <w:r w:rsidRPr="00772C8C">
              <w:rPr>
                <w:rFonts w:cs="Times New Roman"/>
                <w:color w:val="000000"/>
                <w:szCs w:val="28"/>
              </w:rPr>
              <w:t xml:space="preserve"> до </w:t>
            </w:r>
            <w:proofErr w:type="spellStart"/>
            <w:r w:rsidRPr="00772C8C">
              <w:rPr>
                <w:rFonts w:cs="Times New Roman"/>
                <w:color w:val="000000"/>
                <w:szCs w:val="28"/>
              </w:rPr>
              <w:t>родичів</w:t>
            </w:r>
            <w:proofErr w:type="spellEnd"/>
            <w:r w:rsidRPr="00772C8C">
              <w:rPr>
                <w:rFonts w:cs="Times New Roman"/>
                <w:color w:val="000000"/>
                <w:szCs w:val="28"/>
              </w:rPr>
              <w:t xml:space="preserve"> та </w:t>
            </w:r>
            <w:proofErr w:type="spellStart"/>
            <w:r w:rsidRPr="00772C8C">
              <w:rPr>
                <w:rFonts w:cs="Times New Roman"/>
                <w:color w:val="000000"/>
                <w:szCs w:val="28"/>
              </w:rPr>
              <w:t>друзів</w:t>
            </w:r>
            <w:proofErr w:type="spellEnd"/>
            <w:r w:rsidRPr="00772C8C">
              <w:rPr>
                <w:rFonts w:cs="Times New Roman"/>
                <w:color w:val="000000"/>
                <w:szCs w:val="2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5C35778"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-1,251</w:t>
            </w:r>
            <w:r w:rsidRPr="00772C8C">
              <w:rPr>
                <w:rFonts w:cs="Times New Roman"/>
                <w:color w:val="000000"/>
                <w:szCs w:val="28"/>
                <w:vertAlign w:val="superscript"/>
              </w:rPr>
              <w:t>b</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1FF88EF"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,211</w:t>
            </w:r>
          </w:p>
        </w:tc>
      </w:tr>
      <w:tr w:rsidR="002E3A84" w:rsidRPr="00772C8C" w14:paraId="4FBBB4E9" w14:textId="77777777" w:rsidTr="002C3EFA">
        <w:trPr>
          <w:cantSplit/>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472DC904"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Виховання</w:t>
            </w:r>
            <w:proofErr w:type="spellEnd"/>
            <w:r w:rsidRPr="00772C8C">
              <w:rPr>
                <w:rFonts w:cs="Times New Roman"/>
                <w:color w:val="000000"/>
                <w:szCs w:val="28"/>
              </w:rPr>
              <w:t xml:space="preserve"> </w:t>
            </w:r>
            <w:proofErr w:type="spellStart"/>
            <w:r w:rsidRPr="00772C8C">
              <w:rPr>
                <w:rFonts w:cs="Times New Roman"/>
                <w:color w:val="000000"/>
                <w:szCs w:val="28"/>
              </w:rPr>
              <w:t>дітей</w:t>
            </w:r>
            <w:proofErr w:type="spellEnd"/>
            <w:r w:rsidRPr="00772C8C">
              <w:rPr>
                <w:rFonts w:cs="Times New Roman"/>
                <w:color w:val="000000"/>
                <w:szCs w:val="2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2856BDB"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-2,814</w:t>
            </w:r>
            <w:r w:rsidRPr="00772C8C">
              <w:rPr>
                <w:rFonts w:cs="Times New Roman"/>
                <w:color w:val="000000"/>
                <w:szCs w:val="28"/>
                <w:vertAlign w:val="superscript"/>
              </w:rPr>
              <w:t>b</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877C64"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,005</w:t>
            </w:r>
          </w:p>
        </w:tc>
      </w:tr>
      <w:tr w:rsidR="002E3A84" w:rsidRPr="00772C8C" w14:paraId="101DFDCE" w14:textId="77777777" w:rsidTr="002C3EFA">
        <w:trPr>
          <w:cantSplit/>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6F182B67"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Прояв</w:t>
            </w:r>
            <w:proofErr w:type="spellEnd"/>
            <w:r w:rsidRPr="00772C8C">
              <w:rPr>
                <w:rFonts w:cs="Times New Roman"/>
                <w:color w:val="000000"/>
                <w:szCs w:val="28"/>
              </w:rPr>
              <w:t xml:space="preserve"> </w:t>
            </w:r>
            <w:proofErr w:type="spellStart"/>
            <w:r w:rsidRPr="00772C8C">
              <w:rPr>
                <w:rFonts w:cs="Times New Roman"/>
                <w:color w:val="000000"/>
                <w:szCs w:val="28"/>
              </w:rPr>
              <w:t>автономії</w:t>
            </w:r>
            <w:proofErr w:type="spellEnd"/>
            <w:r w:rsidRPr="00772C8C">
              <w:rPr>
                <w:rFonts w:cs="Times New Roman"/>
                <w:color w:val="000000"/>
                <w:szCs w:val="28"/>
              </w:rPr>
              <w:t xml:space="preserve"> одним </w:t>
            </w:r>
            <w:proofErr w:type="spellStart"/>
            <w:r w:rsidRPr="00772C8C">
              <w:rPr>
                <w:rFonts w:cs="Times New Roman"/>
                <w:color w:val="000000"/>
                <w:szCs w:val="28"/>
              </w:rPr>
              <w:t>із</w:t>
            </w:r>
            <w:proofErr w:type="spellEnd"/>
            <w:r w:rsidRPr="00772C8C">
              <w:rPr>
                <w:rFonts w:cs="Times New Roman"/>
                <w:color w:val="000000"/>
                <w:szCs w:val="28"/>
              </w:rPr>
              <w:t xml:space="preserve"> </w:t>
            </w:r>
            <w:proofErr w:type="spellStart"/>
            <w:r w:rsidRPr="00772C8C">
              <w:rPr>
                <w:rFonts w:cs="Times New Roman"/>
                <w:color w:val="000000"/>
                <w:szCs w:val="28"/>
              </w:rPr>
              <w:t>подружжя</w:t>
            </w:r>
            <w:proofErr w:type="spellEnd"/>
            <w:r w:rsidRPr="00772C8C">
              <w:rPr>
                <w:rFonts w:cs="Times New Roman"/>
                <w:color w:val="000000"/>
                <w:szCs w:val="2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D4609AE"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-,339</w:t>
            </w:r>
            <w:r w:rsidRPr="00772C8C">
              <w:rPr>
                <w:rFonts w:cs="Times New Roman"/>
                <w:color w:val="000000"/>
                <w:szCs w:val="28"/>
                <w:vertAlign w:val="superscript"/>
              </w:rPr>
              <w:t>b</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2EE040B"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,734</w:t>
            </w:r>
          </w:p>
        </w:tc>
      </w:tr>
      <w:tr w:rsidR="002E3A84" w:rsidRPr="00772C8C" w14:paraId="3D335E90" w14:textId="77777777" w:rsidTr="002C3EFA">
        <w:trPr>
          <w:cantSplit/>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699E7936"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Порушення</w:t>
            </w:r>
            <w:proofErr w:type="spellEnd"/>
            <w:r w:rsidRPr="00772C8C">
              <w:rPr>
                <w:rFonts w:cs="Times New Roman"/>
                <w:color w:val="000000"/>
                <w:szCs w:val="28"/>
              </w:rPr>
              <w:t xml:space="preserve"> </w:t>
            </w:r>
            <w:proofErr w:type="spellStart"/>
            <w:r w:rsidRPr="00772C8C">
              <w:rPr>
                <w:rFonts w:cs="Times New Roman"/>
                <w:color w:val="000000"/>
                <w:szCs w:val="28"/>
              </w:rPr>
              <w:t>рольових</w:t>
            </w:r>
            <w:proofErr w:type="spellEnd"/>
            <w:r w:rsidRPr="00772C8C">
              <w:rPr>
                <w:rFonts w:cs="Times New Roman"/>
                <w:color w:val="000000"/>
                <w:szCs w:val="28"/>
              </w:rPr>
              <w:t xml:space="preserve"> </w:t>
            </w:r>
            <w:proofErr w:type="spellStart"/>
            <w:r w:rsidRPr="00772C8C">
              <w:rPr>
                <w:rFonts w:cs="Times New Roman"/>
                <w:color w:val="000000"/>
                <w:szCs w:val="28"/>
              </w:rPr>
              <w:t>очікувань</w:t>
            </w:r>
            <w:proofErr w:type="spellEnd"/>
            <w:r w:rsidRPr="00772C8C">
              <w:rPr>
                <w:rFonts w:cs="Times New Roman"/>
                <w:color w:val="000000"/>
                <w:szCs w:val="2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9D015A"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-,719</w:t>
            </w:r>
            <w:r w:rsidRPr="00772C8C">
              <w:rPr>
                <w:rFonts w:cs="Times New Roman"/>
                <w:color w:val="000000"/>
                <w:szCs w:val="28"/>
                <w:vertAlign w:val="superscript"/>
              </w:rPr>
              <w:t>b</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549D9BF"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,472</w:t>
            </w:r>
          </w:p>
        </w:tc>
      </w:tr>
      <w:tr w:rsidR="002E3A84" w:rsidRPr="00772C8C" w14:paraId="34EAC85D" w14:textId="77777777" w:rsidTr="002C3EFA">
        <w:trPr>
          <w:cantSplit/>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76BF7C8C"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Неузгодженість</w:t>
            </w:r>
            <w:proofErr w:type="spellEnd"/>
            <w:r w:rsidRPr="00772C8C">
              <w:rPr>
                <w:rFonts w:cs="Times New Roman"/>
                <w:color w:val="000000"/>
                <w:szCs w:val="28"/>
              </w:rPr>
              <w:t xml:space="preserve"> норм </w:t>
            </w:r>
            <w:proofErr w:type="spellStart"/>
            <w:r w:rsidRPr="00772C8C">
              <w:rPr>
                <w:rFonts w:cs="Times New Roman"/>
                <w:color w:val="000000"/>
                <w:szCs w:val="28"/>
              </w:rPr>
              <w:t>поведінки</w:t>
            </w:r>
            <w:proofErr w:type="spellEnd"/>
            <w:r w:rsidRPr="00772C8C">
              <w:rPr>
                <w:rFonts w:cs="Times New Roman"/>
                <w:color w:val="000000"/>
                <w:szCs w:val="2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19F694"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-,102</w:t>
            </w:r>
            <w:r w:rsidRPr="00772C8C">
              <w:rPr>
                <w:rFonts w:cs="Times New Roman"/>
                <w:color w:val="000000"/>
                <w:szCs w:val="28"/>
                <w:vertAlign w:val="superscript"/>
              </w:rPr>
              <w:t>c</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E155F03"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,919</w:t>
            </w:r>
          </w:p>
        </w:tc>
      </w:tr>
      <w:tr w:rsidR="002E3A84" w:rsidRPr="00772C8C" w14:paraId="74FBD9BB" w14:textId="77777777" w:rsidTr="002C3EFA">
        <w:trPr>
          <w:cantSplit/>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2E155C32"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Прояв</w:t>
            </w:r>
            <w:proofErr w:type="spellEnd"/>
            <w:r w:rsidRPr="00772C8C">
              <w:rPr>
                <w:rFonts w:cs="Times New Roman"/>
                <w:color w:val="000000"/>
                <w:szCs w:val="28"/>
              </w:rPr>
              <w:t xml:space="preserve"> </w:t>
            </w:r>
            <w:proofErr w:type="spellStart"/>
            <w:r w:rsidRPr="00772C8C">
              <w:rPr>
                <w:rFonts w:cs="Times New Roman"/>
                <w:color w:val="000000"/>
                <w:szCs w:val="28"/>
              </w:rPr>
              <w:t>домінування</w:t>
            </w:r>
            <w:proofErr w:type="spellEnd"/>
            <w:r w:rsidRPr="00772C8C">
              <w:rPr>
                <w:rFonts w:cs="Times New Roman"/>
                <w:color w:val="000000"/>
                <w:szCs w:val="28"/>
              </w:rPr>
              <w:t xml:space="preserve"> одним </w:t>
            </w:r>
            <w:proofErr w:type="spellStart"/>
            <w:r w:rsidRPr="00772C8C">
              <w:rPr>
                <w:rFonts w:cs="Times New Roman"/>
                <w:color w:val="000000"/>
                <w:szCs w:val="28"/>
              </w:rPr>
              <w:t>із</w:t>
            </w:r>
            <w:proofErr w:type="spellEnd"/>
            <w:r w:rsidRPr="00772C8C">
              <w:rPr>
                <w:rFonts w:cs="Times New Roman"/>
                <w:color w:val="000000"/>
                <w:szCs w:val="28"/>
              </w:rPr>
              <w:t xml:space="preserve"> </w:t>
            </w:r>
            <w:proofErr w:type="spellStart"/>
            <w:r w:rsidRPr="00772C8C">
              <w:rPr>
                <w:rFonts w:cs="Times New Roman"/>
                <w:color w:val="000000"/>
                <w:szCs w:val="28"/>
              </w:rPr>
              <w:t>подружжя</w:t>
            </w:r>
            <w:proofErr w:type="spellEnd"/>
            <w:r w:rsidRPr="00772C8C">
              <w:rPr>
                <w:rFonts w:cs="Times New Roman"/>
                <w:color w:val="000000"/>
                <w:szCs w:val="2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7EBDCA"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-1,329</w:t>
            </w:r>
            <w:r w:rsidRPr="00772C8C">
              <w:rPr>
                <w:rFonts w:cs="Times New Roman"/>
                <w:color w:val="000000"/>
                <w:szCs w:val="28"/>
                <w:vertAlign w:val="superscript"/>
              </w:rPr>
              <w:t>b</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0D4396C6"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,184</w:t>
            </w:r>
          </w:p>
        </w:tc>
      </w:tr>
      <w:tr w:rsidR="002E3A84" w:rsidRPr="00772C8C" w14:paraId="4288F949" w14:textId="77777777" w:rsidTr="002C3EFA">
        <w:trPr>
          <w:cantSplit/>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7CDCD6C9"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Прояв</w:t>
            </w:r>
            <w:proofErr w:type="spellEnd"/>
            <w:r w:rsidRPr="00772C8C">
              <w:rPr>
                <w:rFonts w:cs="Times New Roman"/>
                <w:color w:val="000000"/>
                <w:szCs w:val="28"/>
              </w:rPr>
              <w:t xml:space="preserve"> </w:t>
            </w:r>
            <w:proofErr w:type="spellStart"/>
            <w:r w:rsidRPr="00772C8C">
              <w:rPr>
                <w:rFonts w:cs="Times New Roman"/>
                <w:color w:val="000000"/>
                <w:szCs w:val="28"/>
              </w:rPr>
              <w:t>ревнощів</w:t>
            </w:r>
            <w:proofErr w:type="spellEnd"/>
            <w:r w:rsidRPr="00772C8C">
              <w:rPr>
                <w:rFonts w:cs="Times New Roman"/>
                <w:color w:val="000000"/>
                <w:szCs w:val="2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28E6F7"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-,154</w:t>
            </w:r>
            <w:r w:rsidRPr="00772C8C">
              <w:rPr>
                <w:rFonts w:cs="Times New Roman"/>
                <w:color w:val="000000"/>
                <w:szCs w:val="28"/>
                <w:vertAlign w:val="superscript"/>
              </w:rPr>
              <w:t>b</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F3154A5"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,878</w:t>
            </w:r>
          </w:p>
        </w:tc>
      </w:tr>
      <w:tr w:rsidR="002E3A84" w:rsidRPr="00772C8C" w14:paraId="2E1BC9CD" w14:textId="77777777" w:rsidTr="002C3EFA">
        <w:trPr>
          <w:cantSplit/>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1BD039F7" w14:textId="77777777" w:rsidR="002E3A84" w:rsidRPr="00772C8C" w:rsidRDefault="002E3A84" w:rsidP="00772C8C">
            <w:pPr>
              <w:autoSpaceDE w:val="0"/>
              <w:autoSpaceDN w:val="0"/>
              <w:adjustRightInd w:val="0"/>
              <w:spacing w:after="0" w:line="360" w:lineRule="auto"/>
              <w:ind w:left="60" w:right="60"/>
              <w:rPr>
                <w:rFonts w:cs="Times New Roman"/>
                <w:color w:val="000000"/>
                <w:szCs w:val="28"/>
              </w:rPr>
            </w:pPr>
            <w:proofErr w:type="spellStart"/>
            <w:r w:rsidRPr="00772C8C">
              <w:rPr>
                <w:rFonts w:cs="Times New Roman"/>
                <w:color w:val="000000"/>
                <w:szCs w:val="28"/>
              </w:rPr>
              <w:t>Розбіжності</w:t>
            </w:r>
            <w:proofErr w:type="spellEnd"/>
            <w:r w:rsidRPr="00772C8C">
              <w:rPr>
                <w:rFonts w:cs="Times New Roman"/>
                <w:color w:val="000000"/>
                <w:szCs w:val="28"/>
              </w:rPr>
              <w:t xml:space="preserve"> у </w:t>
            </w:r>
            <w:proofErr w:type="spellStart"/>
            <w:r w:rsidRPr="00772C8C">
              <w:rPr>
                <w:rFonts w:cs="Times New Roman"/>
                <w:color w:val="000000"/>
                <w:szCs w:val="28"/>
              </w:rPr>
              <w:t>ставленні</w:t>
            </w:r>
            <w:proofErr w:type="spellEnd"/>
            <w:r w:rsidRPr="00772C8C">
              <w:rPr>
                <w:rFonts w:cs="Times New Roman"/>
                <w:color w:val="000000"/>
                <w:szCs w:val="28"/>
              </w:rPr>
              <w:t xml:space="preserve"> до грошей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E4C8768"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-1,309</w:t>
            </w:r>
            <w:r w:rsidRPr="00772C8C">
              <w:rPr>
                <w:rFonts w:cs="Times New Roman"/>
                <w:color w:val="000000"/>
                <w:szCs w:val="28"/>
                <w:vertAlign w:val="superscript"/>
              </w:rPr>
              <w:t>b</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8F36FFA" w14:textId="77777777" w:rsidR="002E3A84" w:rsidRPr="00772C8C" w:rsidRDefault="002E3A84" w:rsidP="00772C8C">
            <w:pPr>
              <w:autoSpaceDE w:val="0"/>
              <w:autoSpaceDN w:val="0"/>
              <w:adjustRightInd w:val="0"/>
              <w:spacing w:after="0" w:line="360" w:lineRule="auto"/>
              <w:ind w:left="60" w:right="60"/>
              <w:jc w:val="center"/>
              <w:rPr>
                <w:rFonts w:cs="Times New Roman"/>
                <w:color w:val="000000"/>
                <w:szCs w:val="28"/>
              </w:rPr>
            </w:pPr>
            <w:r w:rsidRPr="00772C8C">
              <w:rPr>
                <w:rFonts w:cs="Times New Roman"/>
                <w:color w:val="000000"/>
                <w:szCs w:val="28"/>
              </w:rPr>
              <w:t>,191</w:t>
            </w:r>
          </w:p>
        </w:tc>
      </w:tr>
      <w:tr w:rsidR="002E3A84" w:rsidRPr="00772C8C" w14:paraId="1B735BEA" w14:textId="77777777" w:rsidTr="002C3EFA">
        <w:trPr>
          <w:cantSplit/>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cPr>
          <w:p w14:paraId="7B197A3C" w14:textId="77777777" w:rsidR="002E3A84" w:rsidRPr="00772C8C" w:rsidRDefault="002E3A84" w:rsidP="00772C8C">
            <w:pPr>
              <w:autoSpaceDE w:val="0"/>
              <w:autoSpaceDN w:val="0"/>
              <w:adjustRightInd w:val="0"/>
              <w:spacing w:after="0" w:line="360" w:lineRule="auto"/>
              <w:ind w:left="60" w:right="60"/>
              <w:rPr>
                <w:rFonts w:cs="Times New Roman"/>
                <w:i/>
                <w:color w:val="000000"/>
                <w:szCs w:val="28"/>
              </w:rPr>
            </w:pPr>
            <w:r w:rsidRPr="00772C8C">
              <w:rPr>
                <w:rFonts w:cs="Times New Roman"/>
                <w:i/>
                <w:color w:val="000000"/>
                <w:szCs w:val="28"/>
              </w:rPr>
              <w:t xml:space="preserve">a. </w:t>
            </w:r>
            <w:proofErr w:type="spellStart"/>
            <w:r w:rsidRPr="00772C8C">
              <w:rPr>
                <w:rFonts w:cs="Times New Roman"/>
                <w:i/>
                <w:color w:val="000000"/>
                <w:szCs w:val="28"/>
              </w:rPr>
              <w:t>Wilcoxon</w:t>
            </w:r>
            <w:proofErr w:type="spellEnd"/>
            <w:r w:rsidRPr="00772C8C">
              <w:rPr>
                <w:rFonts w:cs="Times New Roman"/>
                <w:i/>
                <w:color w:val="000000"/>
                <w:szCs w:val="28"/>
              </w:rPr>
              <w:t xml:space="preserve"> </w:t>
            </w:r>
            <w:proofErr w:type="spellStart"/>
            <w:r w:rsidRPr="00772C8C">
              <w:rPr>
                <w:rFonts w:cs="Times New Roman"/>
                <w:i/>
                <w:color w:val="000000"/>
                <w:szCs w:val="28"/>
              </w:rPr>
              <w:t>Signed</w:t>
            </w:r>
            <w:proofErr w:type="spellEnd"/>
            <w:r w:rsidRPr="00772C8C">
              <w:rPr>
                <w:rFonts w:cs="Times New Roman"/>
                <w:i/>
                <w:color w:val="000000"/>
                <w:szCs w:val="28"/>
              </w:rPr>
              <w:t xml:space="preserve"> </w:t>
            </w:r>
            <w:proofErr w:type="spellStart"/>
            <w:r w:rsidRPr="00772C8C">
              <w:rPr>
                <w:rFonts w:cs="Times New Roman"/>
                <w:i/>
                <w:color w:val="000000"/>
                <w:szCs w:val="28"/>
              </w:rPr>
              <w:t>Ranks</w:t>
            </w:r>
            <w:proofErr w:type="spellEnd"/>
            <w:r w:rsidRPr="00772C8C">
              <w:rPr>
                <w:rFonts w:cs="Times New Roman"/>
                <w:i/>
                <w:color w:val="000000"/>
                <w:szCs w:val="28"/>
              </w:rPr>
              <w:t xml:space="preserve"> </w:t>
            </w:r>
            <w:proofErr w:type="spellStart"/>
            <w:r w:rsidRPr="00772C8C">
              <w:rPr>
                <w:rFonts w:cs="Times New Roman"/>
                <w:i/>
                <w:color w:val="000000"/>
                <w:szCs w:val="28"/>
              </w:rPr>
              <w:t>Test</w:t>
            </w:r>
            <w:proofErr w:type="spellEnd"/>
          </w:p>
        </w:tc>
      </w:tr>
      <w:tr w:rsidR="002E3A84" w:rsidRPr="00772C8C" w14:paraId="332FE13B" w14:textId="77777777" w:rsidTr="002C3EFA">
        <w:trPr>
          <w:cantSplit/>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cPr>
          <w:p w14:paraId="3399ED43" w14:textId="77777777" w:rsidR="002E3A84" w:rsidRPr="00772C8C" w:rsidRDefault="002E3A84" w:rsidP="00772C8C">
            <w:pPr>
              <w:autoSpaceDE w:val="0"/>
              <w:autoSpaceDN w:val="0"/>
              <w:adjustRightInd w:val="0"/>
              <w:spacing w:after="0" w:line="360" w:lineRule="auto"/>
              <w:ind w:left="60" w:right="60"/>
              <w:rPr>
                <w:rFonts w:cs="Times New Roman"/>
                <w:i/>
                <w:color w:val="000000"/>
                <w:szCs w:val="28"/>
              </w:rPr>
            </w:pPr>
            <w:r w:rsidRPr="00772C8C">
              <w:rPr>
                <w:rFonts w:cs="Times New Roman"/>
                <w:i/>
                <w:color w:val="000000"/>
                <w:szCs w:val="28"/>
              </w:rPr>
              <w:t xml:space="preserve">b. </w:t>
            </w:r>
            <w:proofErr w:type="spellStart"/>
            <w:r w:rsidRPr="00772C8C">
              <w:rPr>
                <w:rFonts w:cs="Times New Roman"/>
                <w:i/>
                <w:color w:val="000000"/>
                <w:szCs w:val="28"/>
              </w:rPr>
              <w:t>Based</w:t>
            </w:r>
            <w:proofErr w:type="spellEnd"/>
            <w:r w:rsidRPr="00772C8C">
              <w:rPr>
                <w:rFonts w:cs="Times New Roman"/>
                <w:i/>
                <w:color w:val="000000"/>
                <w:szCs w:val="28"/>
              </w:rPr>
              <w:t xml:space="preserve"> </w:t>
            </w:r>
            <w:proofErr w:type="spellStart"/>
            <w:r w:rsidRPr="00772C8C">
              <w:rPr>
                <w:rFonts w:cs="Times New Roman"/>
                <w:i/>
                <w:color w:val="000000"/>
                <w:szCs w:val="28"/>
              </w:rPr>
              <w:t>on</w:t>
            </w:r>
            <w:proofErr w:type="spellEnd"/>
            <w:r w:rsidRPr="00772C8C">
              <w:rPr>
                <w:rFonts w:cs="Times New Roman"/>
                <w:i/>
                <w:color w:val="000000"/>
                <w:szCs w:val="28"/>
              </w:rPr>
              <w:t xml:space="preserve"> </w:t>
            </w:r>
            <w:proofErr w:type="spellStart"/>
            <w:r w:rsidRPr="00772C8C">
              <w:rPr>
                <w:rFonts w:cs="Times New Roman"/>
                <w:i/>
                <w:color w:val="000000"/>
                <w:szCs w:val="28"/>
              </w:rPr>
              <w:t>positive</w:t>
            </w:r>
            <w:proofErr w:type="spellEnd"/>
            <w:r w:rsidRPr="00772C8C">
              <w:rPr>
                <w:rFonts w:cs="Times New Roman"/>
                <w:i/>
                <w:color w:val="000000"/>
                <w:szCs w:val="28"/>
              </w:rPr>
              <w:t xml:space="preserve"> </w:t>
            </w:r>
            <w:proofErr w:type="spellStart"/>
            <w:r w:rsidRPr="00772C8C">
              <w:rPr>
                <w:rFonts w:cs="Times New Roman"/>
                <w:i/>
                <w:color w:val="000000"/>
                <w:szCs w:val="28"/>
              </w:rPr>
              <w:t>ranks</w:t>
            </w:r>
            <w:proofErr w:type="spellEnd"/>
            <w:r w:rsidRPr="00772C8C">
              <w:rPr>
                <w:rFonts w:cs="Times New Roman"/>
                <w:i/>
                <w:color w:val="000000"/>
                <w:szCs w:val="28"/>
              </w:rPr>
              <w:t>.</w:t>
            </w:r>
          </w:p>
        </w:tc>
      </w:tr>
      <w:tr w:rsidR="002E3A84" w:rsidRPr="00772C8C" w14:paraId="132702C7" w14:textId="77777777" w:rsidTr="002C3EFA">
        <w:trPr>
          <w:cantSplit/>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cPr>
          <w:p w14:paraId="4EE06F9F" w14:textId="77777777" w:rsidR="002E3A84" w:rsidRPr="00772C8C" w:rsidRDefault="002E3A84" w:rsidP="00772C8C">
            <w:pPr>
              <w:autoSpaceDE w:val="0"/>
              <w:autoSpaceDN w:val="0"/>
              <w:adjustRightInd w:val="0"/>
              <w:spacing w:after="0" w:line="360" w:lineRule="auto"/>
              <w:ind w:left="60" w:right="60"/>
              <w:rPr>
                <w:rFonts w:cs="Times New Roman"/>
                <w:i/>
                <w:color w:val="000000"/>
                <w:szCs w:val="28"/>
              </w:rPr>
            </w:pPr>
            <w:r w:rsidRPr="00772C8C">
              <w:rPr>
                <w:rFonts w:cs="Times New Roman"/>
                <w:i/>
                <w:color w:val="000000"/>
                <w:szCs w:val="28"/>
              </w:rPr>
              <w:t xml:space="preserve">c. </w:t>
            </w:r>
            <w:proofErr w:type="spellStart"/>
            <w:r w:rsidRPr="00772C8C">
              <w:rPr>
                <w:rFonts w:cs="Times New Roman"/>
                <w:i/>
                <w:color w:val="000000"/>
                <w:szCs w:val="28"/>
              </w:rPr>
              <w:t>Based</w:t>
            </w:r>
            <w:proofErr w:type="spellEnd"/>
            <w:r w:rsidRPr="00772C8C">
              <w:rPr>
                <w:rFonts w:cs="Times New Roman"/>
                <w:i/>
                <w:color w:val="000000"/>
                <w:szCs w:val="28"/>
              </w:rPr>
              <w:t xml:space="preserve"> </w:t>
            </w:r>
            <w:proofErr w:type="spellStart"/>
            <w:r w:rsidRPr="00772C8C">
              <w:rPr>
                <w:rFonts w:cs="Times New Roman"/>
                <w:i/>
                <w:color w:val="000000"/>
                <w:szCs w:val="28"/>
              </w:rPr>
              <w:t>on</w:t>
            </w:r>
            <w:proofErr w:type="spellEnd"/>
            <w:r w:rsidRPr="00772C8C">
              <w:rPr>
                <w:rFonts w:cs="Times New Roman"/>
                <w:i/>
                <w:color w:val="000000"/>
                <w:szCs w:val="28"/>
              </w:rPr>
              <w:t xml:space="preserve"> </w:t>
            </w:r>
            <w:proofErr w:type="spellStart"/>
            <w:r w:rsidRPr="00772C8C">
              <w:rPr>
                <w:rFonts w:cs="Times New Roman"/>
                <w:i/>
                <w:color w:val="000000"/>
                <w:szCs w:val="28"/>
              </w:rPr>
              <w:t>negative</w:t>
            </w:r>
            <w:proofErr w:type="spellEnd"/>
            <w:r w:rsidRPr="00772C8C">
              <w:rPr>
                <w:rFonts w:cs="Times New Roman"/>
                <w:i/>
                <w:color w:val="000000"/>
                <w:szCs w:val="28"/>
              </w:rPr>
              <w:t xml:space="preserve"> </w:t>
            </w:r>
            <w:proofErr w:type="spellStart"/>
            <w:r w:rsidRPr="00772C8C">
              <w:rPr>
                <w:rFonts w:cs="Times New Roman"/>
                <w:i/>
                <w:color w:val="000000"/>
                <w:szCs w:val="28"/>
              </w:rPr>
              <w:t>ranks</w:t>
            </w:r>
            <w:proofErr w:type="spellEnd"/>
            <w:r w:rsidRPr="00772C8C">
              <w:rPr>
                <w:rFonts w:cs="Times New Roman"/>
                <w:i/>
                <w:color w:val="000000"/>
                <w:szCs w:val="28"/>
              </w:rPr>
              <w:t>.</w:t>
            </w:r>
          </w:p>
        </w:tc>
      </w:tr>
    </w:tbl>
    <w:p w14:paraId="5AA241DE" w14:textId="77777777" w:rsidR="002E3A84" w:rsidRPr="00772C8C" w:rsidRDefault="002E3A84" w:rsidP="00772C8C">
      <w:pPr>
        <w:autoSpaceDE w:val="0"/>
        <w:autoSpaceDN w:val="0"/>
        <w:adjustRightInd w:val="0"/>
        <w:spacing w:after="0" w:line="360" w:lineRule="auto"/>
        <w:rPr>
          <w:rFonts w:cs="Times New Roman"/>
          <w:szCs w:val="28"/>
        </w:rPr>
      </w:pPr>
    </w:p>
    <w:p w14:paraId="1DC5B69F" w14:textId="77777777" w:rsidR="002E3A84" w:rsidRPr="00772C8C" w:rsidRDefault="002E3A84" w:rsidP="00772C8C">
      <w:pPr>
        <w:autoSpaceDE w:val="0"/>
        <w:autoSpaceDN w:val="0"/>
        <w:adjustRightInd w:val="0"/>
        <w:spacing w:after="0" w:line="360" w:lineRule="auto"/>
        <w:ind w:firstLine="709"/>
        <w:jc w:val="both"/>
        <w:rPr>
          <w:rFonts w:cs="Times New Roman"/>
          <w:szCs w:val="28"/>
        </w:rPr>
      </w:pPr>
      <w:proofErr w:type="spellStart"/>
      <w:r w:rsidRPr="00772C8C">
        <w:rPr>
          <w:rFonts w:cs="Times New Roman"/>
          <w:szCs w:val="28"/>
        </w:rPr>
        <w:t>Наведені</w:t>
      </w:r>
      <w:proofErr w:type="spellEnd"/>
      <w:r w:rsidRPr="00772C8C">
        <w:rPr>
          <w:rFonts w:cs="Times New Roman"/>
          <w:szCs w:val="28"/>
        </w:rPr>
        <w:t xml:space="preserve"> у </w:t>
      </w:r>
      <w:proofErr w:type="spellStart"/>
      <w:r w:rsidRPr="00772C8C">
        <w:rPr>
          <w:rFonts w:cs="Times New Roman"/>
          <w:szCs w:val="28"/>
        </w:rPr>
        <w:t>таблиці</w:t>
      </w:r>
      <w:proofErr w:type="spellEnd"/>
      <w:r w:rsidRPr="00772C8C">
        <w:rPr>
          <w:rFonts w:cs="Times New Roman"/>
          <w:szCs w:val="28"/>
        </w:rPr>
        <w:t xml:space="preserve"> </w:t>
      </w:r>
      <w:proofErr w:type="spellStart"/>
      <w:r w:rsidRPr="00772C8C">
        <w:rPr>
          <w:rFonts w:cs="Times New Roman"/>
          <w:szCs w:val="28"/>
        </w:rPr>
        <w:t>результати</w:t>
      </w:r>
      <w:proofErr w:type="spellEnd"/>
      <w:r w:rsidRPr="00772C8C">
        <w:rPr>
          <w:rFonts w:cs="Times New Roman"/>
          <w:szCs w:val="28"/>
        </w:rPr>
        <w:t xml:space="preserve"> показали, </w:t>
      </w:r>
      <w:proofErr w:type="spellStart"/>
      <w:r w:rsidRPr="00772C8C">
        <w:rPr>
          <w:rFonts w:cs="Times New Roman"/>
          <w:szCs w:val="28"/>
        </w:rPr>
        <w:t>що</w:t>
      </w:r>
      <w:proofErr w:type="spellEnd"/>
      <w:r w:rsidRPr="00772C8C">
        <w:rPr>
          <w:rFonts w:cs="Times New Roman"/>
          <w:szCs w:val="28"/>
        </w:rPr>
        <w:t xml:space="preserve"> сферою, у </w:t>
      </w:r>
      <w:proofErr w:type="spellStart"/>
      <w:r w:rsidRPr="00772C8C">
        <w:rPr>
          <w:rFonts w:cs="Times New Roman"/>
          <w:szCs w:val="28"/>
        </w:rPr>
        <w:t>якій</w:t>
      </w:r>
      <w:proofErr w:type="spellEnd"/>
      <w:r w:rsidRPr="00772C8C">
        <w:rPr>
          <w:rFonts w:cs="Times New Roman"/>
          <w:szCs w:val="28"/>
        </w:rPr>
        <w:t xml:space="preserve"> погляди </w:t>
      </w:r>
      <w:proofErr w:type="spellStart"/>
      <w:r w:rsidRPr="00772C8C">
        <w:rPr>
          <w:rFonts w:cs="Times New Roman"/>
          <w:szCs w:val="28"/>
        </w:rPr>
        <w:t>членів</w:t>
      </w:r>
      <w:proofErr w:type="spellEnd"/>
      <w:r w:rsidRPr="00772C8C">
        <w:rPr>
          <w:rFonts w:cs="Times New Roman"/>
          <w:szCs w:val="28"/>
        </w:rPr>
        <w:t xml:space="preserve"> </w:t>
      </w:r>
      <w:proofErr w:type="spellStart"/>
      <w:r w:rsidRPr="00772C8C">
        <w:rPr>
          <w:rFonts w:cs="Times New Roman"/>
          <w:szCs w:val="28"/>
        </w:rPr>
        <w:t>подружжя</w:t>
      </w:r>
      <w:proofErr w:type="spellEnd"/>
      <w:r w:rsidRPr="00772C8C">
        <w:rPr>
          <w:rFonts w:cs="Times New Roman"/>
          <w:szCs w:val="28"/>
        </w:rPr>
        <w:t xml:space="preserve"> </w:t>
      </w:r>
      <w:proofErr w:type="spellStart"/>
      <w:r w:rsidRPr="00772C8C">
        <w:rPr>
          <w:rFonts w:cs="Times New Roman"/>
          <w:szCs w:val="28"/>
        </w:rPr>
        <w:t>різниться</w:t>
      </w:r>
      <w:proofErr w:type="spellEnd"/>
      <w:r w:rsidRPr="00772C8C">
        <w:rPr>
          <w:rFonts w:cs="Times New Roman"/>
          <w:szCs w:val="28"/>
        </w:rPr>
        <w:t xml:space="preserve"> є </w:t>
      </w:r>
      <w:proofErr w:type="spellStart"/>
      <w:r w:rsidRPr="00772C8C">
        <w:rPr>
          <w:rFonts w:cs="Times New Roman"/>
          <w:szCs w:val="28"/>
        </w:rPr>
        <w:t>виховання</w:t>
      </w:r>
      <w:proofErr w:type="spellEnd"/>
      <w:r w:rsidRPr="00772C8C">
        <w:rPr>
          <w:rFonts w:cs="Times New Roman"/>
          <w:szCs w:val="28"/>
        </w:rPr>
        <w:t xml:space="preserve"> </w:t>
      </w:r>
      <w:proofErr w:type="spellStart"/>
      <w:r w:rsidRPr="00772C8C">
        <w:rPr>
          <w:rFonts w:cs="Times New Roman"/>
          <w:szCs w:val="28"/>
        </w:rPr>
        <w:t>дітей</w:t>
      </w:r>
      <w:proofErr w:type="spellEnd"/>
      <w:r w:rsidRPr="00772C8C">
        <w:rPr>
          <w:rFonts w:cs="Times New Roman"/>
          <w:szCs w:val="28"/>
        </w:rPr>
        <w:t xml:space="preserve"> (р=0,005). </w:t>
      </w:r>
    </w:p>
    <w:p w14:paraId="44FBA47D" w14:textId="77777777" w:rsidR="002E3A84" w:rsidRPr="00772C8C" w:rsidRDefault="002E3A84" w:rsidP="00772C8C">
      <w:pPr>
        <w:autoSpaceDE w:val="0"/>
        <w:autoSpaceDN w:val="0"/>
        <w:adjustRightInd w:val="0"/>
        <w:spacing w:after="0" w:line="360" w:lineRule="auto"/>
        <w:jc w:val="both"/>
        <w:rPr>
          <w:rFonts w:cs="Times New Roman"/>
          <w:szCs w:val="28"/>
        </w:rPr>
      </w:pPr>
      <w:r w:rsidRPr="00772C8C">
        <w:rPr>
          <w:rFonts w:cs="Times New Roman"/>
          <w:noProof/>
          <w:szCs w:val="28"/>
        </w:rPr>
        <w:lastRenderedPageBreak/>
        <w:drawing>
          <wp:inline distT="0" distB="0" distL="0" distR="0" wp14:anchorId="16704C19" wp14:editId="74A797C6">
            <wp:extent cx="5954232" cy="3157870"/>
            <wp:effectExtent l="0" t="0" r="8890" b="4445"/>
            <wp:docPr id="4" name="Диаграмма 4">
              <a:extLst xmlns:a="http://schemas.openxmlformats.org/drawingml/2006/main">
                <a:ext uri="{FF2B5EF4-FFF2-40B4-BE49-F238E27FC236}">
                  <a16:creationId xmlns:a16="http://schemas.microsoft.com/office/drawing/2014/main" id="{48EDF0BF-E865-413E-9556-CF16D33AEE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E22821" w14:textId="60405ADF" w:rsidR="002E3A84" w:rsidRPr="007A4CBE" w:rsidRDefault="002E3A84" w:rsidP="00772C8C">
      <w:pPr>
        <w:autoSpaceDE w:val="0"/>
        <w:autoSpaceDN w:val="0"/>
        <w:adjustRightInd w:val="0"/>
        <w:spacing w:after="0" w:line="360" w:lineRule="auto"/>
        <w:jc w:val="center"/>
        <w:rPr>
          <w:rFonts w:cs="Times New Roman"/>
          <w:iCs/>
          <w:szCs w:val="28"/>
        </w:rPr>
      </w:pPr>
      <w:r w:rsidRPr="007A4CBE">
        <w:rPr>
          <w:rFonts w:cs="Times New Roman"/>
          <w:iCs/>
          <w:szCs w:val="28"/>
        </w:rPr>
        <w:t xml:space="preserve">Рис. </w:t>
      </w:r>
      <w:r w:rsidR="007A4CBE" w:rsidRPr="007A4CBE">
        <w:rPr>
          <w:rFonts w:cs="Times New Roman"/>
          <w:iCs/>
          <w:szCs w:val="28"/>
          <w:lang w:val="uk-UA"/>
        </w:rPr>
        <w:t>2.</w:t>
      </w:r>
      <w:r w:rsidRPr="007A4CBE">
        <w:rPr>
          <w:rFonts w:cs="Times New Roman"/>
          <w:iCs/>
          <w:szCs w:val="28"/>
        </w:rPr>
        <w:t xml:space="preserve">4. </w:t>
      </w:r>
      <w:proofErr w:type="spellStart"/>
      <w:r w:rsidRPr="007A4CBE">
        <w:rPr>
          <w:rFonts w:cs="Times New Roman"/>
          <w:iCs/>
          <w:szCs w:val="28"/>
        </w:rPr>
        <w:t>Результати</w:t>
      </w:r>
      <w:proofErr w:type="spellEnd"/>
      <w:r w:rsidRPr="007A4CBE">
        <w:rPr>
          <w:rFonts w:cs="Times New Roman"/>
          <w:iCs/>
          <w:szCs w:val="28"/>
        </w:rPr>
        <w:t xml:space="preserve"> </w:t>
      </w:r>
      <w:proofErr w:type="spellStart"/>
      <w:r w:rsidRPr="007A4CBE">
        <w:rPr>
          <w:rFonts w:cs="Times New Roman"/>
          <w:iCs/>
          <w:szCs w:val="28"/>
        </w:rPr>
        <w:t>порівняльного</w:t>
      </w:r>
      <w:proofErr w:type="spellEnd"/>
      <w:r w:rsidRPr="007A4CBE">
        <w:rPr>
          <w:rFonts w:cs="Times New Roman"/>
          <w:iCs/>
          <w:szCs w:val="28"/>
        </w:rPr>
        <w:t xml:space="preserve"> </w:t>
      </w:r>
      <w:proofErr w:type="spellStart"/>
      <w:r w:rsidRPr="007A4CBE">
        <w:rPr>
          <w:rFonts w:cs="Times New Roman"/>
          <w:iCs/>
          <w:szCs w:val="28"/>
        </w:rPr>
        <w:t>аналізу</w:t>
      </w:r>
      <w:proofErr w:type="spellEnd"/>
      <w:r w:rsidRPr="007A4CBE">
        <w:rPr>
          <w:rFonts w:cs="Times New Roman"/>
          <w:iCs/>
          <w:szCs w:val="28"/>
        </w:rPr>
        <w:t xml:space="preserve"> </w:t>
      </w:r>
      <w:proofErr w:type="spellStart"/>
      <w:r w:rsidRPr="007A4CBE">
        <w:rPr>
          <w:rFonts w:cs="Times New Roman"/>
          <w:iCs/>
          <w:szCs w:val="28"/>
        </w:rPr>
        <w:t>чоловіків</w:t>
      </w:r>
      <w:proofErr w:type="spellEnd"/>
      <w:r w:rsidRPr="007A4CBE">
        <w:rPr>
          <w:rFonts w:cs="Times New Roman"/>
          <w:iCs/>
          <w:szCs w:val="28"/>
        </w:rPr>
        <w:t xml:space="preserve"> і </w:t>
      </w:r>
      <w:proofErr w:type="spellStart"/>
      <w:r w:rsidRPr="007A4CBE">
        <w:rPr>
          <w:rFonts w:cs="Times New Roman"/>
          <w:iCs/>
          <w:szCs w:val="28"/>
        </w:rPr>
        <w:t>жінок</w:t>
      </w:r>
      <w:proofErr w:type="spellEnd"/>
      <w:r w:rsidRPr="007A4CBE">
        <w:rPr>
          <w:rFonts w:cs="Times New Roman"/>
          <w:iCs/>
          <w:szCs w:val="28"/>
        </w:rPr>
        <w:t xml:space="preserve"> за характером </w:t>
      </w:r>
      <w:proofErr w:type="spellStart"/>
      <w:r w:rsidRPr="007A4CBE">
        <w:rPr>
          <w:rFonts w:cs="Times New Roman"/>
          <w:iCs/>
          <w:szCs w:val="28"/>
        </w:rPr>
        <w:t>взаємодії</w:t>
      </w:r>
      <w:proofErr w:type="spellEnd"/>
      <w:r w:rsidRPr="007A4CBE">
        <w:rPr>
          <w:rFonts w:cs="Times New Roman"/>
          <w:iCs/>
          <w:szCs w:val="28"/>
        </w:rPr>
        <w:t xml:space="preserve"> у </w:t>
      </w:r>
      <w:proofErr w:type="spellStart"/>
      <w:r w:rsidRPr="007A4CBE">
        <w:rPr>
          <w:rFonts w:cs="Times New Roman"/>
          <w:iCs/>
          <w:szCs w:val="28"/>
        </w:rPr>
        <w:t>конфліктних</w:t>
      </w:r>
      <w:proofErr w:type="spellEnd"/>
      <w:r w:rsidRPr="007A4CBE">
        <w:rPr>
          <w:rFonts w:cs="Times New Roman"/>
          <w:iCs/>
          <w:szCs w:val="28"/>
        </w:rPr>
        <w:t xml:space="preserve"> </w:t>
      </w:r>
      <w:proofErr w:type="spellStart"/>
      <w:r w:rsidRPr="007A4CBE">
        <w:rPr>
          <w:rFonts w:cs="Times New Roman"/>
          <w:iCs/>
          <w:szCs w:val="28"/>
        </w:rPr>
        <w:t>ситуаціях</w:t>
      </w:r>
      <w:proofErr w:type="spellEnd"/>
    </w:p>
    <w:p w14:paraId="732A2FDC" w14:textId="77777777" w:rsidR="002E3A84" w:rsidRPr="00772C8C" w:rsidRDefault="002E3A84" w:rsidP="00772C8C">
      <w:pPr>
        <w:autoSpaceDE w:val="0"/>
        <w:autoSpaceDN w:val="0"/>
        <w:adjustRightInd w:val="0"/>
        <w:spacing w:after="0" w:line="360" w:lineRule="auto"/>
        <w:ind w:firstLine="709"/>
        <w:jc w:val="both"/>
        <w:rPr>
          <w:rFonts w:cs="Times New Roman"/>
          <w:szCs w:val="28"/>
        </w:rPr>
      </w:pPr>
    </w:p>
    <w:p w14:paraId="347AFBC4" w14:textId="1E65E3C1" w:rsidR="002E3A84" w:rsidRPr="00772C8C" w:rsidRDefault="002E3A84" w:rsidP="00772C8C">
      <w:pPr>
        <w:autoSpaceDE w:val="0"/>
        <w:autoSpaceDN w:val="0"/>
        <w:adjustRightInd w:val="0"/>
        <w:spacing w:after="0" w:line="360" w:lineRule="auto"/>
        <w:ind w:firstLine="709"/>
        <w:jc w:val="both"/>
        <w:rPr>
          <w:rFonts w:cs="Times New Roman"/>
          <w:szCs w:val="28"/>
        </w:rPr>
      </w:pPr>
      <w:bookmarkStart w:id="27" w:name="_Hlk177930557"/>
      <w:proofErr w:type="spellStart"/>
      <w:r w:rsidRPr="00772C8C">
        <w:rPr>
          <w:rFonts w:cs="Times New Roman"/>
          <w:szCs w:val="28"/>
        </w:rPr>
        <w:t>Деталізовані</w:t>
      </w:r>
      <w:proofErr w:type="spellEnd"/>
      <w:r w:rsidRPr="00772C8C">
        <w:rPr>
          <w:rFonts w:cs="Times New Roman"/>
          <w:szCs w:val="28"/>
        </w:rPr>
        <w:t xml:space="preserve"> </w:t>
      </w:r>
      <w:proofErr w:type="spellStart"/>
      <w:r w:rsidRPr="00772C8C">
        <w:rPr>
          <w:rFonts w:cs="Times New Roman"/>
          <w:szCs w:val="28"/>
        </w:rPr>
        <w:t>результати</w:t>
      </w:r>
      <w:proofErr w:type="spellEnd"/>
      <w:r w:rsidRPr="00772C8C">
        <w:rPr>
          <w:rFonts w:cs="Times New Roman"/>
          <w:szCs w:val="28"/>
        </w:rPr>
        <w:t xml:space="preserve"> (рис. </w:t>
      </w:r>
      <w:r w:rsidR="007A4CBE">
        <w:rPr>
          <w:rFonts w:cs="Times New Roman"/>
          <w:szCs w:val="28"/>
          <w:lang w:val="uk-UA"/>
        </w:rPr>
        <w:t>2.</w:t>
      </w:r>
      <w:r w:rsidRPr="00772C8C">
        <w:rPr>
          <w:rFonts w:cs="Times New Roman"/>
          <w:szCs w:val="28"/>
        </w:rPr>
        <w:t>4</w:t>
      </w:r>
      <w:r w:rsidR="007A4CBE">
        <w:rPr>
          <w:rFonts w:cs="Times New Roman"/>
          <w:szCs w:val="28"/>
          <w:lang w:val="uk-UA"/>
        </w:rPr>
        <w:t>.</w:t>
      </w:r>
      <w:r w:rsidRPr="00772C8C">
        <w:rPr>
          <w:rFonts w:cs="Times New Roman"/>
          <w:szCs w:val="28"/>
        </w:rPr>
        <w:t xml:space="preserve">, </w:t>
      </w:r>
      <w:proofErr w:type="spellStart"/>
      <w:r w:rsidRPr="00772C8C">
        <w:rPr>
          <w:rFonts w:cs="Times New Roman"/>
          <w:szCs w:val="28"/>
        </w:rPr>
        <w:t>додаток</w:t>
      </w:r>
      <w:proofErr w:type="spellEnd"/>
      <w:r w:rsidRPr="00772C8C">
        <w:rPr>
          <w:rFonts w:cs="Times New Roman"/>
          <w:szCs w:val="28"/>
        </w:rPr>
        <w:t xml:space="preserve"> В) показали,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питання</w:t>
      </w:r>
      <w:proofErr w:type="spellEnd"/>
      <w:r w:rsidRPr="00772C8C">
        <w:rPr>
          <w:rFonts w:cs="Times New Roman"/>
          <w:szCs w:val="28"/>
        </w:rPr>
        <w:t xml:space="preserve"> </w:t>
      </w:r>
      <w:proofErr w:type="spellStart"/>
      <w:r w:rsidRPr="00772C8C">
        <w:rPr>
          <w:rFonts w:cs="Times New Roman"/>
          <w:szCs w:val="28"/>
        </w:rPr>
        <w:t>виховання</w:t>
      </w:r>
      <w:proofErr w:type="spellEnd"/>
      <w:r w:rsidRPr="00772C8C">
        <w:rPr>
          <w:rFonts w:cs="Times New Roman"/>
          <w:szCs w:val="28"/>
        </w:rPr>
        <w:t xml:space="preserve"> </w:t>
      </w:r>
      <w:proofErr w:type="spellStart"/>
      <w:r w:rsidRPr="00772C8C">
        <w:rPr>
          <w:rFonts w:cs="Times New Roman"/>
          <w:szCs w:val="28"/>
        </w:rPr>
        <w:t>дітей</w:t>
      </w:r>
      <w:proofErr w:type="spellEnd"/>
      <w:r w:rsidRPr="00772C8C">
        <w:rPr>
          <w:rFonts w:cs="Times New Roman"/>
          <w:szCs w:val="28"/>
        </w:rPr>
        <w:t xml:space="preserve"> є особливо </w:t>
      </w:r>
      <w:proofErr w:type="spellStart"/>
      <w:r w:rsidRPr="00772C8C">
        <w:rPr>
          <w:rFonts w:cs="Times New Roman"/>
          <w:szCs w:val="28"/>
        </w:rPr>
        <w:t>гострим</w:t>
      </w:r>
      <w:proofErr w:type="spellEnd"/>
      <w:r w:rsidRPr="00772C8C">
        <w:rPr>
          <w:rFonts w:cs="Times New Roman"/>
          <w:szCs w:val="28"/>
        </w:rPr>
        <w:t xml:space="preserve"> і </w:t>
      </w:r>
      <w:proofErr w:type="spellStart"/>
      <w:r w:rsidRPr="00772C8C">
        <w:rPr>
          <w:rFonts w:cs="Times New Roman"/>
          <w:szCs w:val="28"/>
        </w:rPr>
        <w:t>потенційно</w:t>
      </w:r>
      <w:proofErr w:type="spellEnd"/>
      <w:r w:rsidRPr="00772C8C">
        <w:rPr>
          <w:rFonts w:cs="Times New Roman"/>
          <w:szCs w:val="28"/>
        </w:rPr>
        <w:t xml:space="preserve"> </w:t>
      </w:r>
      <w:proofErr w:type="spellStart"/>
      <w:r w:rsidRPr="00772C8C">
        <w:rPr>
          <w:rFonts w:cs="Times New Roman"/>
          <w:szCs w:val="28"/>
        </w:rPr>
        <w:t>конфліктогенним</w:t>
      </w:r>
      <w:proofErr w:type="spellEnd"/>
      <w:r w:rsidRPr="00772C8C">
        <w:rPr>
          <w:rFonts w:cs="Times New Roman"/>
          <w:szCs w:val="28"/>
        </w:rPr>
        <w:t xml:space="preserve"> </w:t>
      </w:r>
      <w:proofErr w:type="spellStart"/>
      <w:r w:rsidRPr="00772C8C">
        <w:rPr>
          <w:rFonts w:cs="Times New Roman"/>
          <w:szCs w:val="28"/>
        </w:rPr>
        <w:t>саме</w:t>
      </w:r>
      <w:proofErr w:type="spellEnd"/>
      <w:r w:rsidRPr="00772C8C">
        <w:rPr>
          <w:rFonts w:cs="Times New Roman"/>
          <w:szCs w:val="28"/>
        </w:rPr>
        <w:t xml:space="preserve"> для </w:t>
      </w:r>
      <w:proofErr w:type="spellStart"/>
      <w:r w:rsidRPr="00772C8C">
        <w:rPr>
          <w:rFonts w:cs="Times New Roman"/>
          <w:szCs w:val="28"/>
        </w:rPr>
        <w:t>жінок</w:t>
      </w:r>
      <w:proofErr w:type="spellEnd"/>
      <w:r w:rsidRPr="00772C8C">
        <w:rPr>
          <w:rFonts w:cs="Times New Roman"/>
          <w:szCs w:val="28"/>
        </w:rPr>
        <w:t xml:space="preserve">, а </w:t>
      </w:r>
      <w:proofErr w:type="spellStart"/>
      <w:r w:rsidRPr="00772C8C">
        <w:rPr>
          <w:rFonts w:cs="Times New Roman"/>
          <w:szCs w:val="28"/>
        </w:rPr>
        <w:t>чоловіки</w:t>
      </w:r>
      <w:proofErr w:type="spellEnd"/>
      <w:r w:rsidRPr="00772C8C">
        <w:rPr>
          <w:rFonts w:cs="Times New Roman"/>
          <w:szCs w:val="28"/>
        </w:rPr>
        <w:t xml:space="preserve"> </w:t>
      </w:r>
      <w:proofErr w:type="spellStart"/>
      <w:r w:rsidRPr="00772C8C">
        <w:rPr>
          <w:rFonts w:cs="Times New Roman"/>
          <w:szCs w:val="28"/>
        </w:rPr>
        <w:t>схильні</w:t>
      </w:r>
      <w:proofErr w:type="spellEnd"/>
      <w:r w:rsidRPr="00772C8C">
        <w:rPr>
          <w:rFonts w:cs="Times New Roman"/>
          <w:szCs w:val="28"/>
        </w:rPr>
        <w:t xml:space="preserve"> </w:t>
      </w:r>
      <w:proofErr w:type="spellStart"/>
      <w:r w:rsidRPr="00772C8C">
        <w:rPr>
          <w:rFonts w:cs="Times New Roman"/>
          <w:szCs w:val="28"/>
        </w:rPr>
        <w:t>демонструвати</w:t>
      </w:r>
      <w:proofErr w:type="spellEnd"/>
      <w:r w:rsidRPr="00772C8C">
        <w:rPr>
          <w:rFonts w:cs="Times New Roman"/>
          <w:szCs w:val="28"/>
        </w:rPr>
        <w:t xml:space="preserve"> </w:t>
      </w:r>
      <w:proofErr w:type="spellStart"/>
      <w:r w:rsidRPr="00772C8C">
        <w:rPr>
          <w:rFonts w:cs="Times New Roman"/>
          <w:szCs w:val="28"/>
        </w:rPr>
        <w:t>більш</w:t>
      </w:r>
      <w:proofErr w:type="spellEnd"/>
      <w:r w:rsidRPr="00772C8C">
        <w:rPr>
          <w:rFonts w:cs="Times New Roman"/>
          <w:szCs w:val="28"/>
        </w:rPr>
        <w:t xml:space="preserve"> </w:t>
      </w:r>
      <w:proofErr w:type="spellStart"/>
      <w:r w:rsidRPr="00772C8C">
        <w:rPr>
          <w:rFonts w:cs="Times New Roman"/>
          <w:szCs w:val="28"/>
        </w:rPr>
        <w:t>пасивний</w:t>
      </w:r>
      <w:proofErr w:type="spellEnd"/>
      <w:r w:rsidRPr="00772C8C">
        <w:rPr>
          <w:rFonts w:cs="Times New Roman"/>
          <w:szCs w:val="28"/>
        </w:rPr>
        <w:t xml:space="preserve"> характер </w:t>
      </w:r>
      <w:proofErr w:type="spellStart"/>
      <w:r w:rsidRPr="00772C8C">
        <w:rPr>
          <w:rFonts w:cs="Times New Roman"/>
          <w:szCs w:val="28"/>
        </w:rPr>
        <w:t>поведінки</w:t>
      </w:r>
      <w:proofErr w:type="spellEnd"/>
      <w:r w:rsidRPr="00772C8C">
        <w:rPr>
          <w:rFonts w:cs="Times New Roman"/>
          <w:szCs w:val="28"/>
        </w:rPr>
        <w:t xml:space="preserve"> при </w:t>
      </w:r>
      <w:proofErr w:type="spellStart"/>
      <w:r w:rsidRPr="00772C8C">
        <w:rPr>
          <w:rFonts w:cs="Times New Roman"/>
          <w:szCs w:val="28"/>
        </w:rPr>
        <w:t>сімейних</w:t>
      </w:r>
      <w:proofErr w:type="spellEnd"/>
      <w:r w:rsidRPr="00772C8C">
        <w:rPr>
          <w:rFonts w:cs="Times New Roman"/>
          <w:szCs w:val="28"/>
        </w:rPr>
        <w:t xml:space="preserve"> </w:t>
      </w:r>
      <w:proofErr w:type="spellStart"/>
      <w:r w:rsidRPr="00772C8C">
        <w:rPr>
          <w:rFonts w:cs="Times New Roman"/>
          <w:szCs w:val="28"/>
        </w:rPr>
        <w:t>непорозуміннях</w:t>
      </w:r>
      <w:proofErr w:type="spellEnd"/>
      <w:r w:rsidRPr="00772C8C">
        <w:rPr>
          <w:rFonts w:cs="Times New Roman"/>
          <w:szCs w:val="28"/>
        </w:rPr>
        <w:t xml:space="preserve"> </w:t>
      </w:r>
      <w:proofErr w:type="spellStart"/>
      <w:r w:rsidRPr="00772C8C">
        <w:rPr>
          <w:rFonts w:cs="Times New Roman"/>
          <w:szCs w:val="28"/>
        </w:rPr>
        <w:t>стосовно</w:t>
      </w:r>
      <w:proofErr w:type="spellEnd"/>
      <w:r w:rsidRPr="00772C8C">
        <w:rPr>
          <w:rFonts w:cs="Times New Roman"/>
          <w:szCs w:val="28"/>
        </w:rPr>
        <w:t xml:space="preserve"> </w:t>
      </w:r>
      <w:proofErr w:type="spellStart"/>
      <w:r w:rsidRPr="00772C8C">
        <w:rPr>
          <w:rFonts w:cs="Times New Roman"/>
          <w:szCs w:val="28"/>
        </w:rPr>
        <w:t>виховання</w:t>
      </w:r>
      <w:proofErr w:type="spellEnd"/>
      <w:r w:rsidRPr="00772C8C">
        <w:rPr>
          <w:rFonts w:cs="Times New Roman"/>
          <w:szCs w:val="28"/>
        </w:rPr>
        <w:t xml:space="preserve"> </w:t>
      </w:r>
      <w:proofErr w:type="spellStart"/>
      <w:r w:rsidRPr="00772C8C">
        <w:rPr>
          <w:rFonts w:cs="Times New Roman"/>
          <w:szCs w:val="28"/>
        </w:rPr>
        <w:t>дітей</w:t>
      </w:r>
      <w:proofErr w:type="spellEnd"/>
      <w:r w:rsidRPr="00772C8C">
        <w:rPr>
          <w:rFonts w:cs="Times New Roman"/>
          <w:szCs w:val="28"/>
        </w:rPr>
        <w:t>.</w:t>
      </w:r>
    </w:p>
    <w:p w14:paraId="6D1956F5" w14:textId="77777777" w:rsidR="002E3A84" w:rsidRPr="00772C8C" w:rsidRDefault="002E3A84" w:rsidP="00772C8C">
      <w:pPr>
        <w:autoSpaceDE w:val="0"/>
        <w:autoSpaceDN w:val="0"/>
        <w:adjustRightInd w:val="0"/>
        <w:spacing w:after="0" w:line="360" w:lineRule="auto"/>
        <w:ind w:firstLine="709"/>
        <w:jc w:val="both"/>
        <w:rPr>
          <w:rFonts w:cs="Times New Roman"/>
          <w:szCs w:val="28"/>
        </w:rPr>
      </w:pPr>
      <w:proofErr w:type="spellStart"/>
      <w:r w:rsidRPr="00772C8C">
        <w:rPr>
          <w:rFonts w:cs="Times New Roman"/>
          <w:szCs w:val="28"/>
        </w:rPr>
        <w:t>Висловлені</w:t>
      </w:r>
      <w:proofErr w:type="spellEnd"/>
      <w:r w:rsidRPr="00772C8C">
        <w:rPr>
          <w:rFonts w:cs="Times New Roman"/>
          <w:szCs w:val="28"/>
        </w:rPr>
        <w:t xml:space="preserve"> </w:t>
      </w:r>
      <w:proofErr w:type="spellStart"/>
      <w:r w:rsidRPr="00772C8C">
        <w:rPr>
          <w:rFonts w:cs="Times New Roman"/>
          <w:szCs w:val="28"/>
        </w:rPr>
        <w:t>припущення</w:t>
      </w:r>
      <w:proofErr w:type="spellEnd"/>
      <w:r w:rsidRPr="00772C8C">
        <w:rPr>
          <w:rFonts w:cs="Times New Roman"/>
          <w:szCs w:val="28"/>
        </w:rPr>
        <w:t xml:space="preserve"> </w:t>
      </w:r>
      <w:proofErr w:type="spellStart"/>
      <w:r w:rsidRPr="00772C8C">
        <w:rPr>
          <w:rFonts w:cs="Times New Roman"/>
          <w:szCs w:val="28"/>
        </w:rPr>
        <w:t>підтвердились</w:t>
      </w:r>
      <w:proofErr w:type="spellEnd"/>
      <w:r w:rsidRPr="00772C8C">
        <w:rPr>
          <w:rFonts w:cs="Times New Roman"/>
          <w:szCs w:val="28"/>
        </w:rPr>
        <w:t xml:space="preserve"> і результатами </w:t>
      </w:r>
      <w:proofErr w:type="spellStart"/>
      <w:r w:rsidRPr="00772C8C">
        <w:rPr>
          <w:rFonts w:cs="Times New Roman"/>
          <w:szCs w:val="28"/>
        </w:rPr>
        <w:t>кореляційного</w:t>
      </w:r>
      <w:proofErr w:type="spellEnd"/>
      <w:r w:rsidRPr="00772C8C">
        <w:rPr>
          <w:rFonts w:cs="Times New Roman"/>
          <w:szCs w:val="28"/>
        </w:rPr>
        <w:t xml:space="preserve"> </w:t>
      </w:r>
      <w:proofErr w:type="spellStart"/>
      <w:r w:rsidRPr="00772C8C">
        <w:rPr>
          <w:rFonts w:cs="Times New Roman"/>
          <w:szCs w:val="28"/>
        </w:rPr>
        <w:t>аналізу</w:t>
      </w:r>
      <w:proofErr w:type="spellEnd"/>
      <w:r w:rsidRPr="00772C8C">
        <w:rPr>
          <w:rFonts w:cs="Times New Roman"/>
          <w:szCs w:val="28"/>
        </w:rPr>
        <w:t xml:space="preserve"> </w:t>
      </w:r>
      <w:proofErr w:type="spellStart"/>
      <w:r w:rsidRPr="00772C8C">
        <w:rPr>
          <w:rFonts w:cs="Times New Roman"/>
          <w:szCs w:val="28"/>
        </w:rPr>
        <w:t>задоволеності</w:t>
      </w:r>
      <w:proofErr w:type="spellEnd"/>
      <w:r w:rsidRPr="00772C8C">
        <w:rPr>
          <w:rFonts w:cs="Times New Roman"/>
          <w:szCs w:val="28"/>
        </w:rPr>
        <w:t xml:space="preserve"> </w:t>
      </w:r>
      <w:proofErr w:type="spellStart"/>
      <w:r w:rsidRPr="00772C8C">
        <w:rPr>
          <w:rFonts w:cs="Times New Roman"/>
          <w:szCs w:val="28"/>
        </w:rPr>
        <w:t>шлюбом</w:t>
      </w:r>
      <w:proofErr w:type="spellEnd"/>
      <w:r w:rsidRPr="00772C8C">
        <w:rPr>
          <w:rFonts w:cs="Times New Roman"/>
          <w:szCs w:val="28"/>
        </w:rPr>
        <w:t xml:space="preserve">, а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szCs w:val="28"/>
        </w:rPr>
        <w:t>показниками</w:t>
      </w:r>
      <w:proofErr w:type="spellEnd"/>
      <w:r w:rsidRPr="00772C8C">
        <w:rPr>
          <w:rFonts w:cs="Times New Roman"/>
          <w:szCs w:val="28"/>
        </w:rPr>
        <w:t xml:space="preserve"> </w:t>
      </w:r>
      <w:proofErr w:type="spellStart"/>
      <w:r w:rsidRPr="00772C8C">
        <w:rPr>
          <w:rFonts w:cs="Times New Roman"/>
          <w:szCs w:val="28"/>
        </w:rPr>
        <w:t>очікувань</w:t>
      </w:r>
      <w:proofErr w:type="spellEnd"/>
      <w:r w:rsidRPr="00772C8C">
        <w:rPr>
          <w:rFonts w:cs="Times New Roman"/>
          <w:szCs w:val="28"/>
        </w:rPr>
        <w:t xml:space="preserve"> </w:t>
      </w:r>
      <w:proofErr w:type="spellStart"/>
      <w:r w:rsidRPr="00772C8C">
        <w:rPr>
          <w:rFonts w:cs="Times New Roman"/>
          <w:szCs w:val="28"/>
        </w:rPr>
        <w:t>від</w:t>
      </w:r>
      <w:proofErr w:type="spellEnd"/>
      <w:r w:rsidRPr="00772C8C">
        <w:rPr>
          <w:rFonts w:cs="Times New Roman"/>
          <w:szCs w:val="28"/>
        </w:rPr>
        <w:t xml:space="preserve"> партнера і </w:t>
      </w:r>
      <w:proofErr w:type="spellStart"/>
      <w:r w:rsidRPr="00772C8C">
        <w:rPr>
          <w:rFonts w:cs="Times New Roman"/>
          <w:szCs w:val="28"/>
        </w:rPr>
        <w:t>вимог</w:t>
      </w:r>
      <w:proofErr w:type="spellEnd"/>
      <w:r w:rsidRPr="00772C8C">
        <w:rPr>
          <w:rFonts w:cs="Times New Roman"/>
          <w:szCs w:val="28"/>
        </w:rPr>
        <w:t xml:space="preserve"> до себе (</w:t>
      </w:r>
      <w:proofErr w:type="spellStart"/>
      <w:r w:rsidRPr="00772C8C">
        <w:rPr>
          <w:rFonts w:cs="Times New Roman"/>
          <w:szCs w:val="28"/>
        </w:rPr>
        <w:t>рівень</w:t>
      </w:r>
      <w:proofErr w:type="spellEnd"/>
      <w:r w:rsidRPr="00772C8C">
        <w:rPr>
          <w:rFonts w:cs="Times New Roman"/>
          <w:szCs w:val="28"/>
        </w:rPr>
        <w:t xml:space="preserve"> </w:t>
      </w:r>
      <w:proofErr w:type="spellStart"/>
      <w:r w:rsidRPr="00772C8C">
        <w:rPr>
          <w:rFonts w:cs="Times New Roman"/>
          <w:szCs w:val="28"/>
        </w:rPr>
        <w:t>домагань</w:t>
      </w:r>
      <w:proofErr w:type="spellEnd"/>
      <w:r w:rsidRPr="00772C8C">
        <w:rPr>
          <w:rFonts w:cs="Times New Roman"/>
          <w:szCs w:val="28"/>
        </w:rPr>
        <w:t xml:space="preserve">). </w:t>
      </w:r>
    </w:p>
    <w:bookmarkEnd w:id="27"/>
    <w:p w14:paraId="080381A6" w14:textId="1CC295E3" w:rsidR="00F43428" w:rsidRPr="00772C8C" w:rsidRDefault="00F43428" w:rsidP="00772C8C">
      <w:pPr>
        <w:autoSpaceDE w:val="0"/>
        <w:autoSpaceDN w:val="0"/>
        <w:adjustRightInd w:val="0"/>
        <w:spacing w:after="0" w:line="360" w:lineRule="auto"/>
        <w:ind w:firstLine="709"/>
        <w:jc w:val="right"/>
        <w:rPr>
          <w:rFonts w:cs="Times New Roman"/>
          <w:i/>
          <w:szCs w:val="28"/>
        </w:rPr>
      </w:pPr>
      <w:proofErr w:type="spellStart"/>
      <w:r w:rsidRPr="00772C8C">
        <w:rPr>
          <w:rFonts w:cs="Times New Roman"/>
          <w:i/>
          <w:szCs w:val="28"/>
        </w:rPr>
        <w:t>Таблиця</w:t>
      </w:r>
      <w:proofErr w:type="spellEnd"/>
      <w:r w:rsidRPr="00772C8C">
        <w:rPr>
          <w:rFonts w:cs="Times New Roman"/>
          <w:i/>
          <w:szCs w:val="28"/>
        </w:rPr>
        <w:t xml:space="preserve"> </w:t>
      </w:r>
      <w:r w:rsidR="007A4CBE">
        <w:rPr>
          <w:rFonts w:cs="Times New Roman"/>
          <w:i/>
          <w:szCs w:val="28"/>
          <w:lang w:val="uk-UA"/>
        </w:rPr>
        <w:t>2.</w:t>
      </w:r>
      <w:r w:rsidRPr="00772C8C">
        <w:rPr>
          <w:rFonts w:cs="Times New Roman"/>
          <w:i/>
          <w:szCs w:val="28"/>
        </w:rPr>
        <w:t>10</w:t>
      </w:r>
    </w:p>
    <w:p w14:paraId="09917CEC" w14:textId="77777777" w:rsidR="00F43428" w:rsidRPr="00772C8C" w:rsidRDefault="00F43428" w:rsidP="00772C8C">
      <w:pPr>
        <w:autoSpaceDE w:val="0"/>
        <w:autoSpaceDN w:val="0"/>
        <w:adjustRightInd w:val="0"/>
        <w:spacing w:after="0" w:line="360" w:lineRule="auto"/>
        <w:ind w:firstLine="709"/>
        <w:jc w:val="center"/>
        <w:rPr>
          <w:rFonts w:cs="Times New Roman"/>
          <w:b/>
          <w:szCs w:val="28"/>
        </w:rPr>
      </w:pPr>
      <w:bookmarkStart w:id="28" w:name="_Hlk177214534"/>
      <w:proofErr w:type="spellStart"/>
      <w:r w:rsidRPr="00772C8C">
        <w:rPr>
          <w:rFonts w:cs="Times New Roman"/>
          <w:b/>
          <w:szCs w:val="28"/>
        </w:rPr>
        <w:t>Кореляційні</w:t>
      </w:r>
      <w:proofErr w:type="spellEnd"/>
      <w:r w:rsidRPr="00772C8C">
        <w:rPr>
          <w:rFonts w:cs="Times New Roman"/>
          <w:b/>
          <w:szCs w:val="28"/>
        </w:rPr>
        <w:t xml:space="preserve"> </w:t>
      </w:r>
      <w:proofErr w:type="spellStart"/>
      <w:r w:rsidRPr="00772C8C">
        <w:rPr>
          <w:rFonts w:cs="Times New Roman"/>
          <w:b/>
          <w:szCs w:val="28"/>
        </w:rPr>
        <w:t>зв’язки</w:t>
      </w:r>
      <w:proofErr w:type="spellEnd"/>
      <w:r w:rsidRPr="00772C8C">
        <w:rPr>
          <w:rFonts w:cs="Times New Roman"/>
          <w:b/>
          <w:szCs w:val="28"/>
        </w:rPr>
        <w:t xml:space="preserve"> </w:t>
      </w:r>
      <w:proofErr w:type="spellStart"/>
      <w:r w:rsidRPr="00772C8C">
        <w:rPr>
          <w:rFonts w:cs="Times New Roman"/>
          <w:b/>
          <w:szCs w:val="28"/>
        </w:rPr>
        <w:t>між</w:t>
      </w:r>
      <w:proofErr w:type="spellEnd"/>
      <w:r w:rsidRPr="00772C8C">
        <w:rPr>
          <w:rFonts w:cs="Times New Roman"/>
          <w:b/>
          <w:szCs w:val="28"/>
        </w:rPr>
        <w:t xml:space="preserve"> </w:t>
      </w:r>
      <w:proofErr w:type="spellStart"/>
      <w:r w:rsidRPr="00772C8C">
        <w:rPr>
          <w:rFonts w:cs="Times New Roman"/>
          <w:b/>
          <w:szCs w:val="28"/>
        </w:rPr>
        <w:t>задоволеністю</w:t>
      </w:r>
      <w:proofErr w:type="spellEnd"/>
      <w:r w:rsidRPr="00772C8C">
        <w:rPr>
          <w:rFonts w:cs="Times New Roman"/>
          <w:b/>
          <w:szCs w:val="28"/>
        </w:rPr>
        <w:t xml:space="preserve"> </w:t>
      </w:r>
      <w:proofErr w:type="spellStart"/>
      <w:r w:rsidRPr="00772C8C">
        <w:rPr>
          <w:rFonts w:cs="Times New Roman"/>
          <w:b/>
          <w:szCs w:val="28"/>
        </w:rPr>
        <w:t>шлюбом</w:t>
      </w:r>
      <w:proofErr w:type="spellEnd"/>
      <w:r w:rsidRPr="00772C8C">
        <w:rPr>
          <w:rFonts w:cs="Times New Roman"/>
          <w:b/>
          <w:szCs w:val="28"/>
        </w:rPr>
        <w:t xml:space="preserve"> і </w:t>
      </w:r>
      <w:proofErr w:type="spellStart"/>
      <w:r w:rsidRPr="00772C8C">
        <w:rPr>
          <w:rFonts w:cs="Times New Roman"/>
          <w:b/>
          <w:szCs w:val="28"/>
        </w:rPr>
        <w:t>рольовими</w:t>
      </w:r>
      <w:proofErr w:type="spellEnd"/>
      <w:r w:rsidRPr="00772C8C">
        <w:rPr>
          <w:rFonts w:cs="Times New Roman"/>
          <w:b/>
          <w:szCs w:val="28"/>
        </w:rPr>
        <w:t xml:space="preserve"> </w:t>
      </w:r>
      <w:proofErr w:type="spellStart"/>
      <w:r w:rsidRPr="00772C8C">
        <w:rPr>
          <w:rFonts w:cs="Times New Roman"/>
          <w:b/>
          <w:szCs w:val="28"/>
        </w:rPr>
        <w:t>очікуваннями</w:t>
      </w:r>
      <w:proofErr w:type="spellEnd"/>
      <w:r w:rsidRPr="00772C8C">
        <w:rPr>
          <w:rFonts w:cs="Times New Roman"/>
          <w:b/>
          <w:szCs w:val="28"/>
        </w:rPr>
        <w:t>/</w:t>
      </w:r>
      <w:proofErr w:type="spellStart"/>
      <w:r w:rsidRPr="00772C8C">
        <w:rPr>
          <w:rFonts w:cs="Times New Roman"/>
          <w:b/>
          <w:szCs w:val="28"/>
        </w:rPr>
        <w:t>домаганнями</w:t>
      </w:r>
      <w:proofErr w:type="spellEnd"/>
      <w:r w:rsidRPr="00772C8C">
        <w:rPr>
          <w:rFonts w:cs="Times New Roman"/>
          <w:b/>
          <w:szCs w:val="28"/>
        </w:rPr>
        <w:t xml:space="preserve"> у </w:t>
      </w:r>
      <w:proofErr w:type="spellStart"/>
      <w:r w:rsidRPr="00772C8C">
        <w:rPr>
          <w:rFonts w:cs="Times New Roman"/>
          <w:b/>
          <w:szCs w:val="28"/>
        </w:rPr>
        <w:t>шлюбі</w:t>
      </w:r>
      <w:proofErr w:type="spellEnd"/>
      <w:r w:rsidRPr="00772C8C">
        <w:rPr>
          <w:rFonts w:cs="Times New Roman"/>
          <w:b/>
          <w:szCs w:val="28"/>
        </w:rPr>
        <w:t xml:space="preserve"> (</w:t>
      </w:r>
      <w:proofErr w:type="spellStart"/>
      <w:r w:rsidRPr="00772C8C">
        <w:rPr>
          <w:rFonts w:cs="Times New Roman"/>
          <w:b/>
          <w:szCs w:val="28"/>
        </w:rPr>
        <w:t>вибірка</w:t>
      </w:r>
      <w:proofErr w:type="spellEnd"/>
      <w:r w:rsidRPr="00772C8C">
        <w:rPr>
          <w:rFonts w:cs="Times New Roman"/>
          <w:b/>
          <w:szCs w:val="28"/>
        </w:rPr>
        <w:t xml:space="preserve"> </w:t>
      </w:r>
      <w:proofErr w:type="spellStart"/>
      <w:r w:rsidRPr="00772C8C">
        <w:rPr>
          <w:rFonts w:cs="Times New Roman"/>
          <w:b/>
          <w:szCs w:val="28"/>
        </w:rPr>
        <w:t>жінок</w:t>
      </w:r>
      <w:proofErr w:type="spellEnd"/>
      <w:r w:rsidRPr="00772C8C">
        <w:rPr>
          <w:rFonts w:cs="Times New Roman"/>
          <w:b/>
          <w:szCs w:val="28"/>
        </w:rPr>
        <w:t>)</w:t>
      </w:r>
    </w:p>
    <w:bookmarkEnd w:id="28"/>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5"/>
        <w:gridCol w:w="2693"/>
        <w:gridCol w:w="2551"/>
        <w:gridCol w:w="2552"/>
      </w:tblGrid>
      <w:tr w:rsidR="00F43428" w:rsidRPr="00772C8C" w14:paraId="633A23C1" w14:textId="77777777" w:rsidTr="00F43428">
        <w:trPr>
          <w:cantSplit/>
        </w:trPr>
        <w:tc>
          <w:tcPr>
            <w:tcW w:w="6819" w:type="dxa"/>
            <w:gridSpan w:val="3"/>
            <w:tcBorders>
              <w:bottom w:val="single" w:sz="4" w:space="0" w:color="auto"/>
            </w:tcBorders>
            <w:shd w:val="clear" w:color="auto" w:fill="F2F2F2" w:themeFill="background1" w:themeFillShade="F2"/>
            <w:vAlign w:val="bottom"/>
          </w:tcPr>
          <w:p w14:paraId="2D722561" w14:textId="77777777" w:rsidR="00F43428" w:rsidRPr="007A4CBE" w:rsidRDefault="00F43428" w:rsidP="00772C8C">
            <w:pPr>
              <w:autoSpaceDE w:val="0"/>
              <w:autoSpaceDN w:val="0"/>
              <w:adjustRightInd w:val="0"/>
              <w:spacing w:after="0" w:line="360" w:lineRule="auto"/>
              <w:rPr>
                <w:rFonts w:cs="Times New Roman"/>
                <w:sz w:val="24"/>
                <w:szCs w:val="24"/>
              </w:rPr>
            </w:pPr>
          </w:p>
        </w:tc>
        <w:tc>
          <w:tcPr>
            <w:tcW w:w="2552" w:type="dxa"/>
            <w:shd w:val="clear" w:color="auto" w:fill="F2F2F2" w:themeFill="background1" w:themeFillShade="F2"/>
            <w:vAlign w:val="bottom"/>
          </w:tcPr>
          <w:p w14:paraId="0F10C432"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proofErr w:type="spellStart"/>
            <w:r w:rsidRPr="007A4CBE">
              <w:rPr>
                <w:rFonts w:cs="Times New Roman"/>
                <w:color w:val="000000"/>
                <w:sz w:val="24"/>
                <w:szCs w:val="24"/>
              </w:rPr>
              <w:t>Задоволеність</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шлюбом</w:t>
            </w:r>
            <w:proofErr w:type="spellEnd"/>
          </w:p>
          <w:p w14:paraId="1143705C"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w:t>
            </w:r>
            <w:proofErr w:type="spellStart"/>
            <w:r w:rsidRPr="007A4CBE">
              <w:rPr>
                <w:rFonts w:cs="Times New Roman"/>
                <w:color w:val="000000"/>
                <w:sz w:val="24"/>
                <w:szCs w:val="24"/>
              </w:rPr>
              <w:t>жінки</w:t>
            </w:r>
            <w:proofErr w:type="spellEnd"/>
            <w:r w:rsidRPr="007A4CBE">
              <w:rPr>
                <w:rFonts w:cs="Times New Roman"/>
                <w:color w:val="000000"/>
                <w:sz w:val="24"/>
                <w:szCs w:val="24"/>
              </w:rPr>
              <w:t>)</w:t>
            </w:r>
          </w:p>
        </w:tc>
      </w:tr>
      <w:tr w:rsidR="00F43428" w:rsidRPr="00772C8C" w14:paraId="5CC88B6C" w14:textId="77777777" w:rsidTr="00F43428">
        <w:trPr>
          <w:cantSplit/>
          <w:trHeight w:val="435"/>
        </w:trPr>
        <w:tc>
          <w:tcPr>
            <w:tcW w:w="1575" w:type="dxa"/>
            <w:vMerge w:val="restart"/>
            <w:shd w:val="clear" w:color="auto" w:fill="FFFFFF"/>
          </w:tcPr>
          <w:p w14:paraId="487A9501"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Spearman's</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rho</w:t>
            </w:r>
            <w:proofErr w:type="spellEnd"/>
          </w:p>
        </w:tc>
        <w:tc>
          <w:tcPr>
            <w:tcW w:w="2693" w:type="dxa"/>
            <w:vMerge w:val="restart"/>
            <w:shd w:val="clear" w:color="auto" w:fill="FFFFFF"/>
          </w:tcPr>
          <w:p w14:paraId="21B324CD"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Інтимно</w:t>
            </w:r>
            <w:proofErr w:type="spellEnd"/>
            <w:r w:rsidRPr="007A4CBE">
              <w:rPr>
                <w:rFonts w:cs="Times New Roman"/>
                <w:color w:val="000000"/>
                <w:sz w:val="24"/>
                <w:szCs w:val="24"/>
              </w:rPr>
              <w:t>-сексуальна шкала (</w:t>
            </w:r>
            <w:proofErr w:type="spellStart"/>
            <w:r w:rsidRPr="007A4CBE">
              <w:rPr>
                <w:rFonts w:cs="Times New Roman"/>
                <w:color w:val="000000"/>
                <w:sz w:val="24"/>
                <w:szCs w:val="24"/>
              </w:rPr>
              <w:t>жінки</w:t>
            </w:r>
            <w:proofErr w:type="spellEnd"/>
            <w:r w:rsidRPr="007A4CBE">
              <w:rPr>
                <w:rFonts w:cs="Times New Roman"/>
                <w:color w:val="000000"/>
                <w:sz w:val="24"/>
                <w:szCs w:val="24"/>
              </w:rPr>
              <w:t>)</w:t>
            </w:r>
          </w:p>
        </w:tc>
        <w:tc>
          <w:tcPr>
            <w:tcW w:w="2551" w:type="dxa"/>
            <w:shd w:val="clear" w:color="auto" w:fill="FFFFFF"/>
          </w:tcPr>
          <w:p w14:paraId="7097935A"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Correlation</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Coefficient</w:t>
            </w:r>
            <w:proofErr w:type="spellEnd"/>
          </w:p>
        </w:tc>
        <w:tc>
          <w:tcPr>
            <w:tcW w:w="2552" w:type="dxa"/>
            <w:shd w:val="clear" w:color="auto" w:fill="FFFFFF"/>
            <w:vAlign w:val="center"/>
          </w:tcPr>
          <w:p w14:paraId="01FCDD75"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,025</w:t>
            </w:r>
          </w:p>
        </w:tc>
      </w:tr>
      <w:tr w:rsidR="00F43428" w:rsidRPr="00772C8C" w14:paraId="69200D94" w14:textId="77777777" w:rsidTr="00F43428">
        <w:trPr>
          <w:cantSplit/>
        </w:trPr>
        <w:tc>
          <w:tcPr>
            <w:tcW w:w="1575" w:type="dxa"/>
            <w:vMerge/>
            <w:shd w:val="clear" w:color="auto" w:fill="FFFFFF"/>
          </w:tcPr>
          <w:p w14:paraId="149997BD"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635EEE8C"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4BF2563D"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Sig</w:t>
            </w:r>
            <w:proofErr w:type="spellEnd"/>
            <w:r w:rsidRPr="007A4CBE">
              <w:rPr>
                <w:rFonts w:cs="Times New Roman"/>
                <w:color w:val="000000"/>
                <w:sz w:val="24"/>
                <w:szCs w:val="24"/>
              </w:rPr>
              <w:t>. (2-tailed)</w:t>
            </w:r>
          </w:p>
        </w:tc>
        <w:tc>
          <w:tcPr>
            <w:tcW w:w="2552" w:type="dxa"/>
            <w:shd w:val="clear" w:color="auto" w:fill="FFFFFF"/>
            <w:vAlign w:val="center"/>
          </w:tcPr>
          <w:p w14:paraId="2AE332C9"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,945</w:t>
            </w:r>
          </w:p>
        </w:tc>
      </w:tr>
      <w:tr w:rsidR="00F43428" w:rsidRPr="00772C8C" w14:paraId="05CB9140" w14:textId="77777777" w:rsidTr="00F43428">
        <w:trPr>
          <w:cantSplit/>
        </w:trPr>
        <w:tc>
          <w:tcPr>
            <w:tcW w:w="1575" w:type="dxa"/>
            <w:vMerge/>
            <w:shd w:val="clear" w:color="auto" w:fill="FFFFFF"/>
          </w:tcPr>
          <w:p w14:paraId="0DB5C853"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11D2DEAA"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61B4D04F"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N</w:t>
            </w:r>
          </w:p>
        </w:tc>
        <w:tc>
          <w:tcPr>
            <w:tcW w:w="2552" w:type="dxa"/>
            <w:shd w:val="clear" w:color="auto" w:fill="FFFFFF"/>
            <w:vAlign w:val="center"/>
          </w:tcPr>
          <w:p w14:paraId="70A85B83"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10</w:t>
            </w:r>
          </w:p>
        </w:tc>
      </w:tr>
    </w:tbl>
    <w:p w14:paraId="5ED9A26F" w14:textId="5E395616" w:rsidR="007A4CBE" w:rsidRDefault="007A4CBE"/>
    <w:p w14:paraId="58A87B0F" w14:textId="677AE3A6" w:rsidR="007A4CBE" w:rsidRPr="007A4CBE" w:rsidRDefault="007A4CBE">
      <w:pPr>
        <w:rPr>
          <w:i/>
          <w:iCs/>
          <w:lang w:val="uk-UA"/>
        </w:rPr>
      </w:pPr>
      <w:r>
        <w:rPr>
          <w:i/>
          <w:iCs/>
          <w:lang w:val="uk-UA"/>
        </w:rPr>
        <w:lastRenderedPageBreak/>
        <w:t xml:space="preserve">                                                                                           </w:t>
      </w:r>
      <w:r w:rsidRPr="007A4CBE">
        <w:rPr>
          <w:i/>
          <w:iCs/>
          <w:lang w:val="uk-UA"/>
        </w:rPr>
        <w:t>Продовження табл. 2.10</w:t>
      </w:r>
    </w:p>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5"/>
        <w:gridCol w:w="2693"/>
        <w:gridCol w:w="2551"/>
        <w:gridCol w:w="2552"/>
      </w:tblGrid>
      <w:tr w:rsidR="00F43428" w:rsidRPr="00772C8C" w14:paraId="5F602FD8" w14:textId="77777777" w:rsidTr="00F43428">
        <w:trPr>
          <w:cantSplit/>
        </w:trPr>
        <w:tc>
          <w:tcPr>
            <w:tcW w:w="1575" w:type="dxa"/>
            <w:vMerge w:val="restart"/>
            <w:shd w:val="clear" w:color="auto" w:fill="FFFFFF"/>
          </w:tcPr>
          <w:p w14:paraId="6D900403"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val="restart"/>
            <w:shd w:val="clear" w:color="auto" w:fill="FFFFFF"/>
          </w:tcPr>
          <w:p w14:paraId="48F6D708"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 xml:space="preserve">Шкала </w:t>
            </w:r>
            <w:proofErr w:type="spellStart"/>
            <w:r w:rsidRPr="007A4CBE">
              <w:rPr>
                <w:rFonts w:cs="Times New Roman"/>
                <w:color w:val="000000"/>
                <w:sz w:val="24"/>
                <w:szCs w:val="24"/>
              </w:rPr>
              <w:t>особистісної</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ідентифікації</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із</w:t>
            </w:r>
            <w:proofErr w:type="spellEnd"/>
            <w:r w:rsidRPr="007A4CBE">
              <w:rPr>
                <w:rFonts w:cs="Times New Roman"/>
                <w:color w:val="000000"/>
                <w:sz w:val="24"/>
                <w:szCs w:val="24"/>
              </w:rPr>
              <w:t xml:space="preserve"> партнером (</w:t>
            </w:r>
            <w:proofErr w:type="spellStart"/>
            <w:r w:rsidRPr="007A4CBE">
              <w:rPr>
                <w:rFonts w:cs="Times New Roman"/>
                <w:color w:val="000000"/>
                <w:sz w:val="24"/>
                <w:szCs w:val="24"/>
              </w:rPr>
              <w:t>жінки</w:t>
            </w:r>
            <w:proofErr w:type="spellEnd"/>
            <w:r w:rsidRPr="007A4CBE">
              <w:rPr>
                <w:rFonts w:cs="Times New Roman"/>
                <w:color w:val="000000"/>
                <w:sz w:val="24"/>
                <w:szCs w:val="24"/>
              </w:rPr>
              <w:t>)</w:t>
            </w:r>
          </w:p>
        </w:tc>
        <w:tc>
          <w:tcPr>
            <w:tcW w:w="2551" w:type="dxa"/>
            <w:shd w:val="clear" w:color="auto" w:fill="FFFFFF"/>
          </w:tcPr>
          <w:p w14:paraId="40A43622"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Correlation</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Coefficient</w:t>
            </w:r>
            <w:proofErr w:type="spellEnd"/>
          </w:p>
        </w:tc>
        <w:tc>
          <w:tcPr>
            <w:tcW w:w="2552" w:type="dxa"/>
            <w:shd w:val="clear" w:color="auto" w:fill="FFFFFF"/>
            <w:vAlign w:val="center"/>
          </w:tcPr>
          <w:p w14:paraId="76BD833A"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,480</w:t>
            </w:r>
          </w:p>
        </w:tc>
      </w:tr>
      <w:tr w:rsidR="00F43428" w:rsidRPr="00772C8C" w14:paraId="188DE9AF" w14:textId="77777777" w:rsidTr="00F43428">
        <w:trPr>
          <w:cantSplit/>
        </w:trPr>
        <w:tc>
          <w:tcPr>
            <w:tcW w:w="1575" w:type="dxa"/>
            <w:vMerge/>
            <w:shd w:val="clear" w:color="auto" w:fill="FFFFFF"/>
          </w:tcPr>
          <w:p w14:paraId="08186157"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2A5B015A"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004F9CC3"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Sig</w:t>
            </w:r>
            <w:proofErr w:type="spellEnd"/>
            <w:r w:rsidRPr="007A4CBE">
              <w:rPr>
                <w:rFonts w:cs="Times New Roman"/>
                <w:color w:val="000000"/>
                <w:sz w:val="24"/>
                <w:szCs w:val="24"/>
              </w:rPr>
              <w:t>. (2-tailed)</w:t>
            </w:r>
          </w:p>
        </w:tc>
        <w:tc>
          <w:tcPr>
            <w:tcW w:w="2552" w:type="dxa"/>
            <w:shd w:val="clear" w:color="auto" w:fill="FFFFFF"/>
            <w:vAlign w:val="center"/>
          </w:tcPr>
          <w:p w14:paraId="093D87C3"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,160</w:t>
            </w:r>
          </w:p>
        </w:tc>
      </w:tr>
      <w:tr w:rsidR="00F43428" w:rsidRPr="00772C8C" w14:paraId="73FACBF8" w14:textId="77777777" w:rsidTr="00F43428">
        <w:trPr>
          <w:cantSplit/>
        </w:trPr>
        <w:tc>
          <w:tcPr>
            <w:tcW w:w="1575" w:type="dxa"/>
            <w:vMerge/>
            <w:shd w:val="clear" w:color="auto" w:fill="FFFFFF"/>
          </w:tcPr>
          <w:p w14:paraId="174A9604"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2369CB91"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2CB34D09"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N</w:t>
            </w:r>
          </w:p>
        </w:tc>
        <w:tc>
          <w:tcPr>
            <w:tcW w:w="2552" w:type="dxa"/>
            <w:shd w:val="clear" w:color="auto" w:fill="FFFFFF"/>
            <w:vAlign w:val="center"/>
          </w:tcPr>
          <w:p w14:paraId="759F1BCF"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10</w:t>
            </w:r>
          </w:p>
        </w:tc>
      </w:tr>
      <w:tr w:rsidR="00F43428" w:rsidRPr="00772C8C" w14:paraId="2023D289" w14:textId="77777777" w:rsidTr="00F43428">
        <w:trPr>
          <w:cantSplit/>
        </w:trPr>
        <w:tc>
          <w:tcPr>
            <w:tcW w:w="1575" w:type="dxa"/>
            <w:vMerge/>
            <w:shd w:val="clear" w:color="auto" w:fill="FFFFFF"/>
          </w:tcPr>
          <w:p w14:paraId="776FE3C0"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val="restart"/>
            <w:shd w:val="clear" w:color="auto" w:fill="FFFFFF"/>
          </w:tcPr>
          <w:p w14:paraId="1A8123EE"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Господарсько-побутова</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очікування</w:t>
            </w:r>
            <w:proofErr w:type="spellEnd"/>
            <w:r w:rsidRPr="007A4CBE">
              <w:rPr>
                <w:rFonts w:cs="Times New Roman"/>
                <w:color w:val="000000"/>
                <w:sz w:val="24"/>
                <w:szCs w:val="24"/>
              </w:rPr>
              <w:t>) (</w:t>
            </w:r>
            <w:proofErr w:type="spellStart"/>
            <w:r w:rsidRPr="007A4CBE">
              <w:rPr>
                <w:rFonts w:cs="Times New Roman"/>
                <w:color w:val="000000"/>
                <w:sz w:val="24"/>
                <w:szCs w:val="24"/>
              </w:rPr>
              <w:t>жінки</w:t>
            </w:r>
            <w:proofErr w:type="spellEnd"/>
            <w:r w:rsidRPr="007A4CBE">
              <w:rPr>
                <w:rFonts w:cs="Times New Roman"/>
                <w:color w:val="000000"/>
                <w:sz w:val="24"/>
                <w:szCs w:val="24"/>
              </w:rPr>
              <w:t>)</w:t>
            </w:r>
          </w:p>
        </w:tc>
        <w:tc>
          <w:tcPr>
            <w:tcW w:w="2551" w:type="dxa"/>
            <w:shd w:val="clear" w:color="auto" w:fill="FFFFFF"/>
          </w:tcPr>
          <w:p w14:paraId="674C1995"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Correlation</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Coefficient</w:t>
            </w:r>
            <w:proofErr w:type="spellEnd"/>
          </w:p>
        </w:tc>
        <w:tc>
          <w:tcPr>
            <w:tcW w:w="2552" w:type="dxa"/>
            <w:shd w:val="clear" w:color="auto" w:fill="FFFFFF"/>
            <w:vAlign w:val="center"/>
          </w:tcPr>
          <w:p w14:paraId="6D7E44D7"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,101</w:t>
            </w:r>
          </w:p>
        </w:tc>
      </w:tr>
      <w:tr w:rsidR="00F43428" w:rsidRPr="00772C8C" w14:paraId="6A10ADB2" w14:textId="77777777" w:rsidTr="00F43428">
        <w:trPr>
          <w:cantSplit/>
        </w:trPr>
        <w:tc>
          <w:tcPr>
            <w:tcW w:w="1575" w:type="dxa"/>
            <w:vMerge/>
            <w:shd w:val="clear" w:color="auto" w:fill="FFFFFF"/>
          </w:tcPr>
          <w:p w14:paraId="195090F0"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42D4FF62"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00563549"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Sig</w:t>
            </w:r>
            <w:proofErr w:type="spellEnd"/>
            <w:r w:rsidRPr="007A4CBE">
              <w:rPr>
                <w:rFonts w:cs="Times New Roman"/>
                <w:color w:val="000000"/>
                <w:sz w:val="24"/>
                <w:szCs w:val="24"/>
              </w:rPr>
              <w:t>. (2-tailed)</w:t>
            </w:r>
          </w:p>
        </w:tc>
        <w:tc>
          <w:tcPr>
            <w:tcW w:w="2552" w:type="dxa"/>
            <w:shd w:val="clear" w:color="auto" w:fill="FFFFFF"/>
            <w:vAlign w:val="center"/>
          </w:tcPr>
          <w:p w14:paraId="0646ED77"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,782</w:t>
            </w:r>
          </w:p>
        </w:tc>
      </w:tr>
      <w:tr w:rsidR="00F43428" w:rsidRPr="00772C8C" w14:paraId="2447339F" w14:textId="77777777" w:rsidTr="00F43428">
        <w:trPr>
          <w:cantSplit/>
        </w:trPr>
        <w:tc>
          <w:tcPr>
            <w:tcW w:w="1575" w:type="dxa"/>
            <w:vMerge/>
            <w:shd w:val="clear" w:color="auto" w:fill="FFFFFF"/>
          </w:tcPr>
          <w:p w14:paraId="1CE4681C"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017AB0B9"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5ADA65AC"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N</w:t>
            </w:r>
          </w:p>
        </w:tc>
        <w:tc>
          <w:tcPr>
            <w:tcW w:w="2552" w:type="dxa"/>
            <w:shd w:val="clear" w:color="auto" w:fill="FFFFFF"/>
            <w:vAlign w:val="center"/>
          </w:tcPr>
          <w:p w14:paraId="077B67BB"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10</w:t>
            </w:r>
          </w:p>
        </w:tc>
      </w:tr>
      <w:tr w:rsidR="00F43428" w:rsidRPr="00772C8C" w14:paraId="036ADFBA" w14:textId="77777777" w:rsidTr="00F43428">
        <w:trPr>
          <w:cantSplit/>
        </w:trPr>
        <w:tc>
          <w:tcPr>
            <w:tcW w:w="1575" w:type="dxa"/>
            <w:vMerge/>
            <w:shd w:val="clear" w:color="auto" w:fill="FFFFFF"/>
          </w:tcPr>
          <w:p w14:paraId="5A942790"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val="restart"/>
            <w:shd w:val="clear" w:color="auto" w:fill="FFFFFF"/>
          </w:tcPr>
          <w:p w14:paraId="00BEA020"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Господарсько-побутова</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домагання</w:t>
            </w:r>
            <w:proofErr w:type="spellEnd"/>
            <w:r w:rsidRPr="007A4CBE">
              <w:rPr>
                <w:rFonts w:cs="Times New Roman"/>
                <w:color w:val="000000"/>
                <w:sz w:val="24"/>
                <w:szCs w:val="24"/>
              </w:rPr>
              <w:t>) (</w:t>
            </w:r>
            <w:proofErr w:type="spellStart"/>
            <w:r w:rsidRPr="007A4CBE">
              <w:rPr>
                <w:rFonts w:cs="Times New Roman"/>
                <w:color w:val="000000"/>
                <w:sz w:val="24"/>
                <w:szCs w:val="24"/>
              </w:rPr>
              <w:t>жінки</w:t>
            </w:r>
            <w:proofErr w:type="spellEnd"/>
            <w:r w:rsidRPr="007A4CBE">
              <w:rPr>
                <w:rFonts w:cs="Times New Roman"/>
                <w:color w:val="000000"/>
                <w:sz w:val="24"/>
                <w:szCs w:val="24"/>
              </w:rPr>
              <w:t>)</w:t>
            </w:r>
          </w:p>
        </w:tc>
        <w:tc>
          <w:tcPr>
            <w:tcW w:w="2551" w:type="dxa"/>
            <w:shd w:val="clear" w:color="auto" w:fill="FFFFFF"/>
          </w:tcPr>
          <w:p w14:paraId="2C1192D0"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Correlation</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Coefficient</w:t>
            </w:r>
            <w:proofErr w:type="spellEnd"/>
          </w:p>
        </w:tc>
        <w:tc>
          <w:tcPr>
            <w:tcW w:w="2552" w:type="dxa"/>
            <w:shd w:val="clear" w:color="auto" w:fill="FFFFFF"/>
            <w:vAlign w:val="center"/>
          </w:tcPr>
          <w:p w14:paraId="393A0F54"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,197</w:t>
            </w:r>
          </w:p>
        </w:tc>
      </w:tr>
      <w:tr w:rsidR="00F43428" w:rsidRPr="00772C8C" w14:paraId="7517C2B6" w14:textId="77777777" w:rsidTr="00F43428">
        <w:trPr>
          <w:cantSplit/>
        </w:trPr>
        <w:tc>
          <w:tcPr>
            <w:tcW w:w="1575" w:type="dxa"/>
            <w:vMerge/>
            <w:shd w:val="clear" w:color="auto" w:fill="FFFFFF"/>
          </w:tcPr>
          <w:p w14:paraId="3615820B"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722A9E8F"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6811C77D"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Sig</w:t>
            </w:r>
            <w:proofErr w:type="spellEnd"/>
            <w:r w:rsidRPr="007A4CBE">
              <w:rPr>
                <w:rFonts w:cs="Times New Roman"/>
                <w:color w:val="000000"/>
                <w:sz w:val="24"/>
                <w:szCs w:val="24"/>
              </w:rPr>
              <w:t>. (2-tailed)</w:t>
            </w:r>
          </w:p>
        </w:tc>
        <w:tc>
          <w:tcPr>
            <w:tcW w:w="2552" w:type="dxa"/>
            <w:shd w:val="clear" w:color="auto" w:fill="FFFFFF"/>
            <w:vAlign w:val="center"/>
          </w:tcPr>
          <w:p w14:paraId="0D1EE3D9"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,586</w:t>
            </w:r>
          </w:p>
        </w:tc>
      </w:tr>
      <w:tr w:rsidR="00F43428" w:rsidRPr="00772C8C" w14:paraId="227B461D" w14:textId="77777777" w:rsidTr="00F43428">
        <w:trPr>
          <w:cantSplit/>
        </w:trPr>
        <w:tc>
          <w:tcPr>
            <w:tcW w:w="1575" w:type="dxa"/>
            <w:vMerge/>
            <w:shd w:val="clear" w:color="auto" w:fill="FFFFFF"/>
          </w:tcPr>
          <w:p w14:paraId="2B95B9E1"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2A08A6A9"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28EE6488"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N</w:t>
            </w:r>
          </w:p>
        </w:tc>
        <w:tc>
          <w:tcPr>
            <w:tcW w:w="2552" w:type="dxa"/>
            <w:shd w:val="clear" w:color="auto" w:fill="FFFFFF"/>
            <w:vAlign w:val="center"/>
          </w:tcPr>
          <w:p w14:paraId="5C9385A7"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10</w:t>
            </w:r>
          </w:p>
        </w:tc>
      </w:tr>
      <w:tr w:rsidR="00F43428" w:rsidRPr="00772C8C" w14:paraId="2FFA21A1" w14:textId="77777777" w:rsidTr="00F43428">
        <w:trPr>
          <w:cantSplit/>
        </w:trPr>
        <w:tc>
          <w:tcPr>
            <w:tcW w:w="1575" w:type="dxa"/>
            <w:vMerge/>
            <w:shd w:val="clear" w:color="auto" w:fill="FFFFFF"/>
          </w:tcPr>
          <w:p w14:paraId="6E3D9655"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val="restart"/>
            <w:shd w:val="clear" w:color="auto" w:fill="FFFFFF"/>
          </w:tcPr>
          <w:p w14:paraId="4BBD25E0"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Батьківсько-виховна</w:t>
            </w:r>
            <w:proofErr w:type="spellEnd"/>
            <w:r w:rsidRPr="007A4CBE">
              <w:rPr>
                <w:rFonts w:cs="Times New Roman"/>
                <w:color w:val="000000"/>
                <w:sz w:val="24"/>
                <w:szCs w:val="24"/>
              </w:rPr>
              <w:t xml:space="preserve"> шкала (</w:t>
            </w:r>
            <w:proofErr w:type="spellStart"/>
            <w:r w:rsidRPr="007A4CBE">
              <w:rPr>
                <w:rFonts w:cs="Times New Roman"/>
                <w:color w:val="000000"/>
                <w:sz w:val="24"/>
                <w:szCs w:val="24"/>
              </w:rPr>
              <w:t>очікування</w:t>
            </w:r>
            <w:proofErr w:type="spellEnd"/>
            <w:r w:rsidRPr="007A4CBE">
              <w:rPr>
                <w:rFonts w:cs="Times New Roman"/>
                <w:color w:val="000000"/>
                <w:sz w:val="24"/>
                <w:szCs w:val="24"/>
              </w:rPr>
              <w:t>) (</w:t>
            </w:r>
            <w:proofErr w:type="spellStart"/>
            <w:r w:rsidRPr="007A4CBE">
              <w:rPr>
                <w:rFonts w:cs="Times New Roman"/>
                <w:color w:val="000000"/>
                <w:sz w:val="24"/>
                <w:szCs w:val="24"/>
              </w:rPr>
              <w:t>жінки</w:t>
            </w:r>
            <w:proofErr w:type="spellEnd"/>
            <w:r w:rsidRPr="007A4CBE">
              <w:rPr>
                <w:rFonts w:cs="Times New Roman"/>
                <w:color w:val="000000"/>
                <w:sz w:val="24"/>
                <w:szCs w:val="24"/>
              </w:rPr>
              <w:t>)</w:t>
            </w:r>
          </w:p>
        </w:tc>
        <w:tc>
          <w:tcPr>
            <w:tcW w:w="2551" w:type="dxa"/>
            <w:shd w:val="clear" w:color="auto" w:fill="FFFFFF"/>
          </w:tcPr>
          <w:p w14:paraId="3262EAE7"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Correlation</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Coefficient</w:t>
            </w:r>
            <w:proofErr w:type="spellEnd"/>
          </w:p>
        </w:tc>
        <w:tc>
          <w:tcPr>
            <w:tcW w:w="2552" w:type="dxa"/>
            <w:shd w:val="clear" w:color="auto" w:fill="FFFFFF"/>
            <w:vAlign w:val="center"/>
          </w:tcPr>
          <w:p w14:paraId="17DA624F"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,026</w:t>
            </w:r>
          </w:p>
        </w:tc>
      </w:tr>
      <w:tr w:rsidR="00F43428" w:rsidRPr="00772C8C" w14:paraId="60819BD8" w14:textId="77777777" w:rsidTr="00F43428">
        <w:trPr>
          <w:cantSplit/>
        </w:trPr>
        <w:tc>
          <w:tcPr>
            <w:tcW w:w="1575" w:type="dxa"/>
            <w:vMerge/>
            <w:shd w:val="clear" w:color="auto" w:fill="FFFFFF"/>
          </w:tcPr>
          <w:p w14:paraId="29E8E86B"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67291CEC"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2F477196"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Sig</w:t>
            </w:r>
            <w:proofErr w:type="spellEnd"/>
            <w:r w:rsidRPr="007A4CBE">
              <w:rPr>
                <w:rFonts w:cs="Times New Roman"/>
                <w:color w:val="000000"/>
                <w:sz w:val="24"/>
                <w:szCs w:val="24"/>
              </w:rPr>
              <w:t>. (2-tailed)</w:t>
            </w:r>
          </w:p>
        </w:tc>
        <w:tc>
          <w:tcPr>
            <w:tcW w:w="2552" w:type="dxa"/>
            <w:shd w:val="clear" w:color="auto" w:fill="FFFFFF"/>
            <w:vAlign w:val="center"/>
          </w:tcPr>
          <w:p w14:paraId="62DD57E3"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,943</w:t>
            </w:r>
          </w:p>
        </w:tc>
      </w:tr>
      <w:tr w:rsidR="00F43428" w:rsidRPr="00772C8C" w14:paraId="6B790615" w14:textId="77777777" w:rsidTr="00F43428">
        <w:trPr>
          <w:cantSplit/>
        </w:trPr>
        <w:tc>
          <w:tcPr>
            <w:tcW w:w="1575" w:type="dxa"/>
            <w:vMerge/>
            <w:shd w:val="clear" w:color="auto" w:fill="FFFFFF"/>
          </w:tcPr>
          <w:p w14:paraId="67449B63"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4E0A10B6"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732FF799"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N</w:t>
            </w:r>
          </w:p>
        </w:tc>
        <w:tc>
          <w:tcPr>
            <w:tcW w:w="2552" w:type="dxa"/>
            <w:shd w:val="clear" w:color="auto" w:fill="FFFFFF"/>
            <w:vAlign w:val="center"/>
          </w:tcPr>
          <w:p w14:paraId="123A8E7D"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10</w:t>
            </w:r>
          </w:p>
        </w:tc>
      </w:tr>
      <w:tr w:rsidR="00F43428" w:rsidRPr="00772C8C" w14:paraId="3E42FE11" w14:textId="77777777" w:rsidTr="00F43428">
        <w:trPr>
          <w:cantSplit/>
        </w:trPr>
        <w:tc>
          <w:tcPr>
            <w:tcW w:w="1575" w:type="dxa"/>
            <w:vMerge/>
            <w:shd w:val="clear" w:color="auto" w:fill="FFFFFF"/>
          </w:tcPr>
          <w:p w14:paraId="1CEB4812"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val="restart"/>
            <w:shd w:val="clear" w:color="auto" w:fill="FFFFFF"/>
          </w:tcPr>
          <w:p w14:paraId="09389882"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Батьківсько-виховна</w:t>
            </w:r>
            <w:proofErr w:type="spellEnd"/>
            <w:r w:rsidRPr="007A4CBE">
              <w:rPr>
                <w:rFonts w:cs="Times New Roman"/>
                <w:color w:val="000000"/>
                <w:sz w:val="24"/>
                <w:szCs w:val="24"/>
              </w:rPr>
              <w:t xml:space="preserve"> шкала (</w:t>
            </w:r>
            <w:proofErr w:type="spellStart"/>
            <w:r w:rsidRPr="007A4CBE">
              <w:rPr>
                <w:rFonts w:cs="Times New Roman"/>
                <w:color w:val="000000"/>
                <w:sz w:val="24"/>
                <w:szCs w:val="24"/>
              </w:rPr>
              <w:t>домагання</w:t>
            </w:r>
            <w:proofErr w:type="spellEnd"/>
            <w:r w:rsidRPr="007A4CBE">
              <w:rPr>
                <w:rFonts w:cs="Times New Roman"/>
                <w:color w:val="000000"/>
                <w:sz w:val="24"/>
                <w:szCs w:val="24"/>
              </w:rPr>
              <w:t>) (</w:t>
            </w:r>
            <w:proofErr w:type="spellStart"/>
            <w:r w:rsidRPr="007A4CBE">
              <w:rPr>
                <w:rFonts w:cs="Times New Roman"/>
                <w:color w:val="000000"/>
                <w:sz w:val="24"/>
                <w:szCs w:val="24"/>
              </w:rPr>
              <w:t>жінки</w:t>
            </w:r>
            <w:proofErr w:type="spellEnd"/>
            <w:r w:rsidRPr="007A4CBE">
              <w:rPr>
                <w:rFonts w:cs="Times New Roman"/>
                <w:color w:val="000000"/>
                <w:sz w:val="24"/>
                <w:szCs w:val="24"/>
              </w:rPr>
              <w:t>)</w:t>
            </w:r>
          </w:p>
        </w:tc>
        <w:tc>
          <w:tcPr>
            <w:tcW w:w="2551" w:type="dxa"/>
            <w:shd w:val="clear" w:color="auto" w:fill="FFFFFF"/>
          </w:tcPr>
          <w:p w14:paraId="5B3F6F05"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Correlation</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Coefficient</w:t>
            </w:r>
            <w:proofErr w:type="spellEnd"/>
          </w:p>
        </w:tc>
        <w:tc>
          <w:tcPr>
            <w:tcW w:w="2552" w:type="dxa"/>
            <w:shd w:val="clear" w:color="auto" w:fill="F2F2F2" w:themeFill="background1" w:themeFillShade="F2"/>
            <w:vAlign w:val="center"/>
          </w:tcPr>
          <w:p w14:paraId="2B92EAB5"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,808</w:t>
            </w:r>
            <w:r w:rsidRPr="007A4CBE">
              <w:rPr>
                <w:rFonts w:cs="Times New Roman"/>
                <w:color w:val="000000"/>
                <w:sz w:val="24"/>
                <w:szCs w:val="24"/>
                <w:vertAlign w:val="superscript"/>
              </w:rPr>
              <w:t>**</w:t>
            </w:r>
          </w:p>
        </w:tc>
      </w:tr>
      <w:tr w:rsidR="00F43428" w:rsidRPr="00772C8C" w14:paraId="20A120A3" w14:textId="77777777" w:rsidTr="00F43428">
        <w:trPr>
          <w:cantSplit/>
        </w:trPr>
        <w:tc>
          <w:tcPr>
            <w:tcW w:w="1575" w:type="dxa"/>
            <w:vMerge/>
            <w:shd w:val="clear" w:color="auto" w:fill="FFFFFF"/>
          </w:tcPr>
          <w:p w14:paraId="2B19A3A0"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11A6F59D"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4D293C42"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Sig</w:t>
            </w:r>
            <w:proofErr w:type="spellEnd"/>
            <w:r w:rsidRPr="007A4CBE">
              <w:rPr>
                <w:rFonts w:cs="Times New Roman"/>
                <w:color w:val="000000"/>
                <w:sz w:val="24"/>
                <w:szCs w:val="24"/>
              </w:rPr>
              <w:t>. (2-tailed)</w:t>
            </w:r>
          </w:p>
        </w:tc>
        <w:tc>
          <w:tcPr>
            <w:tcW w:w="2552" w:type="dxa"/>
            <w:shd w:val="clear" w:color="auto" w:fill="F2F2F2" w:themeFill="background1" w:themeFillShade="F2"/>
            <w:vAlign w:val="center"/>
          </w:tcPr>
          <w:p w14:paraId="41F9A0F8"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,005</w:t>
            </w:r>
          </w:p>
        </w:tc>
      </w:tr>
      <w:tr w:rsidR="00F43428" w:rsidRPr="00772C8C" w14:paraId="12CC3D63" w14:textId="77777777" w:rsidTr="00F43428">
        <w:trPr>
          <w:cantSplit/>
        </w:trPr>
        <w:tc>
          <w:tcPr>
            <w:tcW w:w="1575" w:type="dxa"/>
            <w:vMerge/>
            <w:shd w:val="clear" w:color="auto" w:fill="FFFFFF"/>
          </w:tcPr>
          <w:p w14:paraId="606DDF2F"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72180356"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1E44DE59"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N</w:t>
            </w:r>
          </w:p>
        </w:tc>
        <w:tc>
          <w:tcPr>
            <w:tcW w:w="2552" w:type="dxa"/>
            <w:shd w:val="clear" w:color="auto" w:fill="FFFFFF"/>
            <w:vAlign w:val="center"/>
          </w:tcPr>
          <w:p w14:paraId="5312C995"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10</w:t>
            </w:r>
          </w:p>
        </w:tc>
      </w:tr>
      <w:tr w:rsidR="00F43428" w:rsidRPr="00772C8C" w14:paraId="25EB9898" w14:textId="77777777" w:rsidTr="00F43428">
        <w:trPr>
          <w:cantSplit/>
        </w:trPr>
        <w:tc>
          <w:tcPr>
            <w:tcW w:w="1575" w:type="dxa"/>
            <w:vMerge/>
            <w:shd w:val="clear" w:color="auto" w:fill="FFFFFF"/>
          </w:tcPr>
          <w:p w14:paraId="405BB3CA"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val="restart"/>
            <w:shd w:val="clear" w:color="auto" w:fill="FFFFFF"/>
          </w:tcPr>
          <w:p w14:paraId="190D2866"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 xml:space="preserve">Шкала </w:t>
            </w:r>
            <w:proofErr w:type="spellStart"/>
            <w:r w:rsidRPr="007A4CBE">
              <w:rPr>
                <w:rFonts w:cs="Times New Roman"/>
                <w:color w:val="000000"/>
                <w:sz w:val="24"/>
                <w:szCs w:val="24"/>
              </w:rPr>
              <w:t>соціальної</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активності</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очікування</w:t>
            </w:r>
            <w:proofErr w:type="spellEnd"/>
            <w:r w:rsidRPr="007A4CBE">
              <w:rPr>
                <w:rFonts w:cs="Times New Roman"/>
                <w:color w:val="000000"/>
                <w:sz w:val="24"/>
                <w:szCs w:val="24"/>
              </w:rPr>
              <w:t>) (</w:t>
            </w:r>
            <w:proofErr w:type="spellStart"/>
            <w:r w:rsidRPr="007A4CBE">
              <w:rPr>
                <w:rFonts w:cs="Times New Roman"/>
                <w:color w:val="000000"/>
                <w:sz w:val="24"/>
                <w:szCs w:val="24"/>
              </w:rPr>
              <w:t>жінки</w:t>
            </w:r>
            <w:proofErr w:type="spellEnd"/>
            <w:r w:rsidRPr="007A4CBE">
              <w:rPr>
                <w:rFonts w:cs="Times New Roman"/>
                <w:color w:val="000000"/>
                <w:sz w:val="24"/>
                <w:szCs w:val="24"/>
              </w:rPr>
              <w:t>)</w:t>
            </w:r>
          </w:p>
        </w:tc>
        <w:tc>
          <w:tcPr>
            <w:tcW w:w="2551" w:type="dxa"/>
            <w:shd w:val="clear" w:color="auto" w:fill="FFFFFF"/>
          </w:tcPr>
          <w:p w14:paraId="28D386A1"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Correlation</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Coefficient</w:t>
            </w:r>
            <w:proofErr w:type="spellEnd"/>
          </w:p>
        </w:tc>
        <w:tc>
          <w:tcPr>
            <w:tcW w:w="2552" w:type="dxa"/>
            <w:shd w:val="clear" w:color="auto" w:fill="F2F2F2" w:themeFill="background1" w:themeFillShade="F2"/>
            <w:vAlign w:val="center"/>
          </w:tcPr>
          <w:p w14:paraId="55E0A375"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,808</w:t>
            </w:r>
            <w:r w:rsidRPr="007A4CBE">
              <w:rPr>
                <w:rFonts w:cs="Times New Roman"/>
                <w:color w:val="000000"/>
                <w:sz w:val="24"/>
                <w:szCs w:val="24"/>
                <w:vertAlign w:val="superscript"/>
              </w:rPr>
              <w:t>**</w:t>
            </w:r>
          </w:p>
        </w:tc>
      </w:tr>
      <w:tr w:rsidR="00F43428" w:rsidRPr="00772C8C" w14:paraId="3AE6EE69" w14:textId="77777777" w:rsidTr="00F43428">
        <w:trPr>
          <w:cantSplit/>
        </w:trPr>
        <w:tc>
          <w:tcPr>
            <w:tcW w:w="1575" w:type="dxa"/>
            <w:vMerge/>
            <w:shd w:val="clear" w:color="auto" w:fill="FFFFFF"/>
          </w:tcPr>
          <w:p w14:paraId="5A49D7EF"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5DEDC80F"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0620D84C"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Sig</w:t>
            </w:r>
            <w:proofErr w:type="spellEnd"/>
            <w:r w:rsidRPr="007A4CBE">
              <w:rPr>
                <w:rFonts w:cs="Times New Roman"/>
                <w:color w:val="000000"/>
                <w:sz w:val="24"/>
                <w:szCs w:val="24"/>
              </w:rPr>
              <w:t>. (2-tailed)</w:t>
            </w:r>
          </w:p>
        </w:tc>
        <w:tc>
          <w:tcPr>
            <w:tcW w:w="2552" w:type="dxa"/>
            <w:shd w:val="clear" w:color="auto" w:fill="F2F2F2" w:themeFill="background1" w:themeFillShade="F2"/>
            <w:vAlign w:val="center"/>
          </w:tcPr>
          <w:p w14:paraId="35167DDA"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,005</w:t>
            </w:r>
          </w:p>
        </w:tc>
      </w:tr>
      <w:tr w:rsidR="00F43428" w:rsidRPr="00772C8C" w14:paraId="79151DBD" w14:textId="77777777" w:rsidTr="00F43428">
        <w:trPr>
          <w:cantSplit/>
        </w:trPr>
        <w:tc>
          <w:tcPr>
            <w:tcW w:w="1575" w:type="dxa"/>
            <w:vMerge/>
            <w:shd w:val="clear" w:color="auto" w:fill="FFFFFF"/>
          </w:tcPr>
          <w:p w14:paraId="4855004B"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7FF92864"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148F7ACB"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N</w:t>
            </w:r>
          </w:p>
        </w:tc>
        <w:tc>
          <w:tcPr>
            <w:tcW w:w="2552" w:type="dxa"/>
            <w:shd w:val="clear" w:color="auto" w:fill="FFFFFF"/>
            <w:vAlign w:val="center"/>
          </w:tcPr>
          <w:p w14:paraId="5F6677F7"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10</w:t>
            </w:r>
          </w:p>
        </w:tc>
      </w:tr>
      <w:tr w:rsidR="00F43428" w:rsidRPr="00772C8C" w14:paraId="400744EB" w14:textId="77777777" w:rsidTr="00F43428">
        <w:trPr>
          <w:cantSplit/>
        </w:trPr>
        <w:tc>
          <w:tcPr>
            <w:tcW w:w="1575" w:type="dxa"/>
            <w:vMerge/>
            <w:shd w:val="clear" w:color="auto" w:fill="FFFFFF"/>
          </w:tcPr>
          <w:p w14:paraId="3A22C1CA"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val="restart"/>
            <w:shd w:val="clear" w:color="auto" w:fill="FFFFFF"/>
          </w:tcPr>
          <w:p w14:paraId="62712C09"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 xml:space="preserve">Шкала </w:t>
            </w:r>
            <w:proofErr w:type="spellStart"/>
            <w:r w:rsidRPr="007A4CBE">
              <w:rPr>
                <w:rFonts w:cs="Times New Roman"/>
                <w:color w:val="000000"/>
                <w:sz w:val="24"/>
                <w:szCs w:val="24"/>
              </w:rPr>
              <w:t>соціальної</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активності</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домагання</w:t>
            </w:r>
            <w:proofErr w:type="spellEnd"/>
            <w:r w:rsidRPr="007A4CBE">
              <w:rPr>
                <w:rFonts w:cs="Times New Roman"/>
                <w:color w:val="000000"/>
                <w:sz w:val="24"/>
                <w:szCs w:val="24"/>
              </w:rPr>
              <w:t>) (</w:t>
            </w:r>
            <w:proofErr w:type="spellStart"/>
            <w:r w:rsidRPr="007A4CBE">
              <w:rPr>
                <w:rFonts w:cs="Times New Roman"/>
                <w:color w:val="000000"/>
                <w:sz w:val="24"/>
                <w:szCs w:val="24"/>
              </w:rPr>
              <w:t>жінки</w:t>
            </w:r>
            <w:proofErr w:type="spellEnd"/>
            <w:r w:rsidRPr="007A4CBE">
              <w:rPr>
                <w:rFonts w:cs="Times New Roman"/>
                <w:color w:val="000000"/>
                <w:sz w:val="24"/>
                <w:szCs w:val="24"/>
              </w:rPr>
              <w:t>)</w:t>
            </w:r>
          </w:p>
        </w:tc>
        <w:tc>
          <w:tcPr>
            <w:tcW w:w="2551" w:type="dxa"/>
            <w:shd w:val="clear" w:color="auto" w:fill="FFFFFF"/>
          </w:tcPr>
          <w:p w14:paraId="2AB34451"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Correlation</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Coefficient</w:t>
            </w:r>
            <w:proofErr w:type="spellEnd"/>
          </w:p>
        </w:tc>
        <w:tc>
          <w:tcPr>
            <w:tcW w:w="2552" w:type="dxa"/>
            <w:shd w:val="clear" w:color="auto" w:fill="FFFFFF"/>
            <w:vAlign w:val="center"/>
          </w:tcPr>
          <w:p w14:paraId="3A50923F"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,502</w:t>
            </w:r>
          </w:p>
        </w:tc>
      </w:tr>
      <w:tr w:rsidR="00F43428" w:rsidRPr="00772C8C" w14:paraId="07108B99" w14:textId="77777777" w:rsidTr="00F43428">
        <w:trPr>
          <w:cantSplit/>
        </w:trPr>
        <w:tc>
          <w:tcPr>
            <w:tcW w:w="1575" w:type="dxa"/>
            <w:vMerge/>
            <w:shd w:val="clear" w:color="auto" w:fill="FFFFFF"/>
          </w:tcPr>
          <w:p w14:paraId="71EBB087"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79E01DFB"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25EB189A"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Sig</w:t>
            </w:r>
            <w:proofErr w:type="spellEnd"/>
            <w:r w:rsidRPr="007A4CBE">
              <w:rPr>
                <w:rFonts w:cs="Times New Roman"/>
                <w:color w:val="000000"/>
                <w:sz w:val="24"/>
                <w:szCs w:val="24"/>
              </w:rPr>
              <w:t>. (2-tailed)</w:t>
            </w:r>
          </w:p>
        </w:tc>
        <w:tc>
          <w:tcPr>
            <w:tcW w:w="2552" w:type="dxa"/>
            <w:shd w:val="clear" w:color="auto" w:fill="FFFFFF"/>
            <w:vAlign w:val="center"/>
          </w:tcPr>
          <w:p w14:paraId="471B8D82"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,140</w:t>
            </w:r>
          </w:p>
        </w:tc>
      </w:tr>
      <w:tr w:rsidR="00F43428" w:rsidRPr="00772C8C" w14:paraId="1B6356D5" w14:textId="77777777" w:rsidTr="00F43428">
        <w:trPr>
          <w:cantSplit/>
        </w:trPr>
        <w:tc>
          <w:tcPr>
            <w:tcW w:w="1575" w:type="dxa"/>
            <w:vMerge/>
            <w:shd w:val="clear" w:color="auto" w:fill="FFFFFF"/>
          </w:tcPr>
          <w:p w14:paraId="20C8181E"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3751FED5"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5FA9F33D"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N</w:t>
            </w:r>
          </w:p>
        </w:tc>
        <w:tc>
          <w:tcPr>
            <w:tcW w:w="2552" w:type="dxa"/>
            <w:shd w:val="clear" w:color="auto" w:fill="FFFFFF"/>
            <w:vAlign w:val="center"/>
          </w:tcPr>
          <w:p w14:paraId="15E55E67"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10</w:t>
            </w:r>
          </w:p>
        </w:tc>
      </w:tr>
      <w:tr w:rsidR="00F43428" w:rsidRPr="00772C8C" w14:paraId="6CC1399B" w14:textId="77777777" w:rsidTr="00F43428">
        <w:trPr>
          <w:cantSplit/>
        </w:trPr>
        <w:tc>
          <w:tcPr>
            <w:tcW w:w="1575" w:type="dxa"/>
            <w:vMerge/>
            <w:shd w:val="clear" w:color="auto" w:fill="FFFFFF"/>
          </w:tcPr>
          <w:p w14:paraId="4D06F2CF"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val="restart"/>
            <w:shd w:val="clear" w:color="auto" w:fill="FFFFFF"/>
          </w:tcPr>
          <w:p w14:paraId="1E9DC957"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Емоційно-терапевтична</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очікування</w:t>
            </w:r>
            <w:proofErr w:type="spellEnd"/>
            <w:r w:rsidRPr="007A4CBE">
              <w:rPr>
                <w:rFonts w:cs="Times New Roman"/>
                <w:color w:val="000000"/>
                <w:sz w:val="24"/>
                <w:szCs w:val="24"/>
              </w:rPr>
              <w:t>) (</w:t>
            </w:r>
            <w:proofErr w:type="spellStart"/>
            <w:r w:rsidRPr="007A4CBE">
              <w:rPr>
                <w:rFonts w:cs="Times New Roman"/>
                <w:color w:val="000000"/>
                <w:sz w:val="24"/>
                <w:szCs w:val="24"/>
              </w:rPr>
              <w:t>жінки</w:t>
            </w:r>
            <w:proofErr w:type="spellEnd"/>
            <w:r w:rsidRPr="007A4CBE">
              <w:rPr>
                <w:rFonts w:cs="Times New Roman"/>
                <w:color w:val="000000"/>
                <w:sz w:val="24"/>
                <w:szCs w:val="24"/>
              </w:rPr>
              <w:t>)</w:t>
            </w:r>
          </w:p>
        </w:tc>
        <w:tc>
          <w:tcPr>
            <w:tcW w:w="2551" w:type="dxa"/>
            <w:shd w:val="clear" w:color="auto" w:fill="FFFFFF"/>
          </w:tcPr>
          <w:p w14:paraId="2641D5CA"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Correlation</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Coefficient</w:t>
            </w:r>
            <w:proofErr w:type="spellEnd"/>
          </w:p>
        </w:tc>
        <w:tc>
          <w:tcPr>
            <w:tcW w:w="2552" w:type="dxa"/>
            <w:shd w:val="clear" w:color="auto" w:fill="FFFFFF"/>
            <w:vAlign w:val="center"/>
          </w:tcPr>
          <w:p w14:paraId="46B36F4A"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,245</w:t>
            </w:r>
          </w:p>
        </w:tc>
      </w:tr>
      <w:tr w:rsidR="00F43428" w:rsidRPr="00772C8C" w14:paraId="50208B1B" w14:textId="77777777" w:rsidTr="00F43428">
        <w:trPr>
          <w:cantSplit/>
        </w:trPr>
        <w:tc>
          <w:tcPr>
            <w:tcW w:w="1575" w:type="dxa"/>
            <w:vMerge/>
            <w:shd w:val="clear" w:color="auto" w:fill="FFFFFF"/>
          </w:tcPr>
          <w:p w14:paraId="4BCBD356"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657776F6"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331BAAB6"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Sig</w:t>
            </w:r>
            <w:proofErr w:type="spellEnd"/>
            <w:r w:rsidRPr="007A4CBE">
              <w:rPr>
                <w:rFonts w:cs="Times New Roman"/>
                <w:color w:val="000000"/>
                <w:sz w:val="24"/>
                <w:szCs w:val="24"/>
              </w:rPr>
              <w:t>. (2-tailed)</w:t>
            </w:r>
          </w:p>
        </w:tc>
        <w:tc>
          <w:tcPr>
            <w:tcW w:w="2552" w:type="dxa"/>
            <w:shd w:val="clear" w:color="auto" w:fill="FFFFFF"/>
            <w:vAlign w:val="center"/>
          </w:tcPr>
          <w:p w14:paraId="4770DECF"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,494</w:t>
            </w:r>
          </w:p>
        </w:tc>
      </w:tr>
      <w:tr w:rsidR="00F43428" w:rsidRPr="00772C8C" w14:paraId="4C51A2AF" w14:textId="77777777" w:rsidTr="00F43428">
        <w:trPr>
          <w:cantSplit/>
        </w:trPr>
        <w:tc>
          <w:tcPr>
            <w:tcW w:w="1575" w:type="dxa"/>
            <w:vMerge/>
            <w:shd w:val="clear" w:color="auto" w:fill="FFFFFF"/>
          </w:tcPr>
          <w:p w14:paraId="0B8577D5"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1A52E4DF"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79230537"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N</w:t>
            </w:r>
          </w:p>
        </w:tc>
        <w:tc>
          <w:tcPr>
            <w:tcW w:w="2552" w:type="dxa"/>
            <w:shd w:val="clear" w:color="auto" w:fill="FFFFFF"/>
            <w:vAlign w:val="center"/>
          </w:tcPr>
          <w:p w14:paraId="4F8C16C0"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10</w:t>
            </w:r>
          </w:p>
        </w:tc>
      </w:tr>
      <w:tr w:rsidR="00F43428" w:rsidRPr="00772C8C" w14:paraId="11B7ED54" w14:textId="77777777" w:rsidTr="00F43428">
        <w:trPr>
          <w:cantSplit/>
        </w:trPr>
        <w:tc>
          <w:tcPr>
            <w:tcW w:w="1575" w:type="dxa"/>
            <w:vMerge/>
            <w:shd w:val="clear" w:color="auto" w:fill="FFFFFF"/>
          </w:tcPr>
          <w:p w14:paraId="72DAF2BB"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val="restart"/>
            <w:shd w:val="clear" w:color="auto" w:fill="FFFFFF"/>
          </w:tcPr>
          <w:p w14:paraId="549EE3FF"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Емоційно-терапевтична</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домагання</w:t>
            </w:r>
            <w:proofErr w:type="spellEnd"/>
            <w:r w:rsidRPr="007A4CBE">
              <w:rPr>
                <w:rFonts w:cs="Times New Roman"/>
                <w:color w:val="000000"/>
                <w:sz w:val="24"/>
                <w:szCs w:val="24"/>
              </w:rPr>
              <w:t>) (</w:t>
            </w:r>
            <w:proofErr w:type="spellStart"/>
            <w:r w:rsidRPr="007A4CBE">
              <w:rPr>
                <w:rFonts w:cs="Times New Roman"/>
                <w:color w:val="000000"/>
                <w:sz w:val="24"/>
                <w:szCs w:val="24"/>
              </w:rPr>
              <w:t>жінки</w:t>
            </w:r>
            <w:proofErr w:type="spellEnd"/>
            <w:r w:rsidRPr="007A4CBE">
              <w:rPr>
                <w:rFonts w:cs="Times New Roman"/>
                <w:color w:val="000000"/>
                <w:sz w:val="24"/>
                <w:szCs w:val="24"/>
              </w:rPr>
              <w:t>)</w:t>
            </w:r>
          </w:p>
        </w:tc>
        <w:tc>
          <w:tcPr>
            <w:tcW w:w="2551" w:type="dxa"/>
            <w:shd w:val="clear" w:color="auto" w:fill="FFFFFF"/>
          </w:tcPr>
          <w:p w14:paraId="6E9D9569"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Correlation</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Coefficient</w:t>
            </w:r>
            <w:proofErr w:type="spellEnd"/>
          </w:p>
        </w:tc>
        <w:tc>
          <w:tcPr>
            <w:tcW w:w="2552" w:type="dxa"/>
            <w:shd w:val="clear" w:color="auto" w:fill="FFFFFF"/>
            <w:vAlign w:val="center"/>
          </w:tcPr>
          <w:p w14:paraId="2E79CCF0"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,597</w:t>
            </w:r>
          </w:p>
        </w:tc>
      </w:tr>
      <w:tr w:rsidR="00F43428" w:rsidRPr="00772C8C" w14:paraId="5A0E941C" w14:textId="77777777" w:rsidTr="00F43428">
        <w:trPr>
          <w:cantSplit/>
        </w:trPr>
        <w:tc>
          <w:tcPr>
            <w:tcW w:w="1575" w:type="dxa"/>
            <w:vMerge/>
            <w:shd w:val="clear" w:color="auto" w:fill="FFFFFF"/>
          </w:tcPr>
          <w:p w14:paraId="581876B2"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3D8E79EF"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1DE8958D"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Sig</w:t>
            </w:r>
            <w:proofErr w:type="spellEnd"/>
            <w:r w:rsidRPr="007A4CBE">
              <w:rPr>
                <w:rFonts w:cs="Times New Roman"/>
                <w:color w:val="000000"/>
                <w:sz w:val="24"/>
                <w:szCs w:val="24"/>
              </w:rPr>
              <w:t>. (2-tailed)</w:t>
            </w:r>
          </w:p>
        </w:tc>
        <w:tc>
          <w:tcPr>
            <w:tcW w:w="2552" w:type="dxa"/>
            <w:shd w:val="clear" w:color="auto" w:fill="FFFFFF"/>
            <w:vAlign w:val="center"/>
          </w:tcPr>
          <w:p w14:paraId="7EBDFFE3"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,068</w:t>
            </w:r>
          </w:p>
        </w:tc>
      </w:tr>
      <w:tr w:rsidR="00F43428" w:rsidRPr="00772C8C" w14:paraId="7AD50E40" w14:textId="77777777" w:rsidTr="00F43428">
        <w:trPr>
          <w:cantSplit/>
        </w:trPr>
        <w:tc>
          <w:tcPr>
            <w:tcW w:w="1575" w:type="dxa"/>
            <w:vMerge/>
            <w:shd w:val="clear" w:color="auto" w:fill="FFFFFF"/>
          </w:tcPr>
          <w:p w14:paraId="7C54DEB2"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5EF03B6A"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412428F3"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N</w:t>
            </w:r>
          </w:p>
        </w:tc>
        <w:tc>
          <w:tcPr>
            <w:tcW w:w="2552" w:type="dxa"/>
            <w:shd w:val="clear" w:color="auto" w:fill="FFFFFF"/>
            <w:vAlign w:val="center"/>
          </w:tcPr>
          <w:p w14:paraId="2343CB25"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10</w:t>
            </w:r>
          </w:p>
        </w:tc>
      </w:tr>
      <w:tr w:rsidR="00F43428" w:rsidRPr="00772C8C" w14:paraId="66D854E8" w14:textId="77777777" w:rsidTr="00F43428">
        <w:trPr>
          <w:cantSplit/>
        </w:trPr>
        <w:tc>
          <w:tcPr>
            <w:tcW w:w="1575" w:type="dxa"/>
            <w:vMerge/>
            <w:shd w:val="clear" w:color="auto" w:fill="FFFFFF"/>
          </w:tcPr>
          <w:p w14:paraId="5A9095D9"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val="restart"/>
            <w:shd w:val="clear" w:color="auto" w:fill="FFFFFF"/>
          </w:tcPr>
          <w:p w14:paraId="77D1958C"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 xml:space="preserve">Шкала </w:t>
            </w:r>
            <w:proofErr w:type="spellStart"/>
            <w:r w:rsidRPr="007A4CBE">
              <w:rPr>
                <w:rFonts w:cs="Times New Roman"/>
                <w:color w:val="000000"/>
                <w:sz w:val="24"/>
                <w:szCs w:val="24"/>
              </w:rPr>
              <w:t>зовнішньої</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привабливості</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очікування</w:t>
            </w:r>
            <w:proofErr w:type="spellEnd"/>
            <w:r w:rsidRPr="007A4CBE">
              <w:rPr>
                <w:rFonts w:cs="Times New Roman"/>
                <w:color w:val="000000"/>
                <w:sz w:val="24"/>
                <w:szCs w:val="24"/>
              </w:rPr>
              <w:t>) (</w:t>
            </w:r>
            <w:proofErr w:type="spellStart"/>
            <w:r w:rsidRPr="007A4CBE">
              <w:rPr>
                <w:rFonts w:cs="Times New Roman"/>
                <w:color w:val="000000"/>
                <w:sz w:val="24"/>
                <w:szCs w:val="24"/>
              </w:rPr>
              <w:t>жінки</w:t>
            </w:r>
            <w:proofErr w:type="spellEnd"/>
            <w:r w:rsidRPr="007A4CBE">
              <w:rPr>
                <w:rFonts w:cs="Times New Roman"/>
                <w:color w:val="000000"/>
                <w:sz w:val="24"/>
                <w:szCs w:val="24"/>
              </w:rPr>
              <w:t>)</w:t>
            </w:r>
          </w:p>
        </w:tc>
        <w:tc>
          <w:tcPr>
            <w:tcW w:w="2551" w:type="dxa"/>
            <w:shd w:val="clear" w:color="auto" w:fill="FFFFFF"/>
          </w:tcPr>
          <w:p w14:paraId="3E631565"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Correlation</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Coefficient</w:t>
            </w:r>
            <w:proofErr w:type="spellEnd"/>
          </w:p>
        </w:tc>
        <w:tc>
          <w:tcPr>
            <w:tcW w:w="2552" w:type="dxa"/>
            <w:shd w:val="clear" w:color="auto" w:fill="FFFFFF"/>
            <w:vAlign w:val="center"/>
          </w:tcPr>
          <w:p w14:paraId="7A388F24"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,165</w:t>
            </w:r>
          </w:p>
        </w:tc>
      </w:tr>
      <w:tr w:rsidR="00F43428" w:rsidRPr="00772C8C" w14:paraId="10B27B9D" w14:textId="77777777" w:rsidTr="00F43428">
        <w:trPr>
          <w:cantSplit/>
        </w:trPr>
        <w:tc>
          <w:tcPr>
            <w:tcW w:w="1575" w:type="dxa"/>
            <w:vMerge/>
            <w:shd w:val="clear" w:color="auto" w:fill="FFFFFF"/>
          </w:tcPr>
          <w:p w14:paraId="143E39CD"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323C2811"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48D9EFAA"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Sig</w:t>
            </w:r>
            <w:proofErr w:type="spellEnd"/>
            <w:r w:rsidRPr="007A4CBE">
              <w:rPr>
                <w:rFonts w:cs="Times New Roman"/>
                <w:color w:val="000000"/>
                <w:sz w:val="24"/>
                <w:szCs w:val="24"/>
              </w:rPr>
              <w:t>. (2-tailed)</w:t>
            </w:r>
          </w:p>
        </w:tc>
        <w:tc>
          <w:tcPr>
            <w:tcW w:w="2552" w:type="dxa"/>
            <w:shd w:val="clear" w:color="auto" w:fill="FFFFFF"/>
            <w:vAlign w:val="center"/>
          </w:tcPr>
          <w:p w14:paraId="6BCC1E47"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,649</w:t>
            </w:r>
          </w:p>
        </w:tc>
      </w:tr>
      <w:tr w:rsidR="00F43428" w:rsidRPr="00772C8C" w14:paraId="34408348" w14:textId="77777777" w:rsidTr="00F43428">
        <w:trPr>
          <w:cantSplit/>
        </w:trPr>
        <w:tc>
          <w:tcPr>
            <w:tcW w:w="1575" w:type="dxa"/>
            <w:vMerge/>
            <w:shd w:val="clear" w:color="auto" w:fill="FFFFFF"/>
          </w:tcPr>
          <w:p w14:paraId="2A3CE637"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7D589DF3"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4BB0688A"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N</w:t>
            </w:r>
          </w:p>
        </w:tc>
        <w:tc>
          <w:tcPr>
            <w:tcW w:w="2552" w:type="dxa"/>
            <w:shd w:val="clear" w:color="auto" w:fill="FFFFFF"/>
            <w:vAlign w:val="center"/>
          </w:tcPr>
          <w:p w14:paraId="49A75A50"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10</w:t>
            </w:r>
          </w:p>
        </w:tc>
      </w:tr>
    </w:tbl>
    <w:p w14:paraId="707C56AE" w14:textId="6D164952" w:rsidR="007A4CBE" w:rsidRDefault="007A4CBE"/>
    <w:p w14:paraId="0B07AF3A" w14:textId="40D9EEDB" w:rsidR="007A4CBE" w:rsidRDefault="007A4CBE"/>
    <w:p w14:paraId="03AD1689" w14:textId="3002E0A8" w:rsidR="007A4CBE" w:rsidRPr="007A4CBE" w:rsidRDefault="007A4CBE">
      <w:pPr>
        <w:rPr>
          <w:i/>
          <w:iCs/>
          <w:lang w:val="uk-UA"/>
        </w:rPr>
      </w:pPr>
      <w:r>
        <w:rPr>
          <w:i/>
          <w:iCs/>
          <w:lang w:val="uk-UA"/>
        </w:rPr>
        <w:lastRenderedPageBreak/>
        <w:t xml:space="preserve">                                                                                           </w:t>
      </w:r>
      <w:r w:rsidRPr="007A4CBE">
        <w:rPr>
          <w:i/>
          <w:iCs/>
          <w:lang w:val="uk-UA"/>
        </w:rPr>
        <w:t>Продовження табл. 2.10</w:t>
      </w:r>
    </w:p>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5"/>
        <w:gridCol w:w="2693"/>
        <w:gridCol w:w="2551"/>
        <w:gridCol w:w="2552"/>
      </w:tblGrid>
      <w:tr w:rsidR="00F43428" w:rsidRPr="00772C8C" w14:paraId="1FB0BCE1" w14:textId="77777777" w:rsidTr="00F43428">
        <w:trPr>
          <w:cantSplit/>
        </w:trPr>
        <w:tc>
          <w:tcPr>
            <w:tcW w:w="1575" w:type="dxa"/>
            <w:vMerge w:val="restart"/>
            <w:shd w:val="clear" w:color="auto" w:fill="FFFFFF"/>
          </w:tcPr>
          <w:p w14:paraId="29F9414A"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val="restart"/>
            <w:shd w:val="clear" w:color="auto" w:fill="FFFFFF"/>
          </w:tcPr>
          <w:p w14:paraId="5A4A8F72"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 xml:space="preserve">Шкала </w:t>
            </w:r>
            <w:proofErr w:type="spellStart"/>
            <w:r w:rsidRPr="007A4CBE">
              <w:rPr>
                <w:rFonts w:cs="Times New Roman"/>
                <w:color w:val="000000"/>
                <w:sz w:val="24"/>
                <w:szCs w:val="24"/>
              </w:rPr>
              <w:t>завнішньої</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привабливості</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домагання</w:t>
            </w:r>
            <w:proofErr w:type="spellEnd"/>
            <w:r w:rsidRPr="007A4CBE">
              <w:rPr>
                <w:rFonts w:cs="Times New Roman"/>
                <w:color w:val="000000"/>
                <w:sz w:val="24"/>
                <w:szCs w:val="24"/>
              </w:rPr>
              <w:t>) (</w:t>
            </w:r>
            <w:proofErr w:type="spellStart"/>
            <w:r w:rsidRPr="007A4CBE">
              <w:rPr>
                <w:rFonts w:cs="Times New Roman"/>
                <w:color w:val="000000"/>
                <w:sz w:val="24"/>
                <w:szCs w:val="24"/>
              </w:rPr>
              <w:t>жінки</w:t>
            </w:r>
            <w:proofErr w:type="spellEnd"/>
            <w:r w:rsidRPr="007A4CBE">
              <w:rPr>
                <w:rFonts w:cs="Times New Roman"/>
                <w:color w:val="000000"/>
                <w:sz w:val="24"/>
                <w:szCs w:val="24"/>
              </w:rPr>
              <w:t>)</w:t>
            </w:r>
          </w:p>
        </w:tc>
        <w:tc>
          <w:tcPr>
            <w:tcW w:w="2551" w:type="dxa"/>
            <w:shd w:val="clear" w:color="auto" w:fill="FFFFFF"/>
          </w:tcPr>
          <w:p w14:paraId="796DE0E7"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Correlation</w:t>
            </w:r>
            <w:proofErr w:type="spellEnd"/>
            <w:r w:rsidRPr="007A4CBE">
              <w:rPr>
                <w:rFonts w:cs="Times New Roman"/>
                <w:color w:val="000000"/>
                <w:sz w:val="24"/>
                <w:szCs w:val="24"/>
              </w:rPr>
              <w:t xml:space="preserve"> </w:t>
            </w:r>
            <w:proofErr w:type="spellStart"/>
            <w:r w:rsidRPr="007A4CBE">
              <w:rPr>
                <w:rFonts w:cs="Times New Roman"/>
                <w:color w:val="000000"/>
                <w:sz w:val="24"/>
                <w:szCs w:val="24"/>
              </w:rPr>
              <w:t>Coefficient</w:t>
            </w:r>
            <w:proofErr w:type="spellEnd"/>
          </w:p>
        </w:tc>
        <w:tc>
          <w:tcPr>
            <w:tcW w:w="2552" w:type="dxa"/>
            <w:shd w:val="clear" w:color="auto" w:fill="FFFFFF"/>
            <w:vAlign w:val="center"/>
          </w:tcPr>
          <w:p w14:paraId="0759EB9E"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,634</w:t>
            </w:r>
            <w:r w:rsidRPr="007A4CBE">
              <w:rPr>
                <w:rFonts w:cs="Times New Roman"/>
                <w:color w:val="000000"/>
                <w:sz w:val="24"/>
                <w:szCs w:val="24"/>
                <w:vertAlign w:val="superscript"/>
              </w:rPr>
              <w:t>*</w:t>
            </w:r>
          </w:p>
        </w:tc>
      </w:tr>
      <w:tr w:rsidR="00F43428" w:rsidRPr="00772C8C" w14:paraId="7B2BBA1F" w14:textId="77777777" w:rsidTr="00F43428">
        <w:trPr>
          <w:cantSplit/>
        </w:trPr>
        <w:tc>
          <w:tcPr>
            <w:tcW w:w="1575" w:type="dxa"/>
            <w:vMerge/>
            <w:shd w:val="clear" w:color="auto" w:fill="FFFFFF"/>
          </w:tcPr>
          <w:p w14:paraId="5A4ACB38"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shd w:val="clear" w:color="auto" w:fill="FFFFFF"/>
          </w:tcPr>
          <w:p w14:paraId="02630820"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shd w:val="clear" w:color="auto" w:fill="FFFFFF"/>
          </w:tcPr>
          <w:p w14:paraId="2C3B72DE"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proofErr w:type="spellStart"/>
            <w:r w:rsidRPr="007A4CBE">
              <w:rPr>
                <w:rFonts w:cs="Times New Roman"/>
                <w:color w:val="000000"/>
                <w:sz w:val="24"/>
                <w:szCs w:val="24"/>
              </w:rPr>
              <w:t>Sig</w:t>
            </w:r>
            <w:proofErr w:type="spellEnd"/>
            <w:r w:rsidRPr="007A4CBE">
              <w:rPr>
                <w:rFonts w:cs="Times New Roman"/>
                <w:color w:val="000000"/>
                <w:sz w:val="24"/>
                <w:szCs w:val="24"/>
              </w:rPr>
              <w:t>. (2-tailed)</w:t>
            </w:r>
          </w:p>
        </w:tc>
        <w:tc>
          <w:tcPr>
            <w:tcW w:w="2552" w:type="dxa"/>
            <w:shd w:val="clear" w:color="auto" w:fill="FFFFFF"/>
            <w:vAlign w:val="center"/>
          </w:tcPr>
          <w:p w14:paraId="7FB26DD0"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,049</w:t>
            </w:r>
          </w:p>
        </w:tc>
      </w:tr>
      <w:tr w:rsidR="00F43428" w:rsidRPr="00772C8C" w14:paraId="6BCD1950" w14:textId="77777777" w:rsidTr="00F43428">
        <w:trPr>
          <w:cantSplit/>
        </w:trPr>
        <w:tc>
          <w:tcPr>
            <w:tcW w:w="1575" w:type="dxa"/>
            <w:vMerge/>
            <w:tcBorders>
              <w:bottom w:val="single" w:sz="4" w:space="0" w:color="auto"/>
            </w:tcBorders>
            <w:shd w:val="clear" w:color="auto" w:fill="FFFFFF"/>
          </w:tcPr>
          <w:p w14:paraId="57903750"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693" w:type="dxa"/>
            <w:vMerge/>
            <w:tcBorders>
              <w:bottom w:val="single" w:sz="4" w:space="0" w:color="auto"/>
            </w:tcBorders>
            <w:shd w:val="clear" w:color="auto" w:fill="FFFFFF"/>
          </w:tcPr>
          <w:p w14:paraId="52A6E23C" w14:textId="77777777" w:rsidR="00F43428" w:rsidRPr="007A4CBE" w:rsidRDefault="00F43428" w:rsidP="00772C8C">
            <w:pPr>
              <w:autoSpaceDE w:val="0"/>
              <w:autoSpaceDN w:val="0"/>
              <w:adjustRightInd w:val="0"/>
              <w:spacing w:after="0" w:line="360" w:lineRule="auto"/>
              <w:rPr>
                <w:rFonts w:cs="Times New Roman"/>
                <w:color w:val="000000"/>
                <w:sz w:val="24"/>
                <w:szCs w:val="24"/>
              </w:rPr>
            </w:pPr>
          </w:p>
        </w:tc>
        <w:tc>
          <w:tcPr>
            <w:tcW w:w="2551" w:type="dxa"/>
            <w:tcBorders>
              <w:bottom w:val="single" w:sz="4" w:space="0" w:color="auto"/>
            </w:tcBorders>
            <w:shd w:val="clear" w:color="auto" w:fill="FFFFFF"/>
          </w:tcPr>
          <w:p w14:paraId="67420065" w14:textId="77777777" w:rsidR="00F43428" w:rsidRPr="007A4CBE" w:rsidRDefault="00F43428" w:rsidP="00772C8C">
            <w:pPr>
              <w:autoSpaceDE w:val="0"/>
              <w:autoSpaceDN w:val="0"/>
              <w:adjustRightInd w:val="0"/>
              <w:spacing w:after="0" w:line="360" w:lineRule="auto"/>
              <w:ind w:left="60" w:right="60"/>
              <w:rPr>
                <w:rFonts w:cs="Times New Roman"/>
                <w:color w:val="000000"/>
                <w:sz w:val="24"/>
                <w:szCs w:val="24"/>
              </w:rPr>
            </w:pPr>
            <w:r w:rsidRPr="007A4CBE">
              <w:rPr>
                <w:rFonts w:cs="Times New Roman"/>
                <w:color w:val="000000"/>
                <w:sz w:val="24"/>
                <w:szCs w:val="24"/>
              </w:rPr>
              <w:t>N</w:t>
            </w:r>
          </w:p>
        </w:tc>
        <w:tc>
          <w:tcPr>
            <w:tcW w:w="2552" w:type="dxa"/>
            <w:shd w:val="clear" w:color="auto" w:fill="FFFFFF"/>
            <w:vAlign w:val="center"/>
          </w:tcPr>
          <w:p w14:paraId="6A161268" w14:textId="77777777" w:rsidR="00F43428" w:rsidRPr="007A4CBE" w:rsidRDefault="00F43428" w:rsidP="00772C8C">
            <w:pPr>
              <w:autoSpaceDE w:val="0"/>
              <w:autoSpaceDN w:val="0"/>
              <w:adjustRightInd w:val="0"/>
              <w:spacing w:after="0" w:line="360" w:lineRule="auto"/>
              <w:ind w:left="60" w:right="60"/>
              <w:jc w:val="center"/>
              <w:rPr>
                <w:rFonts w:cs="Times New Roman"/>
                <w:color w:val="000000"/>
                <w:sz w:val="24"/>
                <w:szCs w:val="24"/>
              </w:rPr>
            </w:pPr>
            <w:r w:rsidRPr="007A4CBE">
              <w:rPr>
                <w:rFonts w:cs="Times New Roman"/>
                <w:color w:val="000000"/>
                <w:sz w:val="24"/>
                <w:szCs w:val="24"/>
              </w:rPr>
              <w:t>10</w:t>
            </w:r>
          </w:p>
        </w:tc>
      </w:tr>
    </w:tbl>
    <w:p w14:paraId="5D08E58A" w14:textId="77777777" w:rsidR="00F43428" w:rsidRPr="00772C8C" w:rsidRDefault="00F43428" w:rsidP="00772C8C">
      <w:pPr>
        <w:spacing w:line="360" w:lineRule="auto"/>
        <w:rPr>
          <w:rFonts w:cs="Times New Roman"/>
          <w:szCs w:val="28"/>
        </w:rPr>
      </w:pPr>
    </w:p>
    <w:p w14:paraId="395AB959" w14:textId="77777777" w:rsidR="00F43428" w:rsidRPr="00772C8C" w:rsidRDefault="00F43428" w:rsidP="00772C8C">
      <w:pPr>
        <w:spacing w:after="0" w:line="360" w:lineRule="auto"/>
        <w:ind w:firstLine="709"/>
        <w:jc w:val="both"/>
        <w:rPr>
          <w:rFonts w:cs="Times New Roman"/>
          <w:szCs w:val="28"/>
        </w:rPr>
      </w:pPr>
      <w:r w:rsidRPr="00772C8C">
        <w:rPr>
          <w:rFonts w:cs="Times New Roman"/>
          <w:szCs w:val="28"/>
        </w:rPr>
        <w:t xml:space="preserve">Як </w:t>
      </w:r>
      <w:proofErr w:type="spellStart"/>
      <w:r w:rsidRPr="00772C8C">
        <w:rPr>
          <w:rFonts w:cs="Times New Roman"/>
          <w:szCs w:val="28"/>
        </w:rPr>
        <w:t>можна</w:t>
      </w:r>
      <w:proofErr w:type="spellEnd"/>
      <w:r w:rsidRPr="00772C8C">
        <w:rPr>
          <w:rFonts w:cs="Times New Roman"/>
          <w:szCs w:val="28"/>
        </w:rPr>
        <w:t xml:space="preserve"> </w:t>
      </w:r>
      <w:proofErr w:type="spellStart"/>
      <w:r w:rsidRPr="00772C8C">
        <w:rPr>
          <w:rFonts w:cs="Times New Roman"/>
          <w:szCs w:val="28"/>
        </w:rPr>
        <w:t>побачити</w:t>
      </w:r>
      <w:proofErr w:type="spellEnd"/>
      <w:r w:rsidRPr="00772C8C">
        <w:rPr>
          <w:rFonts w:cs="Times New Roman"/>
          <w:szCs w:val="28"/>
        </w:rPr>
        <w:t xml:space="preserve"> з </w:t>
      </w:r>
      <w:proofErr w:type="spellStart"/>
      <w:r w:rsidRPr="00772C8C">
        <w:rPr>
          <w:rFonts w:cs="Times New Roman"/>
          <w:szCs w:val="28"/>
        </w:rPr>
        <w:t>таблиці</w:t>
      </w:r>
      <w:proofErr w:type="spellEnd"/>
      <w:r w:rsidRPr="00772C8C">
        <w:rPr>
          <w:rFonts w:cs="Times New Roman"/>
          <w:szCs w:val="28"/>
        </w:rPr>
        <w:t xml:space="preserve">, </w:t>
      </w:r>
      <w:proofErr w:type="spellStart"/>
      <w:r w:rsidRPr="00772C8C">
        <w:rPr>
          <w:rFonts w:cs="Times New Roman"/>
          <w:szCs w:val="28"/>
        </w:rPr>
        <w:t>існує</w:t>
      </w:r>
      <w:proofErr w:type="spellEnd"/>
      <w:r w:rsidRPr="00772C8C">
        <w:rPr>
          <w:rFonts w:cs="Times New Roman"/>
          <w:szCs w:val="28"/>
        </w:rPr>
        <w:t xml:space="preserve"> пряма </w:t>
      </w:r>
      <w:proofErr w:type="spellStart"/>
      <w:r w:rsidRPr="00772C8C">
        <w:rPr>
          <w:rFonts w:cs="Times New Roman"/>
          <w:szCs w:val="28"/>
        </w:rPr>
        <w:t>висока</w:t>
      </w:r>
      <w:proofErr w:type="spellEnd"/>
      <w:r w:rsidRPr="00772C8C">
        <w:rPr>
          <w:rFonts w:cs="Times New Roman"/>
          <w:szCs w:val="28"/>
        </w:rPr>
        <w:t xml:space="preserve"> </w:t>
      </w:r>
      <w:proofErr w:type="spellStart"/>
      <w:r w:rsidRPr="00772C8C">
        <w:rPr>
          <w:rFonts w:cs="Times New Roman"/>
          <w:szCs w:val="28"/>
        </w:rPr>
        <w:t>статистично</w:t>
      </w:r>
      <w:proofErr w:type="spellEnd"/>
      <w:r w:rsidRPr="00772C8C">
        <w:rPr>
          <w:rFonts w:cs="Times New Roman"/>
          <w:szCs w:val="28"/>
        </w:rPr>
        <w:t xml:space="preserve"> </w:t>
      </w:r>
      <w:proofErr w:type="spellStart"/>
      <w:r w:rsidRPr="00772C8C">
        <w:rPr>
          <w:rFonts w:cs="Times New Roman"/>
          <w:szCs w:val="28"/>
        </w:rPr>
        <w:t>значуща</w:t>
      </w:r>
      <w:proofErr w:type="spellEnd"/>
      <w:r w:rsidRPr="00772C8C">
        <w:rPr>
          <w:rFonts w:cs="Times New Roman"/>
          <w:szCs w:val="28"/>
        </w:rPr>
        <w:t xml:space="preserve"> </w:t>
      </w:r>
      <w:proofErr w:type="spellStart"/>
      <w:r w:rsidRPr="00772C8C">
        <w:rPr>
          <w:rFonts w:cs="Times New Roman"/>
          <w:szCs w:val="28"/>
        </w:rPr>
        <w:t>кореляція</w:t>
      </w:r>
      <w:proofErr w:type="spellEnd"/>
      <w:r w:rsidRPr="00772C8C">
        <w:rPr>
          <w:rFonts w:cs="Times New Roman"/>
          <w:szCs w:val="28"/>
        </w:rPr>
        <w:t xml:space="preserve"> </w:t>
      </w:r>
      <w:proofErr w:type="spellStart"/>
      <w:r w:rsidRPr="00772C8C">
        <w:rPr>
          <w:rFonts w:cs="Times New Roman"/>
          <w:szCs w:val="28"/>
        </w:rPr>
        <w:t>між</w:t>
      </w:r>
      <w:proofErr w:type="spellEnd"/>
      <w:r w:rsidRPr="00772C8C">
        <w:rPr>
          <w:rFonts w:cs="Times New Roman"/>
          <w:szCs w:val="28"/>
        </w:rPr>
        <w:t xml:space="preserve"> </w:t>
      </w:r>
      <w:proofErr w:type="spellStart"/>
      <w:r w:rsidRPr="00772C8C">
        <w:rPr>
          <w:rFonts w:cs="Times New Roman"/>
          <w:szCs w:val="28"/>
        </w:rPr>
        <w:t>показниками</w:t>
      </w:r>
      <w:proofErr w:type="spellEnd"/>
      <w:r w:rsidRPr="00772C8C">
        <w:rPr>
          <w:rFonts w:cs="Times New Roman"/>
          <w:szCs w:val="28"/>
        </w:rPr>
        <w:t xml:space="preserve"> </w:t>
      </w:r>
      <w:proofErr w:type="spellStart"/>
      <w:r w:rsidRPr="00772C8C">
        <w:rPr>
          <w:rFonts w:cs="Times New Roman"/>
          <w:szCs w:val="28"/>
        </w:rPr>
        <w:t>задоволеності</w:t>
      </w:r>
      <w:proofErr w:type="spellEnd"/>
      <w:r w:rsidRPr="00772C8C">
        <w:rPr>
          <w:rFonts w:cs="Times New Roman"/>
          <w:szCs w:val="28"/>
        </w:rPr>
        <w:t xml:space="preserve"> </w:t>
      </w:r>
      <w:proofErr w:type="spellStart"/>
      <w:r w:rsidRPr="00772C8C">
        <w:rPr>
          <w:rFonts w:cs="Times New Roman"/>
          <w:szCs w:val="28"/>
        </w:rPr>
        <w:t>шлюбом</w:t>
      </w:r>
      <w:proofErr w:type="spellEnd"/>
      <w:r w:rsidRPr="00772C8C">
        <w:rPr>
          <w:rFonts w:cs="Times New Roman"/>
          <w:szCs w:val="28"/>
        </w:rPr>
        <w:t xml:space="preserve"> та </w:t>
      </w:r>
      <w:proofErr w:type="spellStart"/>
      <w:r w:rsidRPr="00772C8C">
        <w:rPr>
          <w:rFonts w:cs="Times New Roman"/>
          <w:szCs w:val="28"/>
        </w:rPr>
        <w:t>вимогами</w:t>
      </w:r>
      <w:proofErr w:type="spellEnd"/>
      <w:r w:rsidRPr="00772C8C">
        <w:rPr>
          <w:rFonts w:cs="Times New Roman"/>
          <w:szCs w:val="28"/>
        </w:rPr>
        <w:t xml:space="preserve"> до себе (</w:t>
      </w:r>
      <w:proofErr w:type="spellStart"/>
      <w:r w:rsidRPr="00772C8C">
        <w:rPr>
          <w:rFonts w:cs="Times New Roman"/>
          <w:szCs w:val="28"/>
        </w:rPr>
        <w:t>домагання</w:t>
      </w:r>
      <w:proofErr w:type="spellEnd"/>
      <w:r w:rsidRPr="00772C8C">
        <w:rPr>
          <w:rFonts w:cs="Times New Roman"/>
          <w:szCs w:val="28"/>
        </w:rPr>
        <w:t xml:space="preserve">) у </w:t>
      </w:r>
      <w:proofErr w:type="spellStart"/>
      <w:r w:rsidRPr="00772C8C">
        <w:rPr>
          <w:rFonts w:cs="Times New Roman"/>
          <w:szCs w:val="28"/>
        </w:rPr>
        <w:t>сфері</w:t>
      </w:r>
      <w:proofErr w:type="spellEnd"/>
      <w:r w:rsidRPr="00772C8C">
        <w:rPr>
          <w:rFonts w:cs="Times New Roman"/>
          <w:szCs w:val="28"/>
        </w:rPr>
        <w:t xml:space="preserve"> </w:t>
      </w:r>
      <w:proofErr w:type="spellStart"/>
      <w:r w:rsidRPr="00772C8C">
        <w:rPr>
          <w:rFonts w:cs="Times New Roman"/>
          <w:szCs w:val="28"/>
        </w:rPr>
        <w:t>батьківсько-виховних</w:t>
      </w:r>
      <w:proofErr w:type="spellEnd"/>
      <w:r w:rsidRPr="00772C8C">
        <w:rPr>
          <w:rFonts w:cs="Times New Roman"/>
          <w:szCs w:val="28"/>
        </w:rPr>
        <w:t xml:space="preserve"> </w:t>
      </w:r>
      <w:proofErr w:type="spellStart"/>
      <w:r w:rsidRPr="00772C8C">
        <w:rPr>
          <w:rFonts w:cs="Times New Roman"/>
          <w:szCs w:val="28"/>
        </w:rPr>
        <w:t>аспектів</w:t>
      </w:r>
      <w:proofErr w:type="spellEnd"/>
      <w:r w:rsidRPr="00772C8C">
        <w:rPr>
          <w:rFonts w:cs="Times New Roman"/>
          <w:szCs w:val="28"/>
        </w:rPr>
        <w:t xml:space="preserve"> (</w:t>
      </w:r>
      <w:r w:rsidRPr="00772C8C">
        <w:rPr>
          <w:rFonts w:cs="Times New Roman"/>
          <w:szCs w:val="28"/>
          <w:lang w:val="en-US"/>
        </w:rPr>
        <w:t>r</w:t>
      </w:r>
      <w:r w:rsidRPr="00772C8C">
        <w:rPr>
          <w:rFonts w:cs="Times New Roman"/>
          <w:szCs w:val="28"/>
        </w:rPr>
        <w:t xml:space="preserve">=0,808; </w:t>
      </w:r>
      <w:r w:rsidRPr="00772C8C">
        <w:rPr>
          <w:rFonts w:cs="Times New Roman"/>
          <w:szCs w:val="28"/>
          <w:lang w:val="en-US"/>
        </w:rPr>
        <w:t>p</w:t>
      </w:r>
      <w:r w:rsidRPr="00772C8C">
        <w:rPr>
          <w:rFonts w:cs="Times New Roman"/>
          <w:szCs w:val="28"/>
        </w:rPr>
        <w:t xml:space="preserve">=0,005), а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szCs w:val="28"/>
        </w:rPr>
        <w:t>очікуваннями</w:t>
      </w:r>
      <w:proofErr w:type="spellEnd"/>
      <w:r w:rsidRPr="00772C8C">
        <w:rPr>
          <w:rFonts w:cs="Times New Roman"/>
          <w:szCs w:val="28"/>
        </w:rPr>
        <w:t xml:space="preserve"> </w:t>
      </w:r>
      <w:proofErr w:type="spellStart"/>
      <w:r w:rsidRPr="00772C8C">
        <w:rPr>
          <w:rFonts w:cs="Times New Roman"/>
          <w:szCs w:val="28"/>
        </w:rPr>
        <w:t>щодо</w:t>
      </w:r>
      <w:proofErr w:type="spellEnd"/>
      <w:r w:rsidRPr="00772C8C">
        <w:rPr>
          <w:rFonts w:cs="Times New Roman"/>
          <w:szCs w:val="28"/>
        </w:rPr>
        <w:t xml:space="preserve"> </w:t>
      </w:r>
      <w:proofErr w:type="spellStart"/>
      <w:r w:rsidRPr="00772C8C">
        <w:rPr>
          <w:rFonts w:cs="Times New Roman"/>
          <w:szCs w:val="28"/>
        </w:rPr>
        <w:t>соціальної</w:t>
      </w:r>
      <w:proofErr w:type="spellEnd"/>
      <w:r w:rsidRPr="00772C8C">
        <w:rPr>
          <w:rFonts w:cs="Times New Roman"/>
          <w:szCs w:val="28"/>
        </w:rPr>
        <w:t xml:space="preserve"> </w:t>
      </w:r>
      <w:proofErr w:type="spellStart"/>
      <w:r w:rsidRPr="00772C8C">
        <w:rPr>
          <w:rFonts w:cs="Times New Roman"/>
          <w:szCs w:val="28"/>
        </w:rPr>
        <w:t>активності</w:t>
      </w:r>
      <w:proofErr w:type="spellEnd"/>
      <w:r w:rsidRPr="00772C8C">
        <w:rPr>
          <w:rFonts w:cs="Times New Roman"/>
          <w:szCs w:val="28"/>
        </w:rPr>
        <w:t xml:space="preserve"> партнера (</w:t>
      </w:r>
      <w:r w:rsidRPr="00772C8C">
        <w:rPr>
          <w:rFonts w:cs="Times New Roman"/>
          <w:szCs w:val="28"/>
          <w:lang w:val="en-US"/>
        </w:rPr>
        <w:t>r</w:t>
      </w:r>
      <w:r w:rsidRPr="00772C8C">
        <w:rPr>
          <w:rFonts w:cs="Times New Roman"/>
          <w:szCs w:val="28"/>
        </w:rPr>
        <w:t xml:space="preserve">=0,808; </w:t>
      </w:r>
      <w:r w:rsidRPr="00772C8C">
        <w:rPr>
          <w:rFonts w:cs="Times New Roman"/>
          <w:szCs w:val="28"/>
          <w:lang w:val="en-US"/>
        </w:rPr>
        <w:t>p</w:t>
      </w:r>
      <w:r w:rsidRPr="00772C8C">
        <w:rPr>
          <w:rFonts w:cs="Times New Roman"/>
          <w:szCs w:val="28"/>
        </w:rPr>
        <w:t xml:space="preserve">=0,005). </w:t>
      </w:r>
      <w:proofErr w:type="spellStart"/>
      <w:r w:rsidRPr="00772C8C">
        <w:rPr>
          <w:rFonts w:cs="Times New Roman"/>
          <w:szCs w:val="28"/>
        </w:rPr>
        <w:t>Можемо</w:t>
      </w:r>
      <w:proofErr w:type="spellEnd"/>
      <w:r w:rsidRPr="00772C8C">
        <w:rPr>
          <w:rFonts w:cs="Times New Roman"/>
          <w:szCs w:val="28"/>
        </w:rPr>
        <w:t xml:space="preserve"> </w:t>
      </w:r>
      <w:proofErr w:type="spellStart"/>
      <w:r w:rsidRPr="00772C8C">
        <w:rPr>
          <w:rFonts w:cs="Times New Roman"/>
          <w:szCs w:val="28"/>
        </w:rPr>
        <w:t>припустити</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задоволеність</w:t>
      </w:r>
      <w:proofErr w:type="spellEnd"/>
      <w:r w:rsidRPr="00772C8C">
        <w:rPr>
          <w:rFonts w:cs="Times New Roman"/>
          <w:szCs w:val="28"/>
        </w:rPr>
        <w:t xml:space="preserve"> </w:t>
      </w:r>
      <w:proofErr w:type="spellStart"/>
      <w:r w:rsidRPr="00772C8C">
        <w:rPr>
          <w:rFonts w:cs="Times New Roman"/>
          <w:szCs w:val="28"/>
        </w:rPr>
        <w:t>шлюбом</w:t>
      </w:r>
      <w:proofErr w:type="spellEnd"/>
      <w:r w:rsidRPr="00772C8C">
        <w:rPr>
          <w:rFonts w:cs="Times New Roman"/>
          <w:szCs w:val="28"/>
        </w:rPr>
        <w:t xml:space="preserve"> </w:t>
      </w:r>
      <w:proofErr w:type="spellStart"/>
      <w:r w:rsidRPr="00772C8C">
        <w:rPr>
          <w:rFonts w:cs="Times New Roman"/>
          <w:szCs w:val="28"/>
        </w:rPr>
        <w:t>жінки</w:t>
      </w:r>
      <w:proofErr w:type="spellEnd"/>
      <w:r w:rsidRPr="00772C8C">
        <w:rPr>
          <w:rFonts w:cs="Times New Roman"/>
          <w:szCs w:val="28"/>
        </w:rPr>
        <w:t xml:space="preserve"> </w:t>
      </w:r>
      <w:proofErr w:type="spellStart"/>
      <w:r w:rsidRPr="00772C8C">
        <w:rPr>
          <w:rFonts w:cs="Times New Roman"/>
          <w:szCs w:val="28"/>
        </w:rPr>
        <w:t>пов’язують</w:t>
      </w:r>
      <w:proofErr w:type="spellEnd"/>
      <w:r w:rsidRPr="00772C8C">
        <w:rPr>
          <w:rFonts w:cs="Times New Roman"/>
          <w:szCs w:val="28"/>
        </w:rPr>
        <w:t xml:space="preserve"> з </w:t>
      </w:r>
      <w:proofErr w:type="spellStart"/>
      <w:r w:rsidRPr="00772C8C">
        <w:rPr>
          <w:rFonts w:cs="Times New Roman"/>
          <w:szCs w:val="28"/>
        </w:rPr>
        <w:t>присвятою</w:t>
      </w:r>
      <w:proofErr w:type="spellEnd"/>
      <w:r w:rsidRPr="00772C8C">
        <w:rPr>
          <w:rFonts w:cs="Times New Roman"/>
          <w:szCs w:val="28"/>
        </w:rPr>
        <w:t xml:space="preserve"> себе </w:t>
      </w:r>
      <w:proofErr w:type="spellStart"/>
      <w:r w:rsidRPr="00772C8C">
        <w:rPr>
          <w:rFonts w:cs="Times New Roman"/>
          <w:szCs w:val="28"/>
        </w:rPr>
        <w:t>вихованню</w:t>
      </w:r>
      <w:proofErr w:type="spellEnd"/>
      <w:r w:rsidRPr="00772C8C">
        <w:rPr>
          <w:rFonts w:cs="Times New Roman"/>
          <w:szCs w:val="28"/>
        </w:rPr>
        <w:t xml:space="preserve"> </w:t>
      </w:r>
      <w:proofErr w:type="spellStart"/>
      <w:r w:rsidRPr="00772C8C">
        <w:rPr>
          <w:rFonts w:cs="Times New Roman"/>
          <w:szCs w:val="28"/>
        </w:rPr>
        <w:t>дітей</w:t>
      </w:r>
      <w:proofErr w:type="spellEnd"/>
      <w:r w:rsidRPr="00772C8C">
        <w:rPr>
          <w:rFonts w:cs="Times New Roman"/>
          <w:szCs w:val="28"/>
        </w:rPr>
        <w:t xml:space="preserve">, а </w:t>
      </w:r>
      <w:proofErr w:type="spellStart"/>
      <w:r w:rsidRPr="00772C8C">
        <w:rPr>
          <w:rFonts w:cs="Times New Roman"/>
          <w:szCs w:val="28"/>
        </w:rPr>
        <w:t>чоловічу</w:t>
      </w:r>
      <w:proofErr w:type="spellEnd"/>
      <w:r w:rsidRPr="00772C8C">
        <w:rPr>
          <w:rFonts w:cs="Times New Roman"/>
          <w:szCs w:val="28"/>
        </w:rPr>
        <w:t xml:space="preserve"> роль </w:t>
      </w:r>
      <w:proofErr w:type="spellStart"/>
      <w:r w:rsidRPr="00772C8C">
        <w:rPr>
          <w:rFonts w:cs="Times New Roman"/>
          <w:szCs w:val="28"/>
        </w:rPr>
        <w:t>вбачають</w:t>
      </w:r>
      <w:proofErr w:type="spellEnd"/>
      <w:r w:rsidRPr="00772C8C">
        <w:rPr>
          <w:rFonts w:cs="Times New Roman"/>
          <w:szCs w:val="28"/>
        </w:rPr>
        <w:t xml:space="preserve"> у </w:t>
      </w:r>
      <w:proofErr w:type="spellStart"/>
      <w:r w:rsidRPr="00772C8C">
        <w:rPr>
          <w:rFonts w:cs="Times New Roman"/>
          <w:szCs w:val="28"/>
        </w:rPr>
        <w:t>соціальній</w:t>
      </w:r>
      <w:proofErr w:type="spellEnd"/>
      <w:r w:rsidRPr="00772C8C">
        <w:rPr>
          <w:rFonts w:cs="Times New Roman"/>
          <w:szCs w:val="28"/>
        </w:rPr>
        <w:t xml:space="preserve"> </w:t>
      </w:r>
      <w:proofErr w:type="spellStart"/>
      <w:r w:rsidRPr="00772C8C">
        <w:rPr>
          <w:rFonts w:cs="Times New Roman"/>
          <w:szCs w:val="28"/>
        </w:rPr>
        <w:t>активності</w:t>
      </w:r>
      <w:proofErr w:type="spellEnd"/>
      <w:r w:rsidRPr="00772C8C">
        <w:rPr>
          <w:rFonts w:cs="Times New Roman"/>
          <w:szCs w:val="28"/>
        </w:rPr>
        <w:t xml:space="preserve">, </w:t>
      </w:r>
      <w:proofErr w:type="spellStart"/>
      <w:r w:rsidRPr="00772C8C">
        <w:rPr>
          <w:rFonts w:cs="Times New Roman"/>
          <w:szCs w:val="28"/>
        </w:rPr>
        <w:t>висуваючи</w:t>
      </w:r>
      <w:proofErr w:type="spellEnd"/>
      <w:r w:rsidRPr="00772C8C">
        <w:rPr>
          <w:rFonts w:cs="Times New Roman"/>
          <w:szCs w:val="28"/>
        </w:rPr>
        <w:t xml:space="preserve"> до </w:t>
      </w:r>
      <w:proofErr w:type="spellStart"/>
      <w:r w:rsidRPr="00772C8C">
        <w:rPr>
          <w:rFonts w:cs="Times New Roman"/>
          <w:szCs w:val="28"/>
        </w:rPr>
        <w:t>чоловіків</w:t>
      </w:r>
      <w:proofErr w:type="spellEnd"/>
      <w:r w:rsidRPr="00772C8C">
        <w:rPr>
          <w:rFonts w:cs="Times New Roman"/>
          <w:szCs w:val="28"/>
        </w:rPr>
        <w:t xml:space="preserve"> </w:t>
      </w:r>
      <w:proofErr w:type="spellStart"/>
      <w:r w:rsidRPr="00772C8C">
        <w:rPr>
          <w:rFonts w:cs="Times New Roman"/>
          <w:szCs w:val="28"/>
        </w:rPr>
        <w:t>відповідні</w:t>
      </w:r>
      <w:proofErr w:type="spellEnd"/>
      <w:r w:rsidRPr="00772C8C">
        <w:rPr>
          <w:rFonts w:cs="Times New Roman"/>
          <w:szCs w:val="28"/>
        </w:rPr>
        <w:t xml:space="preserve"> </w:t>
      </w:r>
      <w:proofErr w:type="spellStart"/>
      <w:r w:rsidRPr="00772C8C">
        <w:rPr>
          <w:rFonts w:cs="Times New Roman"/>
          <w:szCs w:val="28"/>
        </w:rPr>
        <w:t>вимоги</w:t>
      </w:r>
      <w:proofErr w:type="spellEnd"/>
      <w:r w:rsidRPr="00772C8C">
        <w:rPr>
          <w:rFonts w:cs="Times New Roman"/>
          <w:szCs w:val="28"/>
        </w:rPr>
        <w:t xml:space="preserve">. </w:t>
      </w:r>
      <w:proofErr w:type="spellStart"/>
      <w:r w:rsidRPr="00772C8C">
        <w:rPr>
          <w:rFonts w:cs="Times New Roman"/>
          <w:szCs w:val="28"/>
        </w:rPr>
        <w:t>Примітно</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при </w:t>
      </w:r>
      <w:proofErr w:type="spellStart"/>
      <w:r w:rsidRPr="00772C8C">
        <w:rPr>
          <w:rFonts w:cs="Times New Roman"/>
          <w:szCs w:val="28"/>
        </w:rPr>
        <w:t>застосуванні</w:t>
      </w:r>
      <w:proofErr w:type="spellEnd"/>
      <w:r w:rsidRPr="00772C8C">
        <w:rPr>
          <w:rFonts w:cs="Times New Roman"/>
          <w:szCs w:val="28"/>
        </w:rPr>
        <w:t xml:space="preserve"> </w:t>
      </w:r>
      <w:proofErr w:type="spellStart"/>
      <w:r w:rsidRPr="00772C8C">
        <w:rPr>
          <w:rFonts w:cs="Times New Roman"/>
          <w:szCs w:val="28"/>
        </w:rPr>
        <w:t>аналогічної</w:t>
      </w:r>
      <w:proofErr w:type="spellEnd"/>
      <w:r w:rsidRPr="00772C8C">
        <w:rPr>
          <w:rFonts w:cs="Times New Roman"/>
          <w:szCs w:val="28"/>
        </w:rPr>
        <w:t xml:space="preserve"> </w:t>
      </w:r>
      <w:proofErr w:type="spellStart"/>
      <w:r w:rsidRPr="00772C8C">
        <w:rPr>
          <w:rFonts w:cs="Times New Roman"/>
          <w:szCs w:val="28"/>
        </w:rPr>
        <w:t>кореляційної</w:t>
      </w:r>
      <w:proofErr w:type="spellEnd"/>
      <w:r w:rsidRPr="00772C8C">
        <w:rPr>
          <w:rFonts w:cs="Times New Roman"/>
          <w:szCs w:val="28"/>
        </w:rPr>
        <w:t xml:space="preserve"> </w:t>
      </w:r>
      <w:proofErr w:type="spellStart"/>
      <w:r w:rsidRPr="00772C8C">
        <w:rPr>
          <w:rFonts w:cs="Times New Roman"/>
          <w:szCs w:val="28"/>
        </w:rPr>
        <w:t>процедури</w:t>
      </w:r>
      <w:proofErr w:type="spellEnd"/>
      <w:r w:rsidRPr="00772C8C">
        <w:rPr>
          <w:rFonts w:cs="Times New Roman"/>
          <w:szCs w:val="28"/>
        </w:rPr>
        <w:t xml:space="preserve"> до </w:t>
      </w:r>
      <w:proofErr w:type="spellStart"/>
      <w:r w:rsidRPr="00772C8C">
        <w:rPr>
          <w:rFonts w:cs="Times New Roman"/>
          <w:szCs w:val="28"/>
        </w:rPr>
        <w:t>вибірки</w:t>
      </w:r>
      <w:proofErr w:type="spellEnd"/>
      <w:r w:rsidRPr="00772C8C">
        <w:rPr>
          <w:rFonts w:cs="Times New Roman"/>
          <w:szCs w:val="28"/>
        </w:rPr>
        <w:t xml:space="preserve"> </w:t>
      </w:r>
      <w:proofErr w:type="spellStart"/>
      <w:r w:rsidRPr="00772C8C">
        <w:rPr>
          <w:rFonts w:cs="Times New Roman"/>
          <w:szCs w:val="28"/>
        </w:rPr>
        <w:t>чоловіків</w:t>
      </w:r>
      <w:proofErr w:type="spellEnd"/>
      <w:r w:rsidRPr="00772C8C">
        <w:rPr>
          <w:rFonts w:cs="Times New Roman"/>
          <w:szCs w:val="28"/>
        </w:rPr>
        <w:t xml:space="preserve">, </w:t>
      </w:r>
      <w:proofErr w:type="spellStart"/>
      <w:r w:rsidRPr="00772C8C">
        <w:rPr>
          <w:rFonts w:cs="Times New Roman"/>
          <w:szCs w:val="28"/>
        </w:rPr>
        <w:t>статистично</w:t>
      </w:r>
      <w:proofErr w:type="spellEnd"/>
      <w:r w:rsidRPr="00772C8C">
        <w:rPr>
          <w:rFonts w:cs="Times New Roman"/>
          <w:szCs w:val="28"/>
        </w:rPr>
        <w:t xml:space="preserve"> </w:t>
      </w:r>
      <w:proofErr w:type="spellStart"/>
      <w:r w:rsidRPr="00772C8C">
        <w:rPr>
          <w:rFonts w:cs="Times New Roman"/>
          <w:szCs w:val="28"/>
        </w:rPr>
        <w:t>значущих</w:t>
      </w:r>
      <w:proofErr w:type="spellEnd"/>
      <w:r w:rsidRPr="00772C8C">
        <w:rPr>
          <w:rFonts w:cs="Times New Roman"/>
          <w:szCs w:val="28"/>
        </w:rPr>
        <w:t xml:space="preserve"> </w:t>
      </w:r>
      <w:proofErr w:type="spellStart"/>
      <w:r w:rsidRPr="00772C8C">
        <w:rPr>
          <w:rFonts w:cs="Times New Roman"/>
          <w:szCs w:val="28"/>
        </w:rPr>
        <w:t>кореляцій</w:t>
      </w:r>
      <w:proofErr w:type="spellEnd"/>
      <w:r w:rsidRPr="00772C8C">
        <w:rPr>
          <w:rFonts w:cs="Times New Roman"/>
          <w:szCs w:val="28"/>
        </w:rPr>
        <w:t xml:space="preserve"> </w:t>
      </w:r>
      <w:proofErr w:type="spellStart"/>
      <w:r w:rsidRPr="00772C8C">
        <w:rPr>
          <w:rFonts w:cs="Times New Roman"/>
          <w:szCs w:val="28"/>
        </w:rPr>
        <w:t>виявлено</w:t>
      </w:r>
      <w:proofErr w:type="spellEnd"/>
      <w:r w:rsidRPr="00772C8C">
        <w:rPr>
          <w:rFonts w:cs="Times New Roman"/>
          <w:szCs w:val="28"/>
        </w:rPr>
        <w:t xml:space="preserve"> не </w:t>
      </w:r>
      <w:proofErr w:type="spellStart"/>
      <w:r w:rsidRPr="00772C8C">
        <w:rPr>
          <w:rFonts w:cs="Times New Roman"/>
          <w:szCs w:val="28"/>
        </w:rPr>
        <w:t>було</w:t>
      </w:r>
      <w:proofErr w:type="spellEnd"/>
      <w:r w:rsidRPr="00772C8C">
        <w:rPr>
          <w:rFonts w:cs="Times New Roman"/>
          <w:szCs w:val="28"/>
        </w:rPr>
        <w:t xml:space="preserve"> (</w:t>
      </w:r>
      <w:proofErr w:type="spellStart"/>
      <w:r w:rsidRPr="00772C8C">
        <w:rPr>
          <w:rFonts w:cs="Times New Roman"/>
          <w:szCs w:val="28"/>
        </w:rPr>
        <w:t>додаток</w:t>
      </w:r>
      <w:proofErr w:type="spellEnd"/>
      <w:r w:rsidRPr="00772C8C">
        <w:rPr>
          <w:rFonts w:cs="Times New Roman"/>
          <w:szCs w:val="28"/>
        </w:rPr>
        <w:t xml:space="preserve"> Г).</w:t>
      </w:r>
    </w:p>
    <w:p w14:paraId="6885597B" w14:textId="77777777" w:rsidR="00F43428" w:rsidRPr="00772C8C" w:rsidRDefault="00F43428" w:rsidP="00772C8C">
      <w:pPr>
        <w:autoSpaceDE w:val="0"/>
        <w:autoSpaceDN w:val="0"/>
        <w:adjustRightInd w:val="0"/>
        <w:spacing w:after="0" w:line="360" w:lineRule="auto"/>
        <w:ind w:firstLine="709"/>
        <w:jc w:val="both"/>
        <w:rPr>
          <w:rFonts w:eastAsia="Times New Roman" w:cs="Times New Roman"/>
          <w:color w:val="222222"/>
          <w:szCs w:val="28"/>
          <w:lang w:eastAsia="uk-UA"/>
        </w:rPr>
      </w:pPr>
      <w:proofErr w:type="spellStart"/>
      <w:r w:rsidRPr="00772C8C">
        <w:rPr>
          <w:rFonts w:eastAsia="Times New Roman" w:cs="Times New Roman"/>
          <w:color w:val="222222"/>
          <w:szCs w:val="28"/>
          <w:lang w:eastAsia="uk-UA"/>
        </w:rPr>
        <w:t>Відтак</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спираючись</w:t>
      </w:r>
      <w:proofErr w:type="spellEnd"/>
      <w:r w:rsidRPr="00772C8C">
        <w:rPr>
          <w:rFonts w:eastAsia="Times New Roman" w:cs="Times New Roman"/>
          <w:color w:val="222222"/>
          <w:szCs w:val="28"/>
          <w:lang w:eastAsia="uk-UA"/>
        </w:rPr>
        <w:t xml:space="preserve"> на </w:t>
      </w:r>
      <w:proofErr w:type="spellStart"/>
      <w:r w:rsidRPr="00772C8C">
        <w:rPr>
          <w:rFonts w:eastAsia="Times New Roman" w:cs="Times New Roman"/>
          <w:color w:val="222222"/>
          <w:szCs w:val="28"/>
          <w:lang w:eastAsia="uk-UA"/>
        </w:rPr>
        <w:t>вище</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викладені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результати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можна</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зробити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висновок</w:t>
      </w:r>
      <w:proofErr w:type="spellEnd"/>
      <w:r w:rsidRPr="00772C8C">
        <w:rPr>
          <w:rFonts w:eastAsia="Times New Roman" w:cs="Times New Roman"/>
          <w:color w:val="222222"/>
          <w:szCs w:val="28"/>
          <w:lang w:eastAsia="uk-UA"/>
        </w:rPr>
        <w:t xml:space="preserve"> про те, </w:t>
      </w:r>
      <w:proofErr w:type="spellStart"/>
      <w:r w:rsidRPr="00772C8C">
        <w:rPr>
          <w:rFonts w:eastAsia="Times New Roman" w:cs="Times New Roman"/>
          <w:color w:val="222222"/>
          <w:szCs w:val="28"/>
          <w:lang w:eastAsia="uk-UA"/>
        </w:rPr>
        <w:t>що</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жінок</w:t>
      </w:r>
      <w:proofErr w:type="spellEnd"/>
      <w:r w:rsidRPr="00772C8C">
        <w:rPr>
          <w:rFonts w:eastAsia="Times New Roman" w:cs="Times New Roman"/>
          <w:color w:val="222222"/>
          <w:szCs w:val="28"/>
          <w:lang w:eastAsia="uk-UA"/>
        </w:rPr>
        <w:t xml:space="preserve"> в </w:t>
      </w:r>
      <w:proofErr w:type="spellStart"/>
      <w:r w:rsidRPr="00772C8C">
        <w:rPr>
          <w:rFonts w:eastAsia="Times New Roman" w:cs="Times New Roman"/>
          <w:color w:val="222222"/>
          <w:szCs w:val="28"/>
          <w:lang w:eastAsia="uk-UA"/>
        </w:rPr>
        <w:t>цілому</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більше</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домагань</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стосовно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сімейного</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життя</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які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головним</w:t>
      </w:r>
      <w:proofErr w:type="spellEnd"/>
      <w:r w:rsidRPr="00772C8C">
        <w:rPr>
          <w:rFonts w:eastAsia="Times New Roman" w:cs="Times New Roman"/>
          <w:color w:val="222222"/>
          <w:szCs w:val="28"/>
          <w:lang w:eastAsia="uk-UA"/>
        </w:rPr>
        <w:t xml:space="preserve"> чином </w:t>
      </w:r>
      <w:proofErr w:type="spellStart"/>
      <w:r w:rsidRPr="00772C8C">
        <w:rPr>
          <w:rFonts w:eastAsia="Times New Roman" w:cs="Times New Roman"/>
          <w:color w:val="222222"/>
          <w:szCs w:val="28"/>
          <w:lang w:eastAsia="uk-UA"/>
        </w:rPr>
        <w:t>проявляються</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господарсько-побутовій</w:t>
      </w:r>
      <w:proofErr w:type="spellEnd"/>
      <w:r w:rsidRPr="00772C8C">
        <w:rPr>
          <w:rFonts w:eastAsia="Times New Roman" w:cs="Times New Roman"/>
          <w:color w:val="222222"/>
          <w:szCs w:val="28"/>
          <w:lang w:eastAsia="uk-UA"/>
        </w:rPr>
        <w:t xml:space="preserve"> </w:t>
      </w:r>
      <w:proofErr w:type="gramStart"/>
      <w:r w:rsidRPr="00772C8C">
        <w:rPr>
          <w:rFonts w:eastAsia="Times New Roman" w:cs="Times New Roman"/>
          <w:color w:val="222222"/>
          <w:szCs w:val="28"/>
          <w:lang w:eastAsia="uk-UA"/>
        </w:rPr>
        <w:t xml:space="preserve">та  </w:t>
      </w:r>
      <w:proofErr w:type="spellStart"/>
      <w:r w:rsidRPr="00772C8C">
        <w:rPr>
          <w:rFonts w:eastAsia="Times New Roman" w:cs="Times New Roman"/>
          <w:color w:val="222222"/>
          <w:szCs w:val="28"/>
          <w:lang w:eastAsia="uk-UA"/>
        </w:rPr>
        <w:t>батьківсько</w:t>
      </w:r>
      <w:proofErr w:type="gramEnd"/>
      <w:r w:rsidRPr="00772C8C">
        <w:rPr>
          <w:rFonts w:eastAsia="Times New Roman" w:cs="Times New Roman"/>
          <w:color w:val="222222"/>
          <w:szCs w:val="28"/>
          <w:lang w:eastAsia="uk-UA"/>
        </w:rPr>
        <w:t>-виховній</w:t>
      </w:r>
      <w:proofErr w:type="spellEnd"/>
      <w:r w:rsidRPr="00772C8C">
        <w:rPr>
          <w:rFonts w:eastAsia="Times New Roman" w:cs="Times New Roman"/>
          <w:color w:val="222222"/>
          <w:szCs w:val="28"/>
          <w:lang w:eastAsia="uk-UA"/>
        </w:rPr>
        <w:t xml:space="preserve"> сферах а </w:t>
      </w:r>
      <w:proofErr w:type="spellStart"/>
      <w:r w:rsidRPr="00772C8C">
        <w:rPr>
          <w:rFonts w:eastAsia="Times New Roman" w:cs="Times New Roman"/>
          <w:color w:val="222222"/>
          <w:szCs w:val="28"/>
          <w:lang w:eastAsia="uk-UA"/>
        </w:rPr>
        <w:t>також</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мають</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відчутний</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конфлікгогенний</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потенціал</w:t>
      </w:r>
      <w:proofErr w:type="spellEnd"/>
      <w:r w:rsidRPr="00772C8C">
        <w:rPr>
          <w:rFonts w:eastAsia="Times New Roman" w:cs="Times New Roman"/>
          <w:color w:val="222222"/>
          <w:szCs w:val="28"/>
          <w:lang w:eastAsia="uk-UA"/>
        </w:rPr>
        <w:t xml:space="preserve">. При </w:t>
      </w:r>
      <w:proofErr w:type="spellStart"/>
      <w:r w:rsidRPr="00772C8C">
        <w:rPr>
          <w:rFonts w:eastAsia="Times New Roman" w:cs="Times New Roman"/>
          <w:color w:val="222222"/>
          <w:szCs w:val="28"/>
          <w:lang w:eastAsia="uk-UA"/>
        </w:rPr>
        <w:t>цьому</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жінки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продемонстрували</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більшу</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задоволеність</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шлюбом</w:t>
      </w:r>
      <w:proofErr w:type="spellEnd"/>
      <w:r w:rsidRPr="00772C8C">
        <w:rPr>
          <w:rFonts w:eastAsia="Times New Roman" w:cs="Times New Roman"/>
          <w:color w:val="222222"/>
          <w:szCs w:val="28"/>
          <w:lang w:eastAsia="uk-UA"/>
        </w:rPr>
        <w:t xml:space="preserve"> в </w:t>
      </w:r>
      <w:proofErr w:type="spellStart"/>
      <w:r w:rsidRPr="00772C8C">
        <w:rPr>
          <w:rFonts w:eastAsia="Times New Roman" w:cs="Times New Roman"/>
          <w:color w:val="222222"/>
          <w:szCs w:val="28"/>
          <w:lang w:eastAsia="uk-UA"/>
        </w:rPr>
        <w:t>цілому</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аніж</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чоловіки</w:t>
      </w:r>
      <w:proofErr w:type="spellEnd"/>
      <w:r w:rsidRPr="00772C8C">
        <w:rPr>
          <w:rFonts w:eastAsia="Times New Roman" w:cs="Times New Roman"/>
          <w:color w:val="222222"/>
          <w:szCs w:val="28"/>
          <w:lang w:eastAsia="uk-UA"/>
        </w:rPr>
        <w:t xml:space="preserve">. У той же час, </w:t>
      </w:r>
      <w:proofErr w:type="spellStart"/>
      <w:r w:rsidRPr="00772C8C">
        <w:rPr>
          <w:rFonts w:eastAsia="Times New Roman" w:cs="Times New Roman"/>
          <w:color w:val="222222"/>
          <w:szCs w:val="28"/>
          <w:lang w:eastAsia="uk-UA"/>
        </w:rPr>
        <w:t>саме</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чоловіки</w:t>
      </w:r>
      <w:proofErr w:type="spellEnd"/>
      <w:r w:rsidRPr="00772C8C">
        <w:rPr>
          <w:rFonts w:eastAsia="Times New Roman" w:cs="Times New Roman"/>
          <w:color w:val="222222"/>
          <w:szCs w:val="28"/>
          <w:lang w:eastAsia="uk-UA"/>
        </w:rPr>
        <w:t xml:space="preserve"> показали </w:t>
      </w:r>
      <w:proofErr w:type="spellStart"/>
      <w:r w:rsidRPr="00772C8C">
        <w:rPr>
          <w:rFonts w:eastAsia="Times New Roman" w:cs="Times New Roman"/>
          <w:color w:val="222222"/>
          <w:szCs w:val="28"/>
          <w:lang w:eastAsia="uk-UA"/>
        </w:rPr>
        <w:t>більшу</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схильні</w:t>
      </w:r>
      <w:proofErr w:type="spellEnd"/>
      <w:r w:rsidRPr="00772C8C">
        <w:rPr>
          <w:rFonts w:eastAsia="Times New Roman" w:cs="Times New Roman"/>
          <w:color w:val="222222"/>
          <w:szCs w:val="28"/>
          <w:lang w:eastAsia="uk-UA"/>
        </w:rPr>
        <w:t xml:space="preserve"> до </w:t>
      </w:r>
      <w:proofErr w:type="spellStart"/>
      <w:r w:rsidRPr="00772C8C">
        <w:rPr>
          <w:rFonts w:eastAsia="Times New Roman" w:cs="Times New Roman"/>
          <w:color w:val="222222"/>
          <w:szCs w:val="28"/>
          <w:lang w:eastAsia="uk-UA"/>
        </w:rPr>
        <w:t>співпраці</w:t>
      </w:r>
      <w:proofErr w:type="spellEnd"/>
      <w:r w:rsidRPr="00772C8C">
        <w:rPr>
          <w:rFonts w:eastAsia="Times New Roman" w:cs="Times New Roman"/>
          <w:color w:val="222222"/>
          <w:szCs w:val="28"/>
          <w:lang w:eastAsia="uk-UA"/>
        </w:rPr>
        <w:t xml:space="preserve"> у </w:t>
      </w:r>
      <w:proofErr w:type="spellStart"/>
      <w:r w:rsidRPr="00772C8C">
        <w:rPr>
          <w:rFonts w:eastAsia="Times New Roman" w:cs="Times New Roman"/>
          <w:color w:val="222222"/>
          <w:szCs w:val="28"/>
          <w:lang w:eastAsia="uk-UA"/>
        </w:rPr>
        <w:t>процесі</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вирішення</w:t>
      </w:r>
      <w:proofErr w:type="spellEnd"/>
      <w:r w:rsidRPr="00772C8C">
        <w:rPr>
          <w:rFonts w:eastAsia="Times New Roman" w:cs="Times New Roman"/>
          <w:color w:val="222222"/>
          <w:szCs w:val="28"/>
          <w:lang w:eastAsia="uk-UA"/>
        </w:rPr>
        <w:t xml:space="preserve"> </w:t>
      </w:r>
      <w:proofErr w:type="spellStart"/>
      <w:r w:rsidRPr="00772C8C">
        <w:rPr>
          <w:rFonts w:eastAsia="Times New Roman" w:cs="Times New Roman"/>
          <w:color w:val="222222"/>
          <w:szCs w:val="28"/>
          <w:lang w:eastAsia="uk-UA"/>
        </w:rPr>
        <w:t>конфліктів</w:t>
      </w:r>
      <w:proofErr w:type="spellEnd"/>
      <w:r w:rsidRPr="00772C8C">
        <w:rPr>
          <w:rFonts w:eastAsia="Times New Roman" w:cs="Times New Roman"/>
          <w:color w:val="222222"/>
          <w:szCs w:val="28"/>
          <w:lang w:eastAsia="uk-UA"/>
        </w:rPr>
        <w:t>.</w:t>
      </w:r>
    </w:p>
    <w:p w14:paraId="5EC6AED4" w14:textId="77777777" w:rsidR="00F43428" w:rsidRPr="00772C8C" w:rsidRDefault="00F43428" w:rsidP="00772C8C">
      <w:pPr>
        <w:spacing w:line="360" w:lineRule="auto"/>
        <w:ind w:firstLine="709"/>
        <w:jc w:val="both"/>
        <w:rPr>
          <w:rFonts w:cs="Times New Roman"/>
          <w:szCs w:val="28"/>
        </w:rPr>
      </w:pPr>
      <w:r w:rsidRPr="00772C8C">
        <w:rPr>
          <w:rFonts w:cs="Times New Roman"/>
          <w:szCs w:val="28"/>
        </w:rPr>
        <w:t xml:space="preserve">Таким чином, </w:t>
      </w:r>
      <w:proofErr w:type="spellStart"/>
      <w:r w:rsidRPr="00772C8C">
        <w:rPr>
          <w:rFonts w:cs="Times New Roman"/>
          <w:szCs w:val="28"/>
        </w:rPr>
        <w:t>отримані</w:t>
      </w:r>
      <w:proofErr w:type="spellEnd"/>
      <w:r w:rsidRPr="00772C8C">
        <w:rPr>
          <w:rFonts w:cs="Times New Roman"/>
          <w:szCs w:val="28"/>
        </w:rPr>
        <w:t xml:space="preserve"> нами </w:t>
      </w:r>
      <w:proofErr w:type="spellStart"/>
      <w:r w:rsidRPr="00772C8C">
        <w:rPr>
          <w:rFonts w:cs="Times New Roman"/>
          <w:szCs w:val="28"/>
        </w:rPr>
        <w:t>результати</w:t>
      </w:r>
      <w:proofErr w:type="spellEnd"/>
      <w:r w:rsidRPr="00772C8C">
        <w:rPr>
          <w:rFonts w:cs="Times New Roman"/>
          <w:szCs w:val="28"/>
        </w:rPr>
        <w:t xml:space="preserve"> є </w:t>
      </w:r>
      <w:proofErr w:type="spellStart"/>
      <w:r w:rsidRPr="00772C8C">
        <w:rPr>
          <w:rFonts w:cs="Times New Roman"/>
          <w:szCs w:val="28"/>
        </w:rPr>
        <w:t>обґрунтованими</w:t>
      </w:r>
      <w:proofErr w:type="spellEnd"/>
      <w:r w:rsidRPr="00772C8C">
        <w:rPr>
          <w:rFonts w:cs="Times New Roman"/>
          <w:szCs w:val="28"/>
        </w:rPr>
        <w:t xml:space="preserve">, а </w:t>
      </w:r>
      <w:proofErr w:type="spellStart"/>
      <w:r w:rsidRPr="00772C8C">
        <w:rPr>
          <w:rFonts w:cs="Times New Roman"/>
          <w:szCs w:val="28"/>
        </w:rPr>
        <w:t>результати</w:t>
      </w:r>
      <w:proofErr w:type="spellEnd"/>
      <w:r w:rsidRPr="00772C8C">
        <w:rPr>
          <w:rFonts w:cs="Times New Roman"/>
          <w:szCs w:val="28"/>
        </w:rPr>
        <w:t xml:space="preserve"> </w:t>
      </w:r>
      <w:proofErr w:type="spellStart"/>
      <w:r w:rsidRPr="00772C8C">
        <w:rPr>
          <w:rFonts w:cs="Times New Roman"/>
          <w:szCs w:val="28"/>
        </w:rPr>
        <w:t>використаних</w:t>
      </w:r>
      <w:proofErr w:type="spellEnd"/>
      <w:r w:rsidRPr="00772C8C">
        <w:rPr>
          <w:rFonts w:cs="Times New Roman"/>
          <w:szCs w:val="28"/>
        </w:rPr>
        <w:t xml:space="preserve"> методик і </w:t>
      </w:r>
      <w:proofErr w:type="spellStart"/>
      <w:r w:rsidRPr="00772C8C">
        <w:rPr>
          <w:rFonts w:cs="Times New Roman"/>
          <w:szCs w:val="28"/>
        </w:rPr>
        <w:t>статистичних</w:t>
      </w:r>
      <w:proofErr w:type="spellEnd"/>
      <w:r w:rsidRPr="00772C8C">
        <w:rPr>
          <w:rFonts w:cs="Times New Roman"/>
          <w:szCs w:val="28"/>
        </w:rPr>
        <w:t xml:space="preserve"> процедур </w:t>
      </w:r>
      <w:proofErr w:type="spellStart"/>
      <w:r w:rsidRPr="00772C8C">
        <w:rPr>
          <w:rFonts w:cs="Times New Roman"/>
          <w:szCs w:val="28"/>
        </w:rPr>
        <w:t>доповнюють</w:t>
      </w:r>
      <w:proofErr w:type="spellEnd"/>
      <w:r w:rsidRPr="00772C8C">
        <w:rPr>
          <w:rFonts w:cs="Times New Roman"/>
          <w:szCs w:val="28"/>
        </w:rPr>
        <w:t xml:space="preserve"> один одного, </w:t>
      </w:r>
      <w:proofErr w:type="spellStart"/>
      <w:r w:rsidRPr="00772C8C">
        <w:rPr>
          <w:rFonts w:cs="Times New Roman"/>
          <w:szCs w:val="28"/>
        </w:rPr>
        <w:t>показуючи</w:t>
      </w:r>
      <w:proofErr w:type="spellEnd"/>
      <w:r w:rsidRPr="00772C8C">
        <w:rPr>
          <w:rFonts w:cs="Times New Roman"/>
          <w:szCs w:val="28"/>
        </w:rPr>
        <w:t xml:space="preserve"> </w:t>
      </w:r>
      <w:proofErr w:type="spellStart"/>
      <w:r w:rsidRPr="00772C8C">
        <w:rPr>
          <w:rFonts w:cs="Times New Roman"/>
          <w:szCs w:val="28"/>
        </w:rPr>
        <w:t>комплексне</w:t>
      </w:r>
      <w:proofErr w:type="spellEnd"/>
      <w:r w:rsidRPr="00772C8C">
        <w:rPr>
          <w:rFonts w:cs="Times New Roman"/>
          <w:szCs w:val="28"/>
        </w:rPr>
        <w:t xml:space="preserve"> </w:t>
      </w:r>
      <w:proofErr w:type="spellStart"/>
      <w:r w:rsidRPr="00772C8C">
        <w:rPr>
          <w:rFonts w:cs="Times New Roman"/>
          <w:szCs w:val="28"/>
        </w:rPr>
        <w:t>розуміння</w:t>
      </w:r>
      <w:proofErr w:type="spellEnd"/>
      <w:r w:rsidRPr="00772C8C">
        <w:rPr>
          <w:rFonts w:cs="Times New Roman"/>
          <w:szCs w:val="28"/>
        </w:rPr>
        <w:t xml:space="preserve"> причин </w:t>
      </w:r>
      <w:proofErr w:type="spellStart"/>
      <w:r w:rsidRPr="00772C8C">
        <w:rPr>
          <w:rFonts w:cs="Times New Roman"/>
          <w:szCs w:val="28"/>
        </w:rPr>
        <w:t>шлюбних</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w:t>
      </w:r>
      <w:proofErr w:type="spellStart"/>
      <w:r w:rsidRPr="00772C8C">
        <w:rPr>
          <w:rFonts w:cs="Times New Roman"/>
          <w:szCs w:val="28"/>
        </w:rPr>
        <w:t>стратегій</w:t>
      </w:r>
      <w:proofErr w:type="spellEnd"/>
      <w:r w:rsidRPr="00772C8C">
        <w:rPr>
          <w:rFonts w:cs="Times New Roman"/>
          <w:szCs w:val="28"/>
        </w:rPr>
        <w:t xml:space="preserve"> </w:t>
      </w:r>
      <w:proofErr w:type="spellStart"/>
      <w:r w:rsidRPr="00772C8C">
        <w:rPr>
          <w:rFonts w:cs="Times New Roman"/>
          <w:szCs w:val="28"/>
        </w:rPr>
        <w:t>поведінки</w:t>
      </w:r>
      <w:proofErr w:type="spellEnd"/>
      <w:r w:rsidRPr="00772C8C">
        <w:rPr>
          <w:rFonts w:cs="Times New Roman"/>
          <w:szCs w:val="28"/>
        </w:rPr>
        <w:t xml:space="preserve">, а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szCs w:val="28"/>
        </w:rPr>
        <w:t>чинників</w:t>
      </w:r>
      <w:proofErr w:type="spellEnd"/>
      <w:r w:rsidRPr="00772C8C">
        <w:rPr>
          <w:rFonts w:cs="Times New Roman"/>
          <w:szCs w:val="28"/>
        </w:rPr>
        <w:t xml:space="preserve"> </w:t>
      </w:r>
      <w:proofErr w:type="spellStart"/>
      <w:r w:rsidRPr="00772C8C">
        <w:rPr>
          <w:rFonts w:cs="Times New Roman"/>
          <w:szCs w:val="28"/>
        </w:rPr>
        <w:t>задоволеності</w:t>
      </w:r>
      <w:proofErr w:type="spellEnd"/>
      <w:r w:rsidRPr="00772C8C">
        <w:rPr>
          <w:rFonts w:cs="Times New Roman"/>
          <w:szCs w:val="28"/>
        </w:rPr>
        <w:t xml:space="preserve"> </w:t>
      </w:r>
      <w:proofErr w:type="spellStart"/>
      <w:r w:rsidRPr="00772C8C">
        <w:rPr>
          <w:rFonts w:cs="Times New Roman"/>
          <w:szCs w:val="28"/>
        </w:rPr>
        <w:t>шлюбом</w:t>
      </w:r>
      <w:proofErr w:type="spellEnd"/>
      <w:r w:rsidRPr="00772C8C">
        <w:rPr>
          <w:rFonts w:cs="Times New Roman"/>
          <w:szCs w:val="28"/>
        </w:rPr>
        <w:t xml:space="preserve">. </w:t>
      </w:r>
      <w:proofErr w:type="spellStart"/>
      <w:r w:rsidRPr="00772C8C">
        <w:rPr>
          <w:rFonts w:cs="Times New Roman"/>
          <w:szCs w:val="28"/>
        </w:rPr>
        <w:t>Щоправда</w:t>
      </w:r>
      <w:proofErr w:type="spellEnd"/>
      <w:r w:rsidRPr="00772C8C">
        <w:rPr>
          <w:rFonts w:cs="Times New Roman"/>
          <w:szCs w:val="28"/>
        </w:rPr>
        <w:t xml:space="preserve"> </w:t>
      </w:r>
      <w:proofErr w:type="spellStart"/>
      <w:r w:rsidRPr="00772C8C">
        <w:rPr>
          <w:rFonts w:cs="Times New Roman"/>
          <w:szCs w:val="28"/>
        </w:rPr>
        <w:t>останній</w:t>
      </w:r>
      <w:proofErr w:type="spellEnd"/>
      <w:r w:rsidRPr="00772C8C">
        <w:rPr>
          <w:rFonts w:cs="Times New Roman"/>
          <w:szCs w:val="28"/>
        </w:rPr>
        <w:t xml:space="preserve"> аспект </w:t>
      </w:r>
      <w:proofErr w:type="spellStart"/>
      <w:r w:rsidRPr="00772C8C">
        <w:rPr>
          <w:rFonts w:cs="Times New Roman"/>
          <w:szCs w:val="28"/>
        </w:rPr>
        <w:t>потребує</w:t>
      </w:r>
      <w:proofErr w:type="spellEnd"/>
      <w:r w:rsidRPr="00772C8C">
        <w:rPr>
          <w:rFonts w:cs="Times New Roman"/>
          <w:szCs w:val="28"/>
        </w:rPr>
        <w:t xml:space="preserve"> </w:t>
      </w:r>
      <w:proofErr w:type="spellStart"/>
      <w:r w:rsidRPr="00772C8C">
        <w:rPr>
          <w:rFonts w:cs="Times New Roman"/>
          <w:szCs w:val="28"/>
        </w:rPr>
        <w:t>детальнішого</w:t>
      </w:r>
      <w:proofErr w:type="spellEnd"/>
      <w:r w:rsidRPr="00772C8C">
        <w:rPr>
          <w:rFonts w:cs="Times New Roman"/>
          <w:szCs w:val="28"/>
        </w:rPr>
        <w:t xml:space="preserve"> </w:t>
      </w:r>
      <w:proofErr w:type="spellStart"/>
      <w:r w:rsidRPr="00772C8C">
        <w:rPr>
          <w:rFonts w:cs="Times New Roman"/>
          <w:szCs w:val="28"/>
        </w:rPr>
        <w:t>вивчення</w:t>
      </w:r>
      <w:proofErr w:type="spellEnd"/>
      <w:r w:rsidRPr="00772C8C">
        <w:rPr>
          <w:rFonts w:cs="Times New Roman"/>
          <w:szCs w:val="28"/>
        </w:rPr>
        <w:t xml:space="preserve"> </w:t>
      </w:r>
      <w:proofErr w:type="spellStart"/>
      <w:r w:rsidRPr="00772C8C">
        <w:rPr>
          <w:rFonts w:cs="Times New Roman"/>
          <w:szCs w:val="28"/>
        </w:rPr>
        <w:t>із</w:t>
      </w:r>
      <w:proofErr w:type="spellEnd"/>
      <w:r w:rsidRPr="00772C8C">
        <w:rPr>
          <w:rFonts w:cs="Times New Roman"/>
          <w:szCs w:val="28"/>
        </w:rPr>
        <w:t xml:space="preserve"> </w:t>
      </w:r>
      <w:proofErr w:type="spellStart"/>
      <w:r w:rsidRPr="00772C8C">
        <w:rPr>
          <w:rFonts w:cs="Times New Roman"/>
          <w:szCs w:val="28"/>
        </w:rPr>
        <w:t>залученням</w:t>
      </w:r>
      <w:proofErr w:type="spellEnd"/>
      <w:r w:rsidRPr="00772C8C">
        <w:rPr>
          <w:rFonts w:cs="Times New Roman"/>
          <w:szCs w:val="28"/>
        </w:rPr>
        <w:t xml:space="preserve"> </w:t>
      </w:r>
      <w:proofErr w:type="spellStart"/>
      <w:r w:rsidRPr="00772C8C">
        <w:rPr>
          <w:rFonts w:cs="Times New Roman"/>
          <w:szCs w:val="28"/>
        </w:rPr>
        <w:t>більшої</w:t>
      </w:r>
      <w:proofErr w:type="spellEnd"/>
      <w:r w:rsidRPr="00772C8C">
        <w:rPr>
          <w:rFonts w:cs="Times New Roman"/>
          <w:szCs w:val="28"/>
        </w:rPr>
        <w:t xml:space="preserve"> </w:t>
      </w:r>
      <w:proofErr w:type="spellStart"/>
      <w:r w:rsidRPr="00772C8C">
        <w:rPr>
          <w:rFonts w:cs="Times New Roman"/>
          <w:szCs w:val="28"/>
        </w:rPr>
        <w:t>вибірки</w:t>
      </w:r>
      <w:proofErr w:type="spellEnd"/>
      <w:r w:rsidRPr="00772C8C">
        <w:rPr>
          <w:rFonts w:cs="Times New Roman"/>
          <w:szCs w:val="28"/>
        </w:rPr>
        <w:t xml:space="preserve">, а </w:t>
      </w:r>
      <w:proofErr w:type="spellStart"/>
      <w:r w:rsidRPr="00772C8C">
        <w:rPr>
          <w:rFonts w:cs="Times New Roman"/>
          <w:szCs w:val="28"/>
        </w:rPr>
        <w:t>також</w:t>
      </w:r>
      <w:proofErr w:type="spellEnd"/>
      <w:r w:rsidRPr="00772C8C">
        <w:rPr>
          <w:rFonts w:cs="Times New Roman"/>
          <w:szCs w:val="28"/>
        </w:rPr>
        <w:t xml:space="preserve"> </w:t>
      </w:r>
      <w:proofErr w:type="spellStart"/>
      <w:r w:rsidRPr="00772C8C">
        <w:rPr>
          <w:rFonts w:cs="Times New Roman"/>
          <w:szCs w:val="28"/>
        </w:rPr>
        <w:t>врахування</w:t>
      </w:r>
      <w:proofErr w:type="spellEnd"/>
      <w:r w:rsidRPr="00772C8C">
        <w:rPr>
          <w:rFonts w:cs="Times New Roman"/>
          <w:szCs w:val="28"/>
        </w:rPr>
        <w:t xml:space="preserve"> таких </w:t>
      </w:r>
      <w:proofErr w:type="spellStart"/>
      <w:r w:rsidRPr="00772C8C">
        <w:rPr>
          <w:rFonts w:cs="Times New Roman"/>
          <w:szCs w:val="28"/>
        </w:rPr>
        <w:t>чинників</w:t>
      </w:r>
      <w:proofErr w:type="spellEnd"/>
      <w:r w:rsidRPr="00772C8C">
        <w:rPr>
          <w:rFonts w:cs="Times New Roman"/>
          <w:szCs w:val="28"/>
        </w:rPr>
        <w:t xml:space="preserve">, як </w:t>
      </w:r>
      <w:proofErr w:type="spellStart"/>
      <w:r w:rsidRPr="00772C8C">
        <w:rPr>
          <w:rFonts w:cs="Times New Roman"/>
          <w:szCs w:val="28"/>
        </w:rPr>
        <w:t>особистісні</w:t>
      </w:r>
      <w:proofErr w:type="spellEnd"/>
      <w:r w:rsidRPr="00772C8C">
        <w:rPr>
          <w:rFonts w:cs="Times New Roman"/>
          <w:szCs w:val="28"/>
        </w:rPr>
        <w:t xml:space="preserve"> </w:t>
      </w:r>
      <w:proofErr w:type="spellStart"/>
      <w:r w:rsidRPr="00772C8C">
        <w:rPr>
          <w:rFonts w:cs="Times New Roman"/>
          <w:szCs w:val="28"/>
        </w:rPr>
        <w:t>риси</w:t>
      </w:r>
      <w:proofErr w:type="spellEnd"/>
      <w:r w:rsidRPr="00772C8C">
        <w:rPr>
          <w:rFonts w:cs="Times New Roman"/>
          <w:szCs w:val="28"/>
        </w:rPr>
        <w:t xml:space="preserve"> </w:t>
      </w:r>
      <w:proofErr w:type="spellStart"/>
      <w:r w:rsidRPr="00772C8C">
        <w:rPr>
          <w:rFonts w:cs="Times New Roman"/>
          <w:szCs w:val="28"/>
        </w:rPr>
        <w:t>партнерів</w:t>
      </w:r>
      <w:proofErr w:type="spellEnd"/>
      <w:r w:rsidRPr="00772C8C">
        <w:rPr>
          <w:rFonts w:cs="Times New Roman"/>
          <w:szCs w:val="28"/>
        </w:rPr>
        <w:t xml:space="preserve"> по </w:t>
      </w:r>
      <w:proofErr w:type="spellStart"/>
      <w:r w:rsidRPr="00772C8C">
        <w:rPr>
          <w:rFonts w:cs="Times New Roman"/>
          <w:szCs w:val="28"/>
        </w:rPr>
        <w:t>шлюбу</w:t>
      </w:r>
      <w:proofErr w:type="spellEnd"/>
      <w:r w:rsidRPr="00772C8C">
        <w:rPr>
          <w:rFonts w:cs="Times New Roman"/>
          <w:szCs w:val="28"/>
        </w:rPr>
        <w:t xml:space="preserve">, </w:t>
      </w:r>
      <w:proofErr w:type="spellStart"/>
      <w:r w:rsidRPr="00772C8C">
        <w:rPr>
          <w:rFonts w:cs="Times New Roman"/>
          <w:szCs w:val="28"/>
        </w:rPr>
        <w:t>соціально-економічні</w:t>
      </w:r>
      <w:proofErr w:type="spellEnd"/>
      <w:r w:rsidRPr="00772C8C">
        <w:rPr>
          <w:rFonts w:cs="Times New Roman"/>
          <w:szCs w:val="28"/>
        </w:rPr>
        <w:t xml:space="preserve"> </w:t>
      </w:r>
      <w:proofErr w:type="spellStart"/>
      <w:r w:rsidRPr="00772C8C">
        <w:rPr>
          <w:rFonts w:cs="Times New Roman"/>
          <w:szCs w:val="28"/>
        </w:rPr>
        <w:t>умови</w:t>
      </w:r>
      <w:proofErr w:type="spellEnd"/>
      <w:r w:rsidRPr="00772C8C">
        <w:rPr>
          <w:rFonts w:cs="Times New Roman"/>
          <w:szCs w:val="28"/>
        </w:rPr>
        <w:t xml:space="preserve"> </w:t>
      </w:r>
      <w:proofErr w:type="spellStart"/>
      <w:r w:rsidRPr="00772C8C">
        <w:rPr>
          <w:rFonts w:cs="Times New Roman"/>
          <w:szCs w:val="28"/>
        </w:rPr>
        <w:t>сім’ї</w:t>
      </w:r>
      <w:proofErr w:type="spellEnd"/>
      <w:r w:rsidRPr="00772C8C">
        <w:rPr>
          <w:rFonts w:cs="Times New Roman"/>
          <w:szCs w:val="28"/>
        </w:rPr>
        <w:t xml:space="preserve"> та </w:t>
      </w:r>
      <w:proofErr w:type="spellStart"/>
      <w:r w:rsidRPr="00772C8C">
        <w:rPr>
          <w:rFonts w:cs="Times New Roman"/>
          <w:szCs w:val="28"/>
        </w:rPr>
        <w:t>ін</w:t>
      </w:r>
      <w:proofErr w:type="spellEnd"/>
      <w:r w:rsidRPr="00772C8C">
        <w:rPr>
          <w:rFonts w:cs="Times New Roman"/>
          <w:szCs w:val="28"/>
        </w:rPr>
        <w:t>.</w:t>
      </w:r>
    </w:p>
    <w:p w14:paraId="072DF17B" w14:textId="77777777" w:rsidR="00F43428" w:rsidRPr="00772C8C" w:rsidRDefault="00F43428" w:rsidP="00772C8C">
      <w:pPr>
        <w:spacing w:line="360" w:lineRule="auto"/>
        <w:rPr>
          <w:rFonts w:cs="Times New Roman"/>
          <w:szCs w:val="28"/>
        </w:rPr>
      </w:pPr>
    </w:p>
    <w:p w14:paraId="04DB48CF" w14:textId="77777777" w:rsidR="002C3EFA" w:rsidRPr="00772C8C" w:rsidRDefault="002C3EFA" w:rsidP="00772C8C">
      <w:pPr>
        <w:spacing w:line="360" w:lineRule="auto"/>
        <w:jc w:val="both"/>
        <w:rPr>
          <w:rFonts w:cs="Times New Roman"/>
          <w:b/>
          <w:bCs/>
          <w:color w:val="000000"/>
          <w:szCs w:val="28"/>
        </w:rPr>
      </w:pPr>
    </w:p>
    <w:p w14:paraId="0DC728FB" w14:textId="61CFDC6A" w:rsidR="001313DA" w:rsidRPr="00772C8C" w:rsidRDefault="007A4CBE" w:rsidP="00772C8C">
      <w:pPr>
        <w:spacing w:line="360" w:lineRule="auto"/>
        <w:ind w:left="30" w:hanging="15"/>
        <w:jc w:val="both"/>
        <w:rPr>
          <w:rFonts w:cs="Times New Roman"/>
          <w:b/>
          <w:bCs/>
          <w:color w:val="000000"/>
          <w:szCs w:val="28"/>
          <w:lang w:val="uk-UA"/>
        </w:rPr>
      </w:pPr>
      <w:r>
        <w:rPr>
          <w:rFonts w:cs="Times New Roman"/>
          <w:b/>
          <w:bCs/>
          <w:color w:val="000000"/>
          <w:szCs w:val="28"/>
          <w:lang w:val="uk-UA"/>
        </w:rPr>
        <w:t>Висновки до 2 розділу</w:t>
      </w:r>
    </w:p>
    <w:p w14:paraId="210B84BE" w14:textId="77777777" w:rsidR="001313DA" w:rsidRPr="00772C8C" w:rsidRDefault="001313DA" w:rsidP="00772C8C">
      <w:pPr>
        <w:numPr>
          <w:ilvl w:val="0"/>
          <w:numId w:val="36"/>
        </w:numPr>
        <w:spacing w:before="100" w:beforeAutospacing="1" w:after="100" w:afterAutospacing="1" w:line="360" w:lineRule="auto"/>
        <w:ind w:left="357" w:firstLine="0"/>
        <w:mirrorIndents/>
        <w:jc w:val="both"/>
        <w:rPr>
          <w:rFonts w:eastAsia="Times New Roman" w:cs="Times New Roman"/>
          <w:szCs w:val="28"/>
          <w:lang w:val="en-US"/>
          <w14:ligatures w14:val="none"/>
        </w:rPr>
      </w:pPr>
      <w:proofErr w:type="spellStart"/>
      <w:r w:rsidRPr="00772C8C">
        <w:rPr>
          <w:rFonts w:eastAsia="Times New Roman" w:cs="Times New Roman"/>
          <w:b/>
          <w:bCs/>
          <w:szCs w:val="28"/>
          <w:lang w:val="en-US"/>
          <w14:ligatures w14:val="none"/>
        </w:rPr>
        <w:t>Особливості</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вибірки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Емпіричне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дослідження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охоплювало</w:t>
      </w:r>
      <w:proofErr w:type="spellEnd"/>
      <w:r w:rsidRPr="00772C8C">
        <w:rPr>
          <w:rFonts w:eastAsia="Times New Roman" w:cs="Times New Roman"/>
          <w:szCs w:val="28"/>
          <w:lang w:val="en-US"/>
          <w14:ligatures w14:val="none"/>
        </w:rPr>
        <w:t xml:space="preserve"> 56 </w:t>
      </w:r>
      <w:proofErr w:type="spellStart"/>
      <w:r w:rsidRPr="00772C8C">
        <w:rPr>
          <w:rFonts w:eastAsia="Times New Roman" w:cs="Times New Roman"/>
          <w:szCs w:val="28"/>
          <w:lang w:val="en-US"/>
          <w14:ligatures w14:val="none"/>
        </w:rPr>
        <w:t>респондентів</w:t>
      </w:r>
      <w:proofErr w:type="spellEnd"/>
      <w:r w:rsidRPr="00772C8C">
        <w:rPr>
          <w:rFonts w:eastAsia="Times New Roman" w:cs="Times New Roman"/>
          <w:szCs w:val="28"/>
          <w:lang w:val="en-US"/>
          <w14:ligatures w14:val="none"/>
        </w:rPr>
        <w:t xml:space="preserve">, з </w:t>
      </w:r>
      <w:proofErr w:type="spellStart"/>
      <w:r w:rsidRPr="00772C8C">
        <w:rPr>
          <w:rFonts w:eastAsia="Times New Roman" w:cs="Times New Roman"/>
          <w:szCs w:val="28"/>
          <w:lang w:val="en-US"/>
          <w14:ligatures w14:val="none"/>
        </w:rPr>
        <w:t>яких</w:t>
      </w:r>
      <w:proofErr w:type="spellEnd"/>
      <w:r w:rsidRPr="00772C8C">
        <w:rPr>
          <w:rFonts w:eastAsia="Times New Roman" w:cs="Times New Roman"/>
          <w:szCs w:val="28"/>
          <w:lang w:val="en-US"/>
          <w14:ligatures w14:val="none"/>
        </w:rPr>
        <w:t xml:space="preserve"> 46 – </w:t>
      </w:r>
      <w:proofErr w:type="spellStart"/>
      <w:r w:rsidRPr="00772C8C">
        <w:rPr>
          <w:rFonts w:eastAsia="Times New Roman" w:cs="Times New Roman"/>
          <w:szCs w:val="28"/>
          <w:lang w:val="en-US"/>
          <w14:ligatures w14:val="none"/>
        </w:rPr>
        <w:t>жінки</w:t>
      </w:r>
      <w:proofErr w:type="spellEnd"/>
      <w:r w:rsidRPr="00772C8C">
        <w:rPr>
          <w:rFonts w:eastAsia="Times New Roman" w:cs="Times New Roman"/>
          <w:szCs w:val="28"/>
          <w:lang w:val="en-US"/>
          <w14:ligatures w14:val="none"/>
        </w:rPr>
        <w:t xml:space="preserve"> і 10 – </w:t>
      </w:r>
      <w:proofErr w:type="spellStart"/>
      <w:r w:rsidRPr="00772C8C">
        <w:rPr>
          <w:rFonts w:eastAsia="Times New Roman" w:cs="Times New Roman"/>
          <w:szCs w:val="28"/>
          <w:lang w:val="en-US"/>
          <w14:ligatures w14:val="none"/>
        </w:rPr>
        <w:t>чоловіки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Найбільше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представництво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мали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жінки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вікової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групи</w:t>
      </w:r>
      <w:proofErr w:type="spellEnd"/>
      <w:r w:rsidRPr="00772C8C">
        <w:rPr>
          <w:rFonts w:eastAsia="Times New Roman" w:cs="Times New Roman"/>
          <w:szCs w:val="28"/>
          <w:lang w:val="en-US"/>
          <w14:ligatures w14:val="none"/>
        </w:rPr>
        <w:t xml:space="preserve"> 30-39 </w:t>
      </w:r>
      <w:proofErr w:type="spellStart"/>
      <w:r w:rsidRPr="00772C8C">
        <w:rPr>
          <w:rFonts w:eastAsia="Times New Roman" w:cs="Times New Roman"/>
          <w:szCs w:val="28"/>
          <w:lang w:val="en-US"/>
          <w14:ligatures w14:val="none"/>
        </w:rPr>
        <w:t>років</w:t>
      </w:r>
      <w:proofErr w:type="spellEnd"/>
      <w:r w:rsidRPr="00772C8C">
        <w:rPr>
          <w:rFonts w:eastAsia="Times New Roman" w:cs="Times New Roman"/>
          <w:szCs w:val="28"/>
          <w:lang w:val="en-US"/>
          <w14:ligatures w14:val="none"/>
        </w:rPr>
        <w:t xml:space="preserve"> (52,2%), </w:t>
      </w:r>
      <w:proofErr w:type="spellStart"/>
      <w:r w:rsidRPr="00772C8C">
        <w:rPr>
          <w:rFonts w:eastAsia="Times New Roman" w:cs="Times New Roman"/>
          <w:szCs w:val="28"/>
          <w:lang w:val="en-US"/>
          <w14:ligatures w14:val="none"/>
        </w:rPr>
        <w:t>тоді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чоловіки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здебільшого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належали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категорії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середнього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віку</w:t>
      </w:r>
      <w:proofErr w:type="spellEnd"/>
      <w:r w:rsidRPr="00772C8C">
        <w:rPr>
          <w:rFonts w:eastAsia="Times New Roman" w:cs="Times New Roman"/>
          <w:szCs w:val="28"/>
          <w:lang w:val="en-US"/>
          <w14:ligatures w14:val="none"/>
        </w:rPr>
        <w:t xml:space="preserve"> (30-49 </w:t>
      </w:r>
      <w:proofErr w:type="spellStart"/>
      <w:r w:rsidRPr="00772C8C">
        <w:rPr>
          <w:rFonts w:eastAsia="Times New Roman" w:cs="Times New Roman"/>
          <w:szCs w:val="28"/>
          <w:lang w:val="en-US"/>
          <w14:ligatures w14:val="none"/>
        </w:rPr>
        <w:t>років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Таким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чином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вибірка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респондентів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здебільшого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складається</w:t>
      </w:r>
      <w:proofErr w:type="spellEnd"/>
      <w:r w:rsidRPr="00772C8C">
        <w:rPr>
          <w:rFonts w:eastAsia="Times New Roman" w:cs="Times New Roman"/>
          <w:szCs w:val="28"/>
          <w:lang w:val="en-US"/>
          <w14:ligatures w14:val="none"/>
        </w:rPr>
        <w:t xml:space="preserve"> з </w:t>
      </w:r>
      <w:proofErr w:type="spellStart"/>
      <w:r w:rsidRPr="00772C8C">
        <w:rPr>
          <w:rFonts w:eastAsia="Times New Roman" w:cs="Times New Roman"/>
          <w:szCs w:val="28"/>
          <w:lang w:val="en-US"/>
          <w14:ligatures w14:val="none"/>
        </w:rPr>
        <w:t>осіб</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середнього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віку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має</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велике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значення</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контексті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вивчення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сімейних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стосунків</w:t>
      </w:r>
      <w:proofErr w:type="spellEnd"/>
      <w:r w:rsidRPr="00772C8C">
        <w:rPr>
          <w:rFonts w:eastAsia="Times New Roman" w:cs="Times New Roman"/>
          <w:szCs w:val="28"/>
          <w:lang w:val="en-US"/>
          <w14:ligatures w14:val="none"/>
        </w:rPr>
        <w:t>.</w:t>
      </w:r>
    </w:p>
    <w:p w14:paraId="51F033E8" w14:textId="77777777" w:rsidR="001313DA" w:rsidRPr="00772C8C" w:rsidRDefault="001313DA" w:rsidP="00772C8C">
      <w:pPr>
        <w:numPr>
          <w:ilvl w:val="0"/>
          <w:numId w:val="36"/>
        </w:numPr>
        <w:spacing w:before="100" w:beforeAutospacing="1" w:after="100" w:afterAutospacing="1" w:line="360" w:lineRule="auto"/>
        <w:ind w:left="357" w:firstLine="0"/>
        <w:mirrorIndents/>
        <w:jc w:val="both"/>
        <w:rPr>
          <w:rFonts w:eastAsia="Times New Roman" w:cs="Times New Roman"/>
          <w:szCs w:val="28"/>
          <w:lang w:val="en-US"/>
          <w14:ligatures w14:val="none"/>
        </w:rPr>
      </w:pPr>
      <w:proofErr w:type="spellStart"/>
      <w:r w:rsidRPr="00772C8C">
        <w:rPr>
          <w:rFonts w:eastAsia="Times New Roman" w:cs="Times New Roman"/>
          <w:b/>
          <w:bCs/>
          <w:szCs w:val="28"/>
          <w:lang w:val="en-US"/>
          <w14:ligatures w14:val="none"/>
        </w:rPr>
        <w:t>Рольові</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очікування</w:t>
      </w:r>
      <w:proofErr w:type="spellEnd"/>
      <w:r w:rsidRPr="00772C8C">
        <w:rPr>
          <w:rFonts w:eastAsia="Times New Roman" w:cs="Times New Roman"/>
          <w:b/>
          <w:bCs/>
          <w:szCs w:val="28"/>
          <w:lang w:val="en-US"/>
          <w14:ligatures w14:val="none"/>
        </w:rPr>
        <w:t xml:space="preserve"> і </w:t>
      </w:r>
      <w:proofErr w:type="spellStart"/>
      <w:r w:rsidRPr="00772C8C">
        <w:rPr>
          <w:rFonts w:eastAsia="Times New Roman" w:cs="Times New Roman"/>
          <w:b/>
          <w:bCs/>
          <w:szCs w:val="28"/>
          <w:lang w:val="en-US"/>
          <w14:ligatures w14:val="none"/>
        </w:rPr>
        <w:t>домагання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Аналіз</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даних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показав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жінки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мають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вищі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вимоги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партнера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особливо</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аспектах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побуту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виховання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дітей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емоційної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підтримки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зовнішньої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привабливості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Чоловіки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навпаки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мають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помірні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очікування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партнерки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більше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вимог</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себе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особливо</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питаннях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батьківства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соціальної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активності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Виявлені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відмінності</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очікуваннях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домаганнях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між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чоловіками</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жінками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можуть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потенційними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джерелами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особливо</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сім'ях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ці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очікування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узгоджуються</w:t>
      </w:r>
      <w:proofErr w:type="spellEnd"/>
      <w:r w:rsidRPr="00772C8C">
        <w:rPr>
          <w:rFonts w:eastAsia="Times New Roman" w:cs="Times New Roman"/>
          <w:szCs w:val="28"/>
          <w:lang w:val="en-US"/>
          <w14:ligatures w14:val="none"/>
        </w:rPr>
        <w:t>.</w:t>
      </w:r>
    </w:p>
    <w:p w14:paraId="07041EAE" w14:textId="77777777" w:rsidR="001313DA" w:rsidRPr="00772C8C" w:rsidRDefault="001313DA" w:rsidP="00772C8C">
      <w:pPr>
        <w:numPr>
          <w:ilvl w:val="0"/>
          <w:numId w:val="36"/>
        </w:numPr>
        <w:spacing w:before="100" w:beforeAutospacing="1" w:after="100" w:afterAutospacing="1" w:line="360" w:lineRule="auto"/>
        <w:ind w:left="357" w:firstLine="0"/>
        <w:mirrorIndents/>
        <w:jc w:val="both"/>
        <w:rPr>
          <w:rFonts w:eastAsia="Times New Roman" w:cs="Times New Roman"/>
          <w:szCs w:val="28"/>
          <w:lang w:val="en-US"/>
          <w14:ligatures w14:val="none"/>
        </w:rPr>
      </w:pPr>
      <w:proofErr w:type="spellStart"/>
      <w:r w:rsidRPr="00772C8C">
        <w:rPr>
          <w:rFonts w:eastAsia="Times New Roman" w:cs="Times New Roman"/>
          <w:b/>
          <w:bCs/>
          <w:szCs w:val="28"/>
          <w:lang w:val="en-US"/>
          <w14:ligatures w14:val="none"/>
        </w:rPr>
        <w:t>Стратегії</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поведінки</w:t>
      </w:r>
      <w:proofErr w:type="spellEnd"/>
      <w:r w:rsidRPr="00772C8C">
        <w:rPr>
          <w:rFonts w:eastAsia="Times New Roman" w:cs="Times New Roman"/>
          <w:b/>
          <w:bCs/>
          <w:szCs w:val="28"/>
          <w:lang w:val="en-US"/>
          <w14:ligatures w14:val="none"/>
        </w:rPr>
        <w:t xml:space="preserve"> у </w:t>
      </w:r>
      <w:proofErr w:type="spellStart"/>
      <w:r w:rsidRPr="00772C8C">
        <w:rPr>
          <w:rFonts w:eastAsia="Times New Roman" w:cs="Times New Roman"/>
          <w:b/>
          <w:bCs/>
          <w:szCs w:val="28"/>
          <w:lang w:val="en-US"/>
          <w14:ligatures w14:val="none"/>
        </w:rPr>
        <w:t>конфліктах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Дослідження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виявило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чоловіки</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жінки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надають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перевагу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компромісу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провідній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стратегії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поведінки</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конфліктах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Це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свідчить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загальну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готовність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співпраці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спільного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вирішення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проблем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Однак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жінки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частіше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використовують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стратегію</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уникнення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знижувати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напруження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приховувати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невирішені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проблеми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тоді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чоловіки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більше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схильні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співпраці</w:t>
      </w:r>
      <w:proofErr w:type="spellEnd"/>
      <w:r w:rsidRPr="00772C8C">
        <w:rPr>
          <w:rFonts w:eastAsia="Times New Roman" w:cs="Times New Roman"/>
          <w:szCs w:val="28"/>
          <w:lang w:val="en-US"/>
          <w14:ligatures w14:val="none"/>
        </w:rPr>
        <w:t>.</w:t>
      </w:r>
    </w:p>
    <w:p w14:paraId="4419B30E" w14:textId="77777777" w:rsidR="001313DA" w:rsidRPr="00772C8C" w:rsidRDefault="001313DA" w:rsidP="00772C8C">
      <w:pPr>
        <w:numPr>
          <w:ilvl w:val="0"/>
          <w:numId w:val="36"/>
        </w:numPr>
        <w:spacing w:before="100" w:beforeAutospacing="1" w:after="100" w:afterAutospacing="1" w:line="360" w:lineRule="auto"/>
        <w:ind w:left="357" w:firstLine="0"/>
        <w:mirrorIndents/>
        <w:jc w:val="both"/>
        <w:rPr>
          <w:rFonts w:eastAsia="Times New Roman" w:cs="Times New Roman"/>
          <w:szCs w:val="28"/>
          <w:lang w:val="en-US"/>
          <w14:ligatures w14:val="none"/>
        </w:rPr>
      </w:pPr>
      <w:proofErr w:type="spellStart"/>
      <w:r w:rsidRPr="00772C8C">
        <w:rPr>
          <w:rFonts w:eastAsia="Times New Roman" w:cs="Times New Roman"/>
          <w:b/>
          <w:bCs/>
          <w:szCs w:val="28"/>
          <w:lang w:val="en-US"/>
          <w14:ligatures w14:val="none"/>
        </w:rPr>
        <w:t>Задоволеність</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шлюбом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Жінки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згідно</w:t>
      </w:r>
      <w:proofErr w:type="spellEnd"/>
      <w:r w:rsidRPr="00772C8C">
        <w:rPr>
          <w:rFonts w:eastAsia="Times New Roman" w:cs="Times New Roman"/>
          <w:szCs w:val="28"/>
          <w:lang w:val="en-US"/>
          <w14:ligatures w14:val="none"/>
        </w:rPr>
        <w:t xml:space="preserve"> з </w:t>
      </w:r>
      <w:proofErr w:type="spellStart"/>
      <w:r w:rsidRPr="00772C8C">
        <w:rPr>
          <w:rFonts w:eastAsia="Times New Roman" w:cs="Times New Roman"/>
          <w:szCs w:val="28"/>
          <w:lang w:val="en-US"/>
          <w14:ligatures w14:val="none"/>
        </w:rPr>
        <w:t>результатами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дослідження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виявилися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більш</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задоволеними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шлюбом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порівняно</w:t>
      </w:r>
      <w:proofErr w:type="spellEnd"/>
      <w:r w:rsidRPr="00772C8C">
        <w:rPr>
          <w:rFonts w:eastAsia="Times New Roman" w:cs="Times New Roman"/>
          <w:szCs w:val="28"/>
          <w:lang w:val="en-US"/>
          <w14:ligatures w14:val="none"/>
        </w:rPr>
        <w:t xml:space="preserve"> з </w:t>
      </w:r>
      <w:proofErr w:type="spellStart"/>
      <w:r w:rsidRPr="00772C8C">
        <w:rPr>
          <w:rFonts w:eastAsia="Times New Roman" w:cs="Times New Roman"/>
          <w:szCs w:val="28"/>
          <w:lang w:val="en-US"/>
          <w14:ligatures w14:val="none"/>
        </w:rPr>
        <w:t>чоловіками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Важливо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зазначити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рівень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задоволеності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шлюбом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впливати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частоту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інтенсивність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чим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нижчий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рівень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задоволеності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тим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вищий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ризик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виникнення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конфліктів</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сім'ї</w:t>
      </w:r>
      <w:proofErr w:type="spellEnd"/>
      <w:r w:rsidRPr="00772C8C">
        <w:rPr>
          <w:rFonts w:eastAsia="Times New Roman" w:cs="Times New Roman"/>
          <w:szCs w:val="28"/>
          <w:lang w:val="en-US"/>
          <w14:ligatures w14:val="none"/>
        </w:rPr>
        <w:t>.</w:t>
      </w:r>
    </w:p>
    <w:p w14:paraId="059BAD81" w14:textId="77777777" w:rsidR="007A4CBE" w:rsidRDefault="001313DA" w:rsidP="00772C8C">
      <w:pPr>
        <w:numPr>
          <w:ilvl w:val="0"/>
          <w:numId w:val="36"/>
        </w:numPr>
        <w:spacing w:before="100" w:beforeAutospacing="1" w:after="100" w:afterAutospacing="1" w:line="360" w:lineRule="auto"/>
        <w:ind w:left="357" w:firstLine="0"/>
        <w:mirrorIndents/>
        <w:jc w:val="both"/>
        <w:rPr>
          <w:rFonts w:eastAsia="Times New Roman" w:cs="Times New Roman"/>
          <w:szCs w:val="28"/>
          <w:lang w:val="en-US"/>
          <w14:ligatures w14:val="none"/>
        </w:rPr>
      </w:pPr>
      <w:proofErr w:type="spellStart"/>
      <w:r w:rsidRPr="00772C8C">
        <w:rPr>
          <w:rFonts w:eastAsia="Times New Roman" w:cs="Times New Roman"/>
          <w:b/>
          <w:bCs/>
          <w:szCs w:val="28"/>
          <w:lang w:val="en-US"/>
          <w14:ligatures w14:val="none"/>
        </w:rPr>
        <w:t>Рольові</w:t>
      </w:r>
      <w:proofErr w:type="spellEnd"/>
      <w:r w:rsidRPr="00772C8C">
        <w:rPr>
          <w:rFonts w:eastAsia="Times New Roman" w:cs="Times New Roman"/>
          <w:b/>
          <w:bCs/>
          <w:szCs w:val="28"/>
          <w:lang w:val="en-US"/>
          <w14:ligatures w14:val="none"/>
        </w:rPr>
        <w:t xml:space="preserve"> </w:t>
      </w:r>
      <w:proofErr w:type="spellStart"/>
      <w:r w:rsidRPr="00772C8C">
        <w:rPr>
          <w:rFonts w:eastAsia="Times New Roman" w:cs="Times New Roman"/>
          <w:b/>
          <w:bCs/>
          <w:szCs w:val="28"/>
          <w:lang w:val="en-US"/>
          <w14:ligatures w14:val="none"/>
        </w:rPr>
        <w:t>конфлікти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Відмінності</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очікуваннях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домаганнях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між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чоловіками</w:t>
      </w:r>
      <w:proofErr w:type="spellEnd"/>
      <w:r w:rsidRPr="00772C8C">
        <w:rPr>
          <w:rFonts w:eastAsia="Times New Roman" w:cs="Times New Roman"/>
          <w:szCs w:val="28"/>
          <w:lang w:val="en-US"/>
          <w14:ligatures w14:val="none"/>
        </w:rPr>
        <w:t xml:space="preserve"> і </w:t>
      </w:r>
      <w:proofErr w:type="spellStart"/>
      <w:r w:rsidRPr="00772C8C">
        <w:rPr>
          <w:rFonts w:eastAsia="Times New Roman" w:cs="Times New Roman"/>
          <w:szCs w:val="28"/>
          <w:lang w:val="en-US"/>
          <w14:ligatures w14:val="none"/>
        </w:rPr>
        <w:t>жінками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виявляються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особливо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помітними</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господарсько</w:t>
      </w:r>
      <w:proofErr w:type="spellEnd"/>
    </w:p>
    <w:p w14:paraId="47514452" w14:textId="4EA2C328" w:rsidR="007A4CBE" w:rsidRDefault="001313DA" w:rsidP="007A4CBE">
      <w:pPr>
        <w:spacing w:before="100" w:beforeAutospacing="1" w:after="100" w:afterAutospacing="1" w:line="360" w:lineRule="auto"/>
        <w:ind w:left="357"/>
        <w:mirrorIndents/>
        <w:jc w:val="both"/>
        <w:rPr>
          <w:rFonts w:eastAsia="Times New Roman" w:cs="Times New Roman"/>
          <w:szCs w:val="28"/>
          <w:lang w:val="en-US"/>
          <w14:ligatures w14:val="none"/>
        </w:rPr>
      </w:pPr>
      <w:proofErr w:type="spellStart"/>
      <w:r w:rsidRPr="00772C8C">
        <w:rPr>
          <w:rFonts w:eastAsia="Times New Roman" w:cs="Times New Roman"/>
          <w:szCs w:val="28"/>
          <w:lang w:val="en-US"/>
          <w14:ligatures w14:val="none"/>
        </w:rPr>
        <w:lastRenderedPageBreak/>
        <w:t>побутовій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батьківсько-виховній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сфері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стосовно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зовнішньої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привабливості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партнера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Ці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розбіжності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мають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високий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конфліктогенний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потенціал</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оскільки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саме</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цих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сферах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можуть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виникати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найбільш</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значущі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суперечки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між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партнерами</w:t>
      </w:r>
      <w:proofErr w:type="spellEnd"/>
      <w:r w:rsidRPr="00772C8C">
        <w:rPr>
          <w:rFonts w:eastAsia="Times New Roman" w:cs="Times New Roman"/>
          <w:szCs w:val="28"/>
          <w:lang w:val="en-US"/>
          <w14:ligatures w14:val="none"/>
        </w:rPr>
        <w:t>.</w:t>
      </w:r>
    </w:p>
    <w:p w14:paraId="272C3BC5" w14:textId="61432DF1" w:rsidR="001313DA" w:rsidRPr="00772C8C" w:rsidRDefault="007A4CBE" w:rsidP="007A4CBE">
      <w:pPr>
        <w:spacing w:before="100" w:beforeAutospacing="1" w:after="100" w:afterAutospacing="1" w:line="360" w:lineRule="auto"/>
        <w:mirrorIndents/>
        <w:jc w:val="both"/>
        <w:rPr>
          <w:rFonts w:eastAsia="Times New Roman" w:cs="Times New Roman"/>
          <w:szCs w:val="28"/>
          <w:lang w:val="en-US"/>
          <w14:ligatures w14:val="none"/>
        </w:rPr>
      </w:pPr>
      <w:r>
        <w:rPr>
          <w:rFonts w:eastAsia="Times New Roman" w:cs="Times New Roman"/>
          <w:szCs w:val="28"/>
          <w:lang w:val="uk-UA"/>
          <w14:ligatures w14:val="none"/>
        </w:rPr>
        <w:t xml:space="preserve">6. </w:t>
      </w:r>
      <w:proofErr w:type="spellStart"/>
      <w:r w:rsidR="001313DA" w:rsidRPr="00772C8C">
        <w:rPr>
          <w:rFonts w:eastAsia="Times New Roman" w:cs="Times New Roman"/>
          <w:b/>
          <w:bCs/>
          <w:szCs w:val="28"/>
          <w:lang w:val="en-US"/>
          <w14:ligatures w14:val="none"/>
        </w:rPr>
        <w:t>Кореляційні</w:t>
      </w:r>
      <w:proofErr w:type="spellEnd"/>
      <w:r w:rsidR="001313DA" w:rsidRPr="00772C8C">
        <w:rPr>
          <w:rFonts w:eastAsia="Times New Roman" w:cs="Times New Roman"/>
          <w:b/>
          <w:bCs/>
          <w:szCs w:val="28"/>
          <w:lang w:val="en-US"/>
          <w14:ligatures w14:val="none"/>
        </w:rPr>
        <w:t xml:space="preserve"> </w:t>
      </w:r>
      <w:proofErr w:type="spellStart"/>
      <w:r w:rsidR="001313DA" w:rsidRPr="00772C8C">
        <w:rPr>
          <w:rFonts w:eastAsia="Times New Roman" w:cs="Times New Roman"/>
          <w:b/>
          <w:bCs/>
          <w:szCs w:val="28"/>
          <w:lang w:val="en-US"/>
          <w14:ligatures w14:val="none"/>
        </w:rPr>
        <w:t>зв’язки</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Аналіз</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кореляцій</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між</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задоволеністю</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шлюбом</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та</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очікуваннями</w:t>
      </w:r>
      <w:proofErr w:type="spellEnd"/>
      <w:r w:rsidR="001313DA" w:rsidRPr="00772C8C">
        <w:rPr>
          <w:rFonts w:eastAsia="Times New Roman" w:cs="Times New Roman"/>
          <w:szCs w:val="28"/>
          <w:lang w:val="en-US"/>
          <w14:ligatures w14:val="none"/>
        </w:rPr>
        <w:t>/</w:t>
      </w:r>
      <w:proofErr w:type="spellStart"/>
      <w:r w:rsidR="001313DA" w:rsidRPr="00772C8C">
        <w:rPr>
          <w:rFonts w:eastAsia="Times New Roman" w:cs="Times New Roman"/>
          <w:szCs w:val="28"/>
          <w:lang w:val="en-US"/>
          <w14:ligatures w14:val="none"/>
        </w:rPr>
        <w:t>домаганнями</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показав</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що</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задоволеність</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шлюбом</w:t>
      </w:r>
      <w:proofErr w:type="spellEnd"/>
      <w:r w:rsidR="001313DA" w:rsidRPr="00772C8C">
        <w:rPr>
          <w:rFonts w:eastAsia="Times New Roman" w:cs="Times New Roman"/>
          <w:szCs w:val="28"/>
          <w:lang w:val="en-US"/>
          <w14:ligatures w14:val="none"/>
        </w:rPr>
        <w:t xml:space="preserve"> у </w:t>
      </w:r>
      <w:proofErr w:type="spellStart"/>
      <w:r w:rsidR="001313DA" w:rsidRPr="00772C8C">
        <w:rPr>
          <w:rFonts w:eastAsia="Times New Roman" w:cs="Times New Roman"/>
          <w:szCs w:val="28"/>
          <w:lang w:val="en-US"/>
          <w14:ligatures w14:val="none"/>
        </w:rPr>
        <w:t>жінок</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пов'язана</w:t>
      </w:r>
      <w:proofErr w:type="spellEnd"/>
      <w:r w:rsidR="001313DA" w:rsidRPr="00772C8C">
        <w:rPr>
          <w:rFonts w:eastAsia="Times New Roman" w:cs="Times New Roman"/>
          <w:szCs w:val="28"/>
          <w:lang w:val="en-US"/>
          <w14:ligatures w14:val="none"/>
        </w:rPr>
        <w:t xml:space="preserve"> з </w:t>
      </w:r>
      <w:proofErr w:type="spellStart"/>
      <w:r w:rsidR="001313DA" w:rsidRPr="00772C8C">
        <w:rPr>
          <w:rFonts w:eastAsia="Times New Roman" w:cs="Times New Roman"/>
          <w:szCs w:val="28"/>
          <w:lang w:val="en-US"/>
          <w14:ligatures w14:val="none"/>
        </w:rPr>
        <w:t>батьківсько-виховною</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активністю</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та</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соціальною</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активністю</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партнера</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Це</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свідчить</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про</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те</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що</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для</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жінок</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важливіше</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щоб</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чоловік</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активно</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брав</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участь</w:t>
      </w:r>
      <w:proofErr w:type="spellEnd"/>
      <w:r w:rsidR="001313DA" w:rsidRPr="00772C8C">
        <w:rPr>
          <w:rFonts w:eastAsia="Times New Roman" w:cs="Times New Roman"/>
          <w:szCs w:val="28"/>
          <w:lang w:val="en-US"/>
          <w14:ligatures w14:val="none"/>
        </w:rPr>
        <w:t xml:space="preserve"> у </w:t>
      </w:r>
      <w:proofErr w:type="spellStart"/>
      <w:r w:rsidR="001313DA" w:rsidRPr="00772C8C">
        <w:rPr>
          <w:rFonts w:eastAsia="Times New Roman" w:cs="Times New Roman"/>
          <w:szCs w:val="28"/>
          <w:lang w:val="en-US"/>
          <w14:ligatures w14:val="none"/>
        </w:rPr>
        <w:t>вихованні</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дітей</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та</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був</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соціально</w:t>
      </w:r>
      <w:proofErr w:type="spellEnd"/>
      <w:r w:rsidR="001313DA" w:rsidRPr="00772C8C">
        <w:rPr>
          <w:rFonts w:eastAsia="Times New Roman" w:cs="Times New Roman"/>
          <w:szCs w:val="28"/>
          <w:lang w:val="en-US"/>
          <w14:ligatures w14:val="none"/>
        </w:rPr>
        <w:t xml:space="preserve"> </w:t>
      </w:r>
      <w:proofErr w:type="spellStart"/>
      <w:r w:rsidR="001313DA" w:rsidRPr="00772C8C">
        <w:rPr>
          <w:rFonts w:eastAsia="Times New Roman" w:cs="Times New Roman"/>
          <w:szCs w:val="28"/>
          <w:lang w:val="en-US"/>
          <w14:ligatures w14:val="none"/>
        </w:rPr>
        <w:t>активним</w:t>
      </w:r>
      <w:proofErr w:type="spellEnd"/>
      <w:r w:rsidR="001313DA" w:rsidRPr="00772C8C">
        <w:rPr>
          <w:rFonts w:eastAsia="Times New Roman" w:cs="Times New Roman"/>
          <w:szCs w:val="28"/>
          <w:lang w:val="en-US"/>
          <w14:ligatures w14:val="none"/>
        </w:rPr>
        <w:t>.</w:t>
      </w:r>
    </w:p>
    <w:p w14:paraId="66FDBC45" w14:textId="77777777" w:rsidR="001313DA" w:rsidRPr="00772C8C" w:rsidRDefault="001313DA" w:rsidP="00772C8C">
      <w:pPr>
        <w:spacing w:before="100" w:beforeAutospacing="1" w:after="100" w:afterAutospacing="1" w:line="360" w:lineRule="auto"/>
        <w:ind w:firstLine="680"/>
        <w:mirrorIndents/>
        <w:jc w:val="both"/>
        <w:rPr>
          <w:rFonts w:eastAsia="Times New Roman" w:cs="Times New Roman"/>
          <w:szCs w:val="28"/>
          <w:lang w:val="en-US"/>
          <w14:ligatures w14:val="none"/>
        </w:rPr>
      </w:pPr>
      <w:proofErr w:type="spellStart"/>
      <w:r w:rsidRPr="00772C8C">
        <w:rPr>
          <w:rFonts w:eastAsia="Times New Roman" w:cs="Times New Roman"/>
          <w:szCs w:val="28"/>
          <w:lang w:val="en-US"/>
          <w14:ligatures w14:val="none"/>
        </w:rPr>
        <w:t>Таким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чином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дослідження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виявило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що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конфлікти</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сімейних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парах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можуть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виникати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через</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різні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очікування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від</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партнерів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особливо</w:t>
      </w:r>
      <w:proofErr w:type="spellEnd"/>
      <w:r w:rsidRPr="00772C8C">
        <w:rPr>
          <w:rFonts w:eastAsia="Times New Roman" w:cs="Times New Roman"/>
          <w:szCs w:val="28"/>
          <w:lang w:val="en-US"/>
          <w14:ligatures w14:val="none"/>
        </w:rPr>
        <w:t xml:space="preserve"> у </w:t>
      </w:r>
      <w:proofErr w:type="spellStart"/>
      <w:r w:rsidRPr="00772C8C">
        <w:rPr>
          <w:rFonts w:eastAsia="Times New Roman" w:cs="Times New Roman"/>
          <w:szCs w:val="28"/>
          <w:lang w:val="en-US"/>
          <w14:ligatures w14:val="none"/>
        </w:rPr>
        <w:t>сферах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побуту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виховання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дітей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соціальної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активності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Жінки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демонструють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більшу</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задоволеність</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шлюбом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ніж</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чоловіки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проте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різниця</w:t>
      </w:r>
      <w:proofErr w:type="spellEnd"/>
      <w:r w:rsidRPr="00772C8C">
        <w:rPr>
          <w:rFonts w:eastAsia="Times New Roman" w:cs="Times New Roman"/>
          <w:szCs w:val="28"/>
          <w:lang w:val="en-US"/>
          <w14:ligatures w14:val="none"/>
        </w:rPr>
        <w:t xml:space="preserve"> в </w:t>
      </w:r>
      <w:proofErr w:type="spellStart"/>
      <w:r w:rsidRPr="00772C8C">
        <w:rPr>
          <w:rFonts w:eastAsia="Times New Roman" w:cs="Times New Roman"/>
          <w:szCs w:val="28"/>
          <w:lang w:val="en-US"/>
          <w14:ligatures w14:val="none"/>
        </w:rPr>
        <w:t>очікуваннях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може</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створювати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додаткові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джерела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напруження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Рекомендовано</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продовжити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дослідження</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із</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залученням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ширшої</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вибірки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врахуванням</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додаткових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факторів</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таких</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як</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соціально-економічний</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статус</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та</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індивідуальні</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риси</w:t>
      </w:r>
      <w:proofErr w:type="spellEnd"/>
      <w:r w:rsidRPr="00772C8C">
        <w:rPr>
          <w:rFonts w:eastAsia="Times New Roman" w:cs="Times New Roman"/>
          <w:szCs w:val="28"/>
          <w:lang w:val="en-US"/>
          <w14:ligatures w14:val="none"/>
        </w:rPr>
        <w:t xml:space="preserve"> </w:t>
      </w:r>
      <w:proofErr w:type="spellStart"/>
      <w:r w:rsidRPr="00772C8C">
        <w:rPr>
          <w:rFonts w:eastAsia="Times New Roman" w:cs="Times New Roman"/>
          <w:szCs w:val="28"/>
          <w:lang w:val="en-US"/>
          <w14:ligatures w14:val="none"/>
        </w:rPr>
        <w:t>партнерів</w:t>
      </w:r>
      <w:proofErr w:type="spellEnd"/>
      <w:r w:rsidRPr="00772C8C">
        <w:rPr>
          <w:rFonts w:eastAsia="Times New Roman" w:cs="Times New Roman"/>
          <w:szCs w:val="28"/>
          <w:lang w:val="en-US"/>
          <w14:ligatures w14:val="none"/>
        </w:rPr>
        <w:t>.</w:t>
      </w:r>
    </w:p>
    <w:p w14:paraId="68B273A6" w14:textId="77777777" w:rsidR="001313DA" w:rsidRPr="00772C8C" w:rsidRDefault="001313DA" w:rsidP="00772C8C">
      <w:pPr>
        <w:spacing w:line="360" w:lineRule="auto"/>
        <w:ind w:left="30" w:hanging="15"/>
        <w:jc w:val="both"/>
        <w:rPr>
          <w:rFonts w:cs="Times New Roman"/>
          <w:b/>
          <w:bCs/>
          <w:color w:val="000000"/>
          <w:szCs w:val="28"/>
          <w:lang w:val="uk-UA"/>
        </w:rPr>
      </w:pPr>
    </w:p>
    <w:p w14:paraId="5F37B314" w14:textId="76DDDD7B" w:rsidR="001313DA" w:rsidRPr="00772C8C" w:rsidRDefault="001313DA" w:rsidP="00772C8C">
      <w:pPr>
        <w:spacing w:line="360" w:lineRule="auto"/>
        <w:ind w:left="30" w:hanging="15"/>
        <w:jc w:val="both"/>
        <w:rPr>
          <w:rFonts w:cs="Times New Roman"/>
          <w:b/>
          <w:bCs/>
          <w:color w:val="000000"/>
          <w:szCs w:val="28"/>
          <w:lang w:val="uk-UA"/>
        </w:rPr>
      </w:pPr>
    </w:p>
    <w:p w14:paraId="3BC9E084" w14:textId="18D980AE" w:rsidR="001313DA" w:rsidRPr="00772C8C" w:rsidRDefault="001313DA" w:rsidP="00772C8C">
      <w:pPr>
        <w:spacing w:line="360" w:lineRule="auto"/>
        <w:jc w:val="both"/>
        <w:rPr>
          <w:rFonts w:cs="Times New Roman"/>
          <w:b/>
          <w:bCs/>
          <w:color w:val="000000"/>
          <w:szCs w:val="28"/>
          <w:lang w:val="uk-UA"/>
        </w:rPr>
      </w:pPr>
    </w:p>
    <w:p w14:paraId="6B2A60E9" w14:textId="77777777" w:rsidR="00772C8C" w:rsidRPr="00772C8C" w:rsidRDefault="00772C8C" w:rsidP="00772C8C">
      <w:pPr>
        <w:spacing w:line="360" w:lineRule="auto"/>
        <w:jc w:val="both"/>
        <w:rPr>
          <w:rFonts w:cs="Times New Roman"/>
          <w:b/>
          <w:bCs/>
          <w:color w:val="000000"/>
          <w:szCs w:val="28"/>
          <w:lang w:val="en-US"/>
        </w:rPr>
      </w:pPr>
    </w:p>
    <w:p w14:paraId="24567289" w14:textId="5AA8E6BB" w:rsidR="001313DA" w:rsidRPr="00772C8C" w:rsidRDefault="001313DA" w:rsidP="00772C8C">
      <w:pPr>
        <w:spacing w:line="360" w:lineRule="auto"/>
        <w:jc w:val="both"/>
        <w:rPr>
          <w:rFonts w:cs="Times New Roman"/>
          <w:b/>
          <w:bCs/>
          <w:color w:val="000000"/>
          <w:szCs w:val="28"/>
          <w:lang w:val="en-US"/>
        </w:rPr>
      </w:pPr>
    </w:p>
    <w:p w14:paraId="226979D0" w14:textId="77777777" w:rsidR="007A4CBE" w:rsidRDefault="007A4CBE" w:rsidP="00772C8C">
      <w:pPr>
        <w:spacing w:line="360" w:lineRule="auto"/>
        <w:ind w:left="30" w:hanging="15"/>
        <w:jc w:val="both"/>
        <w:rPr>
          <w:rFonts w:cs="Times New Roman"/>
          <w:b/>
          <w:bCs/>
          <w:color w:val="000000"/>
          <w:szCs w:val="28"/>
        </w:rPr>
      </w:pPr>
    </w:p>
    <w:p w14:paraId="2C36BC04" w14:textId="77777777" w:rsidR="007A4CBE" w:rsidRDefault="007A4CBE" w:rsidP="00772C8C">
      <w:pPr>
        <w:spacing w:line="360" w:lineRule="auto"/>
        <w:ind w:left="30" w:hanging="15"/>
        <w:jc w:val="both"/>
        <w:rPr>
          <w:rFonts w:cs="Times New Roman"/>
          <w:b/>
          <w:bCs/>
          <w:color w:val="000000"/>
          <w:szCs w:val="28"/>
        </w:rPr>
      </w:pPr>
    </w:p>
    <w:p w14:paraId="4E5FF99F" w14:textId="77777777" w:rsidR="007A4CBE" w:rsidRDefault="007A4CBE" w:rsidP="00772C8C">
      <w:pPr>
        <w:spacing w:line="360" w:lineRule="auto"/>
        <w:ind w:left="30" w:hanging="15"/>
        <w:jc w:val="both"/>
        <w:rPr>
          <w:rFonts w:cs="Times New Roman"/>
          <w:b/>
          <w:bCs/>
          <w:color w:val="000000"/>
          <w:szCs w:val="28"/>
        </w:rPr>
      </w:pPr>
    </w:p>
    <w:p w14:paraId="2AA221C5" w14:textId="4AD7A84A" w:rsidR="005A5BBF" w:rsidRPr="00772C8C" w:rsidRDefault="005A5BBF" w:rsidP="00772C8C">
      <w:pPr>
        <w:spacing w:line="360" w:lineRule="auto"/>
        <w:ind w:left="30" w:hanging="15"/>
        <w:jc w:val="both"/>
        <w:rPr>
          <w:rFonts w:cs="Times New Roman"/>
          <w:b/>
          <w:bCs/>
          <w:color w:val="000000"/>
          <w:szCs w:val="28"/>
          <w:lang w:val="uk-UA"/>
        </w:rPr>
      </w:pPr>
      <w:r w:rsidRPr="00772C8C">
        <w:rPr>
          <w:rFonts w:cs="Times New Roman"/>
          <w:b/>
          <w:bCs/>
          <w:color w:val="000000"/>
          <w:szCs w:val="28"/>
        </w:rPr>
        <w:lastRenderedPageBreak/>
        <w:t>Р</w:t>
      </w:r>
      <w:r w:rsidR="001313DA" w:rsidRPr="00772C8C">
        <w:rPr>
          <w:rFonts w:cs="Times New Roman"/>
          <w:b/>
          <w:bCs/>
          <w:color w:val="000000"/>
          <w:szCs w:val="28"/>
          <w:lang w:val="uk-UA"/>
        </w:rPr>
        <w:t>ОЗДІЛ</w:t>
      </w:r>
      <w:r w:rsidRPr="00772C8C">
        <w:rPr>
          <w:rFonts w:cs="Times New Roman"/>
          <w:b/>
          <w:bCs/>
          <w:color w:val="000000"/>
          <w:szCs w:val="28"/>
        </w:rPr>
        <w:t xml:space="preserve"> 3. ПРАКТИЧНІ РЕКОМЕНДАЦІЇ ТА РОЗРОБКИ</w:t>
      </w:r>
    </w:p>
    <w:p w14:paraId="28F64255" w14:textId="61C27954" w:rsidR="005A5BBF" w:rsidRPr="00772C8C" w:rsidRDefault="005A5BBF" w:rsidP="00772C8C">
      <w:pPr>
        <w:spacing w:line="360" w:lineRule="auto"/>
        <w:ind w:left="30" w:hanging="15"/>
        <w:jc w:val="both"/>
        <w:rPr>
          <w:rFonts w:cs="Times New Roman"/>
          <w:b/>
          <w:bCs/>
          <w:szCs w:val="28"/>
          <w:lang w:val="uk-UA"/>
        </w:rPr>
      </w:pPr>
      <w:r w:rsidRPr="00772C8C">
        <w:rPr>
          <w:rFonts w:cs="Times New Roman"/>
          <w:b/>
          <w:bCs/>
          <w:color w:val="000000"/>
          <w:szCs w:val="28"/>
        </w:rPr>
        <w:t xml:space="preserve">3.1 </w:t>
      </w:r>
      <w:r w:rsidR="00EF6B36" w:rsidRPr="00772C8C">
        <w:rPr>
          <w:rFonts w:cs="Times New Roman"/>
          <w:b/>
          <w:bCs/>
          <w:szCs w:val="28"/>
          <w:lang w:val="uk-UA"/>
        </w:rPr>
        <w:t xml:space="preserve">Розробка тренінгу на </w:t>
      </w:r>
      <w:proofErr w:type="spellStart"/>
      <w:r w:rsidR="00EF6B36" w:rsidRPr="00772C8C">
        <w:rPr>
          <w:rFonts w:cs="Times New Roman"/>
          <w:b/>
          <w:bCs/>
          <w:szCs w:val="28"/>
          <w:lang w:val="uk-UA"/>
        </w:rPr>
        <w:t>осонові</w:t>
      </w:r>
      <w:proofErr w:type="spellEnd"/>
      <w:r w:rsidR="00EF6B36" w:rsidRPr="00772C8C">
        <w:rPr>
          <w:rFonts w:cs="Times New Roman"/>
          <w:b/>
          <w:bCs/>
          <w:szCs w:val="28"/>
          <w:lang w:val="uk-UA"/>
        </w:rPr>
        <w:t xml:space="preserve"> отриманих </w:t>
      </w:r>
      <w:proofErr w:type="spellStart"/>
      <w:r w:rsidR="00EF6B36" w:rsidRPr="00772C8C">
        <w:rPr>
          <w:rFonts w:cs="Times New Roman"/>
          <w:b/>
          <w:bCs/>
          <w:szCs w:val="28"/>
          <w:lang w:val="uk-UA"/>
        </w:rPr>
        <w:t>резульатів</w:t>
      </w:r>
      <w:proofErr w:type="spellEnd"/>
    </w:p>
    <w:p w14:paraId="1F9815BC" w14:textId="77777777" w:rsidR="002C3EFA" w:rsidRPr="00772C8C" w:rsidRDefault="002C3EFA" w:rsidP="00772C8C">
      <w:pPr>
        <w:spacing w:line="360" w:lineRule="auto"/>
        <w:ind w:firstLine="720"/>
        <w:contextualSpacing/>
        <w:jc w:val="both"/>
        <w:rPr>
          <w:rFonts w:cs="Times New Roman"/>
          <w:szCs w:val="28"/>
          <w:lang w:val="uk-UA"/>
        </w:rPr>
      </w:pPr>
      <w:bookmarkStart w:id="29" w:name="_Hlk177914393"/>
      <w:r w:rsidRPr="00772C8C">
        <w:rPr>
          <w:rFonts w:cs="Times New Roman"/>
          <w:szCs w:val="28"/>
          <w:lang w:val="uk-UA"/>
        </w:rPr>
        <w:t xml:space="preserve">На основі проведених досліджень та отриманих результатів було розроблено тренінгову програми для шлюбних пар за для мінімізації, пошуку шляхів вирішення сімейних конфліктів та </w:t>
      </w:r>
      <w:proofErr w:type="spellStart"/>
      <w:r w:rsidRPr="00772C8C">
        <w:rPr>
          <w:rFonts w:cs="Times New Roman"/>
          <w:szCs w:val="28"/>
          <w:lang w:val="uk-UA"/>
        </w:rPr>
        <w:t>здрової</w:t>
      </w:r>
      <w:proofErr w:type="spellEnd"/>
      <w:r w:rsidRPr="00772C8C">
        <w:rPr>
          <w:rFonts w:cs="Times New Roman"/>
          <w:szCs w:val="28"/>
          <w:lang w:val="uk-UA"/>
        </w:rPr>
        <w:t xml:space="preserve"> комунікації в сім’ї. </w:t>
      </w:r>
    </w:p>
    <w:p w14:paraId="28869DB2" w14:textId="77777777" w:rsidR="002C3EFA" w:rsidRPr="00772C8C" w:rsidRDefault="002C3EFA" w:rsidP="00772C8C">
      <w:pPr>
        <w:spacing w:line="360" w:lineRule="auto"/>
        <w:ind w:firstLine="720"/>
        <w:contextualSpacing/>
        <w:jc w:val="both"/>
        <w:rPr>
          <w:rFonts w:cs="Times New Roman"/>
          <w:szCs w:val="28"/>
          <w:lang w:val="uk-UA"/>
        </w:rPr>
      </w:pPr>
      <w:proofErr w:type="spellStart"/>
      <w:r w:rsidRPr="00772C8C">
        <w:rPr>
          <w:rFonts w:cs="Times New Roman"/>
          <w:szCs w:val="28"/>
        </w:rPr>
        <w:t>Важливо</w:t>
      </w:r>
      <w:proofErr w:type="spellEnd"/>
      <w:r w:rsidRPr="00772C8C">
        <w:rPr>
          <w:rFonts w:cs="Times New Roman"/>
          <w:szCs w:val="28"/>
        </w:rPr>
        <w:t xml:space="preserve"> </w:t>
      </w:r>
      <w:proofErr w:type="spellStart"/>
      <w:r w:rsidRPr="00772C8C">
        <w:rPr>
          <w:rFonts w:cs="Times New Roman"/>
          <w:szCs w:val="28"/>
        </w:rPr>
        <w:t>підкреслити</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тренінгова</w:t>
      </w:r>
      <w:proofErr w:type="spellEnd"/>
      <w:r w:rsidRPr="00772C8C">
        <w:rPr>
          <w:rFonts w:cs="Times New Roman"/>
          <w:szCs w:val="28"/>
        </w:rPr>
        <w:t xml:space="preserve"> </w:t>
      </w:r>
      <w:proofErr w:type="spellStart"/>
      <w:r w:rsidRPr="00772C8C">
        <w:rPr>
          <w:rFonts w:cs="Times New Roman"/>
          <w:szCs w:val="28"/>
        </w:rPr>
        <w:t>програма</w:t>
      </w:r>
      <w:proofErr w:type="spellEnd"/>
      <w:r w:rsidRPr="00772C8C">
        <w:rPr>
          <w:rFonts w:cs="Times New Roman"/>
          <w:szCs w:val="28"/>
        </w:rPr>
        <w:t xml:space="preserve"> </w:t>
      </w:r>
      <w:proofErr w:type="spellStart"/>
      <w:r w:rsidRPr="00772C8C">
        <w:rPr>
          <w:rFonts w:cs="Times New Roman"/>
          <w:szCs w:val="28"/>
        </w:rPr>
        <w:t>спрямована</w:t>
      </w:r>
      <w:proofErr w:type="spellEnd"/>
      <w:r w:rsidRPr="00772C8C">
        <w:rPr>
          <w:rFonts w:cs="Times New Roman"/>
          <w:szCs w:val="28"/>
        </w:rPr>
        <w:t xml:space="preserve"> на </w:t>
      </w:r>
      <w:proofErr w:type="spellStart"/>
      <w:r w:rsidRPr="00772C8C">
        <w:rPr>
          <w:rFonts w:cs="Times New Roman"/>
          <w:szCs w:val="28"/>
        </w:rPr>
        <w:t>гармонійний</w:t>
      </w:r>
      <w:proofErr w:type="spellEnd"/>
      <w:r w:rsidRPr="00772C8C">
        <w:rPr>
          <w:rFonts w:cs="Times New Roman"/>
          <w:szCs w:val="28"/>
        </w:rPr>
        <w:t xml:space="preserve"> </w:t>
      </w:r>
      <w:proofErr w:type="spellStart"/>
      <w:r w:rsidRPr="00772C8C">
        <w:rPr>
          <w:rFonts w:cs="Times New Roman"/>
          <w:szCs w:val="28"/>
        </w:rPr>
        <w:t>розвиток</w:t>
      </w:r>
      <w:proofErr w:type="spellEnd"/>
      <w:r w:rsidRPr="00772C8C">
        <w:rPr>
          <w:rFonts w:cs="Times New Roman"/>
          <w:szCs w:val="28"/>
        </w:rPr>
        <w:t xml:space="preserve"> </w:t>
      </w:r>
      <w:proofErr w:type="spellStart"/>
      <w:r w:rsidRPr="00772C8C">
        <w:rPr>
          <w:rFonts w:cs="Times New Roman"/>
          <w:szCs w:val="28"/>
        </w:rPr>
        <w:t>трьох</w:t>
      </w:r>
      <w:proofErr w:type="spellEnd"/>
      <w:r w:rsidRPr="00772C8C">
        <w:rPr>
          <w:rFonts w:cs="Times New Roman"/>
          <w:szCs w:val="28"/>
        </w:rPr>
        <w:t xml:space="preserve"> </w:t>
      </w:r>
      <w:proofErr w:type="spellStart"/>
      <w:r w:rsidRPr="00772C8C">
        <w:rPr>
          <w:rFonts w:cs="Times New Roman"/>
          <w:szCs w:val="28"/>
        </w:rPr>
        <w:t>ключових</w:t>
      </w:r>
      <w:proofErr w:type="spellEnd"/>
      <w:r w:rsidRPr="00772C8C">
        <w:rPr>
          <w:rFonts w:cs="Times New Roman"/>
          <w:szCs w:val="28"/>
        </w:rPr>
        <w:t xml:space="preserve"> </w:t>
      </w:r>
      <w:proofErr w:type="spellStart"/>
      <w:r w:rsidRPr="00772C8C">
        <w:rPr>
          <w:rFonts w:cs="Times New Roman"/>
          <w:szCs w:val="28"/>
        </w:rPr>
        <w:t>аспектів</w:t>
      </w:r>
      <w:proofErr w:type="spellEnd"/>
      <w:r w:rsidRPr="00772C8C">
        <w:rPr>
          <w:rFonts w:cs="Times New Roman"/>
          <w:szCs w:val="28"/>
        </w:rPr>
        <w:t xml:space="preserve"> </w:t>
      </w:r>
      <w:proofErr w:type="spellStart"/>
      <w:r w:rsidRPr="00772C8C">
        <w:rPr>
          <w:rFonts w:cs="Times New Roman"/>
          <w:szCs w:val="28"/>
        </w:rPr>
        <w:t>особистості</w:t>
      </w:r>
      <w:proofErr w:type="spellEnd"/>
      <w:r w:rsidRPr="00772C8C">
        <w:rPr>
          <w:rFonts w:cs="Times New Roman"/>
          <w:szCs w:val="28"/>
        </w:rPr>
        <w:t xml:space="preserve">: </w:t>
      </w:r>
      <w:proofErr w:type="spellStart"/>
      <w:r w:rsidRPr="00772C8C">
        <w:rPr>
          <w:rFonts w:cs="Times New Roman"/>
          <w:szCs w:val="28"/>
        </w:rPr>
        <w:t>когнітивного</w:t>
      </w:r>
      <w:proofErr w:type="spellEnd"/>
      <w:r w:rsidRPr="00772C8C">
        <w:rPr>
          <w:rFonts w:cs="Times New Roman"/>
          <w:szCs w:val="28"/>
        </w:rPr>
        <w:t xml:space="preserve"> (</w:t>
      </w:r>
      <w:proofErr w:type="spellStart"/>
      <w:r w:rsidRPr="00772C8C">
        <w:rPr>
          <w:rFonts w:cs="Times New Roman"/>
          <w:szCs w:val="28"/>
        </w:rPr>
        <w:t>поглиблення</w:t>
      </w:r>
      <w:proofErr w:type="spellEnd"/>
      <w:r w:rsidRPr="00772C8C">
        <w:rPr>
          <w:rFonts w:cs="Times New Roman"/>
          <w:szCs w:val="28"/>
        </w:rPr>
        <w:t xml:space="preserve"> та </w:t>
      </w:r>
      <w:proofErr w:type="spellStart"/>
      <w:r w:rsidRPr="00772C8C">
        <w:rPr>
          <w:rFonts w:cs="Times New Roman"/>
          <w:szCs w:val="28"/>
        </w:rPr>
        <w:t>уточнення</w:t>
      </w:r>
      <w:proofErr w:type="spellEnd"/>
      <w:r w:rsidRPr="00772C8C">
        <w:rPr>
          <w:rFonts w:cs="Times New Roman"/>
          <w:szCs w:val="28"/>
        </w:rPr>
        <w:t xml:space="preserve"> </w:t>
      </w:r>
      <w:proofErr w:type="spellStart"/>
      <w:r w:rsidRPr="00772C8C">
        <w:rPr>
          <w:rFonts w:cs="Times New Roman"/>
          <w:szCs w:val="28"/>
        </w:rPr>
        <w:t>знань</w:t>
      </w:r>
      <w:proofErr w:type="spellEnd"/>
      <w:r w:rsidRPr="00772C8C">
        <w:rPr>
          <w:rFonts w:cs="Times New Roman"/>
          <w:szCs w:val="28"/>
        </w:rPr>
        <w:t xml:space="preserve"> про себе), </w:t>
      </w:r>
      <w:proofErr w:type="spellStart"/>
      <w:r w:rsidRPr="00772C8C">
        <w:rPr>
          <w:rFonts w:cs="Times New Roman"/>
          <w:szCs w:val="28"/>
        </w:rPr>
        <w:t>емоційного</w:t>
      </w:r>
      <w:proofErr w:type="spellEnd"/>
      <w:r w:rsidRPr="00772C8C">
        <w:rPr>
          <w:rFonts w:cs="Times New Roman"/>
          <w:szCs w:val="28"/>
        </w:rPr>
        <w:t xml:space="preserve"> (</w:t>
      </w:r>
      <w:proofErr w:type="spellStart"/>
      <w:r w:rsidRPr="00772C8C">
        <w:rPr>
          <w:rFonts w:cs="Times New Roman"/>
          <w:szCs w:val="28"/>
        </w:rPr>
        <w:t>формування</w:t>
      </w:r>
      <w:proofErr w:type="spellEnd"/>
      <w:r w:rsidRPr="00772C8C">
        <w:rPr>
          <w:rFonts w:cs="Times New Roman"/>
          <w:szCs w:val="28"/>
        </w:rPr>
        <w:t xml:space="preserve"> позитивного </w:t>
      </w:r>
      <w:proofErr w:type="spellStart"/>
      <w:r w:rsidRPr="00772C8C">
        <w:rPr>
          <w:rFonts w:cs="Times New Roman"/>
          <w:szCs w:val="28"/>
        </w:rPr>
        <w:t>ставлення</w:t>
      </w:r>
      <w:proofErr w:type="spellEnd"/>
      <w:r w:rsidRPr="00772C8C">
        <w:rPr>
          <w:rFonts w:cs="Times New Roman"/>
          <w:szCs w:val="28"/>
        </w:rPr>
        <w:t xml:space="preserve"> до себе та </w:t>
      </w:r>
      <w:proofErr w:type="spellStart"/>
      <w:r w:rsidRPr="00772C8C">
        <w:rPr>
          <w:rFonts w:cs="Times New Roman"/>
          <w:szCs w:val="28"/>
        </w:rPr>
        <w:t>адекватної</w:t>
      </w:r>
      <w:proofErr w:type="spellEnd"/>
      <w:r w:rsidRPr="00772C8C">
        <w:rPr>
          <w:rFonts w:cs="Times New Roman"/>
          <w:szCs w:val="28"/>
        </w:rPr>
        <w:t xml:space="preserve"> </w:t>
      </w:r>
      <w:proofErr w:type="spellStart"/>
      <w:r w:rsidRPr="00772C8C">
        <w:rPr>
          <w:rFonts w:cs="Times New Roman"/>
          <w:szCs w:val="28"/>
        </w:rPr>
        <w:t>оцінки</w:t>
      </w:r>
      <w:proofErr w:type="spellEnd"/>
      <w:r w:rsidRPr="00772C8C">
        <w:rPr>
          <w:rFonts w:cs="Times New Roman"/>
          <w:szCs w:val="28"/>
        </w:rPr>
        <w:t xml:space="preserve"> </w:t>
      </w:r>
      <w:proofErr w:type="spellStart"/>
      <w:r w:rsidRPr="00772C8C">
        <w:rPr>
          <w:rFonts w:cs="Times New Roman"/>
          <w:szCs w:val="28"/>
        </w:rPr>
        <w:t>своїх</w:t>
      </w:r>
      <w:proofErr w:type="spellEnd"/>
      <w:r w:rsidRPr="00772C8C">
        <w:rPr>
          <w:rFonts w:cs="Times New Roman"/>
          <w:szCs w:val="28"/>
        </w:rPr>
        <w:t xml:space="preserve"> </w:t>
      </w:r>
      <w:proofErr w:type="spellStart"/>
      <w:r w:rsidRPr="00772C8C">
        <w:rPr>
          <w:rFonts w:cs="Times New Roman"/>
          <w:szCs w:val="28"/>
        </w:rPr>
        <w:t>можливостей</w:t>
      </w:r>
      <w:proofErr w:type="spellEnd"/>
      <w:r w:rsidRPr="00772C8C">
        <w:rPr>
          <w:rFonts w:cs="Times New Roman"/>
          <w:szCs w:val="28"/>
        </w:rPr>
        <w:t xml:space="preserve"> для </w:t>
      </w:r>
      <w:proofErr w:type="spellStart"/>
      <w:r w:rsidRPr="00772C8C">
        <w:rPr>
          <w:rFonts w:cs="Times New Roman"/>
          <w:szCs w:val="28"/>
        </w:rPr>
        <w:t>майбутнього</w:t>
      </w:r>
      <w:proofErr w:type="spellEnd"/>
      <w:r w:rsidRPr="00772C8C">
        <w:rPr>
          <w:rFonts w:cs="Times New Roman"/>
          <w:szCs w:val="28"/>
        </w:rPr>
        <w:t xml:space="preserve"> </w:t>
      </w:r>
      <w:proofErr w:type="spellStart"/>
      <w:r w:rsidRPr="00772C8C">
        <w:rPr>
          <w:rFonts w:cs="Times New Roman"/>
          <w:szCs w:val="28"/>
        </w:rPr>
        <w:t>сімейного</w:t>
      </w:r>
      <w:proofErr w:type="spellEnd"/>
      <w:r w:rsidRPr="00772C8C">
        <w:rPr>
          <w:rFonts w:cs="Times New Roman"/>
          <w:szCs w:val="28"/>
        </w:rPr>
        <w:t xml:space="preserve"> </w:t>
      </w:r>
      <w:proofErr w:type="spellStart"/>
      <w:r w:rsidRPr="00772C8C">
        <w:rPr>
          <w:rFonts w:cs="Times New Roman"/>
          <w:szCs w:val="28"/>
        </w:rPr>
        <w:t>життя</w:t>
      </w:r>
      <w:proofErr w:type="spellEnd"/>
      <w:r w:rsidRPr="00772C8C">
        <w:rPr>
          <w:rFonts w:cs="Times New Roman"/>
          <w:szCs w:val="28"/>
        </w:rPr>
        <w:t xml:space="preserve">) і </w:t>
      </w:r>
      <w:proofErr w:type="spellStart"/>
      <w:r w:rsidRPr="00772C8C">
        <w:rPr>
          <w:rFonts w:cs="Times New Roman"/>
          <w:szCs w:val="28"/>
        </w:rPr>
        <w:t>поведінкового</w:t>
      </w:r>
      <w:proofErr w:type="spellEnd"/>
      <w:r w:rsidRPr="00772C8C">
        <w:rPr>
          <w:rFonts w:cs="Times New Roman"/>
          <w:szCs w:val="28"/>
        </w:rPr>
        <w:t xml:space="preserve"> (</w:t>
      </w:r>
      <w:proofErr w:type="spellStart"/>
      <w:r w:rsidRPr="00772C8C">
        <w:rPr>
          <w:rFonts w:cs="Times New Roman"/>
          <w:szCs w:val="28"/>
        </w:rPr>
        <w:t>зміцнення</w:t>
      </w:r>
      <w:proofErr w:type="spellEnd"/>
      <w:r w:rsidRPr="00772C8C">
        <w:rPr>
          <w:rFonts w:cs="Times New Roman"/>
          <w:szCs w:val="28"/>
        </w:rPr>
        <w:t xml:space="preserve"> </w:t>
      </w:r>
      <w:proofErr w:type="spellStart"/>
      <w:r w:rsidRPr="00772C8C">
        <w:rPr>
          <w:rFonts w:cs="Times New Roman"/>
          <w:szCs w:val="28"/>
        </w:rPr>
        <w:t>власної</w:t>
      </w:r>
      <w:proofErr w:type="spellEnd"/>
      <w:r w:rsidRPr="00772C8C">
        <w:rPr>
          <w:rFonts w:cs="Times New Roman"/>
          <w:szCs w:val="28"/>
        </w:rPr>
        <w:t xml:space="preserve"> «Я»-</w:t>
      </w:r>
      <w:proofErr w:type="spellStart"/>
      <w:r w:rsidRPr="00772C8C">
        <w:rPr>
          <w:rFonts w:cs="Times New Roman"/>
          <w:szCs w:val="28"/>
        </w:rPr>
        <w:t>концепції</w:t>
      </w:r>
      <w:proofErr w:type="spellEnd"/>
      <w:r w:rsidRPr="00772C8C">
        <w:rPr>
          <w:rFonts w:cs="Times New Roman"/>
          <w:szCs w:val="28"/>
        </w:rPr>
        <w:t xml:space="preserve"> у </w:t>
      </w:r>
      <w:proofErr w:type="spellStart"/>
      <w:r w:rsidRPr="00772C8C">
        <w:rPr>
          <w:rFonts w:cs="Times New Roman"/>
          <w:szCs w:val="28"/>
        </w:rPr>
        <w:t>ситуаціях</w:t>
      </w:r>
      <w:proofErr w:type="spellEnd"/>
      <w:r w:rsidRPr="00772C8C">
        <w:rPr>
          <w:rFonts w:cs="Times New Roman"/>
          <w:szCs w:val="28"/>
        </w:rPr>
        <w:t xml:space="preserve"> </w:t>
      </w:r>
      <w:proofErr w:type="spellStart"/>
      <w:r w:rsidRPr="00772C8C">
        <w:rPr>
          <w:rFonts w:cs="Times New Roman"/>
          <w:szCs w:val="28"/>
        </w:rPr>
        <w:t>спілкування</w:t>
      </w:r>
      <w:proofErr w:type="spellEnd"/>
      <w:r w:rsidRPr="00772C8C">
        <w:rPr>
          <w:rFonts w:cs="Times New Roman"/>
          <w:szCs w:val="28"/>
        </w:rPr>
        <w:t xml:space="preserve"> та </w:t>
      </w:r>
      <w:proofErr w:type="spellStart"/>
      <w:r w:rsidRPr="00772C8C">
        <w:rPr>
          <w:rFonts w:cs="Times New Roman"/>
          <w:szCs w:val="28"/>
        </w:rPr>
        <w:t>взаємодії</w:t>
      </w:r>
      <w:proofErr w:type="spellEnd"/>
      <w:r w:rsidRPr="00772C8C">
        <w:rPr>
          <w:rFonts w:cs="Times New Roman"/>
          <w:szCs w:val="28"/>
        </w:rPr>
        <w:t xml:space="preserve"> з </w:t>
      </w:r>
      <w:proofErr w:type="spellStart"/>
      <w:r w:rsidRPr="00772C8C">
        <w:rPr>
          <w:rFonts w:cs="Times New Roman"/>
          <w:szCs w:val="28"/>
        </w:rPr>
        <w:t>представниками</w:t>
      </w:r>
      <w:proofErr w:type="spellEnd"/>
      <w:r w:rsidRPr="00772C8C">
        <w:rPr>
          <w:rFonts w:cs="Times New Roman"/>
          <w:szCs w:val="28"/>
        </w:rPr>
        <w:t xml:space="preserve"> </w:t>
      </w:r>
      <w:proofErr w:type="spellStart"/>
      <w:r w:rsidRPr="00772C8C">
        <w:rPr>
          <w:rFonts w:cs="Times New Roman"/>
          <w:szCs w:val="28"/>
        </w:rPr>
        <w:t>протилежної</w:t>
      </w:r>
      <w:proofErr w:type="spellEnd"/>
      <w:r w:rsidRPr="00772C8C">
        <w:rPr>
          <w:rFonts w:cs="Times New Roman"/>
          <w:szCs w:val="28"/>
        </w:rPr>
        <w:t xml:space="preserve"> </w:t>
      </w:r>
      <w:proofErr w:type="spellStart"/>
      <w:r w:rsidRPr="00772C8C">
        <w:rPr>
          <w:rFonts w:cs="Times New Roman"/>
          <w:szCs w:val="28"/>
        </w:rPr>
        <w:t>статі</w:t>
      </w:r>
      <w:proofErr w:type="spellEnd"/>
      <w:r w:rsidRPr="00772C8C">
        <w:rPr>
          <w:rFonts w:cs="Times New Roman"/>
          <w:szCs w:val="28"/>
        </w:rPr>
        <w:t>).</w:t>
      </w:r>
    </w:p>
    <w:bookmarkEnd w:id="29"/>
    <w:p w14:paraId="4F5C8BAE" w14:textId="77777777" w:rsidR="002C3EFA" w:rsidRPr="00772C8C" w:rsidRDefault="002C3EFA" w:rsidP="00772C8C">
      <w:pPr>
        <w:spacing w:line="360" w:lineRule="auto"/>
        <w:ind w:firstLine="720"/>
        <w:contextualSpacing/>
        <w:jc w:val="both"/>
        <w:rPr>
          <w:rFonts w:cs="Times New Roman"/>
          <w:b/>
          <w:bCs/>
          <w:szCs w:val="28"/>
          <w:u w:val="single"/>
          <w:lang w:val="uk-UA"/>
        </w:rPr>
      </w:pPr>
      <w:r w:rsidRPr="00772C8C">
        <w:rPr>
          <w:rFonts w:cs="Times New Roman"/>
          <w:b/>
          <w:bCs/>
          <w:szCs w:val="28"/>
          <w:u w:val="single"/>
          <w:lang w:val="uk-UA"/>
        </w:rPr>
        <w:t>Тренінг «</w:t>
      </w:r>
      <w:proofErr w:type="spellStart"/>
      <w:r w:rsidRPr="00772C8C">
        <w:rPr>
          <w:rFonts w:cs="Times New Roman"/>
          <w:b/>
          <w:bCs/>
          <w:szCs w:val="28"/>
          <w:u w:val="single"/>
        </w:rPr>
        <w:t>Від</w:t>
      </w:r>
      <w:proofErr w:type="spellEnd"/>
      <w:r w:rsidRPr="00772C8C">
        <w:rPr>
          <w:rFonts w:cs="Times New Roman"/>
          <w:b/>
          <w:bCs/>
          <w:szCs w:val="28"/>
          <w:u w:val="single"/>
        </w:rPr>
        <w:t xml:space="preserve"> </w:t>
      </w:r>
      <w:proofErr w:type="spellStart"/>
      <w:r w:rsidRPr="00772C8C">
        <w:rPr>
          <w:rFonts w:cs="Times New Roman"/>
          <w:b/>
          <w:bCs/>
          <w:szCs w:val="28"/>
          <w:u w:val="single"/>
        </w:rPr>
        <w:t>конфліктів</w:t>
      </w:r>
      <w:proofErr w:type="spellEnd"/>
      <w:r w:rsidRPr="00772C8C">
        <w:rPr>
          <w:rFonts w:cs="Times New Roman"/>
          <w:b/>
          <w:bCs/>
          <w:szCs w:val="28"/>
          <w:u w:val="single"/>
        </w:rPr>
        <w:t xml:space="preserve"> до </w:t>
      </w:r>
      <w:proofErr w:type="spellStart"/>
      <w:r w:rsidRPr="00772C8C">
        <w:rPr>
          <w:rFonts w:cs="Times New Roman"/>
          <w:b/>
          <w:bCs/>
          <w:szCs w:val="28"/>
          <w:u w:val="single"/>
        </w:rPr>
        <w:t>близькості</w:t>
      </w:r>
      <w:proofErr w:type="spellEnd"/>
      <w:r w:rsidRPr="00772C8C">
        <w:rPr>
          <w:rFonts w:cs="Times New Roman"/>
          <w:b/>
          <w:bCs/>
          <w:szCs w:val="28"/>
          <w:u w:val="single"/>
        </w:rPr>
        <w:t xml:space="preserve">: шлях до </w:t>
      </w:r>
      <w:proofErr w:type="spellStart"/>
      <w:r w:rsidRPr="00772C8C">
        <w:rPr>
          <w:rFonts w:cs="Times New Roman"/>
          <w:b/>
          <w:bCs/>
          <w:szCs w:val="28"/>
          <w:u w:val="single"/>
        </w:rPr>
        <w:t>міцного</w:t>
      </w:r>
      <w:proofErr w:type="spellEnd"/>
      <w:r w:rsidRPr="00772C8C">
        <w:rPr>
          <w:rFonts w:cs="Times New Roman"/>
          <w:b/>
          <w:bCs/>
          <w:szCs w:val="28"/>
          <w:u w:val="single"/>
        </w:rPr>
        <w:t xml:space="preserve"> </w:t>
      </w:r>
      <w:proofErr w:type="spellStart"/>
      <w:r w:rsidRPr="00772C8C">
        <w:rPr>
          <w:rFonts w:cs="Times New Roman"/>
          <w:b/>
          <w:bCs/>
          <w:szCs w:val="28"/>
          <w:u w:val="single"/>
        </w:rPr>
        <w:t>шлюбу</w:t>
      </w:r>
      <w:proofErr w:type="spellEnd"/>
      <w:r w:rsidRPr="00772C8C">
        <w:rPr>
          <w:rFonts w:cs="Times New Roman"/>
          <w:b/>
          <w:bCs/>
          <w:szCs w:val="28"/>
          <w:u w:val="single"/>
          <w:lang w:val="uk-UA"/>
        </w:rPr>
        <w:t>»</w:t>
      </w:r>
    </w:p>
    <w:p w14:paraId="666DBE60" w14:textId="52F82153" w:rsidR="00772C8C" w:rsidRPr="00772C8C" w:rsidRDefault="002C3EFA" w:rsidP="00772C8C">
      <w:pPr>
        <w:spacing w:line="360" w:lineRule="auto"/>
        <w:ind w:firstLine="720"/>
        <w:contextualSpacing/>
        <w:jc w:val="both"/>
        <w:rPr>
          <w:rFonts w:eastAsia="Times New Roman" w:cs="Times New Roman"/>
          <w:color w:val="000000"/>
          <w:szCs w:val="28"/>
        </w:rPr>
      </w:pPr>
      <w:r w:rsidRPr="00772C8C">
        <w:rPr>
          <w:rFonts w:cs="Times New Roman"/>
          <w:b/>
          <w:bCs/>
          <w:szCs w:val="28"/>
          <w:lang w:val="uk-UA"/>
        </w:rPr>
        <w:t>Мета</w:t>
      </w:r>
      <w:r w:rsidR="00772C8C" w:rsidRPr="00772C8C">
        <w:rPr>
          <w:rFonts w:cs="Times New Roman"/>
          <w:b/>
          <w:bCs/>
          <w:szCs w:val="28"/>
          <w:lang w:val="uk-UA"/>
        </w:rPr>
        <w:t>:</w:t>
      </w:r>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Розвиток</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навичок</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ефективного</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спілкування</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поліпшення</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взаєморозуміння</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між</w:t>
      </w:r>
      <w:proofErr w:type="spellEnd"/>
      <w:r w:rsidR="00772C8C" w:rsidRPr="00772C8C">
        <w:rPr>
          <w:rFonts w:eastAsia="Times New Roman" w:cs="Times New Roman"/>
          <w:color w:val="000000"/>
          <w:szCs w:val="28"/>
        </w:rPr>
        <w:t xml:space="preserve"> партнерами та </w:t>
      </w:r>
      <w:proofErr w:type="spellStart"/>
      <w:r w:rsidR="00772C8C" w:rsidRPr="00772C8C">
        <w:rPr>
          <w:rFonts w:eastAsia="Times New Roman" w:cs="Times New Roman"/>
          <w:color w:val="000000"/>
          <w:szCs w:val="28"/>
        </w:rPr>
        <w:t>підвищення</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задоволеності</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шлюбом</w:t>
      </w:r>
      <w:proofErr w:type="spellEnd"/>
      <w:r w:rsidR="00772C8C" w:rsidRPr="00772C8C">
        <w:rPr>
          <w:rFonts w:eastAsia="Times New Roman" w:cs="Times New Roman"/>
          <w:color w:val="000000"/>
          <w:szCs w:val="28"/>
        </w:rPr>
        <w:t xml:space="preserve">  шляхом конструктивного </w:t>
      </w:r>
      <w:proofErr w:type="spellStart"/>
      <w:r w:rsidR="00772C8C" w:rsidRPr="00772C8C">
        <w:rPr>
          <w:rFonts w:eastAsia="Times New Roman" w:cs="Times New Roman"/>
          <w:color w:val="000000"/>
          <w:szCs w:val="28"/>
        </w:rPr>
        <w:t>вирішення</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конфліктних</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ситуацій</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навчання</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учасників</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ефективним</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стратегіям</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спілкування</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які</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допоможуть</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їм</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перетворити</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конфлікти</w:t>
      </w:r>
      <w:proofErr w:type="spellEnd"/>
      <w:r w:rsidR="00772C8C" w:rsidRPr="00772C8C">
        <w:rPr>
          <w:rFonts w:eastAsia="Times New Roman" w:cs="Times New Roman"/>
          <w:color w:val="000000"/>
          <w:szCs w:val="28"/>
        </w:rPr>
        <w:t xml:space="preserve"> на </w:t>
      </w:r>
      <w:proofErr w:type="spellStart"/>
      <w:r w:rsidR="00772C8C" w:rsidRPr="00772C8C">
        <w:rPr>
          <w:rFonts w:eastAsia="Times New Roman" w:cs="Times New Roman"/>
          <w:color w:val="000000"/>
          <w:szCs w:val="28"/>
        </w:rPr>
        <w:t>можливості</w:t>
      </w:r>
      <w:proofErr w:type="spellEnd"/>
      <w:r w:rsidR="00772C8C" w:rsidRPr="00772C8C">
        <w:rPr>
          <w:rFonts w:eastAsia="Times New Roman" w:cs="Times New Roman"/>
          <w:color w:val="000000"/>
          <w:szCs w:val="28"/>
        </w:rPr>
        <w:t xml:space="preserve"> для </w:t>
      </w:r>
      <w:proofErr w:type="spellStart"/>
      <w:r w:rsidR="00772C8C" w:rsidRPr="00772C8C">
        <w:rPr>
          <w:rFonts w:eastAsia="Times New Roman" w:cs="Times New Roman"/>
          <w:color w:val="000000"/>
          <w:szCs w:val="28"/>
        </w:rPr>
        <w:t>зближення</w:t>
      </w:r>
      <w:proofErr w:type="spellEnd"/>
      <w:r w:rsidR="00772C8C" w:rsidRPr="00772C8C">
        <w:rPr>
          <w:rFonts w:eastAsia="Times New Roman" w:cs="Times New Roman"/>
          <w:color w:val="000000"/>
          <w:szCs w:val="28"/>
        </w:rPr>
        <w:t xml:space="preserve"> та </w:t>
      </w:r>
      <w:proofErr w:type="spellStart"/>
      <w:r w:rsidR="00772C8C" w:rsidRPr="00772C8C">
        <w:rPr>
          <w:rFonts w:eastAsia="Times New Roman" w:cs="Times New Roman"/>
          <w:color w:val="000000"/>
          <w:szCs w:val="28"/>
        </w:rPr>
        <w:t>поглиблення</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взаємин</w:t>
      </w:r>
      <w:proofErr w:type="spellEnd"/>
      <w:r w:rsidR="00772C8C" w:rsidRPr="00772C8C">
        <w:rPr>
          <w:rFonts w:eastAsia="Times New Roman" w:cs="Times New Roman"/>
          <w:color w:val="000000"/>
          <w:szCs w:val="28"/>
        </w:rPr>
        <w:t xml:space="preserve">.  В </w:t>
      </w:r>
      <w:proofErr w:type="spellStart"/>
      <w:r w:rsidR="00772C8C" w:rsidRPr="00772C8C">
        <w:rPr>
          <w:rFonts w:eastAsia="Times New Roman" w:cs="Times New Roman"/>
          <w:color w:val="000000"/>
          <w:szCs w:val="28"/>
        </w:rPr>
        <w:t>результаті</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тренінгу</w:t>
      </w:r>
      <w:proofErr w:type="spellEnd"/>
      <w:r w:rsidR="00772C8C" w:rsidRPr="00772C8C">
        <w:rPr>
          <w:rFonts w:eastAsia="Times New Roman" w:cs="Times New Roman"/>
          <w:color w:val="000000"/>
          <w:szCs w:val="28"/>
        </w:rPr>
        <w:t xml:space="preserve"> пари </w:t>
      </w:r>
      <w:proofErr w:type="spellStart"/>
      <w:r w:rsidR="00772C8C" w:rsidRPr="00772C8C">
        <w:rPr>
          <w:rFonts w:eastAsia="Times New Roman" w:cs="Times New Roman"/>
          <w:color w:val="000000"/>
          <w:szCs w:val="28"/>
        </w:rPr>
        <w:t>зможуть</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краще</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розуміти</w:t>
      </w:r>
      <w:proofErr w:type="spellEnd"/>
      <w:r w:rsidR="00772C8C" w:rsidRPr="00772C8C">
        <w:rPr>
          <w:rFonts w:eastAsia="Times New Roman" w:cs="Times New Roman"/>
          <w:color w:val="000000"/>
          <w:szCs w:val="28"/>
        </w:rPr>
        <w:t xml:space="preserve"> один одного, </w:t>
      </w:r>
      <w:proofErr w:type="spellStart"/>
      <w:r w:rsidR="00772C8C" w:rsidRPr="00772C8C">
        <w:rPr>
          <w:rFonts w:eastAsia="Times New Roman" w:cs="Times New Roman"/>
          <w:color w:val="000000"/>
          <w:szCs w:val="28"/>
        </w:rPr>
        <w:t>будувати</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міцніші</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емоційні</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зв’язки</w:t>
      </w:r>
      <w:proofErr w:type="spellEnd"/>
      <w:r w:rsidR="00772C8C" w:rsidRPr="00772C8C">
        <w:rPr>
          <w:rFonts w:eastAsia="Times New Roman" w:cs="Times New Roman"/>
          <w:color w:val="000000"/>
          <w:szCs w:val="28"/>
        </w:rPr>
        <w:t xml:space="preserve"> та </w:t>
      </w:r>
      <w:proofErr w:type="spellStart"/>
      <w:r w:rsidR="00772C8C" w:rsidRPr="00772C8C">
        <w:rPr>
          <w:rFonts w:eastAsia="Times New Roman" w:cs="Times New Roman"/>
          <w:color w:val="000000"/>
          <w:szCs w:val="28"/>
        </w:rPr>
        <w:t>досягати</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гармонії</w:t>
      </w:r>
      <w:proofErr w:type="spellEnd"/>
      <w:r w:rsidR="00772C8C" w:rsidRPr="00772C8C">
        <w:rPr>
          <w:rFonts w:eastAsia="Times New Roman" w:cs="Times New Roman"/>
          <w:color w:val="000000"/>
          <w:szCs w:val="28"/>
        </w:rPr>
        <w:t xml:space="preserve"> у </w:t>
      </w:r>
      <w:proofErr w:type="spellStart"/>
      <w:r w:rsidR="00772C8C" w:rsidRPr="00772C8C">
        <w:rPr>
          <w:rFonts w:eastAsia="Times New Roman" w:cs="Times New Roman"/>
          <w:color w:val="000000"/>
          <w:szCs w:val="28"/>
        </w:rPr>
        <w:t>сімейному</w:t>
      </w:r>
      <w:proofErr w:type="spellEnd"/>
      <w:r w:rsidR="00772C8C" w:rsidRPr="00772C8C">
        <w:rPr>
          <w:rFonts w:eastAsia="Times New Roman" w:cs="Times New Roman"/>
          <w:color w:val="000000"/>
          <w:szCs w:val="28"/>
        </w:rPr>
        <w:t xml:space="preserve"> </w:t>
      </w:r>
      <w:proofErr w:type="spellStart"/>
      <w:r w:rsidR="00772C8C" w:rsidRPr="00772C8C">
        <w:rPr>
          <w:rFonts w:eastAsia="Times New Roman" w:cs="Times New Roman"/>
          <w:color w:val="000000"/>
          <w:szCs w:val="28"/>
        </w:rPr>
        <w:t>житті</w:t>
      </w:r>
      <w:proofErr w:type="spellEnd"/>
      <w:r w:rsidR="00772C8C" w:rsidRPr="00772C8C">
        <w:rPr>
          <w:rFonts w:eastAsia="Times New Roman" w:cs="Times New Roman"/>
          <w:color w:val="000000"/>
          <w:szCs w:val="28"/>
        </w:rPr>
        <w:t xml:space="preserve">. </w:t>
      </w:r>
    </w:p>
    <w:p w14:paraId="6C912A29" w14:textId="34C4368E" w:rsidR="002C3EFA" w:rsidRPr="00772C8C" w:rsidRDefault="002C3EFA" w:rsidP="00772C8C">
      <w:pPr>
        <w:spacing w:line="360" w:lineRule="auto"/>
        <w:ind w:firstLine="720"/>
        <w:contextualSpacing/>
        <w:jc w:val="both"/>
        <w:rPr>
          <w:rFonts w:cs="Times New Roman"/>
          <w:szCs w:val="28"/>
        </w:rPr>
      </w:pPr>
      <w:r w:rsidRPr="00772C8C">
        <w:rPr>
          <w:rFonts w:cs="Times New Roman"/>
          <w:b/>
          <w:bCs/>
          <w:szCs w:val="28"/>
          <w:lang w:val="uk-UA"/>
        </w:rPr>
        <w:t>Ресурси:</w:t>
      </w:r>
      <w:r w:rsidRPr="00772C8C">
        <w:rPr>
          <w:rFonts w:cs="Times New Roman"/>
          <w:szCs w:val="28"/>
          <w:lang w:val="uk-UA"/>
        </w:rPr>
        <w:t xml:space="preserve"> </w:t>
      </w:r>
      <w:proofErr w:type="spellStart"/>
      <w:r w:rsidRPr="00772C8C">
        <w:rPr>
          <w:rFonts w:cs="Times New Roman"/>
          <w:szCs w:val="28"/>
          <w:lang w:val="uk-UA"/>
        </w:rPr>
        <w:t>фліпчарт</w:t>
      </w:r>
      <w:proofErr w:type="spellEnd"/>
      <w:r w:rsidRPr="00772C8C">
        <w:rPr>
          <w:rFonts w:cs="Times New Roman"/>
          <w:szCs w:val="28"/>
          <w:lang w:val="uk-UA"/>
        </w:rPr>
        <w:t xml:space="preserve">, </w:t>
      </w:r>
      <w:proofErr w:type="spellStart"/>
      <w:r w:rsidRPr="00772C8C">
        <w:rPr>
          <w:rFonts w:cs="Times New Roman"/>
          <w:szCs w:val="28"/>
          <w:lang w:val="uk-UA"/>
        </w:rPr>
        <w:t>стікери,маркери</w:t>
      </w:r>
      <w:proofErr w:type="spellEnd"/>
      <w:r w:rsidRPr="00772C8C">
        <w:rPr>
          <w:rFonts w:cs="Times New Roman"/>
          <w:szCs w:val="28"/>
          <w:lang w:val="uk-UA"/>
        </w:rPr>
        <w:t>, папір А4, м</w:t>
      </w:r>
      <w:proofErr w:type="spellStart"/>
      <w:r w:rsidRPr="00772C8C">
        <w:rPr>
          <w:rFonts w:cs="Times New Roman"/>
          <w:szCs w:val="28"/>
        </w:rPr>
        <w:t>ультимедійна</w:t>
      </w:r>
      <w:proofErr w:type="spellEnd"/>
      <w:r w:rsidRPr="00772C8C">
        <w:rPr>
          <w:rFonts w:cs="Times New Roman"/>
          <w:szCs w:val="28"/>
        </w:rPr>
        <w:t xml:space="preserve"> </w:t>
      </w:r>
      <w:proofErr w:type="spellStart"/>
      <w:r w:rsidRPr="00772C8C">
        <w:rPr>
          <w:rFonts w:cs="Times New Roman"/>
          <w:szCs w:val="28"/>
        </w:rPr>
        <w:t>дошка</w:t>
      </w:r>
      <w:proofErr w:type="spellEnd"/>
      <w:r w:rsidRPr="00772C8C">
        <w:rPr>
          <w:rFonts w:cs="Times New Roman"/>
          <w:szCs w:val="28"/>
        </w:rPr>
        <w:t>/проектор, ноутбук/</w:t>
      </w:r>
      <w:proofErr w:type="spellStart"/>
      <w:r w:rsidRPr="00772C8C">
        <w:rPr>
          <w:rFonts w:cs="Times New Roman"/>
          <w:szCs w:val="28"/>
        </w:rPr>
        <w:t>комп’ютер</w:t>
      </w:r>
      <w:proofErr w:type="spellEnd"/>
      <w:r w:rsidRPr="00772C8C">
        <w:rPr>
          <w:rFonts w:cs="Times New Roman"/>
          <w:szCs w:val="28"/>
        </w:rPr>
        <w:t xml:space="preserve">, </w:t>
      </w:r>
      <w:proofErr w:type="spellStart"/>
      <w:r w:rsidRPr="00772C8C">
        <w:rPr>
          <w:rFonts w:cs="Times New Roman"/>
          <w:szCs w:val="28"/>
        </w:rPr>
        <w:t>мультимедійна</w:t>
      </w:r>
      <w:proofErr w:type="spellEnd"/>
      <w:r w:rsidRPr="00772C8C">
        <w:rPr>
          <w:rFonts w:cs="Times New Roman"/>
          <w:szCs w:val="28"/>
        </w:rPr>
        <w:t xml:space="preserve"> </w:t>
      </w:r>
      <w:proofErr w:type="spellStart"/>
      <w:r w:rsidRPr="00772C8C">
        <w:rPr>
          <w:rFonts w:cs="Times New Roman"/>
          <w:szCs w:val="28"/>
        </w:rPr>
        <w:t>презентація</w:t>
      </w:r>
      <w:proofErr w:type="spellEnd"/>
    </w:p>
    <w:p w14:paraId="2382A4AA" w14:textId="77777777" w:rsidR="002C3EFA" w:rsidRPr="00772C8C" w:rsidRDefault="002C3EFA" w:rsidP="00772C8C">
      <w:pPr>
        <w:spacing w:line="360" w:lineRule="auto"/>
        <w:contextualSpacing/>
        <w:jc w:val="both"/>
        <w:rPr>
          <w:rFonts w:cs="Times New Roman"/>
          <w:b/>
          <w:bCs/>
          <w:szCs w:val="28"/>
          <w:lang w:val="uk-UA"/>
        </w:rPr>
      </w:pPr>
      <w:r w:rsidRPr="00772C8C">
        <w:rPr>
          <w:rFonts w:cs="Times New Roman"/>
          <w:b/>
          <w:bCs/>
          <w:szCs w:val="28"/>
          <w:lang w:val="uk-UA"/>
        </w:rPr>
        <w:t>Структура тренінгу:</w:t>
      </w:r>
    </w:p>
    <w:p w14:paraId="3D13EA8A" w14:textId="7E03DBF2" w:rsidR="002C3EFA" w:rsidRPr="00772C8C" w:rsidRDefault="002C3EFA" w:rsidP="00772C8C">
      <w:pPr>
        <w:spacing w:line="360" w:lineRule="auto"/>
        <w:contextualSpacing/>
        <w:jc w:val="both"/>
        <w:rPr>
          <w:rFonts w:cs="Times New Roman"/>
          <w:b/>
          <w:bCs/>
          <w:szCs w:val="28"/>
          <w:lang w:val="uk-UA"/>
        </w:rPr>
      </w:pPr>
      <w:r w:rsidRPr="00772C8C">
        <w:rPr>
          <w:rFonts w:cs="Times New Roman"/>
          <w:b/>
          <w:bCs/>
          <w:szCs w:val="28"/>
          <w:lang w:val="uk-UA"/>
        </w:rPr>
        <w:t>Вступне слово тренера</w:t>
      </w:r>
    </w:p>
    <w:p w14:paraId="3768C90F" w14:textId="77777777" w:rsidR="002C3EFA" w:rsidRPr="00772C8C" w:rsidRDefault="002C3EFA" w:rsidP="00772C8C">
      <w:pPr>
        <w:spacing w:line="360" w:lineRule="auto"/>
        <w:contextualSpacing/>
        <w:jc w:val="both"/>
        <w:rPr>
          <w:rFonts w:cs="Times New Roman"/>
          <w:szCs w:val="28"/>
          <w:lang w:val="uk-UA"/>
        </w:rPr>
      </w:pPr>
      <w:r w:rsidRPr="00772C8C">
        <w:rPr>
          <w:rFonts w:cs="Times New Roman"/>
          <w:b/>
          <w:bCs/>
          <w:szCs w:val="28"/>
          <w:lang w:val="uk-UA"/>
        </w:rPr>
        <w:t xml:space="preserve">Час проведення: </w:t>
      </w:r>
      <w:r w:rsidRPr="00772C8C">
        <w:rPr>
          <w:rFonts w:cs="Times New Roman"/>
          <w:szCs w:val="28"/>
          <w:lang w:val="uk-UA"/>
        </w:rPr>
        <w:t>10-15 хв</w:t>
      </w:r>
    </w:p>
    <w:p w14:paraId="50314469" w14:textId="77777777" w:rsidR="002C3EFA" w:rsidRPr="00772C8C" w:rsidRDefault="002C3EFA" w:rsidP="00772C8C">
      <w:pPr>
        <w:spacing w:line="360" w:lineRule="auto"/>
        <w:contextualSpacing/>
        <w:jc w:val="both"/>
        <w:rPr>
          <w:rFonts w:cs="Times New Roman"/>
          <w:b/>
          <w:bCs/>
          <w:szCs w:val="28"/>
        </w:rPr>
      </w:pPr>
      <w:proofErr w:type="spellStart"/>
      <w:r w:rsidRPr="00772C8C">
        <w:rPr>
          <w:rFonts w:cs="Times New Roman"/>
          <w:b/>
          <w:bCs/>
          <w:szCs w:val="28"/>
        </w:rPr>
        <w:t>Пояснення</w:t>
      </w:r>
      <w:proofErr w:type="spellEnd"/>
      <w:r w:rsidRPr="00772C8C">
        <w:rPr>
          <w:rFonts w:cs="Times New Roman"/>
          <w:b/>
          <w:bCs/>
          <w:szCs w:val="28"/>
        </w:rPr>
        <w:t xml:space="preserve"> </w:t>
      </w:r>
      <w:proofErr w:type="spellStart"/>
      <w:r w:rsidRPr="00772C8C">
        <w:rPr>
          <w:rFonts w:cs="Times New Roman"/>
          <w:b/>
          <w:bCs/>
          <w:szCs w:val="28"/>
        </w:rPr>
        <w:t>природи</w:t>
      </w:r>
      <w:proofErr w:type="spellEnd"/>
      <w:r w:rsidRPr="00772C8C">
        <w:rPr>
          <w:rFonts w:cs="Times New Roman"/>
          <w:b/>
          <w:bCs/>
          <w:szCs w:val="28"/>
        </w:rPr>
        <w:t xml:space="preserve"> </w:t>
      </w:r>
      <w:proofErr w:type="spellStart"/>
      <w:r w:rsidRPr="00772C8C">
        <w:rPr>
          <w:rFonts w:cs="Times New Roman"/>
          <w:b/>
          <w:bCs/>
          <w:szCs w:val="28"/>
        </w:rPr>
        <w:t>конфліктів</w:t>
      </w:r>
      <w:proofErr w:type="spellEnd"/>
      <w:r w:rsidRPr="00772C8C">
        <w:rPr>
          <w:rFonts w:cs="Times New Roman"/>
          <w:b/>
          <w:bCs/>
          <w:szCs w:val="28"/>
        </w:rPr>
        <w:t xml:space="preserve"> у </w:t>
      </w:r>
      <w:proofErr w:type="spellStart"/>
      <w:r w:rsidRPr="00772C8C">
        <w:rPr>
          <w:rFonts w:cs="Times New Roman"/>
          <w:b/>
          <w:bCs/>
          <w:szCs w:val="28"/>
        </w:rPr>
        <w:t>шлюбі</w:t>
      </w:r>
      <w:proofErr w:type="spellEnd"/>
    </w:p>
    <w:p w14:paraId="4309224A" w14:textId="7901AC05" w:rsidR="002C3EFA" w:rsidRPr="00772C8C" w:rsidRDefault="002C3EFA" w:rsidP="00772C8C">
      <w:pPr>
        <w:spacing w:line="360" w:lineRule="auto"/>
        <w:contextualSpacing/>
        <w:jc w:val="both"/>
        <w:rPr>
          <w:rFonts w:cs="Times New Roman"/>
          <w:szCs w:val="28"/>
          <w:lang w:val="uk-UA"/>
        </w:rPr>
      </w:pPr>
      <w:proofErr w:type="spellStart"/>
      <w:r w:rsidRPr="00772C8C">
        <w:rPr>
          <w:rFonts w:cs="Times New Roman"/>
          <w:szCs w:val="28"/>
        </w:rPr>
        <w:t>Пояснити</w:t>
      </w:r>
      <w:proofErr w:type="spellEnd"/>
      <w:r w:rsidRPr="00772C8C">
        <w:rPr>
          <w:rFonts w:cs="Times New Roman"/>
          <w:szCs w:val="28"/>
        </w:rPr>
        <w:t xml:space="preserve"> </w:t>
      </w:r>
      <w:proofErr w:type="spellStart"/>
      <w:r w:rsidRPr="00772C8C">
        <w:rPr>
          <w:rFonts w:cs="Times New Roman"/>
          <w:szCs w:val="28"/>
        </w:rPr>
        <w:t>учасникам</w:t>
      </w:r>
      <w:proofErr w:type="spellEnd"/>
      <w:r w:rsidRPr="00772C8C">
        <w:rPr>
          <w:rFonts w:cs="Times New Roman"/>
          <w:szCs w:val="28"/>
        </w:rPr>
        <w:t xml:space="preserve">,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конфлікти</w:t>
      </w:r>
      <w:proofErr w:type="spellEnd"/>
      <w:r w:rsidRPr="00772C8C">
        <w:rPr>
          <w:rFonts w:cs="Times New Roman"/>
          <w:szCs w:val="28"/>
        </w:rPr>
        <w:t xml:space="preserve"> є природною </w:t>
      </w:r>
      <w:proofErr w:type="spellStart"/>
      <w:r w:rsidRPr="00772C8C">
        <w:rPr>
          <w:rFonts w:cs="Times New Roman"/>
          <w:szCs w:val="28"/>
        </w:rPr>
        <w:t>частиною</w:t>
      </w:r>
      <w:proofErr w:type="spellEnd"/>
      <w:r w:rsidRPr="00772C8C">
        <w:rPr>
          <w:rFonts w:cs="Times New Roman"/>
          <w:szCs w:val="28"/>
        </w:rPr>
        <w:t xml:space="preserve"> </w:t>
      </w:r>
      <w:proofErr w:type="spellStart"/>
      <w:r w:rsidRPr="00772C8C">
        <w:rPr>
          <w:rFonts w:cs="Times New Roman"/>
          <w:szCs w:val="28"/>
        </w:rPr>
        <w:t>стосунків</w:t>
      </w:r>
      <w:proofErr w:type="spellEnd"/>
      <w:r w:rsidRPr="00772C8C">
        <w:rPr>
          <w:rFonts w:cs="Times New Roman"/>
          <w:szCs w:val="28"/>
        </w:rPr>
        <w:t xml:space="preserve"> і </w:t>
      </w:r>
      <w:proofErr w:type="spellStart"/>
      <w:r w:rsidRPr="00772C8C">
        <w:rPr>
          <w:rFonts w:cs="Times New Roman"/>
          <w:szCs w:val="28"/>
        </w:rPr>
        <w:t>можуть</w:t>
      </w:r>
      <w:proofErr w:type="spellEnd"/>
      <w:r w:rsidRPr="00772C8C">
        <w:rPr>
          <w:rFonts w:cs="Times New Roman"/>
          <w:szCs w:val="28"/>
        </w:rPr>
        <w:t xml:space="preserve"> </w:t>
      </w:r>
      <w:proofErr w:type="spellStart"/>
      <w:r w:rsidRPr="00772C8C">
        <w:rPr>
          <w:rFonts w:cs="Times New Roman"/>
          <w:szCs w:val="28"/>
        </w:rPr>
        <w:t>мати</w:t>
      </w:r>
      <w:proofErr w:type="spellEnd"/>
      <w:r w:rsidRPr="00772C8C">
        <w:rPr>
          <w:rFonts w:cs="Times New Roman"/>
          <w:szCs w:val="28"/>
        </w:rPr>
        <w:t xml:space="preserve"> як </w:t>
      </w:r>
      <w:proofErr w:type="spellStart"/>
      <w:r w:rsidRPr="00772C8C">
        <w:rPr>
          <w:rFonts w:cs="Times New Roman"/>
          <w:szCs w:val="28"/>
        </w:rPr>
        <w:t>негативні</w:t>
      </w:r>
      <w:proofErr w:type="spellEnd"/>
      <w:r w:rsidRPr="00772C8C">
        <w:rPr>
          <w:rFonts w:cs="Times New Roman"/>
          <w:szCs w:val="28"/>
        </w:rPr>
        <w:t xml:space="preserve">, так і </w:t>
      </w:r>
      <w:proofErr w:type="spellStart"/>
      <w:r w:rsidRPr="00772C8C">
        <w:rPr>
          <w:rFonts w:cs="Times New Roman"/>
          <w:szCs w:val="28"/>
        </w:rPr>
        <w:t>позитивні</w:t>
      </w:r>
      <w:proofErr w:type="spellEnd"/>
      <w:r w:rsidRPr="00772C8C">
        <w:rPr>
          <w:rFonts w:cs="Times New Roman"/>
          <w:szCs w:val="28"/>
        </w:rPr>
        <w:t xml:space="preserve"> </w:t>
      </w:r>
      <w:proofErr w:type="spellStart"/>
      <w:r w:rsidRPr="00772C8C">
        <w:rPr>
          <w:rFonts w:cs="Times New Roman"/>
          <w:szCs w:val="28"/>
        </w:rPr>
        <w:t>наслідки</w:t>
      </w:r>
      <w:proofErr w:type="spellEnd"/>
      <w:r w:rsidRPr="00772C8C">
        <w:rPr>
          <w:rFonts w:cs="Times New Roman"/>
          <w:szCs w:val="28"/>
        </w:rPr>
        <w:t xml:space="preserve">. </w:t>
      </w:r>
      <w:proofErr w:type="spellStart"/>
      <w:r w:rsidRPr="00772C8C">
        <w:rPr>
          <w:rFonts w:cs="Times New Roman"/>
          <w:szCs w:val="28"/>
        </w:rPr>
        <w:t>Важливо</w:t>
      </w:r>
      <w:proofErr w:type="spellEnd"/>
      <w:r w:rsidRPr="00772C8C">
        <w:rPr>
          <w:rFonts w:cs="Times New Roman"/>
          <w:szCs w:val="28"/>
        </w:rPr>
        <w:t xml:space="preserve"> </w:t>
      </w:r>
      <w:proofErr w:type="spellStart"/>
      <w:r w:rsidRPr="00772C8C">
        <w:rPr>
          <w:rFonts w:cs="Times New Roman"/>
          <w:szCs w:val="28"/>
        </w:rPr>
        <w:t>акцентувати</w:t>
      </w:r>
      <w:proofErr w:type="spellEnd"/>
      <w:r w:rsidRPr="00772C8C">
        <w:rPr>
          <w:rFonts w:cs="Times New Roman"/>
          <w:szCs w:val="28"/>
        </w:rPr>
        <w:t xml:space="preserve"> </w:t>
      </w:r>
      <w:proofErr w:type="spellStart"/>
      <w:r w:rsidRPr="00772C8C">
        <w:rPr>
          <w:rFonts w:cs="Times New Roman"/>
          <w:szCs w:val="28"/>
        </w:rPr>
        <w:t>увагу</w:t>
      </w:r>
      <w:proofErr w:type="spellEnd"/>
      <w:r w:rsidRPr="00772C8C">
        <w:rPr>
          <w:rFonts w:cs="Times New Roman"/>
          <w:szCs w:val="28"/>
        </w:rPr>
        <w:t xml:space="preserve"> на тому, </w:t>
      </w:r>
      <w:proofErr w:type="spellStart"/>
      <w:r w:rsidRPr="00772C8C">
        <w:rPr>
          <w:rFonts w:cs="Times New Roman"/>
          <w:szCs w:val="28"/>
        </w:rPr>
        <w:t>що</w:t>
      </w:r>
      <w:proofErr w:type="spellEnd"/>
      <w:r w:rsidRPr="00772C8C">
        <w:rPr>
          <w:rFonts w:cs="Times New Roman"/>
          <w:szCs w:val="28"/>
        </w:rPr>
        <w:t xml:space="preserve"> </w:t>
      </w:r>
      <w:proofErr w:type="spellStart"/>
      <w:r w:rsidRPr="00772C8C">
        <w:rPr>
          <w:rFonts w:cs="Times New Roman"/>
          <w:szCs w:val="28"/>
        </w:rPr>
        <w:t>правильне</w:t>
      </w:r>
      <w:proofErr w:type="spellEnd"/>
      <w:r w:rsidRPr="00772C8C">
        <w:rPr>
          <w:rFonts w:cs="Times New Roman"/>
          <w:szCs w:val="28"/>
        </w:rPr>
        <w:t xml:space="preserve"> </w:t>
      </w:r>
      <w:proofErr w:type="spellStart"/>
      <w:r w:rsidRPr="00772C8C">
        <w:rPr>
          <w:rFonts w:cs="Times New Roman"/>
          <w:szCs w:val="28"/>
        </w:rPr>
        <w:t>вирішення</w:t>
      </w:r>
      <w:proofErr w:type="spellEnd"/>
      <w:r w:rsidRPr="00772C8C">
        <w:rPr>
          <w:rFonts w:cs="Times New Roman"/>
          <w:szCs w:val="28"/>
        </w:rPr>
        <w:t xml:space="preserve"> </w:t>
      </w:r>
      <w:proofErr w:type="spellStart"/>
      <w:r w:rsidRPr="00772C8C">
        <w:rPr>
          <w:rFonts w:cs="Times New Roman"/>
          <w:szCs w:val="28"/>
        </w:rPr>
        <w:t>конфліктів</w:t>
      </w:r>
      <w:proofErr w:type="spellEnd"/>
      <w:r w:rsidRPr="00772C8C">
        <w:rPr>
          <w:rFonts w:cs="Times New Roman"/>
          <w:szCs w:val="28"/>
        </w:rPr>
        <w:t xml:space="preserve"> </w:t>
      </w:r>
      <w:proofErr w:type="spellStart"/>
      <w:r w:rsidRPr="00772C8C">
        <w:rPr>
          <w:rFonts w:cs="Times New Roman"/>
          <w:szCs w:val="28"/>
        </w:rPr>
        <w:t>може</w:t>
      </w:r>
      <w:proofErr w:type="spellEnd"/>
      <w:r w:rsidRPr="00772C8C">
        <w:rPr>
          <w:rFonts w:cs="Times New Roman"/>
          <w:szCs w:val="28"/>
        </w:rPr>
        <w:t xml:space="preserve"> </w:t>
      </w:r>
      <w:proofErr w:type="spellStart"/>
      <w:r w:rsidRPr="00772C8C">
        <w:rPr>
          <w:rFonts w:cs="Times New Roman"/>
          <w:szCs w:val="28"/>
        </w:rPr>
        <w:t>зміцнити</w:t>
      </w:r>
      <w:proofErr w:type="spellEnd"/>
      <w:r w:rsidRPr="00772C8C">
        <w:rPr>
          <w:rFonts w:cs="Times New Roman"/>
          <w:szCs w:val="28"/>
        </w:rPr>
        <w:t xml:space="preserve"> </w:t>
      </w:r>
      <w:proofErr w:type="spellStart"/>
      <w:r w:rsidRPr="00772C8C">
        <w:rPr>
          <w:rFonts w:cs="Times New Roman"/>
          <w:szCs w:val="28"/>
        </w:rPr>
        <w:t>відносини</w:t>
      </w:r>
      <w:proofErr w:type="spellEnd"/>
      <w:r w:rsidRPr="00772C8C">
        <w:rPr>
          <w:rFonts w:cs="Times New Roman"/>
          <w:szCs w:val="28"/>
        </w:rPr>
        <w:t>.</w:t>
      </w:r>
      <w:r w:rsidRPr="00772C8C">
        <w:rPr>
          <w:rFonts w:cs="Times New Roman"/>
          <w:szCs w:val="28"/>
        </w:rPr>
        <w:br/>
      </w:r>
      <w:proofErr w:type="spellStart"/>
      <w:r w:rsidRPr="00772C8C">
        <w:rPr>
          <w:rFonts w:cs="Times New Roman"/>
          <w:szCs w:val="28"/>
        </w:rPr>
        <w:lastRenderedPageBreak/>
        <w:t>Обговорити</w:t>
      </w:r>
      <w:proofErr w:type="spellEnd"/>
      <w:r w:rsidRPr="00772C8C">
        <w:rPr>
          <w:rFonts w:cs="Times New Roman"/>
          <w:szCs w:val="28"/>
        </w:rPr>
        <w:t xml:space="preserve"> </w:t>
      </w:r>
      <w:proofErr w:type="spellStart"/>
      <w:r w:rsidRPr="00772C8C">
        <w:rPr>
          <w:rFonts w:cs="Times New Roman"/>
          <w:szCs w:val="28"/>
        </w:rPr>
        <w:t>ключові</w:t>
      </w:r>
      <w:proofErr w:type="spellEnd"/>
      <w:r w:rsidRPr="00772C8C">
        <w:rPr>
          <w:rFonts w:cs="Times New Roman"/>
          <w:szCs w:val="28"/>
        </w:rPr>
        <w:t xml:space="preserve"> причини </w:t>
      </w:r>
      <w:proofErr w:type="spellStart"/>
      <w:r w:rsidRPr="00772C8C">
        <w:rPr>
          <w:rFonts w:cs="Times New Roman"/>
          <w:szCs w:val="28"/>
        </w:rPr>
        <w:t>конфліктів</w:t>
      </w:r>
      <w:proofErr w:type="spellEnd"/>
      <w:r w:rsidRPr="00772C8C">
        <w:rPr>
          <w:rFonts w:cs="Times New Roman"/>
          <w:szCs w:val="28"/>
        </w:rPr>
        <w:t xml:space="preserve">, </w:t>
      </w:r>
      <w:proofErr w:type="spellStart"/>
      <w:r w:rsidRPr="00772C8C">
        <w:rPr>
          <w:rFonts w:cs="Times New Roman"/>
          <w:szCs w:val="28"/>
        </w:rPr>
        <w:t>такі</w:t>
      </w:r>
      <w:proofErr w:type="spellEnd"/>
      <w:r w:rsidRPr="00772C8C">
        <w:rPr>
          <w:rFonts w:cs="Times New Roman"/>
          <w:szCs w:val="28"/>
        </w:rPr>
        <w:t xml:space="preserve"> як </w:t>
      </w:r>
      <w:proofErr w:type="spellStart"/>
      <w:r w:rsidRPr="00772C8C">
        <w:rPr>
          <w:rFonts w:cs="Times New Roman"/>
          <w:szCs w:val="28"/>
        </w:rPr>
        <w:t>розбіжності</w:t>
      </w:r>
      <w:proofErr w:type="spellEnd"/>
      <w:r w:rsidRPr="00772C8C">
        <w:rPr>
          <w:rFonts w:cs="Times New Roman"/>
          <w:szCs w:val="28"/>
        </w:rPr>
        <w:t xml:space="preserve"> у </w:t>
      </w:r>
      <w:proofErr w:type="spellStart"/>
      <w:r w:rsidRPr="00772C8C">
        <w:rPr>
          <w:rFonts w:cs="Times New Roman"/>
          <w:szCs w:val="28"/>
        </w:rPr>
        <w:t>рольових</w:t>
      </w:r>
      <w:proofErr w:type="spellEnd"/>
      <w:r w:rsidRPr="00772C8C">
        <w:rPr>
          <w:rFonts w:cs="Times New Roman"/>
          <w:szCs w:val="28"/>
        </w:rPr>
        <w:t xml:space="preserve"> </w:t>
      </w:r>
      <w:proofErr w:type="spellStart"/>
      <w:r w:rsidRPr="00772C8C">
        <w:rPr>
          <w:rFonts w:cs="Times New Roman"/>
          <w:color w:val="000000" w:themeColor="text1"/>
          <w:szCs w:val="28"/>
        </w:rPr>
        <w:t>очікуваннях</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домаганнях</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щодо</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сімейних</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обов'язків</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виховання</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дітей</w:t>
      </w:r>
      <w:proofErr w:type="spellEnd"/>
      <w:r w:rsidRPr="00772C8C">
        <w:rPr>
          <w:rFonts w:cs="Times New Roman"/>
          <w:color w:val="000000" w:themeColor="text1"/>
          <w:szCs w:val="28"/>
        </w:rPr>
        <w:t xml:space="preserve"> та </w:t>
      </w:r>
      <w:proofErr w:type="spellStart"/>
      <w:r w:rsidRPr="00772C8C">
        <w:rPr>
          <w:rFonts w:cs="Times New Roman"/>
          <w:color w:val="000000" w:themeColor="text1"/>
          <w:szCs w:val="28"/>
        </w:rPr>
        <w:t>фінансів</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Пояснити</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що</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різні</w:t>
      </w:r>
      <w:proofErr w:type="spellEnd"/>
      <w:r w:rsidRPr="00772C8C">
        <w:rPr>
          <w:rFonts w:cs="Times New Roman"/>
          <w:color w:val="000000" w:themeColor="text1"/>
          <w:szCs w:val="28"/>
        </w:rPr>
        <w:t xml:space="preserve"> погляди на </w:t>
      </w:r>
      <w:proofErr w:type="spellStart"/>
      <w:r w:rsidRPr="00772C8C">
        <w:rPr>
          <w:rFonts w:cs="Times New Roman"/>
          <w:color w:val="000000" w:themeColor="text1"/>
          <w:szCs w:val="28"/>
        </w:rPr>
        <w:t>виконання</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сімейних</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функцій</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можуть</w:t>
      </w:r>
      <w:proofErr w:type="spellEnd"/>
      <w:r w:rsidRPr="00772C8C">
        <w:rPr>
          <w:rFonts w:cs="Times New Roman"/>
          <w:color w:val="000000" w:themeColor="text1"/>
          <w:szCs w:val="28"/>
        </w:rPr>
        <w:t xml:space="preserve"> бути </w:t>
      </w:r>
      <w:proofErr w:type="spellStart"/>
      <w:r w:rsidRPr="00772C8C">
        <w:rPr>
          <w:rFonts w:cs="Times New Roman"/>
          <w:color w:val="000000" w:themeColor="text1"/>
          <w:szCs w:val="28"/>
        </w:rPr>
        <w:t>джерелом</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напруження</w:t>
      </w:r>
      <w:proofErr w:type="spellEnd"/>
      <w:r w:rsidRPr="00772C8C">
        <w:rPr>
          <w:rFonts w:cs="Times New Roman"/>
          <w:color w:val="000000" w:themeColor="text1"/>
          <w:szCs w:val="28"/>
        </w:rPr>
        <w:t>.</w:t>
      </w:r>
    </w:p>
    <w:p w14:paraId="50754853" w14:textId="77777777" w:rsidR="002C3EFA" w:rsidRPr="00772C8C" w:rsidRDefault="002C3EFA" w:rsidP="00772C8C">
      <w:pPr>
        <w:pStyle w:val="4"/>
        <w:spacing w:line="360" w:lineRule="auto"/>
        <w:contextualSpacing/>
        <w:jc w:val="both"/>
        <w:rPr>
          <w:rFonts w:ascii="Times New Roman" w:hAnsi="Times New Roman" w:cs="Times New Roman"/>
          <w:b/>
          <w:bCs/>
          <w:i w:val="0"/>
          <w:iCs w:val="0"/>
          <w:color w:val="000000" w:themeColor="text1"/>
          <w:szCs w:val="28"/>
          <w:lang w:val="uk-UA"/>
        </w:rPr>
      </w:pPr>
      <w:r w:rsidRPr="00772C8C">
        <w:rPr>
          <w:rFonts w:ascii="Times New Roman" w:hAnsi="Times New Roman" w:cs="Times New Roman"/>
          <w:b/>
          <w:bCs/>
          <w:i w:val="0"/>
          <w:iCs w:val="0"/>
          <w:color w:val="000000" w:themeColor="text1"/>
          <w:szCs w:val="28"/>
          <w:lang w:val="uk-UA"/>
        </w:rPr>
        <w:t xml:space="preserve">Вправа на знайомство </w:t>
      </w:r>
    </w:p>
    <w:p w14:paraId="3E647105" w14:textId="77777777" w:rsidR="002C3EFA" w:rsidRPr="00772C8C" w:rsidRDefault="002C3EFA" w:rsidP="00772C8C">
      <w:pPr>
        <w:pStyle w:val="4"/>
        <w:spacing w:line="360" w:lineRule="auto"/>
        <w:contextualSpacing/>
        <w:jc w:val="both"/>
        <w:rPr>
          <w:rFonts w:ascii="Times New Roman" w:hAnsi="Times New Roman" w:cs="Times New Roman"/>
          <w:i w:val="0"/>
          <w:iCs w:val="0"/>
          <w:color w:val="000000" w:themeColor="text1"/>
          <w:szCs w:val="28"/>
          <w:lang w:val="uk-UA"/>
        </w:rPr>
      </w:pPr>
      <w:r w:rsidRPr="00772C8C">
        <w:rPr>
          <w:rFonts w:ascii="Times New Roman" w:hAnsi="Times New Roman" w:cs="Times New Roman"/>
          <w:b/>
          <w:bCs/>
          <w:i w:val="0"/>
          <w:iCs w:val="0"/>
          <w:color w:val="000000" w:themeColor="text1"/>
          <w:szCs w:val="28"/>
          <w:lang w:val="uk-UA"/>
        </w:rPr>
        <w:t>Мета:</w:t>
      </w:r>
      <w:r w:rsidRPr="00772C8C">
        <w:rPr>
          <w:rFonts w:ascii="Times New Roman" w:hAnsi="Times New Roman" w:cs="Times New Roman"/>
          <w:i w:val="0"/>
          <w:iCs w:val="0"/>
          <w:color w:val="000000" w:themeColor="text1"/>
          <w:szCs w:val="28"/>
          <w:lang w:val="uk-UA"/>
        </w:rPr>
        <w:t xml:space="preserve"> познайомити учасників групи</w:t>
      </w:r>
    </w:p>
    <w:p w14:paraId="2E5090A1" w14:textId="77777777" w:rsidR="002C3EFA" w:rsidRPr="00772C8C" w:rsidRDefault="002C3EFA" w:rsidP="00772C8C">
      <w:pPr>
        <w:pStyle w:val="4"/>
        <w:spacing w:line="360" w:lineRule="auto"/>
        <w:contextualSpacing/>
        <w:jc w:val="both"/>
        <w:rPr>
          <w:rFonts w:ascii="Times New Roman" w:hAnsi="Times New Roman" w:cs="Times New Roman"/>
          <w:i w:val="0"/>
          <w:iCs w:val="0"/>
          <w:color w:val="000000" w:themeColor="text1"/>
          <w:szCs w:val="28"/>
          <w:lang w:val="uk-UA"/>
        </w:rPr>
      </w:pPr>
      <w:r w:rsidRPr="00772C8C">
        <w:rPr>
          <w:rFonts w:ascii="Times New Roman" w:hAnsi="Times New Roman" w:cs="Times New Roman"/>
          <w:b/>
          <w:bCs/>
          <w:i w:val="0"/>
          <w:iCs w:val="0"/>
          <w:color w:val="000000" w:themeColor="text1"/>
          <w:szCs w:val="28"/>
          <w:lang w:val="uk-UA"/>
        </w:rPr>
        <w:t>Час проведення:</w:t>
      </w:r>
      <w:r w:rsidRPr="00772C8C">
        <w:rPr>
          <w:rFonts w:ascii="Times New Roman" w:hAnsi="Times New Roman" w:cs="Times New Roman"/>
          <w:i w:val="0"/>
          <w:iCs w:val="0"/>
          <w:color w:val="000000" w:themeColor="text1"/>
          <w:szCs w:val="28"/>
          <w:lang w:val="uk-UA"/>
        </w:rPr>
        <w:t xml:space="preserve"> 15 хв</w:t>
      </w:r>
    </w:p>
    <w:p w14:paraId="63C932B9" w14:textId="3CF51533" w:rsidR="002C3EFA" w:rsidRPr="00772C8C" w:rsidRDefault="002C3EFA" w:rsidP="00772C8C">
      <w:pPr>
        <w:pStyle w:val="4"/>
        <w:spacing w:line="360" w:lineRule="auto"/>
        <w:contextualSpacing/>
        <w:jc w:val="both"/>
        <w:rPr>
          <w:rFonts w:ascii="Times New Roman" w:hAnsi="Times New Roman" w:cs="Times New Roman"/>
          <w:i w:val="0"/>
          <w:iCs w:val="0"/>
          <w:color w:val="000000" w:themeColor="text1"/>
          <w:szCs w:val="28"/>
          <w:shd w:val="clear" w:color="auto" w:fill="FFFFFF"/>
          <w:lang w:val="uk-UA"/>
        </w:rPr>
      </w:pPr>
      <w:proofErr w:type="spellStart"/>
      <w:r w:rsidRPr="00772C8C">
        <w:rPr>
          <w:rFonts w:ascii="Times New Roman" w:hAnsi="Times New Roman" w:cs="Times New Roman"/>
          <w:b/>
          <w:bCs/>
          <w:i w:val="0"/>
          <w:iCs w:val="0"/>
          <w:color w:val="000000" w:themeColor="text1"/>
          <w:szCs w:val="28"/>
        </w:rPr>
        <w:t>Інструкція</w:t>
      </w:r>
      <w:proofErr w:type="spellEnd"/>
      <w:r w:rsidRPr="00772C8C">
        <w:rPr>
          <w:rFonts w:ascii="Times New Roman" w:hAnsi="Times New Roman" w:cs="Times New Roman"/>
          <w:b/>
          <w:bCs/>
          <w:i w:val="0"/>
          <w:iCs w:val="0"/>
          <w:color w:val="000000" w:themeColor="text1"/>
          <w:szCs w:val="28"/>
        </w:rPr>
        <w:t>:</w:t>
      </w:r>
      <w:r w:rsidRPr="00772C8C">
        <w:rPr>
          <w:rFonts w:ascii="Times New Roman" w:hAnsi="Times New Roman" w:cs="Times New Roman"/>
          <w:b/>
          <w:bCs/>
          <w:i w:val="0"/>
          <w:iCs w:val="0"/>
          <w:color w:val="000000" w:themeColor="text1"/>
          <w:szCs w:val="28"/>
          <w:shd w:val="clear" w:color="auto" w:fill="FFFFFF"/>
        </w:rPr>
        <w:t xml:space="preserve"> </w:t>
      </w:r>
      <w:proofErr w:type="spellStart"/>
      <w:r w:rsidRPr="00772C8C">
        <w:rPr>
          <w:rFonts w:ascii="Times New Roman" w:hAnsi="Times New Roman" w:cs="Times New Roman"/>
          <w:i w:val="0"/>
          <w:iCs w:val="0"/>
          <w:color w:val="000000" w:themeColor="text1"/>
          <w:szCs w:val="28"/>
          <w:shd w:val="clear" w:color="auto" w:fill="FFFFFF"/>
        </w:rPr>
        <w:t>Учасники</w:t>
      </w:r>
      <w:proofErr w:type="spellEnd"/>
      <w:r w:rsidRPr="00772C8C">
        <w:rPr>
          <w:rFonts w:ascii="Times New Roman" w:hAnsi="Times New Roman" w:cs="Times New Roman"/>
          <w:i w:val="0"/>
          <w:iCs w:val="0"/>
          <w:color w:val="000000" w:themeColor="text1"/>
          <w:szCs w:val="28"/>
          <w:shd w:val="clear" w:color="auto" w:fill="FFFFFF"/>
        </w:rPr>
        <w:t xml:space="preserve"> </w:t>
      </w:r>
      <w:proofErr w:type="spellStart"/>
      <w:r w:rsidRPr="00772C8C">
        <w:rPr>
          <w:rFonts w:ascii="Times New Roman" w:hAnsi="Times New Roman" w:cs="Times New Roman"/>
          <w:i w:val="0"/>
          <w:iCs w:val="0"/>
          <w:color w:val="000000" w:themeColor="text1"/>
          <w:szCs w:val="28"/>
          <w:shd w:val="clear" w:color="auto" w:fill="FFFFFF"/>
        </w:rPr>
        <w:t>сідають</w:t>
      </w:r>
      <w:proofErr w:type="spellEnd"/>
      <w:r w:rsidRPr="00772C8C">
        <w:rPr>
          <w:rFonts w:ascii="Times New Roman" w:hAnsi="Times New Roman" w:cs="Times New Roman"/>
          <w:i w:val="0"/>
          <w:iCs w:val="0"/>
          <w:color w:val="000000" w:themeColor="text1"/>
          <w:szCs w:val="28"/>
          <w:shd w:val="clear" w:color="auto" w:fill="FFFFFF"/>
        </w:rPr>
        <w:t xml:space="preserve"> у коло і </w:t>
      </w:r>
      <w:proofErr w:type="spellStart"/>
      <w:r w:rsidRPr="00772C8C">
        <w:rPr>
          <w:rFonts w:ascii="Times New Roman" w:hAnsi="Times New Roman" w:cs="Times New Roman"/>
          <w:i w:val="0"/>
          <w:iCs w:val="0"/>
          <w:color w:val="000000" w:themeColor="text1"/>
          <w:szCs w:val="28"/>
          <w:shd w:val="clear" w:color="auto" w:fill="FFFFFF"/>
        </w:rPr>
        <w:t>кожен</w:t>
      </w:r>
      <w:proofErr w:type="spellEnd"/>
      <w:r w:rsidRPr="00772C8C">
        <w:rPr>
          <w:rFonts w:ascii="Times New Roman" w:hAnsi="Times New Roman" w:cs="Times New Roman"/>
          <w:i w:val="0"/>
          <w:iCs w:val="0"/>
          <w:color w:val="000000" w:themeColor="text1"/>
          <w:szCs w:val="28"/>
          <w:shd w:val="clear" w:color="auto" w:fill="FFFFFF"/>
        </w:rPr>
        <w:t xml:space="preserve"> </w:t>
      </w:r>
      <w:proofErr w:type="spellStart"/>
      <w:r w:rsidRPr="00772C8C">
        <w:rPr>
          <w:rFonts w:ascii="Times New Roman" w:hAnsi="Times New Roman" w:cs="Times New Roman"/>
          <w:i w:val="0"/>
          <w:iCs w:val="0"/>
          <w:color w:val="000000" w:themeColor="text1"/>
          <w:szCs w:val="28"/>
          <w:shd w:val="clear" w:color="auto" w:fill="FFFFFF"/>
        </w:rPr>
        <w:t>має</w:t>
      </w:r>
      <w:proofErr w:type="spellEnd"/>
      <w:r w:rsidRPr="00772C8C">
        <w:rPr>
          <w:rFonts w:ascii="Times New Roman" w:hAnsi="Times New Roman" w:cs="Times New Roman"/>
          <w:i w:val="0"/>
          <w:iCs w:val="0"/>
          <w:color w:val="000000" w:themeColor="text1"/>
          <w:szCs w:val="28"/>
          <w:shd w:val="clear" w:color="auto" w:fill="FFFFFF"/>
        </w:rPr>
        <w:t xml:space="preserve"> </w:t>
      </w:r>
      <w:proofErr w:type="spellStart"/>
      <w:r w:rsidRPr="00772C8C">
        <w:rPr>
          <w:rFonts w:ascii="Times New Roman" w:hAnsi="Times New Roman" w:cs="Times New Roman"/>
          <w:i w:val="0"/>
          <w:iCs w:val="0"/>
          <w:color w:val="000000" w:themeColor="text1"/>
          <w:szCs w:val="28"/>
          <w:shd w:val="clear" w:color="auto" w:fill="FFFFFF"/>
        </w:rPr>
        <w:t>назвати</w:t>
      </w:r>
      <w:proofErr w:type="spellEnd"/>
      <w:r w:rsidRPr="00772C8C">
        <w:rPr>
          <w:rFonts w:ascii="Times New Roman" w:hAnsi="Times New Roman" w:cs="Times New Roman"/>
          <w:i w:val="0"/>
          <w:iCs w:val="0"/>
          <w:color w:val="000000" w:themeColor="text1"/>
          <w:szCs w:val="28"/>
          <w:shd w:val="clear" w:color="auto" w:fill="FFFFFF"/>
        </w:rPr>
        <w:t xml:space="preserve"> </w:t>
      </w:r>
      <w:proofErr w:type="spellStart"/>
      <w:r w:rsidRPr="00772C8C">
        <w:rPr>
          <w:rFonts w:ascii="Times New Roman" w:hAnsi="Times New Roman" w:cs="Times New Roman"/>
          <w:i w:val="0"/>
          <w:iCs w:val="0"/>
          <w:color w:val="000000" w:themeColor="text1"/>
          <w:szCs w:val="28"/>
          <w:shd w:val="clear" w:color="auto" w:fill="FFFFFF"/>
        </w:rPr>
        <w:t>своє</w:t>
      </w:r>
      <w:proofErr w:type="spellEnd"/>
      <w:r w:rsidRPr="00772C8C">
        <w:rPr>
          <w:rFonts w:ascii="Times New Roman" w:hAnsi="Times New Roman" w:cs="Times New Roman"/>
          <w:i w:val="0"/>
          <w:iCs w:val="0"/>
          <w:color w:val="000000" w:themeColor="text1"/>
          <w:szCs w:val="28"/>
          <w:shd w:val="clear" w:color="auto" w:fill="FFFFFF"/>
        </w:rPr>
        <w:t xml:space="preserve"> </w:t>
      </w:r>
      <w:proofErr w:type="spellStart"/>
      <w:r w:rsidRPr="00772C8C">
        <w:rPr>
          <w:rFonts w:ascii="Times New Roman" w:hAnsi="Times New Roman" w:cs="Times New Roman"/>
          <w:i w:val="0"/>
          <w:iCs w:val="0"/>
          <w:color w:val="000000" w:themeColor="text1"/>
          <w:szCs w:val="28"/>
          <w:shd w:val="clear" w:color="auto" w:fill="FFFFFF"/>
        </w:rPr>
        <w:t>ім’я</w:t>
      </w:r>
      <w:proofErr w:type="spellEnd"/>
      <w:r w:rsidRPr="00772C8C">
        <w:rPr>
          <w:rFonts w:ascii="Times New Roman" w:hAnsi="Times New Roman" w:cs="Times New Roman"/>
          <w:i w:val="0"/>
          <w:iCs w:val="0"/>
          <w:color w:val="000000" w:themeColor="text1"/>
          <w:szCs w:val="28"/>
          <w:shd w:val="clear" w:color="auto" w:fill="FFFFFF"/>
        </w:rPr>
        <w:t xml:space="preserve"> і, </w:t>
      </w:r>
      <w:proofErr w:type="spellStart"/>
      <w:r w:rsidRPr="00772C8C">
        <w:rPr>
          <w:rFonts w:ascii="Times New Roman" w:hAnsi="Times New Roman" w:cs="Times New Roman"/>
          <w:i w:val="0"/>
          <w:iCs w:val="0"/>
          <w:color w:val="000000" w:themeColor="text1"/>
          <w:szCs w:val="28"/>
          <w:shd w:val="clear" w:color="auto" w:fill="FFFFFF"/>
        </w:rPr>
        <w:t>вийшовши</w:t>
      </w:r>
      <w:proofErr w:type="spellEnd"/>
      <w:r w:rsidRPr="00772C8C">
        <w:rPr>
          <w:rFonts w:ascii="Times New Roman" w:hAnsi="Times New Roman" w:cs="Times New Roman"/>
          <w:i w:val="0"/>
          <w:iCs w:val="0"/>
          <w:color w:val="000000" w:themeColor="text1"/>
          <w:szCs w:val="28"/>
          <w:shd w:val="clear" w:color="auto" w:fill="FFFFFF"/>
        </w:rPr>
        <w:t xml:space="preserve"> на середину кола, </w:t>
      </w:r>
      <w:proofErr w:type="spellStart"/>
      <w:r w:rsidRPr="00772C8C">
        <w:rPr>
          <w:rFonts w:ascii="Times New Roman" w:hAnsi="Times New Roman" w:cs="Times New Roman"/>
          <w:i w:val="0"/>
          <w:iCs w:val="0"/>
          <w:color w:val="000000" w:themeColor="text1"/>
          <w:szCs w:val="28"/>
          <w:shd w:val="clear" w:color="auto" w:fill="FFFFFF"/>
        </w:rPr>
        <w:t>продовжити</w:t>
      </w:r>
      <w:proofErr w:type="spellEnd"/>
      <w:r w:rsidRPr="00772C8C">
        <w:rPr>
          <w:rFonts w:ascii="Times New Roman" w:hAnsi="Times New Roman" w:cs="Times New Roman"/>
          <w:i w:val="0"/>
          <w:iCs w:val="0"/>
          <w:color w:val="000000" w:themeColor="text1"/>
          <w:szCs w:val="28"/>
          <w:shd w:val="clear" w:color="auto" w:fill="FFFFFF"/>
        </w:rPr>
        <w:t xml:space="preserve"> </w:t>
      </w:r>
      <w:proofErr w:type="spellStart"/>
      <w:r w:rsidRPr="00772C8C">
        <w:rPr>
          <w:rFonts w:ascii="Times New Roman" w:hAnsi="Times New Roman" w:cs="Times New Roman"/>
          <w:i w:val="0"/>
          <w:iCs w:val="0"/>
          <w:color w:val="000000" w:themeColor="text1"/>
          <w:szCs w:val="28"/>
          <w:shd w:val="clear" w:color="auto" w:fill="FFFFFF"/>
        </w:rPr>
        <w:t>висловлювання</w:t>
      </w:r>
      <w:proofErr w:type="spellEnd"/>
      <w:r w:rsidRPr="00772C8C">
        <w:rPr>
          <w:rFonts w:ascii="Times New Roman" w:hAnsi="Times New Roman" w:cs="Times New Roman"/>
          <w:i w:val="0"/>
          <w:iCs w:val="0"/>
          <w:color w:val="000000" w:themeColor="text1"/>
          <w:szCs w:val="28"/>
          <w:shd w:val="clear" w:color="auto" w:fill="FFFFFF"/>
        </w:rPr>
        <w:t xml:space="preserve">: «Не хочу </w:t>
      </w:r>
      <w:proofErr w:type="spellStart"/>
      <w:r w:rsidRPr="00772C8C">
        <w:rPr>
          <w:rFonts w:ascii="Times New Roman" w:hAnsi="Times New Roman" w:cs="Times New Roman"/>
          <w:i w:val="0"/>
          <w:iCs w:val="0"/>
          <w:color w:val="000000" w:themeColor="text1"/>
          <w:szCs w:val="28"/>
          <w:shd w:val="clear" w:color="auto" w:fill="FFFFFF"/>
        </w:rPr>
        <w:t>хвалитися</w:t>
      </w:r>
      <w:proofErr w:type="spellEnd"/>
      <w:r w:rsidRPr="00772C8C">
        <w:rPr>
          <w:rFonts w:ascii="Times New Roman" w:hAnsi="Times New Roman" w:cs="Times New Roman"/>
          <w:i w:val="0"/>
          <w:iCs w:val="0"/>
          <w:color w:val="000000" w:themeColor="text1"/>
          <w:szCs w:val="28"/>
          <w:shd w:val="clear" w:color="auto" w:fill="FFFFFF"/>
        </w:rPr>
        <w:t>, але я…</w:t>
      </w:r>
      <w:proofErr w:type="gramStart"/>
      <w:r w:rsidRPr="00772C8C">
        <w:rPr>
          <w:rFonts w:ascii="Times New Roman" w:hAnsi="Times New Roman" w:cs="Times New Roman"/>
          <w:i w:val="0"/>
          <w:iCs w:val="0"/>
          <w:color w:val="000000" w:themeColor="text1"/>
          <w:szCs w:val="28"/>
          <w:shd w:val="clear" w:color="auto" w:fill="FFFFFF"/>
        </w:rPr>
        <w:t>».</w:t>
      </w:r>
      <w:r w:rsidRPr="00772C8C">
        <w:rPr>
          <w:rFonts w:ascii="Times New Roman" w:hAnsi="Times New Roman" w:cs="Times New Roman"/>
          <w:i w:val="0"/>
          <w:iCs w:val="0"/>
          <w:color w:val="000000" w:themeColor="text1"/>
          <w:szCs w:val="28"/>
          <w:shd w:val="clear" w:color="auto" w:fill="FFFFFF"/>
          <w:lang w:val="uk-UA"/>
        </w:rPr>
        <w:t>Усі</w:t>
      </w:r>
      <w:proofErr w:type="gramEnd"/>
      <w:r w:rsidRPr="00772C8C">
        <w:rPr>
          <w:rFonts w:ascii="Times New Roman" w:hAnsi="Times New Roman" w:cs="Times New Roman"/>
          <w:i w:val="0"/>
          <w:iCs w:val="0"/>
          <w:color w:val="000000" w:themeColor="text1"/>
          <w:szCs w:val="28"/>
          <w:shd w:val="clear" w:color="auto" w:fill="FFFFFF"/>
          <w:lang w:val="uk-UA"/>
        </w:rPr>
        <w:t xml:space="preserve"> інші мають назвати своє </w:t>
      </w:r>
      <w:proofErr w:type="spellStart"/>
      <w:r w:rsidRPr="00772C8C">
        <w:rPr>
          <w:rFonts w:ascii="Times New Roman" w:hAnsi="Times New Roman" w:cs="Times New Roman"/>
          <w:i w:val="0"/>
          <w:iCs w:val="0"/>
          <w:color w:val="000000" w:themeColor="text1"/>
          <w:szCs w:val="28"/>
          <w:shd w:val="clear" w:color="auto" w:fill="FFFFFF"/>
          <w:lang w:val="uk-UA"/>
        </w:rPr>
        <w:t>імя</w:t>
      </w:r>
      <w:proofErr w:type="spellEnd"/>
      <w:r w:rsidRPr="00772C8C">
        <w:rPr>
          <w:rFonts w:ascii="Times New Roman" w:hAnsi="Times New Roman" w:cs="Times New Roman"/>
          <w:i w:val="0"/>
          <w:iCs w:val="0"/>
          <w:color w:val="000000" w:themeColor="text1"/>
          <w:szCs w:val="28"/>
          <w:shd w:val="clear" w:color="auto" w:fill="FFFFFF"/>
          <w:lang w:val="uk-UA"/>
        </w:rPr>
        <w:t xml:space="preserve">, факт про себе і повторити те, що казали про себе </w:t>
      </w:r>
      <w:proofErr w:type="spellStart"/>
      <w:r w:rsidRPr="00772C8C">
        <w:rPr>
          <w:rFonts w:ascii="Times New Roman" w:hAnsi="Times New Roman" w:cs="Times New Roman"/>
          <w:i w:val="0"/>
          <w:iCs w:val="0"/>
          <w:color w:val="000000" w:themeColor="text1"/>
          <w:szCs w:val="28"/>
          <w:shd w:val="clear" w:color="auto" w:fill="FFFFFF"/>
          <w:lang w:val="uk-UA"/>
        </w:rPr>
        <w:t>інши</w:t>
      </w:r>
      <w:proofErr w:type="spellEnd"/>
      <w:r w:rsidRPr="00772C8C">
        <w:rPr>
          <w:rFonts w:ascii="Times New Roman" w:hAnsi="Times New Roman" w:cs="Times New Roman"/>
          <w:i w:val="0"/>
          <w:iCs w:val="0"/>
          <w:color w:val="000000" w:themeColor="text1"/>
          <w:szCs w:val="28"/>
          <w:shd w:val="clear" w:color="auto" w:fill="FFFFFF"/>
          <w:lang w:val="uk-UA"/>
        </w:rPr>
        <w:t xml:space="preserve"> учасники.</w:t>
      </w:r>
    </w:p>
    <w:p w14:paraId="38ABD2ED" w14:textId="77777777" w:rsidR="002C3EFA" w:rsidRPr="00772C8C" w:rsidRDefault="002C3EFA" w:rsidP="00772C8C">
      <w:pPr>
        <w:pStyle w:val="4"/>
        <w:spacing w:line="360" w:lineRule="auto"/>
        <w:contextualSpacing/>
        <w:jc w:val="both"/>
        <w:rPr>
          <w:rFonts w:ascii="Times New Roman" w:hAnsi="Times New Roman" w:cs="Times New Roman"/>
          <w:i w:val="0"/>
          <w:iCs w:val="0"/>
          <w:color w:val="000000" w:themeColor="text1"/>
          <w:szCs w:val="28"/>
          <w:lang w:val="uk-UA"/>
        </w:rPr>
      </w:pPr>
    </w:p>
    <w:p w14:paraId="32C7A145" w14:textId="77777777" w:rsidR="002C3EFA" w:rsidRPr="00772C8C" w:rsidRDefault="002C3EFA" w:rsidP="00772C8C">
      <w:pPr>
        <w:pStyle w:val="4"/>
        <w:spacing w:line="360" w:lineRule="auto"/>
        <w:contextualSpacing/>
        <w:jc w:val="both"/>
        <w:rPr>
          <w:rFonts w:ascii="Times New Roman" w:hAnsi="Times New Roman" w:cs="Times New Roman"/>
          <w:b/>
          <w:bCs/>
          <w:i w:val="0"/>
          <w:iCs w:val="0"/>
          <w:color w:val="000000" w:themeColor="text1"/>
          <w:szCs w:val="28"/>
        </w:rPr>
      </w:pPr>
      <w:proofErr w:type="spellStart"/>
      <w:r w:rsidRPr="00772C8C">
        <w:rPr>
          <w:rFonts w:ascii="Times New Roman" w:hAnsi="Times New Roman" w:cs="Times New Roman"/>
          <w:b/>
          <w:bCs/>
          <w:i w:val="0"/>
          <w:iCs w:val="0"/>
          <w:color w:val="000000" w:themeColor="text1"/>
          <w:szCs w:val="28"/>
        </w:rPr>
        <w:t>Вправа</w:t>
      </w:r>
      <w:proofErr w:type="spellEnd"/>
      <w:r w:rsidRPr="00772C8C">
        <w:rPr>
          <w:rFonts w:ascii="Times New Roman" w:hAnsi="Times New Roman" w:cs="Times New Roman"/>
          <w:b/>
          <w:bCs/>
          <w:i w:val="0"/>
          <w:iCs w:val="0"/>
          <w:color w:val="000000" w:themeColor="text1"/>
          <w:szCs w:val="28"/>
        </w:rPr>
        <w:t xml:space="preserve"> «</w:t>
      </w:r>
      <w:proofErr w:type="spellStart"/>
      <w:r w:rsidRPr="00772C8C">
        <w:rPr>
          <w:rFonts w:ascii="Times New Roman" w:hAnsi="Times New Roman" w:cs="Times New Roman"/>
          <w:b/>
          <w:bCs/>
          <w:i w:val="0"/>
          <w:iCs w:val="0"/>
          <w:color w:val="000000" w:themeColor="text1"/>
          <w:szCs w:val="28"/>
        </w:rPr>
        <w:t>Очікування</w:t>
      </w:r>
      <w:proofErr w:type="spellEnd"/>
      <w:r w:rsidRPr="00772C8C">
        <w:rPr>
          <w:rFonts w:ascii="Times New Roman" w:hAnsi="Times New Roman" w:cs="Times New Roman"/>
          <w:b/>
          <w:bCs/>
          <w:i w:val="0"/>
          <w:iCs w:val="0"/>
          <w:color w:val="000000" w:themeColor="text1"/>
          <w:szCs w:val="28"/>
        </w:rPr>
        <w:t xml:space="preserve"> </w:t>
      </w:r>
      <w:proofErr w:type="spellStart"/>
      <w:r w:rsidRPr="00772C8C">
        <w:rPr>
          <w:rFonts w:ascii="Times New Roman" w:hAnsi="Times New Roman" w:cs="Times New Roman"/>
          <w:b/>
          <w:bCs/>
          <w:i w:val="0"/>
          <w:iCs w:val="0"/>
          <w:color w:val="000000" w:themeColor="text1"/>
          <w:szCs w:val="28"/>
        </w:rPr>
        <w:t>учасників</w:t>
      </w:r>
      <w:proofErr w:type="spellEnd"/>
      <w:r w:rsidRPr="00772C8C">
        <w:rPr>
          <w:rFonts w:ascii="Times New Roman" w:hAnsi="Times New Roman" w:cs="Times New Roman"/>
          <w:b/>
          <w:bCs/>
          <w:i w:val="0"/>
          <w:iCs w:val="0"/>
          <w:color w:val="000000" w:themeColor="text1"/>
          <w:szCs w:val="28"/>
        </w:rPr>
        <w:t xml:space="preserve">» </w:t>
      </w:r>
    </w:p>
    <w:p w14:paraId="2F829F5F" w14:textId="77777777" w:rsidR="002C3EFA" w:rsidRPr="00772C8C" w:rsidRDefault="002C3EFA" w:rsidP="00772C8C">
      <w:pPr>
        <w:pStyle w:val="4"/>
        <w:spacing w:line="360" w:lineRule="auto"/>
        <w:contextualSpacing/>
        <w:jc w:val="both"/>
        <w:rPr>
          <w:rFonts w:ascii="Times New Roman" w:hAnsi="Times New Roman" w:cs="Times New Roman"/>
          <w:i w:val="0"/>
          <w:iCs w:val="0"/>
          <w:color w:val="000000" w:themeColor="text1"/>
          <w:szCs w:val="28"/>
        </w:rPr>
      </w:pPr>
      <w:r w:rsidRPr="00772C8C">
        <w:rPr>
          <w:rFonts w:ascii="Times New Roman" w:hAnsi="Times New Roman" w:cs="Times New Roman"/>
          <w:b/>
          <w:bCs/>
          <w:i w:val="0"/>
          <w:iCs w:val="0"/>
          <w:color w:val="000000" w:themeColor="text1"/>
          <w:szCs w:val="28"/>
        </w:rPr>
        <w:t>Мета:</w:t>
      </w:r>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визначити</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очікування</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учасників</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відносно</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тренінгу</w:t>
      </w:r>
      <w:proofErr w:type="spellEnd"/>
      <w:r w:rsidRPr="00772C8C">
        <w:rPr>
          <w:rFonts w:ascii="Times New Roman" w:hAnsi="Times New Roman" w:cs="Times New Roman"/>
          <w:i w:val="0"/>
          <w:iCs w:val="0"/>
          <w:color w:val="000000" w:themeColor="text1"/>
          <w:szCs w:val="28"/>
        </w:rPr>
        <w:t xml:space="preserve">. </w:t>
      </w:r>
    </w:p>
    <w:p w14:paraId="4128C80B" w14:textId="77777777" w:rsidR="002C3EFA" w:rsidRPr="00772C8C" w:rsidRDefault="002C3EFA" w:rsidP="00772C8C">
      <w:pPr>
        <w:pStyle w:val="4"/>
        <w:spacing w:line="360" w:lineRule="auto"/>
        <w:contextualSpacing/>
        <w:jc w:val="both"/>
        <w:rPr>
          <w:rFonts w:ascii="Times New Roman" w:hAnsi="Times New Roman" w:cs="Times New Roman"/>
          <w:i w:val="0"/>
          <w:iCs w:val="0"/>
          <w:color w:val="000000" w:themeColor="text1"/>
          <w:szCs w:val="28"/>
        </w:rPr>
      </w:pPr>
      <w:r w:rsidRPr="00772C8C">
        <w:rPr>
          <w:rFonts w:ascii="Times New Roman" w:hAnsi="Times New Roman" w:cs="Times New Roman"/>
          <w:b/>
          <w:bCs/>
          <w:i w:val="0"/>
          <w:iCs w:val="0"/>
          <w:color w:val="000000" w:themeColor="text1"/>
          <w:szCs w:val="28"/>
        </w:rPr>
        <w:t xml:space="preserve">Час </w:t>
      </w:r>
      <w:proofErr w:type="spellStart"/>
      <w:r w:rsidRPr="00772C8C">
        <w:rPr>
          <w:rFonts w:ascii="Times New Roman" w:hAnsi="Times New Roman" w:cs="Times New Roman"/>
          <w:b/>
          <w:bCs/>
          <w:i w:val="0"/>
          <w:iCs w:val="0"/>
          <w:color w:val="000000" w:themeColor="text1"/>
          <w:szCs w:val="28"/>
        </w:rPr>
        <w:t>проведення</w:t>
      </w:r>
      <w:proofErr w:type="spellEnd"/>
      <w:r w:rsidRPr="00772C8C">
        <w:rPr>
          <w:rFonts w:ascii="Times New Roman" w:hAnsi="Times New Roman" w:cs="Times New Roman"/>
          <w:b/>
          <w:bCs/>
          <w:i w:val="0"/>
          <w:iCs w:val="0"/>
          <w:color w:val="000000" w:themeColor="text1"/>
          <w:szCs w:val="28"/>
        </w:rPr>
        <w:t>:</w:t>
      </w:r>
      <w:r w:rsidRPr="00772C8C">
        <w:rPr>
          <w:rFonts w:ascii="Times New Roman" w:hAnsi="Times New Roman" w:cs="Times New Roman"/>
          <w:i w:val="0"/>
          <w:iCs w:val="0"/>
          <w:color w:val="000000" w:themeColor="text1"/>
          <w:szCs w:val="28"/>
        </w:rPr>
        <w:t xml:space="preserve"> 1</w:t>
      </w:r>
      <w:r w:rsidRPr="00772C8C">
        <w:rPr>
          <w:rFonts w:ascii="Times New Roman" w:hAnsi="Times New Roman" w:cs="Times New Roman"/>
          <w:i w:val="0"/>
          <w:iCs w:val="0"/>
          <w:color w:val="000000" w:themeColor="text1"/>
          <w:szCs w:val="28"/>
          <w:lang w:val="uk-UA"/>
        </w:rPr>
        <w:t>5</w:t>
      </w:r>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хв</w:t>
      </w:r>
      <w:proofErr w:type="spellEnd"/>
      <w:r w:rsidRPr="00772C8C">
        <w:rPr>
          <w:rFonts w:ascii="Times New Roman" w:hAnsi="Times New Roman" w:cs="Times New Roman"/>
          <w:i w:val="0"/>
          <w:iCs w:val="0"/>
          <w:color w:val="000000" w:themeColor="text1"/>
          <w:szCs w:val="28"/>
        </w:rPr>
        <w:t xml:space="preserve">. </w:t>
      </w:r>
    </w:p>
    <w:p w14:paraId="548F213E" w14:textId="70B9D2A6" w:rsidR="002C3EFA" w:rsidRPr="00772C8C" w:rsidRDefault="002C3EFA" w:rsidP="00772C8C">
      <w:pPr>
        <w:pStyle w:val="4"/>
        <w:spacing w:line="360" w:lineRule="auto"/>
        <w:contextualSpacing/>
        <w:jc w:val="both"/>
        <w:rPr>
          <w:rFonts w:ascii="Times New Roman" w:hAnsi="Times New Roman" w:cs="Times New Roman"/>
          <w:i w:val="0"/>
          <w:iCs w:val="0"/>
          <w:color w:val="000000" w:themeColor="text1"/>
          <w:szCs w:val="28"/>
        </w:rPr>
      </w:pPr>
      <w:proofErr w:type="spellStart"/>
      <w:r w:rsidRPr="00772C8C">
        <w:rPr>
          <w:rFonts w:ascii="Times New Roman" w:hAnsi="Times New Roman" w:cs="Times New Roman"/>
          <w:b/>
          <w:bCs/>
          <w:i w:val="0"/>
          <w:iCs w:val="0"/>
          <w:color w:val="000000" w:themeColor="text1"/>
          <w:szCs w:val="28"/>
        </w:rPr>
        <w:t>Інструкція</w:t>
      </w:r>
      <w:proofErr w:type="spellEnd"/>
      <w:r w:rsidRPr="00772C8C">
        <w:rPr>
          <w:rFonts w:ascii="Times New Roman" w:hAnsi="Times New Roman" w:cs="Times New Roman"/>
          <w:b/>
          <w:bCs/>
          <w:i w:val="0"/>
          <w:iCs w:val="0"/>
          <w:color w:val="000000" w:themeColor="text1"/>
          <w:szCs w:val="28"/>
        </w:rPr>
        <w:t>:</w:t>
      </w:r>
      <w:r w:rsidRPr="00772C8C">
        <w:rPr>
          <w:rFonts w:ascii="Times New Roman" w:hAnsi="Times New Roman" w:cs="Times New Roman"/>
          <w:i w:val="0"/>
          <w:iCs w:val="0"/>
          <w:color w:val="000000" w:themeColor="text1"/>
          <w:szCs w:val="28"/>
        </w:rPr>
        <w:t xml:space="preserve"> Тренер </w:t>
      </w:r>
      <w:proofErr w:type="spellStart"/>
      <w:r w:rsidRPr="00772C8C">
        <w:rPr>
          <w:rFonts w:ascii="Times New Roman" w:hAnsi="Times New Roman" w:cs="Times New Roman"/>
          <w:i w:val="0"/>
          <w:iCs w:val="0"/>
          <w:color w:val="000000" w:themeColor="text1"/>
          <w:szCs w:val="28"/>
        </w:rPr>
        <w:t>пропонує</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учасника</w:t>
      </w:r>
      <w:proofErr w:type="spellEnd"/>
      <w:r w:rsidRPr="00772C8C">
        <w:rPr>
          <w:rFonts w:ascii="Times New Roman" w:hAnsi="Times New Roman" w:cs="Times New Roman"/>
          <w:i w:val="0"/>
          <w:iCs w:val="0"/>
          <w:color w:val="000000" w:themeColor="text1"/>
          <w:szCs w:val="28"/>
        </w:rPr>
        <w:t xml:space="preserve"> на </w:t>
      </w:r>
      <w:proofErr w:type="spellStart"/>
      <w:r w:rsidRPr="00772C8C">
        <w:rPr>
          <w:rFonts w:ascii="Times New Roman" w:hAnsi="Times New Roman" w:cs="Times New Roman"/>
          <w:i w:val="0"/>
          <w:iCs w:val="0"/>
          <w:color w:val="000000" w:themeColor="text1"/>
          <w:szCs w:val="28"/>
        </w:rPr>
        <w:t>стікерах</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написати</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свої</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очікування</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відносно</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тренінгу</w:t>
      </w:r>
      <w:proofErr w:type="spellEnd"/>
      <w:r w:rsidRPr="00772C8C">
        <w:rPr>
          <w:rFonts w:ascii="Times New Roman" w:hAnsi="Times New Roman" w:cs="Times New Roman"/>
          <w:i w:val="0"/>
          <w:iCs w:val="0"/>
          <w:color w:val="000000" w:themeColor="text1"/>
          <w:szCs w:val="28"/>
        </w:rPr>
        <w:t xml:space="preserve"> і </w:t>
      </w:r>
      <w:proofErr w:type="spellStart"/>
      <w:r w:rsidRPr="00772C8C">
        <w:rPr>
          <w:rFonts w:ascii="Times New Roman" w:hAnsi="Times New Roman" w:cs="Times New Roman"/>
          <w:i w:val="0"/>
          <w:iCs w:val="0"/>
          <w:color w:val="000000" w:themeColor="text1"/>
          <w:szCs w:val="28"/>
        </w:rPr>
        <w:t>прикріпити</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стікери</w:t>
      </w:r>
      <w:proofErr w:type="spellEnd"/>
      <w:r w:rsidRPr="00772C8C">
        <w:rPr>
          <w:rFonts w:ascii="Times New Roman" w:hAnsi="Times New Roman" w:cs="Times New Roman"/>
          <w:i w:val="0"/>
          <w:iCs w:val="0"/>
          <w:color w:val="000000" w:themeColor="text1"/>
          <w:szCs w:val="28"/>
        </w:rPr>
        <w:t xml:space="preserve"> на </w:t>
      </w:r>
      <w:proofErr w:type="spellStart"/>
      <w:r w:rsidRPr="00772C8C">
        <w:rPr>
          <w:rFonts w:ascii="Times New Roman" w:hAnsi="Times New Roman" w:cs="Times New Roman"/>
          <w:i w:val="0"/>
          <w:iCs w:val="0"/>
          <w:color w:val="000000" w:themeColor="text1"/>
          <w:szCs w:val="28"/>
        </w:rPr>
        <w:t>фліпчарт</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чи</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дошку</w:t>
      </w:r>
      <w:proofErr w:type="spellEnd"/>
      <w:r w:rsidRPr="00772C8C">
        <w:rPr>
          <w:rFonts w:ascii="Times New Roman" w:hAnsi="Times New Roman" w:cs="Times New Roman"/>
          <w:i w:val="0"/>
          <w:iCs w:val="0"/>
          <w:color w:val="000000" w:themeColor="text1"/>
          <w:szCs w:val="28"/>
        </w:rPr>
        <w:t>.</w:t>
      </w:r>
    </w:p>
    <w:p w14:paraId="23D32D5B" w14:textId="77777777" w:rsidR="002C3EFA" w:rsidRPr="00772C8C" w:rsidRDefault="002C3EFA" w:rsidP="00772C8C">
      <w:pPr>
        <w:spacing w:line="360" w:lineRule="auto"/>
        <w:rPr>
          <w:rFonts w:cs="Times New Roman"/>
          <w:b/>
          <w:bCs/>
          <w:szCs w:val="28"/>
        </w:rPr>
      </w:pPr>
    </w:p>
    <w:p w14:paraId="11FB19CC" w14:textId="77777777" w:rsidR="002C3EFA" w:rsidRPr="00772C8C" w:rsidRDefault="002C3EFA" w:rsidP="00772C8C">
      <w:pPr>
        <w:pStyle w:val="4"/>
        <w:spacing w:line="360" w:lineRule="auto"/>
        <w:contextualSpacing/>
        <w:jc w:val="both"/>
        <w:rPr>
          <w:rFonts w:ascii="Times New Roman" w:hAnsi="Times New Roman" w:cs="Times New Roman"/>
          <w:b/>
          <w:bCs/>
          <w:i w:val="0"/>
          <w:iCs w:val="0"/>
          <w:color w:val="000000" w:themeColor="text1"/>
          <w:szCs w:val="28"/>
        </w:rPr>
      </w:pPr>
      <w:r w:rsidRPr="00772C8C">
        <w:rPr>
          <w:rFonts w:ascii="Times New Roman" w:hAnsi="Times New Roman" w:cs="Times New Roman"/>
          <w:b/>
          <w:bCs/>
          <w:i w:val="0"/>
          <w:iCs w:val="0"/>
          <w:color w:val="000000" w:themeColor="text1"/>
          <w:szCs w:val="28"/>
          <w:lang w:val="uk-UA"/>
        </w:rPr>
        <w:t xml:space="preserve"> </w:t>
      </w:r>
      <w:proofErr w:type="spellStart"/>
      <w:r w:rsidRPr="00772C8C">
        <w:rPr>
          <w:rFonts w:ascii="Times New Roman" w:hAnsi="Times New Roman" w:cs="Times New Roman"/>
          <w:b/>
          <w:bCs/>
          <w:i w:val="0"/>
          <w:iCs w:val="0"/>
          <w:color w:val="000000" w:themeColor="text1"/>
          <w:szCs w:val="28"/>
        </w:rPr>
        <w:t>Вправа</w:t>
      </w:r>
      <w:proofErr w:type="spellEnd"/>
      <w:r w:rsidRPr="00772C8C">
        <w:rPr>
          <w:rFonts w:ascii="Times New Roman" w:hAnsi="Times New Roman" w:cs="Times New Roman"/>
          <w:b/>
          <w:bCs/>
          <w:i w:val="0"/>
          <w:iCs w:val="0"/>
          <w:color w:val="000000" w:themeColor="text1"/>
          <w:szCs w:val="28"/>
        </w:rPr>
        <w:t xml:space="preserve"> «</w:t>
      </w:r>
      <w:proofErr w:type="spellStart"/>
      <w:r w:rsidRPr="00772C8C">
        <w:rPr>
          <w:rFonts w:ascii="Times New Roman" w:hAnsi="Times New Roman" w:cs="Times New Roman"/>
          <w:b/>
          <w:bCs/>
          <w:i w:val="0"/>
          <w:iCs w:val="0"/>
          <w:color w:val="000000" w:themeColor="text1"/>
          <w:szCs w:val="28"/>
        </w:rPr>
        <w:t>Визначення</w:t>
      </w:r>
      <w:proofErr w:type="spellEnd"/>
      <w:r w:rsidRPr="00772C8C">
        <w:rPr>
          <w:rFonts w:ascii="Times New Roman" w:hAnsi="Times New Roman" w:cs="Times New Roman"/>
          <w:b/>
          <w:bCs/>
          <w:i w:val="0"/>
          <w:iCs w:val="0"/>
          <w:color w:val="000000" w:themeColor="text1"/>
          <w:szCs w:val="28"/>
        </w:rPr>
        <w:t xml:space="preserve"> правил </w:t>
      </w:r>
      <w:proofErr w:type="spellStart"/>
      <w:r w:rsidRPr="00772C8C">
        <w:rPr>
          <w:rFonts w:ascii="Times New Roman" w:hAnsi="Times New Roman" w:cs="Times New Roman"/>
          <w:b/>
          <w:bCs/>
          <w:i w:val="0"/>
          <w:iCs w:val="0"/>
          <w:color w:val="000000" w:themeColor="text1"/>
          <w:szCs w:val="28"/>
        </w:rPr>
        <w:t>групи</w:t>
      </w:r>
      <w:proofErr w:type="spellEnd"/>
      <w:r w:rsidRPr="00772C8C">
        <w:rPr>
          <w:rFonts w:ascii="Times New Roman" w:hAnsi="Times New Roman" w:cs="Times New Roman"/>
          <w:b/>
          <w:bCs/>
          <w:i w:val="0"/>
          <w:iCs w:val="0"/>
          <w:color w:val="000000" w:themeColor="text1"/>
          <w:szCs w:val="28"/>
        </w:rPr>
        <w:t xml:space="preserve">» </w:t>
      </w:r>
    </w:p>
    <w:p w14:paraId="69196B84" w14:textId="77777777" w:rsidR="002C3EFA" w:rsidRPr="00772C8C" w:rsidRDefault="002C3EFA" w:rsidP="00772C8C">
      <w:pPr>
        <w:pStyle w:val="4"/>
        <w:spacing w:line="360" w:lineRule="auto"/>
        <w:contextualSpacing/>
        <w:jc w:val="both"/>
        <w:rPr>
          <w:rFonts w:ascii="Times New Roman" w:hAnsi="Times New Roman" w:cs="Times New Roman"/>
          <w:b/>
          <w:bCs/>
          <w:i w:val="0"/>
          <w:iCs w:val="0"/>
          <w:color w:val="000000" w:themeColor="text1"/>
          <w:szCs w:val="28"/>
        </w:rPr>
      </w:pPr>
      <w:r w:rsidRPr="00772C8C">
        <w:rPr>
          <w:rFonts w:ascii="Times New Roman" w:hAnsi="Times New Roman" w:cs="Times New Roman"/>
          <w:b/>
          <w:bCs/>
          <w:i w:val="0"/>
          <w:iCs w:val="0"/>
          <w:color w:val="000000" w:themeColor="text1"/>
          <w:szCs w:val="28"/>
        </w:rPr>
        <w:t xml:space="preserve">Мета: </w:t>
      </w:r>
      <w:proofErr w:type="spellStart"/>
      <w:r w:rsidRPr="00772C8C">
        <w:rPr>
          <w:rFonts w:ascii="Times New Roman" w:hAnsi="Times New Roman" w:cs="Times New Roman"/>
          <w:i w:val="0"/>
          <w:iCs w:val="0"/>
          <w:color w:val="000000" w:themeColor="text1"/>
          <w:szCs w:val="28"/>
        </w:rPr>
        <w:t>визначення</w:t>
      </w:r>
      <w:proofErr w:type="spellEnd"/>
      <w:r w:rsidRPr="00772C8C">
        <w:rPr>
          <w:rFonts w:ascii="Times New Roman" w:hAnsi="Times New Roman" w:cs="Times New Roman"/>
          <w:i w:val="0"/>
          <w:iCs w:val="0"/>
          <w:color w:val="000000" w:themeColor="text1"/>
          <w:szCs w:val="28"/>
        </w:rPr>
        <w:t xml:space="preserve"> правил в </w:t>
      </w:r>
      <w:proofErr w:type="spellStart"/>
      <w:r w:rsidRPr="00772C8C">
        <w:rPr>
          <w:rFonts w:ascii="Times New Roman" w:hAnsi="Times New Roman" w:cs="Times New Roman"/>
          <w:i w:val="0"/>
          <w:iCs w:val="0"/>
          <w:color w:val="000000" w:themeColor="text1"/>
          <w:szCs w:val="28"/>
        </w:rPr>
        <w:t>групі</w:t>
      </w:r>
      <w:proofErr w:type="spellEnd"/>
      <w:r w:rsidRPr="00772C8C">
        <w:rPr>
          <w:rFonts w:ascii="Times New Roman" w:hAnsi="Times New Roman" w:cs="Times New Roman"/>
          <w:i w:val="0"/>
          <w:iCs w:val="0"/>
          <w:color w:val="000000" w:themeColor="text1"/>
          <w:szCs w:val="28"/>
        </w:rPr>
        <w:t>.</w:t>
      </w:r>
      <w:r w:rsidRPr="00772C8C">
        <w:rPr>
          <w:rFonts w:ascii="Times New Roman" w:hAnsi="Times New Roman" w:cs="Times New Roman"/>
          <w:b/>
          <w:bCs/>
          <w:i w:val="0"/>
          <w:iCs w:val="0"/>
          <w:color w:val="000000" w:themeColor="text1"/>
          <w:szCs w:val="28"/>
        </w:rPr>
        <w:t xml:space="preserve"> </w:t>
      </w:r>
    </w:p>
    <w:p w14:paraId="0F3EA0F1" w14:textId="77777777" w:rsidR="002C3EFA" w:rsidRPr="00772C8C" w:rsidRDefault="002C3EFA" w:rsidP="00772C8C">
      <w:pPr>
        <w:pStyle w:val="4"/>
        <w:spacing w:line="360" w:lineRule="auto"/>
        <w:contextualSpacing/>
        <w:jc w:val="both"/>
        <w:rPr>
          <w:rFonts w:ascii="Times New Roman" w:hAnsi="Times New Roman" w:cs="Times New Roman"/>
          <w:b/>
          <w:bCs/>
          <w:i w:val="0"/>
          <w:iCs w:val="0"/>
          <w:color w:val="000000" w:themeColor="text1"/>
          <w:szCs w:val="28"/>
        </w:rPr>
      </w:pPr>
      <w:r w:rsidRPr="00772C8C">
        <w:rPr>
          <w:rFonts w:ascii="Times New Roman" w:hAnsi="Times New Roman" w:cs="Times New Roman"/>
          <w:b/>
          <w:bCs/>
          <w:i w:val="0"/>
          <w:iCs w:val="0"/>
          <w:color w:val="000000" w:themeColor="text1"/>
          <w:szCs w:val="28"/>
        </w:rPr>
        <w:t>Час</w:t>
      </w:r>
      <w:r w:rsidRPr="00772C8C">
        <w:rPr>
          <w:rFonts w:ascii="Times New Roman" w:hAnsi="Times New Roman" w:cs="Times New Roman"/>
          <w:b/>
          <w:bCs/>
          <w:i w:val="0"/>
          <w:iCs w:val="0"/>
          <w:color w:val="000000" w:themeColor="text1"/>
          <w:szCs w:val="28"/>
          <w:lang w:val="uk-UA"/>
        </w:rPr>
        <w:t xml:space="preserve"> </w:t>
      </w:r>
      <w:proofErr w:type="spellStart"/>
      <w:r w:rsidRPr="00772C8C">
        <w:rPr>
          <w:rFonts w:ascii="Times New Roman" w:hAnsi="Times New Roman" w:cs="Times New Roman"/>
          <w:b/>
          <w:bCs/>
          <w:i w:val="0"/>
          <w:iCs w:val="0"/>
          <w:color w:val="000000" w:themeColor="text1"/>
          <w:szCs w:val="28"/>
        </w:rPr>
        <w:t>проведення</w:t>
      </w:r>
      <w:proofErr w:type="spellEnd"/>
      <w:r w:rsidRPr="00772C8C">
        <w:rPr>
          <w:rFonts w:ascii="Times New Roman" w:hAnsi="Times New Roman" w:cs="Times New Roman"/>
          <w:b/>
          <w:bCs/>
          <w:i w:val="0"/>
          <w:iCs w:val="0"/>
          <w:color w:val="000000" w:themeColor="text1"/>
          <w:szCs w:val="28"/>
        </w:rPr>
        <w:t xml:space="preserve">: </w:t>
      </w:r>
      <w:r w:rsidRPr="00772C8C">
        <w:rPr>
          <w:rFonts w:ascii="Times New Roman" w:hAnsi="Times New Roman" w:cs="Times New Roman"/>
          <w:i w:val="0"/>
          <w:iCs w:val="0"/>
          <w:color w:val="000000" w:themeColor="text1"/>
          <w:szCs w:val="28"/>
        </w:rPr>
        <w:t>1</w:t>
      </w:r>
      <w:r w:rsidRPr="00772C8C">
        <w:rPr>
          <w:rFonts w:ascii="Times New Roman" w:hAnsi="Times New Roman" w:cs="Times New Roman"/>
          <w:i w:val="0"/>
          <w:iCs w:val="0"/>
          <w:color w:val="000000" w:themeColor="text1"/>
          <w:szCs w:val="28"/>
          <w:lang w:val="uk-UA"/>
        </w:rPr>
        <w:t>5</w:t>
      </w:r>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хв</w:t>
      </w:r>
      <w:proofErr w:type="spellEnd"/>
      <w:r w:rsidRPr="00772C8C">
        <w:rPr>
          <w:rFonts w:ascii="Times New Roman" w:hAnsi="Times New Roman" w:cs="Times New Roman"/>
          <w:i w:val="0"/>
          <w:iCs w:val="0"/>
          <w:color w:val="000000" w:themeColor="text1"/>
          <w:szCs w:val="28"/>
        </w:rPr>
        <w:t>.</w:t>
      </w:r>
      <w:r w:rsidRPr="00772C8C">
        <w:rPr>
          <w:rFonts w:ascii="Times New Roman" w:hAnsi="Times New Roman" w:cs="Times New Roman"/>
          <w:b/>
          <w:bCs/>
          <w:i w:val="0"/>
          <w:iCs w:val="0"/>
          <w:color w:val="000000" w:themeColor="text1"/>
          <w:szCs w:val="28"/>
        </w:rPr>
        <w:t xml:space="preserve"> </w:t>
      </w:r>
    </w:p>
    <w:p w14:paraId="70B0E5EF" w14:textId="77777777" w:rsidR="002C3EFA" w:rsidRPr="00772C8C" w:rsidRDefault="002C3EFA" w:rsidP="00772C8C">
      <w:pPr>
        <w:pStyle w:val="4"/>
        <w:spacing w:line="360" w:lineRule="auto"/>
        <w:contextualSpacing/>
        <w:jc w:val="both"/>
        <w:rPr>
          <w:rFonts w:ascii="Times New Roman" w:hAnsi="Times New Roman" w:cs="Times New Roman"/>
          <w:b/>
          <w:bCs/>
          <w:i w:val="0"/>
          <w:iCs w:val="0"/>
          <w:color w:val="000000" w:themeColor="text1"/>
          <w:szCs w:val="28"/>
        </w:rPr>
      </w:pPr>
      <w:proofErr w:type="spellStart"/>
      <w:r w:rsidRPr="00772C8C">
        <w:rPr>
          <w:rFonts w:ascii="Times New Roman" w:hAnsi="Times New Roman" w:cs="Times New Roman"/>
          <w:b/>
          <w:bCs/>
          <w:i w:val="0"/>
          <w:iCs w:val="0"/>
          <w:color w:val="000000" w:themeColor="text1"/>
          <w:szCs w:val="28"/>
        </w:rPr>
        <w:t>Ресурси</w:t>
      </w:r>
      <w:proofErr w:type="spellEnd"/>
      <w:r w:rsidRPr="00772C8C">
        <w:rPr>
          <w:rFonts w:ascii="Times New Roman" w:hAnsi="Times New Roman" w:cs="Times New Roman"/>
          <w:b/>
          <w:bCs/>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фліпчарт</w:t>
      </w:r>
      <w:proofErr w:type="spellEnd"/>
      <w:r w:rsidRPr="00772C8C">
        <w:rPr>
          <w:rFonts w:ascii="Times New Roman" w:hAnsi="Times New Roman" w:cs="Times New Roman"/>
          <w:i w:val="0"/>
          <w:iCs w:val="0"/>
          <w:color w:val="000000" w:themeColor="text1"/>
          <w:szCs w:val="28"/>
        </w:rPr>
        <w:t>, маркер.</w:t>
      </w:r>
      <w:r w:rsidRPr="00772C8C">
        <w:rPr>
          <w:rFonts w:ascii="Times New Roman" w:hAnsi="Times New Roman" w:cs="Times New Roman"/>
          <w:b/>
          <w:bCs/>
          <w:i w:val="0"/>
          <w:iCs w:val="0"/>
          <w:color w:val="000000" w:themeColor="text1"/>
          <w:szCs w:val="28"/>
        </w:rPr>
        <w:t xml:space="preserve"> </w:t>
      </w:r>
    </w:p>
    <w:p w14:paraId="43584510" w14:textId="142361D2" w:rsidR="002C3EFA" w:rsidRPr="007A4CBE" w:rsidRDefault="002C3EFA" w:rsidP="007A4CBE">
      <w:pPr>
        <w:pStyle w:val="4"/>
        <w:spacing w:line="360" w:lineRule="auto"/>
        <w:contextualSpacing/>
        <w:jc w:val="both"/>
        <w:rPr>
          <w:rFonts w:ascii="Times New Roman" w:hAnsi="Times New Roman" w:cs="Times New Roman"/>
          <w:i w:val="0"/>
          <w:iCs w:val="0"/>
          <w:color w:val="000000" w:themeColor="text1"/>
          <w:szCs w:val="28"/>
        </w:rPr>
      </w:pPr>
      <w:proofErr w:type="spellStart"/>
      <w:r w:rsidRPr="00772C8C">
        <w:rPr>
          <w:rFonts w:ascii="Times New Roman" w:hAnsi="Times New Roman" w:cs="Times New Roman"/>
          <w:i w:val="0"/>
          <w:iCs w:val="0"/>
          <w:color w:val="000000" w:themeColor="text1"/>
          <w:szCs w:val="28"/>
        </w:rPr>
        <w:t>Інструкція</w:t>
      </w:r>
      <w:proofErr w:type="spellEnd"/>
      <w:r w:rsidRPr="00772C8C">
        <w:rPr>
          <w:rFonts w:ascii="Times New Roman" w:hAnsi="Times New Roman" w:cs="Times New Roman"/>
          <w:i w:val="0"/>
          <w:iCs w:val="0"/>
          <w:color w:val="000000" w:themeColor="text1"/>
          <w:szCs w:val="28"/>
        </w:rPr>
        <w:t xml:space="preserve"> до </w:t>
      </w:r>
      <w:proofErr w:type="spellStart"/>
      <w:r w:rsidRPr="00772C8C">
        <w:rPr>
          <w:rFonts w:ascii="Times New Roman" w:hAnsi="Times New Roman" w:cs="Times New Roman"/>
          <w:i w:val="0"/>
          <w:iCs w:val="0"/>
          <w:color w:val="000000" w:themeColor="text1"/>
          <w:szCs w:val="28"/>
        </w:rPr>
        <w:t>проведення</w:t>
      </w:r>
      <w:proofErr w:type="spellEnd"/>
      <w:r w:rsidRPr="00772C8C">
        <w:rPr>
          <w:rFonts w:ascii="Times New Roman" w:hAnsi="Times New Roman" w:cs="Times New Roman"/>
          <w:i w:val="0"/>
          <w:iCs w:val="0"/>
          <w:color w:val="000000" w:themeColor="text1"/>
          <w:szCs w:val="28"/>
        </w:rPr>
        <w:t>:</w:t>
      </w:r>
      <w:r w:rsidRPr="00772C8C">
        <w:rPr>
          <w:rFonts w:ascii="Times New Roman" w:hAnsi="Times New Roman" w:cs="Times New Roman"/>
          <w:b/>
          <w:bCs/>
          <w:i w:val="0"/>
          <w:iCs w:val="0"/>
          <w:color w:val="000000" w:themeColor="text1"/>
          <w:szCs w:val="28"/>
        </w:rPr>
        <w:t xml:space="preserve"> </w:t>
      </w:r>
      <w:r w:rsidRPr="00772C8C">
        <w:rPr>
          <w:rFonts w:ascii="Times New Roman" w:hAnsi="Times New Roman" w:cs="Times New Roman"/>
          <w:i w:val="0"/>
          <w:iCs w:val="0"/>
          <w:color w:val="000000" w:themeColor="text1"/>
          <w:szCs w:val="28"/>
        </w:rPr>
        <w:t xml:space="preserve">Тренер </w:t>
      </w:r>
      <w:proofErr w:type="spellStart"/>
      <w:r w:rsidRPr="00772C8C">
        <w:rPr>
          <w:rFonts w:ascii="Times New Roman" w:hAnsi="Times New Roman" w:cs="Times New Roman"/>
          <w:i w:val="0"/>
          <w:iCs w:val="0"/>
          <w:color w:val="000000" w:themeColor="text1"/>
          <w:szCs w:val="28"/>
        </w:rPr>
        <w:t>пропонує</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учасникам</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визначити</w:t>
      </w:r>
      <w:proofErr w:type="spellEnd"/>
      <w:r w:rsidRPr="00772C8C">
        <w:rPr>
          <w:rFonts w:ascii="Times New Roman" w:hAnsi="Times New Roman" w:cs="Times New Roman"/>
          <w:i w:val="0"/>
          <w:iCs w:val="0"/>
          <w:color w:val="000000" w:themeColor="text1"/>
          <w:szCs w:val="28"/>
        </w:rPr>
        <w:t xml:space="preserve"> правила для </w:t>
      </w:r>
      <w:proofErr w:type="spellStart"/>
      <w:r w:rsidRPr="00772C8C">
        <w:rPr>
          <w:rFonts w:ascii="Times New Roman" w:hAnsi="Times New Roman" w:cs="Times New Roman"/>
          <w:i w:val="0"/>
          <w:iCs w:val="0"/>
          <w:color w:val="000000" w:themeColor="text1"/>
          <w:szCs w:val="28"/>
        </w:rPr>
        <w:t>групи</w:t>
      </w:r>
      <w:proofErr w:type="spellEnd"/>
      <w:r w:rsidRPr="00772C8C">
        <w:rPr>
          <w:rFonts w:ascii="Times New Roman" w:hAnsi="Times New Roman" w:cs="Times New Roman"/>
          <w:i w:val="0"/>
          <w:iCs w:val="0"/>
          <w:color w:val="000000" w:themeColor="text1"/>
          <w:szCs w:val="28"/>
        </w:rPr>
        <w:t xml:space="preserve">. Тренер </w:t>
      </w:r>
      <w:proofErr w:type="spellStart"/>
      <w:r w:rsidRPr="00772C8C">
        <w:rPr>
          <w:rFonts w:ascii="Times New Roman" w:hAnsi="Times New Roman" w:cs="Times New Roman"/>
          <w:i w:val="0"/>
          <w:iCs w:val="0"/>
          <w:color w:val="000000" w:themeColor="text1"/>
          <w:szCs w:val="28"/>
        </w:rPr>
        <w:t>пропонує</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учасникам</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визначити</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перелік</w:t>
      </w:r>
      <w:proofErr w:type="spellEnd"/>
      <w:r w:rsidRPr="00772C8C">
        <w:rPr>
          <w:rFonts w:ascii="Times New Roman" w:hAnsi="Times New Roman" w:cs="Times New Roman"/>
          <w:i w:val="0"/>
          <w:iCs w:val="0"/>
          <w:color w:val="000000" w:themeColor="text1"/>
          <w:szCs w:val="28"/>
        </w:rPr>
        <w:t xml:space="preserve"> правил по </w:t>
      </w:r>
      <w:proofErr w:type="spellStart"/>
      <w:r w:rsidRPr="00772C8C">
        <w:rPr>
          <w:rFonts w:ascii="Times New Roman" w:hAnsi="Times New Roman" w:cs="Times New Roman"/>
          <w:i w:val="0"/>
          <w:iCs w:val="0"/>
          <w:color w:val="000000" w:themeColor="text1"/>
          <w:szCs w:val="28"/>
        </w:rPr>
        <w:t>яким</w:t>
      </w:r>
      <w:proofErr w:type="spellEnd"/>
      <w:r w:rsidRPr="00772C8C">
        <w:rPr>
          <w:rFonts w:ascii="Times New Roman" w:hAnsi="Times New Roman" w:cs="Times New Roman"/>
          <w:i w:val="0"/>
          <w:iCs w:val="0"/>
          <w:color w:val="000000" w:themeColor="text1"/>
          <w:szCs w:val="28"/>
        </w:rPr>
        <w:t xml:space="preserve"> 36 </w:t>
      </w:r>
      <w:proofErr w:type="spellStart"/>
      <w:r w:rsidRPr="00772C8C">
        <w:rPr>
          <w:rFonts w:ascii="Times New Roman" w:hAnsi="Times New Roman" w:cs="Times New Roman"/>
          <w:i w:val="0"/>
          <w:iCs w:val="0"/>
          <w:color w:val="000000" w:themeColor="text1"/>
          <w:szCs w:val="28"/>
        </w:rPr>
        <w:t>далі</w:t>
      </w:r>
      <w:proofErr w:type="spellEnd"/>
      <w:r w:rsidRPr="00772C8C">
        <w:rPr>
          <w:rFonts w:ascii="Times New Roman" w:hAnsi="Times New Roman" w:cs="Times New Roman"/>
          <w:i w:val="0"/>
          <w:iCs w:val="0"/>
          <w:color w:val="000000" w:themeColor="text1"/>
          <w:szCs w:val="28"/>
        </w:rPr>
        <w:t xml:space="preserve"> буде </w:t>
      </w:r>
      <w:proofErr w:type="spellStart"/>
      <w:r w:rsidRPr="00772C8C">
        <w:rPr>
          <w:rFonts w:ascii="Times New Roman" w:hAnsi="Times New Roman" w:cs="Times New Roman"/>
          <w:i w:val="0"/>
          <w:iCs w:val="0"/>
          <w:color w:val="000000" w:themeColor="text1"/>
          <w:szCs w:val="28"/>
        </w:rPr>
        <w:t>працює</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група</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учасників</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Під</w:t>
      </w:r>
      <w:proofErr w:type="spellEnd"/>
      <w:r w:rsidRPr="00772C8C">
        <w:rPr>
          <w:rFonts w:ascii="Times New Roman" w:hAnsi="Times New Roman" w:cs="Times New Roman"/>
          <w:i w:val="0"/>
          <w:iCs w:val="0"/>
          <w:color w:val="000000" w:themeColor="text1"/>
          <w:szCs w:val="28"/>
        </w:rPr>
        <w:t xml:space="preserve"> час </w:t>
      </w:r>
      <w:proofErr w:type="spellStart"/>
      <w:r w:rsidRPr="00772C8C">
        <w:rPr>
          <w:rFonts w:ascii="Times New Roman" w:hAnsi="Times New Roman" w:cs="Times New Roman"/>
          <w:i w:val="0"/>
          <w:iCs w:val="0"/>
          <w:color w:val="000000" w:themeColor="text1"/>
          <w:szCs w:val="28"/>
        </w:rPr>
        <w:t>визначення</w:t>
      </w:r>
      <w:proofErr w:type="spellEnd"/>
      <w:r w:rsidRPr="00772C8C">
        <w:rPr>
          <w:rFonts w:ascii="Times New Roman" w:hAnsi="Times New Roman" w:cs="Times New Roman"/>
          <w:i w:val="0"/>
          <w:iCs w:val="0"/>
          <w:color w:val="000000" w:themeColor="text1"/>
          <w:szCs w:val="28"/>
        </w:rPr>
        <w:t xml:space="preserve"> правил тренер </w:t>
      </w:r>
      <w:proofErr w:type="spellStart"/>
      <w:r w:rsidRPr="00772C8C">
        <w:rPr>
          <w:rFonts w:ascii="Times New Roman" w:hAnsi="Times New Roman" w:cs="Times New Roman"/>
          <w:i w:val="0"/>
          <w:iCs w:val="0"/>
          <w:color w:val="000000" w:themeColor="text1"/>
          <w:szCs w:val="28"/>
        </w:rPr>
        <w:t>записує</w:t>
      </w:r>
      <w:proofErr w:type="spellEnd"/>
      <w:r w:rsidRPr="00772C8C">
        <w:rPr>
          <w:rFonts w:ascii="Times New Roman" w:hAnsi="Times New Roman" w:cs="Times New Roman"/>
          <w:i w:val="0"/>
          <w:iCs w:val="0"/>
          <w:color w:val="000000" w:themeColor="text1"/>
          <w:szCs w:val="28"/>
        </w:rPr>
        <w:t xml:space="preserve"> на </w:t>
      </w:r>
      <w:proofErr w:type="spellStart"/>
      <w:r w:rsidRPr="00772C8C">
        <w:rPr>
          <w:rFonts w:ascii="Times New Roman" w:hAnsi="Times New Roman" w:cs="Times New Roman"/>
          <w:i w:val="0"/>
          <w:iCs w:val="0"/>
          <w:color w:val="000000" w:themeColor="text1"/>
          <w:szCs w:val="28"/>
        </w:rPr>
        <w:t>фліпчарті</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чи</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дошці</w:t>
      </w:r>
      <w:proofErr w:type="spellEnd"/>
      <w:r w:rsidRPr="00772C8C">
        <w:rPr>
          <w:rFonts w:ascii="Times New Roman" w:hAnsi="Times New Roman" w:cs="Times New Roman"/>
          <w:i w:val="0"/>
          <w:iCs w:val="0"/>
          <w:color w:val="000000" w:themeColor="text1"/>
          <w:szCs w:val="28"/>
        </w:rPr>
        <w:t xml:space="preserve"> правила, </w:t>
      </w:r>
      <w:proofErr w:type="spellStart"/>
      <w:r w:rsidRPr="00772C8C">
        <w:rPr>
          <w:rFonts w:ascii="Times New Roman" w:hAnsi="Times New Roman" w:cs="Times New Roman"/>
          <w:i w:val="0"/>
          <w:iCs w:val="0"/>
          <w:color w:val="000000" w:themeColor="text1"/>
          <w:szCs w:val="28"/>
        </w:rPr>
        <w:t>які</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пропонують</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учасники</w:t>
      </w:r>
      <w:proofErr w:type="spellEnd"/>
      <w:r w:rsidRPr="00772C8C">
        <w:rPr>
          <w:rFonts w:ascii="Times New Roman" w:hAnsi="Times New Roman" w:cs="Times New Roman"/>
          <w:i w:val="0"/>
          <w:iCs w:val="0"/>
          <w:color w:val="000000" w:themeColor="text1"/>
          <w:szCs w:val="28"/>
        </w:rPr>
        <w:t xml:space="preserve">. </w:t>
      </w:r>
    </w:p>
    <w:p w14:paraId="1D93E80F" w14:textId="77777777" w:rsidR="002C3EFA" w:rsidRPr="00772C8C" w:rsidRDefault="002C3EFA" w:rsidP="00772C8C">
      <w:pPr>
        <w:spacing w:line="360" w:lineRule="auto"/>
        <w:contextualSpacing/>
        <w:rPr>
          <w:rStyle w:val="af3"/>
          <w:rFonts w:cs="Times New Roman"/>
          <w:b/>
          <w:bCs/>
          <w:i w:val="0"/>
          <w:iCs w:val="0"/>
          <w:color w:val="000000" w:themeColor="text1"/>
          <w:szCs w:val="28"/>
        </w:rPr>
      </w:pPr>
      <w:proofErr w:type="spellStart"/>
      <w:r w:rsidRPr="00772C8C">
        <w:rPr>
          <w:rStyle w:val="af3"/>
          <w:rFonts w:cs="Times New Roman"/>
          <w:b/>
          <w:bCs/>
          <w:i w:val="0"/>
          <w:iCs w:val="0"/>
          <w:color w:val="000000" w:themeColor="text1"/>
          <w:szCs w:val="28"/>
        </w:rPr>
        <w:t>Техніка</w:t>
      </w:r>
      <w:proofErr w:type="spellEnd"/>
      <w:r w:rsidRPr="00772C8C">
        <w:rPr>
          <w:rStyle w:val="af3"/>
          <w:rFonts w:cs="Times New Roman"/>
          <w:b/>
          <w:bCs/>
          <w:i w:val="0"/>
          <w:iCs w:val="0"/>
          <w:color w:val="000000" w:themeColor="text1"/>
          <w:szCs w:val="28"/>
        </w:rPr>
        <w:t xml:space="preserve"> «</w:t>
      </w:r>
      <w:proofErr w:type="spellStart"/>
      <w:r w:rsidRPr="00772C8C">
        <w:rPr>
          <w:rStyle w:val="af3"/>
          <w:rFonts w:cs="Times New Roman"/>
          <w:b/>
          <w:bCs/>
          <w:i w:val="0"/>
          <w:iCs w:val="0"/>
          <w:color w:val="000000" w:themeColor="text1"/>
          <w:szCs w:val="28"/>
        </w:rPr>
        <w:t>Перетворення</w:t>
      </w:r>
      <w:proofErr w:type="spellEnd"/>
      <w:r w:rsidRPr="00772C8C">
        <w:rPr>
          <w:rStyle w:val="af3"/>
          <w:rFonts w:cs="Times New Roman"/>
          <w:b/>
          <w:bCs/>
          <w:i w:val="0"/>
          <w:iCs w:val="0"/>
          <w:color w:val="000000" w:themeColor="text1"/>
          <w:szCs w:val="28"/>
        </w:rPr>
        <w:t xml:space="preserve"> </w:t>
      </w:r>
      <w:proofErr w:type="spellStart"/>
      <w:r w:rsidRPr="00772C8C">
        <w:rPr>
          <w:rStyle w:val="af3"/>
          <w:rFonts w:cs="Times New Roman"/>
          <w:b/>
          <w:bCs/>
          <w:i w:val="0"/>
          <w:iCs w:val="0"/>
          <w:color w:val="000000" w:themeColor="text1"/>
          <w:szCs w:val="28"/>
        </w:rPr>
        <w:t>свинцю</w:t>
      </w:r>
      <w:proofErr w:type="spellEnd"/>
      <w:r w:rsidRPr="00772C8C">
        <w:rPr>
          <w:rStyle w:val="af3"/>
          <w:rFonts w:cs="Times New Roman"/>
          <w:b/>
          <w:bCs/>
          <w:i w:val="0"/>
          <w:iCs w:val="0"/>
          <w:color w:val="000000" w:themeColor="text1"/>
          <w:szCs w:val="28"/>
        </w:rPr>
        <w:t xml:space="preserve"> на золото»</w:t>
      </w:r>
    </w:p>
    <w:p w14:paraId="4E3A5094" w14:textId="77777777" w:rsidR="002C3EFA" w:rsidRPr="00772C8C" w:rsidRDefault="002C3EFA" w:rsidP="00772C8C">
      <w:pPr>
        <w:spacing w:line="360" w:lineRule="auto"/>
        <w:contextualSpacing/>
        <w:jc w:val="both"/>
        <w:rPr>
          <w:rFonts w:cs="Times New Roman"/>
          <w:color w:val="000000" w:themeColor="text1"/>
          <w:szCs w:val="28"/>
        </w:rPr>
      </w:pPr>
      <w:r w:rsidRPr="00772C8C">
        <w:rPr>
          <w:rFonts w:cs="Times New Roman"/>
          <w:b/>
          <w:bCs/>
          <w:color w:val="000000" w:themeColor="text1"/>
          <w:szCs w:val="28"/>
        </w:rPr>
        <w:t>Мета:</w:t>
      </w:r>
      <w:r w:rsidRPr="00772C8C">
        <w:rPr>
          <w:rFonts w:cs="Times New Roman"/>
          <w:color w:val="000000" w:themeColor="text1"/>
          <w:szCs w:val="28"/>
        </w:rPr>
        <w:t xml:space="preserve"> </w:t>
      </w:r>
      <w:proofErr w:type="spellStart"/>
      <w:r w:rsidRPr="00772C8C">
        <w:rPr>
          <w:rFonts w:cs="Times New Roman"/>
          <w:color w:val="000000" w:themeColor="text1"/>
          <w:szCs w:val="28"/>
        </w:rPr>
        <w:t>аналіз</w:t>
      </w:r>
      <w:proofErr w:type="spellEnd"/>
      <w:r w:rsidRPr="00772C8C">
        <w:rPr>
          <w:rFonts w:cs="Times New Roman"/>
          <w:color w:val="000000" w:themeColor="text1"/>
          <w:szCs w:val="28"/>
        </w:rPr>
        <w:t xml:space="preserve"> і </w:t>
      </w:r>
      <w:proofErr w:type="spellStart"/>
      <w:r w:rsidRPr="00772C8C">
        <w:rPr>
          <w:rFonts w:cs="Times New Roman"/>
          <w:color w:val="000000" w:themeColor="text1"/>
          <w:szCs w:val="28"/>
        </w:rPr>
        <w:t>розуміння</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сили</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конфлікту</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демонстрація</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учасникам</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тренінгу</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що</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конфлікт</w:t>
      </w:r>
      <w:proofErr w:type="spellEnd"/>
      <w:r w:rsidRPr="00772C8C">
        <w:rPr>
          <w:rFonts w:cs="Times New Roman"/>
          <w:color w:val="000000" w:themeColor="text1"/>
          <w:szCs w:val="28"/>
        </w:rPr>
        <w:t xml:space="preserve"> є </w:t>
      </w:r>
      <w:proofErr w:type="spellStart"/>
      <w:r w:rsidRPr="00772C8C">
        <w:rPr>
          <w:rFonts w:cs="Times New Roman"/>
          <w:color w:val="000000" w:themeColor="text1"/>
          <w:szCs w:val="28"/>
        </w:rPr>
        <w:t>рушійна</w:t>
      </w:r>
      <w:proofErr w:type="spellEnd"/>
      <w:r w:rsidRPr="00772C8C">
        <w:rPr>
          <w:rFonts w:cs="Times New Roman"/>
          <w:color w:val="000000" w:themeColor="text1"/>
          <w:szCs w:val="28"/>
        </w:rPr>
        <w:t xml:space="preserve"> сила до </w:t>
      </w:r>
      <w:proofErr w:type="spellStart"/>
      <w:r w:rsidRPr="00772C8C">
        <w:rPr>
          <w:rFonts w:cs="Times New Roman"/>
          <w:color w:val="000000" w:themeColor="text1"/>
          <w:szCs w:val="28"/>
        </w:rPr>
        <w:t>змін</w:t>
      </w:r>
      <w:proofErr w:type="spellEnd"/>
    </w:p>
    <w:p w14:paraId="2E322DE6" w14:textId="77777777" w:rsidR="002C3EFA" w:rsidRPr="00772C8C" w:rsidRDefault="002C3EFA" w:rsidP="00772C8C">
      <w:pPr>
        <w:spacing w:line="360" w:lineRule="auto"/>
        <w:contextualSpacing/>
        <w:jc w:val="both"/>
        <w:rPr>
          <w:rFonts w:cs="Times New Roman"/>
          <w:color w:val="000000" w:themeColor="text1"/>
          <w:szCs w:val="28"/>
        </w:rPr>
      </w:pPr>
      <w:r w:rsidRPr="00772C8C">
        <w:rPr>
          <w:rFonts w:cs="Times New Roman"/>
          <w:b/>
          <w:bCs/>
          <w:color w:val="000000" w:themeColor="text1"/>
          <w:szCs w:val="28"/>
        </w:rPr>
        <w:lastRenderedPageBreak/>
        <w:t xml:space="preserve">Час </w:t>
      </w:r>
      <w:proofErr w:type="spellStart"/>
      <w:r w:rsidRPr="00772C8C">
        <w:rPr>
          <w:rFonts w:cs="Times New Roman"/>
          <w:b/>
          <w:bCs/>
          <w:color w:val="000000" w:themeColor="text1"/>
          <w:szCs w:val="28"/>
        </w:rPr>
        <w:t>проведення</w:t>
      </w:r>
      <w:proofErr w:type="spellEnd"/>
      <w:r w:rsidRPr="00772C8C">
        <w:rPr>
          <w:rFonts w:cs="Times New Roman"/>
          <w:b/>
          <w:bCs/>
          <w:color w:val="000000" w:themeColor="text1"/>
          <w:szCs w:val="28"/>
        </w:rPr>
        <w:t>:</w:t>
      </w:r>
      <w:r w:rsidRPr="00772C8C">
        <w:rPr>
          <w:rFonts w:cs="Times New Roman"/>
          <w:color w:val="000000" w:themeColor="text1"/>
          <w:szCs w:val="28"/>
        </w:rPr>
        <w:t xml:space="preserve"> 25 </w:t>
      </w:r>
      <w:proofErr w:type="spellStart"/>
      <w:r w:rsidRPr="00772C8C">
        <w:rPr>
          <w:rFonts w:cs="Times New Roman"/>
          <w:color w:val="000000" w:themeColor="text1"/>
          <w:szCs w:val="28"/>
        </w:rPr>
        <w:t>хв</w:t>
      </w:r>
      <w:proofErr w:type="spellEnd"/>
    </w:p>
    <w:p w14:paraId="5617908B" w14:textId="77777777" w:rsidR="002C3EFA" w:rsidRPr="00772C8C" w:rsidRDefault="002C3EFA" w:rsidP="00772C8C">
      <w:pPr>
        <w:spacing w:line="360" w:lineRule="auto"/>
        <w:contextualSpacing/>
        <w:jc w:val="both"/>
        <w:rPr>
          <w:rFonts w:cs="Times New Roman"/>
          <w:color w:val="000000" w:themeColor="text1"/>
          <w:szCs w:val="28"/>
        </w:rPr>
      </w:pPr>
      <w:proofErr w:type="spellStart"/>
      <w:r w:rsidRPr="00772C8C">
        <w:rPr>
          <w:rFonts w:cs="Times New Roman"/>
          <w:b/>
          <w:bCs/>
          <w:color w:val="000000" w:themeColor="text1"/>
          <w:szCs w:val="28"/>
        </w:rPr>
        <w:t>Інструкція</w:t>
      </w:r>
      <w:proofErr w:type="spellEnd"/>
      <w:r w:rsidRPr="00772C8C">
        <w:rPr>
          <w:rFonts w:cs="Times New Roman"/>
          <w:b/>
          <w:bCs/>
          <w:color w:val="000000" w:themeColor="text1"/>
          <w:szCs w:val="28"/>
        </w:rPr>
        <w:t>:</w:t>
      </w:r>
      <w:r w:rsidRPr="00772C8C">
        <w:rPr>
          <w:rFonts w:cs="Times New Roman"/>
          <w:color w:val="000000" w:themeColor="text1"/>
          <w:szCs w:val="28"/>
        </w:rPr>
        <w:t xml:space="preserve"> Перший </w:t>
      </w:r>
      <w:proofErr w:type="spellStart"/>
      <w:r w:rsidRPr="00772C8C">
        <w:rPr>
          <w:rFonts w:cs="Times New Roman"/>
          <w:color w:val="000000" w:themeColor="text1"/>
          <w:szCs w:val="28"/>
        </w:rPr>
        <w:t>учасник</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звертається</w:t>
      </w:r>
      <w:proofErr w:type="spellEnd"/>
      <w:r w:rsidRPr="00772C8C">
        <w:rPr>
          <w:rFonts w:cs="Times New Roman"/>
          <w:color w:val="000000" w:themeColor="text1"/>
          <w:szCs w:val="28"/>
        </w:rPr>
        <w:t xml:space="preserve"> до </w:t>
      </w:r>
      <w:proofErr w:type="spellStart"/>
      <w:r w:rsidRPr="00772C8C">
        <w:rPr>
          <w:rFonts w:cs="Times New Roman"/>
          <w:color w:val="000000" w:themeColor="text1"/>
          <w:szCs w:val="28"/>
        </w:rPr>
        <w:t>сусіда</w:t>
      </w:r>
      <w:proofErr w:type="spellEnd"/>
      <w:r w:rsidRPr="00772C8C">
        <w:rPr>
          <w:rFonts w:cs="Times New Roman"/>
          <w:color w:val="000000" w:themeColor="text1"/>
          <w:szCs w:val="28"/>
        </w:rPr>
        <w:t xml:space="preserve"> з права </w:t>
      </w:r>
      <w:proofErr w:type="spellStart"/>
      <w:r w:rsidRPr="00772C8C">
        <w:rPr>
          <w:rFonts w:cs="Times New Roman"/>
          <w:color w:val="000000" w:themeColor="text1"/>
          <w:szCs w:val="28"/>
        </w:rPr>
        <w:t>зі</w:t>
      </w:r>
      <w:proofErr w:type="spellEnd"/>
      <w:r w:rsidRPr="00772C8C">
        <w:rPr>
          <w:rFonts w:cs="Times New Roman"/>
          <w:color w:val="000000" w:themeColor="text1"/>
          <w:szCs w:val="28"/>
        </w:rPr>
        <w:t xml:space="preserve"> </w:t>
      </w:r>
      <w:proofErr w:type="gramStart"/>
      <w:r w:rsidRPr="00772C8C">
        <w:rPr>
          <w:rFonts w:cs="Times New Roman"/>
          <w:color w:val="000000" w:themeColor="text1"/>
          <w:szCs w:val="28"/>
        </w:rPr>
        <w:t>словами :</w:t>
      </w:r>
      <w:proofErr w:type="gramEnd"/>
      <w:r w:rsidRPr="00772C8C">
        <w:rPr>
          <w:rFonts w:cs="Times New Roman"/>
          <w:color w:val="000000" w:themeColor="text1"/>
          <w:szCs w:val="28"/>
        </w:rPr>
        <w:t xml:space="preserve"> «</w:t>
      </w:r>
      <w:proofErr w:type="spellStart"/>
      <w:r w:rsidRPr="00772C8C">
        <w:rPr>
          <w:rFonts w:cs="Times New Roman"/>
          <w:color w:val="000000" w:themeColor="text1"/>
          <w:szCs w:val="28"/>
        </w:rPr>
        <w:t>конфлікт</w:t>
      </w:r>
      <w:proofErr w:type="spellEnd"/>
      <w:r w:rsidRPr="00772C8C">
        <w:rPr>
          <w:rFonts w:cs="Times New Roman"/>
          <w:color w:val="000000" w:themeColor="text1"/>
          <w:szCs w:val="28"/>
        </w:rPr>
        <w:t xml:space="preserve"> – </w:t>
      </w:r>
      <w:proofErr w:type="spellStart"/>
      <w:r w:rsidRPr="00772C8C">
        <w:rPr>
          <w:rFonts w:cs="Times New Roman"/>
          <w:color w:val="000000" w:themeColor="text1"/>
          <w:szCs w:val="28"/>
        </w:rPr>
        <w:t>це</w:t>
      </w:r>
      <w:proofErr w:type="spellEnd"/>
      <w:r w:rsidRPr="00772C8C">
        <w:rPr>
          <w:rFonts w:cs="Times New Roman"/>
          <w:color w:val="000000" w:themeColor="text1"/>
          <w:szCs w:val="28"/>
        </w:rPr>
        <w:t xml:space="preserve"> погано, тому </w:t>
      </w:r>
      <w:proofErr w:type="spellStart"/>
      <w:r w:rsidRPr="00772C8C">
        <w:rPr>
          <w:rFonts w:cs="Times New Roman"/>
          <w:color w:val="000000" w:themeColor="text1"/>
          <w:szCs w:val="28"/>
        </w:rPr>
        <w:t>що</w:t>
      </w:r>
      <w:proofErr w:type="spellEnd"/>
      <w:r w:rsidRPr="00772C8C">
        <w:rPr>
          <w:rFonts w:cs="Times New Roman"/>
          <w:color w:val="000000" w:themeColor="text1"/>
          <w:szCs w:val="28"/>
        </w:rPr>
        <w:t xml:space="preserve">….»і </w:t>
      </w:r>
      <w:proofErr w:type="spellStart"/>
      <w:r w:rsidRPr="00772C8C">
        <w:rPr>
          <w:rFonts w:cs="Times New Roman"/>
          <w:color w:val="000000" w:themeColor="text1"/>
          <w:szCs w:val="28"/>
        </w:rPr>
        <w:t>продовжує</w:t>
      </w:r>
      <w:proofErr w:type="spellEnd"/>
      <w:r w:rsidRPr="00772C8C">
        <w:rPr>
          <w:rFonts w:cs="Times New Roman"/>
          <w:color w:val="000000" w:themeColor="text1"/>
          <w:szCs w:val="28"/>
        </w:rPr>
        <w:t xml:space="preserve"> думку, </w:t>
      </w:r>
      <w:proofErr w:type="spellStart"/>
      <w:r w:rsidRPr="00772C8C">
        <w:rPr>
          <w:rFonts w:cs="Times New Roman"/>
          <w:color w:val="000000" w:themeColor="text1"/>
          <w:szCs w:val="28"/>
        </w:rPr>
        <w:t>чому</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конфлікт</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несе</w:t>
      </w:r>
      <w:proofErr w:type="spellEnd"/>
      <w:r w:rsidRPr="00772C8C">
        <w:rPr>
          <w:rFonts w:cs="Times New Roman"/>
          <w:color w:val="000000" w:themeColor="text1"/>
          <w:szCs w:val="28"/>
        </w:rPr>
        <w:t xml:space="preserve"> негатив, той до кого </w:t>
      </w:r>
      <w:proofErr w:type="spellStart"/>
      <w:r w:rsidRPr="00772C8C">
        <w:rPr>
          <w:rFonts w:cs="Times New Roman"/>
          <w:color w:val="000000" w:themeColor="text1"/>
          <w:szCs w:val="28"/>
        </w:rPr>
        <w:t>звертались</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із</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цими</w:t>
      </w:r>
      <w:proofErr w:type="spellEnd"/>
      <w:r w:rsidRPr="00772C8C">
        <w:rPr>
          <w:rFonts w:cs="Times New Roman"/>
          <w:color w:val="000000" w:themeColor="text1"/>
          <w:szCs w:val="28"/>
        </w:rPr>
        <w:t xml:space="preserve"> словами </w:t>
      </w:r>
      <w:proofErr w:type="spellStart"/>
      <w:r w:rsidRPr="00772C8C">
        <w:rPr>
          <w:rFonts w:cs="Times New Roman"/>
          <w:color w:val="000000" w:themeColor="text1"/>
          <w:szCs w:val="28"/>
        </w:rPr>
        <w:t>відповідає</w:t>
      </w:r>
      <w:proofErr w:type="spellEnd"/>
      <w:r w:rsidRPr="00772C8C">
        <w:rPr>
          <w:rFonts w:cs="Times New Roman"/>
          <w:color w:val="000000" w:themeColor="text1"/>
          <w:szCs w:val="28"/>
        </w:rPr>
        <w:t xml:space="preserve"> : «Так </w:t>
      </w:r>
      <w:proofErr w:type="spellStart"/>
      <w:r w:rsidRPr="00772C8C">
        <w:rPr>
          <w:rFonts w:cs="Times New Roman"/>
          <w:color w:val="000000" w:themeColor="text1"/>
          <w:szCs w:val="28"/>
        </w:rPr>
        <w:t>це</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погано,але</w:t>
      </w:r>
      <w:proofErr w:type="spellEnd"/>
      <w:r w:rsidRPr="00772C8C">
        <w:rPr>
          <w:rFonts w:cs="Times New Roman"/>
          <w:color w:val="000000" w:themeColor="text1"/>
          <w:szCs w:val="28"/>
        </w:rPr>
        <w:t xml:space="preserve">…» й </w:t>
      </w:r>
      <w:proofErr w:type="spellStart"/>
      <w:r w:rsidRPr="00772C8C">
        <w:rPr>
          <w:rFonts w:cs="Times New Roman"/>
          <w:color w:val="000000" w:themeColor="text1"/>
          <w:szCs w:val="28"/>
        </w:rPr>
        <w:t>намагається</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знайти</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який</w:t>
      </w:r>
      <w:proofErr w:type="spellEnd"/>
      <w:r w:rsidRPr="00772C8C">
        <w:rPr>
          <w:rFonts w:cs="Times New Roman"/>
          <w:color w:val="000000" w:themeColor="text1"/>
          <w:szCs w:val="28"/>
        </w:rPr>
        <w:t xml:space="preserve"> позитив у </w:t>
      </w:r>
      <w:proofErr w:type="spellStart"/>
      <w:r w:rsidRPr="00772C8C">
        <w:rPr>
          <w:rFonts w:cs="Times New Roman"/>
          <w:color w:val="000000" w:themeColor="text1"/>
          <w:szCs w:val="28"/>
        </w:rPr>
        <w:t>конфлікті</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наступний</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учасник</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знову</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висловлює</w:t>
      </w:r>
      <w:proofErr w:type="spellEnd"/>
      <w:r w:rsidRPr="00772C8C">
        <w:rPr>
          <w:rFonts w:cs="Times New Roman"/>
          <w:color w:val="000000" w:themeColor="text1"/>
          <w:szCs w:val="28"/>
        </w:rPr>
        <w:t xml:space="preserve"> негатив на </w:t>
      </w:r>
      <w:proofErr w:type="spellStart"/>
      <w:r w:rsidRPr="00772C8C">
        <w:rPr>
          <w:rFonts w:cs="Times New Roman"/>
          <w:color w:val="000000" w:themeColor="text1"/>
          <w:szCs w:val="28"/>
        </w:rPr>
        <w:t>рахунок</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конфлікту</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Вправа</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продовжується</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поки</w:t>
      </w:r>
      <w:proofErr w:type="spellEnd"/>
      <w:r w:rsidRPr="00772C8C">
        <w:rPr>
          <w:rFonts w:cs="Times New Roman"/>
          <w:color w:val="000000" w:themeColor="text1"/>
          <w:szCs w:val="28"/>
        </w:rPr>
        <w:t xml:space="preserve"> коло не </w:t>
      </w:r>
      <w:proofErr w:type="spellStart"/>
      <w:r w:rsidRPr="00772C8C">
        <w:rPr>
          <w:rFonts w:cs="Times New Roman"/>
          <w:color w:val="000000" w:themeColor="text1"/>
          <w:szCs w:val="28"/>
        </w:rPr>
        <w:t>замкнеться</w:t>
      </w:r>
      <w:proofErr w:type="spellEnd"/>
      <w:r w:rsidRPr="00772C8C">
        <w:rPr>
          <w:rFonts w:cs="Times New Roman"/>
          <w:color w:val="000000" w:themeColor="text1"/>
          <w:szCs w:val="28"/>
        </w:rPr>
        <w:t>.</w:t>
      </w:r>
    </w:p>
    <w:p w14:paraId="611102FB" w14:textId="77777777" w:rsidR="002C3EFA" w:rsidRPr="00772C8C" w:rsidRDefault="002C3EFA" w:rsidP="00772C8C">
      <w:pPr>
        <w:spacing w:line="360" w:lineRule="auto"/>
        <w:contextualSpacing/>
        <w:jc w:val="both"/>
        <w:rPr>
          <w:rFonts w:cs="Times New Roman"/>
          <w:color w:val="000000" w:themeColor="text1"/>
          <w:szCs w:val="28"/>
        </w:rPr>
      </w:pPr>
      <w:proofErr w:type="spellStart"/>
      <w:r w:rsidRPr="00772C8C">
        <w:rPr>
          <w:rFonts w:cs="Times New Roman"/>
          <w:color w:val="000000" w:themeColor="text1"/>
          <w:szCs w:val="28"/>
        </w:rPr>
        <w:t>Висновок</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робиться</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керівником</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групи</w:t>
      </w:r>
      <w:proofErr w:type="spellEnd"/>
      <w:r w:rsidRPr="00772C8C">
        <w:rPr>
          <w:rFonts w:cs="Times New Roman"/>
          <w:color w:val="000000" w:themeColor="text1"/>
          <w:szCs w:val="28"/>
        </w:rPr>
        <w:t xml:space="preserve">, де </w:t>
      </w:r>
      <w:proofErr w:type="spellStart"/>
      <w:r w:rsidRPr="00772C8C">
        <w:rPr>
          <w:rFonts w:cs="Times New Roman"/>
          <w:color w:val="000000" w:themeColor="text1"/>
          <w:szCs w:val="28"/>
        </w:rPr>
        <w:t>він</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показує</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позитивні</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сторони</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конфлікту</w:t>
      </w:r>
      <w:proofErr w:type="spellEnd"/>
      <w:r w:rsidRPr="00772C8C">
        <w:rPr>
          <w:rFonts w:cs="Times New Roman"/>
          <w:color w:val="000000" w:themeColor="text1"/>
          <w:szCs w:val="28"/>
        </w:rPr>
        <w:t>.</w:t>
      </w:r>
    </w:p>
    <w:p w14:paraId="64AC32E5" w14:textId="77777777" w:rsidR="002C3EFA" w:rsidRPr="00772C8C" w:rsidRDefault="002C3EFA" w:rsidP="00772C8C">
      <w:pPr>
        <w:spacing w:line="360" w:lineRule="auto"/>
        <w:contextualSpacing/>
        <w:jc w:val="both"/>
        <w:rPr>
          <w:rFonts w:cs="Times New Roman"/>
          <w:color w:val="000000" w:themeColor="text1"/>
          <w:szCs w:val="28"/>
        </w:rPr>
      </w:pPr>
      <w:proofErr w:type="spellStart"/>
      <w:r w:rsidRPr="00772C8C">
        <w:rPr>
          <w:rFonts w:cs="Times New Roman"/>
          <w:color w:val="000000" w:themeColor="text1"/>
          <w:szCs w:val="28"/>
        </w:rPr>
        <w:t>Конфлікти</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показують</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проблеми</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які</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мають</w:t>
      </w:r>
      <w:proofErr w:type="spellEnd"/>
      <w:r w:rsidRPr="00772C8C">
        <w:rPr>
          <w:rFonts w:cs="Times New Roman"/>
          <w:color w:val="000000" w:themeColor="text1"/>
          <w:szCs w:val="28"/>
        </w:rPr>
        <w:t xml:space="preserve"> бути </w:t>
      </w:r>
      <w:proofErr w:type="spellStart"/>
      <w:r w:rsidRPr="00772C8C">
        <w:rPr>
          <w:rFonts w:cs="Times New Roman"/>
          <w:color w:val="000000" w:themeColor="text1"/>
          <w:szCs w:val="28"/>
        </w:rPr>
        <w:t>вирішені</w:t>
      </w:r>
      <w:proofErr w:type="spellEnd"/>
      <w:r w:rsidRPr="00772C8C">
        <w:rPr>
          <w:rFonts w:cs="Times New Roman"/>
          <w:color w:val="000000" w:themeColor="text1"/>
          <w:szCs w:val="28"/>
        </w:rPr>
        <w:t>.</w:t>
      </w:r>
    </w:p>
    <w:p w14:paraId="3D29619E" w14:textId="77777777" w:rsidR="002C3EFA" w:rsidRPr="00772C8C" w:rsidRDefault="002C3EFA" w:rsidP="00772C8C">
      <w:pPr>
        <w:spacing w:line="360" w:lineRule="auto"/>
        <w:contextualSpacing/>
        <w:jc w:val="both"/>
        <w:rPr>
          <w:rFonts w:cs="Times New Roman"/>
          <w:color w:val="000000" w:themeColor="text1"/>
          <w:szCs w:val="28"/>
        </w:rPr>
      </w:pPr>
      <w:proofErr w:type="spellStart"/>
      <w:r w:rsidRPr="00772C8C">
        <w:rPr>
          <w:rFonts w:cs="Times New Roman"/>
          <w:color w:val="000000" w:themeColor="text1"/>
          <w:szCs w:val="28"/>
        </w:rPr>
        <w:t>Конфлікти</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звертають</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увагу</w:t>
      </w:r>
      <w:proofErr w:type="spellEnd"/>
      <w:r w:rsidRPr="00772C8C">
        <w:rPr>
          <w:rFonts w:cs="Times New Roman"/>
          <w:color w:val="000000" w:themeColor="text1"/>
          <w:szCs w:val="28"/>
        </w:rPr>
        <w:t xml:space="preserve"> на те, </w:t>
      </w:r>
      <w:proofErr w:type="spellStart"/>
      <w:r w:rsidRPr="00772C8C">
        <w:rPr>
          <w:rFonts w:cs="Times New Roman"/>
          <w:color w:val="000000" w:themeColor="text1"/>
          <w:szCs w:val="28"/>
        </w:rPr>
        <w:t>що</w:t>
      </w:r>
      <w:proofErr w:type="spellEnd"/>
      <w:r w:rsidRPr="00772C8C">
        <w:rPr>
          <w:rFonts w:cs="Times New Roman"/>
          <w:color w:val="000000" w:themeColor="text1"/>
          <w:szCs w:val="28"/>
        </w:rPr>
        <w:t xml:space="preserve"> нам треба </w:t>
      </w:r>
      <w:proofErr w:type="spellStart"/>
      <w:r w:rsidRPr="00772C8C">
        <w:rPr>
          <w:rFonts w:cs="Times New Roman"/>
          <w:color w:val="000000" w:themeColor="text1"/>
          <w:szCs w:val="28"/>
        </w:rPr>
        <w:t>змінюватися</w:t>
      </w:r>
      <w:proofErr w:type="spellEnd"/>
      <w:r w:rsidRPr="00772C8C">
        <w:rPr>
          <w:rFonts w:cs="Times New Roman"/>
          <w:color w:val="000000" w:themeColor="text1"/>
          <w:szCs w:val="28"/>
        </w:rPr>
        <w:t>.</w:t>
      </w:r>
    </w:p>
    <w:p w14:paraId="7792CFD9" w14:textId="77777777" w:rsidR="002C3EFA" w:rsidRPr="00772C8C" w:rsidRDefault="002C3EFA" w:rsidP="00772C8C">
      <w:pPr>
        <w:spacing w:line="360" w:lineRule="auto"/>
        <w:contextualSpacing/>
        <w:jc w:val="both"/>
        <w:rPr>
          <w:rFonts w:cs="Times New Roman"/>
          <w:color w:val="000000" w:themeColor="text1"/>
          <w:szCs w:val="28"/>
        </w:rPr>
      </w:pPr>
      <w:proofErr w:type="spellStart"/>
      <w:r w:rsidRPr="00772C8C">
        <w:rPr>
          <w:rFonts w:cs="Times New Roman"/>
          <w:color w:val="000000" w:themeColor="text1"/>
          <w:szCs w:val="28"/>
        </w:rPr>
        <w:t>Конфлікти</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розкривають</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наші</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прагнення</w:t>
      </w:r>
      <w:proofErr w:type="spellEnd"/>
      <w:r w:rsidRPr="00772C8C">
        <w:rPr>
          <w:rFonts w:cs="Times New Roman"/>
          <w:color w:val="000000" w:themeColor="text1"/>
          <w:szCs w:val="28"/>
        </w:rPr>
        <w:t xml:space="preserve"> і </w:t>
      </w:r>
      <w:proofErr w:type="spellStart"/>
      <w:r w:rsidRPr="00772C8C">
        <w:rPr>
          <w:rFonts w:cs="Times New Roman"/>
          <w:color w:val="000000" w:themeColor="text1"/>
          <w:szCs w:val="28"/>
        </w:rPr>
        <w:t>бажання</w:t>
      </w:r>
      <w:proofErr w:type="spellEnd"/>
      <w:r w:rsidRPr="00772C8C">
        <w:rPr>
          <w:rFonts w:cs="Times New Roman"/>
          <w:color w:val="000000" w:themeColor="text1"/>
          <w:szCs w:val="28"/>
        </w:rPr>
        <w:t>.</w:t>
      </w:r>
    </w:p>
    <w:p w14:paraId="563CB5C9" w14:textId="77777777" w:rsidR="002C3EFA" w:rsidRPr="00772C8C" w:rsidRDefault="002C3EFA" w:rsidP="00772C8C">
      <w:pPr>
        <w:spacing w:line="360" w:lineRule="auto"/>
        <w:contextualSpacing/>
        <w:jc w:val="both"/>
        <w:rPr>
          <w:rFonts w:cs="Times New Roman"/>
          <w:color w:val="000000" w:themeColor="text1"/>
          <w:szCs w:val="28"/>
        </w:rPr>
      </w:pPr>
      <w:proofErr w:type="spellStart"/>
      <w:r w:rsidRPr="00772C8C">
        <w:rPr>
          <w:rFonts w:cs="Times New Roman"/>
          <w:color w:val="000000" w:themeColor="text1"/>
          <w:szCs w:val="28"/>
        </w:rPr>
        <w:t>Конфлікти</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з’ясовують</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хто</w:t>
      </w:r>
      <w:proofErr w:type="spellEnd"/>
      <w:r w:rsidRPr="00772C8C">
        <w:rPr>
          <w:rFonts w:cs="Times New Roman"/>
          <w:color w:val="000000" w:themeColor="text1"/>
          <w:szCs w:val="28"/>
        </w:rPr>
        <w:t xml:space="preserve"> ми </w:t>
      </w:r>
      <w:proofErr w:type="gramStart"/>
      <w:r w:rsidRPr="00772C8C">
        <w:rPr>
          <w:rFonts w:cs="Times New Roman"/>
          <w:color w:val="000000" w:themeColor="text1"/>
          <w:szCs w:val="28"/>
        </w:rPr>
        <w:t xml:space="preserve">є,   </w:t>
      </w:r>
      <w:proofErr w:type="spellStart"/>
      <w:proofErr w:type="gramEnd"/>
      <w:r w:rsidRPr="00772C8C">
        <w:rPr>
          <w:rFonts w:cs="Times New Roman"/>
          <w:color w:val="000000" w:themeColor="text1"/>
          <w:szCs w:val="28"/>
        </w:rPr>
        <w:t>якими</w:t>
      </w:r>
      <w:proofErr w:type="spellEnd"/>
      <w:r w:rsidRPr="00772C8C">
        <w:rPr>
          <w:rFonts w:cs="Times New Roman"/>
          <w:color w:val="000000" w:themeColor="text1"/>
          <w:szCs w:val="28"/>
        </w:rPr>
        <w:t xml:space="preserve"> є </w:t>
      </w:r>
      <w:proofErr w:type="spellStart"/>
      <w:r w:rsidRPr="00772C8C">
        <w:rPr>
          <w:rFonts w:cs="Times New Roman"/>
          <w:color w:val="000000" w:themeColor="text1"/>
          <w:szCs w:val="28"/>
        </w:rPr>
        <w:t>наші</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цінності</w:t>
      </w:r>
      <w:proofErr w:type="spellEnd"/>
      <w:r w:rsidRPr="00772C8C">
        <w:rPr>
          <w:rFonts w:cs="Times New Roman"/>
          <w:color w:val="000000" w:themeColor="text1"/>
          <w:szCs w:val="28"/>
        </w:rPr>
        <w:t xml:space="preserve">, а </w:t>
      </w:r>
      <w:proofErr w:type="spellStart"/>
      <w:r w:rsidRPr="00772C8C">
        <w:rPr>
          <w:rFonts w:cs="Times New Roman"/>
          <w:color w:val="000000" w:themeColor="text1"/>
          <w:szCs w:val="28"/>
        </w:rPr>
        <w:t>також</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допомагають</w:t>
      </w:r>
      <w:proofErr w:type="spellEnd"/>
      <w:r w:rsidRPr="00772C8C">
        <w:rPr>
          <w:rFonts w:cs="Times New Roman"/>
          <w:color w:val="000000" w:themeColor="text1"/>
          <w:szCs w:val="28"/>
        </w:rPr>
        <w:t xml:space="preserve"> нам </w:t>
      </w:r>
      <w:proofErr w:type="spellStart"/>
      <w:r w:rsidRPr="00772C8C">
        <w:rPr>
          <w:rFonts w:cs="Times New Roman"/>
          <w:color w:val="000000" w:themeColor="text1"/>
          <w:szCs w:val="28"/>
        </w:rPr>
        <w:t>зрозуміти</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іншу</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людину</w:t>
      </w:r>
      <w:proofErr w:type="spellEnd"/>
      <w:r w:rsidRPr="00772C8C">
        <w:rPr>
          <w:rFonts w:cs="Times New Roman"/>
          <w:color w:val="000000" w:themeColor="text1"/>
          <w:szCs w:val="28"/>
        </w:rPr>
        <w:t>.</w:t>
      </w:r>
    </w:p>
    <w:p w14:paraId="71CFD04C" w14:textId="77777777" w:rsidR="002C3EFA" w:rsidRPr="00772C8C" w:rsidRDefault="002C3EFA" w:rsidP="00772C8C">
      <w:pPr>
        <w:spacing w:line="360" w:lineRule="auto"/>
        <w:contextualSpacing/>
        <w:jc w:val="both"/>
        <w:rPr>
          <w:rFonts w:cs="Times New Roman"/>
          <w:color w:val="000000" w:themeColor="text1"/>
          <w:szCs w:val="28"/>
        </w:rPr>
      </w:pPr>
      <w:proofErr w:type="spellStart"/>
      <w:r w:rsidRPr="00772C8C">
        <w:rPr>
          <w:rFonts w:cs="Times New Roman"/>
          <w:color w:val="000000" w:themeColor="text1"/>
          <w:szCs w:val="28"/>
        </w:rPr>
        <w:t>Конфлікти</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послаблюють</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нудьгу</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Звертають</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увагу</w:t>
      </w:r>
      <w:proofErr w:type="spellEnd"/>
      <w:r w:rsidRPr="00772C8C">
        <w:rPr>
          <w:rFonts w:cs="Times New Roman"/>
          <w:color w:val="000000" w:themeColor="text1"/>
          <w:szCs w:val="28"/>
        </w:rPr>
        <w:t xml:space="preserve"> на </w:t>
      </w:r>
      <w:proofErr w:type="spellStart"/>
      <w:r w:rsidRPr="00772C8C">
        <w:rPr>
          <w:rFonts w:cs="Times New Roman"/>
          <w:color w:val="000000" w:themeColor="text1"/>
          <w:szCs w:val="28"/>
        </w:rPr>
        <w:t>нові</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цілі</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стимулюють</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інтерес</w:t>
      </w:r>
      <w:proofErr w:type="spellEnd"/>
      <w:r w:rsidRPr="00772C8C">
        <w:rPr>
          <w:rFonts w:cs="Times New Roman"/>
          <w:color w:val="000000" w:themeColor="text1"/>
          <w:szCs w:val="28"/>
        </w:rPr>
        <w:t>.</w:t>
      </w:r>
    </w:p>
    <w:p w14:paraId="06C84E87" w14:textId="77777777" w:rsidR="002C3EFA" w:rsidRPr="00772C8C" w:rsidRDefault="002C3EFA" w:rsidP="00772C8C">
      <w:pPr>
        <w:spacing w:line="360" w:lineRule="auto"/>
        <w:contextualSpacing/>
        <w:jc w:val="both"/>
        <w:rPr>
          <w:rFonts w:cs="Times New Roman"/>
          <w:color w:val="000000" w:themeColor="text1"/>
          <w:szCs w:val="28"/>
        </w:rPr>
      </w:pPr>
    </w:p>
    <w:p w14:paraId="6ED92817" w14:textId="66B0A8CD" w:rsidR="002C3EFA" w:rsidRPr="003F11E7" w:rsidRDefault="002C3EFA" w:rsidP="00772C8C">
      <w:pPr>
        <w:spacing w:line="360" w:lineRule="auto"/>
        <w:contextualSpacing/>
        <w:jc w:val="both"/>
        <w:rPr>
          <w:rFonts w:cs="Times New Roman"/>
          <w:color w:val="000000" w:themeColor="text1"/>
          <w:szCs w:val="28"/>
          <w:lang w:val="uk-UA"/>
        </w:rPr>
      </w:pPr>
      <w:proofErr w:type="spellStart"/>
      <w:r w:rsidRPr="00772C8C">
        <w:rPr>
          <w:rFonts w:cs="Times New Roman"/>
          <w:b/>
          <w:bCs/>
          <w:color w:val="000000" w:themeColor="text1"/>
          <w:szCs w:val="28"/>
        </w:rPr>
        <w:t>Техніка</w:t>
      </w:r>
      <w:proofErr w:type="spellEnd"/>
      <w:r w:rsidRPr="00772C8C">
        <w:rPr>
          <w:rFonts w:cs="Times New Roman"/>
          <w:b/>
          <w:bCs/>
          <w:color w:val="000000" w:themeColor="text1"/>
          <w:szCs w:val="28"/>
        </w:rPr>
        <w:t xml:space="preserve"> </w:t>
      </w:r>
      <w:r w:rsidR="003F11E7">
        <w:rPr>
          <w:rFonts w:cs="Times New Roman"/>
          <w:b/>
          <w:bCs/>
          <w:color w:val="000000" w:themeColor="text1"/>
          <w:szCs w:val="28"/>
          <w:lang w:val="uk-UA"/>
        </w:rPr>
        <w:t>«</w:t>
      </w:r>
      <w:proofErr w:type="spellStart"/>
      <w:r w:rsidRPr="00772C8C">
        <w:rPr>
          <w:rFonts w:cs="Times New Roman"/>
          <w:b/>
          <w:bCs/>
          <w:color w:val="000000" w:themeColor="text1"/>
          <w:szCs w:val="28"/>
        </w:rPr>
        <w:t>Активне</w:t>
      </w:r>
      <w:proofErr w:type="spellEnd"/>
      <w:r w:rsidRPr="00772C8C">
        <w:rPr>
          <w:rFonts w:cs="Times New Roman"/>
          <w:b/>
          <w:bCs/>
          <w:color w:val="000000" w:themeColor="text1"/>
          <w:szCs w:val="28"/>
        </w:rPr>
        <w:t xml:space="preserve"> </w:t>
      </w:r>
      <w:proofErr w:type="spellStart"/>
      <w:r w:rsidRPr="00772C8C">
        <w:rPr>
          <w:rFonts w:cs="Times New Roman"/>
          <w:b/>
          <w:bCs/>
          <w:color w:val="000000" w:themeColor="text1"/>
          <w:szCs w:val="28"/>
        </w:rPr>
        <w:t>слухання</w:t>
      </w:r>
      <w:proofErr w:type="spellEnd"/>
      <w:r w:rsidR="003F11E7">
        <w:rPr>
          <w:rFonts w:cs="Times New Roman"/>
          <w:b/>
          <w:bCs/>
          <w:color w:val="000000" w:themeColor="text1"/>
          <w:szCs w:val="28"/>
          <w:lang w:val="uk-UA"/>
        </w:rPr>
        <w:t xml:space="preserve">» </w:t>
      </w:r>
    </w:p>
    <w:p w14:paraId="1BE3DF96" w14:textId="77777777" w:rsidR="002C3EFA" w:rsidRPr="00772C8C" w:rsidRDefault="002C3EFA" w:rsidP="00772C8C">
      <w:pPr>
        <w:pStyle w:val="4"/>
        <w:keepNext w:val="0"/>
        <w:keepLines w:val="0"/>
        <w:spacing w:line="360" w:lineRule="auto"/>
        <w:contextualSpacing/>
        <w:jc w:val="both"/>
        <w:rPr>
          <w:rFonts w:ascii="Times New Roman" w:hAnsi="Times New Roman" w:cs="Times New Roman"/>
          <w:i w:val="0"/>
          <w:iCs w:val="0"/>
          <w:color w:val="000000" w:themeColor="text1"/>
          <w:szCs w:val="28"/>
        </w:rPr>
      </w:pPr>
      <w:r w:rsidRPr="00772C8C">
        <w:rPr>
          <w:rFonts w:ascii="Times New Roman" w:hAnsi="Times New Roman" w:cs="Times New Roman"/>
          <w:b/>
          <w:bCs/>
          <w:i w:val="0"/>
          <w:iCs w:val="0"/>
          <w:color w:val="000000" w:themeColor="text1"/>
          <w:szCs w:val="28"/>
        </w:rPr>
        <w:t>Мета:</w:t>
      </w:r>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Покращення</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взаєморозуміння</w:t>
      </w:r>
      <w:proofErr w:type="spellEnd"/>
      <w:r w:rsidRPr="00772C8C">
        <w:rPr>
          <w:rFonts w:ascii="Times New Roman" w:hAnsi="Times New Roman" w:cs="Times New Roman"/>
          <w:i w:val="0"/>
          <w:iCs w:val="0"/>
          <w:color w:val="000000" w:themeColor="text1"/>
          <w:szCs w:val="28"/>
        </w:rPr>
        <w:t xml:space="preserve"> та </w:t>
      </w:r>
      <w:proofErr w:type="spellStart"/>
      <w:r w:rsidRPr="00772C8C">
        <w:rPr>
          <w:rFonts w:ascii="Times New Roman" w:hAnsi="Times New Roman" w:cs="Times New Roman"/>
          <w:i w:val="0"/>
          <w:iCs w:val="0"/>
          <w:color w:val="000000" w:themeColor="text1"/>
          <w:szCs w:val="28"/>
        </w:rPr>
        <w:t>зниження</w:t>
      </w:r>
      <w:proofErr w:type="spellEnd"/>
      <w:r w:rsidRPr="00772C8C">
        <w:rPr>
          <w:rFonts w:ascii="Times New Roman" w:hAnsi="Times New Roman" w:cs="Times New Roman"/>
          <w:i w:val="0"/>
          <w:iCs w:val="0"/>
          <w:color w:val="000000" w:themeColor="text1"/>
          <w:szCs w:val="28"/>
        </w:rPr>
        <w:t xml:space="preserve"> </w:t>
      </w:r>
      <w:proofErr w:type="spellStart"/>
      <w:r w:rsidRPr="00772C8C">
        <w:rPr>
          <w:rFonts w:ascii="Times New Roman" w:hAnsi="Times New Roman" w:cs="Times New Roman"/>
          <w:i w:val="0"/>
          <w:iCs w:val="0"/>
          <w:color w:val="000000" w:themeColor="text1"/>
          <w:szCs w:val="28"/>
        </w:rPr>
        <w:t>напруги</w:t>
      </w:r>
      <w:proofErr w:type="spellEnd"/>
      <w:r w:rsidRPr="00772C8C">
        <w:rPr>
          <w:rFonts w:ascii="Times New Roman" w:hAnsi="Times New Roman" w:cs="Times New Roman"/>
          <w:i w:val="0"/>
          <w:iCs w:val="0"/>
          <w:color w:val="000000" w:themeColor="text1"/>
          <w:szCs w:val="28"/>
        </w:rPr>
        <w:t xml:space="preserve"> у </w:t>
      </w:r>
      <w:proofErr w:type="spellStart"/>
      <w:r w:rsidRPr="00772C8C">
        <w:rPr>
          <w:rFonts w:ascii="Times New Roman" w:hAnsi="Times New Roman" w:cs="Times New Roman"/>
          <w:i w:val="0"/>
          <w:iCs w:val="0"/>
          <w:color w:val="000000" w:themeColor="text1"/>
          <w:szCs w:val="28"/>
        </w:rPr>
        <w:t>спілкуванні</w:t>
      </w:r>
      <w:proofErr w:type="spellEnd"/>
      <w:r w:rsidRPr="00772C8C">
        <w:rPr>
          <w:rFonts w:ascii="Times New Roman" w:hAnsi="Times New Roman" w:cs="Times New Roman"/>
          <w:i w:val="0"/>
          <w:iCs w:val="0"/>
          <w:color w:val="000000" w:themeColor="text1"/>
          <w:szCs w:val="28"/>
        </w:rPr>
        <w:t>.</w:t>
      </w:r>
    </w:p>
    <w:p w14:paraId="10054042" w14:textId="77777777" w:rsidR="002C3EFA" w:rsidRPr="00772C8C" w:rsidRDefault="002C3EFA" w:rsidP="00772C8C">
      <w:pPr>
        <w:pStyle w:val="4"/>
        <w:keepNext w:val="0"/>
        <w:keepLines w:val="0"/>
        <w:spacing w:line="360" w:lineRule="auto"/>
        <w:contextualSpacing/>
        <w:jc w:val="both"/>
        <w:rPr>
          <w:rFonts w:ascii="Times New Roman" w:hAnsi="Times New Roman" w:cs="Times New Roman"/>
          <w:b/>
          <w:bCs/>
          <w:i w:val="0"/>
          <w:iCs w:val="0"/>
          <w:color w:val="000000" w:themeColor="text1"/>
          <w:szCs w:val="28"/>
          <w:lang w:val="uk-UA"/>
        </w:rPr>
      </w:pPr>
      <w:r w:rsidRPr="00772C8C">
        <w:rPr>
          <w:rFonts w:ascii="Times New Roman" w:hAnsi="Times New Roman" w:cs="Times New Roman"/>
          <w:b/>
          <w:bCs/>
          <w:i w:val="0"/>
          <w:iCs w:val="0"/>
          <w:color w:val="000000" w:themeColor="text1"/>
          <w:szCs w:val="28"/>
          <w:lang w:val="uk-UA"/>
        </w:rPr>
        <w:t>Час проведення:</w:t>
      </w:r>
      <w:r w:rsidRPr="00772C8C">
        <w:rPr>
          <w:rFonts w:ascii="Times New Roman" w:hAnsi="Times New Roman" w:cs="Times New Roman"/>
          <w:i w:val="0"/>
          <w:iCs w:val="0"/>
          <w:color w:val="000000" w:themeColor="text1"/>
          <w:szCs w:val="28"/>
          <w:lang w:val="uk-UA"/>
        </w:rPr>
        <w:t xml:space="preserve"> 15 хв</w:t>
      </w:r>
    </w:p>
    <w:p w14:paraId="347ED162" w14:textId="20144738" w:rsidR="002C3EFA" w:rsidRPr="00772C8C" w:rsidRDefault="002C3EFA" w:rsidP="00772C8C">
      <w:pPr>
        <w:pStyle w:val="4"/>
        <w:keepNext w:val="0"/>
        <w:keepLines w:val="0"/>
        <w:spacing w:line="360" w:lineRule="auto"/>
        <w:contextualSpacing/>
        <w:jc w:val="both"/>
        <w:rPr>
          <w:rFonts w:ascii="Times New Roman" w:hAnsi="Times New Roman" w:cs="Times New Roman"/>
          <w:i w:val="0"/>
          <w:iCs w:val="0"/>
          <w:color w:val="000000" w:themeColor="text1"/>
          <w:szCs w:val="28"/>
        </w:rPr>
      </w:pPr>
      <w:proofErr w:type="spellStart"/>
      <w:r w:rsidRPr="00772C8C">
        <w:rPr>
          <w:rFonts w:ascii="Times New Roman" w:eastAsia="Times New Roman" w:hAnsi="Times New Roman" w:cs="Times New Roman"/>
          <w:b/>
          <w:bCs/>
          <w:i w:val="0"/>
          <w:iCs w:val="0"/>
          <w:color w:val="000000" w:themeColor="text1"/>
          <w:szCs w:val="28"/>
        </w:rPr>
        <w:t>Інструкція</w:t>
      </w:r>
      <w:proofErr w:type="spellEnd"/>
      <w:r w:rsidRPr="00772C8C">
        <w:rPr>
          <w:rFonts w:ascii="Times New Roman" w:eastAsia="Times New Roman" w:hAnsi="Times New Roman" w:cs="Times New Roman"/>
          <w:b/>
          <w:bCs/>
          <w:i w:val="0"/>
          <w:iCs w:val="0"/>
          <w:color w:val="000000" w:themeColor="text1"/>
          <w:szCs w:val="28"/>
        </w:rPr>
        <w:t xml:space="preserve">: </w:t>
      </w:r>
      <w:r w:rsidRPr="00772C8C">
        <w:rPr>
          <w:rFonts w:ascii="Times New Roman" w:eastAsia="Times New Roman" w:hAnsi="Times New Roman" w:cs="Times New Roman"/>
          <w:i w:val="0"/>
          <w:iCs w:val="0"/>
          <w:color w:val="000000" w:themeColor="text1"/>
          <w:szCs w:val="28"/>
        </w:rPr>
        <w:t xml:space="preserve">Один з </w:t>
      </w:r>
      <w:proofErr w:type="spellStart"/>
      <w:r w:rsidRPr="00772C8C">
        <w:rPr>
          <w:rFonts w:ascii="Times New Roman" w:eastAsia="Times New Roman" w:hAnsi="Times New Roman" w:cs="Times New Roman"/>
          <w:i w:val="0"/>
          <w:iCs w:val="0"/>
          <w:color w:val="000000" w:themeColor="text1"/>
          <w:szCs w:val="28"/>
        </w:rPr>
        <w:t>партнерів</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висловлює</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своє</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занепокоєння</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чи</w:t>
      </w:r>
      <w:proofErr w:type="spellEnd"/>
      <w:r w:rsidRPr="00772C8C">
        <w:rPr>
          <w:rFonts w:ascii="Times New Roman" w:eastAsia="Times New Roman" w:hAnsi="Times New Roman" w:cs="Times New Roman"/>
          <w:i w:val="0"/>
          <w:iCs w:val="0"/>
          <w:color w:val="000000" w:themeColor="text1"/>
          <w:szCs w:val="28"/>
        </w:rPr>
        <w:t xml:space="preserve"> проблему, </w:t>
      </w:r>
      <w:proofErr w:type="spellStart"/>
      <w:r w:rsidRPr="00772C8C">
        <w:rPr>
          <w:rFonts w:ascii="Times New Roman" w:eastAsia="Times New Roman" w:hAnsi="Times New Roman" w:cs="Times New Roman"/>
          <w:i w:val="0"/>
          <w:iCs w:val="0"/>
          <w:color w:val="000000" w:themeColor="text1"/>
          <w:szCs w:val="28"/>
        </w:rPr>
        <w:t>використовуючи</w:t>
      </w:r>
      <w:proofErr w:type="spellEnd"/>
      <w:r w:rsidRPr="00772C8C">
        <w:rPr>
          <w:rFonts w:ascii="Times New Roman" w:eastAsia="Times New Roman" w:hAnsi="Times New Roman" w:cs="Times New Roman"/>
          <w:i w:val="0"/>
          <w:iCs w:val="0"/>
          <w:color w:val="000000" w:themeColor="text1"/>
          <w:szCs w:val="28"/>
        </w:rPr>
        <w:t xml:space="preserve"> "Я-</w:t>
      </w:r>
      <w:proofErr w:type="spellStart"/>
      <w:r w:rsidRPr="00772C8C">
        <w:rPr>
          <w:rFonts w:ascii="Times New Roman" w:eastAsia="Times New Roman" w:hAnsi="Times New Roman" w:cs="Times New Roman"/>
          <w:i w:val="0"/>
          <w:iCs w:val="0"/>
          <w:color w:val="000000" w:themeColor="text1"/>
          <w:szCs w:val="28"/>
        </w:rPr>
        <w:t>повідомлення</w:t>
      </w:r>
      <w:proofErr w:type="spellEnd"/>
      <w:r w:rsidRPr="00772C8C">
        <w:rPr>
          <w:rFonts w:ascii="Times New Roman" w:eastAsia="Times New Roman" w:hAnsi="Times New Roman" w:cs="Times New Roman"/>
          <w:i w:val="0"/>
          <w:iCs w:val="0"/>
          <w:color w:val="000000" w:themeColor="text1"/>
          <w:szCs w:val="28"/>
        </w:rPr>
        <w:t>" (</w:t>
      </w:r>
      <w:proofErr w:type="spellStart"/>
      <w:r w:rsidRPr="00772C8C">
        <w:rPr>
          <w:rFonts w:ascii="Times New Roman" w:eastAsia="Times New Roman" w:hAnsi="Times New Roman" w:cs="Times New Roman"/>
          <w:i w:val="0"/>
          <w:iCs w:val="0"/>
          <w:color w:val="000000" w:themeColor="text1"/>
          <w:szCs w:val="28"/>
        </w:rPr>
        <w:t>наприклад</w:t>
      </w:r>
      <w:proofErr w:type="spellEnd"/>
      <w:r w:rsidRPr="00772C8C">
        <w:rPr>
          <w:rFonts w:ascii="Times New Roman" w:eastAsia="Times New Roman" w:hAnsi="Times New Roman" w:cs="Times New Roman"/>
          <w:i w:val="0"/>
          <w:iCs w:val="0"/>
          <w:color w:val="000000" w:themeColor="text1"/>
          <w:szCs w:val="28"/>
        </w:rPr>
        <w:t xml:space="preserve">, "Я </w:t>
      </w:r>
      <w:proofErr w:type="spellStart"/>
      <w:r w:rsidRPr="00772C8C">
        <w:rPr>
          <w:rFonts w:ascii="Times New Roman" w:eastAsia="Times New Roman" w:hAnsi="Times New Roman" w:cs="Times New Roman"/>
          <w:i w:val="0"/>
          <w:iCs w:val="0"/>
          <w:color w:val="000000" w:themeColor="text1"/>
          <w:szCs w:val="28"/>
        </w:rPr>
        <w:t>почуваюся</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ображеним</w:t>
      </w:r>
      <w:proofErr w:type="spellEnd"/>
      <w:r w:rsidRPr="00772C8C">
        <w:rPr>
          <w:rFonts w:ascii="Times New Roman" w:eastAsia="Times New Roman" w:hAnsi="Times New Roman" w:cs="Times New Roman"/>
          <w:i w:val="0"/>
          <w:iCs w:val="0"/>
          <w:color w:val="000000" w:themeColor="text1"/>
          <w:szCs w:val="28"/>
        </w:rPr>
        <w:t xml:space="preserve">, коли..."). </w:t>
      </w:r>
      <w:proofErr w:type="spellStart"/>
      <w:r w:rsidRPr="00772C8C">
        <w:rPr>
          <w:rFonts w:ascii="Times New Roman" w:eastAsia="Times New Roman" w:hAnsi="Times New Roman" w:cs="Times New Roman"/>
          <w:i w:val="0"/>
          <w:iCs w:val="0"/>
          <w:color w:val="000000" w:themeColor="text1"/>
          <w:szCs w:val="28"/>
        </w:rPr>
        <w:t>Другий</w:t>
      </w:r>
      <w:proofErr w:type="spellEnd"/>
      <w:r w:rsidRPr="00772C8C">
        <w:rPr>
          <w:rFonts w:ascii="Times New Roman" w:eastAsia="Times New Roman" w:hAnsi="Times New Roman" w:cs="Times New Roman"/>
          <w:i w:val="0"/>
          <w:iCs w:val="0"/>
          <w:color w:val="000000" w:themeColor="text1"/>
          <w:szCs w:val="28"/>
        </w:rPr>
        <w:t xml:space="preserve"> партнер повинен </w:t>
      </w:r>
      <w:proofErr w:type="spellStart"/>
      <w:r w:rsidRPr="00772C8C">
        <w:rPr>
          <w:rFonts w:ascii="Times New Roman" w:eastAsia="Times New Roman" w:hAnsi="Times New Roman" w:cs="Times New Roman"/>
          <w:i w:val="0"/>
          <w:iCs w:val="0"/>
          <w:color w:val="000000" w:themeColor="text1"/>
          <w:szCs w:val="28"/>
        </w:rPr>
        <w:t>повторити</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почуте</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своїми</w:t>
      </w:r>
      <w:proofErr w:type="spellEnd"/>
      <w:r w:rsidRPr="00772C8C">
        <w:rPr>
          <w:rFonts w:ascii="Times New Roman" w:eastAsia="Times New Roman" w:hAnsi="Times New Roman" w:cs="Times New Roman"/>
          <w:i w:val="0"/>
          <w:iCs w:val="0"/>
          <w:color w:val="000000" w:themeColor="text1"/>
          <w:szCs w:val="28"/>
        </w:rPr>
        <w:t xml:space="preserve"> словами, </w:t>
      </w:r>
      <w:proofErr w:type="spellStart"/>
      <w:r w:rsidRPr="00772C8C">
        <w:rPr>
          <w:rFonts w:ascii="Times New Roman" w:eastAsia="Times New Roman" w:hAnsi="Times New Roman" w:cs="Times New Roman"/>
          <w:i w:val="0"/>
          <w:iCs w:val="0"/>
          <w:color w:val="000000" w:themeColor="text1"/>
          <w:szCs w:val="28"/>
        </w:rPr>
        <w:t>підтвердити</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що</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він</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зрозумів</w:t>
      </w:r>
      <w:proofErr w:type="spellEnd"/>
      <w:r w:rsidRPr="00772C8C">
        <w:rPr>
          <w:rFonts w:ascii="Times New Roman" w:eastAsia="Times New Roman" w:hAnsi="Times New Roman" w:cs="Times New Roman"/>
          <w:i w:val="0"/>
          <w:iCs w:val="0"/>
          <w:color w:val="000000" w:themeColor="text1"/>
          <w:szCs w:val="28"/>
        </w:rPr>
        <w:t xml:space="preserve"> суть</w:t>
      </w:r>
      <w:r w:rsidR="003F11E7">
        <w:rPr>
          <w:rFonts w:ascii="Times New Roman" w:eastAsia="Times New Roman" w:hAnsi="Times New Roman" w:cs="Times New Roman"/>
          <w:i w:val="0"/>
          <w:iCs w:val="0"/>
          <w:color w:val="000000" w:themeColor="text1"/>
          <w:szCs w:val="28"/>
          <w:lang w:val="uk-UA"/>
        </w:rPr>
        <w:t xml:space="preserve"> (Андрушко, 2021)</w:t>
      </w:r>
      <w:r w:rsidRPr="00772C8C">
        <w:rPr>
          <w:rFonts w:ascii="Times New Roman" w:eastAsia="Times New Roman" w:hAnsi="Times New Roman" w:cs="Times New Roman"/>
          <w:i w:val="0"/>
          <w:iCs w:val="0"/>
          <w:color w:val="000000" w:themeColor="text1"/>
          <w:szCs w:val="28"/>
        </w:rPr>
        <w:t>.</w:t>
      </w:r>
    </w:p>
    <w:p w14:paraId="0033794B" w14:textId="77777777" w:rsidR="002C3EFA" w:rsidRPr="00772C8C" w:rsidRDefault="002C3EFA" w:rsidP="00772C8C">
      <w:pPr>
        <w:pStyle w:val="4"/>
        <w:keepNext w:val="0"/>
        <w:keepLines w:val="0"/>
        <w:spacing w:line="360" w:lineRule="auto"/>
        <w:contextualSpacing/>
        <w:jc w:val="both"/>
        <w:rPr>
          <w:rFonts w:ascii="Times New Roman" w:eastAsia="Times New Roman" w:hAnsi="Times New Roman" w:cs="Times New Roman"/>
          <w:i w:val="0"/>
          <w:iCs w:val="0"/>
          <w:color w:val="000000" w:themeColor="text1"/>
          <w:szCs w:val="28"/>
          <w:lang w:val="uk-UA"/>
        </w:rPr>
      </w:pPr>
      <w:r w:rsidRPr="00772C8C">
        <w:rPr>
          <w:rFonts w:ascii="Times New Roman" w:eastAsia="Times New Roman" w:hAnsi="Times New Roman" w:cs="Times New Roman"/>
          <w:i w:val="0"/>
          <w:iCs w:val="0"/>
          <w:color w:val="000000" w:themeColor="text1"/>
          <w:szCs w:val="28"/>
        </w:rPr>
        <w:t xml:space="preserve">Пари по </w:t>
      </w:r>
      <w:proofErr w:type="spellStart"/>
      <w:r w:rsidRPr="00772C8C">
        <w:rPr>
          <w:rFonts w:ascii="Times New Roman" w:eastAsia="Times New Roman" w:hAnsi="Times New Roman" w:cs="Times New Roman"/>
          <w:i w:val="0"/>
          <w:iCs w:val="0"/>
          <w:color w:val="000000" w:themeColor="text1"/>
          <w:szCs w:val="28"/>
        </w:rPr>
        <w:t>черзі</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виконують</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цю</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техніку</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обговорюючи</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ситуації</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які</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викликали</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конфлікт</w:t>
      </w:r>
      <w:proofErr w:type="spellEnd"/>
      <w:r w:rsidRPr="00772C8C">
        <w:rPr>
          <w:rFonts w:ascii="Times New Roman" w:eastAsia="Times New Roman" w:hAnsi="Times New Roman" w:cs="Times New Roman"/>
          <w:i w:val="0"/>
          <w:iCs w:val="0"/>
          <w:color w:val="000000" w:themeColor="text1"/>
          <w:szCs w:val="28"/>
        </w:rPr>
        <w:t xml:space="preserve"> у </w:t>
      </w:r>
      <w:proofErr w:type="spellStart"/>
      <w:r w:rsidRPr="00772C8C">
        <w:rPr>
          <w:rFonts w:ascii="Times New Roman" w:eastAsia="Times New Roman" w:hAnsi="Times New Roman" w:cs="Times New Roman"/>
          <w:i w:val="0"/>
          <w:iCs w:val="0"/>
          <w:color w:val="000000" w:themeColor="text1"/>
          <w:szCs w:val="28"/>
        </w:rPr>
        <w:t>минулому</w:t>
      </w:r>
      <w:proofErr w:type="spellEnd"/>
      <w:r w:rsidRPr="00772C8C">
        <w:rPr>
          <w:rFonts w:ascii="Times New Roman" w:eastAsia="Times New Roman" w:hAnsi="Times New Roman" w:cs="Times New Roman"/>
          <w:i w:val="0"/>
          <w:iCs w:val="0"/>
          <w:color w:val="000000" w:themeColor="text1"/>
          <w:szCs w:val="28"/>
        </w:rPr>
        <w:t>.</w:t>
      </w:r>
      <w:r w:rsidRPr="00772C8C">
        <w:rPr>
          <w:rFonts w:ascii="Times New Roman" w:eastAsia="Times New Roman" w:hAnsi="Times New Roman" w:cs="Times New Roman"/>
          <w:i w:val="0"/>
          <w:iCs w:val="0"/>
          <w:color w:val="000000" w:themeColor="text1"/>
          <w:szCs w:val="28"/>
          <w:lang w:val="uk-UA"/>
        </w:rPr>
        <w:t xml:space="preserve"> </w:t>
      </w:r>
      <w:proofErr w:type="spellStart"/>
      <w:r w:rsidRPr="00772C8C">
        <w:rPr>
          <w:rFonts w:ascii="Times New Roman" w:eastAsia="Times New Roman" w:hAnsi="Times New Roman" w:cs="Times New Roman"/>
          <w:i w:val="0"/>
          <w:iCs w:val="0"/>
          <w:color w:val="000000" w:themeColor="text1"/>
          <w:szCs w:val="28"/>
        </w:rPr>
        <w:t>Після</w:t>
      </w:r>
      <w:proofErr w:type="spellEnd"/>
      <w:r w:rsidRPr="00772C8C">
        <w:rPr>
          <w:rFonts w:ascii="Times New Roman" w:eastAsia="Times New Roman" w:hAnsi="Times New Roman" w:cs="Times New Roman"/>
          <w:i w:val="0"/>
          <w:iCs w:val="0"/>
          <w:color w:val="000000" w:themeColor="text1"/>
          <w:szCs w:val="28"/>
        </w:rPr>
        <w:t xml:space="preserve"> кожного </w:t>
      </w:r>
      <w:proofErr w:type="spellStart"/>
      <w:r w:rsidRPr="00772C8C">
        <w:rPr>
          <w:rFonts w:ascii="Times New Roman" w:eastAsia="Times New Roman" w:hAnsi="Times New Roman" w:cs="Times New Roman"/>
          <w:i w:val="0"/>
          <w:iCs w:val="0"/>
          <w:color w:val="000000" w:themeColor="text1"/>
          <w:szCs w:val="28"/>
        </w:rPr>
        <w:t>обговорення</w:t>
      </w:r>
      <w:proofErr w:type="spellEnd"/>
      <w:r w:rsidRPr="00772C8C">
        <w:rPr>
          <w:rFonts w:ascii="Times New Roman" w:eastAsia="Times New Roman" w:hAnsi="Times New Roman" w:cs="Times New Roman"/>
          <w:i w:val="0"/>
          <w:iCs w:val="0"/>
          <w:color w:val="000000" w:themeColor="text1"/>
          <w:szCs w:val="28"/>
        </w:rPr>
        <w:t xml:space="preserve"> пари </w:t>
      </w:r>
      <w:proofErr w:type="spellStart"/>
      <w:r w:rsidRPr="00772C8C">
        <w:rPr>
          <w:rFonts w:ascii="Times New Roman" w:eastAsia="Times New Roman" w:hAnsi="Times New Roman" w:cs="Times New Roman"/>
          <w:i w:val="0"/>
          <w:iCs w:val="0"/>
          <w:color w:val="000000" w:themeColor="text1"/>
          <w:szCs w:val="28"/>
        </w:rPr>
        <w:t>оцінюють</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наскільки</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їхні</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почуття</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були</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зрозумілі</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іншому</w:t>
      </w:r>
      <w:proofErr w:type="spellEnd"/>
      <w:r w:rsidRPr="00772C8C">
        <w:rPr>
          <w:rFonts w:ascii="Times New Roman" w:eastAsia="Times New Roman" w:hAnsi="Times New Roman" w:cs="Times New Roman"/>
          <w:i w:val="0"/>
          <w:iCs w:val="0"/>
          <w:color w:val="000000" w:themeColor="text1"/>
          <w:szCs w:val="28"/>
        </w:rPr>
        <w:t xml:space="preserve"> партнеру, </w:t>
      </w:r>
      <w:proofErr w:type="spellStart"/>
      <w:r w:rsidRPr="00772C8C">
        <w:rPr>
          <w:rFonts w:ascii="Times New Roman" w:eastAsia="Times New Roman" w:hAnsi="Times New Roman" w:cs="Times New Roman"/>
          <w:i w:val="0"/>
          <w:iCs w:val="0"/>
          <w:color w:val="000000" w:themeColor="text1"/>
          <w:szCs w:val="28"/>
        </w:rPr>
        <w:t>обговорюють</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що</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можна</w:t>
      </w:r>
      <w:proofErr w:type="spellEnd"/>
      <w:r w:rsidRPr="00772C8C">
        <w:rPr>
          <w:rFonts w:ascii="Times New Roman" w:eastAsia="Times New Roman" w:hAnsi="Times New Roman" w:cs="Times New Roman"/>
          <w:i w:val="0"/>
          <w:iCs w:val="0"/>
          <w:color w:val="000000" w:themeColor="text1"/>
          <w:szCs w:val="28"/>
        </w:rPr>
        <w:t xml:space="preserve"> </w:t>
      </w:r>
      <w:proofErr w:type="spellStart"/>
      <w:r w:rsidRPr="00772C8C">
        <w:rPr>
          <w:rFonts w:ascii="Times New Roman" w:eastAsia="Times New Roman" w:hAnsi="Times New Roman" w:cs="Times New Roman"/>
          <w:i w:val="0"/>
          <w:iCs w:val="0"/>
          <w:color w:val="000000" w:themeColor="text1"/>
          <w:szCs w:val="28"/>
        </w:rPr>
        <w:t>було</w:t>
      </w:r>
      <w:proofErr w:type="spellEnd"/>
      <w:r w:rsidRPr="00772C8C">
        <w:rPr>
          <w:rFonts w:ascii="Times New Roman" w:eastAsia="Times New Roman" w:hAnsi="Times New Roman" w:cs="Times New Roman"/>
          <w:i w:val="0"/>
          <w:iCs w:val="0"/>
          <w:color w:val="000000" w:themeColor="text1"/>
          <w:szCs w:val="28"/>
        </w:rPr>
        <w:t xml:space="preserve"> б </w:t>
      </w:r>
      <w:proofErr w:type="spellStart"/>
      <w:r w:rsidRPr="00772C8C">
        <w:rPr>
          <w:rFonts w:ascii="Times New Roman" w:eastAsia="Times New Roman" w:hAnsi="Times New Roman" w:cs="Times New Roman"/>
          <w:i w:val="0"/>
          <w:iCs w:val="0"/>
          <w:color w:val="000000" w:themeColor="text1"/>
          <w:szCs w:val="28"/>
        </w:rPr>
        <w:t>покращити</w:t>
      </w:r>
      <w:proofErr w:type="spellEnd"/>
      <w:r w:rsidRPr="00772C8C">
        <w:rPr>
          <w:rFonts w:ascii="Times New Roman" w:eastAsia="Times New Roman" w:hAnsi="Times New Roman" w:cs="Times New Roman"/>
          <w:i w:val="0"/>
          <w:iCs w:val="0"/>
          <w:color w:val="000000" w:themeColor="text1"/>
          <w:szCs w:val="28"/>
        </w:rPr>
        <w:t>.</w:t>
      </w:r>
    </w:p>
    <w:p w14:paraId="51C0D9CF" w14:textId="77777777" w:rsidR="002C3EFA" w:rsidRPr="00772C8C" w:rsidRDefault="002C3EFA" w:rsidP="00772C8C">
      <w:pPr>
        <w:spacing w:before="100" w:beforeAutospacing="1" w:after="100" w:afterAutospacing="1" w:line="360" w:lineRule="auto"/>
        <w:contextualSpacing/>
        <w:jc w:val="both"/>
        <w:outlineLvl w:val="3"/>
        <w:rPr>
          <w:rFonts w:eastAsia="Times New Roman" w:cs="Times New Roman"/>
          <w:b/>
          <w:bCs/>
          <w:color w:val="000000" w:themeColor="text1"/>
          <w:szCs w:val="28"/>
        </w:rPr>
      </w:pPr>
    </w:p>
    <w:p w14:paraId="6E70B071" w14:textId="1FBCDBFA" w:rsidR="002C3EFA" w:rsidRPr="003F11E7" w:rsidRDefault="002C3EFA" w:rsidP="00772C8C">
      <w:pPr>
        <w:spacing w:before="100" w:beforeAutospacing="1" w:after="100" w:afterAutospacing="1" w:line="360" w:lineRule="auto"/>
        <w:contextualSpacing/>
        <w:jc w:val="both"/>
        <w:outlineLvl w:val="3"/>
        <w:rPr>
          <w:rFonts w:eastAsia="Times New Roman" w:cs="Times New Roman"/>
          <w:b/>
          <w:bCs/>
          <w:color w:val="000000" w:themeColor="text1"/>
          <w:szCs w:val="28"/>
          <w:lang w:val="uk-UA"/>
        </w:rPr>
      </w:pPr>
      <w:proofErr w:type="spellStart"/>
      <w:r w:rsidRPr="00772C8C">
        <w:rPr>
          <w:rFonts w:eastAsia="Times New Roman" w:cs="Times New Roman"/>
          <w:b/>
          <w:bCs/>
          <w:color w:val="000000" w:themeColor="text1"/>
          <w:szCs w:val="28"/>
        </w:rPr>
        <w:lastRenderedPageBreak/>
        <w:t>Техніка</w:t>
      </w:r>
      <w:proofErr w:type="spellEnd"/>
      <w:r w:rsidRPr="00772C8C">
        <w:rPr>
          <w:rFonts w:eastAsia="Times New Roman" w:cs="Times New Roman"/>
          <w:b/>
          <w:bCs/>
          <w:color w:val="000000" w:themeColor="text1"/>
          <w:szCs w:val="28"/>
        </w:rPr>
        <w:t xml:space="preserve"> </w:t>
      </w:r>
      <w:r w:rsidR="003F11E7">
        <w:rPr>
          <w:rFonts w:eastAsia="Times New Roman" w:cs="Times New Roman"/>
          <w:b/>
          <w:bCs/>
          <w:color w:val="000000" w:themeColor="text1"/>
          <w:szCs w:val="28"/>
          <w:lang w:val="uk-UA"/>
        </w:rPr>
        <w:t>«</w:t>
      </w:r>
      <w:r w:rsidRPr="00772C8C">
        <w:rPr>
          <w:rFonts w:eastAsia="Times New Roman" w:cs="Times New Roman"/>
          <w:b/>
          <w:bCs/>
          <w:color w:val="000000" w:themeColor="text1"/>
          <w:szCs w:val="28"/>
        </w:rPr>
        <w:t>Я-</w:t>
      </w:r>
      <w:proofErr w:type="spellStart"/>
      <w:r w:rsidRPr="00772C8C">
        <w:rPr>
          <w:rFonts w:eastAsia="Times New Roman" w:cs="Times New Roman"/>
          <w:b/>
          <w:bCs/>
          <w:color w:val="000000" w:themeColor="text1"/>
          <w:szCs w:val="28"/>
        </w:rPr>
        <w:t>повідомлення</w:t>
      </w:r>
      <w:proofErr w:type="spellEnd"/>
      <w:r w:rsidR="003F11E7">
        <w:rPr>
          <w:rFonts w:eastAsia="Times New Roman" w:cs="Times New Roman"/>
          <w:b/>
          <w:bCs/>
          <w:color w:val="000000" w:themeColor="text1"/>
          <w:szCs w:val="28"/>
          <w:lang w:val="uk-UA"/>
        </w:rPr>
        <w:t>»</w:t>
      </w:r>
    </w:p>
    <w:p w14:paraId="742DC9E5" w14:textId="77777777" w:rsidR="002C3EFA" w:rsidRPr="00772C8C" w:rsidRDefault="002C3EFA" w:rsidP="00772C8C">
      <w:pPr>
        <w:spacing w:before="100" w:beforeAutospacing="1" w:after="100" w:afterAutospacing="1" w:line="360" w:lineRule="auto"/>
        <w:contextualSpacing/>
        <w:jc w:val="both"/>
        <w:rPr>
          <w:rFonts w:eastAsia="Times New Roman" w:cs="Times New Roman"/>
          <w:color w:val="000000" w:themeColor="text1"/>
          <w:szCs w:val="28"/>
        </w:rPr>
      </w:pPr>
      <w:r w:rsidRPr="00772C8C">
        <w:rPr>
          <w:rFonts w:eastAsia="Times New Roman" w:cs="Times New Roman"/>
          <w:b/>
          <w:bCs/>
          <w:color w:val="000000" w:themeColor="text1"/>
          <w:szCs w:val="28"/>
        </w:rPr>
        <w:t>Мета</w:t>
      </w:r>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Замість</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звинувачень</w:t>
      </w:r>
      <w:proofErr w:type="spellEnd"/>
      <w:r w:rsidRPr="00772C8C">
        <w:rPr>
          <w:rFonts w:eastAsia="Times New Roman" w:cs="Times New Roman"/>
          <w:color w:val="000000" w:themeColor="text1"/>
          <w:szCs w:val="28"/>
        </w:rPr>
        <w:t xml:space="preserve"> і критики </w:t>
      </w:r>
      <w:proofErr w:type="spellStart"/>
      <w:r w:rsidRPr="00772C8C">
        <w:rPr>
          <w:rFonts w:eastAsia="Times New Roman" w:cs="Times New Roman"/>
          <w:color w:val="000000" w:themeColor="text1"/>
          <w:szCs w:val="28"/>
        </w:rPr>
        <w:t>використовувати</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мову</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власних</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емоцій</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що</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сприяє</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зниженню</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конфліктності</w:t>
      </w:r>
      <w:proofErr w:type="spellEnd"/>
      <w:r w:rsidRPr="00772C8C">
        <w:rPr>
          <w:rFonts w:eastAsia="Times New Roman" w:cs="Times New Roman"/>
          <w:color w:val="000000" w:themeColor="text1"/>
          <w:szCs w:val="28"/>
        </w:rPr>
        <w:t>.</w:t>
      </w:r>
    </w:p>
    <w:p w14:paraId="1BA7574C" w14:textId="77777777" w:rsidR="002C3EFA" w:rsidRPr="00772C8C" w:rsidRDefault="002C3EFA" w:rsidP="00772C8C">
      <w:pPr>
        <w:spacing w:before="100" w:beforeAutospacing="1" w:after="100" w:afterAutospacing="1" w:line="360" w:lineRule="auto"/>
        <w:contextualSpacing/>
        <w:jc w:val="both"/>
        <w:rPr>
          <w:rFonts w:eastAsia="Times New Roman" w:cs="Times New Roman"/>
          <w:b/>
          <w:bCs/>
          <w:color w:val="000000" w:themeColor="text1"/>
          <w:szCs w:val="28"/>
          <w:lang w:val="uk-UA"/>
        </w:rPr>
      </w:pPr>
      <w:r w:rsidRPr="00772C8C">
        <w:rPr>
          <w:rFonts w:eastAsia="Times New Roman" w:cs="Times New Roman"/>
          <w:b/>
          <w:bCs/>
          <w:color w:val="000000" w:themeColor="text1"/>
          <w:szCs w:val="28"/>
          <w:lang w:val="uk-UA"/>
        </w:rPr>
        <w:t xml:space="preserve">Час проведення: </w:t>
      </w:r>
      <w:r w:rsidRPr="00772C8C">
        <w:rPr>
          <w:rFonts w:eastAsia="Times New Roman" w:cs="Times New Roman"/>
          <w:color w:val="000000" w:themeColor="text1"/>
          <w:szCs w:val="28"/>
          <w:lang w:val="uk-UA"/>
        </w:rPr>
        <w:t>20 хв</w:t>
      </w:r>
    </w:p>
    <w:p w14:paraId="7DCCB0E2" w14:textId="2ED6423A" w:rsidR="002C3EFA" w:rsidRPr="003F11E7" w:rsidRDefault="002C3EFA" w:rsidP="00772C8C">
      <w:pPr>
        <w:spacing w:before="100" w:beforeAutospacing="1" w:after="100" w:afterAutospacing="1" w:line="360" w:lineRule="auto"/>
        <w:contextualSpacing/>
        <w:jc w:val="both"/>
        <w:rPr>
          <w:rFonts w:eastAsia="Times New Roman" w:cs="Times New Roman"/>
          <w:color w:val="000000" w:themeColor="text1"/>
          <w:szCs w:val="28"/>
          <w:lang w:val="uk-UA"/>
        </w:rPr>
      </w:pPr>
      <w:proofErr w:type="spellStart"/>
      <w:r w:rsidRPr="00772C8C">
        <w:rPr>
          <w:rFonts w:eastAsia="Times New Roman" w:cs="Times New Roman"/>
          <w:b/>
          <w:bCs/>
          <w:color w:val="000000" w:themeColor="text1"/>
          <w:szCs w:val="28"/>
        </w:rPr>
        <w:t>Інструкція</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Партнери</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описують</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свої</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почуття</w:t>
      </w:r>
      <w:proofErr w:type="spellEnd"/>
      <w:r w:rsidRPr="00772C8C">
        <w:rPr>
          <w:rFonts w:eastAsia="Times New Roman" w:cs="Times New Roman"/>
          <w:color w:val="000000" w:themeColor="text1"/>
          <w:szCs w:val="28"/>
        </w:rPr>
        <w:t xml:space="preserve"> і </w:t>
      </w:r>
      <w:proofErr w:type="spellStart"/>
      <w:r w:rsidRPr="00772C8C">
        <w:rPr>
          <w:rFonts w:eastAsia="Times New Roman" w:cs="Times New Roman"/>
          <w:color w:val="000000" w:themeColor="text1"/>
          <w:szCs w:val="28"/>
        </w:rPr>
        <w:t>ситуації</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уникаючи</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звинувачень</w:t>
      </w:r>
      <w:proofErr w:type="spellEnd"/>
      <w:r w:rsidRPr="00772C8C">
        <w:rPr>
          <w:rFonts w:eastAsia="Times New Roman" w:cs="Times New Roman"/>
          <w:color w:val="000000" w:themeColor="text1"/>
          <w:szCs w:val="28"/>
        </w:rPr>
        <w:t xml:space="preserve">. Формула: </w:t>
      </w:r>
      <w:r w:rsidR="003F11E7">
        <w:rPr>
          <w:rFonts w:eastAsia="Times New Roman" w:cs="Times New Roman"/>
          <w:color w:val="000000" w:themeColor="text1"/>
          <w:szCs w:val="28"/>
          <w:lang w:val="uk-UA"/>
        </w:rPr>
        <w:t>«</w:t>
      </w:r>
      <w:r w:rsidRPr="00772C8C">
        <w:rPr>
          <w:rFonts w:eastAsia="Times New Roman" w:cs="Times New Roman"/>
          <w:color w:val="000000" w:themeColor="text1"/>
          <w:szCs w:val="28"/>
        </w:rPr>
        <w:t xml:space="preserve">Я </w:t>
      </w:r>
      <w:proofErr w:type="spellStart"/>
      <w:r w:rsidRPr="00772C8C">
        <w:rPr>
          <w:rFonts w:eastAsia="Times New Roman" w:cs="Times New Roman"/>
          <w:color w:val="000000" w:themeColor="text1"/>
          <w:szCs w:val="28"/>
        </w:rPr>
        <w:t>відчуваю</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емоція</w:t>
      </w:r>
      <w:proofErr w:type="spellEnd"/>
      <w:r w:rsidRPr="00772C8C">
        <w:rPr>
          <w:rFonts w:eastAsia="Times New Roman" w:cs="Times New Roman"/>
          <w:color w:val="000000" w:themeColor="text1"/>
          <w:szCs w:val="28"/>
        </w:rPr>
        <w:t xml:space="preserve">], коли </w:t>
      </w:r>
      <w:proofErr w:type="spellStart"/>
      <w:r w:rsidRPr="00772C8C">
        <w:rPr>
          <w:rFonts w:eastAsia="Times New Roman" w:cs="Times New Roman"/>
          <w:color w:val="000000" w:themeColor="text1"/>
          <w:szCs w:val="28"/>
        </w:rPr>
        <w:t>ти</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дія</w:t>
      </w:r>
      <w:proofErr w:type="spellEnd"/>
      <w:r w:rsidRPr="00772C8C">
        <w:rPr>
          <w:rFonts w:eastAsia="Times New Roman" w:cs="Times New Roman"/>
          <w:color w:val="000000" w:themeColor="text1"/>
          <w:szCs w:val="28"/>
        </w:rPr>
        <w:t xml:space="preserve">], тому </w:t>
      </w:r>
      <w:proofErr w:type="spellStart"/>
      <w:r w:rsidRPr="00772C8C">
        <w:rPr>
          <w:rFonts w:eastAsia="Times New Roman" w:cs="Times New Roman"/>
          <w:color w:val="000000" w:themeColor="text1"/>
          <w:szCs w:val="28"/>
        </w:rPr>
        <w:t>що</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це</w:t>
      </w:r>
      <w:proofErr w:type="spellEnd"/>
      <w:r w:rsidRPr="00772C8C">
        <w:rPr>
          <w:rFonts w:eastAsia="Times New Roman" w:cs="Times New Roman"/>
          <w:color w:val="000000" w:themeColor="text1"/>
          <w:szCs w:val="28"/>
        </w:rPr>
        <w:t xml:space="preserve"> [причина]</w:t>
      </w:r>
      <w:r w:rsidR="003F11E7">
        <w:rPr>
          <w:rFonts w:eastAsia="Times New Roman" w:cs="Times New Roman"/>
          <w:color w:val="000000" w:themeColor="text1"/>
          <w:szCs w:val="28"/>
          <w:lang w:val="uk-UA"/>
        </w:rPr>
        <w:t>»</w:t>
      </w:r>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Наприклад</w:t>
      </w:r>
      <w:proofErr w:type="spellEnd"/>
      <w:r w:rsidRPr="00772C8C">
        <w:rPr>
          <w:rFonts w:eastAsia="Times New Roman" w:cs="Times New Roman"/>
          <w:color w:val="000000" w:themeColor="text1"/>
          <w:szCs w:val="28"/>
        </w:rPr>
        <w:t xml:space="preserve">, </w:t>
      </w:r>
      <w:r w:rsidR="003F11E7">
        <w:rPr>
          <w:rFonts w:eastAsia="Times New Roman" w:cs="Times New Roman"/>
          <w:color w:val="000000" w:themeColor="text1"/>
          <w:szCs w:val="28"/>
          <w:lang w:val="uk-UA"/>
        </w:rPr>
        <w:t>«</w:t>
      </w:r>
      <w:r w:rsidRPr="00772C8C">
        <w:rPr>
          <w:rFonts w:eastAsia="Times New Roman" w:cs="Times New Roman"/>
          <w:color w:val="000000" w:themeColor="text1"/>
          <w:szCs w:val="28"/>
        </w:rPr>
        <w:t xml:space="preserve">Я </w:t>
      </w:r>
      <w:proofErr w:type="spellStart"/>
      <w:r w:rsidRPr="00772C8C">
        <w:rPr>
          <w:rFonts w:eastAsia="Times New Roman" w:cs="Times New Roman"/>
          <w:color w:val="000000" w:themeColor="text1"/>
          <w:szCs w:val="28"/>
        </w:rPr>
        <w:t>почуваюся</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ігнорованим</w:t>
      </w:r>
      <w:proofErr w:type="spellEnd"/>
      <w:r w:rsidRPr="00772C8C">
        <w:rPr>
          <w:rFonts w:eastAsia="Times New Roman" w:cs="Times New Roman"/>
          <w:color w:val="000000" w:themeColor="text1"/>
          <w:szCs w:val="28"/>
        </w:rPr>
        <w:t xml:space="preserve">, коли </w:t>
      </w:r>
      <w:proofErr w:type="spellStart"/>
      <w:r w:rsidRPr="00772C8C">
        <w:rPr>
          <w:rFonts w:eastAsia="Times New Roman" w:cs="Times New Roman"/>
          <w:color w:val="000000" w:themeColor="text1"/>
          <w:szCs w:val="28"/>
        </w:rPr>
        <w:t>ти</w:t>
      </w:r>
      <w:proofErr w:type="spellEnd"/>
      <w:r w:rsidRPr="00772C8C">
        <w:rPr>
          <w:rFonts w:eastAsia="Times New Roman" w:cs="Times New Roman"/>
          <w:color w:val="000000" w:themeColor="text1"/>
          <w:szCs w:val="28"/>
        </w:rPr>
        <w:t xml:space="preserve"> не </w:t>
      </w:r>
      <w:proofErr w:type="spellStart"/>
      <w:r w:rsidRPr="00772C8C">
        <w:rPr>
          <w:rFonts w:eastAsia="Times New Roman" w:cs="Times New Roman"/>
          <w:color w:val="000000" w:themeColor="text1"/>
          <w:szCs w:val="28"/>
        </w:rPr>
        <w:t>розмовляєш</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зі</w:t>
      </w:r>
      <w:proofErr w:type="spellEnd"/>
      <w:r w:rsidRPr="00772C8C">
        <w:rPr>
          <w:rFonts w:eastAsia="Times New Roman" w:cs="Times New Roman"/>
          <w:color w:val="000000" w:themeColor="text1"/>
          <w:szCs w:val="28"/>
        </w:rPr>
        <w:t xml:space="preserve"> мною </w:t>
      </w:r>
      <w:proofErr w:type="spellStart"/>
      <w:r w:rsidRPr="00772C8C">
        <w:rPr>
          <w:rFonts w:eastAsia="Times New Roman" w:cs="Times New Roman"/>
          <w:color w:val="000000" w:themeColor="text1"/>
          <w:szCs w:val="28"/>
        </w:rPr>
        <w:t>після</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роботи</w:t>
      </w:r>
      <w:proofErr w:type="spellEnd"/>
      <w:r w:rsidRPr="00772C8C">
        <w:rPr>
          <w:rFonts w:eastAsia="Times New Roman" w:cs="Times New Roman"/>
          <w:color w:val="000000" w:themeColor="text1"/>
          <w:szCs w:val="28"/>
        </w:rPr>
        <w:t xml:space="preserve">, тому </w:t>
      </w:r>
      <w:proofErr w:type="spellStart"/>
      <w:r w:rsidRPr="00772C8C">
        <w:rPr>
          <w:rFonts w:eastAsia="Times New Roman" w:cs="Times New Roman"/>
          <w:color w:val="000000" w:themeColor="text1"/>
          <w:szCs w:val="28"/>
        </w:rPr>
        <w:t>що</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мені</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важливо</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ділитися</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своїми</w:t>
      </w:r>
      <w:proofErr w:type="spellEnd"/>
      <w:r w:rsidRPr="00772C8C">
        <w:rPr>
          <w:rFonts w:eastAsia="Times New Roman" w:cs="Times New Roman"/>
          <w:color w:val="000000" w:themeColor="text1"/>
          <w:szCs w:val="28"/>
        </w:rPr>
        <w:t xml:space="preserve"> думками</w:t>
      </w:r>
      <w:r w:rsidR="003F11E7">
        <w:rPr>
          <w:rFonts w:eastAsia="Times New Roman" w:cs="Times New Roman"/>
          <w:color w:val="000000" w:themeColor="text1"/>
          <w:szCs w:val="28"/>
          <w:lang w:val="uk-UA"/>
        </w:rPr>
        <w:t>»</w:t>
      </w:r>
    </w:p>
    <w:p w14:paraId="30AAC9BC" w14:textId="006F567A" w:rsidR="002C3EFA" w:rsidRPr="00772C8C" w:rsidRDefault="002C3EFA" w:rsidP="00772C8C">
      <w:pPr>
        <w:spacing w:before="100" w:beforeAutospacing="1" w:after="100" w:afterAutospacing="1" w:line="360" w:lineRule="auto"/>
        <w:contextualSpacing/>
        <w:jc w:val="both"/>
        <w:rPr>
          <w:rFonts w:eastAsia="Times New Roman" w:cs="Times New Roman"/>
          <w:color w:val="000000" w:themeColor="text1"/>
          <w:szCs w:val="28"/>
        </w:rPr>
      </w:pPr>
      <w:proofErr w:type="spellStart"/>
      <w:r w:rsidRPr="00772C8C">
        <w:rPr>
          <w:rFonts w:eastAsia="Times New Roman" w:cs="Times New Roman"/>
          <w:color w:val="000000" w:themeColor="text1"/>
          <w:szCs w:val="28"/>
        </w:rPr>
        <w:t>Партнери</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практикують</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цю</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техніку</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висловлюючи</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невдоволення</w:t>
      </w:r>
      <w:proofErr w:type="spellEnd"/>
      <w:r w:rsidRPr="00772C8C">
        <w:rPr>
          <w:rFonts w:eastAsia="Times New Roman" w:cs="Times New Roman"/>
          <w:color w:val="000000" w:themeColor="text1"/>
          <w:szCs w:val="28"/>
        </w:rPr>
        <w:t xml:space="preserve"> з </w:t>
      </w:r>
      <w:proofErr w:type="spellStart"/>
      <w:r w:rsidRPr="00772C8C">
        <w:rPr>
          <w:rFonts w:eastAsia="Times New Roman" w:cs="Times New Roman"/>
          <w:color w:val="000000" w:themeColor="text1"/>
          <w:szCs w:val="28"/>
        </w:rPr>
        <w:t>конкретної</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ситуації</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використовуючи</w:t>
      </w:r>
      <w:proofErr w:type="spellEnd"/>
      <w:r w:rsidRPr="00772C8C">
        <w:rPr>
          <w:rFonts w:eastAsia="Times New Roman" w:cs="Times New Roman"/>
          <w:color w:val="000000" w:themeColor="text1"/>
          <w:szCs w:val="28"/>
        </w:rPr>
        <w:t xml:space="preserve"> </w:t>
      </w:r>
      <w:r w:rsidR="003F11E7">
        <w:rPr>
          <w:rFonts w:eastAsia="Times New Roman" w:cs="Times New Roman"/>
          <w:color w:val="000000" w:themeColor="text1"/>
          <w:szCs w:val="28"/>
          <w:lang w:val="uk-UA"/>
        </w:rPr>
        <w:t>«</w:t>
      </w:r>
      <w:r w:rsidRPr="00772C8C">
        <w:rPr>
          <w:rFonts w:eastAsia="Times New Roman" w:cs="Times New Roman"/>
          <w:color w:val="000000" w:themeColor="text1"/>
          <w:szCs w:val="28"/>
        </w:rPr>
        <w:t>Я-</w:t>
      </w:r>
      <w:proofErr w:type="spellStart"/>
      <w:r w:rsidRPr="00772C8C">
        <w:rPr>
          <w:rFonts w:eastAsia="Times New Roman" w:cs="Times New Roman"/>
          <w:color w:val="000000" w:themeColor="text1"/>
          <w:szCs w:val="28"/>
        </w:rPr>
        <w:t>повідомлення</w:t>
      </w:r>
      <w:proofErr w:type="spellEnd"/>
      <w:r w:rsidR="003F11E7">
        <w:rPr>
          <w:rFonts w:eastAsia="Times New Roman" w:cs="Times New Roman"/>
          <w:color w:val="000000" w:themeColor="text1"/>
          <w:szCs w:val="28"/>
          <w:lang w:val="uk-UA"/>
        </w:rPr>
        <w:t xml:space="preserve">» </w:t>
      </w:r>
      <w:r w:rsidR="003F11E7">
        <w:t>(</w:t>
      </w:r>
      <w:proofErr w:type="spellStart"/>
      <w:r w:rsidR="003F11E7">
        <w:t>Долинська</w:t>
      </w:r>
      <w:proofErr w:type="spellEnd"/>
      <w:r w:rsidR="003F11E7">
        <w:t xml:space="preserve"> &amp; </w:t>
      </w:r>
      <w:proofErr w:type="spellStart"/>
      <w:r w:rsidR="003F11E7">
        <w:t>Матяш</w:t>
      </w:r>
      <w:proofErr w:type="spellEnd"/>
      <w:r w:rsidR="003F11E7">
        <w:t>-Заяц, 2023)</w:t>
      </w:r>
      <w:r w:rsidRPr="00772C8C">
        <w:rPr>
          <w:rFonts w:eastAsia="Times New Roman" w:cs="Times New Roman"/>
          <w:color w:val="000000" w:themeColor="text1"/>
          <w:szCs w:val="28"/>
        </w:rPr>
        <w:t>.</w:t>
      </w:r>
    </w:p>
    <w:p w14:paraId="230A000C" w14:textId="77777777" w:rsidR="002C3EFA" w:rsidRPr="00772C8C" w:rsidRDefault="002C3EFA" w:rsidP="00772C8C">
      <w:pPr>
        <w:spacing w:before="100" w:beforeAutospacing="1" w:after="100" w:afterAutospacing="1" w:line="360" w:lineRule="auto"/>
        <w:contextualSpacing/>
        <w:jc w:val="both"/>
        <w:rPr>
          <w:rFonts w:eastAsia="Times New Roman" w:cs="Times New Roman"/>
          <w:color w:val="000000" w:themeColor="text1"/>
          <w:szCs w:val="28"/>
        </w:rPr>
      </w:pPr>
      <w:proofErr w:type="spellStart"/>
      <w:r w:rsidRPr="00772C8C">
        <w:rPr>
          <w:rFonts w:eastAsia="Times New Roman" w:cs="Times New Roman"/>
          <w:color w:val="000000" w:themeColor="text1"/>
          <w:szCs w:val="28"/>
        </w:rPr>
        <w:t>Учасники</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діляться</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враженнями</w:t>
      </w:r>
      <w:proofErr w:type="spellEnd"/>
      <w:r w:rsidRPr="00772C8C">
        <w:rPr>
          <w:rFonts w:eastAsia="Times New Roman" w:cs="Times New Roman"/>
          <w:color w:val="000000" w:themeColor="text1"/>
          <w:szCs w:val="28"/>
        </w:rPr>
        <w:t xml:space="preserve">, як </w:t>
      </w:r>
      <w:proofErr w:type="spellStart"/>
      <w:r w:rsidRPr="00772C8C">
        <w:rPr>
          <w:rFonts w:eastAsia="Times New Roman" w:cs="Times New Roman"/>
          <w:color w:val="000000" w:themeColor="text1"/>
          <w:szCs w:val="28"/>
        </w:rPr>
        <w:t>змінилося</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сприйняття</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висловлювань</w:t>
      </w:r>
      <w:proofErr w:type="spellEnd"/>
      <w:r w:rsidRPr="00772C8C">
        <w:rPr>
          <w:rFonts w:eastAsia="Times New Roman" w:cs="Times New Roman"/>
          <w:color w:val="000000" w:themeColor="text1"/>
          <w:szCs w:val="28"/>
        </w:rPr>
        <w:t xml:space="preserve"> через </w:t>
      </w:r>
      <w:proofErr w:type="spellStart"/>
      <w:r w:rsidRPr="00772C8C">
        <w:rPr>
          <w:rFonts w:eastAsia="Times New Roman" w:cs="Times New Roman"/>
          <w:color w:val="000000" w:themeColor="text1"/>
          <w:szCs w:val="28"/>
        </w:rPr>
        <w:t>використання</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цієї</w:t>
      </w:r>
      <w:proofErr w:type="spellEnd"/>
      <w:r w:rsidRPr="00772C8C">
        <w:rPr>
          <w:rFonts w:eastAsia="Times New Roman" w:cs="Times New Roman"/>
          <w:color w:val="000000" w:themeColor="text1"/>
          <w:szCs w:val="28"/>
        </w:rPr>
        <w:t xml:space="preserve"> </w:t>
      </w:r>
      <w:proofErr w:type="spellStart"/>
      <w:r w:rsidRPr="00772C8C">
        <w:rPr>
          <w:rFonts w:eastAsia="Times New Roman" w:cs="Times New Roman"/>
          <w:color w:val="000000" w:themeColor="text1"/>
          <w:szCs w:val="28"/>
        </w:rPr>
        <w:t>техніки</w:t>
      </w:r>
      <w:proofErr w:type="spellEnd"/>
      <w:r w:rsidRPr="00772C8C">
        <w:rPr>
          <w:rFonts w:eastAsia="Times New Roman" w:cs="Times New Roman"/>
          <w:color w:val="000000" w:themeColor="text1"/>
          <w:szCs w:val="28"/>
        </w:rPr>
        <w:t>.</w:t>
      </w:r>
    </w:p>
    <w:p w14:paraId="51B0A287" w14:textId="77777777" w:rsidR="002C3EFA" w:rsidRPr="00772C8C" w:rsidRDefault="002C3EFA" w:rsidP="00772C8C">
      <w:pPr>
        <w:spacing w:before="100" w:beforeAutospacing="1" w:after="100" w:afterAutospacing="1" w:line="360" w:lineRule="auto"/>
        <w:contextualSpacing/>
        <w:jc w:val="both"/>
        <w:rPr>
          <w:rFonts w:eastAsia="Times New Roman" w:cs="Times New Roman"/>
          <w:color w:val="000000" w:themeColor="text1"/>
          <w:szCs w:val="28"/>
        </w:rPr>
      </w:pPr>
    </w:p>
    <w:p w14:paraId="0057EA8A" w14:textId="77777777" w:rsidR="002C3EFA" w:rsidRPr="00772C8C" w:rsidRDefault="002C3EFA" w:rsidP="00772C8C">
      <w:pPr>
        <w:spacing w:before="100" w:beforeAutospacing="1" w:after="100" w:afterAutospacing="1" w:line="360" w:lineRule="auto"/>
        <w:contextualSpacing/>
        <w:jc w:val="both"/>
        <w:outlineLvl w:val="3"/>
        <w:rPr>
          <w:rFonts w:cs="Times New Roman"/>
          <w:b/>
          <w:bCs/>
          <w:color w:val="000000" w:themeColor="text1"/>
          <w:szCs w:val="28"/>
          <w:lang w:val="uk-UA"/>
        </w:rPr>
      </w:pPr>
      <w:r w:rsidRPr="00772C8C">
        <w:rPr>
          <w:rFonts w:cs="Times New Roman"/>
          <w:b/>
          <w:bCs/>
          <w:color w:val="000000" w:themeColor="text1"/>
          <w:szCs w:val="28"/>
          <w:lang w:val="uk-UA"/>
        </w:rPr>
        <w:t>Техніка «Мозковий штурм»</w:t>
      </w:r>
    </w:p>
    <w:p w14:paraId="47CD6D46" w14:textId="77777777" w:rsidR="002C3EFA" w:rsidRPr="00772C8C" w:rsidRDefault="002C3EFA" w:rsidP="00772C8C">
      <w:pPr>
        <w:spacing w:before="100" w:beforeAutospacing="1" w:after="100" w:afterAutospacing="1" w:line="360" w:lineRule="auto"/>
        <w:contextualSpacing/>
        <w:jc w:val="both"/>
        <w:outlineLvl w:val="3"/>
        <w:rPr>
          <w:rFonts w:cs="Times New Roman"/>
          <w:color w:val="000000" w:themeColor="text1"/>
          <w:szCs w:val="28"/>
        </w:rPr>
      </w:pPr>
      <w:r w:rsidRPr="00772C8C">
        <w:rPr>
          <w:rFonts w:cs="Times New Roman"/>
          <w:b/>
          <w:bCs/>
          <w:color w:val="000000" w:themeColor="text1"/>
          <w:szCs w:val="28"/>
        </w:rPr>
        <w:t>Мета:</w:t>
      </w:r>
      <w:r w:rsidRPr="00772C8C">
        <w:rPr>
          <w:rFonts w:cs="Times New Roman"/>
          <w:color w:val="000000" w:themeColor="text1"/>
          <w:szCs w:val="28"/>
        </w:rPr>
        <w:t xml:space="preserve"> </w:t>
      </w:r>
      <w:proofErr w:type="spellStart"/>
      <w:r w:rsidRPr="00772C8C">
        <w:rPr>
          <w:rFonts w:cs="Times New Roman"/>
          <w:color w:val="000000" w:themeColor="text1"/>
          <w:szCs w:val="28"/>
        </w:rPr>
        <w:t>визначити</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найчастіші</w:t>
      </w:r>
      <w:proofErr w:type="spellEnd"/>
      <w:r w:rsidRPr="00772C8C">
        <w:rPr>
          <w:rFonts w:cs="Times New Roman"/>
          <w:color w:val="000000" w:themeColor="text1"/>
          <w:szCs w:val="28"/>
        </w:rPr>
        <w:t xml:space="preserve"> причини </w:t>
      </w:r>
      <w:proofErr w:type="spellStart"/>
      <w:r w:rsidRPr="00772C8C">
        <w:rPr>
          <w:rFonts w:cs="Times New Roman"/>
          <w:color w:val="000000" w:themeColor="text1"/>
          <w:szCs w:val="28"/>
        </w:rPr>
        <w:t>конфліктів</w:t>
      </w:r>
      <w:proofErr w:type="spellEnd"/>
      <w:r w:rsidRPr="00772C8C">
        <w:rPr>
          <w:rFonts w:cs="Times New Roman"/>
          <w:color w:val="000000" w:themeColor="text1"/>
          <w:szCs w:val="28"/>
        </w:rPr>
        <w:t xml:space="preserve"> в </w:t>
      </w:r>
      <w:proofErr w:type="spellStart"/>
      <w:r w:rsidRPr="00772C8C">
        <w:rPr>
          <w:rFonts w:cs="Times New Roman"/>
          <w:color w:val="000000" w:themeColor="text1"/>
          <w:szCs w:val="28"/>
        </w:rPr>
        <w:t>сім’ї</w:t>
      </w:r>
      <w:proofErr w:type="spellEnd"/>
      <w:r w:rsidRPr="00772C8C">
        <w:rPr>
          <w:rFonts w:cs="Times New Roman"/>
          <w:color w:val="000000" w:themeColor="text1"/>
          <w:szCs w:val="28"/>
        </w:rPr>
        <w:t xml:space="preserve">. </w:t>
      </w:r>
    </w:p>
    <w:p w14:paraId="2EE5F8AA" w14:textId="77777777" w:rsidR="002C3EFA" w:rsidRPr="00772C8C" w:rsidRDefault="002C3EFA" w:rsidP="00772C8C">
      <w:pPr>
        <w:spacing w:before="100" w:beforeAutospacing="1" w:after="100" w:afterAutospacing="1" w:line="360" w:lineRule="auto"/>
        <w:contextualSpacing/>
        <w:jc w:val="both"/>
        <w:outlineLvl w:val="3"/>
        <w:rPr>
          <w:rFonts w:cs="Times New Roman"/>
          <w:color w:val="000000" w:themeColor="text1"/>
          <w:szCs w:val="28"/>
        </w:rPr>
      </w:pPr>
      <w:r w:rsidRPr="00772C8C">
        <w:rPr>
          <w:rFonts w:cs="Times New Roman"/>
          <w:color w:val="000000" w:themeColor="text1"/>
          <w:szCs w:val="28"/>
        </w:rPr>
        <w:t xml:space="preserve">Час </w:t>
      </w:r>
      <w:proofErr w:type="spellStart"/>
      <w:r w:rsidRPr="00772C8C">
        <w:rPr>
          <w:rFonts w:cs="Times New Roman"/>
          <w:color w:val="000000" w:themeColor="text1"/>
          <w:szCs w:val="28"/>
        </w:rPr>
        <w:t>проведення</w:t>
      </w:r>
      <w:proofErr w:type="spellEnd"/>
      <w:r w:rsidRPr="00772C8C">
        <w:rPr>
          <w:rFonts w:cs="Times New Roman"/>
          <w:color w:val="000000" w:themeColor="text1"/>
          <w:szCs w:val="28"/>
        </w:rPr>
        <w:t xml:space="preserve">: </w:t>
      </w:r>
      <w:r w:rsidRPr="00772C8C">
        <w:rPr>
          <w:rFonts w:cs="Times New Roman"/>
          <w:color w:val="000000" w:themeColor="text1"/>
          <w:szCs w:val="28"/>
          <w:lang w:val="uk-UA"/>
        </w:rPr>
        <w:t>25</w:t>
      </w:r>
      <w:r w:rsidRPr="00772C8C">
        <w:rPr>
          <w:rFonts w:cs="Times New Roman"/>
          <w:color w:val="000000" w:themeColor="text1"/>
          <w:szCs w:val="28"/>
        </w:rPr>
        <w:t xml:space="preserve"> </w:t>
      </w:r>
      <w:proofErr w:type="spellStart"/>
      <w:r w:rsidRPr="00772C8C">
        <w:rPr>
          <w:rFonts w:cs="Times New Roman"/>
          <w:color w:val="000000" w:themeColor="text1"/>
          <w:szCs w:val="28"/>
        </w:rPr>
        <w:t>хв</w:t>
      </w:r>
      <w:proofErr w:type="spellEnd"/>
      <w:r w:rsidRPr="00772C8C">
        <w:rPr>
          <w:rFonts w:cs="Times New Roman"/>
          <w:color w:val="000000" w:themeColor="text1"/>
          <w:szCs w:val="28"/>
        </w:rPr>
        <w:t xml:space="preserve">. </w:t>
      </w:r>
    </w:p>
    <w:p w14:paraId="478158A4" w14:textId="77777777" w:rsidR="002C3EFA" w:rsidRPr="00772C8C" w:rsidRDefault="002C3EFA" w:rsidP="00772C8C">
      <w:pPr>
        <w:spacing w:before="100" w:beforeAutospacing="1" w:after="100" w:afterAutospacing="1" w:line="360" w:lineRule="auto"/>
        <w:contextualSpacing/>
        <w:jc w:val="both"/>
        <w:outlineLvl w:val="3"/>
        <w:rPr>
          <w:rFonts w:cs="Times New Roman"/>
          <w:color w:val="000000" w:themeColor="text1"/>
          <w:szCs w:val="28"/>
        </w:rPr>
      </w:pPr>
      <w:proofErr w:type="spellStart"/>
      <w:r w:rsidRPr="00772C8C">
        <w:rPr>
          <w:rFonts w:cs="Times New Roman"/>
          <w:b/>
          <w:bCs/>
          <w:color w:val="000000" w:themeColor="text1"/>
          <w:szCs w:val="28"/>
        </w:rPr>
        <w:t>Ресурси</w:t>
      </w:r>
      <w:proofErr w:type="spellEnd"/>
      <w:r w:rsidRPr="00772C8C">
        <w:rPr>
          <w:rFonts w:cs="Times New Roman"/>
          <w:b/>
          <w:bCs/>
          <w:color w:val="000000" w:themeColor="text1"/>
          <w:szCs w:val="28"/>
        </w:rPr>
        <w:t>:</w:t>
      </w:r>
      <w:r w:rsidRPr="00772C8C">
        <w:rPr>
          <w:rFonts w:cs="Times New Roman"/>
          <w:color w:val="000000" w:themeColor="text1"/>
          <w:szCs w:val="28"/>
        </w:rPr>
        <w:t xml:space="preserve"> </w:t>
      </w:r>
      <w:proofErr w:type="spellStart"/>
      <w:r w:rsidRPr="00772C8C">
        <w:rPr>
          <w:rFonts w:cs="Times New Roman"/>
          <w:color w:val="000000" w:themeColor="text1"/>
          <w:szCs w:val="28"/>
        </w:rPr>
        <w:t>дошка</w:t>
      </w:r>
      <w:proofErr w:type="spellEnd"/>
      <w:r w:rsidRPr="00772C8C">
        <w:rPr>
          <w:rFonts w:cs="Times New Roman"/>
          <w:color w:val="000000" w:themeColor="text1"/>
          <w:szCs w:val="28"/>
        </w:rPr>
        <w:t>/</w:t>
      </w:r>
      <w:proofErr w:type="spellStart"/>
      <w:r w:rsidRPr="00772C8C">
        <w:rPr>
          <w:rFonts w:cs="Times New Roman"/>
          <w:color w:val="000000" w:themeColor="text1"/>
          <w:szCs w:val="28"/>
        </w:rPr>
        <w:t>фліпчарт</w:t>
      </w:r>
      <w:proofErr w:type="spellEnd"/>
      <w:r w:rsidRPr="00772C8C">
        <w:rPr>
          <w:rFonts w:cs="Times New Roman"/>
          <w:color w:val="000000" w:themeColor="text1"/>
          <w:szCs w:val="28"/>
        </w:rPr>
        <w:t xml:space="preserve">, </w:t>
      </w:r>
      <w:proofErr w:type="spellStart"/>
      <w:r w:rsidRPr="00772C8C">
        <w:rPr>
          <w:rFonts w:cs="Times New Roman"/>
          <w:color w:val="000000" w:themeColor="text1"/>
          <w:szCs w:val="28"/>
        </w:rPr>
        <w:t>крейда</w:t>
      </w:r>
      <w:proofErr w:type="spellEnd"/>
      <w:r w:rsidRPr="00772C8C">
        <w:rPr>
          <w:rFonts w:cs="Times New Roman"/>
          <w:color w:val="000000" w:themeColor="text1"/>
          <w:szCs w:val="28"/>
        </w:rPr>
        <w:t xml:space="preserve">/маркер. </w:t>
      </w:r>
    </w:p>
    <w:p w14:paraId="48325EF9" w14:textId="69776D91" w:rsidR="002C3EFA" w:rsidRPr="00772C8C" w:rsidRDefault="002C3EFA" w:rsidP="00772C8C">
      <w:pPr>
        <w:spacing w:before="100" w:beforeAutospacing="1" w:after="100" w:afterAutospacing="1" w:line="360" w:lineRule="auto"/>
        <w:contextualSpacing/>
        <w:jc w:val="both"/>
        <w:outlineLvl w:val="3"/>
        <w:rPr>
          <w:rFonts w:cs="Times New Roman"/>
          <w:szCs w:val="28"/>
        </w:rPr>
      </w:pPr>
      <w:proofErr w:type="spellStart"/>
      <w:r w:rsidRPr="00772C8C">
        <w:rPr>
          <w:rFonts w:cs="Times New Roman"/>
          <w:b/>
          <w:bCs/>
          <w:szCs w:val="28"/>
        </w:rPr>
        <w:t>Інструкція</w:t>
      </w:r>
      <w:proofErr w:type="spellEnd"/>
      <w:r w:rsidRPr="00772C8C">
        <w:rPr>
          <w:rFonts w:cs="Times New Roman"/>
          <w:b/>
          <w:bCs/>
          <w:szCs w:val="28"/>
        </w:rPr>
        <w:t xml:space="preserve"> до </w:t>
      </w:r>
      <w:proofErr w:type="spellStart"/>
      <w:r w:rsidRPr="00772C8C">
        <w:rPr>
          <w:rFonts w:cs="Times New Roman"/>
          <w:b/>
          <w:bCs/>
          <w:szCs w:val="28"/>
        </w:rPr>
        <w:t>проведення</w:t>
      </w:r>
      <w:proofErr w:type="spellEnd"/>
      <w:r w:rsidRPr="00772C8C">
        <w:rPr>
          <w:rFonts w:cs="Times New Roman"/>
          <w:b/>
          <w:bCs/>
          <w:szCs w:val="28"/>
        </w:rPr>
        <w:t>:</w:t>
      </w:r>
      <w:r w:rsidRPr="00772C8C">
        <w:rPr>
          <w:rFonts w:cs="Times New Roman"/>
          <w:szCs w:val="28"/>
        </w:rPr>
        <w:t xml:space="preserve"> Тренер </w:t>
      </w:r>
      <w:proofErr w:type="spellStart"/>
      <w:r w:rsidRPr="00772C8C">
        <w:rPr>
          <w:rFonts w:cs="Times New Roman"/>
          <w:szCs w:val="28"/>
        </w:rPr>
        <w:t>пропонує</w:t>
      </w:r>
      <w:proofErr w:type="spellEnd"/>
      <w:r w:rsidRPr="00772C8C">
        <w:rPr>
          <w:rFonts w:cs="Times New Roman"/>
          <w:szCs w:val="28"/>
        </w:rPr>
        <w:t xml:space="preserve"> </w:t>
      </w:r>
      <w:proofErr w:type="spellStart"/>
      <w:r w:rsidRPr="00772C8C">
        <w:rPr>
          <w:rFonts w:cs="Times New Roman"/>
          <w:szCs w:val="28"/>
        </w:rPr>
        <w:t>учасникам</w:t>
      </w:r>
      <w:proofErr w:type="spellEnd"/>
      <w:r w:rsidRPr="00772C8C">
        <w:rPr>
          <w:rFonts w:cs="Times New Roman"/>
          <w:szCs w:val="28"/>
          <w:lang w:val="uk-UA"/>
        </w:rPr>
        <w:t xml:space="preserve"> розділитися на 2 підгрупи – чоловіки і жінки. </w:t>
      </w:r>
      <w:r w:rsidRPr="00772C8C">
        <w:rPr>
          <w:rFonts w:cs="Times New Roman"/>
          <w:szCs w:val="28"/>
        </w:rPr>
        <w:t xml:space="preserve"> </w:t>
      </w:r>
      <w:r w:rsidRPr="00772C8C">
        <w:rPr>
          <w:rFonts w:cs="Times New Roman"/>
          <w:szCs w:val="28"/>
          <w:lang w:val="uk-UA"/>
        </w:rPr>
        <w:t xml:space="preserve">Перед підгрупами постає завдання </w:t>
      </w:r>
      <w:proofErr w:type="spellStart"/>
      <w:r w:rsidRPr="00772C8C">
        <w:rPr>
          <w:rFonts w:cs="Times New Roman"/>
          <w:szCs w:val="28"/>
        </w:rPr>
        <w:t>визначити</w:t>
      </w:r>
      <w:proofErr w:type="spellEnd"/>
      <w:r w:rsidRPr="00772C8C">
        <w:rPr>
          <w:rFonts w:cs="Times New Roman"/>
          <w:szCs w:val="28"/>
        </w:rPr>
        <w:t xml:space="preserve"> </w:t>
      </w:r>
      <w:proofErr w:type="spellStart"/>
      <w:r w:rsidRPr="00772C8C">
        <w:rPr>
          <w:rFonts w:cs="Times New Roman"/>
          <w:szCs w:val="28"/>
        </w:rPr>
        <w:t>найчастіші</w:t>
      </w:r>
      <w:proofErr w:type="spellEnd"/>
      <w:r w:rsidRPr="00772C8C">
        <w:rPr>
          <w:rFonts w:cs="Times New Roman"/>
          <w:szCs w:val="28"/>
        </w:rPr>
        <w:t xml:space="preserve"> причини </w:t>
      </w:r>
      <w:proofErr w:type="spellStart"/>
      <w:r w:rsidRPr="00772C8C">
        <w:rPr>
          <w:rFonts w:cs="Times New Roman"/>
          <w:szCs w:val="28"/>
        </w:rPr>
        <w:t>конфліктів</w:t>
      </w:r>
      <w:proofErr w:type="spellEnd"/>
      <w:r w:rsidRPr="00772C8C">
        <w:rPr>
          <w:rFonts w:cs="Times New Roman"/>
          <w:szCs w:val="28"/>
        </w:rPr>
        <w:t xml:space="preserve"> в </w:t>
      </w:r>
      <w:proofErr w:type="spellStart"/>
      <w:r w:rsidRPr="00772C8C">
        <w:rPr>
          <w:rFonts w:cs="Times New Roman"/>
          <w:szCs w:val="28"/>
        </w:rPr>
        <w:t>сім’ї</w:t>
      </w:r>
      <w:proofErr w:type="spellEnd"/>
      <w:r w:rsidRPr="00772C8C">
        <w:rPr>
          <w:rFonts w:cs="Times New Roman"/>
          <w:szCs w:val="28"/>
        </w:rPr>
        <w:t xml:space="preserve">, як </w:t>
      </w:r>
      <w:proofErr w:type="spellStart"/>
      <w:r w:rsidRPr="00772C8C">
        <w:rPr>
          <w:rFonts w:cs="Times New Roman"/>
          <w:szCs w:val="28"/>
        </w:rPr>
        <w:t>їх</w:t>
      </w:r>
      <w:proofErr w:type="spellEnd"/>
      <w:r w:rsidRPr="00772C8C">
        <w:rPr>
          <w:rFonts w:cs="Times New Roman"/>
          <w:szCs w:val="28"/>
        </w:rPr>
        <w:t xml:space="preserve"> так і </w:t>
      </w:r>
      <w:proofErr w:type="spellStart"/>
      <w:r w:rsidRPr="00772C8C">
        <w:rPr>
          <w:rFonts w:cs="Times New Roman"/>
          <w:szCs w:val="28"/>
        </w:rPr>
        <w:t>оточуючих</w:t>
      </w:r>
      <w:proofErr w:type="spellEnd"/>
      <w:r w:rsidRPr="00772C8C">
        <w:rPr>
          <w:rFonts w:cs="Times New Roman"/>
          <w:szCs w:val="28"/>
        </w:rPr>
        <w:t xml:space="preserve"> </w:t>
      </w:r>
      <w:proofErr w:type="spellStart"/>
      <w:r w:rsidRPr="00772C8C">
        <w:rPr>
          <w:rFonts w:cs="Times New Roman"/>
          <w:szCs w:val="28"/>
        </w:rPr>
        <w:t>їх</w:t>
      </w:r>
      <w:proofErr w:type="spellEnd"/>
      <w:r w:rsidRPr="00772C8C">
        <w:rPr>
          <w:rFonts w:cs="Times New Roman"/>
          <w:szCs w:val="28"/>
        </w:rPr>
        <w:t xml:space="preserve"> </w:t>
      </w:r>
      <w:proofErr w:type="spellStart"/>
      <w:r w:rsidRPr="00772C8C">
        <w:rPr>
          <w:rFonts w:cs="Times New Roman"/>
          <w:szCs w:val="28"/>
        </w:rPr>
        <w:t>сімей</w:t>
      </w:r>
      <w:proofErr w:type="spellEnd"/>
      <w:r w:rsidRPr="00772C8C">
        <w:rPr>
          <w:rFonts w:cs="Times New Roman"/>
          <w:szCs w:val="28"/>
        </w:rPr>
        <w:t xml:space="preserve">. </w:t>
      </w:r>
      <w:proofErr w:type="spellStart"/>
      <w:r w:rsidRPr="00772C8C">
        <w:rPr>
          <w:rFonts w:cs="Times New Roman"/>
          <w:szCs w:val="28"/>
        </w:rPr>
        <w:t>Після</w:t>
      </w:r>
      <w:proofErr w:type="spellEnd"/>
      <w:r w:rsidRPr="00772C8C">
        <w:rPr>
          <w:rFonts w:cs="Times New Roman"/>
          <w:szCs w:val="28"/>
        </w:rPr>
        <w:t xml:space="preserve"> </w:t>
      </w:r>
      <w:proofErr w:type="spellStart"/>
      <w:r w:rsidRPr="00772C8C">
        <w:rPr>
          <w:rFonts w:cs="Times New Roman"/>
          <w:szCs w:val="28"/>
        </w:rPr>
        <w:t>висловлювання</w:t>
      </w:r>
      <w:proofErr w:type="spellEnd"/>
      <w:r w:rsidRPr="00772C8C">
        <w:rPr>
          <w:rFonts w:cs="Times New Roman"/>
          <w:szCs w:val="28"/>
        </w:rPr>
        <w:t xml:space="preserve"> </w:t>
      </w:r>
      <w:proofErr w:type="spellStart"/>
      <w:r w:rsidRPr="00772C8C">
        <w:rPr>
          <w:rFonts w:cs="Times New Roman"/>
          <w:szCs w:val="28"/>
        </w:rPr>
        <w:t>учасників</w:t>
      </w:r>
      <w:proofErr w:type="spellEnd"/>
      <w:r w:rsidRPr="00772C8C">
        <w:rPr>
          <w:rFonts w:cs="Times New Roman"/>
          <w:szCs w:val="28"/>
        </w:rPr>
        <w:t xml:space="preserve"> тренер </w:t>
      </w:r>
      <w:proofErr w:type="spellStart"/>
      <w:r w:rsidRPr="00772C8C">
        <w:rPr>
          <w:rFonts w:cs="Times New Roman"/>
          <w:szCs w:val="28"/>
        </w:rPr>
        <w:t>записує</w:t>
      </w:r>
      <w:proofErr w:type="spellEnd"/>
      <w:r w:rsidRPr="00772C8C">
        <w:rPr>
          <w:rFonts w:cs="Times New Roman"/>
          <w:szCs w:val="28"/>
        </w:rPr>
        <w:t xml:space="preserve"> причини </w:t>
      </w:r>
      <w:proofErr w:type="spellStart"/>
      <w:r w:rsidRPr="00772C8C">
        <w:rPr>
          <w:rFonts w:cs="Times New Roman"/>
          <w:szCs w:val="28"/>
        </w:rPr>
        <w:t>конфліктів</w:t>
      </w:r>
      <w:proofErr w:type="spellEnd"/>
      <w:r w:rsidRPr="00772C8C">
        <w:rPr>
          <w:rFonts w:cs="Times New Roman"/>
          <w:szCs w:val="28"/>
        </w:rPr>
        <w:t xml:space="preserve"> в </w:t>
      </w:r>
      <w:proofErr w:type="spellStart"/>
      <w:r w:rsidRPr="00772C8C">
        <w:rPr>
          <w:rFonts w:cs="Times New Roman"/>
          <w:szCs w:val="28"/>
        </w:rPr>
        <w:t>сім’ї</w:t>
      </w:r>
      <w:proofErr w:type="spellEnd"/>
      <w:r w:rsidRPr="00772C8C">
        <w:rPr>
          <w:rFonts w:cs="Times New Roman"/>
          <w:szCs w:val="28"/>
        </w:rPr>
        <w:t xml:space="preserve"> </w:t>
      </w:r>
      <w:r w:rsidRPr="00772C8C">
        <w:rPr>
          <w:rFonts w:cs="Times New Roman"/>
          <w:szCs w:val="28"/>
          <w:lang w:val="uk-UA"/>
        </w:rPr>
        <w:t xml:space="preserve">окремо на думку </w:t>
      </w:r>
      <w:proofErr w:type="spellStart"/>
      <w:r w:rsidRPr="00772C8C">
        <w:rPr>
          <w:rFonts w:cs="Times New Roman"/>
          <w:szCs w:val="28"/>
          <w:lang w:val="uk-UA"/>
        </w:rPr>
        <w:t>чоловікув</w:t>
      </w:r>
      <w:proofErr w:type="spellEnd"/>
      <w:r w:rsidRPr="00772C8C">
        <w:rPr>
          <w:rFonts w:cs="Times New Roman"/>
          <w:szCs w:val="28"/>
          <w:lang w:val="uk-UA"/>
        </w:rPr>
        <w:t xml:space="preserve"> та жінок </w:t>
      </w:r>
      <w:r w:rsidRPr="00772C8C">
        <w:rPr>
          <w:rFonts w:cs="Times New Roman"/>
          <w:szCs w:val="28"/>
        </w:rPr>
        <w:t xml:space="preserve">на </w:t>
      </w:r>
      <w:proofErr w:type="spellStart"/>
      <w:r w:rsidRPr="00772C8C">
        <w:rPr>
          <w:rFonts w:cs="Times New Roman"/>
          <w:szCs w:val="28"/>
        </w:rPr>
        <w:t>дошці</w:t>
      </w:r>
      <w:proofErr w:type="spellEnd"/>
      <w:r w:rsidRPr="00772C8C">
        <w:rPr>
          <w:rFonts w:cs="Times New Roman"/>
          <w:szCs w:val="28"/>
        </w:rPr>
        <w:t>/</w:t>
      </w:r>
      <w:proofErr w:type="spellStart"/>
      <w:r w:rsidRPr="00772C8C">
        <w:rPr>
          <w:rFonts w:cs="Times New Roman"/>
          <w:szCs w:val="28"/>
        </w:rPr>
        <w:t>фліпчарті</w:t>
      </w:r>
      <w:proofErr w:type="spellEnd"/>
      <w:r w:rsidRPr="00772C8C">
        <w:rPr>
          <w:rFonts w:cs="Times New Roman"/>
          <w:szCs w:val="28"/>
        </w:rPr>
        <w:t xml:space="preserve">. </w:t>
      </w:r>
      <w:proofErr w:type="spellStart"/>
      <w:r w:rsidRPr="00772C8C">
        <w:rPr>
          <w:rFonts w:cs="Times New Roman"/>
          <w:szCs w:val="28"/>
        </w:rPr>
        <w:t>Після</w:t>
      </w:r>
      <w:proofErr w:type="spellEnd"/>
      <w:r w:rsidRPr="00772C8C">
        <w:rPr>
          <w:rFonts w:cs="Times New Roman"/>
          <w:szCs w:val="28"/>
        </w:rPr>
        <w:t xml:space="preserve"> </w:t>
      </w:r>
      <w:proofErr w:type="spellStart"/>
      <w:r w:rsidRPr="00772C8C">
        <w:rPr>
          <w:rFonts w:cs="Times New Roman"/>
          <w:szCs w:val="28"/>
        </w:rPr>
        <w:t>відбувається</w:t>
      </w:r>
      <w:proofErr w:type="spellEnd"/>
      <w:r w:rsidRPr="00772C8C">
        <w:rPr>
          <w:rFonts w:cs="Times New Roman"/>
          <w:szCs w:val="28"/>
        </w:rPr>
        <w:t xml:space="preserve"> </w:t>
      </w:r>
      <w:proofErr w:type="spellStart"/>
      <w:r w:rsidRPr="00772C8C">
        <w:rPr>
          <w:rFonts w:cs="Times New Roman"/>
          <w:szCs w:val="28"/>
        </w:rPr>
        <w:t>обговорення</w:t>
      </w:r>
      <w:proofErr w:type="spellEnd"/>
      <w:r w:rsidRPr="00772C8C">
        <w:rPr>
          <w:rFonts w:cs="Times New Roman"/>
          <w:szCs w:val="28"/>
        </w:rPr>
        <w:t xml:space="preserve"> та </w:t>
      </w:r>
      <w:proofErr w:type="spellStart"/>
      <w:r w:rsidRPr="00772C8C">
        <w:rPr>
          <w:rFonts w:cs="Times New Roman"/>
          <w:szCs w:val="28"/>
        </w:rPr>
        <w:t>доповнення</w:t>
      </w:r>
      <w:proofErr w:type="spellEnd"/>
      <w:r w:rsidR="003F11E7">
        <w:rPr>
          <w:rFonts w:cs="Times New Roman"/>
          <w:szCs w:val="28"/>
          <w:lang w:val="uk-UA"/>
        </w:rPr>
        <w:t xml:space="preserve"> </w:t>
      </w:r>
      <w:r w:rsidR="003F11E7">
        <w:t>(</w:t>
      </w:r>
      <w:proofErr w:type="spellStart"/>
      <w:r w:rsidR="003F11E7">
        <w:t>Долинська</w:t>
      </w:r>
      <w:proofErr w:type="spellEnd"/>
      <w:r w:rsidR="003F11E7">
        <w:t xml:space="preserve"> &amp; </w:t>
      </w:r>
      <w:proofErr w:type="spellStart"/>
      <w:r w:rsidR="003F11E7">
        <w:t>Матяш</w:t>
      </w:r>
      <w:proofErr w:type="spellEnd"/>
      <w:r w:rsidR="003F11E7">
        <w:t>-Заяц, 2023)</w:t>
      </w:r>
      <w:r w:rsidRPr="00772C8C">
        <w:rPr>
          <w:rFonts w:cs="Times New Roman"/>
          <w:szCs w:val="28"/>
        </w:rPr>
        <w:t>.</w:t>
      </w:r>
    </w:p>
    <w:p w14:paraId="4F7256AA" w14:textId="77777777" w:rsidR="002C3EFA" w:rsidRPr="00772C8C" w:rsidRDefault="002C3EFA" w:rsidP="00772C8C">
      <w:pPr>
        <w:spacing w:before="100" w:beforeAutospacing="1" w:after="100" w:afterAutospacing="1" w:line="360" w:lineRule="auto"/>
        <w:contextualSpacing/>
        <w:jc w:val="both"/>
        <w:outlineLvl w:val="3"/>
        <w:rPr>
          <w:rFonts w:eastAsia="Times New Roman" w:cs="Times New Roman"/>
          <w:szCs w:val="28"/>
        </w:rPr>
      </w:pPr>
    </w:p>
    <w:p w14:paraId="70739A49" w14:textId="3A254D5A" w:rsidR="002C3EFA" w:rsidRPr="003F11E7" w:rsidRDefault="002C3EFA" w:rsidP="00772C8C">
      <w:pPr>
        <w:spacing w:before="100" w:beforeAutospacing="1" w:after="100" w:afterAutospacing="1" w:line="360" w:lineRule="auto"/>
        <w:contextualSpacing/>
        <w:jc w:val="both"/>
        <w:outlineLvl w:val="3"/>
        <w:rPr>
          <w:rFonts w:eastAsia="Times New Roman" w:cs="Times New Roman"/>
          <w:b/>
          <w:bCs/>
          <w:szCs w:val="28"/>
          <w:lang w:val="uk-UA"/>
        </w:rPr>
      </w:pPr>
      <w:proofErr w:type="spellStart"/>
      <w:r w:rsidRPr="00772C8C">
        <w:rPr>
          <w:rFonts w:eastAsia="Times New Roman" w:cs="Times New Roman"/>
          <w:b/>
          <w:bCs/>
          <w:szCs w:val="28"/>
        </w:rPr>
        <w:t>Техніка</w:t>
      </w:r>
      <w:proofErr w:type="spellEnd"/>
      <w:r w:rsidRPr="00772C8C">
        <w:rPr>
          <w:rFonts w:eastAsia="Times New Roman" w:cs="Times New Roman"/>
          <w:b/>
          <w:bCs/>
          <w:szCs w:val="28"/>
        </w:rPr>
        <w:t xml:space="preserve"> </w:t>
      </w:r>
      <w:r w:rsidR="003F11E7">
        <w:rPr>
          <w:rFonts w:eastAsia="Times New Roman" w:cs="Times New Roman"/>
          <w:b/>
          <w:bCs/>
          <w:szCs w:val="28"/>
          <w:lang w:val="uk-UA"/>
        </w:rPr>
        <w:t>«</w:t>
      </w:r>
      <w:proofErr w:type="spellStart"/>
      <w:r w:rsidRPr="00772C8C">
        <w:rPr>
          <w:rFonts w:eastAsia="Times New Roman" w:cs="Times New Roman"/>
          <w:b/>
          <w:bCs/>
          <w:szCs w:val="28"/>
        </w:rPr>
        <w:t>Перевизначення</w:t>
      </w:r>
      <w:proofErr w:type="spellEnd"/>
      <w:r w:rsidRPr="00772C8C">
        <w:rPr>
          <w:rFonts w:eastAsia="Times New Roman" w:cs="Times New Roman"/>
          <w:b/>
          <w:bCs/>
          <w:szCs w:val="28"/>
        </w:rPr>
        <w:t xml:space="preserve"> ролей у </w:t>
      </w:r>
      <w:proofErr w:type="spellStart"/>
      <w:r w:rsidRPr="00772C8C">
        <w:rPr>
          <w:rFonts w:eastAsia="Times New Roman" w:cs="Times New Roman"/>
          <w:b/>
          <w:bCs/>
          <w:szCs w:val="28"/>
        </w:rPr>
        <w:t>шлюбі</w:t>
      </w:r>
      <w:proofErr w:type="spellEnd"/>
      <w:r w:rsidR="003F11E7">
        <w:rPr>
          <w:rFonts w:eastAsia="Times New Roman" w:cs="Times New Roman"/>
          <w:b/>
          <w:bCs/>
          <w:szCs w:val="28"/>
          <w:lang w:val="uk-UA"/>
        </w:rPr>
        <w:t>»</w:t>
      </w:r>
    </w:p>
    <w:p w14:paraId="1DF2DD41" w14:textId="77777777" w:rsidR="002C3EFA" w:rsidRPr="00772C8C" w:rsidRDefault="002C3EFA" w:rsidP="00772C8C">
      <w:pPr>
        <w:spacing w:before="100" w:beforeAutospacing="1" w:after="100" w:afterAutospacing="1" w:line="360" w:lineRule="auto"/>
        <w:contextualSpacing/>
        <w:jc w:val="both"/>
        <w:rPr>
          <w:rFonts w:eastAsia="Times New Roman" w:cs="Times New Roman"/>
          <w:szCs w:val="28"/>
        </w:rPr>
      </w:pPr>
      <w:r w:rsidRPr="00772C8C">
        <w:rPr>
          <w:rFonts w:eastAsia="Times New Roman" w:cs="Times New Roman"/>
          <w:b/>
          <w:bCs/>
          <w:szCs w:val="28"/>
        </w:rPr>
        <w:t>Мета</w:t>
      </w:r>
      <w:r w:rsidRPr="00772C8C">
        <w:rPr>
          <w:rFonts w:eastAsia="Times New Roman" w:cs="Times New Roman"/>
          <w:szCs w:val="28"/>
        </w:rPr>
        <w:t xml:space="preserve">: </w:t>
      </w:r>
      <w:proofErr w:type="spellStart"/>
      <w:r w:rsidRPr="00772C8C">
        <w:rPr>
          <w:rFonts w:eastAsia="Times New Roman" w:cs="Times New Roman"/>
          <w:szCs w:val="28"/>
        </w:rPr>
        <w:t>Узгодження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очікувань</w:t>
      </w:r>
      <w:proofErr w:type="spellEnd"/>
      <w:r w:rsidRPr="00772C8C">
        <w:rPr>
          <w:rFonts w:eastAsia="Times New Roman" w:cs="Times New Roman"/>
          <w:szCs w:val="28"/>
        </w:rPr>
        <w:t xml:space="preserve"> </w:t>
      </w:r>
      <w:proofErr w:type="spellStart"/>
      <w:r w:rsidRPr="00772C8C">
        <w:rPr>
          <w:rFonts w:eastAsia="Times New Roman" w:cs="Times New Roman"/>
          <w:szCs w:val="28"/>
        </w:rPr>
        <w:t>щодо</w:t>
      </w:r>
      <w:proofErr w:type="spellEnd"/>
      <w:r w:rsidRPr="00772C8C">
        <w:rPr>
          <w:rFonts w:eastAsia="Times New Roman" w:cs="Times New Roman"/>
          <w:szCs w:val="28"/>
        </w:rPr>
        <w:t xml:space="preserve"> ролей кожного партнера в </w:t>
      </w:r>
      <w:proofErr w:type="spellStart"/>
      <w:r w:rsidRPr="00772C8C">
        <w:rPr>
          <w:rFonts w:eastAsia="Times New Roman" w:cs="Times New Roman"/>
          <w:szCs w:val="28"/>
        </w:rPr>
        <w:t>сім'ї</w:t>
      </w:r>
      <w:proofErr w:type="spellEnd"/>
      <w:r w:rsidRPr="00772C8C">
        <w:rPr>
          <w:rFonts w:eastAsia="Times New Roman" w:cs="Times New Roman"/>
          <w:szCs w:val="28"/>
        </w:rPr>
        <w:t>.</w:t>
      </w:r>
    </w:p>
    <w:p w14:paraId="091ECE79" w14:textId="77777777" w:rsidR="002C3EFA" w:rsidRPr="00772C8C" w:rsidRDefault="002C3EFA" w:rsidP="00772C8C">
      <w:pPr>
        <w:spacing w:before="100" w:beforeAutospacing="1" w:after="100" w:afterAutospacing="1" w:line="360" w:lineRule="auto"/>
        <w:contextualSpacing/>
        <w:jc w:val="both"/>
        <w:rPr>
          <w:rFonts w:eastAsia="Times New Roman" w:cs="Times New Roman"/>
          <w:b/>
          <w:bCs/>
          <w:szCs w:val="28"/>
          <w:lang w:val="uk-UA"/>
        </w:rPr>
      </w:pPr>
      <w:r w:rsidRPr="00772C8C">
        <w:rPr>
          <w:rFonts w:eastAsia="Times New Roman" w:cs="Times New Roman"/>
          <w:b/>
          <w:bCs/>
          <w:szCs w:val="28"/>
          <w:lang w:val="uk-UA"/>
        </w:rPr>
        <w:t xml:space="preserve">Час проведення: </w:t>
      </w:r>
      <w:r w:rsidRPr="00772C8C">
        <w:rPr>
          <w:rFonts w:eastAsia="Times New Roman" w:cs="Times New Roman"/>
          <w:szCs w:val="28"/>
          <w:lang w:val="uk-UA"/>
        </w:rPr>
        <w:t>20 хв</w:t>
      </w:r>
    </w:p>
    <w:p w14:paraId="7DE3B2D9" w14:textId="77777777" w:rsidR="002C3EFA" w:rsidRPr="00772C8C" w:rsidRDefault="002C3EFA" w:rsidP="00772C8C">
      <w:pPr>
        <w:spacing w:before="100" w:beforeAutospacing="1" w:after="100" w:afterAutospacing="1" w:line="360" w:lineRule="auto"/>
        <w:contextualSpacing/>
        <w:jc w:val="both"/>
        <w:rPr>
          <w:rFonts w:eastAsia="Times New Roman" w:cs="Times New Roman"/>
          <w:szCs w:val="28"/>
        </w:rPr>
      </w:pPr>
      <w:proofErr w:type="spellStart"/>
      <w:r w:rsidRPr="00772C8C">
        <w:rPr>
          <w:rFonts w:eastAsia="Times New Roman" w:cs="Times New Roman"/>
          <w:b/>
          <w:bCs/>
          <w:szCs w:val="28"/>
        </w:rPr>
        <w:t>Інструкція</w:t>
      </w:r>
      <w:proofErr w:type="spellEnd"/>
      <w:r w:rsidRPr="00772C8C">
        <w:rPr>
          <w:rFonts w:eastAsia="Times New Roman" w:cs="Times New Roman"/>
          <w:szCs w:val="28"/>
        </w:rPr>
        <w:t xml:space="preserve">: </w:t>
      </w:r>
      <w:proofErr w:type="spellStart"/>
      <w:r w:rsidRPr="00772C8C">
        <w:rPr>
          <w:rFonts w:eastAsia="Times New Roman" w:cs="Times New Roman"/>
          <w:szCs w:val="28"/>
        </w:rPr>
        <w:t>Кожен</w:t>
      </w:r>
      <w:proofErr w:type="spellEnd"/>
      <w:r w:rsidRPr="00772C8C">
        <w:rPr>
          <w:rFonts w:eastAsia="Times New Roman" w:cs="Times New Roman"/>
          <w:szCs w:val="28"/>
        </w:rPr>
        <w:t xml:space="preserve"> партнер </w:t>
      </w:r>
      <w:proofErr w:type="spellStart"/>
      <w:r w:rsidRPr="00772C8C">
        <w:rPr>
          <w:rFonts w:eastAsia="Times New Roman" w:cs="Times New Roman"/>
          <w:szCs w:val="28"/>
        </w:rPr>
        <w:t>записує</w:t>
      </w:r>
      <w:proofErr w:type="spellEnd"/>
      <w:r w:rsidRPr="00772C8C">
        <w:rPr>
          <w:rFonts w:eastAsia="Times New Roman" w:cs="Times New Roman"/>
          <w:szCs w:val="28"/>
        </w:rPr>
        <w:t xml:space="preserve"> </w:t>
      </w:r>
      <w:proofErr w:type="spellStart"/>
      <w:r w:rsidRPr="00772C8C">
        <w:rPr>
          <w:rFonts w:eastAsia="Times New Roman" w:cs="Times New Roman"/>
          <w:szCs w:val="28"/>
        </w:rPr>
        <w:t>свої</w:t>
      </w:r>
      <w:proofErr w:type="spellEnd"/>
      <w:r w:rsidRPr="00772C8C">
        <w:rPr>
          <w:rFonts w:eastAsia="Times New Roman" w:cs="Times New Roman"/>
          <w:szCs w:val="28"/>
        </w:rPr>
        <w:t xml:space="preserve"> </w:t>
      </w:r>
      <w:proofErr w:type="spellStart"/>
      <w:r w:rsidRPr="00772C8C">
        <w:rPr>
          <w:rFonts w:eastAsia="Times New Roman" w:cs="Times New Roman"/>
          <w:szCs w:val="28"/>
        </w:rPr>
        <w:t>очікування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щодо</w:t>
      </w:r>
      <w:proofErr w:type="spellEnd"/>
      <w:r w:rsidRPr="00772C8C">
        <w:rPr>
          <w:rFonts w:eastAsia="Times New Roman" w:cs="Times New Roman"/>
          <w:szCs w:val="28"/>
        </w:rPr>
        <w:t xml:space="preserve"> </w:t>
      </w:r>
      <w:proofErr w:type="spellStart"/>
      <w:r w:rsidRPr="00772C8C">
        <w:rPr>
          <w:rFonts w:eastAsia="Times New Roman" w:cs="Times New Roman"/>
          <w:szCs w:val="28"/>
        </w:rPr>
        <w:t>обов’язків</w:t>
      </w:r>
      <w:proofErr w:type="spellEnd"/>
      <w:r w:rsidRPr="00772C8C">
        <w:rPr>
          <w:rFonts w:eastAsia="Times New Roman" w:cs="Times New Roman"/>
          <w:szCs w:val="28"/>
        </w:rPr>
        <w:t xml:space="preserve"> </w:t>
      </w:r>
      <w:proofErr w:type="spellStart"/>
      <w:r w:rsidRPr="00772C8C">
        <w:rPr>
          <w:rFonts w:eastAsia="Times New Roman" w:cs="Times New Roman"/>
          <w:szCs w:val="28"/>
        </w:rPr>
        <w:t>іншого</w:t>
      </w:r>
      <w:proofErr w:type="spellEnd"/>
      <w:r w:rsidRPr="00772C8C">
        <w:rPr>
          <w:rFonts w:eastAsia="Times New Roman" w:cs="Times New Roman"/>
          <w:szCs w:val="28"/>
        </w:rPr>
        <w:t xml:space="preserve"> (</w:t>
      </w:r>
      <w:proofErr w:type="spellStart"/>
      <w:r w:rsidRPr="00772C8C">
        <w:rPr>
          <w:rFonts w:eastAsia="Times New Roman" w:cs="Times New Roman"/>
          <w:szCs w:val="28"/>
        </w:rPr>
        <w:t>господарство</w:t>
      </w:r>
      <w:proofErr w:type="spellEnd"/>
      <w:r w:rsidRPr="00772C8C">
        <w:rPr>
          <w:rFonts w:eastAsia="Times New Roman" w:cs="Times New Roman"/>
          <w:szCs w:val="28"/>
        </w:rPr>
        <w:t xml:space="preserve">, </w:t>
      </w:r>
      <w:proofErr w:type="spellStart"/>
      <w:r w:rsidRPr="00772C8C">
        <w:rPr>
          <w:rFonts w:eastAsia="Times New Roman" w:cs="Times New Roman"/>
          <w:szCs w:val="28"/>
        </w:rPr>
        <w:t>виховання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дітей</w:t>
      </w:r>
      <w:proofErr w:type="spellEnd"/>
      <w:r w:rsidRPr="00772C8C">
        <w:rPr>
          <w:rFonts w:eastAsia="Times New Roman" w:cs="Times New Roman"/>
          <w:szCs w:val="28"/>
        </w:rPr>
        <w:t xml:space="preserve">, </w:t>
      </w:r>
      <w:proofErr w:type="spellStart"/>
      <w:r w:rsidRPr="00772C8C">
        <w:rPr>
          <w:rFonts w:eastAsia="Times New Roman" w:cs="Times New Roman"/>
          <w:szCs w:val="28"/>
        </w:rPr>
        <w:t>фінанси</w:t>
      </w:r>
      <w:proofErr w:type="spellEnd"/>
      <w:r w:rsidRPr="00772C8C">
        <w:rPr>
          <w:rFonts w:eastAsia="Times New Roman" w:cs="Times New Roman"/>
          <w:szCs w:val="28"/>
        </w:rPr>
        <w:t xml:space="preserve"> </w:t>
      </w:r>
      <w:proofErr w:type="spellStart"/>
      <w:r w:rsidRPr="00772C8C">
        <w:rPr>
          <w:rFonts w:eastAsia="Times New Roman" w:cs="Times New Roman"/>
          <w:szCs w:val="28"/>
        </w:rPr>
        <w:t>тощо</w:t>
      </w:r>
      <w:proofErr w:type="spellEnd"/>
      <w:r w:rsidRPr="00772C8C">
        <w:rPr>
          <w:rFonts w:eastAsia="Times New Roman" w:cs="Times New Roman"/>
          <w:szCs w:val="28"/>
        </w:rPr>
        <w:t xml:space="preserve">), а </w:t>
      </w:r>
      <w:proofErr w:type="spellStart"/>
      <w:r w:rsidRPr="00772C8C">
        <w:rPr>
          <w:rFonts w:eastAsia="Times New Roman" w:cs="Times New Roman"/>
          <w:szCs w:val="28"/>
        </w:rPr>
        <w:t>потім</w:t>
      </w:r>
      <w:proofErr w:type="spellEnd"/>
      <w:r w:rsidRPr="00772C8C">
        <w:rPr>
          <w:rFonts w:eastAsia="Times New Roman" w:cs="Times New Roman"/>
          <w:szCs w:val="28"/>
        </w:rPr>
        <w:t xml:space="preserve"> </w:t>
      </w:r>
      <w:proofErr w:type="spellStart"/>
      <w:r w:rsidRPr="00772C8C">
        <w:rPr>
          <w:rFonts w:eastAsia="Times New Roman" w:cs="Times New Roman"/>
          <w:szCs w:val="28"/>
        </w:rPr>
        <w:t>обмінюється</w:t>
      </w:r>
      <w:proofErr w:type="spellEnd"/>
      <w:r w:rsidRPr="00772C8C">
        <w:rPr>
          <w:rFonts w:eastAsia="Times New Roman" w:cs="Times New Roman"/>
          <w:szCs w:val="28"/>
        </w:rPr>
        <w:t xml:space="preserve"> </w:t>
      </w:r>
      <w:proofErr w:type="spellStart"/>
      <w:r w:rsidRPr="00772C8C">
        <w:rPr>
          <w:rFonts w:eastAsia="Times New Roman" w:cs="Times New Roman"/>
          <w:szCs w:val="28"/>
        </w:rPr>
        <w:t>цими</w:t>
      </w:r>
      <w:proofErr w:type="spellEnd"/>
      <w:r w:rsidRPr="00772C8C">
        <w:rPr>
          <w:rFonts w:eastAsia="Times New Roman" w:cs="Times New Roman"/>
          <w:szCs w:val="28"/>
        </w:rPr>
        <w:t xml:space="preserve"> </w:t>
      </w:r>
      <w:proofErr w:type="spellStart"/>
      <w:r w:rsidRPr="00772C8C">
        <w:rPr>
          <w:rFonts w:eastAsia="Times New Roman" w:cs="Times New Roman"/>
          <w:szCs w:val="28"/>
        </w:rPr>
        <w:lastRenderedPageBreak/>
        <w:t>записами</w:t>
      </w:r>
      <w:proofErr w:type="spellEnd"/>
      <w:r w:rsidRPr="00772C8C">
        <w:rPr>
          <w:rFonts w:eastAsia="Times New Roman" w:cs="Times New Roman"/>
          <w:szCs w:val="28"/>
        </w:rPr>
        <w:t xml:space="preserve">. </w:t>
      </w:r>
      <w:proofErr w:type="spellStart"/>
      <w:r w:rsidRPr="00772C8C">
        <w:rPr>
          <w:rFonts w:eastAsia="Times New Roman" w:cs="Times New Roman"/>
          <w:szCs w:val="28"/>
        </w:rPr>
        <w:t>Обговорюють</w:t>
      </w:r>
      <w:proofErr w:type="spellEnd"/>
      <w:r w:rsidRPr="00772C8C">
        <w:rPr>
          <w:rFonts w:eastAsia="Times New Roman" w:cs="Times New Roman"/>
          <w:szCs w:val="28"/>
        </w:rPr>
        <w:t xml:space="preserve"> </w:t>
      </w:r>
      <w:proofErr w:type="spellStart"/>
      <w:r w:rsidRPr="00772C8C">
        <w:rPr>
          <w:rFonts w:eastAsia="Times New Roman" w:cs="Times New Roman"/>
          <w:szCs w:val="28"/>
        </w:rPr>
        <w:t>розбіжності</w:t>
      </w:r>
      <w:proofErr w:type="spellEnd"/>
      <w:r w:rsidRPr="00772C8C">
        <w:rPr>
          <w:rFonts w:eastAsia="Times New Roman" w:cs="Times New Roman"/>
          <w:szCs w:val="28"/>
        </w:rPr>
        <w:t xml:space="preserve"> та </w:t>
      </w:r>
      <w:proofErr w:type="spellStart"/>
      <w:r w:rsidRPr="00772C8C">
        <w:rPr>
          <w:rFonts w:eastAsia="Times New Roman" w:cs="Times New Roman"/>
          <w:szCs w:val="28"/>
        </w:rPr>
        <w:t>визначають</w:t>
      </w:r>
      <w:proofErr w:type="spellEnd"/>
      <w:r w:rsidRPr="00772C8C">
        <w:rPr>
          <w:rFonts w:eastAsia="Times New Roman" w:cs="Times New Roman"/>
          <w:szCs w:val="28"/>
        </w:rPr>
        <w:t xml:space="preserve">, </w:t>
      </w:r>
      <w:proofErr w:type="spellStart"/>
      <w:r w:rsidRPr="00772C8C">
        <w:rPr>
          <w:rFonts w:eastAsia="Times New Roman" w:cs="Times New Roman"/>
          <w:szCs w:val="28"/>
        </w:rPr>
        <w:t>які</w:t>
      </w:r>
      <w:proofErr w:type="spellEnd"/>
      <w:r w:rsidRPr="00772C8C">
        <w:rPr>
          <w:rFonts w:eastAsia="Times New Roman" w:cs="Times New Roman"/>
          <w:szCs w:val="28"/>
        </w:rPr>
        <w:t xml:space="preserve"> </w:t>
      </w:r>
      <w:proofErr w:type="spellStart"/>
      <w:r w:rsidRPr="00772C8C">
        <w:rPr>
          <w:rFonts w:eastAsia="Times New Roman" w:cs="Times New Roman"/>
          <w:szCs w:val="28"/>
        </w:rPr>
        <w:t>очікування</w:t>
      </w:r>
      <w:proofErr w:type="spellEnd"/>
      <w:r w:rsidRPr="00772C8C">
        <w:rPr>
          <w:rFonts w:eastAsia="Times New Roman" w:cs="Times New Roman"/>
          <w:szCs w:val="28"/>
        </w:rPr>
        <w:t xml:space="preserve"> є </w:t>
      </w:r>
      <w:proofErr w:type="spellStart"/>
      <w:r w:rsidRPr="00772C8C">
        <w:rPr>
          <w:rFonts w:eastAsia="Times New Roman" w:cs="Times New Roman"/>
          <w:szCs w:val="28"/>
        </w:rPr>
        <w:t>реалістичними</w:t>
      </w:r>
      <w:proofErr w:type="spellEnd"/>
      <w:r w:rsidRPr="00772C8C">
        <w:rPr>
          <w:rFonts w:eastAsia="Times New Roman" w:cs="Times New Roman"/>
          <w:szCs w:val="28"/>
        </w:rPr>
        <w:t xml:space="preserve">, а </w:t>
      </w:r>
      <w:proofErr w:type="spellStart"/>
      <w:r w:rsidRPr="00772C8C">
        <w:rPr>
          <w:rFonts w:eastAsia="Times New Roman" w:cs="Times New Roman"/>
          <w:szCs w:val="28"/>
        </w:rPr>
        <w:t>які</w:t>
      </w:r>
      <w:proofErr w:type="spellEnd"/>
      <w:r w:rsidRPr="00772C8C">
        <w:rPr>
          <w:rFonts w:eastAsia="Times New Roman" w:cs="Times New Roman"/>
          <w:szCs w:val="28"/>
        </w:rPr>
        <w:t xml:space="preserve"> </w:t>
      </w:r>
      <w:proofErr w:type="spellStart"/>
      <w:r w:rsidRPr="00772C8C">
        <w:rPr>
          <w:rFonts w:eastAsia="Times New Roman" w:cs="Times New Roman"/>
          <w:szCs w:val="28"/>
        </w:rPr>
        <w:t>потребують</w:t>
      </w:r>
      <w:proofErr w:type="spellEnd"/>
      <w:r w:rsidRPr="00772C8C">
        <w:rPr>
          <w:rFonts w:eastAsia="Times New Roman" w:cs="Times New Roman"/>
          <w:szCs w:val="28"/>
        </w:rPr>
        <w:t xml:space="preserve"> </w:t>
      </w:r>
      <w:proofErr w:type="spellStart"/>
      <w:r w:rsidRPr="00772C8C">
        <w:rPr>
          <w:rFonts w:eastAsia="Times New Roman" w:cs="Times New Roman"/>
          <w:szCs w:val="28"/>
        </w:rPr>
        <w:t>корекції</w:t>
      </w:r>
      <w:proofErr w:type="spellEnd"/>
      <w:r w:rsidRPr="00772C8C">
        <w:rPr>
          <w:rFonts w:eastAsia="Times New Roman" w:cs="Times New Roman"/>
          <w:szCs w:val="28"/>
        </w:rPr>
        <w:t>.</w:t>
      </w:r>
    </w:p>
    <w:p w14:paraId="23512632" w14:textId="77777777" w:rsidR="002C3EFA" w:rsidRPr="00772C8C" w:rsidRDefault="002C3EFA" w:rsidP="00772C8C">
      <w:pPr>
        <w:spacing w:before="100" w:beforeAutospacing="1" w:after="100" w:afterAutospacing="1" w:line="360" w:lineRule="auto"/>
        <w:contextualSpacing/>
        <w:jc w:val="both"/>
        <w:rPr>
          <w:rFonts w:eastAsia="Times New Roman" w:cs="Times New Roman"/>
          <w:szCs w:val="28"/>
        </w:rPr>
      </w:pPr>
      <w:proofErr w:type="spellStart"/>
      <w:r w:rsidRPr="00772C8C">
        <w:rPr>
          <w:rFonts w:eastAsia="Times New Roman" w:cs="Times New Roman"/>
          <w:b/>
          <w:bCs/>
          <w:szCs w:val="28"/>
        </w:rPr>
        <w:t>Вправа</w:t>
      </w:r>
      <w:proofErr w:type="spellEnd"/>
      <w:r w:rsidRPr="00772C8C">
        <w:rPr>
          <w:rFonts w:eastAsia="Times New Roman" w:cs="Times New Roman"/>
          <w:szCs w:val="28"/>
        </w:rPr>
        <w:t xml:space="preserve">: </w:t>
      </w:r>
      <w:proofErr w:type="spellStart"/>
      <w:r w:rsidRPr="00772C8C">
        <w:rPr>
          <w:rFonts w:eastAsia="Times New Roman" w:cs="Times New Roman"/>
          <w:szCs w:val="28"/>
        </w:rPr>
        <w:t>Партнери</w:t>
      </w:r>
      <w:proofErr w:type="spellEnd"/>
      <w:r w:rsidRPr="00772C8C">
        <w:rPr>
          <w:rFonts w:eastAsia="Times New Roman" w:cs="Times New Roman"/>
          <w:szCs w:val="28"/>
        </w:rPr>
        <w:t xml:space="preserve"> </w:t>
      </w:r>
      <w:proofErr w:type="spellStart"/>
      <w:r w:rsidRPr="00772C8C">
        <w:rPr>
          <w:rFonts w:eastAsia="Times New Roman" w:cs="Times New Roman"/>
          <w:szCs w:val="28"/>
        </w:rPr>
        <w:t>порівнюють</w:t>
      </w:r>
      <w:proofErr w:type="spellEnd"/>
      <w:r w:rsidRPr="00772C8C">
        <w:rPr>
          <w:rFonts w:eastAsia="Times New Roman" w:cs="Times New Roman"/>
          <w:szCs w:val="28"/>
        </w:rPr>
        <w:t xml:space="preserve"> </w:t>
      </w:r>
      <w:proofErr w:type="spellStart"/>
      <w:r w:rsidRPr="00772C8C">
        <w:rPr>
          <w:rFonts w:eastAsia="Times New Roman" w:cs="Times New Roman"/>
          <w:szCs w:val="28"/>
        </w:rPr>
        <w:t>свої</w:t>
      </w:r>
      <w:proofErr w:type="spellEnd"/>
      <w:r w:rsidRPr="00772C8C">
        <w:rPr>
          <w:rFonts w:eastAsia="Times New Roman" w:cs="Times New Roman"/>
          <w:szCs w:val="28"/>
        </w:rPr>
        <w:t xml:space="preserve"> </w:t>
      </w:r>
      <w:proofErr w:type="spellStart"/>
      <w:r w:rsidRPr="00772C8C">
        <w:rPr>
          <w:rFonts w:eastAsia="Times New Roman" w:cs="Times New Roman"/>
          <w:szCs w:val="28"/>
        </w:rPr>
        <w:t>очікування</w:t>
      </w:r>
      <w:proofErr w:type="spellEnd"/>
      <w:r w:rsidRPr="00772C8C">
        <w:rPr>
          <w:rFonts w:eastAsia="Times New Roman" w:cs="Times New Roman"/>
          <w:szCs w:val="28"/>
        </w:rPr>
        <w:t xml:space="preserve"> і </w:t>
      </w:r>
      <w:proofErr w:type="spellStart"/>
      <w:r w:rsidRPr="00772C8C">
        <w:rPr>
          <w:rFonts w:eastAsia="Times New Roman" w:cs="Times New Roman"/>
          <w:szCs w:val="28"/>
        </w:rPr>
        <w:t>домовляються</w:t>
      </w:r>
      <w:proofErr w:type="spellEnd"/>
      <w:r w:rsidRPr="00772C8C">
        <w:rPr>
          <w:rFonts w:eastAsia="Times New Roman" w:cs="Times New Roman"/>
          <w:szCs w:val="28"/>
        </w:rPr>
        <w:t xml:space="preserve"> про </w:t>
      </w:r>
      <w:proofErr w:type="spellStart"/>
      <w:r w:rsidRPr="00772C8C">
        <w:rPr>
          <w:rFonts w:eastAsia="Times New Roman" w:cs="Times New Roman"/>
          <w:szCs w:val="28"/>
        </w:rPr>
        <w:t>новий</w:t>
      </w:r>
      <w:proofErr w:type="spellEnd"/>
      <w:r w:rsidRPr="00772C8C">
        <w:rPr>
          <w:rFonts w:eastAsia="Times New Roman" w:cs="Times New Roman"/>
          <w:szCs w:val="28"/>
        </w:rPr>
        <w:t xml:space="preserve"> </w:t>
      </w:r>
      <w:proofErr w:type="spellStart"/>
      <w:r w:rsidRPr="00772C8C">
        <w:rPr>
          <w:rFonts w:eastAsia="Times New Roman" w:cs="Times New Roman"/>
          <w:szCs w:val="28"/>
        </w:rPr>
        <w:t>розподіл</w:t>
      </w:r>
      <w:proofErr w:type="spellEnd"/>
      <w:r w:rsidRPr="00772C8C">
        <w:rPr>
          <w:rFonts w:eastAsia="Times New Roman" w:cs="Times New Roman"/>
          <w:szCs w:val="28"/>
        </w:rPr>
        <w:t xml:space="preserve"> ролей у </w:t>
      </w:r>
      <w:proofErr w:type="spellStart"/>
      <w:r w:rsidRPr="00772C8C">
        <w:rPr>
          <w:rFonts w:eastAsia="Times New Roman" w:cs="Times New Roman"/>
          <w:szCs w:val="28"/>
        </w:rPr>
        <w:t>шлюбі</w:t>
      </w:r>
      <w:proofErr w:type="spellEnd"/>
      <w:r w:rsidRPr="00772C8C">
        <w:rPr>
          <w:rFonts w:eastAsia="Times New Roman" w:cs="Times New Roman"/>
          <w:szCs w:val="28"/>
        </w:rPr>
        <w:t>.</w:t>
      </w:r>
    </w:p>
    <w:p w14:paraId="7B330D46" w14:textId="77777777" w:rsidR="002C3EFA" w:rsidRPr="00772C8C" w:rsidRDefault="002C3EFA" w:rsidP="00772C8C">
      <w:pPr>
        <w:spacing w:before="100" w:beforeAutospacing="1" w:after="100" w:afterAutospacing="1" w:line="360" w:lineRule="auto"/>
        <w:contextualSpacing/>
        <w:jc w:val="both"/>
        <w:rPr>
          <w:rFonts w:eastAsia="Times New Roman" w:cs="Times New Roman"/>
          <w:szCs w:val="28"/>
        </w:rPr>
      </w:pPr>
      <w:proofErr w:type="spellStart"/>
      <w:r w:rsidRPr="00772C8C">
        <w:rPr>
          <w:rFonts w:eastAsia="Times New Roman" w:cs="Times New Roman"/>
          <w:szCs w:val="28"/>
        </w:rPr>
        <w:t>Обговорюють</w:t>
      </w:r>
      <w:proofErr w:type="spellEnd"/>
      <w:r w:rsidRPr="00772C8C">
        <w:rPr>
          <w:rFonts w:eastAsia="Times New Roman" w:cs="Times New Roman"/>
          <w:szCs w:val="28"/>
        </w:rPr>
        <w:t xml:space="preserve">, </w:t>
      </w:r>
      <w:proofErr w:type="spellStart"/>
      <w:r w:rsidRPr="00772C8C">
        <w:rPr>
          <w:rFonts w:eastAsia="Times New Roman" w:cs="Times New Roman"/>
          <w:szCs w:val="28"/>
        </w:rPr>
        <w:t>наскільки</w:t>
      </w:r>
      <w:proofErr w:type="spellEnd"/>
      <w:r w:rsidRPr="00772C8C">
        <w:rPr>
          <w:rFonts w:eastAsia="Times New Roman" w:cs="Times New Roman"/>
          <w:szCs w:val="28"/>
        </w:rPr>
        <w:t xml:space="preserve"> </w:t>
      </w:r>
      <w:proofErr w:type="spellStart"/>
      <w:r w:rsidRPr="00772C8C">
        <w:rPr>
          <w:rFonts w:eastAsia="Times New Roman" w:cs="Times New Roman"/>
          <w:szCs w:val="28"/>
        </w:rPr>
        <w:t>реалістичні</w:t>
      </w:r>
      <w:proofErr w:type="spellEnd"/>
      <w:r w:rsidRPr="00772C8C">
        <w:rPr>
          <w:rFonts w:eastAsia="Times New Roman" w:cs="Times New Roman"/>
          <w:szCs w:val="28"/>
        </w:rPr>
        <w:t xml:space="preserve"> </w:t>
      </w:r>
      <w:proofErr w:type="spellStart"/>
      <w:r w:rsidRPr="00772C8C">
        <w:rPr>
          <w:rFonts w:eastAsia="Times New Roman" w:cs="Times New Roman"/>
          <w:szCs w:val="28"/>
        </w:rPr>
        <w:t>ці</w:t>
      </w:r>
      <w:proofErr w:type="spellEnd"/>
      <w:r w:rsidRPr="00772C8C">
        <w:rPr>
          <w:rFonts w:eastAsia="Times New Roman" w:cs="Times New Roman"/>
          <w:szCs w:val="28"/>
        </w:rPr>
        <w:t xml:space="preserve"> </w:t>
      </w:r>
      <w:proofErr w:type="spellStart"/>
      <w:r w:rsidRPr="00772C8C">
        <w:rPr>
          <w:rFonts w:eastAsia="Times New Roman" w:cs="Times New Roman"/>
          <w:szCs w:val="28"/>
        </w:rPr>
        <w:t>домовленості</w:t>
      </w:r>
      <w:proofErr w:type="spellEnd"/>
      <w:r w:rsidRPr="00772C8C">
        <w:rPr>
          <w:rFonts w:eastAsia="Times New Roman" w:cs="Times New Roman"/>
          <w:szCs w:val="28"/>
        </w:rPr>
        <w:t xml:space="preserve"> та як вони </w:t>
      </w:r>
      <w:proofErr w:type="spellStart"/>
      <w:r w:rsidRPr="00772C8C">
        <w:rPr>
          <w:rFonts w:eastAsia="Times New Roman" w:cs="Times New Roman"/>
          <w:szCs w:val="28"/>
        </w:rPr>
        <w:t>допоможуть</w:t>
      </w:r>
      <w:proofErr w:type="spellEnd"/>
      <w:r w:rsidRPr="00772C8C">
        <w:rPr>
          <w:rFonts w:eastAsia="Times New Roman" w:cs="Times New Roman"/>
          <w:szCs w:val="28"/>
        </w:rPr>
        <w:t xml:space="preserve"> </w:t>
      </w:r>
      <w:proofErr w:type="spellStart"/>
      <w:r w:rsidRPr="00772C8C">
        <w:rPr>
          <w:rFonts w:eastAsia="Times New Roman" w:cs="Times New Roman"/>
          <w:szCs w:val="28"/>
        </w:rPr>
        <w:t>уникнути</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конфліктів</w:t>
      </w:r>
      <w:proofErr w:type="spellEnd"/>
      <w:r w:rsidRPr="00772C8C">
        <w:rPr>
          <w:rFonts w:eastAsia="Times New Roman" w:cs="Times New Roman"/>
          <w:szCs w:val="28"/>
        </w:rPr>
        <w:t xml:space="preserve"> у </w:t>
      </w:r>
      <w:proofErr w:type="spellStart"/>
      <w:r w:rsidRPr="00772C8C">
        <w:rPr>
          <w:rFonts w:eastAsia="Times New Roman" w:cs="Times New Roman"/>
          <w:szCs w:val="28"/>
        </w:rPr>
        <w:t>майбутньому</w:t>
      </w:r>
      <w:proofErr w:type="spellEnd"/>
      <w:r w:rsidRPr="00772C8C">
        <w:rPr>
          <w:rFonts w:eastAsia="Times New Roman" w:cs="Times New Roman"/>
          <w:szCs w:val="28"/>
        </w:rPr>
        <w:t>.</w:t>
      </w:r>
    </w:p>
    <w:p w14:paraId="709130B6" w14:textId="77777777" w:rsidR="002C3EFA" w:rsidRPr="00772C8C" w:rsidRDefault="002C3EFA" w:rsidP="00772C8C">
      <w:pPr>
        <w:spacing w:before="100" w:beforeAutospacing="1" w:after="100" w:afterAutospacing="1" w:line="360" w:lineRule="auto"/>
        <w:contextualSpacing/>
        <w:jc w:val="both"/>
        <w:outlineLvl w:val="3"/>
        <w:rPr>
          <w:rFonts w:eastAsia="Times New Roman" w:cs="Times New Roman"/>
          <w:szCs w:val="28"/>
        </w:rPr>
      </w:pPr>
    </w:p>
    <w:p w14:paraId="0D06A0BE" w14:textId="7036A868" w:rsidR="002C3EFA" w:rsidRPr="003F11E7" w:rsidRDefault="002C3EFA" w:rsidP="00772C8C">
      <w:pPr>
        <w:spacing w:before="100" w:beforeAutospacing="1" w:after="100" w:afterAutospacing="1" w:line="360" w:lineRule="auto"/>
        <w:contextualSpacing/>
        <w:jc w:val="both"/>
        <w:outlineLvl w:val="3"/>
        <w:rPr>
          <w:rFonts w:eastAsia="Times New Roman" w:cs="Times New Roman"/>
          <w:b/>
          <w:bCs/>
          <w:szCs w:val="28"/>
          <w:lang w:val="uk-UA"/>
        </w:rPr>
      </w:pPr>
      <w:proofErr w:type="spellStart"/>
      <w:r w:rsidRPr="00772C8C">
        <w:rPr>
          <w:rFonts w:eastAsia="Times New Roman" w:cs="Times New Roman"/>
          <w:b/>
          <w:bCs/>
          <w:szCs w:val="28"/>
        </w:rPr>
        <w:t>Техніка</w:t>
      </w:r>
      <w:proofErr w:type="spellEnd"/>
      <w:r w:rsidRPr="00772C8C">
        <w:rPr>
          <w:rFonts w:eastAsia="Times New Roman" w:cs="Times New Roman"/>
          <w:b/>
          <w:bCs/>
          <w:szCs w:val="28"/>
        </w:rPr>
        <w:t xml:space="preserve"> </w:t>
      </w:r>
      <w:r w:rsidR="003F11E7">
        <w:rPr>
          <w:rFonts w:eastAsia="Times New Roman" w:cs="Times New Roman"/>
          <w:b/>
          <w:bCs/>
          <w:szCs w:val="28"/>
          <w:lang w:val="uk-UA"/>
        </w:rPr>
        <w:t>«</w:t>
      </w:r>
      <w:proofErr w:type="spellStart"/>
      <w:r w:rsidRPr="00772C8C">
        <w:rPr>
          <w:rFonts w:eastAsia="Times New Roman" w:cs="Times New Roman"/>
          <w:b/>
          <w:bCs/>
          <w:szCs w:val="28"/>
        </w:rPr>
        <w:t>Щоденний</w:t>
      </w:r>
      <w:proofErr w:type="spellEnd"/>
      <w:r w:rsidRPr="00772C8C">
        <w:rPr>
          <w:rFonts w:eastAsia="Times New Roman" w:cs="Times New Roman"/>
          <w:b/>
          <w:bCs/>
          <w:szCs w:val="28"/>
        </w:rPr>
        <w:t xml:space="preserve"> ритуал </w:t>
      </w:r>
      <w:proofErr w:type="spellStart"/>
      <w:r w:rsidRPr="00772C8C">
        <w:rPr>
          <w:rFonts w:eastAsia="Times New Roman" w:cs="Times New Roman"/>
          <w:b/>
          <w:bCs/>
          <w:szCs w:val="28"/>
        </w:rPr>
        <w:t>емоційної</w:t>
      </w:r>
      <w:proofErr w:type="spellEnd"/>
      <w:r w:rsidRPr="00772C8C">
        <w:rPr>
          <w:rFonts w:eastAsia="Times New Roman" w:cs="Times New Roman"/>
          <w:b/>
          <w:bCs/>
          <w:szCs w:val="28"/>
        </w:rPr>
        <w:t xml:space="preserve"> </w:t>
      </w:r>
      <w:proofErr w:type="spellStart"/>
      <w:r w:rsidRPr="00772C8C">
        <w:rPr>
          <w:rFonts w:eastAsia="Times New Roman" w:cs="Times New Roman"/>
          <w:b/>
          <w:bCs/>
          <w:szCs w:val="28"/>
        </w:rPr>
        <w:t>підтримки</w:t>
      </w:r>
      <w:proofErr w:type="spellEnd"/>
      <w:r w:rsidR="003F11E7">
        <w:rPr>
          <w:rFonts w:eastAsia="Times New Roman" w:cs="Times New Roman"/>
          <w:b/>
          <w:bCs/>
          <w:szCs w:val="28"/>
          <w:lang w:val="uk-UA"/>
        </w:rPr>
        <w:t>»</w:t>
      </w:r>
    </w:p>
    <w:p w14:paraId="52515EC8" w14:textId="77777777" w:rsidR="002C3EFA" w:rsidRPr="00772C8C" w:rsidRDefault="002C3EFA" w:rsidP="00772C8C">
      <w:pPr>
        <w:spacing w:before="100" w:beforeAutospacing="1" w:after="100" w:afterAutospacing="1" w:line="360" w:lineRule="auto"/>
        <w:contextualSpacing/>
        <w:jc w:val="both"/>
        <w:rPr>
          <w:rFonts w:eastAsia="Times New Roman" w:cs="Times New Roman"/>
          <w:b/>
          <w:bCs/>
          <w:szCs w:val="28"/>
          <w:lang w:val="uk-UA"/>
        </w:rPr>
      </w:pPr>
      <w:r w:rsidRPr="00772C8C">
        <w:rPr>
          <w:rFonts w:eastAsia="Times New Roman" w:cs="Times New Roman"/>
          <w:b/>
          <w:bCs/>
          <w:szCs w:val="28"/>
        </w:rPr>
        <w:t>Мета</w:t>
      </w:r>
      <w:r w:rsidRPr="00772C8C">
        <w:rPr>
          <w:rFonts w:eastAsia="Times New Roman" w:cs="Times New Roman"/>
          <w:szCs w:val="28"/>
        </w:rPr>
        <w:t xml:space="preserve">: </w:t>
      </w:r>
      <w:proofErr w:type="spellStart"/>
      <w:r w:rsidRPr="00772C8C">
        <w:rPr>
          <w:rFonts w:eastAsia="Times New Roman" w:cs="Times New Roman"/>
          <w:szCs w:val="28"/>
        </w:rPr>
        <w:t>Зміцнення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емоційної</w:t>
      </w:r>
      <w:proofErr w:type="spellEnd"/>
      <w:r w:rsidRPr="00772C8C">
        <w:rPr>
          <w:rFonts w:eastAsia="Times New Roman" w:cs="Times New Roman"/>
          <w:szCs w:val="28"/>
        </w:rPr>
        <w:t xml:space="preserve"> </w:t>
      </w:r>
      <w:proofErr w:type="spellStart"/>
      <w:r w:rsidRPr="00772C8C">
        <w:rPr>
          <w:rFonts w:eastAsia="Times New Roman" w:cs="Times New Roman"/>
          <w:szCs w:val="28"/>
        </w:rPr>
        <w:t>близькості</w:t>
      </w:r>
      <w:proofErr w:type="spellEnd"/>
      <w:r w:rsidRPr="00772C8C">
        <w:rPr>
          <w:rFonts w:eastAsia="Times New Roman" w:cs="Times New Roman"/>
          <w:szCs w:val="28"/>
        </w:rPr>
        <w:t xml:space="preserve"> та </w:t>
      </w:r>
      <w:proofErr w:type="spellStart"/>
      <w:r w:rsidRPr="00772C8C">
        <w:rPr>
          <w:rFonts w:eastAsia="Times New Roman" w:cs="Times New Roman"/>
          <w:szCs w:val="28"/>
        </w:rPr>
        <w:t>підтримки</w:t>
      </w:r>
      <w:proofErr w:type="spellEnd"/>
      <w:r w:rsidRPr="00772C8C">
        <w:rPr>
          <w:rFonts w:eastAsia="Times New Roman" w:cs="Times New Roman"/>
          <w:szCs w:val="28"/>
        </w:rPr>
        <w:t xml:space="preserve"> </w:t>
      </w:r>
      <w:proofErr w:type="spellStart"/>
      <w:r w:rsidRPr="00772C8C">
        <w:rPr>
          <w:rFonts w:eastAsia="Times New Roman" w:cs="Times New Roman"/>
          <w:szCs w:val="28"/>
        </w:rPr>
        <w:t>між</w:t>
      </w:r>
      <w:proofErr w:type="spellEnd"/>
      <w:r w:rsidRPr="00772C8C">
        <w:rPr>
          <w:rFonts w:eastAsia="Times New Roman" w:cs="Times New Roman"/>
          <w:szCs w:val="28"/>
        </w:rPr>
        <w:t xml:space="preserve"> партнерами.</w:t>
      </w:r>
      <w:r w:rsidRPr="00772C8C">
        <w:rPr>
          <w:rFonts w:eastAsia="Times New Roman" w:cs="Times New Roman"/>
          <w:szCs w:val="28"/>
        </w:rPr>
        <w:br/>
      </w:r>
      <w:r w:rsidRPr="00772C8C">
        <w:rPr>
          <w:rFonts w:eastAsia="Times New Roman" w:cs="Times New Roman"/>
          <w:b/>
          <w:bCs/>
          <w:szCs w:val="28"/>
          <w:lang w:val="uk-UA"/>
        </w:rPr>
        <w:t xml:space="preserve">Час проведення: </w:t>
      </w:r>
      <w:r w:rsidRPr="00772C8C">
        <w:rPr>
          <w:rFonts w:eastAsia="Times New Roman" w:cs="Times New Roman"/>
          <w:szCs w:val="28"/>
          <w:lang w:val="uk-UA"/>
        </w:rPr>
        <w:t>15-20 хв</w:t>
      </w:r>
    </w:p>
    <w:p w14:paraId="3738126C" w14:textId="77777777" w:rsidR="002C3EFA" w:rsidRPr="00772C8C" w:rsidRDefault="002C3EFA" w:rsidP="00772C8C">
      <w:pPr>
        <w:spacing w:before="100" w:beforeAutospacing="1" w:after="100" w:afterAutospacing="1" w:line="360" w:lineRule="auto"/>
        <w:contextualSpacing/>
        <w:jc w:val="both"/>
        <w:rPr>
          <w:rFonts w:eastAsia="Times New Roman" w:cs="Times New Roman"/>
          <w:szCs w:val="28"/>
        </w:rPr>
      </w:pPr>
      <w:proofErr w:type="spellStart"/>
      <w:r w:rsidRPr="00772C8C">
        <w:rPr>
          <w:rFonts w:eastAsia="Times New Roman" w:cs="Times New Roman"/>
          <w:b/>
          <w:bCs/>
          <w:szCs w:val="28"/>
        </w:rPr>
        <w:t>Інструкція</w:t>
      </w:r>
      <w:proofErr w:type="spellEnd"/>
      <w:r w:rsidRPr="00772C8C">
        <w:rPr>
          <w:rFonts w:eastAsia="Times New Roman" w:cs="Times New Roman"/>
          <w:szCs w:val="28"/>
        </w:rPr>
        <w:t xml:space="preserve">: </w:t>
      </w:r>
      <w:proofErr w:type="spellStart"/>
      <w:r w:rsidRPr="00772C8C">
        <w:rPr>
          <w:rFonts w:eastAsia="Times New Roman" w:cs="Times New Roman"/>
          <w:szCs w:val="28"/>
        </w:rPr>
        <w:t>Щодня</w:t>
      </w:r>
      <w:proofErr w:type="spellEnd"/>
      <w:r w:rsidRPr="00772C8C">
        <w:rPr>
          <w:rFonts w:eastAsia="Times New Roman" w:cs="Times New Roman"/>
          <w:szCs w:val="28"/>
        </w:rPr>
        <w:t xml:space="preserve"> </w:t>
      </w:r>
      <w:proofErr w:type="spellStart"/>
      <w:r w:rsidRPr="00772C8C">
        <w:rPr>
          <w:rFonts w:eastAsia="Times New Roman" w:cs="Times New Roman"/>
          <w:szCs w:val="28"/>
        </w:rPr>
        <w:t>кожен</w:t>
      </w:r>
      <w:proofErr w:type="spellEnd"/>
      <w:r w:rsidRPr="00772C8C">
        <w:rPr>
          <w:rFonts w:eastAsia="Times New Roman" w:cs="Times New Roman"/>
          <w:szCs w:val="28"/>
        </w:rPr>
        <w:t xml:space="preserve"> з </w:t>
      </w:r>
      <w:proofErr w:type="spellStart"/>
      <w:r w:rsidRPr="00772C8C">
        <w:rPr>
          <w:rFonts w:eastAsia="Times New Roman" w:cs="Times New Roman"/>
          <w:szCs w:val="28"/>
        </w:rPr>
        <w:t>партнерів</w:t>
      </w:r>
      <w:proofErr w:type="spellEnd"/>
      <w:r w:rsidRPr="00772C8C">
        <w:rPr>
          <w:rFonts w:eastAsia="Times New Roman" w:cs="Times New Roman"/>
          <w:szCs w:val="28"/>
        </w:rPr>
        <w:t xml:space="preserve"> </w:t>
      </w:r>
      <w:proofErr w:type="spellStart"/>
      <w:r w:rsidRPr="00772C8C">
        <w:rPr>
          <w:rFonts w:eastAsia="Times New Roman" w:cs="Times New Roman"/>
          <w:szCs w:val="28"/>
        </w:rPr>
        <w:t>має</w:t>
      </w:r>
      <w:proofErr w:type="spellEnd"/>
      <w:r w:rsidRPr="00772C8C">
        <w:rPr>
          <w:rFonts w:eastAsia="Times New Roman" w:cs="Times New Roman"/>
          <w:szCs w:val="28"/>
        </w:rPr>
        <w:t xml:space="preserve"> </w:t>
      </w:r>
      <w:proofErr w:type="spellStart"/>
      <w:r w:rsidRPr="00772C8C">
        <w:rPr>
          <w:rFonts w:eastAsia="Times New Roman" w:cs="Times New Roman"/>
          <w:szCs w:val="28"/>
        </w:rPr>
        <w:t>висловлювати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щось</w:t>
      </w:r>
      <w:proofErr w:type="spellEnd"/>
      <w:r w:rsidRPr="00772C8C">
        <w:rPr>
          <w:rFonts w:eastAsia="Times New Roman" w:cs="Times New Roman"/>
          <w:szCs w:val="28"/>
        </w:rPr>
        <w:t xml:space="preserve"> </w:t>
      </w:r>
      <w:proofErr w:type="spellStart"/>
      <w:r w:rsidRPr="00772C8C">
        <w:rPr>
          <w:rFonts w:eastAsia="Times New Roman" w:cs="Times New Roman"/>
          <w:szCs w:val="28"/>
        </w:rPr>
        <w:t>позитивне</w:t>
      </w:r>
      <w:proofErr w:type="spellEnd"/>
      <w:r w:rsidRPr="00772C8C">
        <w:rPr>
          <w:rFonts w:eastAsia="Times New Roman" w:cs="Times New Roman"/>
          <w:szCs w:val="28"/>
        </w:rPr>
        <w:t xml:space="preserve"> про </w:t>
      </w:r>
      <w:proofErr w:type="spellStart"/>
      <w:r w:rsidRPr="00772C8C">
        <w:rPr>
          <w:rFonts w:eastAsia="Times New Roman" w:cs="Times New Roman"/>
          <w:szCs w:val="28"/>
        </w:rPr>
        <w:t>свого</w:t>
      </w:r>
      <w:proofErr w:type="spellEnd"/>
      <w:r w:rsidRPr="00772C8C">
        <w:rPr>
          <w:rFonts w:eastAsia="Times New Roman" w:cs="Times New Roman"/>
          <w:szCs w:val="28"/>
        </w:rPr>
        <w:t xml:space="preserve"> партнера </w:t>
      </w:r>
      <w:proofErr w:type="spellStart"/>
      <w:r w:rsidRPr="00772C8C">
        <w:rPr>
          <w:rFonts w:eastAsia="Times New Roman" w:cs="Times New Roman"/>
          <w:szCs w:val="28"/>
        </w:rPr>
        <w:t>або</w:t>
      </w:r>
      <w:proofErr w:type="spellEnd"/>
      <w:r w:rsidRPr="00772C8C">
        <w:rPr>
          <w:rFonts w:eastAsia="Times New Roman" w:cs="Times New Roman"/>
          <w:szCs w:val="28"/>
        </w:rPr>
        <w:t xml:space="preserve"> </w:t>
      </w:r>
      <w:proofErr w:type="spellStart"/>
      <w:r w:rsidRPr="00772C8C">
        <w:rPr>
          <w:rFonts w:eastAsia="Times New Roman" w:cs="Times New Roman"/>
          <w:szCs w:val="28"/>
        </w:rPr>
        <w:t>підтримувати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його</w:t>
      </w:r>
      <w:proofErr w:type="spellEnd"/>
      <w:r w:rsidRPr="00772C8C">
        <w:rPr>
          <w:rFonts w:eastAsia="Times New Roman" w:cs="Times New Roman"/>
          <w:szCs w:val="28"/>
        </w:rPr>
        <w:t xml:space="preserve"> </w:t>
      </w:r>
      <w:proofErr w:type="spellStart"/>
      <w:r w:rsidRPr="00772C8C">
        <w:rPr>
          <w:rFonts w:eastAsia="Times New Roman" w:cs="Times New Roman"/>
          <w:szCs w:val="28"/>
        </w:rPr>
        <w:t>емоційно</w:t>
      </w:r>
      <w:proofErr w:type="spellEnd"/>
      <w:r w:rsidRPr="00772C8C">
        <w:rPr>
          <w:rFonts w:eastAsia="Times New Roman" w:cs="Times New Roman"/>
          <w:szCs w:val="28"/>
        </w:rPr>
        <w:t xml:space="preserve"> (</w:t>
      </w:r>
      <w:proofErr w:type="spellStart"/>
      <w:r w:rsidRPr="00772C8C">
        <w:rPr>
          <w:rFonts w:eastAsia="Times New Roman" w:cs="Times New Roman"/>
          <w:szCs w:val="28"/>
        </w:rPr>
        <w:t>наприклад</w:t>
      </w:r>
      <w:proofErr w:type="spellEnd"/>
      <w:r w:rsidRPr="00772C8C">
        <w:rPr>
          <w:rFonts w:eastAsia="Times New Roman" w:cs="Times New Roman"/>
          <w:szCs w:val="28"/>
        </w:rPr>
        <w:t xml:space="preserve">, </w:t>
      </w:r>
      <w:proofErr w:type="spellStart"/>
      <w:r w:rsidRPr="00772C8C">
        <w:rPr>
          <w:rFonts w:eastAsia="Times New Roman" w:cs="Times New Roman"/>
          <w:szCs w:val="28"/>
        </w:rPr>
        <w:t>хвалити</w:t>
      </w:r>
      <w:proofErr w:type="spellEnd"/>
      <w:r w:rsidRPr="00772C8C">
        <w:rPr>
          <w:rFonts w:eastAsia="Times New Roman" w:cs="Times New Roman"/>
          <w:szCs w:val="28"/>
        </w:rPr>
        <w:t xml:space="preserve"> за </w:t>
      </w:r>
      <w:proofErr w:type="spellStart"/>
      <w:r w:rsidRPr="00772C8C">
        <w:rPr>
          <w:rFonts w:eastAsia="Times New Roman" w:cs="Times New Roman"/>
          <w:szCs w:val="28"/>
        </w:rPr>
        <w:t>щось</w:t>
      </w:r>
      <w:proofErr w:type="spellEnd"/>
      <w:r w:rsidRPr="00772C8C">
        <w:rPr>
          <w:rFonts w:eastAsia="Times New Roman" w:cs="Times New Roman"/>
          <w:szCs w:val="28"/>
        </w:rPr>
        <w:t xml:space="preserve">, </w:t>
      </w:r>
      <w:proofErr w:type="spellStart"/>
      <w:r w:rsidRPr="00772C8C">
        <w:rPr>
          <w:rFonts w:eastAsia="Times New Roman" w:cs="Times New Roman"/>
          <w:szCs w:val="28"/>
        </w:rPr>
        <w:t>показувати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вдячність</w:t>
      </w:r>
      <w:proofErr w:type="spellEnd"/>
      <w:r w:rsidRPr="00772C8C">
        <w:rPr>
          <w:rFonts w:eastAsia="Times New Roman" w:cs="Times New Roman"/>
          <w:szCs w:val="28"/>
        </w:rPr>
        <w:t>).</w:t>
      </w:r>
    </w:p>
    <w:p w14:paraId="16ADFC9F" w14:textId="2BE97B9D" w:rsidR="002C3EFA" w:rsidRPr="00772C8C" w:rsidRDefault="002C3EFA" w:rsidP="00772C8C">
      <w:pPr>
        <w:spacing w:before="100" w:beforeAutospacing="1" w:after="100" w:afterAutospacing="1" w:line="360" w:lineRule="auto"/>
        <w:contextualSpacing/>
        <w:jc w:val="both"/>
        <w:rPr>
          <w:rFonts w:eastAsia="Times New Roman" w:cs="Times New Roman"/>
          <w:szCs w:val="28"/>
        </w:rPr>
      </w:pPr>
      <w:r w:rsidRPr="00772C8C">
        <w:rPr>
          <w:rFonts w:eastAsia="Times New Roman" w:cs="Times New Roman"/>
          <w:szCs w:val="28"/>
        </w:rPr>
        <w:t xml:space="preserve">Пари </w:t>
      </w:r>
      <w:proofErr w:type="spellStart"/>
      <w:r w:rsidRPr="00772C8C">
        <w:rPr>
          <w:rFonts w:eastAsia="Times New Roman" w:cs="Times New Roman"/>
          <w:szCs w:val="28"/>
        </w:rPr>
        <w:t>визначають</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конкретний</w:t>
      </w:r>
      <w:proofErr w:type="spellEnd"/>
      <w:r w:rsidRPr="00772C8C">
        <w:rPr>
          <w:rFonts w:eastAsia="Times New Roman" w:cs="Times New Roman"/>
          <w:szCs w:val="28"/>
        </w:rPr>
        <w:t xml:space="preserve"> ритуал, </w:t>
      </w:r>
      <w:proofErr w:type="spellStart"/>
      <w:r w:rsidRPr="00772C8C">
        <w:rPr>
          <w:rFonts w:eastAsia="Times New Roman" w:cs="Times New Roman"/>
          <w:szCs w:val="28"/>
        </w:rPr>
        <w:t>який</w:t>
      </w:r>
      <w:proofErr w:type="spellEnd"/>
      <w:r w:rsidRPr="00772C8C">
        <w:rPr>
          <w:rFonts w:eastAsia="Times New Roman" w:cs="Times New Roman"/>
          <w:szCs w:val="28"/>
        </w:rPr>
        <w:t xml:space="preserve"> вони </w:t>
      </w:r>
      <w:proofErr w:type="spellStart"/>
      <w:r w:rsidRPr="00772C8C">
        <w:rPr>
          <w:rFonts w:eastAsia="Times New Roman" w:cs="Times New Roman"/>
          <w:szCs w:val="28"/>
        </w:rPr>
        <w:t>будуть</w:t>
      </w:r>
      <w:proofErr w:type="spellEnd"/>
      <w:r w:rsidRPr="00772C8C">
        <w:rPr>
          <w:rFonts w:eastAsia="Times New Roman" w:cs="Times New Roman"/>
          <w:szCs w:val="28"/>
        </w:rPr>
        <w:t xml:space="preserve"> </w:t>
      </w:r>
      <w:proofErr w:type="spellStart"/>
      <w:r w:rsidRPr="00772C8C">
        <w:rPr>
          <w:rFonts w:eastAsia="Times New Roman" w:cs="Times New Roman"/>
          <w:szCs w:val="28"/>
        </w:rPr>
        <w:t>виконувати</w:t>
      </w:r>
      <w:proofErr w:type="spellEnd"/>
      <w:r w:rsidRPr="00772C8C">
        <w:rPr>
          <w:rFonts w:eastAsia="Times New Roman" w:cs="Times New Roman"/>
          <w:szCs w:val="28"/>
        </w:rPr>
        <w:t xml:space="preserve"> кожного дня (</w:t>
      </w:r>
      <w:proofErr w:type="spellStart"/>
      <w:r w:rsidRPr="00772C8C">
        <w:rPr>
          <w:rFonts w:eastAsia="Times New Roman" w:cs="Times New Roman"/>
          <w:szCs w:val="28"/>
        </w:rPr>
        <w:t>наприклад</w:t>
      </w:r>
      <w:proofErr w:type="spellEnd"/>
      <w:r w:rsidRPr="00772C8C">
        <w:rPr>
          <w:rFonts w:eastAsia="Times New Roman" w:cs="Times New Roman"/>
          <w:szCs w:val="28"/>
        </w:rPr>
        <w:t xml:space="preserve">, </w:t>
      </w:r>
      <w:proofErr w:type="spellStart"/>
      <w:r w:rsidRPr="00772C8C">
        <w:rPr>
          <w:rFonts w:eastAsia="Times New Roman" w:cs="Times New Roman"/>
          <w:szCs w:val="28"/>
        </w:rPr>
        <w:t>обійми</w:t>
      </w:r>
      <w:proofErr w:type="spellEnd"/>
      <w:r w:rsidRPr="00772C8C">
        <w:rPr>
          <w:rFonts w:eastAsia="Times New Roman" w:cs="Times New Roman"/>
          <w:szCs w:val="28"/>
        </w:rPr>
        <w:t xml:space="preserve"> </w:t>
      </w:r>
      <w:proofErr w:type="spellStart"/>
      <w:r w:rsidRPr="00772C8C">
        <w:rPr>
          <w:rFonts w:eastAsia="Times New Roman" w:cs="Times New Roman"/>
          <w:szCs w:val="28"/>
        </w:rPr>
        <w:t>після</w:t>
      </w:r>
      <w:proofErr w:type="spellEnd"/>
      <w:r w:rsidRPr="00772C8C">
        <w:rPr>
          <w:rFonts w:eastAsia="Times New Roman" w:cs="Times New Roman"/>
          <w:szCs w:val="28"/>
        </w:rPr>
        <w:t xml:space="preserve"> </w:t>
      </w:r>
      <w:proofErr w:type="spellStart"/>
      <w:r w:rsidRPr="00772C8C">
        <w:rPr>
          <w:rFonts w:eastAsia="Times New Roman" w:cs="Times New Roman"/>
          <w:szCs w:val="28"/>
        </w:rPr>
        <w:t>роботи</w:t>
      </w:r>
      <w:proofErr w:type="spellEnd"/>
      <w:r w:rsidRPr="00772C8C">
        <w:rPr>
          <w:rFonts w:eastAsia="Times New Roman" w:cs="Times New Roman"/>
          <w:szCs w:val="28"/>
        </w:rPr>
        <w:t xml:space="preserve">, </w:t>
      </w:r>
      <w:proofErr w:type="spellStart"/>
      <w:r w:rsidRPr="00772C8C">
        <w:rPr>
          <w:rFonts w:eastAsia="Times New Roman" w:cs="Times New Roman"/>
          <w:szCs w:val="28"/>
        </w:rPr>
        <w:t>спільні</w:t>
      </w:r>
      <w:proofErr w:type="spellEnd"/>
      <w:r w:rsidRPr="00772C8C">
        <w:rPr>
          <w:rFonts w:eastAsia="Times New Roman" w:cs="Times New Roman"/>
          <w:szCs w:val="28"/>
        </w:rPr>
        <w:t xml:space="preserve"> </w:t>
      </w:r>
      <w:proofErr w:type="spellStart"/>
      <w:r w:rsidRPr="00772C8C">
        <w:rPr>
          <w:rFonts w:eastAsia="Times New Roman" w:cs="Times New Roman"/>
          <w:szCs w:val="28"/>
        </w:rPr>
        <w:t>вечори</w:t>
      </w:r>
      <w:proofErr w:type="spellEnd"/>
      <w:r w:rsidRPr="00772C8C">
        <w:rPr>
          <w:rFonts w:eastAsia="Times New Roman" w:cs="Times New Roman"/>
          <w:szCs w:val="28"/>
        </w:rPr>
        <w:t xml:space="preserve"> без </w:t>
      </w:r>
      <w:proofErr w:type="spellStart"/>
      <w:r w:rsidRPr="00772C8C">
        <w:rPr>
          <w:rFonts w:eastAsia="Times New Roman" w:cs="Times New Roman"/>
          <w:szCs w:val="28"/>
        </w:rPr>
        <w:t>гаджетів</w:t>
      </w:r>
      <w:proofErr w:type="spellEnd"/>
      <w:r w:rsidRPr="00772C8C">
        <w:rPr>
          <w:rFonts w:eastAsia="Times New Roman" w:cs="Times New Roman"/>
          <w:szCs w:val="28"/>
        </w:rPr>
        <w:t xml:space="preserve">, </w:t>
      </w:r>
      <w:proofErr w:type="spellStart"/>
      <w:r w:rsidRPr="00772C8C">
        <w:rPr>
          <w:rFonts w:eastAsia="Times New Roman" w:cs="Times New Roman"/>
          <w:szCs w:val="28"/>
        </w:rPr>
        <w:t>обговорення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позитивних</w:t>
      </w:r>
      <w:proofErr w:type="spellEnd"/>
      <w:r w:rsidRPr="00772C8C">
        <w:rPr>
          <w:rFonts w:eastAsia="Times New Roman" w:cs="Times New Roman"/>
          <w:szCs w:val="28"/>
        </w:rPr>
        <w:t xml:space="preserve"> </w:t>
      </w:r>
      <w:proofErr w:type="spellStart"/>
      <w:r w:rsidRPr="00772C8C">
        <w:rPr>
          <w:rFonts w:eastAsia="Times New Roman" w:cs="Times New Roman"/>
          <w:szCs w:val="28"/>
        </w:rPr>
        <w:t>моментів</w:t>
      </w:r>
      <w:proofErr w:type="spellEnd"/>
      <w:r w:rsidRPr="00772C8C">
        <w:rPr>
          <w:rFonts w:eastAsia="Times New Roman" w:cs="Times New Roman"/>
          <w:szCs w:val="28"/>
        </w:rPr>
        <w:t xml:space="preserve"> дня).</w:t>
      </w:r>
    </w:p>
    <w:p w14:paraId="2BC10AB2" w14:textId="77777777" w:rsidR="002C3EFA" w:rsidRPr="00772C8C" w:rsidRDefault="002C3EFA" w:rsidP="00772C8C">
      <w:pPr>
        <w:spacing w:before="100" w:beforeAutospacing="1" w:after="100" w:afterAutospacing="1" w:line="360" w:lineRule="auto"/>
        <w:contextualSpacing/>
        <w:jc w:val="both"/>
        <w:rPr>
          <w:rFonts w:eastAsia="Times New Roman" w:cs="Times New Roman"/>
          <w:szCs w:val="28"/>
        </w:rPr>
      </w:pPr>
      <w:r w:rsidRPr="00772C8C">
        <w:rPr>
          <w:rFonts w:eastAsia="Times New Roman" w:cs="Times New Roman"/>
          <w:szCs w:val="28"/>
          <w:lang w:val="uk-UA"/>
        </w:rPr>
        <w:t xml:space="preserve">Рекомендовано через </w:t>
      </w:r>
      <w:proofErr w:type="spellStart"/>
      <w:r w:rsidRPr="00772C8C">
        <w:rPr>
          <w:rFonts w:eastAsia="Times New Roman" w:cs="Times New Roman"/>
          <w:szCs w:val="28"/>
        </w:rPr>
        <w:t>тиждень</w:t>
      </w:r>
      <w:proofErr w:type="spellEnd"/>
      <w:r w:rsidRPr="00772C8C">
        <w:rPr>
          <w:rFonts w:eastAsia="Times New Roman" w:cs="Times New Roman"/>
          <w:szCs w:val="28"/>
        </w:rPr>
        <w:t xml:space="preserve"> пар</w:t>
      </w:r>
      <w:proofErr w:type="spellStart"/>
      <w:r w:rsidRPr="00772C8C">
        <w:rPr>
          <w:rFonts w:eastAsia="Times New Roman" w:cs="Times New Roman"/>
          <w:szCs w:val="28"/>
          <w:lang w:val="uk-UA"/>
        </w:rPr>
        <w:t>ам</w:t>
      </w:r>
      <w:proofErr w:type="spellEnd"/>
      <w:r w:rsidRPr="00772C8C">
        <w:rPr>
          <w:rFonts w:eastAsia="Times New Roman" w:cs="Times New Roman"/>
          <w:szCs w:val="28"/>
        </w:rPr>
        <w:t xml:space="preserve"> </w:t>
      </w:r>
      <w:proofErr w:type="spellStart"/>
      <w:r w:rsidRPr="00772C8C">
        <w:rPr>
          <w:rFonts w:eastAsia="Times New Roman" w:cs="Times New Roman"/>
          <w:szCs w:val="28"/>
        </w:rPr>
        <w:t>обговор</w:t>
      </w:r>
      <w:r w:rsidRPr="00772C8C">
        <w:rPr>
          <w:rFonts w:eastAsia="Times New Roman" w:cs="Times New Roman"/>
          <w:szCs w:val="28"/>
          <w:lang w:val="uk-UA"/>
        </w:rPr>
        <w:t>ити</w:t>
      </w:r>
      <w:proofErr w:type="spellEnd"/>
      <w:r w:rsidRPr="00772C8C">
        <w:rPr>
          <w:rFonts w:eastAsia="Times New Roman" w:cs="Times New Roman"/>
          <w:szCs w:val="28"/>
          <w:lang w:val="uk-UA"/>
        </w:rPr>
        <w:t xml:space="preserve"> між собою</w:t>
      </w:r>
      <w:r w:rsidRPr="00772C8C">
        <w:rPr>
          <w:rFonts w:eastAsia="Times New Roman" w:cs="Times New Roman"/>
          <w:szCs w:val="28"/>
        </w:rPr>
        <w:t xml:space="preserve">, як </w:t>
      </w:r>
      <w:proofErr w:type="spellStart"/>
      <w:r w:rsidRPr="00772C8C">
        <w:rPr>
          <w:rFonts w:eastAsia="Times New Roman" w:cs="Times New Roman"/>
          <w:szCs w:val="28"/>
        </w:rPr>
        <w:t>змінився</w:t>
      </w:r>
      <w:proofErr w:type="spellEnd"/>
      <w:r w:rsidRPr="00772C8C">
        <w:rPr>
          <w:rFonts w:eastAsia="Times New Roman" w:cs="Times New Roman"/>
          <w:szCs w:val="28"/>
        </w:rPr>
        <w:t xml:space="preserve"> </w:t>
      </w:r>
      <w:proofErr w:type="spellStart"/>
      <w:r w:rsidRPr="00772C8C">
        <w:rPr>
          <w:rFonts w:eastAsia="Times New Roman" w:cs="Times New Roman"/>
          <w:szCs w:val="28"/>
        </w:rPr>
        <w:t>їхній</w:t>
      </w:r>
      <w:proofErr w:type="spellEnd"/>
      <w:r w:rsidRPr="00772C8C">
        <w:rPr>
          <w:rFonts w:eastAsia="Times New Roman" w:cs="Times New Roman"/>
          <w:szCs w:val="28"/>
        </w:rPr>
        <w:t xml:space="preserve"> </w:t>
      </w:r>
      <w:proofErr w:type="spellStart"/>
      <w:r w:rsidRPr="00772C8C">
        <w:rPr>
          <w:rFonts w:eastAsia="Times New Roman" w:cs="Times New Roman"/>
          <w:szCs w:val="28"/>
        </w:rPr>
        <w:t>емоційний</w:t>
      </w:r>
      <w:proofErr w:type="spellEnd"/>
      <w:r w:rsidRPr="00772C8C">
        <w:rPr>
          <w:rFonts w:eastAsia="Times New Roman" w:cs="Times New Roman"/>
          <w:szCs w:val="28"/>
        </w:rPr>
        <w:t xml:space="preserve"> стан </w:t>
      </w:r>
      <w:proofErr w:type="spellStart"/>
      <w:r w:rsidRPr="00772C8C">
        <w:rPr>
          <w:rFonts w:eastAsia="Times New Roman" w:cs="Times New Roman"/>
          <w:szCs w:val="28"/>
        </w:rPr>
        <w:t>після</w:t>
      </w:r>
      <w:proofErr w:type="spellEnd"/>
      <w:r w:rsidRPr="00772C8C">
        <w:rPr>
          <w:rFonts w:eastAsia="Times New Roman" w:cs="Times New Roman"/>
          <w:szCs w:val="28"/>
        </w:rPr>
        <w:t xml:space="preserve"> </w:t>
      </w:r>
      <w:proofErr w:type="spellStart"/>
      <w:r w:rsidRPr="00772C8C">
        <w:rPr>
          <w:rFonts w:eastAsia="Times New Roman" w:cs="Times New Roman"/>
          <w:szCs w:val="28"/>
        </w:rPr>
        <w:t>впровадження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цього</w:t>
      </w:r>
      <w:proofErr w:type="spellEnd"/>
      <w:r w:rsidRPr="00772C8C">
        <w:rPr>
          <w:rFonts w:eastAsia="Times New Roman" w:cs="Times New Roman"/>
          <w:szCs w:val="28"/>
        </w:rPr>
        <w:t xml:space="preserve"> ритуалу.</w:t>
      </w:r>
    </w:p>
    <w:p w14:paraId="27C42B94" w14:textId="77777777" w:rsidR="002C3EFA" w:rsidRPr="00772C8C" w:rsidRDefault="002C3EFA" w:rsidP="00772C8C">
      <w:pPr>
        <w:pStyle w:val="a6"/>
        <w:shd w:val="clear" w:color="auto" w:fill="FFFFFF"/>
        <w:spacing w:before="240" w:beforeAutospacing="0" w:after="0" w:afterAutospacing="0" w:line="360" w:lineRule="auto"/>
        <w:contextualSpacing/>
        <w:jc w:val="both"/>
        <w:textAlignment w:val="baseline"/>
        <w:rPr>
          <w:b/>
          <w:bCs/>
          <w:kern w:val="2"/>
          <w:sz w:val="28"/>
          <w:szCs w:val="28"/>
          <w:lang w:val="uk-UA"/>
        </w:rPr>
      </w:pPr>
      <w:r w:rsidRPr="00772C8C">
        <w:rPr>
          <w:b/>
          <w:bCs/>
          <w:kern w:val="2"/>
          <w:sz w:val="28"/>
          <w:szCs w:val="28"/>
          <w:lang w:val="uk-UA"/>
        </w:rPr>
        <w:t>Техніка «Плани на майбутнє»</w:t>
      </w:r>
    </w:p>
    <w:p w14:paraId="2BC8893C" w14:textId="77777777" w:rsidR="002C3EFA" w:rsidRPr="00772C8C" w:rsidRDefault="002C3EFA" w:rsidP="00772C8C">
      <w:pPr>
        <w:pStyle w:val="a6"/>
        <w:shd w:val="clear" w:color="auto" w:fill="FFFFFF"/>
        <w:spacing w:before="240" w:beforeAutospacing="0" w:after="0" w:afterAutospacing="0" w:line="360" w:lineRule="auto"/>
        <w:contextualSpacing/>
        <w:jc w:val="both"/>
        <w:textAlignment w:val="baseline"/>
        <w:rPr>
          <w:color w:val="000000"/>
          <w:kern w:val="2"/>
          <w:sz w:val="28"/>
          <w:szCs w:val="28"/>
        </w:rPr>
      </w:pPr>
      <w:r w:rsidRPr="00772C8C">
        <w:rPr>
          <w:b/>
          <w:bCs/>
          <w:color w:val="000000"/>
          <w:kern w:val="2"/>
          <w:sz w:val="28"/>
          <w:szCs w:val="28"/>
        </w:rPr>
        <w:t>Мета:</w:t>
      </w:r>
      <w:r w:rsidRPr="00772C8C">
        <w:rPr>
          <w:color w:val="000000"/>
          <w:kern w:val="2"/>
          <w:sz w:val="28"/>
          <w:szCs w:val="28"/>
        </w:rPr>
        <w:t xml:space="preserve"> </w:t>
      </w:r>
      <w:proofErr w:type="spellStart"/>
      <w:r w:rsidRPr="00772C8C">
        <w:rPr>
          <w:color w:val="000000"/>
          <w:kern w:val="2"/>
          <w:sz w:val="28"/>
          <w:szCs w:val="28"/>
        </w:rPr>
        <w:t>сформулювати</w:t>
      </w:r>
      <w:proofErr w:type="spellEnd"/>
      <w:r w:rsidRPr="00772C8C">
        <w:rPr>
          <w:color w:val="000000"/>
          <w:kern w:val="2"/>
          <w:sz w:val="28"/>
          <w:szCs w:val="28"/>
        </w:rPr>
        <w:t xml:space="preserve"> </w:t>
      </w:r>
      <w:proofErr w:type="spellStart"/>
      <w:r w:rsidRPr="00772C8C">
        <w:rPr>
          <w:color w:val="000000"/>
          <w:kern w:val="2"/>
          <w:sz w:val="28"/>
          <w:szCs w:val="28"/>
        </w:rPr>
        <w:t>плани</w:t>
      </w:r>
      <w:proofErr w:type="spellEnd"/>
      <w:r w:rsidRPr="00772C8C">
        <w:rPr>
          <w:color w:val="000000"/>
          <w:kern w:val="2"/>
          <w:sz w:val="28"/>
          <w:szCs w:val="28"/>
        </w:rPr>
        <w:t xml:space="preserve"> на </w:t>
      </w:r>
      <w:proofErr w:type="spellStart"/>
      <w:r w:rsidRPr="00772C8C">
        <w:rPr>
          <w:color w:val="000000"/>
          <w:kern w:val="2"/>
          <w:sz w:val="28"/>
          <w:szCs w:val="28"/>
        </w:rPr>
        <w:t>майбутнє</w:t>
      </w:r>
      <w:proofErr w:type="spellEnd"/>
      <w:r w:rsidRPr="00772C8C">
        <w:rPr>
          <w:color w:val="000000"/>
          <w:kern w:val="2"/>
          <w:sz w:val="28"/>
          <w:szCs w:val="28"/>
        </w:rPr>
        <w:t xml:space="preserve"> з </w:t>
      </w:r>
      <w:proofErr w:type="spellStart"/>
      <w:r w:rsidRPr="00772C8C">
        <w:rPr>
          <w:color w:val="000000"/>
          <w:kern w:val="2"/>
          <w:sz w:val="28"/>
          <w:szCs w:val="28"/>
        </w:rPr>
        <w:t>урахуванням</w:t>
      </w:r>
      <w:proofErr w:type="spellEnd"/>
      <w:r w:rsidRPr="00772C8C">
        <w:rPr>
          <w:color w:val="000000"/>
          <w:kern w:val="2"/>
          <w:sz w:val="28"/>
          <w:szCs w:val="28"/>
        </w:rPr>
        <w:t xml:space="preserve"> </w:t>
      </w:r>
      <w:proofErr w:type="spellStart"/>
      <w:r w:rsidRPr="00772C8C">
        <w:rPr>
          <w:color w:val="000000"/>
          <w:kern w:val="2"/>
          <w:sz w:val="28"/>
          <w:szCs w:val="28"/>
        </w:rPr>
        <w:t>знань</w:t>
      </w:r>
      <w:proofErr w:type="spellEnd"/>
      <w:r w:rsidRPr="00772C8C">
        <w:rPr>
          <w:color w:val="000000"/>
          <w:kern w:val="2"/>
          <w:sz w:val="28"/>
          <w:szCs w:val="28"/>
        </w:rPr>
        <w:t xml:space="preserve">, </w:t>
      </w:r>
      <w:proofErr w:type="spellStart"/>
      <w:r w:rsidRPr="00772C8C">
        <w:rPr>
          <w:color w:val="000000"/>
          <w:kern w:val="2"/>
          <w:sz w:val="28"/>
          <w:szCs w:val="28"/>
        </w:rPr>
        <w:t>отриманих</w:t>
      </w:r>
      <w:proofErr w:type="spellEnd"/>
      <w:r w:rsidRPr="00772C8C">
        <w:rPr>
          <w:color w:val="000000"/>
          <w:kern w:val="2"/>
          <w:sz w:val="28"/>
          <w:szCs w:val="28"/>
        </w:rPr>
        <w:t xml:space="preserve"> </w:t>
      </w:r>
      <w:proofErr w:type="spellStart"/>
      <w:r w:rsidRPr="00772C8C">
        <w:rPr>
          <w:color w:val="000000"/>
          <w:kern w:val="2"/>
          <w:sz w:val="28"/>
          <w:szCs w:val="28"/>
        </w:rPr>
        <w:t>під</w:t>
      </w:r>
      <w:proofErr w:type="spellEnd"/>
      <w:r w:rsidRPr="00772C8C">
        <w:rPr>
          <w:color w:val="000000"/>
          <w:kern w:val="2"/>
          <w:sz w:val="28"/>
          <w:szCs w:val="28"/>
        </w:rPr>
        <w:t xml:space="preserve"> </w:t>
      </w:r>
      <w:proofErr w:type="gramStart"/>
      <w:r w:rsidRPr="00772C8C">
        <w:rPr>
          <w:color w:val="000000"/>
          <w:kern w:val="2"/>
          <w:sz w:val="28"/>
          <w:szCs w:val="28"/>
        </w:rPr>
        <w:t>час  </w:t>
      </w:r>
      <w:proofErr w:type="spellStart"/>
      <w:r w:rsidRPr="00772C8C">
        <w:rPr>
          <w:color w:val="000000"/>
          <w:kern w:val="2"/>
          <w:sz w:val="28"/>
          <w:szCs w:val="28"/>
        </w:rPr>
        <w:t>тренінгу</w:t>
      </w:r>
      <w:proofErr w:type="spellEnd"/>
      <w:proofErr w:type="gramEnd"/>
    </w:p>
    <w:p w14:paraId="47458CAD" w14:textId="77777777" w:rsidR="002C3EFA" w:rsidRPr="00772C8C" w:rsidRDefault="002C3EFA" w:rsidP="00772C8C">
      <w:pPr>
        <w:pStyle w:val="a6"/>
        <w:shd w:val="clear" w:color="auto" w:fill="FFFFFF"/>
        <w:spacing w:before="240" w:beforeAutospacing="0" w:after="0" w:afterAutospacing="0" w:line="360" w:lineRule="auto"/>
        <w:contextualSpacing/>
        <w:jc w:val="both"/>
        <w:textAlignment w:val="baseline"/>
        <w:rPr>
          <w:color w:val="000000"/>
          <w:kern w:val="2"/>
          <w:sz w:val="28"/>
          <w:szCs w:val="28"/>
        </w:rPr>
      </w:pPr>
      <w:r w:rsidRPr="00772C8C">
        <w:rPr>
          <w:b/>
          <w:bCs/>
          <w:color w:val="000000"/>
          <w:kern w:val="2"/>
          <w:sz w:val="28"/>
          <w:szCs w:val="28"/>
        </w:rPr>
        <w:t>Час</w:t>
      </w:r>
      <w:r w:rsidRPr="00772C8C">
        <w:rPr>
          <w:b/>
          <w:bCs/>
          <w:color w:val="000000"/>
          <w:kern w:val="2"/>
          <w:sz w:val="28"/>
          <w:szCs w:val="28"/>
          <w:lang w:val="uk-UA"/>
        </w:rPr>
        <w:t xml:space="preserve"> проведення:</w:t>
      </w:r>
      <w:r w:rsidRPr="00772C8C">
        <w:rPr>
          <w:color w:val="000000"/>
          <w:kern w:val="2"/>
          <w:sz w:val="28"/>
          <w:szCs w:val="28"/>
          <w:lang w:val="uk-UA"/>
        </w:rPr>
        <w:t xml:space="preserve"> </w:t>
      </w:r>
      <w:r w:rsidRPr="00772C8C">
        <w:rPr>
          <w:color w:val="000000"/>
          <w:kern w:val="2"/>
          <w:sz w:val="28"/>
          <w:szCs w:val="28"/>
        </w:rPr>
        <w:t xml:space="preserve">15 </w:t>
      </w:r>
      <w:proofErr w:type="spellStart"/>
      <w:r w:rsidRPr="00772C8C">
        <w:rPr>
          <w:color w:val="000000"/>
          <w:kern w:val="2"/>
          <w:sz w:val="28"/>
          <w:szCs w:val="28"/>
        </w:rPr>
        <w:t>хвилин</w:t>
      </w:r>
      <w:proofErr w:type="spellEnd"/>
    </w:p>
    <w:p w14:paraId="5232A66F" w14:textId="77777777" w:rsidR="002C3EFA" w:rsidRPr="00772C8C" w:rsidRDefault="002C3EFA" w:rsidP="00772C8C">
      <w:pPr>
        <w:pStyle w:val="a6"/>
        <w:shd w:val="clear" w:color="auto" w:fill="FFFFFF"/>
        <w:spacing w:before="240" w:beforeAutospacing="0" w:after="0" w:afterAutospacing="0" w:line="360" w:lineRule="auto"/>
        <w:contextualSpacing/>
        <w:jc w:val="both"/>
        <w:textAlignment w:val="baseline"/>
        <w:rPr>
          <w:color w:val="000000"/>
          <w:kern w:val="2"/>
          <w:sz w:val="28"/>
          <w:szCs w:val="28"/>
        </w:rPr>
      </w:pPr>
      <w:r w:rsidRPr="00772C8C">
        <w:rPr>
          <w:b/>
          <w:bCs/>
          <w:color w:val="000000"/>
          <w:kern w:val="2"/>
          <w:sz w:val="28"/>
          <w:szCs w:val="28"/>
          <w:lang w:val="uk-UA"/>
        </w:rPr>
        <w:t>Інструкція:</w:t>
      </w:r>
      <w:r w:rsidRPr="00772C8C">
        <w:rPr>
          <w:color w:val="000000"/>
          <w:kern w:val="2"/>
          <w:sz w:val="28"/>
          <w:szCs w:val="28"/>
          <w:lang w:val="uk-UA"/>
        </w:rPr>
        <w:t xml:space="preserve"> </w:t>
      </w:r>
      <w:proofErr w:type="spellStart"/>
      <w:r w:rsidRPr="00772C8C">
        <w:rPr>
          <w:color w:val="000000"/>
          <w:kern w:val="2"/>
          <w:sz w:val="28"/>
          <w:szCs w:val="28"/>
        </w:rPr>
        <w:t>Запропонуйте</w:t>
      </w:r>
      <w:proofErr w:type="spellEnd"/>
      <w:r w:rsidRPr="00772C8C">
        <w:rPr>
          <w:color w:val="000000"/>
          <w:kern w:val="2"/>
          <w:sz w:val="28"/>
          <w:szCs w:val="28"/>
        </w:rPr>
        <w:t xml:space="preserve"> кожному </w:t>
      </w:r>
      <w:proofErr w:type="spellStart"/>
      <w:r w:rsidRPr="00772C8C">
        <w:rPr>
          <w:color w:val="000000"/>
          <w:kern w:val="2"/>
          <w:sz w:val="28"/>
          <w:szCs w:val="28"/>
        </w:rPr>
        <w:t>учаснику</w:t>
      </w:r>
      <w:proofErr w:type="spellEnd"/>
      <w:r w:rsidRPr="00772C8C">
        <w:rPr>
          <w:color w:val="000000"/>
          <w:kern w:val="2"/>
          <w:sz w:val="28"/>
          <w:szCs w:val="28"/>
        </w:rPr>
        <w:t xml:space="preserve"> </w:t>
      </w:r>
      <w:proofErr w:type="spellStart"/>
      <w:r w:rsidRPr="00772C8C">
        <w:rPr>
          <w:color w:val="000000"/>
          <w:kern w:val="2"/>
          <w:sz w:val="28"/>
          <w:szCs w:val="28"/>
        </w:rPr>
        <w:t>подумати</w:t>
      </w:r>
      <w:proofErr w:type="spellEnd"/>
      <w:r w:rsidRPr="00772C8C">
        <w:rPr>
          <w:color w:val="000000"/>
          <w:kern w:val="2"/>
          <w:sz w:val="28"/>
          <w:szCs w:val="28"/>
        </w:rPr>
        <w:t xml:space="preserve"> про те, </w:t>
      </w:r>
      <w:proofErr w:type="spellStart"/>
      <w:r w:rsidRPr="00772C8C">
        <w:rPr>
          <w:color w:val="000000"/>
          <w:kern w:val="2"/>
          <w:sz w:val="28"/>
          <w:szCs w:val="28"/>
        </w:rPr>
        <w:t>що</w:t>
      </w:r>
      <w:proofErr w:type="spellEnd"/>
      <w:r w:rsidRPr="00772C8C">
        <w:rPr>
          <w:color w:val="000000"/>
          <w:kern w:val="2"/>
          <w:sz w:val="28"/>
          <w:szCs w:val="28"/>
        </w:rPr>
        <w:t xml:space="preserve"> </w:t>
      </w:r>
      <w:proofErr w:type="spellStart"/>
      <w:r w:rsidRPr="00772C8C">
        <w:rPr>
          <w:color w:val="000000"/>
          <w:kern w:val="2"/>
          <w:sz w:val="28"/>
          <w:szCs w:val="28"/>
        </w:rPr>
        <w:t>він</w:t>
      </w:r>
      <w:proofErr w:type="spellEnd"/>
      <w:r w:rsidRPr="00772C8C">
        <w:rPr>
          <w:color w:val="000000"/>
          <w:kern w:val="2"/>
          <w:sz w:val="28"/>
          <w:szCs w:val="28"/>
        </w:rPr>
        <w:t xml:space="preserve"> </w:t>
      </w:r>
      <w:proofErr w:type="spellStart"/>
      <w:r w:rsidRPr="00772C8C">
        <w:rPr>
          <w:color w:val="000000"/>
          <w:kern w:val="2"/>
          <w:sz w:val="28"/>
          <w:szCs w:val="28"/>
        </w:rPr>
        <w:t>отримав</w:t>
      </w:r>
      <w:proofErr w:type="spellEnd"/>
      <w:r w:rsidRPr="00772C8C">
        <w:rPr>
          <w:color w:val="000000"/>
          <w:kern w:val="2"/>
          <w:sz w:val="28"/>
          <w:szCs w:val="28"/>
        </w:rPr>
        <w:t xml:space="preserve"> </w:t>
      </w:r>
      <w:proofErr w:type="spellStart"/>
      <w:r w:rsidRPr="00772C8C">
        <w:rPr>
          <w:color w:val="000000"/>
          <w:kern w:val="2"/>
          <w:sz w:val="28"/>
          <w:szCs w:val="28"/>
        </w:rPr>
        <w:t>від</w:t>
      </w:r>
      <w:proofErr w:type="spellEnd"/>
      <w:r w:rsidRPr="00772C8C">
        <w:rPr>
          <w:color w:val="000000"/>
          <w:kern w:val="2"/>
          <w:sz w:val="28"/>
          <w:szCs w:val="28"/>
        </w:rPr>
        <w:t xml:space="preserve"> курсу, і </w:t>
      </w:r>
      <w:proofErr w:type="spellStart"/>
      <w:r w:rsidRPr="00772C8C">
        <w:rPr>
          <w:color w:val="000000"/>
          <w:kern w:val="2"/>
          <w:sz w:val="28"/>
          <w:szCs w:val="28"/>
        </w:rPr>
        <w:t>що</w:t>
      </w:r>
      <w:proofErr w:type="spellEnd"/>
      <w:r w:rsidRPr="00772C8C">
        <w:rPr>
          <w:color w:val="000000"/>
          <w:kern w:val="2"/>
          <w:sz w:val="28"/>
          <w:szCs w:val="28"/>
        </w:rPr>
        <w:t xml:space="preserve"> </w:t>
      </w:r>
      <w:proofErr w:type="spellStart"/>
      <w:r w:rsidRPr="00772C8C">
        <w:rPr>
          <w:color w:val="000000"/>
          <w:kern w:val="2"/>
          <w:sz w:val="28"/>
          <w:szCs w:val="28"/>
        </w:rPr>
        <w:t>збирається</w:t>
      </w:r>
      <w:proofErr w:type="spellEnd"/>
      <w:r w:rsidRPr="00772C8C">
        <w:rPr>
          <w:color w:val="000000"/>
          <w:kern w:val="2"/>
          <w:sz w:val="28"/>
          <w:szCs w:val="28"/>
        </w:rPr>
        <w:t xml:space="preserve"> </w:t>
      </w:r>
      <w:proofErr w:type="spellStart"/>
      <w:r w:rsidRPr="00772C8C">
        <w:rPr>
          <w:color w:val="000000"/>
          <w:kern w:val="2"/>
          <w:sz w:val="28"/>
          <w:szCs w:val="28"/>
        </w:rPr>
        <w:t>робити</w:t>
      </w:r>
      <w:proofErr w:type="spellEnd"/>
      <w:r w:rsidRPr="00772C8C">
        <w:rPr>
          <w:color w:val="000000"/>
          <w:kern w:val="2"/>
          <w:sz w:val="28"/>
          <w:szCs w:val="28"/>
        </w:rPr>
        <w:t xml:space="preserve"> </w:t>
      </w:r>
      <w:proofErr w:type="spellStart"/>
      <w:r w:rsidRPr="00772C8C">
        <w:rPr>
          <w:color w:val="000000"/>
          <w:kern w:val="2"/>
          <w:sz w:val="28"/>
          <w:szCs w:val="28"/>
        </w:rPr>
        <w:t>після</w:t>
      </w:r>
      <w:proofErr w:type="spellEnd"/>
      <w:r w:rsidRPr="00772C8C">
        <w:rPr>
          <w:color w:val="000000"/>
          <w:kern w:val="2"/>
          <w:sz w:val="28"/>
          <w:szCs w:val="28"/>
        </w:rPr>
        <w:t xml:space="preserve"> </w:t>
      </w:r>
      <w:proofErr w:type="spellStart"/>
      <w:r w:rsidRPr="00772C8C">
        <w:rPr>
          <w:color w:val="000000"/>
          <w:kern w:val="2"/>
          <w:sz w:val="28"/>
          <w:szCs w:val="28"/>
        </w:rPr>
        <w:t>завершенн</w:t>
      </w:r>
      <w:proofErr w:type="spellEnd"/>
      <w:r w:rsidRPr="00772C8C">
        <w:rPr>
          <w:color w:val="000000"/>
          <w:kern w:val="2"/>
          <w:sz w:val="28"/>
          <w:szCs w:val="28"/>
        </w:rPr>
        <w:t xml:space="preserve"> </w:t>
      </w:r>
      <w:proofErr w:type="spellStart"/>
      <w:r w:rsidRPr="00772C8C">
        <w:rPr>
          <w:color w:val="000000"/>
          <w:kern w:val="2"/>
          <w:sz w:val="28"/>
          <w:szCs w:val="28"/>
        </w:rPr>
        <w:t>навчання</w:t>
      </w:r>
      <w:proofErr w:type="spellEnd"/>
      <w:r w:rsidRPr="00772C8C">
        <w:rPr>
          <w:color w:val="000000"/>
          <w:kern w:val="2"/>
          <w:sz w:val="28"/>
          <w:szCs w:val="28"/>
        </w:rPr>
        <w:t>.</w:t>
      </w:r>
    </w:p>
    <w:p w14:paraId="7C27C524" w14:textId="459B0385" w:rsidR="002C3EFA" w:rsidRPr="00772C8C" w:rsidRDefault="002C3EFA" w:rsidP="00772C8C">
      <w:pPr>
        <w:pStyle w:val="a6"/>
        <w:shd w:val="clear" w:color="auto" w:fill="FFFFFF"/>
        <w:spacing w:before="240" w:beforeAutospacing="0" w:after="0" w:afterAutospacing="0" w:line="360" w:lineRule="auto"/>
        <w:contextualSpacing/>
        <w:jc w:val="both"/>
        <w:textAlignment w:val="baseline"/>
        <w:rPr>
          <w:color w:val="000000"/>
          <w:kern w:val="2"/>
          <w:sz w:val="28"/>
          <w:szCs w:val="28"/>
        </w:rPr>
      </w:pPr>
      <w:r w:rsidRPr="00772C8C">
        <w:rPr>
          <w:color w:val="000000"/>
          <w:kern w:val="2"/>
          <w:sz w:val="28"/>
          <w:szCs w:val="28"/>
        </w:rPr>
        <w:t xml:space="preserve">2. </w:t>
      </w:r>
      <w:proofErr w:type="spellStart"/>
      <w:r w:rsidRPr="00772C8C">
        <w:rPr>
          <w:color w:val="000000"/>
          <w:kern w:val="2"/>
          <w:sz w:val="28"/>
          <w:szCs w:val="28"/>
        </w:rPr>
        <w:t>Запропонуйте</w:t>
      </w:r>
      <w:proofErr w:type="spellEnd"/>
      <w:r w:rsidRPr="00772C8C">
        <w:rPr>
          <w:color w:val="000000"/>
          <w:kern w:val="2"/>
          <w:sz w:val="28"/>
          <w:szCs w:val="28"/>
        </w:rPr>
        <w:t xml:space="preserve"> </w:t>
      </w:r>
      <w:proofErr w:type="spellStart"/>
      <w:r w:rsidRPr="00772C8C">
        <w:rPr>
          <w:color w:val="000000"/>
          <w:kern w:val="2"/>
          <w:sz w:val="28"/>
          <w:szCs w:val="28"/>
        </w:rPr>
        <w:t>учасникам</w:t>
      </w:r>
      <w:proofErr w:type="spellEnd"/>
      <w:r w:rsidRPr="00772C8C">
        <w:rPr>
          <w:color w:val="000000"/>
          <w:kern w:val="2"/>
          <w:sz w:val="28"/>
          <w:szCs w:val="28"/>
        </w:rPr>
        <w:t xml:space="preserve"> </w:t>
      </w:r>
      <w:proofErr w:type="spellStart"/>
      <w:r w:rsidRPr="00772C8C">
        <w:rPr>
          <w:color w:val="000000"/>
          <w:kern w:val="2"/>
          <w:sz w:val="28"/>
          <w:szCs w:val="28"/>
        </w:rPr>
        <w:t>розділити</w:t>
      </w:r>
      <w:proofErr w:type="spellEnd"/>
      <w:r w:rsidRPr="00772C8C">
        <w:rPr>
          <w:color w:val="000000"/>
          <w:kern w:val="2"/>
          <w:sz w:val="28"/>
          <w:szCs w:val="28"/>
        </w:rPr>
        <w:t xml:space="preserve"> </w:t>
      </w:r>
      <w:proofErr w:type="spellStart"/>
      <w:r w:rsidRPr="00772C8C">
        <w:rPr>
          <w:color w:val="000000"/>
          <w:kern w:val="2"/>
          <w:sz w:val="28"/>
          <w:szCs w:val="28"/>
        </w:rPr>
        <w:t>аркуш</w:t>
      </w:r>
      <w:proofErr w:type="spellEnd"/>
      <w:r w:rsidRPr="00772C8C">
        <w:rPr>
          <w:color w:val="000000"/>
          <w:kern w:val="2"/>
          <w:sz w:val="28"/>
          <w:szCs w:val="28"/>
        </w:rPr>
        <w:t xml:space="preserve"> </w:t>
      </w:r>
      <w:proofErr w:type="spellStart"/>
      <w:r w:rsidRPr="00772C8C">
        <w:rPr>
          <w:color w:val="000000"/>
          <w:kern w:val="2"/>
          <w:sz w:val="28"/>
          <w:szCs w:val="28"/>
        </w:rPr>
        <w:t>паперу</w:t>
      </w:r>
      <w:proofErr w:type="spellEnd"/>
      <w:r w:rsidRPr="00772C8C">
        <w:rPr>
          <w:color w:val="000000"/>
          <w:kern w:val="2"/>
          <w:sz w:val="28"/>
          <w:szCs w:val="28"/>
        </w:rPr>
        <w:t xml:space="preserve"> на три </w:t>
      </w:r>
      <w:proofErr w:type="spellStart"/>
      <w:r w:rsidRPr="00772C8C">
        <w:rPr>
          <w:color w:val="000000"/>
          <w:kern w:val="2"/>
          <w:sz w:val="28"/>
          <w:szCs w:val="28"/>
        </w:rPr>
        <w:t>стовпці</w:t>
      </w:r>
      <w:proofErr w:type="spellEnd"/>
      <w:r w:rsidRPr="00772C8C">
        <w:rPr>
          <w:color w:val="000000"/>
          <w:kern w:val="2"/>
          <w:sz w:val="28"/>
          <w:szCs w:val="28"/>
        </w:rPr>
        <w:t xml:space="preserve"> з </w:t>
      </w:r>
      <w:proofErr w:type="spellStart"/>
      <w:r w:rsidRPr="00772C8C">
        <w:rPr>
          <w:color w:val="000000"/>
          <w:kern w:val="2"/>
          <w:sz w:val="28"/>
          <w:szCs w:val="28"/>
        </w:rPr>
        <w:t>написом</w:t>
      </w:r>
      <w:proofErr w:type="spellEnd"/>
      <w:r w:rsidRPr="00772C8C">
        <w:rPr>
          <w:color w:val="000000"/>
          <w:kern w:val="2"/>
          <w:sz w:val="28"/>
          <w:szCs w:val="28"/>
        </w:rPr>
        <w:t xml:space="preserve"> «</w:t>
      </w:r>
      <w:proofErr w:type="spellStart"/>
      <w:r w:rsidRPr="00772C8C">
        <w:rPr>
          <w:color w:val="000000"/>
          <w:kern w:val="2"/>
          <w:sz w:val="28"/>
          <w:szCs w:val="28"/>
        </w:rPr>
        <w:t>Шість</w:t>
      </w:r>
      <w:proofErr w:type="spellEnd"/>
      <w:r w:rsidRPr="00772C8C">
        <w:rPr>
          <w:color w:val="000000"/>
          <w:kern w:val="2"/>
          <w:sz w:val="28"/>
          <w:szCs w:val="28"/>
        </w:rPr>
        <w:t xml:space="preserve"> </w:t>
      </w:r>
      <w:proofErr w:type="spellStart"/>
      <w:r w:rsidRPr="00772C8C">
        <w:rPr>
          <w:color w:val="000000"/>
          <w:kern w:val="2"/>
          <w:sz w:val="28"/>
          <w:szCs w:val="28"/>
        </w:rPr>
        <w:t>місяців</w:t>
      </w:r>
      <w:proofErr w:type="spellEnd"/>
      <w:r w:rsidRPr="00772C8C">
        <w:rPr>
          <w:color w:val="000000"/>
          <w:kern w:val="2"/>
          <w:sz w:val="28"/>
          <w:szCs w:val="28"/>
        </w:rPr>
        <w:t xml:space="preserve">», «Три </w:t>
      </w:r>
      <w:proofErr w:type="spellStart"/>
      <w:r w:rsidRPr="00772C8C">
        <w:rPr>
          <w:color w:val="000000"/>
          <w:kern w:val="2"/>
          <w:sz w:val="28"/>
          <w:szCs w:val="28"/>
        </w:rPr>
        <w:t>місяці</w:t>
      </w:r>
      <w:proofErr w:type="spellEnd"/>
      <w:r w:rsidRPr="00772C8C">
        <w:rPr>
          <w:color w:val="000000"/>
          <w:kern w:val="2"/>
          <w:sz w:val="28"/>
          <w:szCs w:val="28"/>
        </w:rPr>
        <w:t xml:space="preserve">» й «завтра» та </w:t>
      </w:r>
      <w:proofErr w:type="spellStart"/>
      <w:r w:rsidRPr="00772C8C">
        <w:rPr>
          <w:color w:val="000000"/>
          <w:kern w:val="2"/>
          <w:sz w:val="28"/>
          <w:szCs w:val="28"/>
        </w:rPr>
        <w:t>заповнити</w:t>
      </w:r>
      <w:proofErr w:type="spellEnd"/>
      <w:r w:rsidRPr="00772C8C">
        <w:rPr>
          <w:color w:val="000000"/>
          <w:kern w:val="2"/>
          <w:sz w:val="28"/>
          <w:szCs w:val="28"/>
        </w:rPr>
        <w:t xml:space="preserve"> </w:t>
      </w:r>
      <w:proofErr w:type="spellStart"/>
      <w:r w:rsidRPr="00772C8C">
        <w:rPr>
          <w:color w:val="000000"/>
          <w:kern w:val="2"/>
          <w:sz w:val="28"/>
          <w:szCs w:val="28"/>
        </w:rPr>
        <w:t>ці</w:t>
      </w:r>
      <w:proofErr w:type="spellEnd"/>
      <w:r w:rsidRPr="00772C8C">
        <w:rPr>
          <w:color w:val="000000"/>
          <w:kern w:val="2"/>
          <w:sz w:val="28"/>
          <w:szCs w:val="28"/>
        </w:rPr>
        <w:t xml:space="preserve"> </w:t>
      </w:r>
      <w:proofErr w:type="spellStart"/>
      <w:r w:rsidRPr="00772C8C">
        <w:rPr>
          <w:color w:val="000000"/>
          <w:kern w:val="2"/>
          <w:sz w:val="28"/>
          <w:szCs w:val="28"/>
        </w:rPr>
        <w:t>стовпці</w:t>
      </w:r>
      <w:proofErr w:type="spellEnd"/>
      <w:r w:rsidRPr="00772C8C">
        <w:rPr>
          <w:color w:val="000000"/>
          <w:kern w:val="2"/>
          <w:sz w:val="28"/>
          <w:szCs w:val="28"/>
        </w:rPr>
        <w:t>.</w:t>
      </w:r>
    </w:p>
    <w:p w14:paraId="720B7407" w14:textId="07237DA5" w:rsidR="002C3EFA" w:rsidRPr="00772C8C" w:rsidRDefault="002C3EFA" w:rsidP="00772C8C">
      <w:pPr>
        <w:pStyle w:val="a6"/>
        <w:shd w:val="clear" w:color="auto" w:fill="FFFFFF"/>
        <w:spacing w:before="240" w:beforeAutospacing="0" w:after="0" w:afterAutospacing="0" w:line="360" w:lineRule="auto"/>
        <w:contextualSpacing/>
        <w:jc w:val="both"/>
        <w:textAlignment w:val="baseline"/>
        <w:rPr>
          <w:color w:val="000000"/>
          <w:kern w:val="2"/>
          <w:sz w:val="28"/>
          <w:szCs w:val="28"/>
        </w:rPr>
      </w:pPr>
      <w:r w:rsidRPr="00772C8C">
        <w:rPr>
          <w:color w:val="000000"/>
          <w:kern w:val="2"/>
          <w:sz w:val="28"/>
          <w:szCs w:val="28"/>
        </w:rPr>
        <w:t xml:space="preserve">3. Дайте </w:t>
      </w:r>
      <w:proofErr w:type="spellStart"/>
      <w:r w:rsidRPr="00772C8C">
        <w:rPr>
          <w:color w:val="000000"/>
          <w:kern w:val="2"/>
          <w:sz w:val="28"/>
          <w:szCs w:val="28"/>
        </w:rPr>
        <w:t>учасникам</w:t>
      </w:r>
      <w:proofErr w:type="spellEnd"/>
      <w:r w:rsidRPr="00772C8C">
        <w:rPr>
          <w:color w:val="000000"/>
          <w:kern w:val="2"/>
          <w:sz w:val="28"/>
          <w:szCs w:val="28"/>
        </w:rPr>
        <w:t xml:space="preserve"> 15 </w:t>
      </w:r>
      <w:proofErr w:type="spellStart"/>
      <w:r w:rsidRPr="00772C8C">
        <w:rPr>
          <w:color w:val="000000"/>
          <w:kern w:val="2"/>
          <w:sz w:val="28"/>
          <w:szCs w:val="28"/>
        </w:rPr>
        <w:t>хвилин</w:t>
      </w:r>
      <w:proofErr w:type="spellEnd"/>
      <w:r w:rsidRPr="00772C8C">
        <w:rPr>
          <w:color w:val="000000"/>
          <w:kern w:val="2"/>
          <w:sz w:val="28"/>
          <w:szCs w:val="28"/>
        </w:rPr>
        <w:t xml:space="preserve">, а </w:t>
      </w:r>
      <w:proofErr w:type="spellStart"/>
      <w:r w:rsidRPr="00772C8C">
        <w:rPr>
          <w:color w:val="000000"/>
          <w:kern w:val="2"/>
          <w:sz w:val="28"/>
          <w:szCs w:val="28"/>
        </w:rPr>
        <w:t>потім</w:t>
      </w:r>
      <w:proofErr w:type="spellEnd"/>
      <w:r w:rsidRPr="00772C8C">
        <w:rPr>
          <w:color w:val="000000"/>
          <w:kern w:val="2"/>
          <w:sz w:val="28"/>
          <w:szCs w:val="28"/>
        </w:rPr>
        <w:t xml:space="preserve"> </w:t>
      </w:r>
      <w:proofErr w:type="spellStart"/>
      <w:r w:rsidRPr="00772C8C">
        <w:rPr>
          <w:color w:val="000000"/>
          <w:kern w:val="2"/>
          <w:sz w:val="28"/>
          <w:szCs w:val="28"/>
        </w:rPr>
        <w:t>попросіть</w:t>
      </w:r>
      <w:proofErr w:type="spellEnd"/>
      <w:r w:rsidRPr="00772C8C">
        <w:rPr>
          <w:color w:val="000000"/>
          <w:kern w:val="2"/>
          <w:sz w:val="28"/>
          <w:szCs w:val="28"/>
        </w:rPr>
        <w:t xml:space="preserve"> кожного </w:t>
      </w:r>
      <w:proofErr w:type="spellStart"/>
      <w:r w:rsidRPr="00772C8C">
        <w:rPr>
          <w:color w:val="000000"/>
          <w:kern w:val="2"/>
          <w:sz w:val="28"/>
          <w:szCs w:val="28"/>
        </w:rPr>
        <w:t>зачитати</w:t>
      </w:r>
      <w:proofErr w:type="spellEnd"/>
      <w:r w:rsidRPr="00772C8C">
        <w:rPr>
          <w:color w:val="000000"/>
          <w:kern w:val="2"/>
          <w:sz w:val="28"/>
          <w:szCs w:val="28"/>
        </w:rPr>
        <w:t xml:space="preserve"> одну </w:t>
      </w:r>
      <w:proofErr w:type="spellStart"/>
      <w:r w:rsidRPr="00772C8C">
        <w:rPr>
          <w:color w:val="000000"/>
          <w:kern w:val="2"/>
          <w:sz w:val="28"/>
          <w:szCs w:val="28"/>
        </w:rPr>
        <w:t>найважливішу</w:t>
      </w:r>
      <w:proofErr w:type="spellEnd"/>
      <w:r w:rsidRPr="00772C8C">
        <w:rPr>
          <w:color w:val="000000"/>
          <w:kern w:val="2"/>
          <w:sz w:val="28"/>
          <w:szCs w:val="28"/>
        </w:rPr>
        <w:t xml:space="preserve"> </w:t>
      </w:r>
      <w:proofErr w:type="spellStart"/>
      <w:r w:rsidRPr="00772C8C">
        <w:rPr>
          <w:color w:val="000000"/>
          <w:kern w:val="2"/>
          <w:sz w:val="28"/>
          <w:szCs w:val="28"/>
        </w:rPr>
        <w:t>річ</w:t>
      </w:r>
      <w:proofErr w:type="spellEnd"/>
      <w:r w:rsidRPr="00772C8C">
        <w:rPr>
          <w:color w:val="000000"/>
          <w:kern w:val="2"/>
          <w:sz w:val="28"/>
          <w:szCs w:val="28"/>
        </w:rPr>
        <w:t xml:space="preserve"> </w:t>
      </w:r>
      <w:proofErr w:type="spellStart"/>
      <w:r w:rsidRPr="00772C8C">
        <w:rPr>
          <w:color w:val="000000"/>
          <w:kern w:val="2"/>
          <w:sz w:val="28"/>
          <w:szCs w:val="28"/>
        </w:rPr>
        <w:t>із</w:t>
      </w:r>
      <w:proofErr w:type="spellEnd"/>
      <w:r w:rsidRPr="00772C8C">
        <w:rPr>
          <w:color w:val="000000"/>
          <w:kern w:val="2"/>
          <w:sz w:val="28"/>
          <w:szCs w:val="28"/>
        </w:rPr>
        <w:t xml:space="preserve"> колонки.</w:t>
      </w:r>
    </w:p>
    <w:p w14:paraId="7C3B933F" w14:textId="28C2F144" w:rsidR="002C3EFA" w:rsidRPr="00772C8C" w:rsidRDefault="002C3EFA" w:rsidP="00772C8C">
      <w:pPr>
        <w:spacing w:before="100" w:beforeAutospacing="1" w:after="100" w:afterAutospacing="1" w:line="360" w:lineRule="auto"/>
        <w:contextualSpacing/>
        <w:jc w:val="both"/>
        <w:outlineLvl w:val="3"/>
        <w:rPr>
          <w:rFonts w:eastAsia="Times New Roman" w:cs="Times New Roman"/>
          <w:b/>
          <w:bCs/>
          <w:szCs w:val="28"/>
          <w:lang w:val="uk-UA"/>
        </w:rPr>
      </w:pPr>
      <w:proofErr w:type="spellStart"/>
      <w:r w:rsidRPr="00772C8C">
        <w:rPr>
          <w:rFonts w:eastAsia="Times New Roman" w:cs="Times New Roman"/>
          <w:b/>
          <w:bCs/>
          <w:szCs w:val="28"/>
        </w:rPr>
        <w:lastRenderedPageBreak/>
        <w:t>Заключний</w:t>
      </w:r>
      <w:proofErr w:type="spellEnd"/>
      <w:r w:rsidRPr="00772C8C">
        <w:rPr>
          <w:rFonts w:eastAsia="Times New Roman" w:cs="Times New Roman"/>
          <w:b/>
          <w:bCs/>
          <w:szCs w:val="28"/>
        </w:rPr>
        <w:t xml:space="preserve"> модуль: </w:t>
      </w:r>
      <w:r w:rsidRPr="00772C8C">
        <w:rPr>
          <w:rFonts w:eastAsia="Times New Roman" w:cs="Times New Roman"/>
          <w:b/>
          <w:bCs/>
          <w:szCs w:val="28"/>
          <w:lang w:val="uk-UA"/>
        </w:rPr>
        <w:t>Рефлексія</w:t>
      </w:r>
      <w:r w:rsidR="003F11E7" w:rsidRPr="003F11E7">
        <w:rPr>
          <w:rFonts w:eastAsia="Times New Roman" w:cs="Times New Roman"/>
          <w:b/>
          <w:bCs/>
          <w:szCs w:val="28"/>
          <w:lang w:val="uk-UA"/>
        </w:rPr>
        <w:t xml:space="preserve"> </w:t>
      </w:r>
      <w:r w:rsidR="003F11E7" w:rsidRPr="003F11E7">
        <w:rPr>
          <w:rFonts w:eastAsia="Times New Roman" w:cs="Times New Roman"/>
          <w:color w:val="000000" w:themeColor="text1"/>
          <w:szCs w:val="28"/>
          <w:lang w:val="uk-UA"/>
        </w:rPr>
        <w:t>(Андрушко, 2021)</w:t>
      </w:r>
      <w:r w:rsidR="003F11E7" w:rsidRPr="003F11E7">
        <w:rPr>
          <w:rFonts w:eastAsia="Times New Roman" w:cs="Times New Roman"/>
          <w:color w:val="000000" w:themeColor="text1"/>
          <w:szCs w:val="28"/>
        </w:rPr>
        <w:t>.</w:t>
      </w:r>
    </w:p>
    <w:p w14:paraId="148CE0B5" w14:textId="77777777" w:rsidR="002C3EFA" w:rsidRPr="00772C8C" w:rsidRDefault="002C3EFA" w:rsidP="00772C8C">
      <w:pPr>
        <w:spacing w:before="100" w:beforeAutospacing="1" w:after="100" w:afterAutospacing="1" w:line="360" w:lineRule="auto"/>
        <w:contextualSpacing/>
        <w:jc w:val="both"/>
        <w:outlineLvl w:val="3"/>
        <w:rPr>
          <w:rFonts w:cs="Times New Roman"/>
          <w:szCs w:val="28"/>
        </w:rPr>
      </w:pPr>
      <w:r w:rsidRPr="00772C8C">
        <w:rPr>
          <w:rFonts w:cs="Times New Roman"/>
          <w:b/>
          <w:bCs/>
          <w:szCs w:val="28"/>
        </w:rPr>
        <w:t>Мета:</w:t>
      </w:r>
      <w:r w:rsidRPr="00772C8C">
        <w:rPr>
          <w:rFonts w:cs="Times New Roman"/>
          <w:szCs w:val="28"/>
        </w:rPr>
        <w:t xml:space="preserve"> </w:t>
      </w:r>
      <w:proofErr w:type="spellStart"/>
      <w:r w:rsidRPr="00772C8C">
        <w:rPr>
          <w:rFonts w:cs="Times New Roman"/>
          <w:szCs w:val="28"/>
        </w:rPr>
        <w:t>підвести</w:t>
      </w:r>
      <w:proofErr w:type="spellEnd"/>
      <w:r w:rsidRPr="00772C8C">
        <w:rPr>
          <w:rFonts w:cs="Times New Roman"/>
          <w:szCs w:val="28"/>
        </w:rPr>
        <w:t xml:space="preserve"> </w:t>
      </w:r>
      <w:proofErr w:type="spellStart"/>
      <w:r w:rsidRPr="00772C8C">
        <w:rPr>
          <w:rFonts w:cs="Times New Roman"/>
          <w:szCs w:val="28"/>
        </w:rPr>
        <w:t>підсумки</w:t>
      </w:r>
      <w:proofErr w:type="spellEnd"/>
      <w:r w:rsidRPr="00772C8C">
        <w:rPr>
          <w:rFonts w:cs="Times New Roman"/>
          <w:szCs w:val="28"/>
        </w:rPr>
        <w:t xml:space="preserve"> </w:t>
      </w:r>
      <w:proofErr w:type="spellStart"/>
      <w:r w:rsidRPr="00772C8C">
        <w:rPr>
          <w:rFonts w:cs="Times New Roman"/>
          <w:szCs w:val="28"/>
        </w:rPr>
        <w:t>тренінгу</w:t>
      </w:r>
      <w:proofErr w:type="spellEnd"/>
      <w:r w:rsidRPr="00772C8C">
        <w:rPr>
          <w:rFonts w:cs="Times New Roman"/>
          <w:szCs w:val="28"/>
        </w:rPr>
        <w:t xml:space="preserve">; </w:t>
      </w:r>
      <w:proofErr w:type="spellStart"/>
      <w:r w:rsidRPr="00772C8C">
        <w:rPr>
          <w:rFonts w:cs="Times New Roman"/>
          <w:szCs w:val="28"/>
        </w:rPr>
        <w:t>сприяти</w:t>
      </w:r>
      <w:proofErr w:type="spellEnd"/>
      <w:r w:rsidRPr="00772C8C">
        <w:rPr>
          <w:rFonts w:cs="Times New Roman"/>
          <w:szCs w:val="28"/>
        </w:rPr>
        <w:t xml:space="preserve"> </w:t>
      </w:r>
      <w:proofErr w:type="spellStart"/>
      <w:r w:rsidRPr="00772C8C">
        <w:rPr>
          <w:rFonts w:cs="Times New Roman"/>
          <w:szCs w:val="28"/>
        </w:rPr>
        <w:t>підвищенню</w:t>
      </w:r>
      <w:proofErr w:type="spellEnd"/>
      <w:r w:rsidRPr="00772C8C">
        <w:rPr>
          <w:rFonts w:cs="Times New Roman"/>
          <w:szCs w:val="28"/>
        </w:rPr>
        <w:t xml:space="preserve"> </w:t>
      </w:r>
      <w:proofErr w:type="spellStart"/>
      <w:r w:rsidRPr="00772C8C">
        <w:rPr>
          <w:rFonts w:cs="Times New Roman"/>
          <w:szCs w:val="28"/>
        </w:rPr>
        <w:t>згуртованості</w:t>
      </w:r>
      <w:proofErr w:type="spellEnd"/>
      <w:r w:rsidRPr="00772C8C">
        <w:rPr>
          <w:rFonts w:cs="Times New Roman"/>
          <w:szCs w:val="28"/>
        </w:rPr>
        <w:t xml:space="preserve"> </w:t>
      </w:r>
      <w:proofErr w:type="spellStart"/>
      <w:r w:rsidRPr="00772C8C">
        <w:rPr>
          <w:rFonts w:cs="Times New Roman"/>
          <w:szCs w:val="28"/>
        </w:rPr>
        <w:t>групи</w:t>
      </w:r>
      <w:proofErr w:type="spellEnd"/>
      <w:r w:rsidRPr="00772C8C">
        <w:rPr>
          <w:rFonts w:cs="Times New Roman"/>
          <w:szCs w:val="28"/>
        </w:rPr>
        <w:t xml:space="preserve">, </w:t>
      </w:r>
      <w:proofErr w:type="spellStart"/>
      <w:r w:rsidRPr="00772C8C">
        <w:rPr>
          <w:rFonts w:cs="Times New Roman"/>
          <w:szCs w:val="28"/>
        </w:rPr>
        <w:t>отримати</w:t>
      </w:r>
      <w:proofErr w:type="spellEnd"/>
      <w:r w:rsidRPr="00772C8C">
        <w:rPr>
          <w:rFonts w:cs="Times New Roman"/>
          <w:szCs w:val="28"/>
        </w:rPr>
        <w:t xml:space="preserve"> </w:t>
      </w:r>
      <w:proofErr w:type="spellStart"/>
      <w:r w:rsidRPr="00772C8C">
        <w:rPr>
          <w:rFonts w:cs="Times New Roman"/>
          <w:szCs w:val="28"/>
        </w:rPr>
        <w:t>зворотній</w:t>
      </w:r>
      <w:proofErr w:type="spellEnd"/>
      <w:r w:rsidRPr="00772C8C">
        <w:rPr>
          <w:rFonts w:cs="Times New Roman"/>
          <w:szCs w:val="28"/>
        </w:rPr>
        <w:t xml:space="preserve"> </w:t>
      </w:r>
      <w:proofErr w:type="spellStart"/>
      <w:r w:rsidRPr="00772C8C">
        <w:rPr>
          <w:rFonts w:cs="Times New Roman"/>
          <w:szCs w:val="28"/>
        </w:rPr>
        <w:t>зв'язок</w:t>
      </w:r>
      <w:proofErr w:type="spellEnd"/>
      <w:r w:rsidRPr="00772C8C">
        <w:rPr>
          <w:rFonts w:cs="Times New Roman"/>
          <w:szCs w:val="28"/>
        </w:rPr>
        <w:t xml:space="preserve"> </w:t>
      </w:r>
      <w:proofErr w:type="spellStart"/>
      <w:r w:rsidRPr="00772C8C">
        <w:rPr>
          <w:rFonts w:cs="Times New Roman"/>
          <w:szCs w:val="28"/>
        </w:rPr>
        <w:t>від</w:t>
      </w:r>
      <w:proofErr w:type="spellEnd"/>
      <w:r w:rsidRPr="00772C8C">
        <w:rPr>
          <w:rFonts w:cs="Times New Roman"/>
          <w:szCs w:val="28"/>
        </w:rPr>
        <w:t xml:space="preserve"> </w:t>
      </w:r>
      <w:proofErr w:type="spellStart"/>
      <w:r w:rsidRPr="00772C8C">
        <w:rPr>
          <w:rFonts w:cs="Times New Roman"/>
          <w:szCs w:val="28"/>
        </w:rPr>
        <w:t>учасників</w:t>
      </w:r>
      <w:proofErr w:type="spellEnd"/>
    </w:p>
    <w:p w14:paraId="7B954D4D" w14:textId="77777777" w:rsidR="002C3EFA" w:rsidRPr="00772C8C" w:rsidRDefault="002C3EFA" w:rsidP="00772C8C">
      <w:pPr>
        <w:spacing w:before="100" w:beforeAutospacing="1" w:after="100" w:afterAutospacing="1" w:line="360" w:lineRule="auto"/>
        <w:contextualSpacing/>
        <w:jc w:val="both"/>
        <w:outlineLvl w:val="3"/>
        <w:rPr>
          <w:rFonts w:eastAsia="Times New Roman" w:cs="Times New Roman"/>
          <w:b/>
          <w:bCs/>
          <w:szCs w:val="28"/>
          <w:lang w:val="uk-UA"/>
        </w:rPr>
      </w:pPr>
      <w:r w:rsidRPr="00772C8C">
        <w:rPr>
          <w:rFonts w:cs="Times New Roman"/>
          <w:b/>
          <w:bCs/>
          <w:szCs w:val="28"/>
          <w:lang w:val="uk-UA"/>
        </w:rPr>
        <w:t>Час проведення: 15-20 хв</w:t>
      </w:r>
    </w:p>
    <w:p w14:paraId="49811A0E" w14:textId="59AE7FA4" w:rsidR="002C3EFA" w:rsidRPr="003F11E7" w:rsidRDefault="002C3EFA" w:rsidP="003F11E7">
      <w:pPr>
        <w:spacing w:before="100" w:beforeAutospacing="1" w:after="100" w:afterAutospacing="1" w:line="360" w:lineRule="auto"/>
        <w:contextualSpacing/>
        <w:jc w:val="both"/>
        <w:outlineLvl w:val="3"/>
        <w:rPr>
          <w:rFonts w:eastAsia="Times New Roman" w:cs="Times New Roman"/>
          <w:b/>
          <w:bCs/>
          <w:szCs w:val="28"/>
          <w:lang w:val="uk-UA"/>
        </w:rPr>
      </w:pPr>
      <w:r w:rsidRPr="00772C8C">
        <w:rPr>
          <w:rFonts w:eastAsia="Times New Roman" w:cs="Times New Roman"/>
          <w:szCs w:val="28"/>
        </w:rPr>
        <w:t xml:space="preserve">Пари </w:t>
      </w:r>
      <w:proofErr w:type="spellStart"/>
      <w:r w:rsidRPr="00772C8C">
        <w:rPr>
          <w:rFonts w:eastAsia="Times New Roman" w:cs="Times New Roman"/>
          <w:szCs w:val="28"/>
        </w:rPr>
        <w:t>обговорюють</w:t>
      </w:r>
      <w:proofErr w:type="spellEnd"/>
      <w:r w:rsidRPr="00772C8C">
        <w:rPr>
          <w:rFonts w:eastAsia="Times New Roman" w:cs="Times New Roman"/>
          <w:szCs w:val="28"/>
        </w:rPr>
        <w:t xml:space="preserve">, </w:t>
      </w:r>
      <w:proofErr w:type="spellStart"/>
      <w:r w:rsidRPr="00772C8C">
        <w:rPr>
          <w:rFonts w:eastAsia="Times New Roman" w:cs="Times New Roman"/>
          <w:szCs w:val="28"/>
        </w:rPr>
        <w:t>які</w:t>
      </w:r>
      <w:proofErr w:type="spellEnd"/>
      <w:r w:rsidRPr="00772C8C">
        <w:rPr>
          <w:rFonts w:eastAsia="Times New Roman" w:cs="Times New Roman"/>
          <w:szCs w:val="28"/>
        </w:rPr>
        <w:t xml:space="preserve"> </w:t>
      </w:r>
      <w:proofErr w:type="spellStart"/>
      <w:r w:rsidRPr="00772C8C">
        <w:rPr>
          <w:rFonts w:eastAsia="Times New Roman" w:cs="Times New Roman"/>
          <w:szCs w:val="28"/>
        </w:rPr>
        <w:t>техніки</w:t>
      </w:r>
      <w:proofErr w:type="spellEnd"/>
      <w:r w:rsidRPr="00772C8C">
        <w:rPr>
          <w:rFonts w:eastAsia="Times New Roman" w:cs="Times New Roman"/>
          <w:szCs w:val="28"/>
        </w:rPr>
        <w:t xml:space="preserve"> </w:t>
      </w:r>
      <w:proofErr w:type="spellStart"/>
      <w:r w:rsidRPr="00772C8C">
        <w:rPr>
          <w:rFonts w:eastAsia="Times New Roman" w:cs="Times New Roman"/>
          <w:szCs w:val="28"/>
        </w:rPr>
        <w:t>виявилися</w:t>
      </w:r>
      <w:proofErr w:type="spellEnd"/>
      <w:r w:rsidRPr="00772C8C">
        <w:rPr>
          <w:rFonts w:eastAsia="Times New Roman" w:cs="Times New Roman"/>
          <w:szCs w:val="28"/>
        </w:rPr>
        <w:t xml:space="preserve"> </w:t>
      </w:r>
      <w:proofErr w:type="spellStart"/>
      <w:r w:rsidRPr="00772C8C">
        <w:rPr>
          <w:rFonts w:eastAsia="Times New Roman" w:cs="Times New Roman"/>
          <w:szCs w:val="28"/>
        </w:rPr>
        <w:t>найкориснішими</w:t>
      </w:r>
      <w:proofErr w:type="spellEnd"/>
      <w:r w:rsidRPr="00772C8C">
        <w:rPr>
          <w:rFonts w:eastAsia="Times New Roman" w:cs="Times New Roman"/>
          <w:szCs w:val="28"/>
        </w:rPr>
        <w:t xml:space="preserve">. </w:t>
      </w:r>
      <w:proofErr w:type="spellStart"/>
      <w:r w:rsidRPr="00772C8C">
        <w:rPr>
          <w:rFonts w:eastAsia="Times New Roman" w:cs="Times New Roman"/>
          <w:szCs w:val="28"/>
        </w:rPr>
        <w:t>Кожен</w:t>
      </w:r>
      <w:proofErr w:type="spellEnd"/>
      <w:r w:rsidRPr="00772C8C">
        <w:rPr>
          <w:rFonts w:eastAsia="Times New Roman" w:cs="Times New Roman"/>
          <w:szCs w:val="28"/>
        </w:rPr>
        <w:t xml:space="preserve"> партнер </w:t>
      </w:r>
      <w:proofErr w:type="spellStart"/>
      <w:r w:rsidRPr="00772C8C">
        <w:rPr>
          <w:rFonts w:eastAsia="Times New Roman" w:cs="Times New Roman"/>
          <w:szCs w:val="28"/>
        </w:rPr>
        <w:t>формулює</w:t>
      </w:r>
      <w:proofErr w:type="spellEnd"/>
      <w:r w:rsidRPr="00772C8C">
        <w:rPr>
          <w:rFonts w:eastAsia="Times New Roman" w:cs="Times New Roman"/>
          <w:szCs w:val="28"/>
        </w:rPr>
        <w:t xml:space="preserve"> для себе </w:t>
      </w:r>
      <w:proofErr w:type="spellStart"/>
      <w:r w:rsidRPr="00772C8C">
        <w:rPr>
          <w:rFonts w:eastAsia="Times New Roman" w:cs="Times New Roman"/>
          <w:szCs w:val="28"/>
        </w:rPr>
        <w:t>особистий</w:t>
      </w:r>
      <w:proofErr w:type="spellEnd"/>
      <w:r w:rsidRPr="00772C8C">
        <w:rPr>
          <w:rFonts w:eastAsia="Times New Roman" w:cs="Times New Roman"/>
          <w:szCs w:val="28"/>
        </w:rPr>
        <w:t xml:space="preserve"> план </w:t>
      </w:r>
      <w:proofErr w:type="spellStart"/>
      <w:r w:rsidRPr="00772C8C">
        <w:rPr>
          <w:rFonts w:eastAsia="Times New Roman" w:cs="Times New Roman"/>
          <w:szCs w:val="28"/>
        </w:rPr>
        <w:t>дій</w:t>
      </w:r>
      <w:proofErr w:type="spellEnd"/>
      <w:r w:rsidRPr="00772C8C">
        <w:rPr>
          <w:rFonts w:eastAsia="Times New Roman" w:cs="Times New Roman"/>
          <w:szCs w:val="28"/>
        </w:rPr>
        <w:t xml:space="preserve"> для </w:t>
      </w:r>
      <w:proofErr w:type="spellStart"/>
      <w:r w:rsidRPr="00772C8C">
        <w:rPr>
          <w:rFonts w:eastAsia="Times New Roman" w:cs="Times New Roman"/>
          <w:szCs w:val="28"/>
        </w:rPr>
        <w:t>уникнення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конфліктів</w:t>
      </w:r>
      <w:proofErr w:type="spellEnd"/>
      <w:r w:rsidRPr="00772C8C">
        <w:rPr>
          <w:rFonts w:eastAsia="Times New Roman" w:cs="Times New Roman"/>
          <w:szCs w:val="28"/>
        </w:rPr>
        <w:t xml:space="preserve"> та </w:t>
      </w:r>
      <w:proofErr w:type="spellStart"/>
      <w:r w:rsidRPr="00772C8C">
        <w:rPr>
          <w:rFonts w:eastAsia="Times New Roman" w:cs="Times New Roman"/>
          <w:szCs w:val="28"/>
        </w:rPr>
        <w:t>поліпшення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стосунків</w:t>
      </w:r>
      <w:proofErr w:type="spellEnd"/>
      <w:r w:rsidRPr="00772C8C">
        <w:rPr>
          <w:rFonts w:eastAsia="Times New Roman" w:cs="Times New Roman"/>
          <w:szCs w:val="28"/>
        </w:rPr>
        <w:t>.</w:t>
      </w:r>
      <w:r w:rsidRPr="00772C8C">
        <w:rPr>
          <w:rFonts w:eastAsia="Times New Roman" w:cs="Times New Roman"/>
          <w:b/>
          <w:bCs/>
          <w:szCs w:val="28"/>
          <w:lang w:val="uk-UA"/>
        </w:rPr>
        <w:t xml:space="preserve"> </w:t>
      </w:r>
      <w:proofErr w:type="spellStart"/>
      <w:r w:rsidRPr="00772C8C">
        <w:rPr>
          <w:rFonts w:eastAsia="Times New Roman" w:cs="Times New Roman"/>
          <w:szCs w:val="28"/>
        </w:rPr>
        <w:t>Рекомендація</w:t>
      </w:r>
      <w:proofErr w:type="spellEnd"/>
      <w:r w:rsidRPr="00772C8C">
        <w:rPr>
          <w:rFonts w:eastAsia="Times New Roman" w:cs="Times New Roman"/>
          <w:szCs w:val="28"/>
        </w:rPr>
        <w:t xml:space="preserve"> </w:t>
      </w:r>
      <w:proofErr w:type="spellStart"/>
      <w:r w:rsidRPr="00772C8C">
        <w:rPr>
          <w:rFonts w:eastAsia="Times New Roman" w:cs="Times New Roman"/>
          <w:szCs w:val="28"/>
        </w:rPr>
        <w:t>щодо</w:t>
      </w:r>
      <w:proofErr w:type="spellEnd"/>
      <w:r w:rsidRPr="00772C8C">
        <w:rPr>
          <w:rFonts w:eastAsia="Times New Roman" w:cs="Times New Roman"/>
          <w:szCs w:val="28"/>
        </w:rPr>
        <w:t xml:space="preserve"> </w:t>
      </w:r>
      <w:proofErr w:type="spellStart"/>
      <w:r w:rsidRPr="00772C8C">
        <w:rPr>
          <w:rFonts w:eastAsia="Times New Roman" w:cs="Times New Roman"/>
          <w:szCs w:val="28"/>
        </w:rPr>
        <w:t>продовження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практикованих</w:t>
      </w:r>
      <w:proofErr w:type="spellEnd"/>
      <w:r w:rsidRPr="00772C8C">
        <w:rPr>
          <w:rFonts w:eastAsia="Times New Roman" w:cs="Times New Roman"/>
          <w:szCs w:val="28"/>
        </w:rPr>
        <w:t xml:space="preserve"> </w:t>
      </w:r>
      <w:proofErr w:type="spellStart"/>
      <w:r w:rsidRPr="00772C8C">
        <w:rPr>
          <w:rFonts w:eastAsia="Times New Roman" w:cs="Times New Roman"/>
          <w:szCs w:val="28"/>
        </w:rPr>
        <w:t>технік</w:t>
      </w:r>
      <w:proofErr w:type="spellEnd"/>
      <w:r w:rsidRPr="00772C8C">
        <w:rPr>
          <w:rFonts w:eastAsia="Times New Roman" w:cs="Times New Roman"/>
          <w:szCs w:val="28"/>
        </w:rPr>
        <w:t xml:space="preserve"> у </w:t>
      </w:r>
      <w:proofErr w:type="spellStart"/>
      <w:r w:rsidRPr="00772C8C">
        <w:rPr>
          <w:rFonts w:eastAsia="Times New Roman" w:cs="Times New Roman"/>
          <w:szCs w:val="28"/>
        </w:rPr>
        <w:t>повсякденному</w:t>
      </w:r>
      <w:proofErr w:type="spellEnd"/>
      <w:r w:rsidRPr="00772C8C">
        <w:rPr>
          <w:rFonts w:eastAsia="Times New Roman" w:cs="Times New Roman"/>
          <w:szCs w:val="28"/>
        </w:rPr>
        <w:t xml:space="preserve"> </w:t>
      </w:r>
      <w:proofErr w:type="spellStart"/>
      <w:r w:rsidRPr="00772C8C">
        <w:rPr>
          <w:rFonts w:eastAsia="Times New Roman" w:cs="Times New Roman"/>
          <w:szCs w:val="28"/>
        </w:rPr>
        <w:t>житті</w:t>
      </w:r>
      <w:proofErr w:type="spellEnd"/>
      <w:r w:rsidRPr="00772C8C">
        <w:rPr>
          <w:rFonts w:eastAsia="Times New Roman" w:cs="Times New Roman"/>
          <w:szCs w:val="28"/>
        </w:rPr>
        <w:t xml:space="preserve">, </w:t>
      </w:r>
      <w:proofErr w:type="spellStart"/>
      <w:r w:rsidRPr="00772C8C">
        <w:rPr>
          <w:rFonts w:eastAsia="Times New Roman" w:cs="Times New Roman"/>
          <w:szCs w:val="28"/>
        </w:rPr>
        <w:t>щоб</w:t>
      </w:r>
      <w:proofErr w:type="spellEnd"/>
      <w:r w:rsidRPr="00772C8C">
        <w:rPr>
          <w:rFonts w:eastAsia="Times New Roman" w:cs="Times New Roman"/>
          <w:szCs w:val="28"/>
        </w:rPr>
        <w:t xml:space="preserve"> </w:t>
      </w:r>
      <w:proofErr w:type="spellStart"/>
      <w:r w:rsidRPr="00772C8C">
        <w:rPr>
          <w:rFonts w:eastAsia="Times New Roman" w:cs="Times New Roman"/>
          <w:szCs w:val="28"/>
        </w:rPr>
        <w:t>зміцнювати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взаєморозуміння</w:t>
      </w:r>
      <w:proofErr w:type="spellEnd"/>
      <w:r w:rsidRPr="00772C8C">
        <w:rPr>
          <w:rFonts w:eastAsia="Times New Roman" w:cs="Times New Roman"/>
          <w:szCs w:val="28"/>
        </w:rPr>
        <w:t xml:space="preserve"> та </w:t>
      </w:r>
      <w:proofErr w:type="spellStart"/>
      <w:r w:rsidRPr="00772C8C">
        <w:rPr>
          <w:rFonts w:eastAsia="Times New Roman" w:cs="Times New Roman"/>
          <w:szCs w:val="28"/>
        </w:rPr>
        <w:t>гармонію</w:t>
      </w:r>
      <w:proofErr w:type="spellEnd"/>
      <w:r w:rsidRPr="00772C8C">
        <w:rPr>
          <w:rFonts w:eastAsia="Times New Roman" w:cs="Times New Roman"/>
          <w:szCs w:val="28"/>
        </w:rPr>
        <w:t xml:space="preserve"> у </w:t>
      </w:r>
      <w:proofErr w:type="spellStart"/>
      <w:r w:rsidRPr="00772C8C">
        <w:rPr>
          <w:rFonts w:eastAsia="Times New Roman" w:cs="Times New Roman"/>
          <w:szCs w:val="28"/>
        </w:rPr>
        <w:t>шлюбі</w:t>
      </w:r>
      <w:proofErr w:type="spellEnd"/>
      <w:r w:rsidRPr="00772C8C">
        <w:rPr>
          <w:rFonts w:eastAsia="Times New Roman" w:cs="Times New Roman"/>
          <w:szCs w:val="28"/>
        </w:rPr>
        <w:t>.</w:t>
      </w:r>
    </w:p>
    <w:p w14:paraId="14F010BB" w14:textId="77777777" w:rsidR="005716E4" w:rsidRPr="00772C8C" w:rsidRDefault="005716E4" w:rsidP="00772C8C">
      <w:pPr>
        <w:spacing w:before="100" w:beforeAutospacing="1" w:after="100" w:afterAutospacing="1" w:line="360" w:lineRule="auto"/>
        <w:rPr>
          <w:rFonts w:eastAsia="Times New Roman" w:cs="Times New Roman"/>
          <w:b/>
          <w:bCs/>
          <w:szCs w:val="28"/>
        </w:rPr>
      </w:pPr>
    </w:p>
    <w:p w14:paraId="78D1770E" w14:textId="022DD9B2" w:rsidR="002C3EFA" w:rsidRPr="00772C8C" w:rsidRDefault="002C3EFA" w:rsidP="00772C8C">
      <w:pPr>
        <w:spacing w:before="100" w:beforeAutospacing="1" w:after="100" w:afterAutospacing="1" w:line="360" w:lineRule="auto"/>
        <w:rPr>
          <w:rFonts w:eastAsia="Times New Roman" w:cs="Times New Roman"/>
          <w:b/>
          <w:bCs/>
          <w:szCs w:val="28"/>
          <w:lang w:val="uk-UA"/>
        </w:rPr>
      </w:pPr>
      <w:r w:rsidRPr="00772C8C">
        <w:rPr>
          <w:rFonts w:eastAsia="Times New Roman" w:cs="Times New Roman"/>
          <w:b/>
          <w:bCs/>
          <w:szCs w:val="28"/>
          <w:lang w:val="uk-UA"/>
        </w:rPr>
        <w:t xml:space="preserve">3.2 </w:t>
      </w:r>
      <w:r w:rsidR="00EF6B36" w:rsidRPr="00772C8C">
        <w:rPr>
          <w:rFonts w:eastAsia="Times New Roman" w:cs="Times New Roman"/>
          <w:b/>
          <w:bCs/>
          <w:szCs w:val="28"/>
          <w:lang w:val="uk-UA"/>
        </w:rPr>
        <w:t>Практичні р</w:t>
      </w:r>
      <w:r w:rsidRPr="00772C8C">
        <w:rPr>
          <w:rFonts w:eastAsia="Times New Roman" w:cs="Times New Roman"/>
          <w:b/>
          <w:bCs/>
          <w:szCs w:val="28"/>
          <w:lang w:val="uk-UA"/>
        </w:rPr>
        <w:t>екомендації запобігання сімейних конфліктів</w:t>
      </w:r>
    </w:p>
    <w:p w14:paraId="16D14A7A" w14:textId="77777777" w:rsidR="002C3EFA" w:rsidRPr="00772C8C" w:rsidRDefault="002C3EFA" w:rsidP="00772C8C">
      <w:pPr>
        <w:spacing w:before="100" w:beforeAutospacing="1" w:after="100" w:afterAutospacing="1" w:line="360" w:lineRule="auto"/>
        <w:ind w:firstLine="720"/>
        <w:jc w:val="both"/>
        <w:rPr>
          <w:rFonts w:eastAsia="Times New Roman" w:cs="Times New Roman"/>
          <w:szCs w:val="28"/>
        </w:rPr>
      </w:pPr>
      <w:proofErr w:type="spellStart"/>
      <w:r w:rsidRPr="00772C8C">
        <w:rPr>
          <w:rFonts w:eastAsia="Times New Roman" w:cs="Times New Roman"/>
          <w:szCs w:val="28"/>
        </w:rPr>
        <w:t>Мінімізація</w:t>
      </w:r>
      <w:proofErr w:type="spellEnd"/>
      <w:r w:rsidRPr="00772C8C">
        <w:rPr>
          <w:rFonts w:eastAsia="Times New Roman" w:cs="Times New Roman"/>
          <w:szCs w:val="28"/>
        </w:rPr>
        <w:t xml:space="preserve"> та </w:t>
      </w:r>
      <w:proofErr w:type="spellStart"/>
      <w:r w:rsidRPr="00772C8C">
        <w:rPr>
          <w:rFonts w:eastAsia="Times New Roman" w:cs="Times New Roman"/>
          <w:szCs w:val="28"/>
        </w:rPr>
        <w:t>вирішення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конфліктів</w:t>
      </w:r>
      <w:proofErr w:type="spellEnd"/>
      <w:r w:rsidRPr="00772C8C">
        <w:rPr>
          <w:rFonts w:eastAsia="Times New Roman" w:cs="Times New Roman"/>
          <w:szCs w:val="28"/>
        </w:rPr>
        <w:t xml:space="preserve"> </w:t>
      </w:r>
      <w:proofErr w:type="spellStart"/>
      <w:r w:rsidRPr="00772C8C">
        <w:rPr>
          <w:rFonts w:eastAsia="Times New Roman" w:cs="Times New Roman"/>
          <w:szCs w:val="28"/>
        </w:rPr>
        <w:t>між</w:t>
      </w:r>
      <w:proofErr w:type="spellEnd"/>
      <w:r w:rsidRPr="00772C8C">
        <w:rPr>
          <w:rFonts w:eastAsia="Times New Roman" w:cs="Times New Roman"/>
          <w:szCs w:val="28"/>
        </w:rPr>
        <w:t xml:space="preserve"> </w:t>
      </w:r>
      <w:proofErr w:type="spellStart"/>
      <w:r w:rsidRPr="00772C8C">
        <w:rPr>
          <w:rFonts w:eastAsia="Times New Roman" w:cs="Times New Roman"/>
          <w:szCs w:val="28"/>
        </w:rPr>
        <w:t>подружжям</w:t>
      </w:r>
      <w:proofErr w:type="spellEnd"/>
      <w:r w:rsidRPr="00772C8C">
        <w:rPr>
          <w:rFonts w:eastAsia="Times New Roman" w:cs="Times New Roman"/>
          <w:szCs w:val="28"/>
        </w:rPr>
        <w:t xml:space="preserve"> є </w:t>
      </w:r>
      <w:proofErr w:type="spellStart"/>
      <w:r w:rsidRPr="00772C8C">
        <w:rPr>
          <w:rFonts w:eastAsia="Times New Roman" w:cs="Times New Roman"/>
          <w:szCs w:val="28"/>
        </w:rPr>
        <w:t>важливим</w:t>
      </w:r>
      <w:proofErr w:type="spellEnd"/>
      <w:r w:rsidRPr="00772C8C">
        <w:rPr>
          <w:rFonts w:eastAsia="Times New Roman" w:cs="Times New Roman"/>
          <w:szCs w:val="28"/>
        </w:rPr>
        <w:t xml:space="preserve"> аспектом </w:t>
      </w:r>
      <w:proofErr w:type="spellStart"/>
      <w:r w:rsidRPr="00772C8C">
        <w:rPr>
          <w:rFonts w:eastAsia="Times New Roman" w:cs="Times New Roman"/>
          <w:szCs w:val="28"/>
        </w:rPr>
        <w:t>збереження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гармонії</w:t>
      </w:r>
      <w:proofErr w:type="spellEnd"/>
      <w:r w:rsidRPr="00772C8C">
        <w:rPr>
          <w:rFonts w:eastAsia="Times New Roman" w:cs="Times New Roman"/>
          <w:szCs w:val="28"/>
        </w:rPr>
        <w:t xml:space="preserve"> в </w:t>
      </w:r>
      <w:proofErr w:type="spellStart"/>
      <w:r w:rsidRPr="00772C8C">
        <w:rPr>
          <w:rFonts w:eastAsia="Times New Roman" w:cs="Times New Roman"/>
          <w:szCs w:val="28"/>
        </w:rPr>
        <w:t>сімейному</w:t>
      </w:r>
      <w:proofErr w:type="spellEnd"/>
      <w:r w:rsidRPr="00772C8C">
        <w:rPr>
          <w:rFonts w:eastAsia="Times New Roman" w:cs="Times New Roman"/>
          <w:szCs w:val="28"/>
        </w:rPr>
        <w:t xml:space="preserve"> </w:t>
      </w:r>
      <w:proofErr w:type="spellStart"/>
      <w:r w:rsidRPr="00772C8C">
        <w:rPr>
          <w:rFonts w:eastAsia="Times New Roman" w:cs="Times New Roman"/>
          <w:szCs w:val="28"/>
        </w:rPr>
        <w:t>житті</w:t>
      </w:r>
      <w:proofErr w:type="spellEnd"/>
      <w:r w:rsidRPr="00772C8C">
        <w:rPr>
          <w:rFonts w:eastAsia="Times New Roman" w:cs="Times New Roman"/>
          <w:szCs w:val="28"/>
        </w:rPr>
        <w:t xml:space="preserve">. Один </w:t>
      </w:r>
      <w:proofErr w:type="spellStart"/>
      <w:r w:rsidRPr="00772C8C">
        <w:rPr>
          <w:rFonts w:eastAsia="Times New Roman" w:cs="Times New Roman"/>
          <w:szCs w:val="28"/>
        </w:rPr>
        <w:t>із</w:t>
      </w:r>
      <w:proofErr w:type="spellEnd"/>
      <w:r w:rsidRPr="00772C8C">
        <w:rPr>
          <w:rFonts w:eastAsia="Times New Roman" w:cs="Times New Roman"/>
          <w:szCs w:val="28"/>
        </w:rPr>
        <w:t xml:space="preserve"> </w:t>
      </w:r>
      <w:proofErr w:type="spellStart"/>
      <w:r w:rsidRPr="00772C8C">
        <w:rPr>
          <w:rFonts w:eastAsia="Times New Roman" w:cs="Times New Roman"/>
          <w:szCs w:val="28"/>
        </w:rPr>
        <w:t>ключових</w:t>
      </w:r>
      <w:proofErr w:type="spellEnd"/>
      <w:r w:rsidRPr="00772C8C">
        <w:rPr>
          <w:rFonts w:eastAsia="Times New Roman" w:cs="Times New Roman"/>
          <w:szCs w:val="28"/>
        </w:rPr>
        <w:t xml:space="preserve"> </w:t>
      </w:r>
      <w:proofErr w:type="spellStart"/>
      <w:r w:rsidRPr="00772C8C">
        <w:rPr>
          <w:rFonts w:eastAsia="Times New Roman" w:cs="Times New Roman"/>
          <w:szCs w:val="28"/>
        </w:rPr>
        <w:t>підходів</w:t>
      </w:r>
      <w:proofErr w:type="spellEnd"/>
      <w:r w:rsidRPr="00772C8C">
        <w:rPr>
          <w:rFonts w:eastAsia="Times New Roman" w:cs="Times New Roman"/>
          <w:szCs w:val="28"/>
        </w:rPr>
        <w:t xml:space="preserve"> до </w:t>
      </w:r>
      <w:proofErr w:type="spellStart"/>
      <w:r w:rsidRPr="00772C8C">
        <w:rPr>
          <w:rFonts w:eastAsia="Times New Roman" w:cs="Times New Roman"/>
          <w:szCs w:val="28"/>
        </w:rPr>
        <w:t>цього</w:t>
      </w:r>
      <w:proofErr w:type="spellEnd"/>
      <w:r w:rsidRPr="00772C8C">
        <w:rPr>
          <w:rFonts w:eastAsia="Times New Roman" w:cs="Times New Roman"/>
          <w:szCs w:val="28"/>
        </w:rPr>
        <w:t xml:space="preserve"> </w:t>
      </w:r>
      <w:proofErr w:type="spellStart"/>
      <w:r w:rsidRPr="00772C8C">
        <w:rPr>
          <w:rFonts w:eastAsia="Times New Roman" w:cs="Times New Roman"/>
          <w:szCs w:val="28"/>
        </w:rPr>
        <w:t>полягає</w:t>
      </w:r>
      <w:proofErr w:type="spellEnd"/>
      <w:r w:rsidRPr="00772C8C">
        <w:rPr>
          <w:rFonts w:eastAsia="Times New Roman" w:cs="Times New Roman"/>
          <w:szCs w:val="28"/>
        </w:rPr>
        <w:t xml:space="preserve"> у </w:t>
      </w:r>
      <w:proofErr w:type="spellStart"/>
      <w:r w:rsidRPr="00772C8C">
        <w:rPr>
          <w:rFonts w:eastAsia="Times New Roman" w:cs="Times New Roman"/>
          <w:szCs w:val="28"/>
        </w:rPr>
        <w:t>розвитку</w:t>
      </w:r>
      <w:proofErr w:type="spellEnd"/>
      <w:r w:rsidRPr="00772C8C">
        <w:rPr>
          <w:rFonts w:eastAsia="Times New Roman" w:cs="Times New Roman"/>
          <w:szCs w:val="28"/>
        </w:rPr>
        <w:t xml:space="preserve"> </w:t>
      </w:r>
      <w:proofErr w:type="spellStart"/>
      <w:r w:rsidRPr="00772C8C">
        <w:rPr>
          <w:rFonts w:eastAsia="Times New Roman" w:cs="Times New Roman"/>
          <w:szCs w:val="28"/>
        </w:rPr>
        <w:t>ефективної</w:t>
      </w:r>
      <w:proofErr w:type="spellEnd"/>
      <w:r w:rsidRPr="00772C8C">
        <w:rPr>
          <w:rFonts w:eastAsia="Times New Roman" w:cs="Times New Roman"/>
          <w:szCs w:val="28"/>
        </w:rPr>
        <w:t xml:space="preserve"> </w:t>
      </w:r>
      <w:proofErr w:type="spellStart"/>
      <w:r w:rsidRPr="00772C8C">
        <w:rPr>
          <w:rFonts w:eastAsia="Times New Roman" w:cs="Times New Roman"/>
          <w:szCs w:val="28"/>
        </w:rPr>
        <w:t>комунікації</w:t>
      </w:r>
      <w:proofErr w:type="spellEnd"/>
      <w:r w:rsidRPr="00772C8C">
        <w:rPr>
          <w:rFonts w:eastAsia="Times New Roman" w:cs="Times New Roman"/>
          <w:szCs w:val="28"/>
        </w:rPr>
        <w:t xml:space="preserve"> </w:t>
      </w:r>
      <w:proofErr w:type="spellStart"/>
      <w:r w:rsidRPr="00772C8C">
        <w:rPr>
          <w:rFonts w:eastAsia="Times New Roman" w:cs="Times New Roman"/>
          <w:szCs w:val="28"/>
        </w:rPr>
        <w:t>між</w:t>
      </w:r>
      <w:proofErr w:type="spellEnd"/>
      <w:r w:rsidRPr="00772C8C">
        <w:rPr>
          <w:rFonts w:eastAsia="Times New Roman" w:cs="Times New Roman"/>
          <w:szCs w:val="28"/>
        </w:rPr>
        <w:t xml:space="preserve"> партнерами. </w:t>
      </w:r>
      <w:proofErr w:type="spellStart"/>
      <w:r w:rsidRPr="00772C8C">
        <w:rPr>
          <w:rFonts w:eastAsia="Times New Roman" w:cs="Times New Roman"/>
          <w:szCs w:val="28"/>
        </w:rPr>
        <w:t>Важливо</w:t>
      </w:r>
      <w:proofErr w:type="spellEnd"/>
      <w:r w:rsidRPr="00772C8C">
        <w:rPr>
          <w:rFonts w:eastAsia="Times New Roman" w:cs="Times New Roman"/>
          <w:szCs w:val="28"/>
        </w:rPr>
        <w:t xml:space="preserve">, </w:t>
      </w:r>
      <w:proofErr w:type="spellStart"/>
      <w:r w:rsidRPr="00772C8C">
        <w:rPr>
          <w:rFonts w:eastAsia="Times New Roman" w:cs="Times New Roman"/>
          <w:szCs w:val="28"/>
        </w:rPr>
        <w:t>щоб</w:t>
      </w:r>
      <w:proofErr w:type="spellEnd"/>
      <w:r w:rsidRPr="00772C8C">
        <w:rPr>
          <w:rFonts w:eastAsia="Times New Roman" w:cs="Times New Roman"/>
          <w:szCs w:val="28"/>
        </w:rPr>
        <w:t xml:space="preserve"> </w:t>
      </w:r>
      <w:proofErr w:type="spellStart"/>
      <w:r w:rsidRPr="00772C8C">
        <w:rPr>
          <w:rFonts w:eastAsia="Times New Roman" w:cs="Times New Roman"/>
          <w:szCs w:val="28"/>
        </w:rPr>
        <w:t>обидва</w:t>
      </w:r>
      <w:proofErr w:type="spellEnd"/>
      <w:r w:rsidRPr="00772C8C">
        <w:rPr>
          <w:rFonts w:eastAsia="Times New Roman" w:cs="Times New Roman"/>
          <w:szCs w:val="28"/>
        </w:rPr>
        <w:t xml:space="preserve"> </w:t>
      </w:r>
      <w:proofErr w:type="spellStart"/>
      <w:r w:rsidRPr="00772C8C">
        <w:rPr>
          <w:rFonts w:eastAsia="Times New Roman" w:cs="Times New Roman"/>
          <w:szCs w:val="28"/>
        </w:rPr>
        <w:t>партнери</w:t>
      </w:r>
      <w:proofErr w:type="spellEnd"/>
      <w:r w:rsidRPr="00772C8C">
        <w:rPr>
          <w:rFonts w:eastAsia="Times New Roman" w:cs="Times New Roman"/>
          <w:szCs w:val="28"/>
        </w:rPr>
        <w:t xml:space="preserve"> </w:t>
      </w:r>
      <w:proofErr w:type="spellStart"/>
      <w:r w:rsidRPr="00772C8C">
        <w:rPr>
          <w:rFonts w:eastAsia="Times New Roman" w:cs="Times New Roman"/>
          <w:szCs w:val="28"/>
        </w:rPr>
        <w:t>вміли</w:t>
      </w:r>
      <w:proofErr w:type="spellEnd"/>
      <w:r w:rsidRPr="00772C8C">
        <w:rPr>
          <w:rFonts w:eastAsia="Times New Roman" w:cs="Times New Roman"/>
          <w:szCs w:val="28"/>
        </w:rPr>
        <w:t xml:space="preserve"> не </w:t>
      </w:r>
      <w:proofErr w:type="spellStart"/>
      <w:r w:rsidRPr="00772C8C">
        <w:rPr>
          <w:rFonts w:eastAsia="Times New Roman" w:cs="Times New Roman"/>
          <w:szCs w:val="28"/>
        </w:rPr>
        <w:t>лише</w:t>
      </w:r>
      <w:proofErr w:type="spellEnd"/>
      <w:r w:rsidRPr="00772C8C">
        <w:rPr>
          <w:rFonts w:eastAsia="Times New Roman" w:cs="Times New Roman"/>
          <w:szCs w:val="28"/>
        </w:rPr>
        <w:t xml:space="preserve"> </w:t>
      </w:r>
      <w:proofErr w:type="spellStart"/>
      <w:r w:rsidRPr="00772C8C">
        <w:rPr>
          <w:rFonts w:eastAsia="Times New Roman" w:cs="Times New Roman"/>
          <w:szCs w:val="28"/>
        </w:rPr>
        <w:t>чітко</w:t>
      </w:r>
      <w:proofErr w:type="spellEnd"/>
      <w:r w:rsidRPr="00772C8C">
        <w:rPr>
          <w:rFonts w:eastAsia="Times New Roman" w:cs="Times New Roman"/>
          <w:szCs w:val="28"/>
        </w:rPr>
        <w:t xml:space="preserve"> </w:t>
      </w:r>
      <w:proofErr w:type="spellStart"/>
      <w:r w:rsidRPr="00772C8C">
        <w:rPr>
          <w:rFonts w:eastAsia="Times New Roman" w:cs="Times New Roman"/>
          <w:szCs w:val="28"/>
        </w:rPr>
        <w:t>висловлювати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свої</w:t>
      </w:r>
      <w:proofErr w:type="spellEnd"/>
      <w:r w:rsidRPr="00772C8C">
        <w:rPr>
          <w:rFonts w:eastAsia="Times New Roman" w:cs="Times New Roman"/>
          <w:szCs w:val="28"/>
        </w:rPr>
        <w:t xml:space="preserve"> думки та потреби, але й </w:t>
      </w:r>
      <w:proofErr w:type="spellStart"/>
      <w:r w:rsidRPr="00772C8C">
        <w:rPr>
          <w:rFonts w:eastAsia="Times New Roman" w:cs="Times New Roman"/>
          <w:szCs w:val="28"/>
        </w:rPr>
        <w:t>уважно</w:t>
      </w:r>
      <w:proofErr w:type="spellEnd"/>
      <w:r w:rsidRPr="00772C8C">
        <w:rPr>
          <w:rFonts w:eastAsia="Times New Roman" w:cs="Times New Roman"/>
          <w:szCs w:val="28"/>
        </w:rPr>
        <w:t xml:space="preserve"> </w:t>
      </w:r>
      <w:proofErr w:type="spellStart"/>
      <w:r w:rsidRPr="00772C8C">
        <w:rPr>
          <w:rFonts w:eastAsia="Times New Roman" w:cs="Times New Roman"/>
          <w:szCs w:val="28"/>
        </w:rPr>
        <w:t>слухати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одне</w:t>
      </w:r>
      <w:proofErr w:type="spellEnd"/>
      <w:r w:rsidRPr="00772C8C">
        <w:rPr>
          <w:rFonts w:eastAsia="Times New Roman" w:cs="Times New Roman"/>
          <w:szCs w:val="28"/>
        </w:rPr>
        <w:t xml:space="preserve"> одного. </w:t>
      </w:r>
      <w:proofErr w:type="spellStart"/>
      <w:r w:rsidRPr="00772C8C">
        <w:rPr>
          <w:rFonts w:eastAsia="Times New Roman" w:cs="Times New Roman"/>
          <w:szCs w:val="28"/>
        </w:rPr>
        <w:t>Це</w:t>
      </w:r>
      <w:proofErr w:type="spellEnd"/>
      <w:r w:rsidRPr="00772C8C">
        <w:rPr>
          <w:rFonts w:eastAsia="Times New Roman" w:cs="Times New Roman"/>
          <w:szCs w:val="28"/>
        </w:rPr>
        <w:t xml:space="preserve"> </w:t>
      </w:r>
      <w:proofErr w:type="spellStart"/>
      <w:r w:rsidRPr="00772C8C">
        <w:rPr>
          <w:rFonts w:eastAsia="Times New Roman" w:cs="Times New Roman"/>
          <w:szCs w:val="28"/>
        </w:rPr>
        <w:t>сприяє</w:t>
      </w:r>
      <w:proofErr w:type="spellEnd"/>
      <w:r w:rsidRPr="00772C8C">
        <w:rPr>
          <w:rFonts w:eastAsia="Times New Roman" w:cs="Times New Roman"/>
          <w:szCs w:val="28"/>
        </w:rPr>
        <w:t xml:space="preserve"> </w:t>
      </w:r>
      <w:proofErr w:type="spellStart"/>
      <w:r w:rsidRPr="00772C8C">
        <w:rPr>
          <w:rFonts w:eastAsia="Times New Roman" w:cs="Times New Roman"/>
          <w:szCs w:val="28"/>
        </w:rPr>
        <w:t>кращому</w:t>
      </w:r>
      <w:proofErr w:type="spellEnd"/>
      <w:r w:rsidRPr="00772C8C">
        <w:rPr>
          <w:rFonts w:eastAsia="Times New Roman" w:cs="Times New Roman"/>
          <w:szCs w:val="28"/>
        </w:rPr>
        <w:t xml:space="preserve"> </w:t>
      </w:r>
      <w:proofErr w:type="spellStart"/>
      <w:r w:rsidRPr="00772C8C">
        <w:rPr>
          <w:rFonts w:eastAsia="Times New Roman" w:cs="Times New Roman"/>
          <w:szCs w:val="28"/>
        </w:rPr>
        <w:t>розумінню</w:t>
      </w:r>
      <w:proofErr w:type="spellEnd"/>
      <w:r w:rsidRPr="00772C8C">
        <w:rPr>
          <w:rFonts w:eastAsia="Times New Roman" w:cs="Times New Roman"/>
          <w:szCs w:val="28"/>
        </w:rPr>
        <w:t xml:space="preserve"> </w:t>
      </w:r>
      <w:proofErr w:type="spellStart"/>
      <w:r w:rsidRPr="00772C8C">
        <w:rPr>
          <w:rFonts w:eastAsia="Times New Roman" w:cs="Times New Roman"/>
          <w:szCs w:val="28"/>
        </w:rPr>
        <w:t>позицій</w:t>
      </w:r>
      <w:proofErr w:type="spellEnd"/>
      <w:r w:rsidRPr="00772C8C">
        <w:rPr>
          <w:rFonts w:eastAsia="Times New Roman" w:cs="Times New Roman"/>
          <w:szCs w:val="28"/>
        </w:rPr>
        <w:t xml:space="preserve"> </w:t>
      </w:r>
      <w:proofErr w:type="spellStart"/>
      <w:r w:rsidRPr="00772C8C">
        <w:rPr>
          <w:rFonts w:eastAsia="Times New Roman" w:cs="Times New Roman"/>
          <w:szCs w:val="28"/>
        </w:rPr>
        <w:t>кожної</w:t>
      </w:r>
      <w:proofErr w:type="spellEnd"/>
      <w:r w:rsidRPr="00772C8C">
        <w:rPr>
          <w:rFonts w:eastAsia="Times New Roman" w:cs="Times New Roman"/>
          <w:szCs w:val="28"/>
        </w:rPr>
        <w:t xml:space="preserve"> </w:t>
      </w:r>
      <w:proofErr w:type="spellStart"/>
      <w:r w:rsidRPr="00772C8C">
        <w:rPr>
          <w:rFonts w:eastAsia="Times New Roman" w:cs="Times New Roman"/>
          <w:szCs w:val="28"/>
        </w:rPr>
        <w:t>сторони</w:t>
      </w:r>
      <w:proofErr w:type="spellEnd"/>
      <w:r w:rsidRPr="00772C8C">
        <w:rPr>
          <w:rFonts w:eastAsia="Times New Roman" w:cs="Times New Roman"/>
          <w:szCs w:val="28"/>
        </w:rPr>
        <w:t xml:space="preserve"> та </w:t>
      </w:r>
      <w:proofErr w:type="spellStart"/>
      <w:r w:rsidRPr="00772C8C">
        <w:rPr>
          <w:rFonts w:eastAsia="Times New Roman" w:cs="Times New Roman"/>
          <w:szCs w:val="28"/>
        </w:rPr>
        <w:t>запобігає</w:t>
      </w:r>
      <w:proofErr w:type="spellEnd"/>
      <w:r w:rsidRPr="00772C8C">
        <w:rPr>
          <w:rFonts w:eastAsia="Times New Roman" w:cs="Times New Roman"/>
          <w:szCs w:val="28"/>
        </w:rPr>
        <w:t xml:space="preserve"> </w:t>
      </w:r>
      <w:proofErr w:type="spellStart"/>
      <w:r w:rsidRPr="00772C8C">
        <w:rPr>
          <w:rFonts w:eastAsia="Times New Roman" w:cs="Times New Roman"/>
          <w:szCs w:val="28"/>
        </w:rPr>
        <w:t>виникненню</w:t>
      </w:r>
      <w:proofErr w:type="spellEnd"/>
      <w:r w:rsidRPr="00772C8C">
        <w:rPr>
          <w:rFonts w:eastAsia="Times New Roman" w:cs="Times New Roman"/>
          <w:szCs w:val="28"/>
        </w:rPr>
        <w:t xml:space="preserve"> </w:t>
      </w:r>
      <w:proofErr w:type="spellStart"/>
      <w:r w:rsidRPr="00772C8C">
        <w:rPr>
          <w:rFonts w:eastAsia="Times New Roman" w:cs="Times New Roman"/>
          <w:szCs w:val="28"/>
        </w:rPr>
        <w:t>неправильних</w:t>
      </w:r>
      <w:proofErr w:type="spellEnd"/>
      <w:r w:rsidRPr="00772C8C">
        <w:rPr>
          <w:rFonts w:eastAsia="Times New Roman" w:cs="Times New Roman"/>
          <w:szCs w:val="28"/>
        </w:rPr>
        <w:t xml:space="preserve"> </w:t>
      </w:r>
      <w:proofErr w:type="spellStart"/>
      <w:r w:rsidRPr="00772C8C">
        <w:rPr>
          <w:rFonts w:eastAsia="Times New Roman" w:cs="Times New Roman"/>
          <w:szCs w:val="28"/>
        </w:rPr>
        <w:t>інтерпретацій</w:t>
      </w:r>
      <w:proofErr w:type="spellEnd"/>
      <w:r w:rsidRPr="00772C8C">
        <w:rPr>
          <w:rFonts w:eastAsia="Times New Roman" w:cs="Times New Roman"/>
          <w:szCs w:val="28"/>
        </w:rPr>
        <w:t xml:space="preserve">, </w:t>
      </w:r>
      <w:proofErr w:type="spellStart"/>
      <w:r w:rsidRPr="00772C8C">
        <w:rPr>
          <w:rFonts w:eastAsia="Times New Roman" w:cs="Times New Roman"/>
          <w:szCs w:val="28"/>
        </w:rPr>
        <w:t>які</w:t>
      </w:r>
      <w:proofErr w:type="spellEnd"/>
      <w:r w:rsidRPr="00772C8C">
        <w:rPr>
          <w:rFonts w:eastAsia="Times New Roman" w:cs="Times New Roman"/>
          <w:szCs w:val="28"/>
        </w:rPr>
        <w:t xml:space="preserve"> часто </w:t>
      </w:r>
      <w:proofErr w:type="spellStart"/>
      <w:r w:rsidRPr="00772C8C">
        <w:rPr>
          <w:rFonts w:eastAsia="Times New Roman" w:cs="Times New Roman"/>
          <w:szCs w:val="28"/>
        </w:rPr>
        <w:t>стають</w:t>
      </w:r>
      <w:proofErr w:type="spellEnd"/>
      <w:r w:rsidRPr="00772C8C">
        <w:rPr>
          <w:rFonts w:eastAsia="Times New Roman" w:cs="Times New Roman"/>
          <w:szCs w:val="28"/>
        </w:rPr>
        <w:t xml:space="preserve"> причиною </w:t>
      </w:r>
      <w:proofErr w:type="spellStart"/>
      <w:r w:rsidRPr="00772C8C">
        <w:rPr>
          <w:rFonts w:eastAsia="Times New Roman" w:cs="Times New Roman"/>
          <w:szCs w:val="28"/>
        </w:rPr>
        <w:t>конфліктів</w:t>
      </w:r>
      <w:proofErr w:type="spellEnd"/>
      <w:r w:rsidRPr="00772C8C">
        <w:rPr>
          <w:rFonts w:eastAsia="Times New Roman" w:cs="Times New Roman"/>
          <w:szCs w:val="28"/>
        </w:rPr>
        <w:t xml:space="preserve">. </w:t>
      </w:r>
      <w:proofErr w:type="spellStart"/>
      <w:r w:rsidRPr="00772C8C">
        <w:rPr>
          <w:rFonts w:eastAsia="Times New Roman" w:cs="Times New Roman"/>
          <w:szCs w:val="28"/>
        </w:rPr>
        <w:t>Використання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техніки</w:t>
      </w:r>
      <w:proofErr w:type="spellEnd"/>
      <w:r w:rsidRPr="00772C8C">
        <w:rPr>
          <w:rFonts w:eastAsia="Times New Roman" w:cs="Times New Roman"/>
          <w:szCs w:val="28"/>
        </w:rPr>
        <w:t xml:space="preserve"> "Я-</w:t>
      </w:r>
      <w:proofErr w:type="spellStart"/>
      <w:r w:rsidRPr="00772C8C">
        <w:rPr>
          <w:rFonts w:eastAsia="Times New Roman" w:cs="Times New Roman"/>
          <w:szCs w:val="28"/>
        </w:rPr>
        <w:t>повідомлень</w:t>
      </w:r>
      <w:proofErr w:type="spellEnd"/>
      <w:r w:rsidRPr="00772C8C">
        <w:rPr>
          <w:rFonts w:eastAsia="Times New Roman" w:cs="Times New Roman"/>
          <w:szCs w:val="28"/>
        </w:rPr>
        <w:t xml:space="preserve">", яка </w:t>
      </w:r>
      <w:proofErr w:type="spellStart"/>
      <w:r w:rsidRPr="00772C8C">
        <w:rPr>
          <w:rFonts w:eastAsia="Times New Roman" w:cs="Times New Roman"/>
          <w:szCs w:val="28"/>
        </w:rPr>
        <w:t>дозволяє</w:t>
      </w:r>
      <w:proofErr w:type="spellEnd"/>
      <w:r w:rsidRPr="00772C8C">
        <w:rPr>
          <w:rFonts w:eastAsia="Times New Roman" w:cs="Times New Roman"/>
          <w:szCs w:val="28"/>
        </w:rPr>
        <w:t xml:space="preserve"> </w:t>
      </w:r>
      <w:proofErr w:type="spellStart"/>
      <w:r w:rsidRPr="00772C8C">
        <w:rPr>
          <w:rFonts w:eastAsia="Times New Roman" w:cs="Times New Roman"/>
          <w:szCs w:val="28"/>
        </w:rPr>
        <w:t>висловлювати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свої</w:t>
      </w:r>
      <w:proofErr w:type="spellEnd"/>
      <w:r w:rsidRPr="00772C8C">
        <w:rPr>
          <w:rFonts w:eastAsia="Times New Roman" w:cs="Times New Roman"/>
          <w:szCs w:val="28"/>
        </w:rPr>
        <w:t xml:space="preserve"> </w:t>
      </w:r>
      <w:proofErr w:type="spellStart"/>
      <w:r w:rsidRPr="00772C8C">
        <w:rPr>
          <w:rFonts w:eastAsia="Times New Roman" w:cs="Times New Roman"/>
          <w:szCs w:val="28"/>
        </w:rPr>
        <w:t>почуття</w:t>
      </w:r>
      <w:proofErr w:type="spellEnd"/>
      <w:r w:rsidRPr="00772C8C">
        <w:rPr>
          <w:rFonts w:eastAsia="Times New Roman" w:cs="Times New Roman"/>
          <w:szCs w:val="28"/>
        </w:rPr>
        <w:t xml:space="preserve"> без </w:t>
      </w:r>
      <w:proofErr w:type="spellStart"/>
      <w:r w:rsidRPr="00772C8C">
        <w:rPr>
          <w:rFonts w:eastAsia="Times New Roman" w:cs="Times New Roman"/>
          <w:szCs w:val="28"/>
        </w:rPr>
        <w:t>звинувачень</w:t>
      </w:r>
      <w:proofErr w:type="spellEnd"/>
      <w:r w:rsidRPr="00772C8C">
        <w:rPr>
          <w:rFonts w:eastAsia="Times New Roman" w:cs="Times New Roman"/>
          <w:szCs w:val="28"/>
        </w:rPr>
        <w:t xml:space="preserve">, </w:t>
      </w:r>
      <w:proofErr w:type="spellStart"/>
      <w:r w:rsidRPr="00772C8C">
        <w:rPr>
          <w:rFonts w:eastAsia="Times New Roman" w:cs="Times New Roman"/>
          <w:szCs w:val="28"/>
        </w:rPr>
        <w:t>допоможе</w:t>
      </w:r>
      <w:proofErr w:type="spellEnd"/>
      <w:r w:rsidRPr="00772C8C">
        <w:rPr>
          <w:rFonts w:eastAsia="Times New Roman" w:cs="Times New Roman"/>
          <w:szCs w:val="28"/>
        </w:rPr>
        <w:t xml:space="preserve"> </w:t>
      </w:r>
      <w:proofErr w:type="spellStart"/>
      <w:r w:rsidRPr="00772C8C">
        <w:rPr>
          <w:rFonts w:eastAsia="Times New Roman" w:cs="Times New Roman"/>
          <w:szCs w:val="28"/>
        </w:rPr>
        <w:t>уникати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агресії</w:t>
      </w:r>
      <w:proofErr w:type="spellEnd"/>
      <w:r w:rsidRPr="00772C8C">
        <w:rPr>
          <w:rFonts w:eastAsia="Times New Roman" w:cs="Times New Roman"/>
          <w:szCs w:val="28"/>
        </w:rPr>
        <w:t xml:space="preserve"> та </w:t>
      </w:r>
      <w:proofErr w:type="spellStart"/>
      <w:r w:rsidRPr="00772C8C">
        <w:rPr>
          <w:rFonts w:eastAsia="Times New Roman" w:cs="Times New Roman"/>
          <w:szCs w:val="28"/>
        </w:rPr>
        <w:t>створювати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сприятливі</w:t>
      </w:r>
      <w:proofErr w:type="spellEnd"/>
      <w:r w:rsidRPr="00772C8C">
        <w:rPr>
          <w:rFonts w:eastAsia="Times New Roman" w:cs="Times New Roman"/>
          <w:szCs w:val="28"/>
        </w:rPr>
        <w:t xml:space="preserve"> </w:t>
      </w:r>
      <w:proofErr w:type="spellStart"/>
      <w:r w:rsidRPr="00772C8C">
        <w:rPr>
          <w:rFonts w:eastAsia="Times New Roman" w:cs="Times New Roman"/>
          <w:szCs w:val="28"/>
        </w:rPr>
        <w:t>умови</w:t>
      </w:r>
      <w:proofErr w:type="spellEnd"/>
      <w:r w:rsidRPr="00772C8C">
        <w:rPr>
          <w:rFonts w:eastAsia="Times New Roman" w:cs="Times New Roman"/>
          <w:szCs w:val="28"/>
        </w:rPr>
        <w:t xml:space="preserve"> для конструктивного </w:t>
      </w:r>
      <w:proofErr w:type="spellStart"/>
      <w:r w:rsidRPr="00772C8C">
        <w:rPr>
          <w:rFonts w:eastAsia="Times New Roman" w:cs="Times New Roman"/>
          <w:szCs w:val="28"/>
        </w:rPr>
        <w:t>діалогу</w:t>
      </w:r>
      <w:proofErr w:type="spellEnd"/>
      <w:r w:rsidRPr="00772C8C">
        <w:rPr>
          <w:rFonts w:eastAsia="Times New Roman" w:cs="Times New Roman"/>
          <w:szCs w:val="28"/>
        </w:rPr>
        <w:t>.</w:t>
      </w:r>
    </w:p>
    <w:p w14:paraId="7622DD7E" w14:textId="5DA47AE3" w:rsidR="002C3EFA" w:rsidRPr="00772C8C" w:rsidRDefault="002C3EFA" w:rsidP="00772C8C">
      <w:pPr>
        <w:spacing w:before="100" w:beforeAutospacing="1" w:after="100" w:afterAutospacing="1" w:line="360" w:lineRule="auto"/>
        <w:ind w:firstLine="720"/>
        <w:jc w:val="both"/>
        <w:rPr>
          <w:rFonts w:eastAsia="Times New Roman" w:cs="Times New Roman"/>
          <w:szCs w:val="28"/>
        </w:rPr>
      </w:pPr>
      <w:proofErr w:type="spellStart"/>
      <w:r w:rsidRPr="00772C8C">
        <w:rPr>
          <w:rFonts w:eastAsia="Times New Roman" w:cs="Times New Roman"/>
          <w:szCs w:val="28"/>
        </w:rPr>
        <w:t>Пошук</w:t>
      </w:r>
      <w:proofErr w:type="spellEnd"/>
      <w:r w:rsidRPr="00772C8C">
        <w:rPr>
          <w:rFonts w:eastAsia="Times New Roman" w:cs="Times New Roman"/>
          <w:szCs w:val="28"/>
        </w:rPr>
        <w:t xml:space="preserve"> </w:t>
      </w:r>
      <w:proofErr w:type="spellStart"/>
      <w:r w:rsidRPr="00772C8C">
        <w:rPr>
          <w:rFonts w:eastAsia="Times New Roman" w:cs="Times New Roman"/>
          <w:szCs w:val="28"/>
        </w:rPr>
        <w:t>компромісу</w:t>
      </w:r>
      <w:proofErr w:type="spellEnd"/>
      <w:r w:rsidRPr="00772C8C">
        <w:rPr>
          <w:rFonts w:eastAsia="Times New Roman" w:cs="Times New Roman"/>
          <w:szCs w:val="28"/>
        </w:rPr>
        <w:t xml:space="preserve"> </w:t>
      </w:r>
      <w:proofErr w:type="spellStart"/>
      <w:r w:rsidRPr="00772C8C">
        <w:rPr>
          <w:rFonts w:eastAsia="Times New Roman" w:cs="Times New Roman"/>
          <w:szCs w:val="28"/>
        </w:rPr>
        <w:t>також</w:t>
      </w:r>
      <w:proofErr w:type="spellEnd"/>
      <w:r w:rsidRPr="00772C8C">
        <w:rPr>
          <w:rFonts w:eastAsia="Times New Roman" w:cs="Times New Roman"/>
          <w:szCs w:val="28"/>
        </w:rPr>
        <w:t xml:space="preserve"> є </w:t>
      </w:r>
      <w:proofErr w:type="spellStart"/>
      <w:r w:rsidRPr="00772C8C">
        <w:rPr>
          <w:rFonts w:eastAsia="Times New Roman" w:cs="Times New Roman"/>
          <w:szCs w:val="28"/>
        </w:rPr>
        <w:t>важливою</w:t>
      </w:r>
      <w:proofErr w:type="spellEnd"/>
      <w:r w:rsidRPr="00772C8C">
        <w:rPr>
          <w:rFonts w:eastAsia="Times New Roman" w:cs="Times New Roman"/>
          <w:szCs w:val="28"/>
        </w:rPr>
        <w:t xml:space="preserve"> </w:t>
      </w:r>
      <w:proofErr w:type="spellStart"/>
      <w:r w:rsidRPr="00772C8C">
        <w:rPr>
          <w:rFonts w:eastAsia="Times New Roman" w:cs="Times New Roman"/>
          <w:szCs w:val="28"/>
        </w:rPr>
        <w:t>стратегією</w:t>
      </w:r>
      <w:proofErr w:type="spellEnd"/>
      <w:r w:rsidRPr="00772C8C">
        <w:rPr>
          <w:rFonts w:eastAsia="Times New Roman" w:cs="Times New Roman"/>
          <w:szCs w:val="28"/>
        </w:rPr>
        <w:t xml:space="preserve"> у </w:t>
      </w:r>
      <w:proofErr w:type="spellStart"/>
      <w:r w:rsidRPr="00772C8C">
        <w:rPr>
          <w:rFonts w:eastAsia="Times New Roman" w:cs="Times New Roman"/>
          <w:szCs w:val="28"/>
        </w:rPr>
        <w:t>вирішенні</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конфліктів</w:t>
      </w:r>
      <w:proofErr w:type="spellEnd"/>
      <w:r w:rsidRPr="00772C8C">
        <w:rPr>
          <w:rFonts w:eastAsia="Times New Roman" w:cs="Times New Roman"/>
          <w:szCs w:val="28"/>
        </w:rPr>
        <w:t xml:space="preserve">. Коли </w:t>
      </w:r>
      <w:proofErr w:type="spellStart"/>
      <w:r w:rsidRPr="00772C8C">
        <w:rPr>
          <w:rFonts w:eastAsia="Times New Roman" w:cs="Times New Roman"/>
          <w:szCs w:val="28"/>
        </w:rPr>
        <w:t>подружжя</w:t>
      </w:r>
      <w:proofErr w:type="spellEnd"/>
      <w:r w:rsidRPr="00772C8C">
        <w:rPr>
          <w:rFonts w:eastAsia="Times New Roman" w:cs="Times New Roman"/>
          <w:szCs w:val="28"/>
        </w:rPr>
        <w:t xml:space="preserve"> </w:t>
      </w:r>
      <w:proofErr w:type="spellStart"/>
      <w:r w:rsidRPr="00772C8C">
        <w:rPr>
          <w:rFonts w:eastAsia="Times New Roman" w:cs="Times New Roman"/>
          <w:szCs w:val="28"/>
        </w:rPr>
        <w:t>готове</w:t>
      </w:r>
      <w:proofErr w:type="spellEnd"/>
      <w:r w:rsidRPr="00772C8C">
        <w:rPr>
          <w:rFonts w:eastAsia="Times New Roman" w:cs="Times New Roman"/>
          <w:szCs w:val="28"/>
        </w:rPr>
        <w:t xml:space="preserve"> </w:t>
      </w:r>
      <w:proofErr w:type="spellStart"/>
      <w:r w:rsidRPr="00772C8C">
        <w:rPr>
          <w:rFonts w:eastAsia="Times New Roman" w:cs="Times New Roman"/>
          <w:szCs w:val="28"/>
        </w:rPr>
        <w:t>обговорювати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свої</w:t>
      </w:r>
      <w:proofErr w:type="spellEnd"/>
      <w:r w:rsidRPr="00772C8C">
        <w:rPr>
          <w:rFonts w:eastAsia="Times New Roman" w:cs="Times New Roman"/>
          <w:szCs w:val="28"/>
        </w:rPr>
        <w:t xml:space="preserve"> </w:t>
      </w:r>
      <w:proofErr w:type="spellStart"/>
      <w:r w:rsidRPr="00772C8C">
        <w:rPr>
          <w:rFonts w:eastAsia="Times New Roman" w:cs="Times New Roman"/>
          <w:szCs w:val="28"/>
        </w:rPr>
        <w:t>розбіжності</w:t>
      </w:r>
      <w:proofErr w:type="spellEnd"/>
      <w:r w:rsidRPr="00772C8C">
        <w:rPr>
          <w:rFonts w:eastAsia="Times New Roman" w:cs="Times New Roman"/>
          <w:szCs w:val="28"/>
        </w:rPr>
        <w:t xml:space="preserve"> та </w:t>
      </w:r>
      <w:proofErr w:type="spellStart"/>
      <w:r w:rsidRPr="00772C8C">
        <w:rPr>
          <w:rFonts w:eastAsia="Times New Roman" w:cs="Times New Roman"/>
          <w:szCs w:val="28"/>
        </w:rPr>
        <w:t>знаходити</w:t>
      </w:r>
      <w:proofErr w:type="spellEnd"/>
      <w:r w:rsidRPr="00772C8C">
        <w:rPr>
          <w:rFonts w:eastAsia="Times New Roman" w:cs="Times New Roman"/>
          <w:szCs w:val="28"/>
        </w:rPr>
        <w:t xml:space="preserve"> </w:t>
      </w:r>
      <w:proofErr w:type="spellStart"/>
      <w:r w:rsidRPr="00772C8C">
        <w:rPr>
          <w:rFonts w:eastAsia="Times New Roman" w:cs="Times New Roman"/>
          <w:szCs w:val="28"/>
        </w:rPr>
        <w:t>взаємовигідні</w:t>
      </w:r>
      <w:proofErr w:type="spellEnd"/>
      <w:r w:rsidRPr="00772C8C">
        <w:rPr>
          <w:rFonts w:eastAsia="Times New Roman" w:cs="Times New Roman"/>
          <w:szCs w:val="28"/>
        </w:rPr>
        <w:t xml:space="preserve"> </w:t>
      </w:r>
      <w:proofErr w:type="spellStart"/>
      <w:r w:rsidRPr="00772C8C">
        <w:rPr>
          <w:rFonts w:eastAsia="Times New Roman" w:cs="Times New Roman"/>
          <w:szCs w:val="28"/>
        </w:rPr>
        <w:t>рішення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це</w:t>
      </w:r>
      <w:proofErr w:type="spellEnd"/>
      <w:r w:rsidRPr="00772C8C">
        <w:rPr>
          <w:rFonts w:eastAsia="Times New Roman" w:cs="Times New Roman"/>
          <w:szCs w:val="28"/>
        </w:rPr>
        <w:t xml:space="preserve"> </w:t>
      </w:r>
      <w:proofErr w:type="spellStart"/>
      <w:r w:rsidRPr="00772C8C">
        <w:rPr>
          <w:rFonts w:eastAsia="Times New Roman" w:cs="Times New Roman"/>
          <w:szCs w:val="28"/>
        </w:rPr>
        <w:t>допомагає</w:t>
      </w:r>
      <w:proofErr w:type="spellEnd"/>
      <w:r w:rsidRPr="00772C8C">
        <w:rPr>
          <w:rFonts w:eastAsia="Times New Roman" w:cs="Times New Roman"/>
          <w:szCs w:val="28"/>
        </w:rPr>
        <w:t xml:space="preserve"> </w:t>
      </w:r>
      <w:proofErr w:type="spellStart"/>
      <w:r w:rsidRPr="00772C8C">
        <w:rPr>
          <w:rFonts w:eastAsia="Times New Roman" w:cs="Times New Roman"/>
          <w:szCs w:val="28"/>
        </w:rPr>
        <w:t>зберегти</w:t>
      </w:r>
      <w:proofErr w:type="spellEnd"/>
      <w:r w:rsidRPr="00772C8C">
        <w:rPr>
          <w:rFonts w:eastAsia="Times New Roman" w:cs="Times New Roman"/>
          <w:szCs w:val="28"/>
        </w:rPr>
        <w:t xml:space="preserve"> </w:t>
      </w:r>
      <w:proofErr w:type="spellStart"/>
      <w:r w:rsidRPr="00772C8C">
        <w:rPr>
          <w:rFonts w:eastAsia="Times New Roman" w:cs="Times New Roman"/>
          <w:szCs w:val="28"/>
        </w:rPr>
        <w:t>рівновагу</w:t>
      </w:r>
      <w:proofErr w:type="spellEnd"/>
      <w:r w:rsidRPr="00772C8C">
        <w:rPr>
          <w:rFonts w:eastAsia="Times New Roman" w:cs="Times New Roman"/>
          <w:szCs w:val="28"/>
        </w:rPr>
        <w:t xml:space="preserve"> в </w:t>
      </w:r>
      <w:proofErr w:type="spellStart"/>
      <w:r w:rsidRPr="00772C8C">
        <w:rPr>
          <w:rFonts w:eastAsia="Times New Roman" w:cs="Times New Roman"/>
          <w:szCs w:val="28"/>
        </w:rPr>
        <w:t>стосунках</w:t>
      </w:r>
      <w:proofErr w:type="spellEnd"/>
      <w:r w:rsidRPr="00772C8C">
        <w:rPr>
          <w:rFonts w:eastAsia="Times New Roman" w:cs="Times New Roman"/>
          <w:szCs w:val="28"/>
        </w:rPr>
        <w:t xml:space="preserve">. </w:t>
      </w:r>
      <w:proofErr w:type="spellStart"/>
      <w:r w:rsidRPr="00772C8C">
        <w:rPr>
          <w:rFonts w:eastAsia="Times New Roman" w:cs="Times New Roman"/>
          <w:szCs w:val="28"/>
        </w:rPr>
        <w:t>Важливо</w:t>
      </w:r>
      <w:proofErr w:type="spellEnd"/>
      <w:r w:rsidRPr="00772C8C">
        <w:rPr>
          <w:rFonts w:eastAsia="Times New Roman" w:cs="Times New Roman"/>
          <w:szCs w:val="28"/>
        </w:rPr>
        <w:t xml:space="preserve">, </w:t>
      </w:r>
      <w:proofErr w:type="spellStart"/>
      <w:r w:rsidRPr="00772C8C">
        <w:rPr>
          <w:rFonts w:eastAsia="Times New Roman" w:cs="Times New Roman"/>
          <w:szCs w:val="28"/>
        </w:rPr>
        <w:t>щоб</w:t>
      </w:r>
      <w:proofErr w:type="spellEnd"/>
      <w:r w:rsidRPr="00772C8C">
        <w:rPr>
          <w:rFonts w:eastAsia="Times New Roman" w:cs="Times New Roman"/>
          <w:szCs w:val="28"/>
        </w:rPr>
        <w:t xml:space="preserve"> </w:t>
      </w:r>
      <w:proofErr w:type="spellStart"/>
      <w:r w:rsidRPr="00772C8C">
        <w:rPr>
          <w:rFonts w:eastAsia="Times New Roman" w:cs="Times New Roman"/>
          <w:szCs w:val="28"/>
        </w:rPr>
        <w:t>усі</w:t>
      </w:r>
      <w:proofErr w:type="spellEnd"/>
      <w:r w:rsidRPr="00772C8C">
        <w:rPr>
          <w:rFonts w:eastAsia="Times New Roman" w:cs="Times New Roman"/>
          <w:szCs w:val="28"/>
        </w:rPr>
        <w:t xml:space="preserve"> </w:t>
      </w:r>
      <w:proofErr w:type="spellStart"/>
      <w:r w:rsidRPr="00772C8C">
        <w:rPr>
          <w:rFonts w:eastAsia="Times New Roman" w:cs="Times New Roman"/>
          <w:szCs w:val="28"/>
        </w:rPr>
        <w:t>важливі</w:t>
      </w:r>
      <w:proofErr w:type="spellEnd"/>
      <w:r w:rsidRPr="00772C8C">
        <w:rPr>
          <w:rFonts w:eastAsia="Times New Roman" w:cs="Times New Roman"/>
          <w:szCs w:val="28"/>
        </w:rPr>
        <w:t xml:space="preserve"> </w:t>
      </w:r>
      <w:proofErr w:type="spellStart"/>
      <w:r w:rsidRPr="00772C8C">
        <w:rPr>
          <w:rFonts w:eastAsia="Times New Roman" w:cs="Times New Roman"/>
          <w:szCs w:val="28"/>
        </w:rPr>
        <w:t>питання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такі</w:t>
      </w:r>
      <w:proofErr w:type="spellEnd"/>
      <w:r w:rsidRPr="00772C8C">
        <w:rPr>
          <w:rFonts w:eastAsia="Times New Roman" w:cs="Times New Roman"/>
          <w:szCs w:val="28"/>
        </w:rPr>
        <w:t xml:space="preserve"> як </w:t>
      </w:r>
      <w:proofErr w:type="spellStart"/>
      <w:r w:rsidRPr="00772C8C">
        <w:rPr>
          <w:rFonts w:eastAsia="Times New Roman" w:cs="Times New Roman"/>
          <w:szCs w:val="28"/>
        </w:rPr>
        <w:t>фінансові</w:t>
      </w:r>
      <w:proofErr w:type="spellEnd"/>
      <w:r w:rsidRPr="00772C8C">
        <w:rPr>
          <w:rFonts w:eastAsia="Times New Roman" w:cs="Times New Roman"/>
          <w:szCs w:val="28"/>
        </w:rPr>
        <w:t xml:space="preserve"> </w:t>
      </w:r>
      <w:proofErr w:type="spellStart"/>
      <w:r w:rsidRPr="00772C8C">
        <w:rPr>
          <w:rFonts w:eastAsia="Times New Roman" w:cs="Times New Roman"/>
          <w:szCs w:val="28"/>
        </w:rPr>
        <w:t>рішення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чи</w:t>
      </w:r>
      <w:proofErr w:type="spellEnd"/>
      <w:r w:rsidRPr="00772C8C">
        <w:rPr>
          <w:rFonts w:eastAsia="Times New Roman" w:cs="Times New Roman"/>
          <w:szCs w:val="28"/>
        </w:rPr>
        <w:t xml:space="preserve"> </w:t>
      </w:r>
      <w:proofErr w:type="spellStart"/>
      <w:r w:rsidRPr="00772C8C">
        <w:rPr>
          <w:rFonts w:eastAsia="Times New Roman" w:cs="Times New Roman"/>
          <w:szCs w:val="28"/>
        </w:rPr>
        <w:t>виховання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дітей</w:t>
      </w:r>
      <w:proofErr w:type="spellEnd"/>
      <w:r w:rsidRPr="00772C8C">
        <w:rPr>
          <w:rFonts w:eastAsia="Times New Roman" w:cs="Times New Roman"/>
          <w:szCs w:val="28"/>
        </w:rPr>
        <w:t xml:space="preserve">, </w:t>
      </w:r>
      <w:proofErr w:type="spellStart"/>
      <w:r w:rsidRPr="00772C8C">
        <w:rPr>
          <w:rFonts w:eastAsia="Times New Roman" w:cs="Times New Roman"/>
          <w:szCs w:val="28"/>
        </w:rPr>
        <w:t>вирішувалися</w:t>
      </w:r>
      <w:proofErr w:type="spellEnd"/>
      <w:r w:rsidRPr="00772C8C">
        <w:rPr>
          <w:rFonts w:eastAsia="Times New Roman" w:cs="Times New Roman"/>
          <w:szCs w:val="28"/>
        </w:rPr>
        <w:t xml:space="preserve"> </w:t>
      </w:r>
      <w:proofErr w:type="spellStart"/>
      <w:r w:rsidRPr="00772C8C">
        <w:rPr>
          <w:rFonts w:eastAsia="Times New Roman" w:cs="Times New Roman"/>
          <w:szCs w:val="28"/>
        </w:rPr>
        <w:t>спільно</w:t>
      </w:r>
      <w:proofErr w:type="spellEnd"/>
      <w:r w:rsidRPr="00772C8C">
        <w:rPr>
          <w:rFonts w:eastAsia="Times New Roman" w:cs="Times New Roman"/>
          <w:szCs w:val="28"/>
        </w:rPr>
        <w:t xml:space="preserve">, </w:t>
      </w:r>
      <w:proofErr w:type="spellStart"/>
      <w:r w:rsidRPr="00772C8C">
        <w:rPr>
          <w:rFonts w:eastAsia="Times New Roman" w:cs="Times New Roman"/>
          <w:szCs w:val="28"/>
        </w:rPr>
        <w:t>враховуючи</w:t>
      </w:r>
      <w:proofErr w:type="spellEnd"/>
      <w:r w:rsidRPr="00772C8C">
        <w:rPr>
          <w:rFonts w:eastAsia="Times New Roman" w:cs="Times New Roman"/>
          <w:szCs w:val="28"/>
        </w:rPr>
        <w:t xml:space="preserve"> </w:t>
      </w:r>
      <w:proofErr w:type="spellStart"/>
      <w:r w:rsidRPr="00772C8C">
        <w:rPr>
          <w:rFonts w:eastAsia="Times New Roman" w:cs="Times New Roman"/>
          <w:szCs w:val="28"/>
        </w:rPr>
        <w:t>інтереси</w:t>
      </w:r>
      <w:proofErr w:type="spellEnd"/>
      <w:r w:rsidRPr="00772C8C">
        <w:rPr>
          <w:rFonts w:eastAsia="Times New Roman" w:cs="Times New Roman"/>
          <w:szCs w:val="28"/>
        </w:rPr>
        <w:t xml:space="preserve"> </w:t>
      </w:r>
      <w:proofErr w:type="spellStart"/>
      <w:r w:rsidRPr="00772C8C">
        <w:rPr>
          <w:rFonts w:eastAsia="Times New Roman" w:cs="Times New Roman"/>
          <w:szCs w:val="28"/>
        </w:rPr>
        <w:t>обох</w:t>
      </w:r>
      <w:proofErr w:type="spellEnd"/>
      <w:r w:rsidRPr="00772C8C">
        <w:rPr>
          <w:rFonts w:eastAsia="Times New Roman" w:cs="Times New Roman"/>
          <w:szCs w:val="28"/>
        </w:rPr>
        <w:t xml:space="preserve"> </w:t>
      </w:r>
      <w:proofErr w:type="spellStart"/>
      <w:r w:rsidRPr="00772C8C">
        <w:rPr>
          <w:rFonts w:eastAsia="Times New Roman" w:cs="Times New Roman"/>
          <w:szCs w:val="28"/>
        </w:rPr>
        <w:t>сторін</w:t>
      </w:r>
      <w:proofErr w:type="spellEnd"/>
      <w:r w:rsidRPr="00772C8C">
        <w:rPr>
          <w:rFonts w:eastAsia="Times New Roman" w:cs="Times New Roman"/>
          <w:szCs w:val="28"/>
        </w:rPr>
        <w:t xml:space="preserve">. </w:t>
      </w:r>
      <w:proofErr w:type="spellStart"/>
      <w:r w:rsidRPr="00772C8C">
        <w:rPr>
          <w:rFonts w:eastAsia="Times New Roman" w:cs="Times New Roman"/>
          <w:szCs w:val="28"/>
        </w:rPr>
        <w:t>Компроміс</w:t>
      </w:r>
      <w:proofErr w:type="spellEnd"/>
      <w:r w:rsidRPr="00772C8C">
        <w:rPr>
          <w:rFonts w:eastAsia="Times New Roman" w:cs="Times New Roman"/>
          <w:szCs w:val="28"/>
        </w:rPr>
        <w:t xml:space="preserve"> </w:t>
      </w:r>
      <w:proofErr w:type="spellStart"/>
      <w:r w:rsidRPr="00772C8C">
        <w:rPr>
          <w:rFonts w:eastAsia="Times New Roman" w:cs="Times New Roman"/>
          <w:szCs w:val="28"/>
        </w:rPr>
        <w:t>забезпечує</w:t>
      </w:r>
      <w:proofErr w:type="spellEnd"/>
      <w:r w:rsidRPr="00772C8C">
        <w:rPr>
          <w:rFonts w:eastAsia="Times New Roman" w:cs="Times New Roman"/>
          <w:szCs w:val="28"/>
        </w:rPr>
        <w:t xml:space="preserve"> </w:t>
      </w:r>
      <w:proofErr w:type="spellStart"/>
      <w:r w:rsidRPr="00772C8C">
        <w:rPr>
          <w:rFonts w:eastAsia="Times New Roman" w:cs="Times New Roman"/>
          <w:szCs w:val="28"/>
        </w:rPr>
        <w:t>гнучкість</w:t>
      </w:r>
      <w:proofErr w:type="spellEnd"/>
      <w:r w:rsidRPr="00772C8C">
        <w:rPr>
          <w:rFonts w:eastAsia="Times New Roman" w:cs="Times New Roman"/>
          <w:szCs w:val="28"/>
        </w:rPr>
        <w:t xml:space="preserve"> і </w:t>
      </w:r>
      <w:proofErr w:type="spellStart"/>
      <w:r w:rsidRPr="00772C8C">
        <w:rPr>
          <w:rFonts w:eastAsia="Times New Roman" w:cs="Times New Roman"/>
          <w:szCs w:val="28"/>
        </w:rPr>
        <w:t>дозволяє</w:t>
      </w:r>
      <w:proofErr w:type="spellEnd"/>
      <w:r w:rsidRPr="00772C8C">
        <w:rPr>
          <w:rFonts w:eastAsia="Times New Roman" w:cs="Times New Roman"/>
          <w:szCs w:val="28"/>
        </w:rPr>
        <w:t xml:space="preserve"> </w:t>
      </w:r>
      <w:proofErr w:type="spellStart"/>
      <w:r w:rsidRPr="00772C8C">
        <w:rPr>
          <w:rFonts w:eastAsia="Times New Roman" w:cs="Times New Roman"/>
          <w:szCs w:val="28"/>
        </w:rPr>
        <w:t>уникати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накопичення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невдоволення</w:t>
      </w:r>
      <w:proofErr w:type="spellEnd"/>
      <w:r w:rsidRPr="00772C8C">
        <w:rPr>
          <w:rFonts w:eastAsia="Times New Roman" w:cs="Times New Roman"/>
          <w:szCs w:val="28"/>
        </w:rPr>
        <w:t xml:space="preserve">, яке </w:t>
      </w:r>
      <w:proofErr w:type="spellStart"/>
      <w:r w:rsidRPr="00772C8C">
        <w:rPr>
          <w:rFonts w:eastAsia="Times New Roman" w:cs="Times New Roman"/>
          <w:szCs w:val="28"/>
        </w:rPr>
        <w:t>може</w:t>
      </w:r>
      <w:proofErr w:type="spellEnd"/>
      <w:r w:rsidRPr="00772C8C">
        <w:rPr>
          <w:rFonts w:eastAsia="Times New Roman" w:cs="Times New Roman"/>
          <w:szCs w:val="28"/>
        </w:rPr>
        <w:t xml:space="preserve"> </w:t>
      </w:r>
      <w:proofErr w:type="spellStart"/>
      <w:r w:rsidRPr="00772C8C">
        <w:rPr>
          <w:rFonts w:eastAsia="Times New Roman" w:cs="Times New Roman"/>
          <w:szCs w:val="28"/>
        </w:rPr>
        <w:lastRenderedPageBreak/>
        <w:t>призвести</w:t>
      </w:r>
      <w:proofErr w:type="spellEnd"/>
      <w:r w:rsidRPr="00772C8C">
        <w:rPr>
          <w:rFonts w:eastAsia="Times New Roman" w:cs="Times New Roman"/>
          <w:szCs w:val="28"/>
        </w:rPr>
        <w:t xml:space="preserve"> до </w:t>
      </w:r>
      <w:proofErr w:type="spellStart"/>
      <w:r w:rsidRPr="00772C8C">
        <w:rPr>
          <w:rFonts w:eastAsia="Times New Roman" w:cs="Times New Roman"/>
          <w:szCs w:val="28"/>
        </w:rPr>
        <w:t>більш</w:t>
      </w:r>
      <w:proofErr w:type="spellEnd"/>
      <w:r w:rsidRPr="00772C8C">
        <w:rPr>
          <w:rFonts w:eastAsia="Times New Roman" w:cs="Times New Roman"/>
          <w:szCs w:val="28"/>
        </w:rPr>
        <w:t xml:space="preserve"> </w:t>
      </w:r>
      <w:proofErr w:type="spellStart"/>
      <w:r w:rsidRPr="00772C8C">
        <w:rPr>
          <w:rFonts w:eastAsia="Times New Roman" w:cs="Times New Roman"/>
          <w:szCs w:val="28"/>
        </w:rPr>
        <w:t>серйозних</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конфліктів</w:t>
      </w:r>
      <w:proofErr w:type="spellEnd"/>
      <w:r w:rsidRPr="00772C8C">
        <w:rPr>
          <w:rFonts w:eastAsia="Times New Roman" w:cs="Times New Roman"/>
          <w:szCs w:val="28"/>
        </w:rPr>
        <w:t xml:space="preserve"> у </w:t>
      </w:r>
      <w:proofErr w:type="spellStart"/>
      <w:r w:rsidRPr="00772C8C">
        <w:rPr>
          <w:rFonts w:eastAsia="Times New Roman" w:cs="Times New Roman"/>
          <w:szCs w:val="28"/>
        </w:rPr>
        <w:t>майбутньому</w:t>
      </w:r>
      <w:proofErr w:type="spellEnd"/>
      <w:r w:rsidR="003F11E7" w:rsidRPr="003F11E7">
        <w:t xml:space="preserve"> </w:t>
      </w:r>
      <w:r w:rsidR="003F11E7">
        <w:t>(</w:t>
      </w:r>
      <w:proofErr w:type="spellStart"/>
      <w:r w:rsidR="003F11E7">
        <w:t>Долинська</w:t>
      </w:r>
      <w:proofErr w:type="spellEnd"/>
      <w:r w:rsidR="003F11E7">
        <w:t xml:space="preserve"> &amp; </w:t>
      </w:r>
      <w:proofErr w:type="spellStart"/>
      <w:r w:rsidR="003F11E7">
        <w:t>Матяш</w:t>
      </w:r>
      <w:proofErr w:type="spellEnd"/>
      <w:r w:rsidR="003F11E7">
        <w:t>-Заяц, 2023)</w:t>
      </w:r>
      <w:r w:rsidRPr="00772C8C">
        <w:rPr>
          <w:rFonts w:eastAsia="Times New Roman" w:cs="Times New Roman"/>
          <w:szCs w:val="28"/>
        </w:rPr>
        <w:t>.</w:t>
      </w:r>
    </w:p>
    <w:p w14:paraId="32982D4D" w14:textId="77777777" w:rsidR="002C3EFA" w:rsidRPr="00772C8C" w:rsidRDefault="002C3EFA" w:rsidP="00772C8C">
      <w:pPr>
        <w:spacing w:before="100" w:beforeAutospacing="1" w:after="100" w:afterAutospacing="1" w:line="360" w:lineRule="auto"/>
        <w:ind w:firstLine="720"/>
        <w:jc w:val="both"/>
        <w:rPr>
          <w:rFonts w:eastAsia="Times New Roman" w:cs="Times New Roman"/>
          <w:szCs w:val="28"/>
        </w:rPr>
      </w:pPr>
      <w:proofErr w:type="spellStart"/>
      <w:r w:rsidRPr="00772C8C">
        <w:rPr>
          <w:rFonts w:eastAsia="Times New Roman" w:cs="Times New Roman"/>
          <w:szCs w:val="28"/>
        </w:rPr>
        <w:t>Регулярне</w:t>
      </w:r>
      <w:proofErr w:type="spellEnd"/>
      <w:r w:rsidRPr="00772C8C">
        <w:rPr>
          <w:rFonts w:eastAsia="Times New Roman" w:cs="Times New Roman"/>
          <w:szCs w:val="28"/>
        </w:rPr>
        <w:t xml:space="preserve"> </w:t>
      </w:r>
      <w:proofErr w:type="spellStart"/>
      <w:r w:rsidRPr="00772C8C">
        <w:rPr>
          <w:rFonts w:eastAsia="Times New Roman" w:cs="Times New Roman"/>
          <w:szCs w:val="28"/>
        </w:rPr>
        <w:t>обговорення</w:t>
      </w:r>
      <w:proofErr w:type="spellEnd"/>
      <w:r w:rsidRPr="00772C8C">
        <w:rPr>
          <w:rFonts w:eastAsia="Times New Roman" w:cs="Times New Roman"/>
          <w:szCs w:val="28"/>
        </w:rPr>
        <w:t xml:space="preserve"> проблем </w:t>
      </w:r>
      <w:proofErr w:type="spellStart"/>
      <w:r w:rsidRPr="00772C8C">
        <w:rPr>
          <w:rFonts w:eastAsia="Times New Roman" w:cs="Times New Roman"/>
          <w:szCs w:val="28"/>
        </w:rPr>
        <w:t>також</w:t>
      </w:r>
      <w:proofErr w:type="spellEnd"/>
      <w:r w:rsidRPr="00772C8C">
        <w:rPr>
          <w:rFonts w:eastAsia="Times New Roman" w:cs="Times New Roman"/>
          <w:szCs w:val="28"/>
        </w:rPr>
        <w:t xml:space="preserve"> </w:t>
      </w:r>
      <w:proofErr w:type="spellStart"/>
      <w:r w:rsidRPr="00772C8C">
        <w:rPr>
          <w:rFonts w:eastAsia="Times New Roman" w:cs="Times New Roman"/>
          <w:szCs w:val="28"/>
        </w:rPr>
        <w:t>сприяє</w:t>
      </w:r>
      <w:proofErr w:type="spellEnd"/>
      <w:r w:rsidRPr="00772C8C">
        <w:rPr>
          <w:rFonts w:eastAsia="Times New Roman" w:cs="Times New Roman"/>
          <w:szCs w:val="28"/>
        </w:rPr>
        <w:t xml:space="preserve"> </w:t>
      </w:r>
      <w:proofErr w:type="spellStart"/>
      <w:r w:rsidRPr="00772C8C">
        <w:rPr>
          <w:rFonts w:eastAsia="Times New Roman" w:cs="Times New Roman"/>
          <w:szCs w:val="28"/>
        </w:rPr>
        <w:t>вирішенню</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конфліктів</w:t>
      </w:r>
      <w:proofErr w:type="spellEnd"/>
      <w:r w:rsidRPr="00772C8C">
        <w:rPr>
          <w:rFonts w:eastAsia="Times New Roman" w:cs="Times New Roman"/>
          <w:szCs w:val="28"/>
        </w:rPr>
        <w:t xml:space="preserve">. Не </w:t>
      </w:r>
      <w:proofErr w:type="spellStart"/>
      <w:r w:rsidRPr="00772C8C">
        <w:rPr>
          <w:rFonts w:eastAsia="Times New Roman" w:cs="Times New Roman"/>
          <w:szCs w:val="28"/>
        </w:rPr>
        <w:t>варто</w:t>
      </w:r>
      <w:proofErr w:type="spellEnd"/>
      <w:r w:rsidRPr="00772C8C">
        <w:rPr>
          <w:rFonts w:eastAsia="Times New Roman" w:cs="Times New Roman"/>
          <w:szCs w:val="28"/>
        </w:rPr>
        <w:t xml:space="preserve"> </w:t>
      </w:r>
      <w:proofErr w:type="spellStart"/>
      <w:r w:rsidRPr="00772C8C">
        <w:rPr>
          <w:rFonts w:eastAsia="Times New Roman" w:cs="Times New Roman"/>
          <w:szCs w:val="28"/>
        </w:rPr>
        <w:t>відкладати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обговорення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важливих</w:t>
      </w:r>
      <w:proofErr w:type="spellEnd"/>
      <w:r w:rsidRPr="00772C8C">
        <w:rPr>
          <w:rFonts w:eastAsia="Times New Roman" w:cs="Times New Roman"/>
          <w:szCs w:val="28"/>
        </w:rPr>
        <w:t xml:space="preserve"> </w:t>
      </w:r>
      <w:proofErr w:type="spellStart"/>
      <w:r w:rsidRPr="00772C8C">
        <w:rPr>
          <w:rFonts w:eastAsia="Times New Roman" w:cs="Times New Roman"/>
          <w:szCs w:val="28"/>
        </w:rPr>
        <w:t>питань</w:t>
      </w:r>
      <w:proofErr w:type="spellEnd"/>
      <w:r w:rsidRPr="00772C8C">
        <w:rPr>
          <w:rFonts w:eastAsia="Times New Roman" w:cs="Times New Roman"/>
          <w:szCs w:val="28"/>
        </w:rPr>
        <w:t xml:space="preserve"> </w:t>
      </w:r>
      <w:proofErr w:type="spellStart"/>
      <w:r w:rsidRPr="00772C8C">
        <w:rPr>
          <w:rFonts w:eastAsia="Times New Roman" w:cs="Times New Roman"/>
          <w:szCs w:val="28"/>
        </w:rPr>
        <w:t>або</w:t>
      </w:r>
      <w:proofErr w:type="spellEnd"/>
      <w:r w:rsidRPr="00772C8C">
        <w:rPr>
          <w:rFonts w:eastAsia="Times New Roman" w:cs="Times New Roman"/>
          <w:szCs w:val="28"/>
        </w:rPr>
        <w:t xml:space="preserve"> </w:t>
      </w:r>
      <w:proofErr w:type="spellStart"/>
      <w:r w:rsidRPr="00772C8C">
        <w:rPr>
          <w:rFonts w:eastAsia="Times New Roman" w:cs="Times New Roman"/>
          <w:szCs w:val="28"/>
        </w:rPr>
        <w:t>уникати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складних</w:t>
      </w:r>
      <w:proofErr w:type="spellEnd"/>
      <w:r w:rsidRPr="00772C8C">
        <w:rPr>
          <w:rFonts w:eastAsia="Times New Roman" w:cs="Times New Roman"/>
          <w:szCs w:val="28"/>
        </w:rPr>
        <w:t xml:space="preserve"> тем, </w:t>
      </w:r>
      <w:proofErr w:type="spellStart"/>
      <w:r w:rsidRPr="00772C8C">
        <w:rPr>
          <w:rFonts w:eastAsia="Times New Roman" w:cs="Times New Roman"/>
          <w:szCs w:val="28"/>
        </w:rPr>
        <w:t>адже</w:t>
      </w:r>
      <w:proofErr w:type="spellEnd"/>
      <w:r w:rsidRPr="00772C8C">
        <w:rPr>
          <w:rFonts w:eastAsia="Times New Roman" w:cs="Times New Roman"/>
          <w:szCs w:val="28"/>
        </w:rPr>
        <w:t xml:space="preserve"> </w:t>
      </w:r>
      <w:proofErr w:type="spellStart"/>
      <w:r w:rsidRPr="00772C8C">
        <w:rPr>
          <w:rFonts w:eastAsia="Times New Roman" w:cs="Times New Roman"/>
          <w:szCs w:val="28"/>
        </w:rPr>
        <w:t>це</w:t>
      </w:r>
      <w:proofErr w:type="spellEnd"/>
      <w:r w:rsidRPr="00772C8C">
        <w:rPr>
          <w:rFonts w:eastAsia="Times New Roman" w:cs="Times New Roman"/>
          <w:szCs w:val="28"/>
        </w:rPr>
        <w:t xml:space="preserve"> </w:t>
      </w:r>
      <w:proofErr w:type="spellStart"/>
      <w:r w:rsidRPr="00772C8C">
        <w:rPr>
          <w:rFonts w:eastAsia="Times New Roman" w:cs="Times New Roman"/>
          <w:szCs w:val="28"/>
        </w:rPr>
        <w:t>може</w:t>
      </w:r>
      <w:proofErr w:type="spellEnd"/>
      <w:r w:rsidRPr="00772C8C">
        <w:rPr>
          <w:rFonts w:eastAsia="Times New Roman" w:cs="Times New Roman"/>
          <w:szCs w:val="28"/>
        </w:rPr>
        <w:t xml:space="preserve"> </w:t>
      </w:r>
      <w:proofErr w:type="spellStart"/>
      <w:r w:rsidRPr="00772C8C">
        <w:rPr>
          <w:rFonts w:eastAsia="Times New Roman" w:cs="Times New Roman"/>
          <w:szCs w:val="28"/>
        </w:rPr>
        <w:t>лише</w:t>
      </w:r>
      <w:proofErr w:type="spellEnd"/>
      <w:r w:rsidRPr="00772C8C">
        <w:rPr>
          <w:rFonts w:eastAsia="Times New Roman" w:cs="Times New Roman"/>
          <w:szCs w:val="28"/>
        </w:rPr>
        <w:t xml:space="preserve"> </w:t>
      </w:r>
      <w:proofErr w:type="spellStart"/>
      <w:r w:rsidRPr="00772C8C">
        <w:rPr>
          <w:rFonts w:eastAsia="Times New Roman" w:cs="Times New Roman"/>
          <w:szCs w:val="28"/>
        </w:rPr>
        <w:t>загострити</w:t>
      </w:r>
      <w:proofErr w:type="spellEnd"/>
      <w:r w:rsidRPr="00772C8C">
        <w:rPr>
          <w:rFonts w:eastAsia="Times New Roman" w:cs="Times New Roman"/>
          <w:szCs w:val="28"/>
        </w:rPr>
        <w:t xml:space="preserve"> </w:t>
      </w:r>
      <w:proofErr w:type="spellStart"/>
      <w:r w:rsidRPr="00772C8C">
        <w:rPr>
          <w:rFonts w:eastAsia="Times New Roman" w:cs="Times New Roman"/>
          <w:szCs w:val="28"/>
        </w:rPr>
        <w:t>напруження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Краще</w:t>
      </w:r>
      <w:proofErr w:type="spellEnd"/>
      <w:r w:rsidRPr="00772C8C">
        <w:rPr>
          <w:rFonts w:eastAsia="Times New Roman" w:cs="Times New Roman"/>
          <w:szCs w:val="28"/>
        </w:rPr>
        <w:t xml:space="preserve"> </w:t>
      </w:r>
      <w:proofErr w:type="spellStart"/>
      <w:r w:rsidRPr="00772C8C">
        <w:rPr>
          <w:rFonts w:eastAsia="Times New Roman" w:cs="Times New Roman"/>
          <w:szCs w:val="28"/>
        </w:rPr>
        <w:t>встановити</w:t>
      </w:r>
      <w:proofErr w:type="spellEnd"/>
      <w:r w:rsidRPr="00772C8C">
        <w:rPr>
          <w:rFonts w:eastAsia="Times New Roman" w:cs="Times New Roman"/>
          <w:szCs w:val="28"/>
        </w:rPr>
        <w:t xml:space="preserve"> </w:t>
      </w:r>
      <w:proofErr w:type="spellStart"/>
      <w:r w:rsidRPr="00772C8C">
        <w:rPr>
          <w:rFonts w:eastAsia="Times New Roman" w:cs="Times New Roman"/>
          <w:szCs w:val="28"/>
        </w:rPr>
        <w:t>певний</w:t>
      </w:r>
      <w:proofErr w:type="spellEnd"/>
      <w:r w:rsidRPr="00772C8C">
        <w:rPr>
          <w:rFonts w:eastAsia="Times New Roman" w:cs="Times New Roman"/>
          <w:szCs w:val="28"/>
        </w:rPr>
        <w:t xml:space="preserve"> час для </w:t>
      </w:r>
      <w:proofErr w:type="spellStart"/>
      <w:r w:rsidRPr="00772C8C">
        <w:rPr>
          <w:rFonts w:eastAsia="Times New Roman" w:cs="Times New Roman"/>
          <w:szCs w:val="28"/>
        </w:rPr>
        <w:t>відкритої</w:t>
      </w:r>
      <w:proofErr w:type="spellEnd"/>
      <w:r w:rsidRPr="00772C8C">
        <w:rPr>
          <w:rFonts w:eastAsia="Times New Roman" w:cs="Times New Roman"/>
          <w:szCs w:val="28"/>
        </w:rPr>
        <w:t xml:space="preserve"> </w:t>
      </w:r>
      <w:proofErr w:type="spellStart"/>
      <w:r w:rsidRPr="00772C8C">
        <w:rPr>
          <w:rFonts w:eastAsia="Times New Roman" w:cs="Times New Roman"/>
          <w:szCs w:val="28"/>
        </w:rPr>
        <w:t>розмови</w:t>
      </w:r>
      <w:proofErr w:type="spellEnd"/>
      <w:r w:rsidRPr="00772C8C">
        <w:rPr>
          <w:rFonts w:eastAsia="Times New Roman" w:cs="Times New Roman"/>
          <w:szCs w:val="28"/>
        </w:rPr>
        <w:t xml:space="preserve">, де </w:t>
      </w:r>
      <w:proofErr w:type="spellStart"/>
      <w:r w:rsidRPr="00772C8C">
        <w:rPr>
          <w:rFonts w:eastAsia="Times New Roman" w:cs="Times New Roman"/>
          <w:szCs w:val="28"/>
        </w:rPr>
        <w:t>обидва</w:t>
      </w:r>
      <w:proofErr w:type="spellEnd"/>
      <w:r w:rsidRPr="00772C8C">
        <w:rPr>
          <w:rFonts w:eastAsia="Times New Roman" w:cs="Times New Roman"/>
          <w:szCs w:val="28"/>
        </w:rPr>
        <w:t xml:space="preserve"> </w:t>
      </w:r>
      <w:proofErr w:type="spellStart"/>
      <w:r w:rsidRPr="00772C8C">
        <w:rPr>
          <w:rFonts w:eastAsia="Times New Roman" w:cs="Times New Roman"/>
          <w:szCs w:val="28"/>
        </w:rPr>
        <w:t>партнери</w:t>
      </w:r>
      <w:proofErr w:type="spellEnd"/>
      <w:r w:rsidRPr="00772C8C">
        <w:rPr>
          <w:rFonts w:eastAsia="Times New Roman" w:cs="Times New Roman"/>
          <w:szCs w:val="28"/>
        </w:rPr>
        <w:t xml:space="preserve"> </w:t>
      </w:r>
      <w:proofErr w:type="spellStart"/>
      <w:r w:rsidRPr="00772C8C">
        <w:rPr>
          <w:rFonts w:eastAsia="Times New Roman" w:cs="Times New Roman"/>
          <w:szCs w:val="28"/>
        </w:rPr>
        <w:t>можуть</w:t>
      </w:r>
      <w:proofErr w:type="spellEnd"/>
      <w:r w:rsidRPr="00772C8C">
        <w:rPr>
          <w:rFonts w:eastAsia="Times New Roman" w:cs="Times New Roman"/>
          <w:szCs w:val="28"/>
        </w:rPr>
        <w:t xml:space="preserve"> </w:t>
      </w:r>
      <w:proofErr w:type="spellStart"/>
      <w:r w:rsidRPr="00772C8C">
        <w:rPr>
          <w:rFonts w:eastAsia="Times New Roman" w:cs="Times New Roman"/>
          <w:szCs w:val="28"/>
        </w:rPr>
        <w:t>висловити</w:t>
      </w:r>
      <w:proofErr w:type="spellEnd"/>
      <w:r w:rsidRPr="00772C8C">
        <w:rPr>
          <w:rFonts w:eastAsia="Times New Roman" w:cs="Times New Roman"/>
          <w:szCs w:val="28"/>
        </w:rPr>
        <w:t xml:space="preserve"> </w:t>
      </w:r>
      <w:proofErr w:type="spellStart"/>
      <w:r w:rsidRPr="00772C8C">
        <w:rPr>
          <w:rFonts w:eastAsia="Times New Roman" w:cs="Times New Roman"/>
          <w:szCs w:val="28"/>
        </w:rPr>
        <w:t>свої</w:t>
      </w:r>
      <w:proofErr w:type="spellEnd"/>
      <w:r w:rsidRPr="00772C8C">
        <w:rPr>
          <w:rFonts w:eastAsia="Times New Roman" w:cs="Times New Roman"/>
          <w:szCs w:val="28"/>
        </w:rPr>
        <w:t xml:space="preserve"> думки та </w:t>
      </w:r>
      <w:proofErr w:type="spellStart"/>
      <w:r w:rsidRPr="00772C8C">
        <w:rPr>
          <w:rFonts w:eastAsia="Times New Roman" w:cs="Times New Roman"/>
          <w:szCs w:val="28"/>
        </w:rPr>
        <w:t>занепокоєння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Під</w:t>
      </w:r>
      <w:proofErr w:type="spellEnd"/>
      <w:r w:rsidRPr="00772C8C">
        <w:rPr>
          <w:rFonts w:eastAsia="Times New Roman" w:cs="Times New Roman"/>
          <w:szCs w:val="28"/>
        </w:rPr>
        <w:t xml:space="preserve"> час таких </w:t>
      </w:r>
      <w:proofErr w:type="spellStart"/>
      <w:r w:rsidRPr="00772C8C">
        <w:rPr>
          <w:rFonts w:eastAsia="Times New Roman" w:cs="Times New Roman"/>
          <w:szCs w:val="28"/>
        </w:rPr>
        <w:t>обговорень</w:t>
      </w:r>
      <w:proofErr w:type="spellEnd"/>
      <w:r w:rsidRPr="00772C8C">
        <w:rPr>
          <w:rFonts w:eastAsia="Times New Roman" w:cs="Times New Roman"/>
          <w:szCs w:val="28"/>
        </w:rPr>
        <w:t xml:space="preserve"> </w:t>
      </w:r>
      <w:proofErr w:type="spellStart"/>
      <w:r w:rsidRPr="00772C8C">
        <w:rPr>
          <w:rFonts w:eastAsia="Times New Roman" w:cs="Times New Roman"/>
          <w:szCs w:val="28"/>
        </w:rPr>
        <w:t>важливо</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контролювати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свої</w:t>
      </w:r>
      <w:proofErr w:type="spellEnd"/>
      <w:r w:rsidRPr="00772C8C">
        <w:rPr>
          <w:rFonts w:eastAsia="Times New Roman" w:cs="Times New Roman"/>
          <w:szCs w:val="28"/>
        </w:rPr>
        <w:t xml:space="preserve"> </w:t>
      </w:r>
      <w:proofErr w:type="spellStart"/>
      <w:r w:rsidRPr="00772C8C">
        <w:rPr>
          <w:rFonts w:eastAsia="Times New Roman" w:cs="Times New Roman"/>
          <w:szCs w:val="28"/>
        </w:rPr>
        <w:t>емоції</w:t>
      </w:r>
      <w:proofErr w:type="spellEnd"/>
      <w:r w:rsidRPr="00772C8C">
        <w:rPr>
          <w:rFonts w:eastAsia="Times New Roman" w:cs="Times New Roman"/>
          <w:szCs w:val="28"/>
        </w:rPr>
        <w:t xml:space="preserve"> та не </w:t>
      </w:r>
      <w:proofErr w:type="spellStart"/>
      <w:r w:rsidRPr="00772C8C">
        <w:rPr>
          <w:rFonts w:eastAsia="Times New Roman" w:cs="Times New Roman"/>
          <w:szCs w:val="28"/>
        </w:rPr>
        <w:t>допускати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агресивної</w:t>
      </w:r>
      <w:proofErr w:type="spellEnd"/>
      <w:r w:rsidRPr="00772C8C">
        <w:rPr>
          <w:rFonts w:eastAsia="Times New Roman" w:cs="Times New Roman"/>
          <w:szCs w:val="28"/>
        </w:rPr>
        <w:t xml:space="preserve"> </w:t>
      </w:r>
      <w:proofErr w:type="spellStart"/>
      <w:r w:rsidRPr="00772C8C">
        <w:rPr>
          <w:rFonts w:eastAsia="Times New Roman" w:cs="Times New Roman"/>
          <w:szCs w:val="28"/>
        </w:rPr>
        <w:t>поведінки</w:t>
      </w:r>
      <w:proofErr w:type="spellEnd"/>
      <w:r w:rsidRPr="00772C8C">
        <w:rPr>
          <w:rFonts w:eastAsia="Times New Roman" w:cs="Times New Roman"/>
          <w:szCs w:val="28"/>
        </w:rPr>
        <w:t xml:space="preserve">, </w:t>
      </w:r>
      <w:proofErr w:type="spellStart"/>
      <w:r w:rsidRPr="00772C8C">
        <w:rPr>
          <w:rFonts w:eastAsia="Times New Roman" w:cs="Times New Roman"/>
          <w:szCs w:val="28"/>
        </w:rPr>
        <w:t>що</w:t>
      </w:r>
      <w:proofErr w:type="spellEnd"/>
      <w:r w:rsidRPr="00772C8C">
        <w:rPr>
          <w:rFonts w:eastAsia="Times New Roman" w:cs="Times New Roman"/>
          <w:szCs w:val="28"/>
        </w:rPr>
        <w:t xml:space="preserve"> </w:t>
      </w:r>
      <w:proofErr w:type="spellStart"/>
      <w:r w:rsidRPr="00772C8C">
        <w:rPr>
          <w:rFonts w:eastAsia="Times New Roman" w:cs="Times New Roman"/>
          <w:szCs w:val="28"/>
        </w:rPr>
        <w:t>може</w:t>
      </w:r>
      <w:proofErr w:type="spellEnd"/>
      <w:r w:rsidRPr="00772C8C">
        <w:rPr>
          <w:rFonts w:eastAsia="Times New Roman" w:cs="Times New Roman"/>
          <w:szCs w:val="28"/>
        </w:rPr>
        <w:t xml:space="preserve"> </w:t>
      </w:r>
      <w:proofErr w:type="spellStart"/>
      <w:r w:rsidRPr="00772C8C">
        <w:rPr>
          <w:rFonts w:eastAsia="Times New Roman" w:cs="Times New Roman"/>
          <w:szCs w:val="28"/>
        </w:rPr>
        <w:t>лише</w:t>
      </w:r>
      <w:proofErr w:type="spellEnd"/>
      <w:r w:rsidRPr="00772C8C">
        <w:rPr>
          <w:rFonts w:eastAsia="Times New Roman" w:cs="Times New Roman"/>
          <w:szCs w:val="28"/>
        </w:rPr>
        <w:t xml:space="preserve"> </w:t>
      </w:r>
      <w:proofErr w:type="spellStart"/>
      <w:r w:rsidRPr="00772C8C">
        <w:rPr>
          <w:rFonts w:eastAsia="Times New Roman" w:cs="Times New Roman"/>
          <w:szCs w:val="28"/>
        </w:rPr>
        <w:t>ускладнити</w:t>
      </w:r>
      <w:proofErr w:type="spellEnd"/>
      <w:r w:rsidRPr="00772C8C">
        <w:rPr>
          <w:rFonts w:eastAsia="Times New Roman" w:cs="Times New Roman"/>
          <w:szCs w:val="28"/>
        </w:rPr>
        <w:t xml:space="preserve"> </w:t>
      </w:r>
      <w:proofErr w:type="spellStart"/>
      <w:r w:rsidRPr="00772C8C">
        <w:rPr>
          <w:rFonts w:eastAsia="Times New Roman" w:cs="Times New Roman"/>
          <w:szCs w:val="28"/>
        </w:rPr>
        <w:t>вирішення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конфлікту</w:t>
      </w:r>
      <w:proofErr w:type="spellEnd"/>
      <w:r w:rsidRPr="00772C8C">
        <w:rPr>
          <w:rFonts w:eastAsia="Times New Roman" w:cs="Times New Roman"/>
          <w:szCs w:val="28"/>
        </w:rPr>
        <w:t>.</w:t>
      </w:r>
    </w:p>
    <w:p w14:paraId="130EA6A3" w14:textId="77777777" w:rsidR="002C3EFA" w:rsidRPr="00772C8C" w:rsidRDefault="002C3EFA" w:rsidP="00772C8C">
      <w:pPr>
        <w:spacing w:before="100" w:beforeAutospacing="1" w:after="100" w:afterAutospacing="1" w:line="360" w:lineRule="auto"/>
        <w:ind w:firstLine="720"/>
        <w:jc w:val="both"/>
        <w:rPr>
          <w:rFonts w:eastAsia="Times New Roman" w:cs="Times New Roman"/>
          <w:szCs w:val="28"/>
        </w:rPr>
      </w:pPr>
      <w:proofErr w:type="spellStart"/>
      <w:r w:rsidRPr="00772C8C">
        <w:rPr>
          <w:rFonts w:eastAsia="Times New Roman" w:cs="Times New Roman"/>
          <w:szCs w:val="28"/>
        </w:rPr>
        <w:t>Емоційна</w:t>
      </w:r>
      <w:proofErr w:type="spellEnd"/>
      <w:r w:rsidRPr="00772C8C">
        <w:rPr>
          <w:rFonts w:eastAsia="Times New Roman" w:cs="Times New Roman"/>
          <w:szCs w:val="28"/>
        </w:rPr>
        <w:t xml:space="preserve"> </w:t>
      </w:r>
      <w:proofErr w:type="spellStart"/>
      <w:r w:rsidRPr="00772C8C">
        <w:rPr>
          <w:rFonts w:eastAsia="Times New Roman" w:cs="Times New Roman"/>
          <w:szCs w:val="28"/>
        </w:rPr>
        <w:t>підтримка</w:t>
      </w:r>
      <w:proofErr w:type="spellEnd"/>
      <w:r w:rsidRPr="00772C8C">
        <w:rPr>
          <w:rFonts w:eastAsia="Times New Roman" w:cs="Times New Roman"/>
          <w:szCs w:val="28"/>
        </w:rPr>
        <w:t xml:space="preserve"> та </w:t>
      </w:r>
      <w:proofErr w:type="spellStart"/>
      <w:r w:rsidRPr="00772C8C">
        <w:rPr>
          <w:rFonts w:eastAsia="Times New Roman" w:cs="Times New Roman"/>
          <w:szCs w:val="28"/>
        </w:rPr>
        <w:t>взаємоповага</w:t>
      </w:r>
      <w:proofErr w:type="spellEnd"/>
      <w:r w:rsidRPr="00772C8C">
        <w:rPr>
          <w:rFonts w:eastAsia="Times New Roman" w:cs="Times New Roman"/>
          <w:szCs w:val="28"/>
        </w:rPr>
        <w:t xml:space="preserve"> </w:t>
      </w:r>
      <w:proofErr w:type="spellStart"/>
      <w:r w:rsidRPr="00772C8C">
        <w:rPr>
          <w:rFonts w:eastAsia="Times New Roman" w:cs="Times New Roman"/>
          <w:szCs w:val="28"/>
        </w:rPr>
        <w:t>між</w:t>
      </w:r>
      <w:proofErr w:type="spellEnd"/>
      <w:r w:rsidRPr="00772C8C">
        <w:rPr>
          <w:rFonts w:eastAsia="Times New Roman" w:cs="Times New Roman"/>
          <w:szCs w:val="28"/>
        </w:rPr>
        <w:t xml:space="preserve"> партнерами є фундаментом для </w:t>
      </w:r>
      <w:proofErr w:type="spellStart"/>
      <w:r w:rsidRPr="00772C8C">
        <w:rPr>
          <w:rFonts w:eastAsia="Times New Roman" w:cs="Times New Roman"/>
          <w:szCs w:val="28"/>
        </w:rPr>
        <w:t>побудови</w:t>
      </w:r>
      <w:proofErr w:type="spellEnd"/>
      <w:r w:rsidRPr="00772C8C">
        <w:rPr>
          <w:rFonts w:eastAsia="Times New Roman" w:cs="Times New Roman"/>
          <w:szCs w:val="28"/>
        </w:rPr>
        <w:t xml:space="preserve"> </w:t>
      </w:r>
      <w:proofErr w:type="spellStart"/>
      <w:r w:rsidRPr="00772C8C">
        <w:rPr>
          <w:rFonts w:eastAsia="Times New Roman" w:cs="Times New Roman"/>
          <w:szCs w:val="28"/>
        </w:rPr>
        <w:t>здорових</w:t>
      </w:r>
      <w:proofErr w:type="spellEnd"/>
      <w:r w:rsidRPr="00772C8C">
        <w:rPr>
          <w:rFonts w:eastAsia="Times New Roman" w:cs="Times New Roman"/>
          <w:szCs w:val="28"/>
        </w:rPr>
        <w:t xml:space="preserve"> </w:t>
      </w:r>
      <w:proofErr w:type="spellStart"/>
      <w:r w:rsidRPr="00772C8C">
        <w:rPr>
          <w:rFonts w:eastAsia="Times New Roman" w:cs="Times New Roman"/>
          <w:szCs w:val="28"/>
        </w:rPr>
        <w:t>стосунків</w:t>
      </w:r>
      <w:proofErr w:type="spellEnd"/>
      <w:r w:rsidRPr="00772C8C">
        <w:rPr>
          <w:rFonts w:eastAsia="Times New Roman" w:cs="Times New Roman"/>
          <w:szCs w:val="28"/>
        </w:rPr>
        <w:t xml:space="preserve">. Коли </w:t>
      </w:r>
      <w:proofErr w:type="spellStart"/>
      <w:r w:rsidRPr="00772C8C">
        <w:rPr>
          <w:rFonts w:eastAsia="Times New Roman" w:cs="Times New Roman"/>
          <w:szCs w:val="28"/>
        </w:rPr>
        <w:t>подружжя</w:t>
      </w:r>
      <w:proofErr w:type="spellEnd"/>
      <w:r w:rsidRPr="00772C8C">
        <w:rPr>
          <w:rFonts w:eastAsia="Times New Roman" w:cs="Times New Roman"/>
          <w:szCs w:val="28"/>
        </w:rPr>
        <w:t xml:space="preserve"> </w:t>
      </w:r>
      <w:proofErr w:type="spellStart"/>
      <w:r w:rsidRPr="00772C8C">
        <w:rPr>
          <w:rFonts w:eastAsia="Times New Roman" w:cs="Times New Roman"/>
          <w:szCs w:val="28"/>
        </w:rPr>
        <w:t>демонструє</w:t>
      </w:r>
      <w:proofErr w:type="spellEnd"/>
      <w:r w:rsidRPr="00772C8C">
        <w:rPr>
          <w:rFonts w:eastAsia="Times New Roman" w:cs="Times New Roman"/>
          <w:szCs w:val="28"/>
        </w:rPr>
        <w:t xml:space="preserve"> </w:t>
      </w:r>
      <w:proofErr w:type="spellStart"/>
      <w:r w:rsidRPr="00772C8C">
        <w:rPr>
          <w:rFonts w:eastAsia="Times New Roman" w:cs="Times New Roman"/>
          <w:szCs w:val="28"/>
        </w:rPr>
        <w:t>турботу</w:t>
      </w:r>
      <w:proofErr w:type="spellEnd"/>
      <w:r w:rsidRPr="00772C8C">
        <w:rPr>
          <w:rFonts w:eastAsia="Times New Roman" w:cs="Times New Roman"/>
          <w:szCs w:val="28"/>
        </w:rPr>
        <w:t xml:space="preserve"> і </w:t>
      </w:r>
      <w:proofErr w:type="spellStart"/>
      <w:r w:rsidRPr="00772C8C">
        <w:rPr>
          <w:rFonts w:eastAsia="Times New Roman" w:cs="Times New Roman"/>
          <w:szCs w:val="28"/>
        </w:rPr>
        <w:t>підтримує</w:t>
      </w:r>
      <w:proofErr w:type="spellEnd"/>
      <w:r w:rsidRPr="00772C8C">
        <w:rPr>
          <w:rFonts w:eastAsia="Times New Roman" w:cs="Times New Roman"/>
          <w:szCs w:val="28"/>
        </w:rPr>
        <w:t xml:space="preserve"> </w:t>
      </w:r>
      <w:proofErr w:type="spellStart"/>
      <w:r w:rsidRPr="00772C8C">
        <w:rPr>
          <w:rFonts w:eastAsia="Times New Roman" w:cs="Times New Roman"/>
          <w:szCs w:val="28"/>
        </w:rPr>
        <w:t>одне</w:t>
      </w:r>
      <w:proofErr w:type="spellEnd"/>
      <w:r w:rsidRPr="00772C8C">
        <w:rPr>
          <w:rFonts w:eastAsia="Times New Roman" w:cs="Times New Roman"/>
          <w:szCs w:val="28"/>
        </w:rPr>
        <w:t xml:space="preserve"> одного у </w:t>
      </w:r>
      <w:proofErr w:type="spellStart"/>
      <w:r w:rsidRPr="00772C8C">
        <w:rPr>
          <w:rFonts w:eastAsia="Times New Roman" w:cs="Times New Roman"/>
          <w:szCs w:val="28"/>
        </w:rPr>
        <w:t>складних</w:t>
      </w:r>
      <w:proofErr w:type="spellEnd"/>
      <w:r w:rsidRPr="00772C8C">
        <w:rPr>
          <w:rFonts w:eastAsia="Times New Roman" w:cs="Times New Roman"/>
          <w:szCs w:val="28"/>
        </w:rPr>
        <w:t xml:space="preserve"> </w:t>
      </w:r>
      <w:proofErr w:type="spellStart"/>
      <w:r w:rsidRPr="00772C8C">
        <w:rPr>
          <w:rFonts w:eastAsia="Times New Roman" w:cs="Times New Roman"/>
          <w:szCs w:val="28"/>
        </w:rPr>
        <w:t>ситуаціях</w:t>
      </w:r>
      <w:proofErr w:type="spellEnd"/>
      <w:r w:rsidRPr="00772C8C">
        <w:rPr>
          <w:rFonts w:eastAsia="Times New Roman" w:cs="Times New Roman"/>
          <w:szCs w:val="28"/>
        </w:rPr>
        <w:t xml:space="preserve">, </w:t>
      </w:r>
      <w:proofErr w:type="spellStart"/>
      <w:r w:rsidRPr="00772C8C">
        <w:rPr>
          <w:rFonts w:eastAsia="Times New Roman" w:cs="Times New Roman"/>
          <w:szCs w:val="28"/>
        </w:rPr>
        <w:t>це</w:t>
      </w:r>
      <w:proofErr w:type="spellEnd"/>
      <w:r w:rsidRPr="00772C8C">
        <w:rPr>
          <w:rFonts w:eastAsia="Times New Roman" w:cs="Times New Roman"/>
          <w:szCs w:val="28"/>
        </w:rPr>
        <w:t xml:space="preserve"> </w:t>
      </w:r>
      <w:proofErr w:type="spellStart"/>
      <w:r w:rsidRPr="00772C8C">
        <w:rPr>
          <w:rFonts w:eastAsia="Times New Roman" w:cs="Times New Roman"/>
          <w:szCs w:val="28"/>
        </w:rPr>
        <w:t>допомагає</w:t>
      </w:r>
      <w:proofErr w:type="spellEnd"/>
      <w:r w:rsidRPr="00772C8C">
        <w:rPr>
          <w:rFonts w:eastAsia="Times New Roman" w:cs="Times New Roman"/>
          <w:szCs w:val="28"/>
        </w:rPr>
        <w:t xml:space="preserve"> </w:t>
      </w:r>
      <w:proofErr w:type="spellStart"/>
      <w:r w:rsidRPr="00772C8C">
        <w:rPr>
          <w:rFonts w:eastAsia="Times New Roman" w:cs="Times New Roman"/>
          <w:szCs w:val="28"/>
        </w:rPr>
        <w:t>створити</w:t>
      </w:r>
      <w:proofErr w:type="spellEnd"/>
      <w:r w:rsidRPr="00772C8C">
        <w:rPr>
          <w:rFonts w:eastAsia="Times New Roman" w:cs="Times New Roman"/>
          <w:szCs w:val="28"/>
        </w:rPr>
        <w:t xml:space="preserve"> </w:t>
      </w:r>
      <w:proofErr w:type="spellStart"/>
      <w:r w:rsidRPr="00772C8C">
        <w:rPr>
          <w:rFonts w:eastAsia="Times New Roman" w:cs="Times New Roman"/>
          <w:szCs w:val="28"/>
        </w:rPr>
        <w:t>довірливу</w:t>
      </w:r>
      <w:proofErr w:type="spellEnd"/>
      <w:r w:rsidRPr="00772C8C">
        <w:rPr>
          <w:rFonts w:eastAsia="Times New Roman" w:cs="Times New Roman"/>
          <w:szCs w:val="28"/>
        </w:rPr>
        <w:t xml:space="preserve"> атмосферу. </w:t>
      </w:r>
      <w:proofErr w:type="spellStart"/>
      <w:r w:rsidRPr="00772C8C">
        <w:rPr>
          <w:rFonts w:eastAsia="Times New Roman" w:cs="Times New Roman"/>
          <w:szCs w:val="28"/>
        </w:rPr>
        <w:t>Взаємоповага</w:t>
      </w:r>
      <w:proofErr w:type="spellEnd"/>
      <w:r w:rsidRPr="00772C8C">
        <w:rPr>
          <w:rFonts w:eastAsia="Times New Roman" w:cs="Times New Roman"/>
          <w:szCs w:val="28"/>
        </w:rPr>
        <w:t xml:space="preserve"> </w:t>
      </w:r>
      <w:proofErr w:type="spellStart"/>
      <w:r w:rsidRPr="00772C8C">
        <w:rPr>
          <w:rFonts w:eastAsia="Times New Roman" w:cs="Times New Roman"/>
          <w:szCs w:val="28"/>
        </w:rPr>
        <w:t>полягає</w:t>
      </w:r>
      <w:proofErr w:type="spellEnd"/>
      <w:r w:rsidRPr="00772C8C">
        <w:rPr>
          <w:rFonts w:eastAsia="Times New Roman" w:cs="Times New Roman"/>
          <w:szCs w:val="28"/>
        </w:rPr>
        <w:t xml:space="preserve"> не </w:t>
      </w:r>
      <w:proofErr w:type="spellStart"/>
      <w:r w:rsidRPr="00772C8C">
        <w:rPr>
          <w:rFonts w:eastAsia="Times New Roman" w:cs="Times New Roman"/>
          <w:szCs w:val="28"/>
        </w:rPr>
        <w:t>тільки</w:t>
      </w:r>
      <w:proofErr w:type="spellEnd"/>
      <w:r w:rsidRPr="00772C8C">
        <w:rPr>
          <w:rFonts w:eastAsia="Times New Roman" w:cs="Times New Roman"/>
          <w:szCs w:val="28"/>
        </w:rPr>
        <w:t xml:space="preserve"> у </w:t>
      </w:r>
      <w:proofErr w:type="spellStart"/>
      <w:r w:rsidRPr="00772C8C">
        <w:rPr>
          <w:rFonts w:eastAsia="Times New Roman" w:cs="Times New Roman"/>
          <w:szCs w:val="28"/>
        </w:rPr>
        <w:t>прийнятті</w:t>
      </w:r>
      <w:proofErr w:type="spellEnd"/>
      <w:r w:rsidRPr="00772C8C">
        <w:rPr>
          <w:rFonts w:eastAsia="Times New Roman" w:cs="Times New Roman"/>
          <w:szCs w:val="28"/>
        </w:rPr>
        <w:t xml:space="preserve"> </w:t>
      </w:r>
      <w:proofErr w:type="spellStart"/>
      <w:r w:rsidRPr="00772C8C">
        <w:rPr>
          <w:rFonts w:eastAsia="Times New Roman" w:cs="Times New Roman"/>
          <w:szCs w:val="28"/>
        </w:rPr>
        <w:t>рішень</w:t>
      </w:r>
      <w:proofErr w:type="spellEnd"/>
      <w:r w:rsidRPr="00772C8C">
        <w:rPr>
          <w:rFonts w:eastAsia="Times New Roman" w:cs="Times New Roman"/>
          <w:szCs w:val="28"/>
        </w:rPr>
        <w:t xml:space="preserve"> партнера, але й у </w:t>
      </w:r>
      <w:proofErr w:type="spellStart"/>
      <w:r w:rsidRPr="00772C8C">
        <w:rPr>
          <w:rFonts w:eastAsia="Times New Roman" w:cs="Times New Roman"/>
          <w:szCs w:val="28"/>
        </w:rPr>
        <w:t>врахуванні</w:t>
      </w:r>
      <w:proofErr w:type="spellEnd"/>
      <w:r w:rsidRPr="00772C8C">
        <w:rPr>
          <w:rFonts w:eastAsia="Times New Roman" w:cs="Times New Roman"/>
          <w:szCs w:val="28"/>
        </w:rPr>
        <w:t xml:space="preserve"> </w:t>
      </w:r>
      <w:proofErr w:type="spellStart"/>
      <w:r w:rsidRPr="00772C8C">
        <w:rPr>
          <w:rFonts w:eastAsia="Times New Roman" w:cs="Times New Roman"/>
          <w:szCs w:val="28"/>
        </w:rPr>
        <w:t>його</w:t>
      </w:r>
      <w:proofErr w:type="spellEnd"/>
      <w:r w:rsidRPr="00772C8C">
        <w:rPr>
          <w:rFonts w:eastAsia="Times New Roman" w:cs="Times New Roman"/>
          <w:szCs w:val="28"/>
        </w:rPr>
        <w:t xml:space="preserve"> думок і </w:t>
      </w:r>
      <w:proofErr w:type="spellStart"/>
      <w:r w:rsidRPr="00772C8C">
        <w:rPr>
          <w:rFonts w:eastAsia="Times New Roman" w:cs="Times New Roman"/>
          <w:szCs w:val="28"/>
        </w:rPr>
        <w:t>почуттів</w:t>
      </w:r>
      <w:proofErr w:type="spellEnd"/>
      <w:r w:rsidRPr="00772C8C">
        <w:rPr>
          <w:rFonts w:eastAsia="Times New Roman" w:cs="Times New Roman"/>
          <w:szCs w:val="28"/>
        </w:rPr>
        <w:t xml:space="preserve"> </w:t>
      </w:r>
      <w:proofErr w:type="spellStart"/>
      <w:r w:rsidRPr="00772C8C">
        <w:rPr>
          <w:rFonts w:eastAsia="Times New Roman" w:cs="Times New Roman"/>
          <w:szCs w:val="28"/>
        </w:rPr>
        <w:t>навіть</w:t>
      </w:r>
      <w:proofErr w:type="spellEnd"/>
      <w:r w:rsidRPr="00772C8C">
        <w:rPr>
          <w:rFonts w:eastAsia="Times New Roman" w:cs="Times New Roman"/>
          <w:szCs w:val="28"/>
        </w:rPr>
        <w:t xml:space="preserve"> у </w:t>
      </w:r>
      <w:proofErr w:type="spellStart"/>
      <w:r w:rsidRPr="00772C8C">
        <w:rPr>
          <w:rFonts w:eastAsia="Times New Roman" w:cs="Times New Roman"/>
          <w:szCs w:val="28"/>
        </w:rPr>
        <w:t>моменти</w:t>
      </w:r>
      <w:proofErr w:type="spellEnd"/>
      <w:r w:rsidRPr="00772C8C">
        <w:rPr>
          <w:rFonts w:eastAsia="Times New Roman" w:cs="Times New Roman"/>
          <w:szCs w:val="28"/>
        </w:rPr>
        <w:t xml:space="preserve">, коли </w:t>
      </w:r>
      <w:proofErr w:type="spellStart"/>
      <w:r w:rsidRPr="00772C8C">
        <w:rPr>
          <w:rFonts w:eastAsia="Times New Roman" w:cs="Times New Roman"/>
          <w:szCs w:val="28"/>
        </w:rPr>
        <w:t>ви</w:t>
      </w:r>
      <w:proofErr w:type="spellEnd"/>
      <w:r w:rsidRPr="00772C8C">
        <w:rPr>
          <w:rFonts w:eastAsia="Times New Roman" w:cs="Times New Roman"/>
          <w:szCs w:val="28"/>
        </w:rPr>
        <w:t xml:space="preserve"> не </w:t>
      </w:r>
      <w:proofErr w:type="spellStart"/>
      <w:r w:rsidRPr="00772C8C">
        <w:rPr>
          <w:rFonts w:eastAsia="Times New Roman" w:cs="Times New Roman"/>
          <w:szCs w:val="28"/>
        </w:rPr>
        <w:t>згодні</w:t>
      </w:r>
      <w:proofErr w:type="spellEnd"/>
      <w:r w:rsidRPr="00772C8C">
        <w:rPr>
          <w:rFonts w:eastAsia="Times New Roman" w:cs="Times New Roman"/>
          <w:szCs w:val="28"/>
        </w:rPr>
        <w:t>.</w:t>
      </w:r>
    </w:p>
    <w:p w14:paraId="341B6F84" w14:textId="3DEC6464" w:rsidR="002C3EFA" w:rsidRPr="00772C8C" w:rsidRDefault="002C3EFA" w:rsidP="00772C8C">
      <w:pPr>
        <w:spacing w:before="100" w:beforeAutospacing="1" w:after="100" w:afterAutospacing="1" w:line="360" w:lineRule="auto"/>
        <w:ind w:firstLine="720"/>
        <w:jc w:val="both"/>
        <w:rPr>
          <w:rFonts w:eastAsia="Times New Roman" w:cs="Times New Roman"/>
          <w:szCs w:val="28"/>
        </w:rPr>
      </w:pPr>
      <w:proofErr w:type="spellStart"/>
      <w:r w:rsidRPr="00772C8C">
        <w:rPr>
          <w:rFonts w:eastAsia="Times New Roman" w:cs="Times New Roman"/>
          <w:szCs w:val="28"/>
        </w:rPr>
        <w:t>Важливим</w:t>
      </w:r>
      <w:proofErr w:type="spellEnd"/>
      <w:r w:rsidRPr="00772C8C">
        <w:rPr>
          <w:rFonts w:eastAsia="Times New Roman" w:cs="Times New Roman"/>
          <w:szCs w:val="28"/>
        </w:rPr>
        <w:t xml:space="preserve"> аспектом у </w:t>
      </w:r>
      <w:proofErr w:type="spellStart"/>
      <w:r w:rsidRPr="00772C8C">
        <w:rPr>
          <w:rFonts w:eastAsia="Times New Roman" w:cs="Times New Roman"/>
          <w:szCs w:val="28"/>
        </w:rPr>
        <w:t>мінімізації</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конфліктів</w:t>
      </w:r>
      <w:proofErr w:type="spellEnd"/>
      <w:r w:rsidRPr="00772C8C">
        <w:rPr>
          <w:rFonts w:eastAsia="Times New Roman" w:cs="Times New Roman"/>
          <w:szCs w:val="28"/>
        </w:rPr>
        <w:t xml:space="preserve"> є </w:t>
      </w:r>
      <w:proofErr w:type="spellStart"/>
      <w:r w:rsidRPr="00772C8C">
        <w:rPr>
          <w:rFonts w:eastAsia="Times New Roman" w:cs="Times New Roman"/>
          <w:szCs w:val="28"/>
        </w:rPr>
        <w:t>співпраця</w:t>
      </w:r>
      <w:proofErr w:type="spellEnd"/>
      <w:r w:rsidRPr="00772C8C">
        <w:rPr>
          <w:rFonts w:eastAsia="Times New Roman" w:cs="Times New Roman"/>
          <w:szCs w:val="28"/>
        </w:rPr>
        <w:t xml:space="preserve">. </w:t>
      </w:r>
      <w:proofErr w:type="spellStart"/>
      <w:r w:rsidRPr="00772C8C">
        <w:rPr>
          <w:rFonts w:eastAsia="Times New Roman" w:cs="Times New Roman"/>
          <w:szCs w:val="28"/>
        </w:rPr>
        <w:t>Це</w:t>
      </w:r>
      <w:proofErr w:type="spellEnd"/>
      <w:r w:rsidRPr="00772C8C">
        <w:rPr>
          <w:rFonts w:eastAsia="Times New Roman" w:cs="Times New Roman"/>
          <w:szCs w:val="28"/>
        </w:rPr>
        <w:t xml:space="preserve"> </w:t>
      </w:r>
      <w:proofErr w:type="spellStart"/>
      <w:r w:rsidRPr="00772C8C">
        <w:rPr>
          <w:rFonts w:eastAsia="Times New Roman" w:cs="Times New Roman"/>
          <w:szCs w:val="28"/>
        </w:rPr>
        <w:t>передбачає</w:t>
      </w:r>
      <w:proofErr w:type="spellEnd"/>
      <w:r w:rsidRPr="00772C8C">
        <w:rPr>
          <w:rFonts w:eastAsia="Times New Roman" w:cs="Times New Roman"/>
          <w:szCs w:val="28"/>
        </w:rPr>
        <w:t xml:space="preserve"> </w:t>
      </w:r>
      <w:proofErr w:type="spellStart"/>
      <w:r w:rsidRPr="00772C8C">
        <w:rPr>
          <w:rFonts w:eastAsia="Times New Roman" w:cs="Times New Roman"/>
          <w:szCs w:val="28"/>
        </w:rPr>
        <w:t>спільну</w:t>
      </w:r>
      <w:proofErr w:type="spellEnd"/>
      <w:r w:rsidRPr="00772C8C">
        <w:rPr>
          <w:rFonts w:eastAsia="Times New Roman" w:cs="Times New Roman"/>
          <w:szCs w:val="28"/>
        </w:rPr>
        <w:t xml:space="preserve"> роботу над </w:t>
      </w:r>
      <w:proofErr w:type="spellStart"/>
      <w:r w:rsidRPr="00772C8C">
        <w:rPr>
          <w:rFonts w:eastAsia="Times New Roman" w:cs="Times New Roman"/>
          <w:szCs w:val="28"/>
        </w:rPr>
        <w:t>вирішенням</w:t>
      </w:r>
      <w:proofErr w:type="spellEnd"/>
      <w:r w:rsidRPr="00772C8C">
        <w:rPr>
          <w:rFonts w:eastAsia="Times New Roman" w:cs="Times New Roman"/>
          <w:szCs w:val="28"/>
        </w:rPr>
        <w:t xml:space="preserve"> </w:t>
      </w:r>
      <w:proofErr w:type="spellStart"/>
      <w:r w:rsidRPr="00772C8C">
        <w:rPr>
          <w:rFonts w:eastAsia="Times New Roman" w:cs="Times New Roman"/>
          <w:szCs w:val="28"/>
        </w:rPr>
        <w:t>проблеми</w:t>
      </w:r>
      <w:proofErr w:type="spellEnd"/>
      <w:r w:rsidRPr="00772C8C">
        <w:rPr>
          <w:rFonts w:eastAsia="Times New Roman" w:cs="Times New Roman"/>
          <w:szCs w:val="28"/>
        </w:rPr>
        <w:t xml:space="preserve">, а не </w:t>
      </w:r>
      <w:proofErr w:type="spellStart"/>
      <w:r w:rsidRPr="00772C8C">
        <w:rPr>
          <w:rFonts w:eastAsia="Times New Roman" w:cs="Times New Roman"/>
          <w:szCs w:val="28"/>
        </w:rPr>
        <w:t>уникання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або</w:t>
      </w:r>
      <w:proofErr w:type="spellEnd"/>
      <w:r w:rsidRPr="00772C8C">
        <w:rPr>
          <w:rFonts w:eastAsia="Times New Roman" w:cs="Times New Roman"/>
          <w:szCs w:val="28"/>
        </w:rPr>
        <w:t xml:space="preserve"> </w:t>
      </w:r>
      <w:proofErr w:type="spellStart"/>
      <w:r w:rsidRPr="00772C8C">
        <w:rPr>
          <w:rFonts w:eastAsia="Times New Roman" w:cs="Times New Roman"/>
          <w:szCs w:val="28"/>
        </w:rPr>
        <w:t>ігнорування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конфліктних</w:t>
      </w:r>
      <w:proofErr w:type="spellEnd"/>
      <w:r w:rsidRPr="00772C8C">
        <w:rPr>
          <w:rFonts w:eastAsia="Times New Roman" w:cs="Times New Roman"/>
          <w:szCs w:val="28"/>
        </w:rPr>
        <w:t xml:space="preserve"> </w:t>
      </w:r>
      <w:proofErr w:type="spellStart"/>
      <w:r w:rsidRPr="00772C8C">
        <w:rPr>
          <w:rFonts w:eastAsia="Times New Roman" w:cs="Times New Roman"/>
          <w:szCs w:val="28"/>
        </w:rPr>
        <w:t>ситуацій</w:t>
      </w:r>
      <w:proofErr w:type="spellEnd"/>
      <w:r w:rsidRPr="00772C8C">
        <w:rPr>
          <w:rFonts w:eastAsia="Times New Roman" w:cs="Times New Roman"/>
          <w:szCs w:val="28"/>
        </w:rPr>
        <w:t xml:space="preserve">. Коли </w:t>
      </w:r>
      <w:proofErr w:type="spellStart"/>
      <w:r w:rsidRPr="00772C8C">
        <w:rPr>
          <w:rFonts w:eastAsia="Times New Roman" w:cs="Times New Roman"/>
          <w:szCs w:val="28"/>
        </w:rPr>
        <w:t>партнери</w:t>
      </w:r>
      <w:proofErr w:type="spellEnd"/>
      <w:r w:rsidRPr="00772C8C">
        <w:rPr>
          <w:rFonts w:eastAsia="Times New Roman" w:cs="Times New Roman"/>
          <w:szCs w:val="28"/>
        </w:rPr>
        <w:t xml:space="preserve"> </w:t>
      </w:r>
      <w:proofErr w:type="spellStart"/>
      <w:r w:rsidRPr="00772C8C">
        <w:rPr>
          <w:rFonts w:eastAsia="Times New Roman" w:cs="Times New Roman"/>
          <w:szCs w:val="28"/>
        </w:rPr>
        <w:t>об’єднуються</w:t>
      </w:r>
      <w:proofErr w:type="spellEnd"/>
      <w:r w:rsidRPr="00772C8C">
        <w:rPr>
          <w:rFonts w:eastAsia="Times New Roman" w:cs="Times New Roman"/>
          <w:szCs w:val="28"/>
        </w:rPr>
        <w:t xml:space="preserve"> для </w:t>
      </w:r>
      <w:proofErr w:type="spellStart"/>
      <w:r w:rsidRPr="00772C8C">
        <w:rPr>
          <w:rFonts w:eastAsia="Times New Roman" w:cs="Times New Roman"/>
          <w:szCs w:val="28"/>
        </w:rPr>
        <w:t>пошуку</w:t>
      </w:r>
      <w:proofErr w:type="spellEnd"/>
      <w:r w:rsidRPr="00772C8C">
        <w:rPr>
          <w:rFonts w:eastAsia="Times New Roman" w:cs="Times New Roman"/>
          <w:szCs w:val="28"/>
        </w:rPr>
        <w:t xml:space="preserve"> </w:t>
      </w:r>
      <w:proofErr w:type="spellStart"/>
      <w:r w:rsidRPr="00772C8C">
        <w:rPr>
          <w:rFonts w:eastAsia="Times New Roman" w:cs="Times New Roman"/>
          <w:szCs w:val="28"/>
        </w:rPr>
        <w:t>рішення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це</w:t>
      </w:r>
      <w:proofErr w:type="spellEnd"/>
      <w:r w:rsidRPr="00772C8C">
        <w:rPr>
          <w:rFonts w:eastAsia="Times New Roman" w:cs="Times New Roman"/>
          <w:szCs w:val="28"/>
        </w:rPr>
        <w:t xml:space="preserve"> не </w:t>
      </w:r>
      <w:proofErr w:type="spellStart"/>
      <w:r w:rsidRPr="00772C8C">
        <w:rPr>
          <w:rFonts w:eastAsia="Times New Roman" w:cs="Times New Roman"/>
          <w:szCs w:val="28"/>
        </w:rPr>
        <w:t>лише</w:t>
      </w:r>
      <w:proofErr w:type="spellEnd"/>
      <w:r w:rsidRPr="00772C8C">
        <w:rPr>
          <w:rFonts w:eastAsia="Times New Roman" w:cs="Times New Roman"/>
          <w:szCs w:val="28"/>
        </w:rPr>
        <w:t xml:space="preserve"> </w:t>
      </w:r>
      <w:proofErr w:type="spellStart"/>
      <w:r w:rsidRPr="00772C8C">
        <w:rPr>
          <w:rFonts w:eastAsia="Times New Roman" w:cs="Times New Roman"/>
          <w:szCs w:val="28"/>
        </w:rPr>
        <w:t>зміцнює</w:t>
      </w:r>
      <w:proofErr w:type="spellEnd"/>
      <w:r w:rsidRPr="00772C8C">
        <w:rPr>
          <w:rFonts w:eastAsia="Times New Roman" w:cs="Times New Roman"/>
          <w:szCs w:val="28"/>
        </w:rPr>
        <w:t xml:space="preserve"> </w:t>
      </w:r>
      <w:proofErr w:type="spellStart"/>
      <w:r w:rsidRPr="00772C8C">
        <w:rPr>
          <w:rFonts w:eastAsia="Times New Roman" w:cs="Times New Roman"/>
          <w:szCs w:val="28"/>
        </w:rPr>
        <w:t>їхні</w:t>
      </w:r>
      <w:proofErr w:type="spellEnd"/>
      <w:r w:rsidRPr="00772C8C">
        <w:rPr>
          <w:rFonts w:eastAsia="Times New Roman" w:cs="Times New Roman"/>
          <w:szCs w:val="28"/>
        </w:rPr>
        <w:t xml:space="preserve"> </w:t>
      </w:r>
      <w:proofErr w:type="spellStart"/>
      <w:r w:rsidRPr="00772C8C">
        <w:rPr>
          <w:rFonts w:eastAsia="Times New Roman" w:cs="Times New Roman"/>
          <w:szCs w:val="28"/>
        </w:rPr>
        <w:t>стосунки</w:t>
      </w:r>
      <w:proofErr w:type="spellEnd"/>
      <w:r w:rsidRPr="00772C8C">
        <w:rPr>
          <w:rFonts w:eastAsia="Times New Roman" w:cs="Times New Roman"/>
          <w:szCs w:val="28"/>
        </w:rPr>
        <w:t xml:space="preserve">, але й </w:t>
      </w:r>
      <w:proofErr w:type="spellStart"/>
      <w:r w:rsidRPr="00772C8C">
        <w:rPr>
          <w:rFonts w:eastAsia="Times New Roman" w:cs="Times New Roman"/>
          <w:szCs w:val="28"/>
        </w:rPr>
        <w:t>допомагає</w:t>
      </w:r>
      <w:proofErr w:type="spellEnd"/>
      <w:r w:rsidRPr="00772C8C">
        <w:rPr>
          <w:rFonts w:eastAsia="Times New Roman" w:cs="Times New Roman"/>
          <w:szCs w:val="28"/>
        </w:rPr>
        <w:t xml:space="preserve"> </w:t>
      </w:r>
      <w:proofErr w:type="spellStart"/>
      <w:r w:rsidRPr="00772C8C">
        <w:rPr>
          <w:rFonts w:eastAsia="Times New Roman" w:cs="Times New Roman"/>
          <w:szCs w:val="28"/>
        </w:rPr>
        <w:t>швидше</w:t>
      </w:r>
      <w:proofErr w:type="spellEnd"/>
      <w:r w:rsidRPr="00772C8C">
        <w:rPr>
          <w:rFonts w:eastAsia="Times New Roman" w:cs="Times New Roman"/>
          <w:szCs w:val="28"/>
        </w:rPr>
        <w:t xml:space="preserve"> </w:t>
      </w:r>
      <w:proofErr w:type="spellStart"/>
      <w:r w:rsidRPr="00772C8C">
        <w:rPr>
          <w:rFonts w:eastAsia="Times New Roman" w:cs="Times New Roman"/>
          <w:szCs w:val="28"/>
        </w:rPr>
        <w:t>вирішити</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w:t>
      </w:r>
      <w:proofErr w:type="spellEnd"/>
      <w:r w:rsidRPr="00772C8C">
        <w:rPr>
          <w:rFonts w:eastAsia="Times New Roman" w:cs="Times New Roman"/>
          <w:szCs w:val="28"/>
        </w:rPr>
        <w:t xml:space="preserve">. </w:t>
      </w:r>
      <w:proofErr w:type="spellStart"/>
      <w:r w:rsidRPr="00772C8C">
        <w:rPr>
          <w:rFonts w:eastAsia="Times New Roman" w:cs="Times New Roman"/>
          <w:szCs w:val="28"/>
        </w:rPr>
        <w:t>Якщо</w:t>
      </w:r>
      <w:proofErr w:type="spellEnd"/>
      <w:r w:rsidRPr="00772C8C">
        <w:rPr>
          <w:rFonts w:eastAsia="Times New Roman" w:cs="Times New Roman"/>
          <w:szCs w:val="28"/>
        </w:rPr>
        <w:t xml:space="preserve"> ж </w:t>
      </w:r>
      <w:proofErr w:type="spellStart"/>
      <w:r w:rsidRPr="00772C8C">
        <w:rPr>
          <w:rFonts w:eastAsia="Times New Roman" w:cs="Times New Roman"/>
          <w:szCs w:val="28"/>
        </w:rPr>
        <w:t>самостійно</w:t>
      </w:r>
      <w:proofErr w:type="spellEnd"/>
      <w:r w:rsidRPr="00772C8C">
        <w:rPr>
          <w:rFonts w:eastAsia="Times New Roman" w:cs="Times New Roman"/>
          <w:szCs w:val="28"/>
        </w:rPr>
        <w:t xml:space="preserve"> </w:t>
      </w:r>
      <w:proofErr w:type="spellStart"/>
      <w:r w:rsidRPr="00772C8C">
        <w:rPr>
          <w:rFonts w:eastAsia="Times New Roman" w:cs="Times New Roman"/>
          <w:szCs w:val="28"/>
        </w:rPr>
        <w:t>подолати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w:t>
      </w:r>
      <w:proofErr w:type="spellEnd"/>
      <w:r w:rsidRPr="00772C8C">
        <w:rPr>
          <w:rFonts w:eastAsia="Times New Roman" w:cs="Times New Roman"/>
          <w:szCs w:val="28"/>
        </w:rPr>
        <w:t xml:space="preserve"> не </w:t>
      </w:r>
      <w:proofErr w:type="spellStart"/>
      <w:r w:rsidRPr="00772C8C">
        <w:rPr>
          <w:rFonts w:eastAsia="Times New Roman" w:cs="Times New Roman"/>
          <w:szCs w:val="28"/>
        </w:rPr>
        <w:t>вдається</w:t>
      </w:r>
      <w:proofErr w:type="spellEnd"/>
      <w:r w:rsidRPr="00772C8C">
        <w:rPr>
          <w:rFonts w:eastAsia="Times New Roman" w:cs="Times New Roman"/>
          <w:szCs w:val="28"/>
        </w:rPr>
        <w:t xml:space="preserve">, не </w:t>
      </w:r>
      <w:proofErr w:type="spellStart"/>
      <w:r w:rsidRPr="00772C8C">
        <w:rPr>
          <w:rFonts w:eastAsia="Times New Roman" w:cs="Times New Roman"/>
          <w:szCs w:val="28"/>
        </w:rPr>
        <w:t>варто</w:t>
      </w:r>
      <w:proofErr w:type="spellEnd"/>
      <w:r w:rsidRPr="00772C8C">
        <w:rPr>
          <w:rFonts w:eastAsia="Times New Roman" w:cs="Times New Roman"/>
          <w:szCs w:val="28"/>
        </w:rPr>
        <w:t xml:space="preserve"> </w:t>
      </w:r>
      <w:proofErr w:type="spellStart"/>
      <w:r w:rsidRPr="00772C8C">
        <w:rPr>
          <w:rFonts w:eastAsia="Times New Roman" w:cs="Times New Roman"/>
          <w:szCs w:val="28"/>
        </w:rPr>
        <w:t>боятися</w:t>
      </w:r>
      <w:proofErr w:type="spellEnd"/>
      <w:r w:rsidRPr="00772C8C">
        <w:rPr>
          <w:rFonts w:eastAsia="Times New Roman" w:cs="Times New Roman"/>
          <w:szCs w:val="28"/>
        </w:rPr>
        <w:t xml:space="preserve"> </w:t>
      </w:r>
      <w:proofErr w:type="spellStart"/>
      <w:r w:rsidRPr="00772C8C">
        <w:rPr>
          <w:rFonts w:eastAsia="Times New Roman" w:cs="Times New Roman"/>
          <w:szCs w:val="28"/>
        </w:rPr>
        <w:t>звертатися</w:t>
      </w:r>
      <w:proofErr w:type="spellEnd"/>
      <w:r w:rsidRPr="00772C8C">
        <w:rPr>
          <w:rFonts w:eastAsia="Times New Roman" w:cs="Times New Roman"/>
          <w:szCs w:val="28"/>
        </w:rPr>
        <w:t xml:space="preserve"> за </w:t>
      </w:r>
      <w:proofErr w:type="spellStart"/>
      <w:r w:rsidRPr="00772C8C">
        <w:rPr>
          <w:rFonts w:eastAsia="Times New Roman" w:cs="Times New Roman"/>
          <w:szCs w:val="28"/>
        </w:rPr>
        <w:t>допомогою</w:t>
      </w:r>
      <w:proofErr w:type="spellEnd"/>
      <w:r w:rsidRPr="00772C8C">
        <w:rPr>
          <w:rFonts w:eastAsia="Times New Roman" w:cs="Times New Roman"/>
          <w:szCs w:val="28"/>
        </w:rPr>
        <w:t xml:space="preserve"> до </w:t>
      </w:r>
      <w:proofErr w:type="spellStart"/>
      <w:r w:rsidRPr="00772C8C">
        <w:rPr>
          <w:rFonts w:eastAsia="Times New Roman" w:cs="Times New Roman"/>
          <w:szCs w:val="28"/>
        </w:rPr>
        <w:t>сімейного</w:t>
      </w:r>
      <w:proofErr w:type="spellEnd"/>
      <w:r w:rsidRPr="00772C8C">
        <w:rPr>
          <w:rFonts w:eastAsia="Times New Roman" w:cs="Times New Roman"/>
          <w:szCs w:val="28"/>
        </w:rPr>
        <w:t xml:space="preserve"> психолога. </w:t>
      </w:r>
      <w:proofErr w:type="spellStart"/>
      <w:r w:rsidRPr="00772C8C">
        <w:rPr>
          <w:rFonts w:eastAsia="Times New Roman" w:cs="Times New Roman"/>
          <w:szCs w:val="28"/>
        </w:rPr>
        <w:t>Фахівець</w:t>
      </w:r>
      <w:proofErr w:type="spellEnd"/>
      <w:r w:rsidRPr="00772C8C">
        <w:rPr>
          <w:rFonts w:eastAsia="Times New Roman" w:cs="Times New Roman"/>
          <w:szCs w:val="28"/>
        </w:rPr>
        <w:t xml:space="preserve"> </w:t>
      </w:r>
      <w:proofErr w:type="spellStart"/>
      <w:r w:rsidRPr="00772C8C">
        <w:rPr>
          <w:rFonts w:eastAsia="Times New Roman" w:cs="Times New Roman"/>
          <w:szCs w:val="28"/>
        </w:rPr>
        <w:t>може</w:t>
      </w:r>
      <w:proofErr w:type="spellEnd"/>
      <w:r w:rsidRPr="00772C8C">
        <w:rPr>
          <w:rFonts w:eastAsia="Times New Roman" w:cs="Times New Roman"/>
          <w:szCs w:val="28"/>
        </w:rPr>
        <w:t xml:space="preserve"> </w:t>
      </w:r>
      <w:proofErr w:type="spellStart"/>
      <w:r w:rsidRPr="00772C8C">
        <w:rPr>
          <w:rFonts w:eastAsia="Times New Roman" w:cs="Times New Roman"/>
          <w:szCs w:val="28"/>
        </w:rPr>
        <w:t>допомогти</w:t>
      </w:r>
      <w:proofErr w:type="spellEnd"/>
      <w:r w:rsidRPr="00772C8C">
        <w:rPr>
          <w:rFonts w:eastAsia="Times New Roman" w:cs="Times New Roman"/>
          <w:szCs w:val="28"/>
        </w:rPr>
        <w:t xml:space="preserve"> </w:t>
      </w:r>
      <w:proofErr w:type="spellStart"/>
      <w:r w:rsidRPr="00772C8C">
        <w:rPr>
          <w:rFonts w:eastAsia="Times New Roman" w:cs="Times New Roman"/>
          <w:szCs w:val="28"/>
        </w:rPr>
        <w:t>краще</w:t>
      </w:r>
      <w:proofErr w:type="spellEnd"/>
      <w:r w:rsidRPr="00772C8C">
        <w:rPr>
          <w:rFonts w:eastAsia="Times New Roman" w:cs="Times New Roman"/>
          <w:szCs w:val="28"/>
        </w:rPr>
        <w:t xml:space="preserve"> </w:t>
      </w:r>
      <w:proofErr w:type="spellStart"/>
      <w:r w:rsidRPr="00772C8C">
        <w:rPr>
          <w:rFonts w:eastAsia="Times New Roman" w:cs="Times New Roman"/>
          <w:szCs w:val="28"/>
        </w:rPr>
        <w:t>зрозуміти</w:t>
      </w:r>
      <w:proofErr w:type="spellEnd"/>
      <w:r w:rsidRPr="00772C8C">
        <w:rPr>
          <w:rFonts w:eastAsia="Times New Roman" w:cs="Times New Roman"/>
          <w:szCs w:val="28"/>
        </w:rPr>
        <w:t xml:space="preserve"> </w:t>
      </w:r>
      <w:proofErr w:type="spellStart"/>
      <w:r w:rsidRPr="00772C8C">
        <w:rPr>
          <w:rFonts w:eastAsia="Times New Roman" w:cs="Times New Roman"/>
          <w:szCs w:val="28"/>
        </w:rPr>
        <w:t>корінь</w:t>
      </w:r>
      <w:proofErr w:type="spellEnd"/>
      <w:r w:rsidRPr="00772C8C">
        <w:rPr>
          <w:rFonts w:eastAsia="Times New Roman" w:cs="Times New Roman"/>
          <w:szCs w:val="28"/>
        </w:rPr>
        <w:t xml:space="preserve"> </w:t>
      </w:r>
      <w:proofErr w:type="spellStart"/>
      <w:r w:rsidRPr="00772C8C">
        <w:rPr>
          <w:rFonts w:eastAsia="Times New Roman" w:cs="Times New Roman"/>
          <w:szCs w:val="28"/>
        </w:rPr>
        <w:t>проблеми</w:t>
      </w:r>
      <w:proofErr w:type="spellEnd"/>
      <w:r w:rsidRPr="00772C8C">
        <w:rPr>
          <w:rFonts w:eastAsia="Times New Roman" w:cs="Times New Roman"/>
          <w:szCs w:val="28"/>
        </w:rPr>
        <w:t xml:space="preserve"> і </w:t>
      </w:r>
      <w:proofErr w:type="spellStart"/>
      <w:r w:rsidRPr="00772C8C">
        <w:rPr>
          <w:rFonts w:eastAsia="Times New Roman" w:cs="Times New Roman"/>
          <w:szCs w:val="28"/>
        </w:rPr>
        <w:t>запропонувати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ефективні</w:t>
      </w:r>
      <w:proofErr w:type="spellEnd"/>
      <w:r w:rsidRPr="00772C8C">
        <w:rPr>
          <w:rFonts w:eastAsia="Times New Roman" w:cs="Times New Roman"/>
          <w:szCs w:val="28"/>
        </w:rPr>
        <w:t xml:space="preserve"> </w:t>
      </w:r>
      <w:proofErr w:type="spellStart"/>
      <w:r w:rsidRPr="00772C8C">
        <w:rPr>
          <w:rFonts w:eastAsia="Times New Roman" w:cs="Times New Roman"/>
          <w:szCs w:val="28"/>
        </w:rPr>
        <w:t>методи</w:t>
      </w:r>
      <w:proofErr w:type="spellEnd"/>
      <w:r w:rsidRPr="00772C8C">
        <w:rPr>
          <w:rFonts w:eastAsia="Times New Roman" w:cs="Times New Roman"/>
          <w:szCs w:val="28"/>
        </w:rPr>
        <w:t xml:space="preserve"> для </w:t>
      </w:r>
      <w:proofErr w:type="spellStart"/>
      <w:r w:rsidRPr="00772C8C">
        <w:rPr>
          <w:rFonts w:eastAsia="Times New Roman" w:cs="Times New Roman"/>
          <w:szCs w:val="28"/>
        </w:rPr>
        <w:t>її</w:t>
      </w:r>
      <w:proofErr w:type="spellEnd"/>
      <w:r w:rsidRPr="00772C8C">
        <w:rPr>
          <w:rFonts w:eastAsia="Times New Roman" w:cs="Times New Roman"/>
          <w:szCs w:val="28"/>
        </w:rPr>
        <w:t xml:space="preserve"> </w:t>
      </w:r>
      <w:proofErr w:type="spellStart"/>
      <w:r w:rsidRPr="00772C8C">
        <w:rPr>
          <w:rFonts w:eastAsia="Times New Roman" w:cs="Times New Roman"/>
          <w:szCs w:val="28"/>
        </w:rPr>
        <w:t>вирішення</w:t>
      </w:r>
      <w:proofErr w:type="spellEnd"/>
      <w:r w:rsidR="003F11E7" w:rsidRPr="003F11E7">
        <w:t xml:space="preserve"> </w:t>
      </w:r>
      <w:r w:rsidR="003F11E7">
        <w:t>(</w:t>
      </w:r>
      <w:proofErr w:type="spellStart"/>
      <w:r w:rsidR="003F11E7">
        <w:t>Долинська</w:t>
      </w:r>
      <w:proofErr w:type="spellEnd"/>
      <w:r w:rsidR="003F11E7">
        <w:t xml:space="preserve"> &amp; </w:t>
      </w:r>
      <w:proofErr w:type="spellStart"/>
      <w:r w:rsidR="003F11E7">
        <w:t>Матяш</w:t>
      </w:r>
      <w:proofErr w:type="spellEnd"/>
      <w:r w:rsidR="003F11E7">
        <w:t>-Заяц, 2023)</w:t>
      </w:r>
      <w:r w:rsidRPr="00772C8C">
        <w:rPr>
          <w:rFonts w:eastAsia="Times New Roman" w:cs="Times New Roman"/>
          <w:szCs w:val="28"/>
        </w:rPr>
        <w:t>.</w:t>
      </w:r>
    </w:p>
    <w:p w14:paraId="1B91EC8D" w14:textId="77777777" w:rsidR="002C3EFA" w:rsidRPr="00772C8C" w:rsidRDefault="002C3EFA" w:rsidP="00772C8C">
      <w:pPr>
        <w:spacing w:before="100" w:beforeAutospacing="1" w:after="100" w:afterAutospacing="1" w:line="360" w:lineRule="auto"/>
        <w:ind w:firstLine="720"/>
        <w:jc w:val="both"/>
        <w:rPr>
          <w:rFonts w:eastAsia="Times New Roman" w:cs="Times New Roman"/>
          <w:szCs w:val="28"/>
        </w:rPr>
      </w:pPr>
      <w:proofErr w:type="spellStart"/>
      <w:r w:rsidRPr="00772C8C">
        <w:rPr>
          <w:rFonts w:eastAsia="Times New Roman" w:cs="Times New Roman"/>
          <w:szCs w:val="28"/>
        </w:rPr>
        <w:t>Уміння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пробачати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також</w:t>
      </w:r>
      <w:proofErr w:type="spellEnd"/>
      <w:r w:rsidRPr="00772C8C">
        <w:rPr>
          <w:rFonts w:eastAsia="Times New Roman" w:cs="Times New Roman"/>
          <w:szCs w:val="28"/>
        </w:rPr>
        <w:t xml:space="preserve"> </w:t>
      </w:r>
      <w:proofErr w:type="spellStart"/>
      <w:r w:rsidRPr="00772C8C">
        <w:rPr>
          <w:rFonts w:eastAsia="Times New Roman" w:cs="Times New Roman"/>
          <w:szCs w:val="28"/>
        </w:rPr>
        <w:t>відіграє</w:t>
      </w:r>
      <w:proofErr w:type="spellEnd"/>
      <w:r w:rsidRPr="00772C8C">
        <w:rPr>
          <w:rFonts w:eastAsia="Times New Roman" w:cs="Times New Roman"/>
          <w:szCs w:val="28"/>
        </w:rPr>
        <w:t xml:space="preserve"> </w:t>
      </w:r>
      <w:proofErr w:type="spellStart"/>
      <w:r w:rsidRPr="00772C8C">
        <w:rPr>
          <w:rFonts w:eastAsia="Times New Roman" w:cs="Times New Roman"/>
          <w:szCs w:val="28"/>
        </w:rPr>
        <w:t>важливу</w:t>
      </w:r>
      <w:proofErr w:type="spellEnd"/>
      <w:r w:rsidRPr="00772C8C">
        <w:rPr>
          <w:rFonts w:eastAsia="Times New Roman" w:cs="Times New Roman"/>
          <w:szCs w:val="28"/>
        </w:rPr>
        <w:t xml:space="preserve"> роль у </w:t>
      </w:r>
      <w:proofErr w:type="spellStart"/>
      <w:r w:rsidRPr="00772C8C">
        <w:rPr>
          <w:rFonts w:eastAsia="Times New Roman" w:cs="Times New Roman"/>
          <w:szCs w:val="28"/>
        </w:rPr>
        <w:t>збереженні</w:t>
      </w:r>
      <w:proofErr w:type="spellEnd"/>
      <w:r w:rsidRPr="00772C8C">
        <w:rPr>
          <w:rFonts w:eastAsia="Times New Roman" w:cs="Times New Roman"/>
          <w:szCs w:val="28"/>
        </w:rPr>
        <w:t xml:space="preserve"> </w:t>
      </w:r>
      <w:proofErr w:type="spellStart"/>
      <w:r w:rsidRPr="00772C8C">
        <w:rPr>
          <w:rFonts w:eastAsia="Times New Roman" w:cs="Times New Roman"/>
          <w:szCs w:val="28"/>
        </w:rPr>
        <w:t>сімейної</w:t>
      </w:r>
      <w:proofErr w:type="spellEnd"/>
      <w:r w:rsidRPr="00772C8C">
        <w:rPr>
          <w:rFonts w:eastAsia="Times New Roman" w:cs="Times New Roman"/>
          <w:szCs w:val="28"/>
        </w:rPr>
        <w:t xml:space="preserve"> </w:t>
      </w:r>
      <w:proofErr w:type="spellStart"/>
      <w:r w:rsidRPr="00772C8C">
        <w:rPr>
          <w:rFonts w:eastAsia="Times New Roman" w:cs="Times New Roman"/>
          <w:szCs w:val="28"/>
        </w:rPr>
        <w:t>гармонії</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Конфлікти</w:t>
      </w:r>
      <w:proofErr w:type="spellEnd"/>
      <w:r w:rsidRPr="00772C8C">
        <w:rPr>
          <w:rFonts w:eastAsia="Times New Roman" w:cs="Times New Roman"/>
          <w:szCs w:val="28"/>
        </w:rPr>
        <w:t xml:space="preserve"> часто </w:t>
      </w:r>
      <w:proofErr w:type="spellStart"/>
      <w:r w:rsidRPr="00772C8C">
        <w:rPr>
          <w:rFonts w:eastAsia="Times New Roman" w:cs="Times New Roman"/>
          <w:szCs w:val="28"/>
        </w:rPr>
        <w:t>залишають</w:t>
      </w:r>
      <w:proofErr w:type="spellEnd"/>
      <w:r w:rsidRPr="00772C8C">
        <w:rPr>
          <w:rFonts w:eastAsia="Times New Roman" w:cs="Times New Roman"/>
          <w:szCs w:val="28"/>
        </w:rPr>
        <w:t xml:space="preserve"> </w:t>
      </w:r>
      <w:proofErr w:type="spellStart"/>
      <w:r w:rsidRPr="00772C8C">
        <w:rPr>
          <w:rFonts w:eastAsia="Times New Roman" w:cs="Times New Roman"/>
          <w:szCs w:val="28"/>
        </w:rPr>
        <w:t>після</w:t>
      </w:r>
      <w:proofErr w:type="spellEnd"/>
      <w:r w:rsidRPr="00772C8C">
        <w:rPr>
          <w:rFonts w:eastAsia="Times New Roman" w:cs="Times New Roman"/>
          <w:szCs w:val="28"/>
        </w:rPr>
        <w:t xml:space="preserve"> себе </w:t>
      </w:r>
      <w:proofErr w:type="spellStart"/>
      <w:r w:rsidRPr="00772C8C">
        <w:rPr>
          <w:rFonts w:eastAsia="Times New Roman" w:cs="Times New Roman"/>
          <w:szCs w:val="28"/>
        </w:rPr>
        <w:t>образи</w:t>
      </w:r>
      <w:proofErr w:type="spellEnd"/>
      <w:r w:rsidRPr="00772C8C">
        <w:rPr>
          <w:rFonts w:eastAsia="Times New Roman" w:cs="Times New Roman"/>
          <w:szCs w:val="28"/>
        </w:rPr>
        <w:t xml:space="preserve">, і </w:t>
      </w:r>
      <w:proofErr w:type="spellStart"/>
      <w:r w:rsidRPr="00772C8C">
        <w:rPr>
          <w:rFonts w:eastAsia="Times New Roman" w:cs="Times New Roman"/>
          <w:szCs w:val="28"/>
        </w:rPr>
        <w:t>якщо</w:t>
      </w:r>
      <w:proofErr w:type="spellEnd"/>
      <w:r w:rsidRPr="00772C8C">
        <w:rPr>
          <w:rFonts w:eastAsia="Times New Roman" w:cs="Times New Roman"/>
          <w:szCs w:val="28"/>
        </w:rPr>
        <w:t xml:space="preserve"> </w:t>
      </w:r>
      <w:proofErr w:type="spellStart"/>
      <w:r w:rsidRPr="00772C8C">
        <w:rPr>
          <w:rFonts w:eastAsia="Times New Roman" w:cs="Times New Roman"/>
          <w:szCs w:val="28"/>
        </w:rPr>
        <w:t>партнери</w:t>
      </w:r>
      <w:proofErr w:type="spellEnd"/>
      <w:r w:rsidRPr="00772C8C">
        <w:rPr>
          <w:rFonts w:eastAsia="Times New Roman" w:cs="Times New Roman"/>
          <w:szCs w:val="28"/>
        </w:rPr>
        <w:t xml:space="preserve"> не </w:t>
      </w:r>
      <w:proofErr w:type="spellStart"/>
      <w:r w:rsidRPr="00772C8C">
        <w:rPr>
          <w:rFonts w:eastAsia="Times New Roman" w:cs="Times New Roman"/>
          <w:szCs w:val="28"/>
        </w:rPr>
        <w:t>навчаться</w:t>
      </w:r>
      <w:proofErr w:type="spellEnd"/>
      <w:r w:rsidRPr="00772C8C">
        <w:rPr>
          <w:rFonts w:eastAsia="Times New Roman" w:cs="Times New Roman"/>
          <w:szCs w:val="28"/>
        </w:rPr>
        <w:t xml:space="preserve"> </w:t>
      </w:r>
      <w:proofErr w:type="spellStart"/>
      <w:r w:rsidRPr="00772C8C">
        <w:rPr>
          <w:rFonts w:eastAsia="Times New Roman" w:cs="Times New Roman"/>
          <w:szCs w:val="28"/>
        </w:rPr>
        <w:t>прощати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одне</w:t>
      </w:r>
      <w:proofErr w:type="spellEnd"/>
      <w:r w:rsidRPr="00772C8C">
        <w:rPr>
          <w:rFonts w:eastAsia="Times New Roman" w:cs="Times New Roman"/>
          <w:szCs w:val="28"/>
        </w:rPr>
        <w:t xml:space="preserve"> одному, </w:t>
      </w:r>
      <w:proofErr w:type="spellStart"/>
      <w:r w:rsidRPr="00772C8C">
        <w:rPr>
          <w:rFonts w:eastAsia="Times New Roman" w:cs="Times New Roman"/>
          <w:szCs w:val="28"/>
        </w:rPr>
        <w:t>це</w:t>
      </w:r>
      <w:proofErr w:type="spellEnd"/>
      <w:r w:rsidRPr="00772C8C">
        <w:rPr>
          <w:rFonts w:eastAsia="Times New Roman" w:cs="Times New Roman"/>
          <w:szCs w:val="28"/>
        </w:rPr>
        <w:t xml:space="preserve"> </w:t>
      </w:r>
      <w:proofErr w:type="spellStart"/>
      <w:r w:rsidRPr="00772C8C">
        <w:rPr>
          <w:rFonts w:eastAsia="Times New Roman" w:cs="Times New Roman"/>
          <w:szCs w:val="28"/>
        </w:rPr>
        <w:t>може</w:t>
      </w:r>
      <w:proofErr w:type="spellEnd"/>
      <w:r w:rsidRPr="00772C8C">
        <w:rPr>
          <w:rFonts w:eastAsia="Times New Roman" w:cs="Times New Roman"/>
          <w:szCs w:val="28"/>
        </w:rPr>
        <w:t xml:space="preserve"> </w:t>
      </w:r>
      <w:proofErr w:type="spellStart"/>
      <w:r w:rsidRPr="00772C8C">
        <w:rPr>
          <w:rFonts w:eastAsia="Times New Roman" w:cs="Times New Roman"/>
          <w:szCs w:val="28"/>
        </w:rPr>
        <w:t>створити</w:t>
      </w:r>
      <w:proofErr w:type="spellEnd"/>
      <w:r w:rsidRPr="00772C8C">
        <w:rPr>
          <w:rFonts w:eastAsia="Times New Roman" w:cs="Times New Roman"/>
          <w:szCs w:val="28"/>
        </w:rPr>
        <w:t xml:space="preserve"> </w:t>
      </w:r>
      <w:proofErr w:type="spellStart"/>
      <w:r w:rsidRPr="00772C8C">
        <w:rPr>
          <w:rFonts w:eastAsia="Times New Roman" w:cs="Times New Roman"/>
          <w:szCs w:val="28"/>
        </w:rPr>
        <w:t>емоційну</w:t>
      </w:r>
      <w:proofErr w:type="spellEnd"/>
      <w:r w:rsidRPr="00772C8C">
        <w:rPr>
          <w:rFonts w:eastAsia="Times New Roman" w:cs="Times New Roman"/>
          <w:szCs w:val="28"/>
        </w:rPr>
        <w:t xml:space="preserve"> </w:t>
      </w:r>
      <w:proofErr w:type="spellStart"/>
      <w:r w:rsidRPr="00772C8C">
        <w:rPr>
          <w:rFonts w:eastAsia="Times New Roman" w:cs="Times New Roman"/>
          <w:szCs w:val="28"/>
        </w:rPr>
        <w:t>напруженість</w:t>
      </w:r>
      <w:proofErr w:type="spellEnd"/>
      <w:r w:rsidRPr="00772C8C">
        <w:rPr>
          <w:rFonts w:eastAsia="Times New Roman" w:cs="Times New Roman"/>
          <w:szCs w:val="28"/>
        </w:rPr>
        <w:t xml:space="preserve"> у </w:t>
      </w:r>
      <w:proofErr w:type="spellStart"/>
      <w:r w:rsidRPr="00772C8C">
        <w:rPr>
          <w:rFonts w:eastAsia="Times New Roman" w:cs="Times New Roman"/>
          <w:szCs w:val="28"/>
        </w:rPr>
        <w:t>стосунках</w:t>
      </w:r>
      <w:proofErr w:type="spellEnd"/>
      <w:r w:rsidRPr="00772C8C">
        <w:rPr>
          <w:rFonts w:eastAsia="Times New Roman" w:cs="Times New Roman"/>
          <w:szCs w:val="28"/>
        </w:rPr>
        <w:t xml:space="preserve">. </w:t>
      </w:r>
      <w:proofErr w:type="spellStart"/>
      <w:r w:rsidRPr="00772C8C">
        <w:rPr>
          <w:rFonts w:eastAsia="Times New Roman" w:cs="Times New Roman"/>
          <w:szCs w:val="28"/>
        </w:rPr>
        <w:t>Пробачення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допомагає</w:t>
      </w:r>
      <w:proofErr w:type="spellEnd"/>
      <w:r w:rsidRPr="00772C8C">
        <w:rPr>
          <w:rFonts w:eastAsia="Times New Roman" w:cs="Times New Roman"/>
          <w:szCs w:val="28"/>
        </w:rPr>
        <w:t xml:space="preserve"> </w:t>
      </w:r>
      <w:proofErr w:type="spellStart"/>
      <w:r w:rsidRPr="00772C8C">
        <w:rPr>
          <w:rFonts w:eastAsia="Times New Roman" w:cs="Times New Roman"/>
          <w:szCs w:val="28"/>
        </w:rPr>
        <w:t>звільнитися</w:t>
      </w:r>
      <w:proofErr w:type="spellEnd"/>
      <w:r w:rsidRPr="00772C8C">
        <w:rPr>
          <w:rFonts w:eastAsia="Times New Roman" w:cs="Times New Roman"/>
          <w:szCs w:val="28"/>
        </w:rPr>
        <w:t xml:space="preserve"> </w:t>
      </w:r>
      <w:proofErr w:type="spellStart"/>
      <w:r w:rsidRPr="00772C8C">
        <w:rPr>
          <w:rFonts w:eastAsia="Times New Roman" w:cs="Times New Roman"/>
          <w:szCs w:val="28"/>
        </w:rPr>
        <w:t>від</w:t>
      </w:r>
      <w:proofErr w:type="spellEnd"/>
      <w:r w:rsidRPr="00772C8C">
        <w:rPr>
          <w:rFonts w:eastAsia="Times New Roman" w:cs="Times New Roman"/>
          <w:szCs w:val="28"/>
        </w:rPr>
        <w:t xml:space="preserve"> негативу і </w:t>
      </w:r>
      <w:proofErr w:type="spellStart"/>
      <w:r w:rsidRPr="00772C8C">
        <w:rPr>
          <w:rFonts w:eastAsia="Times New Roman" w:cs="Times New Roman"/>
          <w:szCs w:val="28"/>
        </w:rPr>
        <w:t>рухатися</w:t>
      </w:r>
      <w:proofErr w:type="spellEnd"/>
      <w:r w:rsidRPr="00772C8C">
        <w:rPr>
          <w:rFonts w:eastAsia="Times New Roman" w:cs="Times New Roman"/>
          <w:szCs w:val="28"/>
        </w:rPr>
        <w:t xml:space="preserve"> вперед, </w:t>
      </w:r>
      <w:proofErr w:type="spellStart"/>
      <w:r w:rsidRPr="00772C8C">
        <w:rPr>
          <w:rFonts w:eastAsia="Times New Roman" w:cs="Times New Roman"/>
          <w:szCs w:val="28"/>
        </w:rPr>
        <w:t>зберігаючи</w:t>
      </w:r>
      <w:proofErr w:type="spellEnd"/>
      <w:r w:rsidRPr="00772C8C">
        <w:rPr>
          <w:rFonts w:eastAsia="Times New Roman" w:cs="Times New Roman"/>
          <w:szCs w:val="28"/>
        </w:rPr>
        <w:t xml:space="preserve"> </w:t>
      </w:r>
      <w:proofErr w:type="spellStart"/>
      <w:r w:rsidRPr="00772C8C">
        <w:rPr>
          <w:rFonts w:eastAsia="Times New Roman" w:cs="Times New Roman"/>
          <w:szCs w:val="28"/>
        </w:rPr>
        <w:t>близькість</w:t>
      </w:r>
      <w:proofErr w:type="spellEnd"/>
      <w:r w:rsidRPr="00772C8C">
        <w:rPr>
          <w:rFonts w:eastAsia="Times New Roman" w:cs="Times New Roman"/>
          <w:szCs w:val="28"/>
        </w:rPr>
        <w:t xml:space="preserve"> і </w:t>
      </w:r>
      <w:proofErr w:type="spellStart"/>
      <w:r w:rsidRPr="00772C8C">
        <w:rPr>
          <w:rFonts w:eastAsia="Times New Roman" w:cs="Times New Roman"/>
          <w:szCs w:val="28"/>
        </w:rPr>
        <w:t>довіру</w:t>
      </w:r>
      <w:proofErr w:type="spellEnd"/>
      <w:r w:rsidRPr="00772C8C">
        <w:rPr>
          <w:rFonts w:eastAsia="Times New Roman" w:cs="Times New Roman"/>
          <w:szCs w:val="28"/>
        </w:rPr>
        <w:t>.</w:t>
      </w:r>
    </w:p>
    <w:p w14:paraId="482CAFA5" w14:textId="77777777" w:rsidR="002C3EFA" w:rsidRPr="00772C8C" w:rsidRDefault="002C3EFA" w:rsidP="00772C8C">
      <w:pPr>
        <w:spacing w:before="100" w:beforeAutospacing="1" w:after="100" w:afterAutospacing="1" w:line="360" w:lineRule="auto"/>
        <w:ind w:firstLine="720"/>
        <w:jc w:val="both"/>
        <w:rPr>
          <w:rFonts w:eastAsia="Times New Roman" w:cs="Times New Roman"/>
          <w:szCs w:val="28"/>
        </w:rPr>
      </w:pPr>
      <w:proofErr w:type="spellStart"/>
      <w:r w:rsidRPr="00772C8C">
        <w:rPr>
          <w:rFonts w:eastAsia="Times New Roman" w:cs="Times New Roman"/>
          <w:szCs w:val="28"/>
        </w:rPr>
        <w:lastRenderedPageBreak/>
        <w:t>Розподіл</w:t>
      </w:r>
      <w:proofErr w:type="spellEnd"/>
      <w:r w:rsidRPr="00772C8C">
        <w:rPr>
          <w:rFonts w:eastAsia="Times New Roman" w:cs="Times New Roman"/>
          <w:szCs w:val="28"/>
        </w:rPr>
        <w:t xml:space="preserve"> ролей та </w:t>
      </w:r>
      <w:proofErr w:type="spellStart"/>
      <w:r w:rsidRPr="00772C8C">
        <w:rPr>
          <w:rFonts w:eastAsia="Times New Roman" w:cs="Times New Roman"/>
          <w:szCs w:val="28"/>
        </w:rPr>
        <w:t>обов’язків</w:t>
      </w:r>
      <w:proofErr w:type="spellEnd"/>
      <w:r w:rsidRPr="00772C8C">
        <w:rPr>
          <w:rFonts w:eastAsia="Times New Roman" w:cs="Times New Roman"/>
          <w:szCs w:val="28"/>
        </w:rPr>
        <w:t xml:space="preserve"> у </w:t>
      </w:r>
      <w:proofErr w:type="spellStart"/>
      <w:r w:rsidRPr="00772C8C">
        <w:rPr>
          <w:rFonts w:eastAsia="Times New Roman" w:cs="Times New Roman"/>
          <w:szCs w:val="28"/>
        </w:rPr>
        <w:t>сім’ї</w:t>
      </w:r>
      <w:proofErr w:type="spellEnd"/>
      <w:r w:rsidRPr="00772C8C">
        <w:rPr>
          <w:rFonts w:eastAsia="Times New Roman" w:cs="Times New Roman"/>
          <w:szCs w:val="28"/>
        </w:rPr>
        <w:t xml:space="preserve"> повинен бути </w:t>
      </w:r>
      <w:proofErr w:type="spellStart"/>
      <w:r w:rsidRPr="00772C8C">
        <w:rPr>
          <w:rFonts w:eastAsia="Times New Roman" w:cs="Times New Roman"/>
          <w:szCs w:val="28"/>
        </w:rPr>
        <w:t>чітко</w:t>
      </w:r>
      <w:proofErr w:type="spellEnd"/>
      <w:r w:rsidRPr="00772C8C">
        <w:rPr>
          <w:rFonts w:eastAsia="Times New Roman" w:cs="Times New Roman"/>
          <w:szCs w:val="28"/>
        </w:rPr>
        <w:t xml:space="preserve"> </w:t>
      </w:r>
      <w:proofErr w:type="spellStart"/>
      <w:r w:rsidRPr="00772C8C">
        <w:rPr>
          <w:rFonts w:eastAsia="Times New Roman" w:cs="Times New Roman"/>
          <w:szCs w:val="28"/>
        </w:rPr>
        <w:t>визначений</w:t>
      </w:r>
      <w:proofErr w:type="spellEnd"/>
      <w:r w:rsidRPr="00772C8C">
        <w:rPr>
          <w:rFonts w:eastAsia="Times New Roman" w:cs="Times New Roman"/>
          <w:szCs w:val="28"/>
        </w:rPr>
        <w:t xml:space="preserve"> і </w:t>
      </w:r>
      <w:proofErr w:type="spellStart"/>
      <w:r w:rsidRPr="00772C8C">
        <w:rPr>
          <w:rFonts w:eastAsia="Times New Roman" w:cs="Times New Roman"/>
          <w:szCs w:val="28"/>
        </w:rPr>
        <w:t>зрозумілий</w:t>
      </w:r>
      <w:proofErr w:type="spellEnd"/>
      <w:r w:rsidRPr="00772C8C">
        <w:rPr>
          <w:rFonts w:eastAsia="Times New Roman" w:cs="Times New Roman"/>
          <w:szCs w:val="28"/>
        </w:rPr>
        <w:t xml:space="preserve"> </w:t>
      </w:r>
      <w:proofErr w:type="spellStart"/>
      <w:r w:rsidRPr="00772C8C">
        <w:rPr>
          <w:rFonts w:eastAsia="Times New Roman" w:cs="Times New Roman"/>
          <w:szCs w:val="28"/>
        </w:rPr>
        <w:t>обома</w:t>
      </w:r>
      <w:proofErr w:type="spellEnd"/>
      <w:r w:rsidRPr="00772C8C">
        <w:rPr>
          <w:rFonts w:eastAsia="Times New Roman" w:cs="Times New Roman"/>
          <w:szCs w:val="28"/>
        </w:rPr>
        <w:t xml:space="preserve"> партнерами. </w:t>
      </w:r>
      <w:proofErr w:type="spellStart"/>
      <w:r w:rsidRPr="00772C8C">
        <w:rPr>
          <w:rFonts w:eastAsia="Times New Roman" w:cs="Times New Roman"/>
          <w:szCs w:val="28"/>
        </w:rPr>
        <w:t>Це</w:t>
      </w:r>
      <w:proofErr w:type="spellEnd"/>
      <w:r w:rsidRPr="00772C8C">
        <w:rPr>
          <w:rFonts w:eastAsia="Times New Roman" w:cs="Times New Roman"/>
          <w:szCs w:val="28"/>
        </w:rPr>
        <w:t xml:space="preserve"> </w:t>
      </w:r>
      <w:proofErr w:type="spellStart"/>
      <w:r w:rsidRPr="00772C8C">
        <w:rPr>
          <w:rFonts w:eastAsia="Times New Roman" w:cs="Times New Roman"/>
          <w:szCs w:val="28"/>
        </w:rPr>
        <w:t>допоможе</w:t>
      </w:r>
      <w:proofErr w:type="spellEnd"/>
      <w:r w:rsidRPr="00772C8C">
        <w:rPr>
          <w:rFonts w:eastAsia="Times New Roman" w:cs="Times New Roman"/>
          <w:szCs w:val="28"/>
        </w:rPr>
        <w:t xml:space="preserve"> </w:t>
      </w:r>
      <w:proofErr w:type="spellStart"/>
      <w:r w:rsidRPr="00772C8C">
        <w:rPr>
          <w:rFonts w:eastAsia="Times New Roman" w:cs="Times New Roman"/>
          <w:szCs w:val="28"/>
        </w:rPr>
        <w:t>уникати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непорозумінь</w:t>
      </w:r>
      <w:proofErr w:type="spellEnd"/>
      <w:r w:rsidRPr="00772C8C">
        <w:rPr>
          <w:rFonts w:eastAsia="Times New Roman" w:cs="Times New Roman"/>
          <w:szCs w:val="28"/>
        </w:rPr>
        <w:t xml:space="preserve">, </w:t>
      </w:r>
      <w:proofErr w:type="spellStart"/>
      <w:r w:rsidRPr="00772C8C">
        <w:rPr>
          <w:rFonts w:eastAsia="Times New Roman" w:cs="Times New Roman"/>
          <w:szCs w:val="28"/>
        </w:rPr>
        <w:t>що</w:t>
      </w:r>
      <w:proofErr w:type="spellEnd"/>
      <w:r w:rsidRPr="00772C8C">
        <w:rPr>
          <w:rFonts w:eastAsia="Times New Roman" w:cs="Times New Roman"/>
          <w:szCs w:val="28"/>
        </w:rPr>
        <w:t xml:space="preserve"> </w:t>
      </w:r>
      <w:proofErr w:type="spellStart"/>
      <w:r w:rsidRPr="00772C8C">
        <w:rPr>
          <w:rFonts w:eastAsia="Times New Roman" w:cs="Times New Roman"/>
          <w:szCs w:val="28"/>
        </w:rPr>
        <w:t>виникають</w:t>
      </w:r>
      <w:proofErr w:type="spellEnd"/>
      <w:r w:rsidRPr="00772C8C">
        <w:rPr>
          <w:rFonts w:eastAsia="Times New Roman" w:cs="Times New Roman"/>
          <w:szCs w:val="28"/>
        </w:rPr>
        <w:t xml:space="preserve"> через </w:t>
      </w:r>
      <w:proofErr w:type="spellStart"/>
      <w:r w:rsidRPr="00772C8C">
        <w:rPr>
          <w:rFonts w:eastAsia="Times New Roman" w:cs="Times New Roman"/>
          <w:szCs w:val="28"/>
        </w:rPr>
        <w:t>невідповідність</w:t>
      </w:r>
      <w:proofErr w:type="spellEnd"/>
      <w:r w:rsidRPr="00772C8C">
        <w:rPr>
          <w:rFonts w:eastAsia="Times New Roman" w:cs="Times New Roman"/>
          <w:szCs w:val="28"/>
        </w:rPr>
        <w:t xml:space="preserve"> </w:t>
      </w:r>
      <w:proofErr w:type="spellStart"/>
      <w:r w:rsidRPr="00772C8C">
        <w:rPr>
          <w:rFonts w:eastAsia="Times New Roman" w:cs="Times New Roman"/>
          <w:szCs w:val="28"/>
        </w:rPr>
        <w:t>очікувань</w:t>
      </w:r>
      <w:proofErr w:type="spellEnd"/>
      <w:r w:rsidRPr="00772C8C">
        <w:rPr>
          <w:rFonts w:eastAsia="Times New Roman" w:cs="Times New Roman"/>
          <w:szCs w:val="28"/>
        </w:rPr>
        <w:t xml:space="preserve"> </w:t>
      </w:r>
      <w:proofErr w:type="spellStart"/>
      <w:r w:rsidRPr="00772C8C">
        <w:rPr>
          <w:rFonts w:eastAsia="Times New Roman" w:cs="Times New Roman"/>
          <w:szCs w:val="28"/>
        </w:rPr>
        <w:t>щодо</w:t>
      </w:r>
      <w:proofErr w:type="spellEnd"/>
      <w:r w:rsidRPr="00772C8C">
        <w:rPr>
          <w:rFonts w:eastAsia="Times New Roman" w:cs="Times New Roman"/>
          <w:szCs w:val="28"/>
        </w:rPr>
        <w:t xml:space="preserve"> </w:t>
      </w:r>
      <w:proofErr w:type="spellStart"/>
      <w:r w:rsidRPr="00772C8C">
        <w:rPr>
          <w:rFonts w:eastAsia="Times New Roman" w:cs="Times New Roman"/>
          <w:szCs w:val="28"/>
        </w:rPr>
        <w:t>сімейних</w:t>
      </w:r>
      <w:proofErr w:type="spellEnd"/>
      <w:r w:rsidRPr="00772C8C">
        <w:rPr>
          <w:rFonts w:eastAsia="Times New Roman" w:cs="Times New Roman"/>
          <w:szCs w:val="28"/>
        </w:rPr>
        <w:t xml:space="preserve"> </w:t>
      </w:r>
      <w:proofErr w:type="spellStart"/>
      <w:r w:rsidRPr="00772C8C">
        <w:rPr>
          <w:rFonts w:eastAsia="Times New Roman" w:cs="Times New Roman"/>
          <w:szCs w:val="28"/>
        </w:rPr>
        <w:t>обов’язків</w:t>
      </w:r>
      <w:proofErr w:type="spellEnd"/>
      <w:r w:rsidRPr="00772C8C">
        <w:rPr>
          <w:rFonts w:eastAsia="Times New Roman" w:cs="Times New Roman"/>
          <w:szCs w:val="28"/>
        </w:rPr>
        <w:t xml:space="preserve">. </w:t>
      </w:r>
      <w:proofErr w:type="spellStart"/>
      <w:r w:rsidRPr="00772C8C">
        <w:rPr>
          <w:rFonts w:eastAsia="Times New Roman" w:cs="Times New Roman"/>
          <w:szCs w:val="28"/>
        </w:rPr>
        <w:t>Важливо</w:t>
      </w:r>
      <w:proofErr w:type="spellEnd"/>
      <w:r w:rsidRPr="00772C8C">
        <w:rPr>
          <w:rFonts w:eastAsia="Times New Roman" w:cs="Times New Roman"/>
          <w:szCs w:val="28"/>
        </w:rPr>
        <w:t xml:space="preserve"> </w:t>
      </w:r>
      <w:proofErr w:type="spellStart"/>
      <w:r w:rsidRPr="00772C8C">
        <w:rPr>
          <w:rFonts w:eastAsia="Times New Roman" w:cs="Times New Roman"/>
          <w:szCs w:val="28"/>
        </w:rPr>
        <w:t>також</w:t>
      </w:r>
      <w:proofErr w:type="spellEnd"/>
      <w:r w:rsidRPr="00772C8C">
        <w:rPr>
          <w:rFonts w:eastAsia="Times New Roman" w:cs="Times New Roman"/>
          <w:szCs w:val="28"/>
        </w:rPr>
        <w:t xml:space="preserve"> бути </w:t>
      </w:r>
      <w:proofErr w:type="spellStart"/>
      <w:r w:rsidRPr="00772C8C">
        <w:rPr>
          <w:rFonts w:eastAsia="Times New Roman" w:cs="Times New Roman"/>
          <w:szCs w:val="28"/>
        </w:rPr>
        <w:t>гнучкими</w:t>
      </w:r>
      <w:proofErr w:type="spellEnd"/>
      <w:r w:rsidRPr="00772C8C">
        <w:rPr>
          <w:rFonts w:eastAsia="Times New Roman" w:cs="Times New Roman"/>
          <w:szCs w:val="28"/>
        </w:rPr>
        <w:t xml:space="preserve"> у </w:t>
      </w:r>
      <w:proofErr w:type="spellStart"/>
      <w:r w:rsidRPr="00772C8C">
        <w:rPr>
          <w:rFonts w:eastAsia="Times New Roman" w:cs="Times New Roman"/>
          <w:szCs w:val="28"/>
        </w:rPr>
        <w:t>виконанні</w:t>
      </w:r>
      <w:proofErr w:type="spellEnd"/>
      <w:r w:rsidRPr="00772C8C">
        <w:rPr>
          <w:rFonts w:eastAsia="Times New Roman" w:cs="Times New Roman"/>
          <w:szCs w:val="28"/>
        </w:rPr>
        <w:t xml:space="preserve"> </w:t>
      </w:r>
      <w:proofErr w:type="spellStart"/>
      <w:r w:rsidRPr="00772C8C">
        <w:rPr>
          <w:rFonts w:eastAsia="Times New Roman" w:cs="Times New Roman"/>
          <w:szCs w:val="28"/>
        </w:rPr>
        <w:t>цих</w:t>
      </w:r>
      <w:proofErr w:type="spellEnd"/>
      <w:r w:rsidRPr="00772C8C">
        <w:rPr>
          <w:rFonts w:eastAsia="Times New Roman" w:cs="Times New Roman"/>
          <w:szCs w:val="28"/>
        </w:rPr>
        <w:t xml:space="preserve"> ролей, особливо у </w:t>
      </w:r>
      <w:proofErr w:type="spellStart"/>
      <w:r w:rsidRPr="00772C8C">
        <w:rPr>
          <w:rFonts w:eastAsia="Times New Roman" w:cs="Times New Roman"/>
          <w:szCs w:val="28"/>
        </w:rPr>
        <w:t>складні</w:t>
      </w:r>
      <w:proofErr w:type="spellEnd"/>
      <w:r w:rsidRPr="00772C8C">
        <w:rPr>
          <w:rFonts w:eastAsia="Times New Roman" w:cs="Times New Roman"/>
          <w:szCs w:val="28"/>
        </w:rPr>
        <w:t xml:space="preserve"> </w:t>
      </w:r>
      <w:proofErr w:type="spellStart"/>
      <w:r w:rsidRPr="00772C8C">
        <w:rPr>
          <w:rFonts w:eastAsia="Times New Roman" w:cs="Times New Roman"/>
          <w:szCs w:val="28"/>
        </w:rPr>
        <w:t>періоди</w:t>
      </w:r>
      <w:proofErr w:type="spellEnd"/>
      <w:r w:rsidRPr="00772C8C">
        <w:rPr>
          <w:rFonts w:eastAsia="Times New Roman" w:cs="Times New Roman"/>
          <w:szCs w:val="28"/>
        </w:rPr>
        <w:t xml:space="preserve">, коли один </w:t>
      </w:r>
      <w:proofErr w:type="spellStart"/>
      <w:r w:rsidRPr="00772C8C">
        <w:rPr>
          <w:rFonts w:eastAsia="Times New Roman" w:cs="Times New Roman"/>
          <w:szCs w:val="28"/>
        </w:rPr>
        <w:t>із</w:t>
      </w:r>
      <w:proofErr w:type="spellEnd"/>
      <w:r w:rsidRPr="00772C8C">
        <w:rPr>
          <w:rFonts w:eastAsia="Times New Roman" w:cs="Times New Roman"/>
          <w:szCs w:val="28"/>
        </w:rPr>
        <w:t xml:space="preserve"> </w:t>
      </w:r>
      <w:proofErr w:type="spellStart"/>
      <w:r w:rsidRPr="00772C8C">
        <w:rPr>
          <w:rFonts w:eastAsia="Times New Roman" w:cs="Times New Roman"/>
          <w:szCs w:val="28"/>
        </w:rPr>
        <w:t>партнерів</w:t>
      </w:r>
      <w:proofErr w:type="spellEnd"/>
      <w:r w:rsidRPr="00772C8C">
        <w:rPr>
          <w:rFonts w:eastAsia="Times New Roman" w:cs="Times New Roman"/>
          <w:szCs w:val="28"/>
        </w:rPr>
        <w:t xml:space="preserve"> </w:t>
      </w:r>
      <w:proofErr w:type="spellStart"/>
      <w:r w:rsidRPr="00772C8C">
        <w:rPr>
          <w:rFonts w:eastAsia="Times New Roman" w:cs="Times New Roman"/>
          <w:szCs w:val="28"/>
        </w:rPr>
        <w:t>може</w:t>
      </w:r>
      <w:proofErr w:type="spellEnd"/>
      <w:r w:rsidRPr="00772C8C">
        <w:rPr>
          <w:rFonts w:eastAsia="Times New Roman" w:cs="Times New Roman"/>
          <w:szCs w:val="28"/>
        </w:rPr>
        <w:t xml:space="preserve"> </w:t>
      </w:r>
      <w:proofErr w:type="spellStart"/>
      <w:r w:rsidRPr="00772C8C">
        <w:rPr>
          <w:rFonts w:eastAsia="Times New Roman" w:cs="Times New Roman"/>
          <w:szCs w:val="28"/>
        </w:rPr>
        <w:t>потребувати</w:t>
      </w:r>
      <w:proofErr w:type="spellEnd"/>
      <w:r w:rsidRPr="00772C8C">
        <w:rPr>
          <w:rFonts w:eastAsia="Times New Roman" w:cs="Times New Roman"/>
          <w:szCs w:val="28"/>
        </w:rPr>
        <w:t xml:space="preserve"> </w:t>
      </w:r>
      <w:proofErr w:type="spellStart"/>
      <w:r w:rsidRPr="00772C8C">
        <w:rPr>
          <w:rFonts w:eastAsia="Times New Roman" w:cs="Times New Roman"/>
          <w:szCs w:val="28"/>
        </w:rPr>
        <w:t>більшої</w:t>
      </w:r>
      <w:proofErr w:type="spellEnd"/>
      <w:r w:rsidRPr="00772C8C">
        <w:rPr>
          <w:rFonts w:eastAsia="Times New Roman" w:cs="Times New Roman"/>
          <w:szCs w:val="28"/>
        </w:rPr>
        <w:t xml:space="preserve"> </w:t>
      </w:r>
      <w:proofErr w:type="spellStart"/>
      <w:r w:rsidRPr="00772C8C">
        <w:rPr>
          <w:rFonts w:eastAsia="Times New Roman" w:cs="Times New Roman"/>
          <w:szCs w:val="28"/>
        </w:rPr>
        <w:t>підтримки</w:t>
      </w:r>
      <w:proofErr w:type="spellEnd"/>
      <w:r w:rsidRPr="00772C8C">
        <w:rPr>
          <w:rFonts w:eastAsia="Times New Roman" w:cs="Times New Roman"/>
          <w:szCs w:val="28"/>
        </w:rPr>
        <w:t>.</w:t>
      </w:r>
    </w:p>
    <w:p w14:paraId="755B1F49" w14:textId="205FDF00" w:rsidR="002C3EFA" w:rsidRDefault="002C3EFA" w:rsidP="00772C8C">
      <w:pPr>
        <w:spacing w:before="100" w:beforeAutospacing="1" w:after="100" w:afterAutospacing="1" w:line="360" w:lineRule="auto"/>
        <w:ind w:firstLine="720"/>
        <w:jc w:val="both"/>
        <w:rPr>
          <w:rFonts w:eastAsia="Times New Roman" w:cs="Times New Roman"/>
          <w:szCs w:val="28"/>
        </w:rPr>
      </w:pPr>
      <w:proofErr w:type="spellStart"/>
      <w:r w:rsidRPr="00772C8C">
        <w:rPr>
          <w:rFonts w:eastAsia="Times New Roman" w:cs="Times New Roman"/>
          <w:szCs w:val="28"/>
        </w:rPr>
        <w:t>Загалом</w:t>
      </w:r>
      <w:proofErr w:type="spellEnd"/>
      <w:r w:rsidRPr="00772C8C">
        <w:rPr>
          <w:rFonts w:eastAsia="Times New Roman" w:cs="Times New Roman"/>
          <w:szCs w:val="28"/>
        </w:rPr>
        <w:t xml:space="preserve">, </w:t>
      </w:r>
      <w:proofErr w:type="spellStart"/>
      <w:r w:rsidRPr="00772C8C">
        <w:rPr>
          <w:rFonts w:eastAsia="Times New Roman" w:cs="Times New Roman"/>
          <w:szCs w:val="28"/>
        </w:rPr>
        <w:t>мінімізація</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конфліктів</w:t>
      </w:r>
      <w:proofErr w:type="spellEnd"/>
      <w:r w:rsidRPr="00772C8C">
        <w:rPr>
          <w:rFonts w:eastAsia="Times New Roman" w:cs="Times New Roman"/>
          <w:szCs w:val="28"/>
        </w:rPr>
        <w:t xml:space="preserve"> у </w:t>
      </w:r>
      <w:proofErr w:type="spellStart"/>
      <w:r w:rsidRPr="00772C8C">
        <w:rPr>
          <w:rFonts w:eastAsia="Times New Roman" w:cs="Times New Roman"/>
          <w:szCs w:val="28"/>
        </w:rPr>
        <w:t>подружніх</w:t>
      </w:r>
      <w:proofErr w:type="spellEnd"/>
      <w:r w:rsidRPr="00772C8C">
        <w:rPr>
          <w:rFonts w:eastAsia="Times New Roman" w:cs="Times New Roman"/>
          <w:szCs w:val="28"/>
        </w:rPr>
        <w:t xml:space="preserve"> </w:t>
      </w:r>
      <w:proofErr w:type="spellStart"/>
      <w:r w:rsidRPr="00772C8C">
        <w:rPr>
          <w:rFonts w:eastAsia="Times New Roman" w:cs="Times New Roman"/>
          <w:szCs w:val="28"/>
        </w:rPr>
        <w:t>стосунках</w:t>
      </w:r>
      <w:proofErr w:type="spellEnd"/>
      <w:r w:rsidRPr="00772C8C">
        <w:rPr>
          <w:rFonts w:eastAsia="Times New Roman" w:cs="Times New Roman"/>
          <w:szCs w:val="28"/>
        </w:rPr>
        <w:t xml:space="preserve"> </w:t>
      </w:r>
      <w:proofErr w:type="spellStart"/>
      <w:r w:rsidRPr="00772C8C">
        <w:rPr>
          <w:rFonts w:eastAsia="Times New Roman" w:cs="Times New Roman"/>
          <w:szCs w:val="28"/>
        </w:rPr>
        <w:t>вимагає</w:t>
      </w:r>
      <w:proofErr w:type="spellEnd"/>
      <w:r w:rsidRPr="00772C8C">
        <w:rPr>
          <w:rFonts w:eastAsia="Times New Roman" w:cs="Times New Roman"/>
          <w:szCs w:val="28"/>
        </w:rPr>
        <w:t xml:space="preserve"> </w:t>
      </w:r>
      <w:proofErr w:type="spellStart"/>
      <w:r w:rsidRPr="00772C8C">
        <w:rPr>
          <w:rFonts w:eastAsia="Times New Roman" w:cs="Times New Roman"/>
          <w:szCs w:val="28"/>
        </w:rPr>
        <w:t>від</w:t>
      </w:r>
      <w:proofErr w:type="spellEnd"/>
      <w:r w:rsidRPr="00772C8C">
        <w:rPr>
          <w:rFonts w:eastAsia="Times New Roman" w:cs="Times New Roman"/>
          <w:szCs w:val="28"/>
        </w:rPr>
        <w:t xml:space="preserve"> </w:t>
      </w:r>
      <w:proofErr w:type="spellStart"/>
      <w:r w:rsidRPr="00772C8C">
        <w:rPr>
          <w:rFonts w:eastAsia="Times New Roman" w:cs="Times New Roman"/>
          <w:szCs w:val="28"/>
        </w:rPr>
        <w:t>обох</w:t>
      </w:r>
      <w:proofErr w:type="spellEnd"/>
      <w:r w:rsidRPr="00772C8C">
        <w:rPr>
          <w:rFonts w:eastAsia="Times New Roman" w:cs="Times New Roman"/>
          <w:szCs w:val="28"/>
        </w:rPr>
        <w:t xml:space="preserve"> </w:t>
      </w:r>
      <w:proofErr w:type="spellStart"/>
      <w:r w:rsidRPr="00772C8C">
        <w:rPr>
          <w:rFonts w:eastAsia="Times New Roman" w:cs="Times New Roman"/>
          <w:szCs w:val="28"/>
        </w:rPr>
        <w:t>партнерів</w:t>
      </w:r>
      <w:proofErr w:type="spellEnd"/>
      <w:r w:rsidRPr="00772C8C">
        <w:rPr>
          <w:rFonts w:eastAsia="Times New Roman" w:cs="Times New Roman"/>
          <w:szCs w:val="28"/>
        </w:rPr>
        <w:t xml:space="preserve"> </w:t>
      </w:r>
      <w:proofErr w:type="spellStart"/>
      <w:r w:rsidRPr="00772C8C">
        <w:rPr>
          <w:rFonts w:eastAsia="Times New Roman" w:cs="Times New Roman"/>
          <w:szCs w:val="28"/>
        </w:rPr>
        <w:t>відкритості</w:t>
      </w:r>
      <w:proofErr w:type="spellEnd"/>
      <w:r w:rsidRPr="00772C8C">
        <w:rPr>
          <w:rFonts w:eastAsia="Times New Roman" w:cs="Times New Roman"/>
          <w:szCs w:val="28"/>
        </w:rPr>
        <w:t xml:space="preserve">, </w:t>
      </w:r>
      <w:proofErr w:type="spellStart"/>
      <w:r w:rsidRPr="00772C8C">
        <w:rPr>
          <w:rFonts w:eastAsia="Times New Roman" w:cs="Times New Roman"/>
          <w:szCs w:val="28"/>
        </w:rPr>
        <w:t>бажання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слухати</w:t>
      </w:r>
      <w:proofErr w:type="spellEnd"/>
      <w:r w:rsidRPr="00772C8C">
        <w:rPr>
          <w:rFonts w:eastAsia="Times New Roman" w:cs="Times New Roman"/>
          <w:szCs w:val="28"/>
        </w:rPr>
        <w:t xml:space="preserve"> та </w:t>
      </w:r>
      <w:proofErr w:type="spellStart"/>
      <w:r w:rsidRPr="00772C8C">
        <w:rPr>
          <w:rFonts w:eastAsia="Times New Roman" w:cs="Times New Roman"/>
          <w:szCs w:val="28"/>
        </w:rPr>
        <w:t>розуміти</w:t>
      </w:r>
      <w:proofErr w:type="spellEnd"/>
      <w:r w:rsidRPr="00772C8C">
        <w:rPr>
          <w:rFonts w:eastAsia="Times New Roman" w:cs="Times New Roman"/>
          <w:szCs w:val="28"/>
        </w:rPr>
        <w:t xml:space="preserve"> один одного, а </w:t>
      </w:r>
      <w:proofErr w:type="spellStart"/>
      <w:r w:rsidRPr="00772C8C">
        <w:rPr>
          <w:rFonts w:eastAsia="Times New Roman" w:cs="Times New Roman"/>
          <w:szCs w:val="28"/>
        </w:rPr>
        <w:t>також</w:t>
      </w:r>
      <w:proofErr w:type="spellEnd"/>
      <w:r w:rsidRPr="00772C8C">
        <w:rPr>
          <w:rFonts w:eastAsia="Times New Roman" w:cs="Times New Roman"/>
          <w:szCs w:val="28"/>
        </w:rPr>
        <w:t xml:space="preserve"> </w:t>
      </w:r>
      <w:proofErr w:type="spellStart"/>
      <w:r w:rsidRPr="00772C8C">
        <w:rPr>
          <w:rFonts w:eastAsia="Times New Roman" w:cs="Times New Roman"/>
          <w:szCs w:val="28"/>
        </w:rPr>
        <w:t>готовності</w:t>
      </w:r>
      <w:proofErr w:type="spellEnd"/>
      <w:r w:rsidRPr="00772C8C">
        <w:rPr>
          <w:rFonts w:eastAsia="Times New Roman" w:cs="Times New Roman"/>
          <w:szCs w:val="28"/>
        </w:rPr>
        <w:t xml:space="preserve"> </w:t>
      </w:r>
      <w:proofErr w:type="spellStart"/>
      <w:r w:rsidRPr="00772C8C">
        <w:rPr>
          <w:rFonts w:eastAsia="Times New Roman" w:cs="Times New Roman"/>
          <w:szCs w:val="28"/>
        </w:rPr>
        <w:t>йти</w:t>
      </w:r>
      <w:proofErr w:type="spellEnd"/>
      <w:r w:rsidRPr="00772C8C">
        <w:rPr>
          <w:rFonts w:eastAsia="Times New Roman" w:cs="Times New Roman"/>
          <w:szCs w:val="28"/>
        </w:rPr>
        <w:t xml:space="preserve"> на </w:t>
      </w:r>
      <w:proofErr w:type="spellStart"/>
      <w:r w:rsidRPr="00772C8C">
        <w:rPr>
          <w:rFonts w:eastAsia="Times New Roman" w:cs="Times New Roman"/>
          <w:szCs w:val="28"/>
        </w:rPr>
        <w:t>компроміси</w:t>
      </w:r>
      <w:proofErr w:type="spellEnd"/>
      <w:r w:rsidRPr="00772C8C">
        <w:rPr>
          <w:rFonts w:eastAsia="Times New Roman" w:cs="Times New Roman"/>
          <w:szCs w:val="28"/>
        </w:rPr>
        <w:t xml:space="preserve">. </w:t>
      </w:r>
      <w:proofErr w:type="spellStart"/>
      <w:r w:rsidRPr="00772C8C">
        <w:rPr>
          <w:rFonts w:eastAsia="Times New Roman" w:cs="Times New Roman"/>
          <w:szCs w:val="28"/>
        </w:rPr>
        <w:t>Використання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конструктивних</w:t>
      </w:r>
      <w:proofErr w:type="spellEnd"/>
      <w:r w:rsidRPr="00772C8C">
        <w:rPr>
          <w:rFonts w:eastAsia="Times New Roman" w:cs="Times New Roman"/>
          <w:szCs w:val="28"/>
        </w:rPr>
        <w:t xml:space="preserve"> </w:t>
      </w:r>
      <w:proofErr w:type="spellStart"/>
      <w:r w:rsidRPr="00772C8C">
        <w:rPr>
          <w:rFonts w:eastAsia="Times New Roman" w:cs="Times New Roman"/>
          <w:szCs w:val="28"/>
        </w:rPr>
        <w:t>стратегій</w:t>
      </w:r>
      <w:proofErr w:type="spellEnd"/>
      <w:r w:rsidRPr="00772C8C">
        <w:rPr>
          <w:rFonts w:eastAsia="Times New Roman" w:cs="Times New Roman"/>
          <w:szCs w:val="28"/>
        </w:rPr>
        <w:t xml:space="preserve"> </w:t>
      </w:r>
      <w:proofErr w:type="spellStart"/>
      <w:r w:rsidRPr="00772C8C">
        <w:rPr>
          <w:rFonts w:eastAsia="Times New Roman" w:cs="Times New Roman"/>
          <w:szCs w:val="28"/>
        </w:rPr>
        <w:t>комунікації</w:t>
      </w:r>
      <w:proofErr w:type="spellEnd"/>
      <w:r w:rsidRPr="00772C8C">
        <w:rPr>
          <w:rFonts w:eastAsia="Times New Roman" w:cs="Times New Roman"/>
          <w:szCs w:val="28"/>
        </w:rPr>
        <w:t xml:space="preserve">, </w:t>
      </w:r>
      <w:proofErr w:type="spellStart"/>
      <w:r w:rsidRPr="00772C8C">
        <w:rPr>
          <w:rFonts w:eastAsia="Times New Roman" w:cs="Times New Roman"/>
          <w:szCs w:val="28"/>
        </w:rPr>
        <w:t>підтримка</w:t>
      </w:r>
      <w:proofErr w:type="spellEnd"/>
      <w:r w:rsidRPr="00772C8C">
        <w:rPr>
          <w:rFonts w:eastAsia="Times New Roman" w:cs="Times New Roman"/>
          <w:szCs w:val="28"/>
        </w:rPr>
        <w:t xml:space="preserve"> та </w:t>
      </w:r>
      <w:proofErr w:type="spellStart"/>
      <w:r w:rsidRPr="00772C8C">
        <w:rPr>
          <w:rFonts w:eastAsia="Times New Roman" w:cs="Times New Roman"/>
          <w:szCs w:val="28"/>
        </w:rPr>
        <w:t>повага</w:t>
      </w:r>
      <w:proofErr w:type="spellEnd"/>
      <w:r w:rsidRPr="00772C8C">
        <w:rPr>
          <w:rFonts w:eastAsia="Times New Roman" w:cs="Times New Roman"/>
          <w:szCs w:val="28"/>
        </w:rPr>
        <w:t xml:space="preserve"> </w:t>
      </w:r>
      <w:proofErr w:type="spellStart"/>
      <w:r w:rsidRPr="00772C8C">
        <w:rPr>
          <w:rFonts w:eastAsia="Times New Roman" w:cs="Times New Roman"/>
          <w:szCs w:val="28"/>
        </w:rPr>
        <w:t>допоможуть</w:t>
      </w:r>
      <w:proofErr w:type="spellEnd"/>
      <w:r w:rsidRPr="00772C8C">
        <w:rPr>
          <w:rFonts w:eastAsia="Times New Roman" w:cs="Times New Roman"/>
          <w:szCs w:val="28"/>
        </w:rPr>
        <w:t xml:space="preserve"> </w:t>
      </w:r>
      <w:proofErr w:type="spellStart"/>
      <w:r w:rsidRPr="00772C8C">
        <w:rPr>
          <w:rFonts w:eastAsia="Times New Roman" w:cs="Times New Roman"/>
          <w:szCs w:val="28"/>
        </w:rPr>
        <w:t>створити</w:t>
      </w:r>
      <w:proofErr w:type="spellEnd"/>
      <w:r w:rsidRPr="00772C8C">
        <w:rPr>
          <w:rFonts w:eastAsia="Times New Roman" w:cs="Times New Roman"/>
          <w:szCs w:val="28"/>
        </w:rPr>
        <w:t xml:space="preserve"> атмосферу </w:t>
      </w:r>
      <w:proofErr w:type="spellStart"/>
      <w:r w:rsidRPr="00772C8C">
        <w:rPr>
          <w:rFonts w:eastAsia="Times New Roman" w:cs="Times New Roman"/>
          <w:szCs w:val="28"/>
        </w:rPr>
        <w:t>взаєморозуміння</w:t>
      </w:r>
      <w:proofErr w:type="spellEnd"/>
      <w:r w:rsidRPr="00772C8C">
        <w:rPr>
          <w:rFonts w:eastAsia="Times New Roman" w:cs="Times New Roman"/>
          <w:szCs w:val="28"/>
        </w:rPr>
        <w:t xml:space="preserve">, </w:t>
      </w:r>
      <w:proofErr w:type="spellStart"/>
      <w:r w:rsidRPr="00772C8C">
        <w:rPr>
          <w:rFonts w:eastAsia="Times New Roman" w:cs="Times New Roman"/>
          <w:szCs w:val="28"/>
        </w:rPr>
        <w:t>що</w:t>
      </w:r>
      <w:proofErr w:type="spellEnd"/>
      <w:r w:rsidRPr="00772C8C">
        <w:rPr>
          <w:rFonts w:eastAsia="Times New Roman" w:cs="Times New Roman"/>
          <w:szCs w:val="28"/>
        </w:rPr>
        <w:t xml:space="preserve"> </w:t>
      </w:r>
      <w:proofErr w:type="spellStart"/>
      <w:r w:rsidRPr="00772C8C">
        <w:rPr>
          <w:rFonts w:eastAsia="Times New Roman" w:cs="Times New Roman"/>
          <w:szCs w:val="28"/>
        </w:rPr>
        <w:t>сприятиме</w:t>
      </w:r>
      <w:proofErr w:type="spellEnd"/>
      <w:r w:rsidRPr="00772C8C">
        <w:rPr>
          <w:rFonts w:eastAsia="Times New Roman" w:cs="Times New Roman"/>
          <w:szCs w:val="28"/>
        </w:rPr>
        <w:t xml:space="preserve"> </w:t>
      </w:r>
      <w:proofErr w:type="spellStart"/>
      <w:r w:rsidRPr="00772C8C">
        <w:rPr>
          <w:rFonts w:eastAsia="Times New Roman" w:cs="Times New Roman"/>
          <w:szCs w:val="28"/>
        </w:rPr>
        <w:t>зниженню</w:t>
      </w:r>
      <w:proofErr w:type="spellEnd"/>
      <w:r w:rsidRPr="00772C8C">
        <w:rPr>
          <w:rFonts w:eastAsia="Times New Roman" w:cs="Times New Roman"/>
          <w:szCs w:val="28"/>
        </w:rPr>
        <w:t xml:space="preserve"> </w:t>
      </w:r>
      <w:proofErr w:type="spellStart"/>
      <w:r w:rsidRPr="00772C8C">
        <w:rPr>
          <w:rFonts w:eastAsia="Times New Roman" w:cs="Times New Roman"/>
          <w:szCs w:val="28"/>
        </w:rPr>
        <w:t>конфліктів</w:t>
      </w:r>
      <w:proofErr w:type="spellEnd"/>
      <w:r w:rsidRPr="00772C8C">
        <w:rPr>
          <w:rFonts w:eastAsia="Times New Roman" w:cs="Times New Roman"/>
          <w:szCs w:val="28"/>
        </w:rPr>
        <w:t xml:space="preserve"> і </w:t>
      </w:r>
      <w:proofErr w:type="spellStart"/>
      <w:r w:rsidRPr="00772C8C">
        <w:rPr>
          <w:rFonts w:eastAsia="Times New Roman" w:cs="Times New Roman"/>
          <w:szCs w:val="28"/>
        </w:rPr>
        <w:t>зміцненню</w:t>
      </w:r>
      <w:proofErr w:type="spellEnd"/>
      <w:r w:rsidRPr="00772C8C">
        <w:rPr>
          <w:rFonts w:eastAsia="Times New Roman" w:cs="Times New Roman"/>
          <w:szCs w:val="28"/>
        </w:rPr>
        <w:t xml:space="preserve"> </w:t>
      </w:r>
      <w:proofErr w:type="spellStart"/>
      <w:r w:rsidRPr="00772C8C">
        <w:rPr>
          <w:rFonts w:eastAsia="Times New Roman" w:cs="Times New Roman"/>
          <w:szCs w:val="28"/>
        </w:rPr>
        <w:t>стосунків</w:t>
      </w:r>
      <w:proofErr w:type="spellEnd"/>
      <w:r w:rsidRPr="00772C8C">
        <w:rPr>
          <w:rFonts w:eastAsia="Times New Roman" w:cs="Times New Roman"/>
          <w:szCs w:val="28"/>
        </w:rPr>
        <w:t>.</w:t>
      </w:r>
    </w:p>
    <w:p w14:paraId="28325B66" w14:textId="77777777" w:rsidR="003F11E7" w:rsidRDefault="003F11E7" w:rsidP="003F11E7">
      <w:pPr>
        <w:spacing w:before="100" w:beforeAutospacing="1" w:after="100" w:afterAutospacing="1" w:line="360" w:lineRule="auto"/>
        <w:jc w:val="both"/>
        <w:rPr>
          <w:rFonts w:eastAsia="Times New Roman" w:cs="Times New Roman"/>
          <w:szCs w:val="28"/>
          <w:lang w:val="uk-UA"/>
        </w:rPr>
      </w:pPr>
    </w:p>
    <w:p w14:paraId="404EF0D7" w14:textId="77777777" w:rsidR="003F11E7" w:rsidRDefault="003F11E7" w:rsidP="003F11E7">
      <w:pPr>
        <w:spacing w:before="100" w:beforeAutospacing="1" w:after="100" w:afterAutospacing="1" w:line="360" w:lineRule="auto"/>
        <w:jc w:val="both"/>
        <w:rPr>
          <w:rFonts w:eastAsia="Times New Roman" w:cs="Times New Roman"/>
          <w:szCs w:val="28"/>
          <w:lang w:val="uk-UA"/>
        </w:rPr>
      </w:pPr>
    </w:p>
    <w:p w14:paraId="0271395F" w14:textId="77777777" w:rsidR="003F11E7" w:rsidRDefault="003F11E7" w:rsidP="003F11E7">
      <w:pPr>
        <w:spacing w:before="100" w:beforeAutospacing="1" w:after="100" w:afterAutospacing="1" w:line="360" w:lineRule="auto"/>
        <w:jc w:val="both"/>
        <w:rPr>
          <w:rFonts w:eastAsia="Times New Roman" w:cs="Times New Roman"/>
          <w:szCs w:val="28"/>
          <w:lang w:val="uk-UA"/>
        </w:rPr>
      </w:pPr>
    </w:p>
    <w:p w14:paraId="7CACACDD" w14:textId="77777777" w:rsidR="003F11E7" w:rsidRDefault="003F11E7" w:rsidP="003F11E7">
      <w:pPr>
        <w:spacing w:before="100" w:beforeAutospacing="1" w:after="100" w:afterAutospacing="1" w:line="360" w:lineRule="auto"/>
        <w:jc w:val="both"/>
        <w:rPr>
          <w:rFonts w:eastAsia="Times New Roman" w:cs="Times New Roman"/>
          <w:szCs w:val="28"/>
          <w:lang w:val="uk-UA"/>
        </w:rPr>
      </w:pPr>
    </w:p>
    <w:p w14:paraId="07CC292D" w14:textId="77777777" w:rsidR="003F11E7" w:rsidRDefault="003F11E7" w:rsidP="003F11E7">
      <w:pPr>
        <w:spacing w:before="100" w:beforeAutospacing="1" w:after="100" w:afterAutospacing="1" w:line="360" w:lineRule="auto"/>
        <w:jc w:val="both"/>
        <w:rPr>
          <w:rFonts w:eastAsia="Times New Roman" w:cs="Times New Roman"/>
          <w:szCs w:val="28"/>
          <w:lang w:val="uk-UA"/>
        </w:rPr>
      </w:pPr>
    </w:p>
    <w:p w14:paraId="440C9467" w14:textId="77777777" w:rsidR="003F11E7" w:rsidRDefault="003F11E7" w:rsidP="003F11E7">
      <w:pPr>
        <w:spacing w:before="100" w:beforeAutospacing="1" w:after="100" w:afterAutospacing="1" w:line="360" w:lineRule="auto"/>
        <w:jc w:val="both"/>
        <w:rPr>
          <w:rFonts w:eastAsia="Times New Roman" w:cs="Times New Roman"/>
          <w:szCs w:val="28"/>
          <w:lang w:val="uk-UA"/>
        </w:rPr>
      </w:pPr>
    </w:p>
    <w:p w14:paraId="4A8E0C31" w14:textId="77777777" w:rsidR="003F11E7" w:rsidRDefault="003F11E7" w:rsidP="003F11E7">
      <w:pPr>
        <w:spacing w:before="100" w:beforeAutospacing="1" w:after="100" w:afterAutospacing="1" w:line="360" w:lineRule="auto"/>
        <w:jc w:val="both"/>
        <w:rPr>
          <w:rFonts w:eastAsia="Times New Roman" w:cs="Times New Roman"/>
          <w:szCs w:val="28"/>
          <w:lang w:val="uk-UA"/>
        </w:rPr>
      </w:pPr>
    </w:p>
    <w:p w14:paraId="4CD701BE" w14:textId="77777777" w:rsidR="003F11E7" w:rsidRDefault="003F11E7" w:rsidP="003F11E7">
      <w:pPr>
        <w:spacing w:before="100" w:beforeAutospacing="1" w:after="100" w:afterAutospacing="1" w:line="360" w:lineRule="auto"/>
        <w:jc w:val="both"/>
        <w:rPr>
          <w:rFonts w:eastAsia="Times New Roman" w:cs="Times New Roman"/>
          <w:szCs w:val="28"/>
          <w:lang w:val="uk-UA"/>
        </w:rPr>
      </w:pPr>
    </w:p>
    <w:p w14:paraId="6A45AA54" w14:textId="77777777" w:rsidR="003F11E7" w:rsidRDefault="003F11E7" w:rsidP="003F11E7">
      <w:pPr>
        <w:spacing w:before="100" w:beforeAutospacing="1" w:after="100" w:afterAutospacing="1" w:line="360" w:lineRule="auto"/>
        <w:jc w:val="both"/>
        <w:rPr>
          <w:rFonts w:eastAsia="Times New Roman" w:cs="Times New Roman"/>
          <w:szCs w:val="28"/>
          <w:lang w:val="uk-UA"/>
        </w:rPr>
      </w:pPr>
    </w:p>
    <w:p w14:paraId="6FD3573A" w14:textId="77777777" w:rsidR="003F11E7" w:rsidRDefault="003F11E7" w:rsidP="003F11E7">
      <w:pPr>
        <w:spacing w:before="100" w:beforeAutospacing="1" w:after="100" w:afterAutospacing="1" w:line="360" w:lineRule="auto"/>
        <w:jc w:val="both"/>
        <w:rPr>
          <w:rFonts w:eastAsia="Times New Roman" w:cs="Times New Roman"/>
          <w:szCs w:val="28"/>
          <w:lang w:val="uk-UA"/>
        </w:rPr>
      </w:pPr>
    </w:p>
    <w:p w14:paraId="66047B36" w14:textId="77777777" w:rsidR="003F11E7" w:rsidRDefault="003F11E7" w:rsidP="003F11E7">
      <w:pPr>
        <w:spacing w:before="100" w:beforeAutospacing="1" w:after="100" w:afterAutospacing="1" w:line="360" w:lineRule="auto"/>
        <w:jc w:val="both"/>
        <w:rPr>
          <w:rFonts w:eastAsia="Times New Roman" w:cs="Times New Roman"/>
          <w:szCs w:val="28"/>
          <w:lang w:val="uk-UA"/>
        </w:rPr>
      </w:pPr>
    </w:p>
    <w:p w14:paraId="3DA4F9B7" w14:textId="77777777" w:rsidR="003F11E7" w:rsidRDefault="003F11E7" w:rsidP="003F11E7">
      <w:pPr>
        <w:spacing w:before="100" w:beforeAutospacing="1" w:after="100" w:afterAutospacing="1" w:line="360" w:lineRule="auto"/>
        <w:jc w:val="both"/>
        <w:rPr>
          <w:rFonts w:eastAsia="Times New Roman" w:cs="Times New Roman"/>
          <w:szCs w:val="28"/>
          <w:lang w:val="uk-UA"/>
        </w:rPr>
      </w:pPr>
    </w:p>
    <w:p w14:paraId="5346C250" w14:textId="7D0CBC4A" w:rsidR="003F11E7" w:rsidRPr="003F11E7" w:rsidRDefault="003F11E7" w:rsidP="003F11E7">
      <w:pPr>
        <w:spacing w:before="100" w:beforeAutospacing="1" w:after="100" w:afterAutospacing="1" w:line="360" w:lineRule="auto"/>
        <w:jc w:val="both"/>
        <w:rPr>
          <w:rFonts w:eastAsia="Times New Roman" w:cs="Times New Roman"/>
          <w:b/>
          <w:bCs/>
          <w:szCs w:val="28"/>
          <w:lang w:val="uk-UA"/>
        </w:rPr>
      </w:pPr>
      <w:r w:rsidRPr="003F11E7">
        <w:rPr>
          <w:rFonts w:eastAsia="Times New Roman" w:cs="Times New Roman"/>
          <w:b/>
          <w:bCs/>
          <w:szCs w:val="28"/>
          <w:lang w:val="uk-UA"/>
        </w:rPr>
        <w:lastRenderedPageBreak/>
        <w:t>ВИСНОВКИ</w:t>
      </w:r>
    </w:p>
    <w:p w14:paraId="022BAF4D" w14:textId="2A9F16DE" w:rsidR="003F11E7" w:rsidRPr="003F11E7" w:rsidRDefault="003F11E7" w:rsidP="003F11E7">
      <w:pPr>
        <w:spacing w:before="100" w:beforeAutospacing="1" w:after="100" w:afterAutospacing="1" w:line="360" w:lineRule="auto"/>
        <w:jc w:val="both"/>
        <w:rPr>
          <w:rFonts w:eastAsia="Times New Roman" w:cs="Times New Roman"/>
          <w:szCs w:val="28"/>
          <w:lang w:val="uk-UA"/>
        </w:rPr>
      </w:pPr>
      <w:r w:rsidRPr="003F11E7">
        <w:rPr>
          <w:rFonts w:eastAsia="Times New Roman" w:cs="Times New Roman"/>
          <w:szCs w:val="28"/>
          <w:lang w:val="uk-UA"/>
        </w:rPr>
        <w:t>1. У ході роботи було здійснено опрацювання та дослідження</w:t>
      </w:r>
      <w:r>
        <w:rPr>
          <w:rFonts w:eastAsia="Times New Roman" w:cs="Times New Roman"/>
          <w:szCs w:val="28"/>
          <w:lang w:val="uk-UA"/>
        </w:rPr>
        <w:t xml:space="preserve"> </w:t>
      </w:r>
      <w:r w:rsidRPr="003F11E7">
        <w:rPr>
          <w:rFonts w:eastAsia="Times New Roman" w:cs="Times New Roman"/>
          <w:szCs w:val="28"/>
          <w:lang w:val="uk-UA"/>
        </w:rPr>
        <w:t>теоретичного матеріалу на тему сімей</w:t>
      </w:r>
      <w:bookmarkStart w:id="30" w:name="_GoBack"/>
      <w:bookmarkEnd w:id="30"/>
      <w:r w:rsidRPr="003F11E7">
        <w:rPr>
          <w:rFonts w:eastAsia="Times New Roman" w:cs="Times New Roman"/>
          <w:szCs w:val="28"/>
          <w:lang w:val="uk-UA"/>
        </w:rPr>
        <w:t>них міжособистісних конфліктів.</w:t>
      </w:r>
    </w:p>
    <w:p w14:paraId="649663C8" w14:textId="3780E771" w:rsidR="003F11E7" w:rsidRPr="003F11E7" w:rsidRDefault="003F11E7" w:rsidP="003F11E7">
      <w:pPr>
        <w:spacing w:before="100" w:beforeAutospacing="1" w:after="100" w:afterAutospacing="1" w:line="360" w:lineRule="auto"/>
        <w:jc w:val="both"/>
        <w:rPr>
          <w:rFonts w:eastAsia="Times New Roman" w:cs="Times New Roman"/>
          <w:szCs w:val="28"/>
          <w:lang w:val="uk-UA"/>
        </w:rPr>
      </w:pPr>
      <w:r w:rsidRPr="003F11E7">
        <w:rPr>
          <w:rFonts w:eastAsia="Times New Roman" w:cs="Times New Roman"/>
          <w:szCs w:val="28"/>
          <w:lang w:val="uk-UA"/>
        </w:rPr>
        <w:t>2. У процесі психологічного дослідження були використані</w:t>
      </w:r>
      <w:r>
        <w:rPr>
          <w:rFonts w:eastAsia="Times New Roman" w:cs="Times New Roman"/>
          <w:szCs w:val="28"/>
          <w:lang w:val="uk-UA"/>
        </w:rPr>
        <w:t xml:space="preserve"> </w:t>
      </w:r>
      <w:r w:rsidRPr="003F11E7">
        <w:rPr>
          <w:rFonts w:eastAsia="Times New Roman" w:cs="Times New Roman"/>
          <w:szCs w:val="28"/>
          <w:lang w:val="uk-UA"/>
        </w:rPr>
        <w:t>опитувальники та методики, за допомогою яких було досліджено причини та</w:t>
      </w:r>
      <w:r>
        <w:rPr>
          <w:rFonts w:eastAsia="Times New Roman" w:cs="Times New Roman"/>
          <w:szCs w:val="28"/>
          <w:lang w:val="uk-UA"/>
        </w:rPr>
        <w:t xml:space="preserve"> </w:t>
      </w:r>
      <w:r w:rsidRPr="003F11E7">
        <w:rPr>
          <w:rFonts w:eastAsia="Times New Roman" w:cs="Times New Roman"/>
          <w:szCs w:val="28"/>
          <w:lang w:val="uk-UA"/>
        </w:rPr>
        <w:t>специфіку сімейних конфліктів та різних факторів, що їх спричиняють.</w:t>
      </w:r>
    </w:p>
    <w:p w14:paraId="1698B31C" w14:textId="244E4BAE" w:rsidR="003F11E7" w:rsidRPr="003F11E7" w:rsidRDefault="003F11E7" w:rsidP="003F11E7">
      <w:pPr>
        <w:spacing w:before="100" w:beforeAutospacing="1" w:after="100" w:afterAutospacing="1" w:line="360" w:lineRule="auto"/>
        <w:jc w:val="both"/>
        <w:rPr>
          <w:rFonts w:eastAsia="Times New Roman" w:cs="Times New Roman"/>
          <w:szCs w:val="28"/>
          <w:lang w:val="uk-UA"/>
        </w:rPr>
      </w:pPr>
      <w:r w:rsidRPr="003F11E7">
        <w:rPr>
          <w:rFonts w:eastAsia="Times New Roman" w:cs="Times New Roman"/>
          <w:szCs w:val="28"/>
          <w:lang w:val="uk-UA"/>
        </w:rPr>
        <w:t>3. Дослідження виявило, що конфлікти у сімейних парах можуть</w:t>
      </w:r>
      <w:r>
        <w:rPr>
          <w:rFonts w:eastAsia="Times New Roman" w:cs="Times New Roman"/>
          <w:szCs w:val="28"/>
          <w:lang w:val="uk-UA"/>
        </w:rPr>
        <w:t xml:space="preserve"> </w:t>
      </w:r>
      <w:r w:rsidRPr="003F11E7">
        <w:rPr>
          <w:rFonts w:eastAsia="Times New Roman" w:cs="Times New Roman"/>
          <w:szCs w:val="28"/>
          <w:lang w:val="uk-UA"/>
        </w:rPr>
        <w:t>виникати через різні очікування від партнерів, особливо у сферах побуту,</w:t>
      </w:r>
      <w:r>
        <w:rPr>
          <w:rFonts w:eastAsia="Times New Roman" w:cs="Times New Roman"/>
          <w:szCs w:val="28"/>
          <w:lang w:val="uk-UA"/>
        </w:rPr>
        <w:t xml:space="preserve"> </w:t>
      </w:r>
      <w:r w:rsidRPr="003F11E7">
        <w:rPr>
          <w:rFonts w:eastAsia="Times New Roman" w:cs="Times New Roman"/>
          <w:szCs w:val="28"/>
          <w:lang w:val="uk-UA"/>
        </w:rPr>
        <w:t>виховання дітей та соціальної активності. Жінки демонструють більшу</w:t>
      </w:r>
      <w:r>
        <w:rPr>
          <w:rFonts w:eastAsia="Times New Roman" w:cs="Times New Roman"/>
          <w:szCs w:val="28"/>
          <w:lang w:val="uk-UA"/>
        </w:rPr>
        <w:t xml:space="preserve"> </w:t>
      </w:r>
      <w:r w:rsidRPr="003F11E7">
        <w:rPr>
          <w:rFonts w:eastAsia="Times New Roman" w:cs="Times New Roman"/>
          <w:szCs w:val="28"/>
          <w:lang w:val="uk-UA"/>
        </w:rPr>
        <w:t>задоволеність шлюбом, ніж чоловіки, проте різниця в очікуваннях може</w:t>
      </w:r>
      <w:r>
        <w:rPr>
          <w:rFonts w:eastAsia="Times New Roman" w:cs="Times New Roman"/>
          <w:szCs w:val="28"/>
          <w:lang w:val="uk-UA"/>
        </w:rPr>
        <w:t xml:space="preserve"> </w:t>
      </w:r>
      <w:r w:rsidRPr="003F11E7">
        <w:rPr>
          <w:rFonts w:eastAsia="Times New Roman" w:cs="Times New Roman"/>
          <w:szCs w:val="28"/>
          <w:lang w:val="uk-UA"/>
        </w:rPr>
        <w:t>створювати додаткові джерела напруження. Рекомендовано продовжити</w:t>
      </w:r>
      <w:r>
        <w:rPr>
          <w:rFonts w:eastAsia="Times New Roman" w:cs="Times New Roman"/>
          <w:szCs w:val="28"/>
          <w:lang w:val="uk-UA"/>
        </w:rPr>
        <w:t xml:space="preserve"> </w:t>
      </w:r>
      <w:r w:rsidRPr="003F11E7">
        <w:rPr>
          <w:rFonts w:eastAsia="Times New Roman" w:cs="Times New Roman"/>
          <w:szCs w:val="28"/>
          <w:lang w:val="uk-UA"/>
        </w:rPr>
        <w:t>дослідження із залученням ширшої вибірки та врахуванням додаткових</w:t>
      </w:r>
      <w:r>
        <w:rPr>
          <w:rFonts w:eastAsia="Times New Roman" w:cs="Times New Roman"/>
          <w:szCs w:val="28"/>
          <w:lang w:val="uk-UA"/>
        </w:rPr>
        <w:t xml:space="preserve"> </w:t>
      </w:r>
      <w:r w:rsidRPr="003F11E7">
        <w:rPr>
          <w:rFonts w:eastAsia="Times New Roman" w:cs="Times New Roman"/>
          <w:szCs w:val="28"/>
          <w:lang w:val="uk-UA"/>
        </w:rPr>
        <w:t>факторів, таких як соціально-економічний статус та індивідуальні риси</w:t>
      </w:r>
      <w:r>
        <w:rPr>
          <w:rFonts w:eastAsia="Times New Roman" w:cs="Times New Roman"/>
          <w:szCs w:val="28"/>
          <w:lang w:val="uk-UA"/>
        </w:rPr>
        <w:t xml:space="preserve"> </w:t>
      </w:r>
      <w:r w:rsidRPr="003F11E7">
        <w:rPr>
          <w:rFonts w:eastAsia="Times New Roman" w:cs="Times New Roman"/>
          <w:szCs w:val="28"/>
          <w:lang w:val="uk-UA"/>
        </w:rPr>
        <w:t>партнерів.</w:t>
      </w:r>
    </w:p>
    <w:p w14:paraId="09BE4AFE" w14:textId="60F6A73C" w:rsidR="002C3EFA" w:rsidRPr="003F11E7" w:rsidRDefault="003F11E7" w:rsidP="003F11E7">
      <w:pPr>
        <w:spacing w:before="100" w:beforeAutospacing="1" w:after="100" w:afterAutospacing="1" w:line="360" w:lineRule="auto"/>
        <w:jc w:val="both"/>
        <w:rPr>
          <w:rFonts w:eastAsia="Times New Roman" w:cs="Times New Roman"/>
          <w:szCs w:val="28"/>
          <w:lang w:val="uk-UA"/>
        </w:rPr>
      </w:pPr>
      <w:r w:rsidRPr="003F11E7">
        <w:rPr>
          <w:rFonts w:eastAsia="Times New Roman" w:cs="Times New Roman"/>
          <w:szCs w:val="28"/>
          <w:lang w:val="uk-UA"/>
        </w:rPr>
        <w:t>4. Наприкінці роботи, спираючись на отримані результати, надані</w:t>
      </w:r>
      <w:r>
        <w:rPr>
          <w:rFonts w:eastAsia="Times New Roman" w:cs="Times New Roman"/>
          <w:szCs w:val="28"/>
          <w:lang w:val="uk-UA"/>
        </w:rPr>
        <w:t xml:space="preserve"> </w:t>
      </w:r>
      <w:r w:rsidRPr="003F11E7">
        <w:rPr>
          <w:rFonts w:eastAsia="Times New Roman" w:cs="Times New Roman"/>
          <w:szCs w:val="28"/>
          <w:lang w:val="uk-UA"/>
        </w:rPr>
        <w:t>практичні рекомендації мінімізації сімейних конфліктів, а також, розроблено</w:t>
      </w:r>
      <w:r>
        <w:rPr>
          <w:rFonts w:eastAsia="Times New Roman" w:cs="Times New Roman"/>
          <w:szCs w:val="28"/>
          <w:lang w:val="uk-UA"/>
        </w:rPr>
        <w:t xml:space="preserve"> </w:t>
      </w:r>
      <w:r w:rsidRPr="003F11E7">
        <w:rPr>
          <w:rFonts w:eastAsia="Times New Roman" w:cs="Times New Roman"/>
          <w:szCs w:val="28"/>
          <w:lang w:val="uk-UA"/>
        </w:rPr>
        <w:t>та запропоновано тренінг для подружніх пар «Від конфліктів до близькості:</w:t>
      </w:r>
      <w:r>
        <w:rPr>
          <w:rFonts w:eastAsia="Times New Roman" w:cs="Times New Roman"/>
          <w:szCs w:val="28"/>
          <w:lang w:val="uk-UA"/>
        </w:rPr>
        <w:t xml:space="preserve"> </w:t>
      </w:r>
      <w:r w:rsidRPr="003F11E7">
        <w:rPr>
          <w:rFonts w:eastAsia="Times New Roman" w:cs="Times New Roman"/>
          <w:szCs w:val="28"/>
          <w:lang w:val="uk-UA"/>
        </w:rPr>
        <w:t>шлях до міцного шлюбу».</w:t>
      </w:r>
    </w:p>
    <w:p w14:paraId="0FED497D" w14:textId="1D290173" w:rsidR="001313DA" w:rsidRPr="003F11E7" w:rsidRDefault="001313DA" w:rsidP="003F11E7">
      <w:pPr>
        <w:spacing w:before="100" w:beforeAutospacing="1" w:after="100" w:afterAutospacing="1" w:line="360" w:lineRule="auto"/>
        <w:jc w:val="both"/>
        <w:rPr>
          <w:rFonts w:eastAsia="Times New Roman" w:cs="Times New Roman"/>
          <w:szCs w:val="28"/>
          <w:lang w:val="uk-UA"/>
        </w:rPr>
      </w:pPr>
    </w:p>
    <w:bookmarkEnd w:id="2"/>
    <w:p w14:paraId="492965BA" w14:textId="54307F50" w:rsidR="001313DA" w:rsidRPr="003F11E7" w:rsidRDefault="001313DA" w:rsidP="003F11E7">
      <w:pPr>
        <w:spacing w:before="100" w:beforeAutospacing="1" w:after="100" w:afterAutospacing="1" w:line="360" w:lineRule="auto"/>
        <w:jc w:val="both"/>
        <w:rPr>
          <w:rFonts w:eastAsia="Times New Roman" w:cs="Times New Roman"/>
          <w:szCs w:val="28"/>
          <w:lang w:val="uk-UA"/>
        </w:rPr>
      </w:pPr>
    </w:p>
    <w:p w14:paraId="63910BBC" w14:textId="4E7C05CF" w:rsidR="001313DA" w:rsidRPr="003F11E7" w:rsidRDefault="001313DA" w:rsidP="003F11E7">
      <w:pPr>
        <w:spacing w:before="100" w:beforeAutospacing="1" w:after="100" w:afterAutospacing="1" w:line="360" w:lineRule="auto"/>
        <w:contextualSpacing/>
        <w:jc w:val="both"/>
        <w:rPr>
          <w:rFonts w:eastAsia="Times New Roman" w:cs="Times New Roman"/>
          <w:szCs w:val="28"/>
          <w:lang w:val="uk-UA"/>
        </w:rPr>
      </w:pPr>
    </w:p>
    <w:sectPr w:rsidR="001313DA" w:rsidRPr="003F11E7" w:rsidSect="00772C8C">
      <w:headerReference w:type="default" r:id="rId13"/>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7E3B7" w14:textId="77777777" w:rsidR="00BD6CB7" w:rsidRDefault="00BD6CB7" w:rsidP="00D5172C">
      <w:pPr>
        <w:spacing w:after="0"/>
      </w:pPr>
      <w:r>
        <w:separator/>
      </w:r>
    </w:p>
  </w:endnote>
  <w:endnote w:type="continuationSeparator" w:id="0">
    <w:p w14:paraId="3AFEA13A" w14:textId="77777777" w:rsidR="00BD6CB7" w:rsidRDefault="00BD6CB7" w:rsidP="00D51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E0530" w14:textId="77777777" w:rsidR="00BD6CB7" w:rsidRDefault="00BD6CB7" w:rsidP="00D5172C">
      <w:pPr>
        <w:spacing w:after="0"/>
      </w:pPr>
      <w:r>
        <w:separator/>
      </w:r>
    </w:p>
  </w:footnote>
  <w:footnote w:type="continuationSeparator" w:id="0">
    <w:p w14:paraId="74CDC5D2" w14:textId="77777777" w:rsidR="00BD6CB7" w:rsidRDefault="00BD6CB7" w:rsidP="00D517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8416432"/>
      <w:docPartObj>
        <w:docPartGallery w:val="Page Numbers (Top of Page)"/>
        <w:docPartUnique/>
      </w:docPartObj>
    </w:sdtPr>
    <w:sdtContent>
      <w:p w14:paraId="778C5FA0" w14:textId="5196D85F" w:rsidR="00772C8C" w:rsidRDefault="00772C8C">
        <w:pPr>
          <w:pStyle w:val="af4"/>
          <w:jc w:val="right"/>
        </w:pPr>
        <w:r>
          <w:fldChar w:fldCharType="begin"/>
        </w:r>
        <w:r>
          <w:instrText>PAGE   \* MERGEFORMAT</w:instrText>
        </w:r>
        <w:r>
          <w:fldChar w:fldCharType="separate"/>
        </w:r>
        <w:r>
          <w:rPr>
            <w:lang w:val="uk-UA"/>
          </w:rPr>
          <w:t>2</w:t>
        </w:r>
        <w:r>
          <w:fldChar w:fldCharType="end"/>
        </w:r>
      </w:p>
    </w:sdtContent>
  </w:sdt>
  <w:p w14:paraId="4302FF35" w14:textId="77777777" w:rsidR="00772C8C" w:rsidRDefault="00772C8C">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F3CAD"/>
    <w:multiLevelType w:val="hybridMultilevel"/>
    <w:tmpl w:val="062A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711C8"/>
    <w:multiLevelType w:val="hybridMultilevel"/>
    <w:tmpl w:val="8B0CC4CE"/>
    <w:lvl w:ilvl="0" w:tplc="A0DA743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20181"/>
    <w:multiLevelType w:val="hybridMultilevel"/>
    <w:tmpl w:val="5832EFAA"/>
    <w:lvl w:ilvl="0" w:tplc="8104EF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F55F7"/>
    <w:multiLevelType w:val="multilevel"/>
    <w:tmpl w:val="6CEA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95140"/>
    <w:multiLevelType w:val="hybridMultilevel"/>
    <w:tmpl w:val="54B2C3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F112BAB"/>
    <w:multiLevelType w:val="multilevel"/>
    <w:tmpl w:val="FDD0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93758"/>
    <w:multiLevelType w:val="hybridMultilevel"/>
    <w:tmpl w:val="600E6EE6"/>
    <w:lvl w:ilvl="0" w:tplc="2FE847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C7C47"/>
    <w:multiLevelType w:val="multilevel"/>
    <w:tmpl w:val="0A74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A7E6C"/>
    <w:multiLevelType w:val="multilevel"/>
    <w:tmpl w:val="8F961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0C0E7F"/>
    <w:multiLevelType w:val="hybridMultilevel"/>
    <w:tmpl w:val="04F0BE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4680B6C"/>
    <w:multiLevelType w:val="hybridMultilevel"/>
    <w:tmpl w:val="CD2EF50C"/>
    <w:lvl w:ilvl="0" w:tplc="E6943B14">
      <w:start w:val="60"/>
      <w:numFmt w:val="bullet"/>
      <w:lvlText w:val="-"/>
      <w:lvlJc w:val="left"/>
      <w:pPr>
        <w:ind w:left="1040" w:hanging="360"/>
      </w:pPr>
      <w:rPr>
        <w:rFonts w:ascii="Times New Roman" w:eastAsiaTheme="minorHAns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1" w15:restartNumberingAfterBreak="0">
    <w:nsid w:val="150354A7"/>
    <w:multiLevelType w:val="multilevel"/>
    <w:tmpl w:val="C858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159FD"/>
    <w:multiLevelType w:val="hybridMultilevel"/>
    <w:tmpl w:val="063445D0"/>
    <w:lvl w:ilvl="0" w:tplc="6874A76A">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3" w15:restartNumberingAfterBreak="0">
    <w:nsid w:val="1C2F7E79"/>
    <w:multiLevelType w:val="hybridMultilevel"/>
    <w:tmpl w:val="9D16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02A93"/>
    <w:multiLevelType w:val="multilevel"/>
    <w:tmpl w:val="F2345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15608"/>
    <w:multiLevelType w:val="hybridMultilevel"/>
    <w:tmpl w:val="949C921C"/>
    <w:lvl w:ilvl="0" w:tplc="E1D8BE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DD6C7A"/>
    <w:multiLevelType w:val="hybridMultilevel"/>
    <w:tmpl w:val="ABD0DAF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15:restartNumberingAfterBreak="0">
    <w:nsid w:val="2F3841F5"/>
    <w:multiLevelType w:val="multilevel"/>
    <w:tmpl w:val="46F4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86F44"/>
    <w:multiLevelType w:val="hybridMultilevel"/>
    <w:tmpl w:val="D5C0C460"/>
    <w:lvl w:ilvl="0" w:tplc="36D6297C">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83A0B"/>
    <w:multiLevelType w:val="multilevel"/>
    <w:tmpl w:val="F57A0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414E04"/>
    <w:multiLevelType w:val="hybridMultilevel"/>
    <w:tmpl w:val="6EB8E9B4"/>
    <w:lvl w:ilvl="0" w:tplc="CDFCD33E">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A29A9"/>
    <w:multiLevelType w:val="multilevel"/>
    <w:tmpl w:val="DC8E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7B13D7"/>
    <w:multiLevelType w:val="multilevel"/>
    <w:tmpl w:val="A10E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6C50C3"/>
    <w:multiLevelType w:val="hybridMultilevel"/>
    <w:tmpl w:val="232C99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E27686D"/>
    <w:multiLevelType w:val="hybridMultilevel"/>
    <w:tmpl w:val="ACA84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F7C08B3"/>
    <w:multiLevelType w:val="multilevel"/>
    <w:tmpl w:val="CDEA2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0F75CA"/>
    <w:multiLevelType w:val="hybridMultilevel"/>
    <w:tmpl w:val="E91ED2D8"/>
    <w:lvl w:ilvl="0" w:tplc="A6AC9F0A">
      <w:start w:val="1"/>
      <w:numFmt w:val="decimal"/>
      <w:lvlText w:val="%1."/>
      <w:lvlJc w:val="left"/>
      <w:pPr>
        <w:ind w:left="990" w:hanging="630"/>
      </w:pPr>
      <w:rPr>
        <w:rFonts w:hint="default"/>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172D03"/>
    <w:multiLevelType w:val="hybridMultilevel"/>
    <w:tmpl w:val="22F0C87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5979302F"/>
    <w:multiLevelType w:val="multilevel"/>
    <w:tmpl w:val="8B8C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3668A6"/>
    <w:multiLevelType w:val="hybridMultilevel"/>
    <w:tmpl w:val="ACA84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B372723"/>
    <w:multiLevelType w:val="multilevel"/>
    <w:tmpl w:val="454E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9930E5"/>
    <w:multiLevelType w:val="multilevel"/>
    <w:tmpl w:val="D5D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937F56"/>
    <w:multiLevelType w:val="multilevel"/>
    <w:tmpl w:val="CC44FA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5B476EB"/>
    <w:multiLevelType w:val="hybridMultilevel"/>
    <w:tmpl w:val="D61E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C957B2"/>
    <w:multiLevelType w:val="hybridMultilevel"/>
    <w:tmpl w:val="9C54C514"/>
    <w:lvl w:ilvl="0" w:tplc="339E97B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A47E9C"/>
    <w:multiLevelType w:val="multilevel"/>
    <w:tmpl w:val="0B06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D6E43"/>
    <w:multiLevelType w:val="hybridMultilevel"/>
    <w:tmpl w:val="7E02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C2C6A"/>
    <w:multiLevelType w:val="multilevel"/>
    <w:tmpl w:val="31F61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1"/>
  </w:num>
  <w:num w:numId="3">
    <w:abstractNumId w:val="19"/>
  </w:num>
  <w:num w:numId="4">
    <w:abstractNumId w:val="14"/>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1"/>
  </w:num>
  <w:num w:numId="9">
    <w:abstractNumId w:val="22"/>
  </w:num>
  <w:num w:numId="10">
    <w:abstractNumId w:val="37"/>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6"/>
  </w:num>
  <w:num w:numId="17">
    <w:abstractNumId w:val="0"/>
  </w:num>
  <w:num w:numId="18">
    <w:abstractNumId w:val="12"/>
  </w:num>
  <w:num w:numId="19">
    <w:abstractNumId w:val="6"/>
  </w:num>
  <w:num w:numId="20">
    <w:abstractNumId w:val="36"/>
  </w:num>
  <w:num w:numId="21">
    <w:abstractNumId w:val="28"/>
  </w:num>
  <w:num w:numId="22">
    <w:abstractNumId w:val="23"/>
  </w:num>
  <w:num w:numId="23">
    <w:abstractNumId w:val="5"/>
  </w:num>
  <w:num w:numId="24">
    <w:abstractNumId w:val="7"/>
  </w:num>
  <w:num w:numId="25">
    <w:abstractNumId w:val="15"/>
  </w:num>
  <w:num w:numId="26">
    <w:abstractNumId w:val="17"/>
  </w:num>
  <w:num w:numId="27">
    <w:abstractNumId w:val="25"/>
  </w:num>
  <w:num w:numId="28">
    <w:abstractNumId w:val="18"/>
  </w:num>
  <w:num w:numId="29">
    <w:abstractNumId w:val="13"/>
  </w:num>
  <w:num w:numId="30">
    <w:abstractNumId w:val="33"/>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8"/>
  </w:num>
  <w:num w:numId="34">
    <w:abstractNumId w:val="20"/>
  </w:num>
  <w:num w:numId="35">
    <w:abstractNumId w:val="1"/>
  </w:num>
  <w:num w:numId="36">
    <w:abstractNumId w:val="30"/>
  </w:num>
  <w:num w:numId="37">
    <w:abstractNumId w:val="4"/>
  </w:num>
  <w:num w:numId="38">
    <w:abstractNumId w:val="24"/>
  </w:num>
  <w:num w:numId="39">
    <w:abstractNumId w:val="2"/>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1E"/>
    <w:rsid w:val="000141BE"/>
    <w:rsid w:val="00037FAB"/>
    <w:rsid w:val="00050913"/>
    <w:rsid w:val="00092335"/>
    <w:rsid w:val="000C4990"/>
    <w:rsid w:val="000D1FBE"/>
    <w:rsid w:val="001313DA"/>
    <w:rsid w:val="001661A5"/>
    <w:rsid w:val="001662AB"/>
    <w:rsid w:val="001C13A6"/>
    <w:rsid w:val="001F7FB9"/>
    <w:rsid w:val="002002A9"/>
    <w:rsid w:val="00207DAF"/>
    <w:rsid w:val="00222F64"/>
    <w:rsid w:val="0022615B"/>
    <w:rsid w:val="00267189"/>
    <w:rsid w:val="00285D63"/>
    <w:rsid w:val="002A10D6"/>
    <w:rsid w:val="002C3EFA"/>
    <w:rsid w:val="002E0B07"/>
    <w:rsid w:val="002E3A84"/>
    <w:rsid w:val="002F26FB"/>
    <w:rsid w:val="002F7267"/>
    <w:rsid w:val="0033182B"/>
    <w:rsid w:val="00340E73"/>
    <w:rsid w:val="00343EF7"/>
    <w:rsid w:val="003F11E7"/>
    <w:rsid w:val="003F19B0"/>
    <w:rsid w:val="0042128A"/>
    <w:rsid w:val="00421CF2"/>
    <w:rsid w:val="0045506C"/>
    <w:rsid w:val="004765CA"/>
    <w:rsid w:val="004A02A4"/>
    <w:rsid w:val="004C40AF"/>
    <w:rsid w:val="004C7D71"/>
    <w:rsid w:val="004D1C8C"/>
    <w:rsid w:val="004E3AE5"/>
    <w:rsid w:val="004F7309"/>
    <w:rsid w:val="004F7F43"/>
    <w:rsid w:val="00517791"/>
    <w:rsid w:val="00522AB4"/>
    <w:rsid w:val="005303A2"/>
    <w:rsid w:val="005473FC"/>
    <w:rsid w:val="005716E4"/>
    <w:rsid w:val="005779CA"/>
    <w:rsid w:val="005A5BBF"/>
    <w:rsid w:val="005D32AE"/>
    <w:rsid w:val="005E7918"/>
    <w:rsid w:val="005F00D3"/>
    <w:rsid w:val="006107EE"/>
    <w:rsid w:val="006125DC"/>
    <w:rsid w:val="00626671"/>
    <w:rsid w:val="00685966"/>
    <w:rsid w:val="0069133C"/>
    <w:rsid w:val="006C0B77"/>
    <w:rsid w:val="006E4233"/>
    <w:rsid w:val="007535A2"/>
    <w:rsid w:val="007666D5"/>
    <w:rsid w:val="00767206"/>
    <w:rsid w:val="00770555"/>
    <w:rsid w:val="00772C8C"/>
    <w:rsid w:val="0077414D"/>
    <w:rsid w:val="007777A2"/>
    <w:rsid w:val="007A4CBE"/>
    <w:rsid w:val="007D28AA"/>
    <w:rsid w:val="007E49E3"/>
    <w:rsid w:val="00806EF6"/>
    <w:rsid w:val="008156C5"/>
    <w:rsid w:val="00815C28"/>
    <w:rsid w:val="008242FF"/>
    <w:rsid w:val="00830948"/>
    <w:rsid w:val="00853FA7"/>
    <w:rsid w:val="00870751"/>
    <w:rsid w:val="008718A5"/>
    <w:rsid w:val="008B00A4"/>
    <w:rsid w:val="008C74E5"/>
    <w:rsid w:val="00901C9C"/>
    <w:rsid w:val="00922C48"/>
    <w:rsid w:val="00923357"/>
    <w:rsid w:val="0092460B"/>
    <w:rsid w:val="0094335B"/>
    <w:rsid w:val="009871A5"/>
    <w:rsid w:val="00A1075B"/>
    <w:rsid w:val="00A36F5E"/>
    <w:rsid w:val="00A85FA8"/>
    <w:rsid w:val="00AB5712"/>
    <w:rsid w:val="00AD1387"/>
    <w:rsid w:val="00AE5618"/>
    <w:rsid w:val="00AF2E3D"/>
    <w:rsid w:val="00B00E11"/>
    <w:rsid w:val="00B06324"/>
    <w:rsid w:val="00B112A2"/>
    <w:rsid w:val="00B56F95"/>
    <w:rsid w:val="00B570FF"/>
    <w:rsid w:val="00B60556"/>
    <w:rsid w:val="00B6501E"/>
    <w:rsid w:val="00B817B6"/>
    <w:rsid w:val="00B915B7"/>
    <w:rsid w:val="00BB6466"/>
    <w:rsid w:val="00BD6CB7"/>
    <w:rsid w:val="00BD6EB9"/>
    <w:rsid w:val="00BF3D6B"/>
    <w:rsid w:val="00BF7EEC"/>
    <w:rsid w:val="00C14EEC"/>
    <w:rsid w:val="00C20762"/>
    <w:rsid w:val="00C27B72"/>
    <w:rsid w:val="00C33C1E"/>
    <w:rsid w:val="00C33C8A"/>
    <w:rsid w:val="00C51D8F"/>
    <w:rsid w:val="00C82895"/>
    <w:rsid w:val="00CA79B8"/>
    <w:rsid w:val="00CB51E9"/>
    <w:rsid w:val="00CF0918"/>
    <w:rsid w:val="00D005C2"/>
    <w:rsid w:val="00D27208"/>
    <w:rsid w:val="00D37657"/>
    <w:rsid w:val="00D5172C"/>
    <w:rsid w:val="00D57933"/>
    <w:rsid w:val="00D60AF4"/>
    <w:rsid w:val="00D62B03"/>
    <w:rsid w:val="00D62FA2"/>
    <w:rsid w:val="00D654CA"/>
    <w:rsid w:val="00D96113"/>
    <w:rsid w:val="00DA289D"/>
    <w:rsid w:val="00DB7E6C"/>
    <w:rsid w:val="00DD3B3C"/>
    <w:rsid w:val="00DD56AB"/>
    <w:rsid w:val="00DD7E52"/>
    <w:rsid w:val="00DE1EBD"/>
    <w:rsid w:val="00DF18F5"/>
    <w:rsid w:val="00E00EC8"/>
    <w:rsid w:val="00E20C4D"/>
    <w:rsid w:val="00E40800"/>
    <w:rsid w:val="00E62A2B"/>
    <w:rsid w:val="00E773B2"/>
    <w:rsid w:val="00EA3608"/>
    <w:rsid w:val="00EA59DF"/>
    <w:rsid w:val="00EA7DF5"/>
    <w:rsid w:val="00EB5A7C"/>
    <w:rsid w:val="00EC064C"/>
    <w:rsid w:val="00EC5102"/>
    <w:rsid w:val="00EC60E7"/>
    <w:rsid w:val="00EE4070"/>
    <w:rsid w:val="00EF6B36"/>
    <w:rsid w:val="00F014B8"/>
    <w:rsid w:val="00F12C76"/>
    <w:rsid w:val="00F32C3B"/>
    <w:rsid w:val="00F41C24"/>
    <w:rsid w:val="00F43428"/>
    <w:rsid w:val="00F44AFD"/>
    <w:rsid w:val="00F84A14"/>
    <w:rsid w:val="00FA0149"/>
    <w:rsid w:val="00FA1721"/>
    <w:rsid w:val="00FC6C1C"/>
    <w:rsid w:val="00FE00F8"/>
    <w:rsid w:val="00FE1547"/>
    <w:rsid w:val="00FE55D8"/>
    <w:rsid w:val="00FE5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771D"/>
  <w15:docId w15:val="{A8C44192-85A1-4BDA-A0B6-51BEF3E9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85F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6E4233"/>
    <w:pPr>
      <w:spacing w:before="100" w:beforeAutospacing="1" w:after="100" w:afterAutospacing="1"/>
      <w:outlineLvl w:val="1"/>
    </w:pPr>
    <w:rPr>
      <w:rFonts w:eastAsia="Times New Roman" w:cs="Times New Roman"/>
      <w:b/>
      <w:bCs/>
      <w:kern w:val="0"/>
      <w:sz w:val="36"/>
      <w:szCs w:val="36"/>
      <w:lang w:eastAsia="ru-RU"/>
    </w:rPr>
  </w:style>
  <w:style w:type="paragraph" w:styleId="3">
    <w:name w:val="heading 3"/>
    <w:basedOn w:val="a"/>
    <w:link w:val="30"/>
    <w:uiPriority w:val="9"/>
    <w:qFormat/>
    <w:rsid w:val="00F43428"/>
    <w:pPr>
      <w:spacing w:before="100" w:beforeAutospacing="1" w:after="100" w:afterAutospacing="1"/>
      <w:outlineLvl w:val="2"/>
    </w:pPr>
    <w:rPr>
      <w:rFonts w:eastAsia="Times New Roman" w:cs="Times New Roman"/>
      <w:b/>
      <w:bCs/>
      <w:kern w:val="0"/>
      <w:sz w:val="27"/>
      <w:szCs w:val="27"/>
      <w:lang w:val="uk-UA" w:eastAsia="uk-UA"/>
      <w14:ligatures w14:val="none"/>
    </w:rPr>
  </w:style>
  <w:style w:type="paragraph" w:styleId="4">
    <w:name w:val="heading 4"/>
    <w:basedOn w:val="a"/>
    <w:next w:val="a"/>
    <w:link w:val="40"/>
    <w:uiPriority w:val="9"/>
    <w:unhideWhenUsed/>
    <w:qFormat/>
    <w:rsid w:val="002C3EF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501E"/>
    <w:rPr>
      <w:color w:val="0563C1" w:themeColor="hyperlink"/>
      <w:u w:val="single"/>
    </w:rPr>
  </w:style>
  <w:style w:type="paragraph" w:styleId="a4">
    <w:name w:val="List Paragraph"/>
    <w:basedOn w:val="a"/>
    <w:uiPriority w:val="34"/>
    <w:qFormat/>
    <w:rsid w:val="00B6501E"/>
    <w:pPr>
      <w:spacing w:line="259" w:lineRule="auto"/>
      <w:ind w:left="720"/>
      <w:contextualSpacing/>
    </w:pPr>
    <w:rPr>
      <w:rFonts w:asciiTheme="minorHAnsi" w:hAnsiTheme="minorHAnsi"/>
      <w:kern w:val="0"/>
      <w:sz w:val="22"/>
      <w:lang w:val="uk-UA"/>
      <w14:ligatures w14:val="none"/>
    </w:rPr>
  </w:style>
  <w:style w:type="character" w:customStyle="1" w:styleId="20">
    <w:name w:val="Заголовок 2 Знак"/>
    <w:basedOn w:val="a0"/>
    <w:link w:val="2"/>
    <w:uiPriority w:val="9"/>
    <w:rsid w:val="006E4233"/>
    <w:rPr>
      <w:rFonts w:ascii="Times New Roman" w:eastAsia="Times New Roman" w:hAnsi="Times New Roman" w:cs="Times New Roman"/>
      <w:b/>
      <w:bCs/>
      <w:kern w:val="0"/>
      <w:sz w:val="36"/>
      <w:szCs w:val="36"/>
      <w:lang w:eastAsia="ru-RU"/>
    </w:rPr>
  </w:style>
  <w:style w:type="character" w:styleId="a5">
    <w:name w:val="Strong"/>
    <w:basedOn w:val="a0"/>
    <w:uiPriority w:val="22"/>
    <w:qFormat/>
    <w:rsid w:val="006E4233"/>
    <w:rPr>
      <w:b/>
      <w:bCs/>
    </w:rPr>
  </w:style>
  <w:style w:type="paragraph" w:styleId="a6">
    <w:name w:val="Normal (Web)"/>
    <w:basedOn w:val="a"/>
    <w:uiPriority w:val="99"/>
    <w:unhideWhenUsed/>
    <w:rsid w:val="006E4233"/>
    <w:pPr>
      <w:spacing w:before="100" w:beforeAutospacing="1" w:after="100" w:afterAutospacing="1"/>
    </w:pPr>
    <w:rPr>
      <w:rFonts w:eastAsia="Times New Roman" w:cs="Times New Roman"/>
      <w:kern w:val="0"/>
      <w:sz w:val="24"/>
      <w:szCs w:val="24"/>
      <w:lang w:eastAsia="ru-RU"/>
    </w:rPr>
  </w:style>
  <w:style w:type="table" w:styleId="a7">
    <w:name w:val="Table Grid"/>
    <w:basedOn w:val="a1"/>
    <w:uiPriority w:val="39"/>
    <w:rsid w:val="00BF7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BF7EEC"/>
    <w:rPr>
      <w:i/>
      <w:iCs/>
    </w:rPr>
  </w:style>
  <w:style w:type="character" w:styleId="a9">
    <w:name w:val="Subtle Reference"/>
    <w:basedOn w:val="a0"/>
    <w:uiPriority w:val="31"/>
    <w:qFormat/>
    <w:rsid w:val="00BF7EEC"/>
    <w:rPr>
      <w:smallCaps/>
      <w:color w:val="5A5A5A" w:themeColor="text1" w:themeTint="A5"/>
    </w:rPr>
  </w:style>
  <w:style w:type="paragraph" w:styleId="aa">
    <w:name w:val="Body Text"/>
    <w:basedOn w:val="a"/>
    <w:link w:val="ab"/>
    <w:uiPriority w:val="1"/>
    <w:semiHidden/>
    <w:unhideWhenUsed/>
    <w:qFormat/>
    <w:rsid w:val="00BF7EEC"/>
    <w:pPr>
      <w:widowControl w:val="0"/>
      <w:autoSpaceDE w:val="0"/>
      <w:autoSpaceDN w:val="0"/>
      <w:spacing w:after="0"/>
      <w:ind w:left="399"/>
    </w:pPr>
    <w:rPr>
      <w:rFonts w:eastAsia="Times New Roman" w:cs="Times New Roman"/>
      <w:kern w:val="0"/>
      <w:szCs w:val="28"/>
      <w:lang w:val="uk-UA"/>
      <w14:ligatures w14:val="none"/>
    </w:rPr>
  </w:style>
  <w:style w:type="character" w:customStyle="1" w:styleId="ab">
    <w:name w:val="Основний текст Знак"/>
    <w:basedOn w:val="a0"/>
    <w:link w:val="aa"/>
    <w:uiPriority w:val="1"/>
    <w:semiHidden/>
    <w:rsid w:val="00BF7EEC"/>
    <w:rPr>
      <w:rFonts w:ascii="Times New Roman" w:eastAsia="Times New Roman" w:hAnsi="Times New Roman" w:cs="Times New Roman"/>
      <w:kern w:val="0"/>
      <w:sz w:val="28"/>
      <w:szCs w:val="28"/>
      <w:lang w:val="uk-UA"/>
      <w14:ligatures w14:val="none"/>
    </w:rPr>
  </w:style>
  <w:style w:type="character" w:customStyle="1" w:styleId="overflow-hidden">
    <w:name w:val="overflow-hidden"/>
    <w:basedOn w:val="a0"/>
    <w:rsid w:val="00FA1721"/>
  </w:style>
  <w:style w:type="character" w:styleId="ac">
    <w:name w:val="annotation reference"/>
    <w:basedOn w:val="a0"/>
    <w:uiPriority w:val="99"/>
    <w:semiHidden/>
    <w:unhideWhenUsed/>
    <w:rsid w:val="00E20C4D"/>
    <w:rPr>
      <w:sz w:val="16"/>
      <w:szCs w:val="16"/>
    </w:rPr>
  </w:style>
  <w:style w:type="paragraph" w:styleId="ad">
    <w:name w:val="annotation text"/>
    <w:basedOn w:val="a"/>
    <w:link w:val="ae"/>
    <w:uiPriority w:val="99"/>
    <w:semiHidden/>
    <w:unhideWhenUsed/>
    <w:rsid w:val="00E20C4D"/>
    <w:rPr>
      <w:sz w:val="20"/>
      <w:szCs w:val="20"/>
    </w:rPr>
  </w:style>
  <w:style w:type="character" w:customStyle="1" w:styleId="ae">
    <w:name w:val="Текст примітки Знак"/>
    <w:basedOn w:val="a0"/>
    <w:link w:val="ad"/>
    <w:uiPriority w:val="99"/>
    <w:semiHidden/>
    <w:rsid w:val="00E20C4D"/>
    <w:rPr>
      <w:rFonts w:ascii="Times New Roman" w:hAnsi="Times New Roman"/>
      <w:sz w:val="20"/>
      <w:szCs w:val="20"/>
    </w:rPr>
  </w:style>
  <w:style w:type="paragraph" w:styleId="af">
    <w:name w:val="annotation subject"/>
    <w:basedOn w:val="ad"/>
    <w:next w:val="ad"/>
    <w:link w:val="af0"/>
    <w:uiPriority w:val="99"/>
    <w:semiHidden/>
    <w:unhideWhenUsed/>
    <w:rsid w:val="00E20C4D"/>
    <w:rPr>
      <w:b/>
      <w:bCs/>
    </w:rPr>
  </w:style>
  <w:style w:type="character" w:customStyle="1" w:styleId="af0">
    <w:name w:val="Тема примітки Знак"/>
    <w:basedOn w:val="ae"/>
    <w:link w:val="af"/>
    <w:uiPriority w:val="99"/>
    <w:semiHidden/>
    <w:rsid w:val="00E20C4D"/>
    <w:rPr>
      <w:rFonts w:ascii="Times New Roman" w:hAnsi="Times New Roman"/>
      <w:b/>
      <w:bCs/>
      <w:sz w:val="20"/>
      <w:szCs w:val="20"/>
    </w:rPr>
  </w:style>
  <w:style w:type="paragraph" w:styleId="af1">
    <w:name w:val="Balloon Text"/>
    <w:basedOn w:val="a"/>
    <w:link w:val="af2"/>
    <w:uiPriority w:val="99"/>
    <w:semiHidden/>
    <w:unhideWhenUsed/>
    <w:rsid w:val="00E20C4D"/>
    <w:pPr>
      <w:spacing w:after="0"/>
    </w:pPr>
    <w:rPr>
      <w:rFonts w:ascii="Segoe UI" w:hAnsi="Segoe UI" w:cs="Segoe UI"/>
      <w:sz w:val="18"/>
      <w:szCs w:val="18"/>
    </w:rPr>
  </w:style>
  <w:style w:type="character" w:customStyle="1" w:styleId="af2">
    <w:name w:val="Текст у виносці Знак"/>
    <w:basedOn w:val="a0"/>
    <w:link w:val="af1"/>
    <w:uiPriority w:val="99"/>
    <w:semiHidden/>
    <w:rsid w:val="00E20C4D"/>
    <w:rPr>
      <w:rFonts w:ascii="Segoe UI" w:hAnsi="Segoe UI" w:cs="Segoe UI"/>
      <w:sz w:val="18"/>
      <w:szCs w:val="18"/>
    </w:rPr>
  </w:style>
  <w:style w:type="character" w:customStyle="1" w:styleId="10">
    <w:name w:val="Заголовок 1 Знак"/>
    <w:basedOn w:val="a0"/>
    <w:link w:val="1"/>
    <w:uiPriority w:val="9"/>
    <w:rsid w:val="00A85F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43428"/>
    <w:rPr>
      <w:rFonts w:ascii="Times New Roman" w:eastAsia="Times New Roman" w:hAnsi="Times New Roman" w:cs="Times New Roman"/>
      <w:b/>
      <w:bCs/>
      <w:kern w:val="0"/>
      <w:sz w:val="27"/>
      <w:szCs w:val="27"/>
      <w:lang w:val="uk-UA" w:eastAsia="uk-UA"/>
      <w14:ligatures w14:val="none"/>
    </w:rPr>
  </w:style>
  <w:style w:type="character" w:customStyle="1" w:styleId="40">
    <w:name w:val="Заголовок 4 Знак"/>
    <w:basedOn w:val="a0"/>
    <w:link w:val="4"/>
    <w:uiPriority w:val="9"/>
    <w:rsid w:val="002C3EFA"/>
    <w:rPr>
      <w:rFonts w:asciiTheme="majorHAnsi" w:eastAsiaTheme="majorEastAsia" w:hAnsiTheme="majorHAnsi" w:cstheme="majorBidi"/>
      <w:i/>
      <w:iCs/>
      <w:color w:val="2F5496" w:themeColor="accent1" w:themeShade="BF"/>
      <w:sz w:val="28"/>
    </w:rPr>
  </w:style>
  <w:style w:type="character" w:styleId="af3">
    <w:name w:val="Subtle Emphasis"/>
    <w:basedOn w:val="a0"/>
    <w:uiPriority w:val="19"/>
    <w:qFormat/>
    <w:rsid w:val="002C3EFA"/>
    <w:rPr>
      <w:i/>
      <w:iCs/>
      <w:color w:val="404040" w:themeColor="text1" w:themeTint="BF"/>
    </w:rPr>
  </w:style>
  <w:style w:type="paragraph" w:styleId="af4">
    <w:name w:val="header"/>
    <w:basedOn w:val="a"/>
    <w:link w:val="af5"/>
    <w:uiPriority w:val="99"/>
    <w:unhideWhenUsed/>
    <w:rsid w:val="00D5172C"/>
    <w:pPr>
      <w:tabs>
        <w:tab w:val="center" w:pos="4986"/>
        <w:tab w:val="right" w:pos="9973"/>
      </w:tabs>
      <w:spacing w:after="0"/>
    </w:pPr>
  </w:style>
  <w:style w:type="character" w:customStyle="1" w:styleId="af5">
    <w:name w:val="Верхній колонтитул Знак"/>
    <w:basedOn w:val="a0"/>
    <w:link w:val="af4"/>
    <w:uiPriority w:val="99"/>
    <w:rsid w:val="00D5172C"/>
    <w:rPr>
      <w:rFonts w:ascii="Times New Roman" w:hAnsi="Times New Roman"/>
      <w:sz w:val="28"/>
    </w:rPr>
  </w:style>
  <w:style w:type="paragraph" w:styleId="af6">
    <w:name w:val="footer"/>
    <w:basedOn w:val="a"/>
    <w:link w:val="af7"/>
    <w:uiPriority w:val="99"/>
    <w:unhideWhenUsed/>
    <w:rsid w:val="00D5172C"/>
    <w:pPr>
      <w:tabs>
        <w:tab w:val="center" w:pos="4986"/>
        <w:tab w:val="right" w:pos="9973"/>
      </w:tabs>
      <w:spacing w:after="0"/>
    </w:pPr>
  </w:style>
  <w:style w:type="character" w:customStyle="1" w:styleId="af7">
    <w:name w:val="Нижній колонтитул Знак"/>
    <w:basedOn w:val="a0"/>
    <w:link w:val="af6"/>
    <w:uiPriority w:val="99"/>
    <w:rsid w:val="00D5172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074">
      <w:bodyDiv w:val="1"/>
      <w:marLeft w:val="0"/>
      <w:marRight w:val="0"/>
      <w:marTop w:val="0"/>
      <w:marBottom w:val="0"/>
      <w:divBdr>
        <w:top w:val="none" w:sz="0" w:space="0" w:color="auto"/>
        <w:left w:val="none" w:sz="0" w:space="0" w:color="auto"/>
        <w:bottom w:val="none" w:sz="0" w:space="0" w:color="auto"/>
        <w:right w:val="none" w:sz="0" w:space="0" w:color="auto"/>
      </w:divBdr>
      <w:divsChild>
        <w:div w:id="1906141028">
          <w:marLeft w:val="0"/>
          <w:marRight w:val="0"/>
          <w:marTop w:val="0"/>
          <w:marBottom w:val="0"/>
          <w:divBdr>
            <w:top w:val="none" w:sz="0" w:space="0" w:color="auto"/>
            <w:left w:val="none" w:sz="0" w:space="0" w:color="auto"/>
            <w:bottom w:val="none" w:sz="0" w:space="0" w:color="auto"/>
            <w:right w:val="none" w:sz="0" w:space="0" w:color="auto"/>
          </w:divBdr>
          <w:divsChild>
            <w:div w:id="401147607">
              <w:marLeft w:val="0"/>
              <w:marRight w:val="0"/>
              <w:marTop w:val="0"/>
              <w:marBottom w:val="0"/>
              <w:divBdr>
                <w:top w:val="none" w:sz="0" w:space="0" w:color="auto"/>
                <w:left w:val="none" w:sz="0" w:space="0" w:color="auto"/>
                <w:bottom w:val="none" w:sz="0" w:space="0" w:color="auto"/>
                <w:right w:val="none" w:sz="0" w:space="0" w:color="auto"/>
              </w:divBdr>
              <w:divsChild>
                <w:div w:id="1074090547">
                  <w:marLeft w:val="0"/>
                  <w:marRight w:val="0"/>
                  <w:marTop w:val="0"/>
                  <w:marBottom w:val="0"/>
                  <w:divBdr>
                    <w:top w:val="none" w:sz="0" w:space="0" w:color="auto"/>
                    <w:left w:val="none" w:sz="0" w:space="0" w:color="auto"/>
                    <w:bottom w:val="none" w:sz="0" w:space="0" w:color="auto"/>
                    <w:right w:val="none" w:sz="0" w:space="0" w:color="auto"/>
                  </w:divBdr>
                  <w:divsChild>
                    <w:div w:id="406924596">
                      <w:marLeft w:val="0"/>
                      <w:marRight w:val="0"/>
                      <w:marTop w:val="0"/>
                      <w:marBottom w:val="0"/>
                      <w:divBdr>
                        <w:top w:val="none" w:sz="0" w:space="0" w:color="auto"/>
                        <w:left w:val="none" w:sz="0" w:space="0" w:color="auto"/>
                        <w:bottom w:val="none" w:sz="0" w:space="0" w:color="auto"/>
                        <w:right w:val="none" w:sz="0" w:space="0" w:color="auto"/>
                      </w:divBdr>
                      <w:divsChild>
                        <w:div w:id="526022455">
                          <w:marLeft w:val="0"/>
                          <w:marRight w:val="0"/>
                          <w:marTop w:val="0"/>
                          <w:marBottom w:val="0"/>
                          <w:divBdr>
                            <w:top w:val="none" w:sz="0" w:space="0" w:color="auto"/>
                            <w:left w:val="none" w:sz="0" w:space="0" w:color="auto"/>
                            <w:bottom w:val="none" w:sz="0" w:space="0" w:color="auto"/>
                            <w:right w:val="none" w:sz="0" w:space="0" w:color="auto"/>
                          </w:divBdr>
                          <w:divsChild>
                            <w:div w:id="147429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4397">
      <w:bodyDiv w:val="1"/>
      <w:marLeft w:val="0"/>
      <w:marRight w:val="0"/>
      <w:marTop w:val="0"/>
      <w:marBottom w:val="0"/>
      <w:divBdr>
        <w:top w:val="none" w:sz="0" w:space="0" w:color="auto"/>
        <w:left w:val="none" w:sz="0" w:space="0" w:color="auto"/>
        <w:bottom w:val="none" w:sz="0" w:space="0" w:color="auto"/>
        <w:right w:val="none" w:sz="0" w:space="0" w:color="auto"/>
      </w:divBdr>
    </w:div>
    <w:div w:id="24647890">
      <w:bodyDiv w:val="1"/>
      <w:marLeft w:val="0"/>
      <w:marRight w:val="0"/>
      <w:marTop w:val="0"/>
      <w:marBottom w:val="0"/>
      <w:divBdr>
        <w:top w:val="none" w:sz="0" w:space="0" w:color="auto"/>
        <w:left w:val="none" w:sz="0" w:space="0" w:color="auto"/>
        <w:bottom w:val="none" w:sz="0" w:space="0" w:color="auto"/>
        <w:right w:val="none" w:sz="0" w:space="0" w:color="auto"/>
      </w:divBdr>
    </w:div>
    <w:div w:id="100034580">
      <w:bodyDiv w:val="1"/>
      <w:marLeft w:val="0"/>
      <w:marRight w:val="0"/>
      <w:marTop w:val="0"/>
      <w:marBottom w:val="0"/>
      <w:divBdr>
        <w:top w:val="none" w:sz="0" w:space="0" w:color="auto"/>
        <w:left w:val="none" w:sz="0" w:space="0" w:color="auto"/>
        <w:bottom w:val="none" w:sz="0" w:space="0" w:color="auto"/>
        <w:right w:val="none" w:sz="0" w:space="0" w:color="auto"/>
      </w:divBdr>
    </w:div>
    <w:div w:id="107118168">
      <w:bodyDiv w:val="1"/>
      <w:marLeft w:val="0"/>
      <w:marRight w:val="0"/>
      <w:marTop w:val="0"/>
      <w:marBottom w:val="0"/>
      <w:divBdr>
        <w:top w:val="none" w:sz="0" w:space="0" w:color="auto"/>
        <w:left w:val="none" w:sz="0" w:space="0" w:color="auto"/>
        <w:bottom w:val="none" w:sz="0" w:space="0" w:color="auto"/>
        <w:right w:val="none" w:sz="0" w:space="0" w:color="auto"/>
      </w:divBdr>
    </w:div>
    <w:div w:id="118115616">
      <w:bodyDiv w:val="1"/>
      <w:marLeft w:val="0"/>
      <w:marRight w:val="0"/>
      <w:marTop w:val="0"/>
      <w:marBottom w:val="0"/>
      <w:divBdr>
        <w:top w:val="none" w:sz="0" w:space="0" w:color="auto"/>
        <w:left w:val="none" w:sz="0" w:space="0" w:color="auto"/>
        <w:bottom w:val="none" w:sz="0" w:space="0" w:color="auto"/>
        <w:right w:val="none" w:sz="0" w:space="0" w:color="auto"/>
      </w:divBdr>
    </w:div>
    <w:div w:id="153185973">
      <w:bodyDiv w:val="1"/>
      <w:marLeft w:val="0"/>
      <w:marRight w:val="0"/>
      <w:marTop w:val="0"/>
      <w:marBottom w:val="0"/>
      <w:divBdr>
        <w:top w:val="none" w:sz="0" w:space="0" w:color="auto"/>
        <w:left w:val="none" w:sz="0" w:space="0" w:color="auto"/>
        <w:bottom w:val="none" w:sz="0" w:space="0" w:color="auto"/>
        <w:right w:val="none" w:sz="0" w:space="0" w:color="auto"/>
      </w:divBdr>
    </w:div>
    <w:div w:id="166941200">
      <w:bodyDiv w:val="1"/>
      <w:marLeft w:val="0"/>
      <w:marRight w:val="0"/>
      <w:marTop w:val="0"/>
      <w:marBottom w:val="0"/>
      <w:divBdr>
        <w:top w:val="none" w:sz="0" w:space="0" w:color="auto"/>
        <w:left w:val="none" w:sz="0" w:space="0" w:color="auto"/>
        <w:bottom w:val="none" w:sz="0" w:space="0" w:color="auto"/>
        <w:right w:val="none" w:sz="0" w:space="0" w:color="auto"/>
      </w:divBdr>
    </w:div>
    <w:div w:id="168378009">
      <w:bodyDiv w:val="1"/>
      <w:marLeft w:val="0"/>
      <w:marRight w:val="0"/>
      <w:marTop w:val="0"/>
      <w:marBottom w:val="0"/>
      <w:divBdr>
        <w:top w:val="none" w:sz="0" w:space="0" w:color="auto"/>
        <w:left w:val="none" w:sz="0" w:space="0" w:color="auto"/>
        <w:bottom w:val="none" w:sz="0" w:space="0" w:color="auto"/>
        <w:right w:val="none" w:sz="0" w:space="0" w:color="auto"/>
      </w:divBdr>
    </w:div>
    <w:div w:id="198901990">
      <w:bodyDiv w:val="1"/>
      <w:marLeft w:val="0"/>
      <w:marRight w:val="0"/>
      <w:marTop w:val="0"/>
      <w:marBottom w:val="0"/>
      <w:divBdr>
        <w:top w:val="none" w:sz="0" w:space="0" w:color="auto"/>
        <w:left w:val="none" w:sz="0" w:space="0" w:color="auto"/>
        <w:bottom w:val="none" w:sz="0" w:space="0" w:color="auto"/>
        <w:right w:val="none" w:sz="0" w:space="0" w:color="auto"/>
      </w:divBdr>
    </w:div>
    <w:div w:id="200557852">
      <w:bodyDiv w:val="1"/>
      <w:marLeft w:val="0"/>
      <w:marRight w:val="0"/>
      <w:marTop w:val="0"/>
      <w:marBottom w:val="0"/>
      <w:divBdr>
        <w:top w:val="none" w:sz="0" w:space="0" w:color="auto"/>
        <w:left w:val="none" w:sz="0" w:space="0" w:color="auto"/>
        <w:bottom w:val="none" w:sz="0" w:space="0" w:color="auto"/>
        <w:right w:val="none" w:sz="0" w:space="0" w:color="auto"/>
      </w:divBdr>
    </w:div>
    <w:div w:id="262304792">
      <w:bodyDiv w:val="1"/>
      <w:marLeft w:val="0"/>
      <w:marRight w:val="0"/>
      <w:marTop w:val="0"/>
      <w:marBottom w:val="0"/>
      <w:divBdr>
        <w:top w:val="none" w:sz="0" w:space="0" w:color="auto"/>
        <w:left w:val="none" w:sz="0" w:space="0" w:color="auto"/>
        <w:bottom w:val="none" w:sz="0" w:space="0" w:color="auto"/>
        <w:right w:val="none" w:sz="0" w:space="0" w:color="auto"/>
      </w:divBdr>
    </w:div>
    <w:div w:id="296842722">
      <w:bodyDiv w:val="1"/>
      <w:marLeft w:val="0"/>
      <w:marRight w:val="0"/>
      <w:marTop w:val="0"/>
      <w:marBottom w:val="0"/>
      <w:divBdr>
        <w:top w:val="none" w:sz="0" w:space="0" w:color="auto"/>
        <w:left w:val="none" w:sz="0" w:space="0" w:color="auto"/>
        <w:bottom w:val="none" w:sz="0" w:space="0" w:color="auto"/>
        <w:right w:val="none" w:sz="0" w:space="0" w:color="auto"/>
      </w:divBdr>
    </w:div>
    <w:div w:id="313607321">
      <w:bodyDiv w:val="1"/>
      <w:marLeft w:val="0"/>
      <w:marRight w:val="0"/>
      <w:marTop w:val="0"/>
      <w:marBottom w:val="0"/>
      <w:divBdr>
        <w:top w:val="none" w:sz="0" w:space="0" w:color="auto"/>
        <w:left w:val="none" w:sz="0" w:space="0" w:color="auto"/>
        <w:bottom w:val="none" w:sz="0" w:space="0" w:color="auto"/>
        <w:right w:val="none" w:sz="0" w:space="0" w:color="auto"/>
      </w:divBdr>
    </w:div>
    <w:div w:id="446434951">
      <w:bodyDiv w:val="1"/>
      <w:marLeft w:val="0"/>
      <w:marRight w:val="0"/>
      <w:marTop w:val="0"/>
      <w:marBottom w:val="0"/>
      <w:divBdr>
        <w:top w:val="none" w:sz="0" w:space="0" w:color="auto"/>
        <w:left w:val="none" w:sz="0" w:space="0" w:color="auto"/>
        <w:bottom w:val="none" w:sz="0" w:space="0" w:color="auto"/>
        <w:right w:val="none" w:sz="0" w:space="0" w:color="auto"/>
      </w:divBdr>
    </w:div>
    <w:div w:id="473573039">
      <w:bodyDiv w:val="1"/>
      <w:marLeft w:val="0"/>
      <w:marRight w:val="0"/>
      <w:marTop w:val="0"/>
      <w:marBottom w:val="0"/>
      <w:divBdr>
        <w:top w:val="none" w:sz="0" w:space="0" w:color="auto"/>
        <w:left w:val="none" w:sz="0" w:space="0" w:color="auto"/>
        <w:bottom w:val="none" w:sz="0" w:space="0" w:color="auto"/>
        <w:right w:val="none" w:sz="0" w:space="0" w:color="auto"/>
      </w:divBdr>
    </w:div>
    <w:div w:id="538670757">
      <w:bodyDiv w:val="1"/>
      <w:marLeft w:val="0"/>
      <w:marRight w:val="0"/>
      <w:marTop w:val="0"/>
      <w:marBottom w:val="0"/>
      <w:divBdr>
        <w:top w:val="none" w:sz="0" w:space="0" w:color="auto"/>
        <w:left w:val="none" w:sz="0" w:space="0" w:color="auto"/>
        <w:bottom w:val="none" w:sz="0" w:space="0" w:color="auto"/>
        <w:right w:val="none" w:sz="0" w:space="0" w:color="auto"/>
      </w:divBdr>
    </w:div>
    <w:div w:id="572475685">
      <w:bodyDiv w:val="1"/>
      <w:marLeft w:val="0"/>
      <w:marRight w:val="0"/>
      <w:marTop w:val="0"/>
      <w:marBottom w:val="0"/>
      <w:divBdr>
        <w:top w:val="none" w:sz="0" w:space="0" w:color="auto"/>
        <w:left w:val="none" w:sz="0" w:space="0" w:color="auto"/>
        <w:bottom w:val="none" w:sz="0" w:space="0" w:color="auto"/>
        <w:right w:val="none" w:sz="0" w:space="0" w:color="auto"/>
      </w:divBdr>
    </w:div>
    <w:div w:id="572548565">
      <w:bodyDiv w:val="1"/>
      <w:marLeft w:val="0"/>
      <w:marRight w:val="0"/>
      <w:marTop w:val="0"/>
      <w:marBottom w:val="0"/>
      <w:divBdr>
        <w:top w:val="none" w:sz="0" w:space="0" w:color="auto"/>
        <w:left w:val="none" w:sz="0" w:space="0" w:color="auto"/>
        <w:bottom w:val="none" w:sz="0" w:space="0" w:color="auto"/>
        <w:right w:val="none" w:sz="0" w:space="0" w:color="auto"/>
      </w:divBdr>
    </w:div>
    <w:div w:id="600799402">
      <w:bodyDiv w:val="1"/>
      <w:marLeft w:val="0"/>
      <w:marRight w:val="0"/>
      <w:marTop w:val="0"/>
      <w:marBottom w:val="0"/>
      <w:divBdr>
        <w:top w:val="none" w:sz="0" w:space="0" w:color="auto"/>
        <w:left w:val="none" w:sz="0" w:space="0" w:color="auto"/>
        <w:bottom w:val="none" w:sz="0" w:space="0" w:color="auto"/>
        <w:right w:val="none" w:sz="0" w:space="0" w:color="auto"/>
      </w:divBdr>
      <w:divsChild>
        <w:div w:id="303396135">
          <w:marLeft w:val="0"/>
          <w:marRight w:val="0"/>
          <w:marTop w:val="15"/>
          <w:marBottom w:val="0"/>
          <w:divBdr>
            <w:top w:val="single" w:sz="48" w:space="0" w:color="auto"/>
            <w:left w:val="single" w:sz="48" w:space="0" w:color="auto"/>
            <w:bottom w:val="single" w:sz="48" w:space="0" w:color="auto"/>
            <w:right w:val="single" w:sz="48" w:space="0" w:color="auto"/>
          </w:divBdr>
          <w:divsChild>
            <w:div w:id="2089302497">
              <w:marLeft w:val="0"/>
              <w:marRight w:val="0"/>
              <w:marTop w:val="0"/>
              <w:marBottom w:val="0"/>
              <w:divBdr>
                <w:top w:val="none" w:sz="0" w:space="0" w:color="auto"/>
                <w:left w:val="none" w:sz="0" w:space="0" w:color="auto"/>
                <w:bottom w:val="none" w:sz="0" w:space="0" w:color="auto"/>
                <w:right w:val="none" w:sz="0" w:space="0" w:color="auto"/>
              </w:divBdr>
              <w:divsChild>
                <w:div w:id="790631308">
                  <w:marLeft w:val="0"/>
                  <w:marRight w:val="0"/>
                  <w:marTop w:val="0"/>
                  <w:marBottom w:val="0"/>
                  <w:divBdr>
                    <w:top w:val="none" w:sz="0" w:space="0" w:color="auto"/>
                    <w:left w:val="none" w:sz="0" w:space="0" w:color="auto"/>
                    <w:bottom w:val="none" w:sz="0" w:space="0" w:color="auto"/>
                    <w:right w:val="none" w:sz="0" w:space="0" w:color="auto"/>
                  </w:divBdr>
                </w:div>
                <w:div w:id="2011129193">
                  <w:marLeft w:val="0"/>
                  <w:marRight w:val="0"/>
                  <w:marTop w:val="0"/>
                  <w:marBottom w:val="0"/>
                  <w:divBdr>
                    <w:top w:val="none" w:sz="0" w:space="0" w:color="auto"/>
                    <w:left w:val="none" w:sz="0" w:space="0" w:color="auto"/>
                    <w:bottom w:val="none" w:sz="0" w:space="0" w:color="auto"/>
                    <w:right w:val="none" w:sz="0" w:space="0" w:color="auto"/>
                  </w:divBdr>
                </w:div>
                <w:div w:id="144932098">
                  <w:marLeft w:val="0"/>
                  <w:marRight w:val="0"/>
                  <w:marTop w:val="0"/>
                  <w:marBottom w:val="0"/>
                  <w:divBdr>
                    <w:top w:val="none" w:sz="0" w:space="0" w:color="auto"/>
                    <w:left w:val="none" w:sz="0" w:space="0" w:color="auto"/>
                    <w:bottom w:val="none" w:sz="0" w:space="0" w:color="auto"/>
                    <w:right w:val="none" w:sz="0" w:space="0" w:color="auto"/>
                  </w:divBdr>
                </w:div>
                <w:div w:id="1356538985">
                  <w:marLeft w:val="0"/>
                  <w:marRight w:val="0"/>
                  <w:marTop w:val="0"/>
                  <w:marBottom w:val="0"/>
                  <w:divBdr>
                    <w:top w:val="none" w:sz="0" w:space="0" w:color="auto"/>
                    <w:left w:val="none" w:sz="0" w:space="0" w:color="auto"/>
                    <w:bottom w:val="none" w:sz="0" w:space="0" w:color="auto"/>
                    <w:right w:val="none" w:sz="0" w:space="0" w:color="auto"/>
                  </w:divBdr>
                </w:div>
                <w:div w:id="1832215273">
                  <w:marLeft w:val="0"/>
                  <w:marRight w:val="0"/>
                  <w:marTop w:val="0"/>
                  <w:marBottom w:val="0"/>
                  <w:divBdr>
                    <w:top w:val="none" w:sz="0" w:space="0" w:color="auto"/>
                    <w:left w:val="none" w:sz="0" w:space="0" w:color="auto"/>
                    <w:bottom w:val="none" w:sz="0" w:space="0" w:color="auto"/>
                    <w:right w:val="none" w:sz="0" w:space="0" w:color="auto"/>
                  </w:divBdr>
                </w:div>
                <w:div w:id="421486181">
                  <w:marLeft w:val="0"/>
                  <w:marRight w:val="0"/>
                  <w:marTop w:val="0"/>
                  <w:marBottom w:val="0"/>
                  <w:divBdr>
                    <w:top w:val="none" w:sz="0" w:space="0" w:color="auto"/>
                    <w:left w:val="none" w:sz="0" w:space="0" w:color="auto"/>
                    <w:bottom w:val="none" w:sz="0" w:space="0" w:color="auto"/>
                    <w:right w:val="none" w:sz="0" w:space="0" w:color="auto"/>
                  </w:divBdr>
                </w:div>
                <w:div w:id="2030065336">
                  <w:marLeft w:val="0"/>
                  <w:marRight w:val="0"/>
                  <w:marTop w:val="0"/>
                  <w:marBottom w:val="0"/>
                  <w:divBdr>
                    <w:top w:val="none" w:sz="0" w:space="0" w:color="auto"/>
                    <w:left w:val="none" w:sz="0" w:space="0" w:color="auto"/>
                    <w:bottom w:val="none" w:sz="0" w:space="0" w:color="auto"/>
                    <w:right w:val="none" w:sz="0" w:space="0" w:color="auto"/>
                  </w:divBdr>
                </w:div>
                <w:div w:id="1692367261">
                  <w:marLeft w:val="0"/>
                  <w:marRight w:val="0"/>
                  <w:marTop w:val="0"/>
                  <w:marBottom w:val="0"/>
                  <w:divBdr>
                    <w:top w:val="none" w:sz="0" w:space="0" w:color="auto"/>
                    <w:left w:val="none" w:sz="0" w:space="0" w:color="auto"/>
                    <w:bottom w:val="none" w:sz="0" w:space="0" w:color="auto"/>
                    <w:right w:val="none" w:sz="0" w:space="0" w:color="auto"/>
                  </w:divBdr>
                </w:div>
                <w:div w:id="730269315">
                  <w:marLeft w:val="0"/>
                  <w:marRight w:val="0"/>
                  <w:marTop w:val="0"/>
                  <w:marBottom w:val="0"/>
                  <w:divBdr>
                    <w:top w:val="none" w:sz="0" w:space="0" w:color="auto"/>
                    <w:left w:val="none" w:sz="0" w:space="0" w:color="auto"/>
                    <w:bottom w:val="none" w:sz="0" w:space="0" w:color="auto"/>
                    <w:right w:val="none" w:sz="0" w:space="0" w:color="auto"/>
                  </w:divBdr>
                </w:div>
                <w:div w:id="1432555422">
                  <w:marLeft w:val="0"/>
                  <w:marRight w:val="0"/>
                  <w:marTop w:val="0"/>
                  <w:marBottom w:val="0"/>
                  <w:divBdr>
                    <w:top w:val="none" w:sz="0" w:space="0" w:color="auto"/>
                    <w:left w:val="none" w:sz="0" w:space="0" w:color="auto"/>
                    <w:bottom w:val="none" w:sz="0" w:space="0" w:color="auto"/>
                    <w:right w:val="none" w:sz="0" w:space="0" w:color="auto"/>
                  </w:divBdr>
                </w:div>
                <w:div w:id="905262619">
                  <w:marLeft w:val="0"/>
                  <w:marRight w:val="0"/>
                  <w:marTop w:val="0"/>
                  <w:marBottom w:val="0"/>
                  <w:divBdr>
                    <w:top w:val="none" w:sz="0" w:space="0" w:color="auto"/>
                    <w:left w:val="none" w:sz="0" w:space="0" w:color="auto"/>
                    <w:bottom w:val="none" w:sz="0" w:space="0" w:color="auto"/>
                    <w:right w:val="none" w:sz="0" w:space="0" w:color="auto"/>
                  </w:divBdr>
                </w:div>
                <w:div w:id="14192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96">
          <w:marLeft w:val="0"/>
          <w:marRight w:val="0"/>
          <w:marTop w:val="15"/>
          <w:marBottom w:val="0"/>
          <w:divBdr>
            <w:top w:val="single" w:sz="48" w:space="0" w:color="auto"/>
            <w:left w:val="single" w:sz="48" w:space="0" w:color="auto"/>
            <w:bottom w:val="single" w:sz="48" w:space="0" w:color="auto"/>
            <w:right w:val="single" w:sz="48" w:space="0" w:color="auto"/>
          </w:divBdr>
          <w:divsChild>
            <w:div w:id="653147724">
              <w:marLeft w:val="0"/>
              <w:marRight w:val="0"/>
              <w:marTop w:val="0"/>
              <w:marBottom w:val="0"/>
              <w:divBdr>
                <w:top w:val="none" w:sz="0" w:space="0" w:color="auto"/>
                <w:left w:val="none" w:sz="0" w:space="0" w:color="auto"/>
                <w:bottom w:val="none" w:sz="0" w:space="0" w:color="auto"/>
                <w:right w:val="none" w:sz="0" w:space="0" w:color="auto"/>
              </w:divBdr>
              <w:divsChild>
                <w:div w:id="94713732">
                  <w:marLeft w:val="0"/>
                  <w:marRight w:val="0"/>
                  <w:marTop w:val="0"/>
                  <w:marBottom w:val="0"/>
                  <w:divBdr>
                    <w:top w:val="none" w:sz="0" w:space="0" w:color="auto"/>
                    <w:left w:val="none" w:sz="0" w:space="0" w:color="auto"/>
                    <w:bottom w:val="none" w:sz="0" w:space="0" w:color="auto"/>
                    <w:right w:val="none" w:sz="0" w:space="0" w:color="auto"/>
                  </w:divBdr>
                </w:div>
                <w:div w:id="1358046235">
                  <w:marLeft w:val="0"/>
                  <w:marRight w:val="0"/>
                  <w:marTop w:val="0"/>
                  <w:marBottom w:val="0"/>
                  <w:divBdr>
                    <w:top w:val="none" w:sz="0" w:space="0" w:color="auto"/>
                    <w:left w:val="none" w:sz="0" w:space="0" w:color="auto"/>
                    <w:bottom w:val="none" w:sz="0" w:space="0" w:color="auto"/>
                    <w:right w:val="none" w:sz="0" w:space="0" w:color="auto"/>
                  </w:divBdr>
                </w:div>
                <w:div w:id="890505391">
                  <w:marLeft w:val="0"/>
                  <w:marRight w:val="0"/>
                  <w:marTop w:val="0"/>
                  <w:marBottom w:val="0"/>
                  <w:divBdr>
                    <w:top w:val="none" w:sz="0" w:space="0" w:color="auto"/>
                    <w:left w:val="none" w:sz="0" w:space="0" w:color="auto"/>
                    <w:bottom w:val="none" w:sz="0" w:space="0" w:color="auto"/>
                    <w:right w:val="none" w:sz="0" w:space="0" w:color="auto"/>
                  </w:divBdr>
                </w:div>
                <w:div w:id="643773716">
                  <w:marLeft w:val="0"/>
                  <w:marRight w:val="0"/>
                  <w:marTop w:val="0"/>
                  <w:marBottom w:val="0"/>
                  <w:divBdr>
                    <w:top w:val="none" w:sz="0" w:space="0" w:color="auto"/>
                    <w:left w:val="none" w:sz="0" w:space="0" w:color="auto"/>
                    <w:bottom w:val="none" w:sz="0" w:space="0" w:color="auto"/>
                    <w:right w:val="none" w:sz="0" w:space="0" w:color="auto"/>
                  </w:divBdr>
                </w:div>
                <w:div w:id="1554581125">
                  <w:marLeft w:val="0"/>
                  <w:marRight w:val="0"/>
                  <w:marTop w:val="0"/>
                  <w:marBottom w:val="0"/>
                  <w:divBdr>
                    <w:top w:val="none" w:sz="0" w:space="0" w:color="auto"/>
                    <w:left w:val="none" w:sz="0" w:space="0" w:color="auto"/>
                    <w:bottom w:val="none" w:sz="0" w:space="0" w:color="auto"/>
                    <w:right w:val="none" w:sz="0" w:space="0" w:color="auto"/>
                  </w:divBdr>
                </w:div>
                <w:div w:id="776096951">
                  <w:marLeft w:val="0"/>
                  <w:marRight w:val="0"/>
                  <w:marTop w:val="0"/>
                  <w:marBottom w:val="0"/>
                  <w:divBdr>
                    <w:top w:val="none" w:sz="0" w:space="0" w:color="auto"/>
                    <w:left w:val="none" w:sz="0" w:space="0" w:color="auto"/>
                    <w:bottom w:val="none" w:sz="0" w:space="0" w:color="auto"/>
                    <w:right w:val="none" w:sz="0" w:space="0" w:color="auto"/>
                  </w:divBdr>
                </w:div>
                <w:div w:id="720441698">
                  <w:marLeft w:val="0"/>
                  <w:marRight w:val="0"/>
                  <w:marTop w:val="0"/>
                  <w:marBottom w:val="0"/>
                  <w:divBdr>
                    <w:top w:val="none" w:sz="0" w:space="0" w:color="auto"/>
                    <w:left w:val="none" w:sz="0" w:space="0" w:color="auto"/>
                    <w:bottom w:val="none" w:sz="0" w:space="0" w:color="auto"/>
                    <w:right w:val="none" w:sz="0" w:space="0" w:color="auto"/>
                  </w:divBdr>
                </w:div>
                <w:div w:id="1846361818">
                  <w:marLeft w:val="0"/>
                  <w:marRight w:val="0"/>
                  <w:marTop w:val="0"/>
                  <w:marBottom w:val="0"/>
                  <w:divBdr>
                    <w:top w:val="none" w:sz="0" w:space="0" w:color="auto"/>
                    <w:left w:val="none" w:sz="0" w:space="0" w:color="auto"/>
                    <w:bottom w:val="none" w:sz="0" w:space="0" w:color="auto"/>
                    <w:right w:val="none" w:sz="0" w:space="0" w:color="auto"/>
                  </w:divBdr>
                </w:div>
                <w:div w:id="1006590279">
                  <w:marLeft w:val="0"/>
                  <w:marRight w:val="0"/>
                  <w:marTop w:val="0"/>
                  <w:marBottom w:val="0"/>
                  <w:divBdr>
                    <w:top w:val="none" w:sz="0" w:space="0" w:color="auto"/>
                    <w:left w:val="none" w:sz="0" w:space="0" w:color="auto"/>
                    <w:bottom w:val="none" w:sz="0" w:space="0" w:color="auto"/>
                    <w:right w:val="none" w:sz="0" w:space="0" w:color="auto"/>
                  </w:divBdr>
                </w:div>
                <w:div w:id="588394796">
                  <w:marLeft w:val="0"/>
                  <w:marRight w:val="0"/>
                  <w:marTop w:val="0"/>
                  <w:marBottom w:val="0"/>
                  <w:divBdr>
                    <w:top w:val="none" w:sz="0" w:space="0" w:color="auto"/>
                    <w:left w:val="none" w:sz="0" w:space="0" w:color="auto"/>
                    <w:bottom w:val="none" w:sz="0" w:space="0" w:color="auto"/>
                    <w:right w:val="none" w:sz="0" w:space="0" w:color="auto"/>
                  </w:divBdr>
                </w:div>
                <w:div w:id="114717599">
                  <w:marLeft w:val="0"/>
                  <w:marRight w:val="0"/>
                  <w:marTop w:val="0"/>
                  <w:marBottom w:val="0"/>
                  <w:divBdr>
                    <w:top w:val="none" w:sz="0" w:space="0" w:color="auto"/>
                    <w:left w:val="none" w:sz="0" w:space="0" w:color="auto"/>
                    <w:bottom w:val="none" w:sz="0" w:space="0" w:color="auto"/>
                    <w:right w:val="none" w:sz="0" w:space="0" w:color="auto"/>
                  </w:divBdr>
                </w:div>
                <w:div w:id="1409880895">
                  <w:marLeft w:val="0"/>
                  <w:marRight w:val="0"/>
                  <w:marTop w:val="0"/>
                  <w:marBottom w:val="0"/>
                  <w:divBdr>
                    <w:top w:val="none" w:sz="0" w:space="0" w:color="auto"/>
                    <w:left w:val="none" w:sz="0" w:space="0" w:color="auto"/>
                    <w:bottom w:val="none" w:sz="0" w:space="0" w:color="auto"/>
                    <w:right w:val="none" w:sz="0" w:space="0" w:color="auto"/>
                  </w:divBdr>
                </w:div>
                <w:div w:id="1526746299">
                  <w:marLeft w:val="0"/>
                  <w:marRight w:val="0"/>
                  <w:marTop w:val="0"/>
                  <w:marBottom w:val="0"/>
                  <w:divBdr>
                    <w:top w:val="none" w:sz="0" w:space="0" w:color="auto"/>
                    <w:left w:val="none" w:sz="0" w:space="0" w:color="auto"/>
                    <w:bottom w:val="none" w:sz="0" w:space="0" w:color="auto"/>
                    <w:right w:val="none" w:sz="0" w:space="0" w:color="auto"/>
                  </w:divBdr>
                </w:div>
                <w:div w:id="1072585744">
                  <w:marLeft w:val="0"/>
                  <w:marRight w:val="0"/>
                  <w:marTop w:val="0"/>
                  <w:marBottom w:val="0"/>
                  <w:divBdr>
                    <w:top w:val="none" w:sz="0" w:space="0" w:color="auto"/>
                    <w:left w:val="none" w:sz="0" w:space="0" w:color="auto"/>
                    <w:bottom w:val="none" w:sz="0" w:space="0" w:color="auto"/>
                    <w:right w:val="none" w:sz="0" w:space="0" w:color="auto"/>
                  </w:divBdr>
                </w:div>
                <w:div w:id="1677147692">
                  <w:marLeft w:val="0"/>
                  <w:marRight w:val="0"/>
                  <w:marTop w:val="0"/>
                  <w:marBottom w:val="0"/>
                  <w:divBdr>
                    <w:top w:val="none" w:sz="0" w:space="0" w:color="auto"/>
                    <w:left w:val="none" w:sz="0" w:space="0" w:color="auto"/>
                    <w:bottom w:val="none" w:sz="0" w:space="0" w:color="auto"/>
                    <w:right w:val="none" w:sz="0" w:space="0" w:color="auto"/>
                  </w:divBdr>
                </w:div>
                <w:div w:id="11100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03511">
      <w:bodyDiv w:val="1"/>
      <w:marLeft w:val="0"/>
      <w:marRight w:val="0"/>
      <w:marTop w:val="0"/>
      <w:marBottom w:val="0"/>
      <w:divBdr>
        <w:top w:val="none" w:sz="0" w:space="0" w:color="auto"/>
        <w:left w:val="none" w:sz="0" w:space="0" w:color="auto"/>
        <w:bottom w:val="none" w:sz="0" w:space="0" w:color="auto"/>
        <w:right w:val="none" w:sz="0" w:space="0" w:color="auto"/>
      </w:divBdr>
    </w:div>
    <w:div w:id="618028507">
      <w:bodyDiv w:val="1"/>
      <w:marLeft w:val="0"/>
      <w:marRight w:val="0"/>
      <w:marTop w:val="0"/>
      <w:marBottom w:val="0"/>
      <w:divBdr>
        <w:top w:val="none" w:sz="0" w:space="0" w:color="auto"/>
        <w:left w:val="none" w:sz="0" w:space="0" w:color="auto"/>
        <w:bottom w:val="none" w:sz="0" w:space="0" w:color="auto"/>
        <w:right w:val="none" w:sz="0" w:space="0" w:color="auto"/>
      </w:divBdr>
    </w:div>
    <w:div w:id="621769520">
      <w:bodyDiv w:val="1"/>
      <w:marLeft w:val="0"/>
      <w:marRight w:val="0"/>
      <w:marTop w:val="0"/>
      <w:marBottom w:val="0"/>
      <w:divBdr>
        <w:top w:val="none" w:sz="0" w:space="0" w:color="auto"/>
        <w:left w:val="none" w:sz="0" w:space="0" w:color="auto"/>
        <w:bottom w:val="none" w:sz="0" w:space="0" w:color="auto"/>
        <w:right w:val="none" w:sz="0" w:space="0" w:color="auto"/>
      </w:divBdr>
    </w:div>
    <w:div w:id="651836228">
      <w:bodyDiv w:val="1"/>
      <w:marLeft w:val="0"/>
      <w:marRight w:val="0"/>
      <w:marTop w:val="0"/>
      <w:marBottom w:val="0"/>
      <w:divBdr>
        <w:top w:val="none" w:sz="0" w:space="0" w:color="auto"/>
        <w:left w:val="none" w:sz="0" w:space="0" w:color="auto"/>
        <w:bottom w:val="none" w:sz="0" w:space="0" w:color="auto"/>
        <w:right w:val="none" w:sz="0" w:space="0" w:color="auto"/>
      </w:divBdr>
    </w:div>
    <w:div w:id="703477763">
      <w:bodyDiv w:val="1"/>
      <w:marLeft w:val="0"/>
      <w:marRight w:val="0"/>
      <w:marTop w:val="0"/>
      <w:marBottom w:val="0"/>
      <w:divBdr>
        <w:top w:val="none" w:sz="0" w:space="0" w:color="auto"/>
        <w:left w:val="none" w:sz="0" w:space="0" w:color="auto"/>
        <w:bottom w:val="none" w:sz="0" w:space="0" w:color="auto"/>
        <w:right w:val="none" w:sz="0" w:space="0" w:color="auto"/>
      </w:divBdr>
    </w:div>
    <w:div w:id="719328545">
      <w:bodyDiv w:val="1"/>
      <w:marLeft w:val="0"/>
      <w:marRight w:val="0"/>
      <w:marTop w:val="0"/>
      <w:marBottom w:val="0"/>
      <w:divBdr>
        <w:top w:val="none" w:sz="0" w:space="0" w:color="auto"/>
        <w:left w:val="none" w:sz="0" w:space="0" w:color="auto"/>
        <w:bottom w:val="none" w:sz="0" w:space="0" w:color="auto"/>
        <w:right w:val="none" w:sz="0" w:space="0" w:color="auto"/>
      </w:divBdr>
    </w:div>
    <w:div w:id="776025446">
      <w:bodyDiv w:val="1"/>
      <w:marLeft w:val="0"/>
      <w:marRight w:val="0"/>
      <w:marTop w:val="0"/>
      <w:marBottom w:val="0"/>
      <w:divBdr>
        <w:top w:val="none" w:sz="0" w:space="0" w:color="auto"/>
        <w:left w:val="none" w:sz="0" w:space="0" w:color="auto"/>
        <w:bottom w:val="none" w:sz="0" w:space="0" w:color="auto"/>
        <w:right w:val="none" w:sz="0" w:space="0" w:color="auto"/>
      </w:divBdr>
    </w:div>
    <w:div w:id="783579009">
      <w:bodyDiv w:val="1"/>
      <w:marLeft w:val="0"/>
      <w:marRight w:val="0"/>
      <w:marTop w:val="0"/>
      <w:marBottom w:val="0"/>
      <w:divBdr>
        <w:top w:val="none" w:sz="0" w:space="0" w:color="auto"/>
        <w:left w:val="none" w:sz="0" w:space="0" w:color="auto"/>
        <w:bottom w:val="none" w:sz="0" w:space="0" w:color="auto"/>
        <w:right w:val="none" w:sz="0" w:space="0" w:color="auto"/>
      </w:divBdr>
      <w:divsChild>
        <w:div w:id="800269936">
          <w:marLeft w:val="0"/>
          <w:marRight w:val="0"/>
          <w:marTop w:val="0"/>
          <w:marBottom w:val="0"/>
          <w:divBdr>
            <w:top w:val="none" w:sz="0" w:space="0" w:color="auto"/>
            <w:left w:val="none" w:sz="0" w:space="0" w:color="auto"/>
            <w:bottom w:val="none" w:sz="0" w:space="0" w:color="auto"/>
            <w:right w:val="none" w:sz="0" w:space="0" w:color="auto"/>
          </w:divBdr>
          <w:divsChild>
            <w:div w:id="1200439365">
              <w:marLeft w:val="0"/>
              <w:marRight w:val="0"/>
              <w:marTop w:val="0"/>
              <w:marBottom w:val="0"/>
              <w:divBdr>
                <w:top w:val="none" w:sz="0" w:space="0" w:color="auto"/>
                <w:left w:val="none" w:sz="0" w:space="0" w:color="auto"/>
                <w:bottom w:val="none" w:sz="0" w:space="0" w:color="auto"/>
                <w:right w:val="none" w:sz="0" w:space="0" w:color="auto"/>
              </w:divBdr>
              <w:divsChild>
                <w:div w:id="988904582">
                  <w:marLeft w:val="0"/>
                  <w:marRight w:val="0"/>
                  <w:marTop w:val="0"/>
                  <w:marBottom w:val="0"/>
                  <w:divBdr>
                    <w:top w:val="none" w:sz="0" w:space="0" w:color="auto"/>
                    <w:left w:val="none" w:sz="0" w:space="0" w:color="auto"/>
                    <w:bottom w:val="none" w:sz="0" w:space="0" w:color="auto"/>
                    <w:right w:val="none" w:sz="0" w:space="0" w:color="auto"/>
                  </w:divBdr>
                  <w:divsChild>
                    <w:div w:id="20753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437463">
          <w:marLeft w:val="0"/>
          <w:marRight w:val="0"/>
          <w:marTop w:val="0"/>
          <w:marBottom w:val="0"/>
          <w:divBdr>
            <w:top w:val="none" w:sz="0" w:space="0" w:color="auto"/>
            <w:left w:val="none" w:sz="0" w:space="0" w:color="auto"/>
            <w:bottom w:val="none" w:sz="0" w:space="0" w:color="auto"/>
            <w:right w:val="none" w:sz="0" w:space="0" w:color="auto"/>
          </w:divBdr>
          <w:divsChild>
            <w:div w:id="584655421">
              <w:marLeft w:val="0"/>
              <w:marRight w:val="0"/>
              <w:marTop w:val="0"/>
              <w:marBottom w:val="0"/>
              <w:divBdr>
                <w:top w:val="none" w:sz="0" w:space="0" w:color="auto"/>
                <w:left w:val="none" w:sz="0" w:space="0" w:color="auto"/>
                <w:bottom w:val="none" w:sz="0" w:space="0" w:color="auto"/>
                <w:right w:val="none" w:sz="0" w:space="0" w:color="auto"/>
              </w:divBdr>
              <w:divsChild>
                <w:div w:id="1625691602">
                  <w:marLeft w:val="0"/>
                  <w:marRight w:val="0"/>
                  <w:marTop w:val="0"/>
                  <w:marBottom w:val="0"/>
                  <w:divBdr>
                    <w:top w:val="none" w:sz="0" w:space="0" w:color="auto"/>
                    <w:left w:val="none" w:sz="0" w:space="0" w:color="auto"/>
                    <w:bottom w:val="none" w:sz="0" w:space="0" w:color="auto"/>
                    <w:right w:val="none" w:sz="0" w:space="0" w:color="auto"/>
                  </w:divBdr>
                  <w:divsChild>
                    <w:div w:id="9619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7381">
      <w:bodyDiv w:val="1"/>
      <w:marLeft w:val="0"/>
      <w:marRight w:val="0"/>
      <w:marTop w:val="0"/>
      <w:marBottom w:val="0"/>
      <w:divBdr>
        <w:top w:val="none" w:sz="0" w:space="0" w:color="auto"/>
        <w:left w:val="none" w:sz="0" w:space="0" w:color="auto"/>
        <w:bottom w:val="none" w:sz="0" w:space="0" w:color="auto"/>
        <w:right w:val="none" w:sz="0" w:space="0" w:color="auto"/>
      </w:divBdr>
      <w:divsChild>
        <w:div w:id="52510516">
          <w:marLeft w:val="0"/>
          <w:marRight w:val="0"/>
          <w:marTop w:val="0"/>
          <w:marBottom w:val="0"/>
          <w:divBdr>
            <w:top w:val="none" w:sz="0" w:space="0" w:color="auto"/>
            <w:left w:val="none" w:sz="0" w:space="0" w:color="auto"/>
            <w:bottom w:val="none" w:sz="0" w:space="0" w:color="auto"/>
            <w:right w:val="none" w:sz="0" w:space="0" w:color="auto"/>
          </w:divBdr>
        </w:div>
        <w:div w:id="228734677">
          <w:marLeft w:val="0"/>
          <w:marRight w:val="0"/>
          <w:marTop w:val="0"/>
          <w:marBottom w:val="0"/>
          <w:divBdr>
            <w:top w:val="none" w:sz="0" w:space="0" w:color="auto"/>
            <w:left w:val="none" w:sz="0" w:space="0" w:color="auto"/>
            <w:bottom w:val="none" w:sz="0" w:space="0" w:color="auto"/>
            <w:right w:val="none" w:sz="0" w:space="0" w:color="auto"/>
          </w:divBdr>
        </w:div>
        <w:div w:id="265231270">
          <w:marLeft w:val="0"/>
          <w:marRight w:val="0"/>
          <w:marTop w:val="0"/>
          <w:marBottom w:val="0"/>
          <w:divBdr>
            <w:top w:val="none" w:sz="0" w:space="0" w:color="auto"/>
            <w:left w:val="none" w:sz="0" w:space="0" w:color="auto"/>
            <w:bottom w:val="none" w:sz="0" w:space="0" w:color="auto"/>
            <w:right w:val="none" w:sz="0" w:space="0" w:color="auto"/>
          </w:divBdr>
        </w:div>
        <w:div w:id="274336322">
          <w:marLeft w:val="0"/>
          <w:marRight w:val="0"/>
          <w:marTop w:val="0"/>
          <w:marBottom w:val="0"/>
          <w:divBdr>
            <w:top w:val="none" w:sz="0" w:space="0" w:color="auto"/>
            <w:left w:val="none" w:sz="0" w:space="0" w:color="auto"/>
            <w:bottom w:val="none" w:sz="0" w:space="0" w:color="auto"/>
            <w:right w:val="none" w:sz="0" w:space="0" w:color="auto"/>
          </w:divBdr>
        </w:div>
        <w:div w:id="418986883">
          <w:marLeft w:val="0"/>
          <w:marRight w:val="0"/>
          <w:marTop w:val="0"/>
          <w:marBottom w:val="0"/>
          <w:divBdr>
            <w:top w:val="none" w:sz="0" w:space="0" w:color="auto"/>
            <w:left w:val="none" w:sz="0" w:space="0" w:color="auto"/>
            <w:bottom w:val="none" w:sz="0" w:space="0" w:color="auto"/>
            <w:right w:val="none" w:sz="0" w:space="0" w:color="auto"/>
          </w:divBdr>
        </w:div>
        <w:div w:id="804932917">
          <w:marLeft w:val="0"/>
          <w:marRight w:val="0"/>
          <w:marTop w:val="0"/>
          <w:marBottom w:val="0"/>
          <w:divBdr>
            <w:top w:val="none" w:sz="0" w:space="0" w:color="auto"/>
            <w:left w:val="none" w:sz="0" w:space="0" w:color="auto"/>
            <w:bottom w:val="none" w:sz="0" w:space="0" w:color="auto"/>
            <w:right w:val="none" w:sz="0" w:space="0" w:color="auto"/>
          </w:divBdr>
        </w:div>
        <w:div w:id="914901556">
          <w:marLeft w:val="0"/>
          <w:marRight w:val="0"/>
          <w:marTop w:val="0"/>
          <w:marBottom w:val="0"/>
          <w:divBdr>
            <w:top w:val="none" w:sz="0" w:space="0" w:color="auto"/>
            <w:left w:val="none" w:sz="0" w:space="0" w:color="auto"/>
            <w:bottom w:val="none" w:sz="0" w:space="0" w:color="auto"/>
            <w:right w:val="none" w:sz="0" w:space="0" w:color="auto"/>
          </w:divBdr>
        </w:div>
        <w:div w:id="994917853">
          <w:marLeft w:val="0"/>
          <w:marRight w:val="0"/>
          <w:marTop w:val="0"/>
          <w:marBottom w:val="0"/>
          <w:divBdr>
            <w:top w:val="none" w:sz="0" w:space="0" w:color="auto"/>
            <w:left w:val="none" w:sz="0" w:space="0" w:color="auto"/>
            <w:bottom w:val="none" w:sz="0" w:space="0" w:color="auto"/>
            <w:right w:val="none" w:sz="0" w:space="0" w:color="auto"/>
          </w:divBdr>
        </w:div>
        <w:div w:id="1277910538">
          <w:marLeft w:val="0"/>
          <w:marRight w:val="0"/>
          <w:marTop w:val="0"/>
          <w:marBottom w:val="0"/>
          <w:divBdr>
            <w:top w:val="none" w:sz="0" w:space="0" w:color="auto"/>
            <w:left w:val="none" w:sz="0" w:space="0" w:color="auto"/>
            <w:bottom w:val="none" w:sz="0" w:space="0" w:color="auto"/>
            <w:right w:val="none" w:sz="0" w:space="0" w:color="auto"/>
          </w:divBdr>
        </w:div>
        <w:div w:id="1551725787">
          <w:marLeft w:val="0"/>
          <w:marRight w:val="0"/>
          <w:marTop w:val="0"/>
          <w:marBottom w:val="0"/>
          <w:divBdr>
            <w:top w:val="none" w:sz="0" w:space="0" w:color="auto"/>
            <w:left w:val="none" w:sz="0" w:space="0" w:color="auto"/>
            <w:bottom w:val="none" w:sz="0" w:space="0" w:color="auto"/>
            <w:right w:val="none" w:sz="0" w:space="0" w:color="auto"/>
          </w:divBdr>
        </w:div>
        <w:div w:id="1924099647">
          <w:marLeft w:val="0"/>
          <w:marRight w:val="0"/>
          <w:marTop w:val="0"/>
          <w:marBottom w:val="0"/>
          <w:divBdr>
            <w:top w:val="none" w:sz="0" w:space="0" w:color="auto"/>
            <w:left w:val="none" w:sz="0" w:space="0" w:color="auto"/>
            <w:bottom w:val="none" w:sz="0" w:space="0" w:color="auto"/>
            <w:right w:val="none" w:sz="0" w:space="0" w:color="auto"/>
          </w:divBdr>
        </w:div>
        <w:div w:id="2135512734">
          <w:marLeft w:val="0"/>
          <w:marRight w:val="0"/>
          <w:marTop w:val="0"/>
          <w:marBottom w:val="0"/>
          <w:divBdr>
            <w:top w:val="none" w:sz="0" w:space="0" w:color="auto"/>
            <w:left w:val="none" w:sz="0" w:space="0" w:color="auto"/>
            <w:bottom w:val="none" w:sz="0" w:space="0" w:color="auto"/>
            <w:right w:val="none" w:sz="0" w:space="0" w:color="auto"/>
          </w:divBdr>
        </w:div>
      </w:divsChild>
    </w:div>
    <w:div w:id="916524733">
      <w:bodyDiv w:val="1"/>
      <w:marLeft w:val="0"/>
      <w:marRight w:val="0"/>
      <w:marTop w:val="0"/>
      <w:marBottom w:val="0"/>
      <w:divBdr>
        <w:top w:val="none" w:sz="0" w:space="0" w:color="auto"/>
        <w:left w:val="none" w:sz="0" w:space="0" w:color="auto"/>
        <w:bottom w:val="none" w:sz="0" w:space="0" w:color="auto"/>
        <w:right w:val="none" w:sz="0" w:space="0" w:color="auto"/>
      </w:divBdr>
    </w:div>
    <w:div w:id="932396998">
      <w:bodyDiv w:val="1"/>
      <w:marLeft w:val="0"/>
      <w:marRight w:val="0"/>
      <w:marTop w:val="0"/>
      <w:marBottom w:val="0"/>
      <w:divBdr>
        <w:top w:val="none" w:sz="0" w:space="0" w:color="auto"/>
        <w:left w:val="none" w:sz="0" w:space="0" w:color="auto"/>
        <w:bottom w:val="none" w:sz="0" w:space="0" w:color="auto"/>
        <w:right w:val="none" w:sz="0" w:space="0" w:color="auto"/>
      </w:divBdr>
    </w:div>
    <w:div w:id="947736688">
      <w:bodyDiv w:val="1"/>
      <w:marLeft w:val="0"/>
      <w:marRight w:val="0"/>
      <w:marTop w:val="0"/>
      <w:marBottom w:val="0"/>
      <w:divBdr>
        <w:top w:val="none" w:sz="0" w:space="0" w:color="auto"/>
        <w:left w:val="none" w:sz="0" w:space="0" w:color="auto"/>
        <w:bottom w:val="none" w:sz="0" w:space="0" w:color="auto"/>
        <w:right w:val="none" w:sz="0" w:space="0" w:color="auto"/>
      </w:divBdr>
    </w:div>
    <w:div w:id="958799928">
      <w:bodyDiv w:val="1"/>
      <w:marLeft w:val="0"/>
      <w:marRight w:val="0"/>
      <w:marTop w:val="0"/>
      <w:marBottom w:val="0"/>
      <w:divBdr>
        <w:top w:val="none" w:sz="0" w:space="0" w:color="auto"/>
        <w:left w:val="none" w:sz="0" w:space="0" w:color="auto"/>
        <w:bottom w:val="none" w:sz="0" w:space="0" w:color="auto"/>
        <w:right w:val="none" w:sz="0" w:space="0" w:color="auto"/>
      </w:divBdr>
    </w:div>
    <w:div w:id="1033532449">
      <w:bodyDiv w:val="1"/>
      <w:marLeft w:val="0"/>
      <w:marRight w:val="0"/>
      <w:marTop w:val="0"/>
      <w:marBottom w:val="0"/>
      <w:divBdr>
        <w:top w:val="none" w:sz="0" w:space="0" w:color="auto"/>
        <w:left w:val="none" w:sz="0" w:space="0" w:color="auto"/>
        <w:bottom w:val="none" w:sz="0" w:space="0" w:color="auto"/>
        <w:right w:val="none" w:sz="0" w:space="0" w:color="auto"/>
      </w:divBdr>
    </w:div>
    <w:div w:id="1058742066">
      <w:bodyDiv w:val="1"/>
      <w:marLeft w:val="0"/>
      <w:marRight w:val="0"/>
      <w:marTop w:val="0"/>
      <w:marBottom w:val="0"/>
      <w:divBdr>
        <w:top w:val="none" w:sz="0" w:space="0" w:color="auto"/>
        <w:left w:val="none" w:sz="0" w:space="0" w:color="auto"/>
        <w:bottom w:val="none" w:sz="0" w:space="0" w:color="auto"/>
        <w:right w:val="none" w:sz="0" w:space="0" w:color="auto"/>
      </w:divBdr>
    </w:div>
    <w:div w:id="1093166602">
      <w:bodyDiv w:val="1"/>
      <w:marLeft w:val="0"/>
      <w:marRight w:val="0"/>
      <w:marTop w:val="0"/>
      <w:marBottom w:val="0"/>
      <w:divBdr>
        <w:top w:val="none" w:sz="0" w:space="0" w:color="auto"/>
        <w:left w:val="none" w:sz="0" w:space="0" w:color="auto"/>
        <w:bottom w:val="none" w:sz="0" w:space="0" w:color="auto"/>
        <w:right w:val="none" w:sz="0" w:space="0" w:color="auto"/>
      </w:divBdr>
    </w:div>
    <w:div w:id="1131749795">
      <w:bodyDiv w:val="1"/>
      <w:marLeft w:val="0"/>
      <w:marRight w:val="0"/>
      <w:marTop w:val="0"/>
      <w:marBottom w:val="0"/>
      <w:divBdr>
        <w:top w:val="none" w:sz="0" w:space="0" w:color="auto"/>
        <w:left w:val="none" w:sz="0" w:space="0" w:color="auto"/>
        <w:bottom w:val="none" w:sz="0" w:space="0" w:color="auto"/>
        <w:right w:val="none" w:sz="0" w:space="0" w:color="auto"/>
      </w:divBdr>
    </w:div>
    <w:div w:id="1155534255">
      <w:bodyDiv w:val="1"/>
      <w:marLeft w:val="0"/>
      <w:marRight w:val="0"/>
      <w:marTop w:val="0"/>
      <w:marBottom w:val="0"/>
      <w:divBdr>
        <w:top w:val="none" w:sz="0" w:space="0" w:color="auto"/>
        <w:left w:val="none" w:sz="0" w:space="0" w:color="auto"/>
        <w:bottom w:val="none" w:sz="0" w:space="0" w:color="auto"/>
        <w:right w:val="none" w:sz="0" w:space="0" w:color="auto"/>
      </w:divBdr>
      <w:divsChild>
        <w:div w:id="1224759902">
          <w:marLeft w:val="0"/>
          <w:marRight w:val="0"/>
          <w:marTop w:val="0"/>
          <w:marBottom w:val="0"/>
          <w:divBdr>
            <w:top w:val="none" w:sz="0" w:space="0" w:color="auto"/>
            <w:left w:val="none" w:sz="0" w:space="0" w:color="auto"/>
            <w:bottom w:val="none" w:sz="0" w:space="0" w:color="auto"/>
            <w:right w:val="none" w:sz="0" w:space="0" w:color="auto"/>
          </w:divBdr>
        </w:div>
        <w:div w:id="1615408670">
          <w:marLeft w:val="0"/>
          <w:marRight w:val="0"/>
          <w:marTop w:val="0"/>
          <w:marBottom w:val="0"/>
          <w:divBdr>
            <w:top w:val="none" w:sz="0" w:space="0" w:color="auto"/>
            <w:left w:val="none" w:sz="0" w:space="0" w:color="auto"/>
            <w:bottom w:val="none" w:sz="0" w:space="0" w:color="auto"/>
            <w:right w:val="none" w:sz="0" w:space="0" w:color="auto"/>
          </w:divBdr>
        </w:div>
      </w:divsChild>
    </w:div>
    <w:div w:id="1191066259">
      <w:bodyDiv w:val="1"/>
      <w:marLeft w:val="0"/>
      <w:marRight w:val="0"/>
      <w:marTop w:val="0"/>
      <w:marBottom w:val="0"/>
      <w:divBdr>
        <w:top w:val="none" w:sz="0" w:space="0" w:color="auto"/>
        <w:left w:val="none" w:sz="0" w:space="0" w:color="auto"/>
        <w:bottom w:val="none" w:sz="0" w:space="0" w:color="auto"/>
        <w:right w:val="none" w:sz="0" w:space="0" w:color="auto"/>
      </w:divBdr>
    </w:div>
    <w:div w:id="1226532811">
      <w:bodyDiv w:val="1"/>
      <w:marLeft w:val="0"/>
      <w:marRight w:val="0"/>
      <w:marTop w:val="0"/>
      <w:marBottom w:val="0"/>
      <w:divBdr>
        <w:top w:val="none" w:sz="0" w:space="0" w:color="auto"/>
        <w:left w:val="none" w:sz="0" w:space="0" w:color="auto"/>
        <w:bottom w:val="none" w:sz="0" w:space="0" w:color="auto"/>
        <w:right w:val="none" w:sz="0" w:space="0" w:color="auto"/>
      </w:divBdr>
      <w:divsChild>
        <w:div w:id="1998797561">
          <w:marLeft w:val="0"/>
          <w:marRight w:val="0"/>
          <w:marTop w:val="0"/>
          <w:marBottom w:val="0"/>
          <w:divBdr>
            <w:top w:val="single" w:sz="2" w:space="0" w:color="E3E3E3"/>
            <w:left w:val="single" w:sz="2" w:space="0" w:color="E3E3E3"/>
            <w:bottom w:val="single" w:sz="2" w:space="0" w:color="E3E3E3"/>
            <w:right w:val="single" w:sz="2" w:space="0" w:color="E3E3E3"/>
          </w:divBdr>
          <w:divsChild>
            <w:div w:id="1987388909">
              <w:marLeft w:val="0"/>
              <w:marRight w:val="0"/>
              <w:marTop w:val="0"/>
              <w:marBottom w:val="0"/>
              <w:divBdr>
                <w:top w:val="single" w:sz="2" w:space="0" w:color="E3E3E3"/>
                <w:left w:val="single" w:sz="2" w:space="0" w:color="E3E3E3"/>
                <w:bottom w:val="single" w:sz="2" w:space="0" w:color="E3E3E3"/>
                <w:right w:val="single" w:sz="2" w:space="0" w:color="E3E3E3"/>
              </w:divBdr>
              <w:divsChild>
                <w:div w:id="1449930051">
                  <w:marLeft w:val="0"/>
                  <w:marRight w:val="0"/>
                  <w:marTop w:val="0"/>
                  <w:marBottom w:val="0"/>
                  <w:divBdr>
                    <w:top w:val="single" w:sz="2" w:space="0" w:color="E3E3E3"/>
                    <w:left w:val="single" w:sz="2" w:space="0" w:color="E3E3E3"/>
                    <w:bottom w:val="single" w:sz="2" w:space="0" w:color="E3E3E3"/>
                    <w:right w:val="single" w:sz="2" w:space="0" w:color="E3E3E3"/>
                  </w:divBdr>
                  <w:divsChild>
                    <w:div w:id="948970537">
                      <w:marLeft w:val="0"/>
                      <w:marRight w:val="0"/>
                      <w:marTop w:val="0"/>
                      <w:marBottom w:val="0"/>
                      <w:divBdr>
                        <w:top w:val="single" w:sz="2" w:space="0" w:color="E3E3E3"/>
                        <w:left w:val="single" w:sz="2" w:space="0" w:color="E3E3E3"/>
                        <w:bottom w:val="single" w:sz="2" w:space="0" w:color="E3E3E3"/>
                        <w:right w:val="single" w:sz="2" w:space="0" w:color="E3E3E3"/>
                      </w:divBdr>
                      <w:divsChild>
                        <w:div w:id="1395619259">
                          <w:marLeft w:val="0"/>
                          <w:marRight w:val="0"/>
                          <w:marTop w:val="0"/>
                          <w:marBottom w:val="0"/>
                          <w:divBdr>
                            <w:top w:val="single" w:sz="2" w:space="0" w:color="E3E3E3"/>
                            <w:left w:val="single" w:sz="2" w:space="0" w:color="E3E3E3"/>
                            <w:bottom w:val="single" w:sz="2" w:space="0" w:color="E3E3E3"/>
                            <w:right w:val="single" w:sz="2" w:space="0" w:color="E3E3E3"/>
                          </w:divBdr>
                          <w:divsChild>
                            <w:div w:id="1583296564">
                              <w:marLeft w:val="0"/>
                              <w:marRight w:val="0"/>
                              <w:marTop w:val="100"/>
                              <w:marBottom w:val="100"/>
                              <w:divBdr>
                                <w:top w:val="single" w:sz="2" w:space="0" w:color="E3E3E3"/>
                                <w:left w:val="single" w:sz="2" w:space="0" w:color="E3E3E3"/>
                                <w:bottom w:val="single" w:sz="2" w:space="0" w:color="E3E3E3"/>
                                <w:right w:val="single" w:sz="2" w:space="0" w:color="E3E3E3"/>
                              </w:divBdr>
                              <w:divsChild>
                                <w:div w:id="1650211993">
                                  <w:marLeft w:val="0"/>
                                  <w:marRight w:val="0"/>
                                  <w:marTop w:val="0"/>
                                  <w:marBottom w:val="0"/>
                                  <w:divBdr>
                                    <w:top w:val="single" w:sz="2" w:space="0" w:color="E3E3E3"/>
                                    <w:left w:val="single" w:sz="2" w:space="0" w:color="E3E3E3"/>
                                    <w:bottom w:val="single" w:sz="2" w:space="0" w:color="E3E3E3"/>
                                    <w:right w:val="single" w:sz="2" w:space="0" w:color="E3E3E3"/>
                                  </w:divBdr>
                                  <w:divsChild>
                                    <w:div w:id="373778849">
                                      <w:marLeft w:val="0"/>
                                      <w:marRight w:val="0"/>
                                      <w:marTop w:val="0"/>
                                      <w:marBottom w:val="0"/>
                                      <w:divBdr>
                                        <w:top w:val="single" w:sz="2" w:space="0" w:color="E3E3E3"/>
                                        <w:left w:val="single" w:sz="2" w:space="0" w:color="E3E3E3"/>
                                        <w:bottom w:val="single" w:sz="2" w:space="0" w:color="E3E3E3"/>
                                        <w:right w:val="single" w:sz="2" w:space="0" w:color="E3E3E3"/>
                                      </w:divBdr>
                                      <w:divsChild>
                                        <w:div w:id="2109084267">
                                          <w:marLeft w:val="0"/>
                                          <w:marRight w:val="0"/>
                                          <w:marTop w:val="0"/>
                                          <w:marBottom w:val="0"/>
                                          <w:divBdr>
                                            <w:top w:val="single" w:sz="2" w:space="0" w:color="E3E3E3"/>
                                            <w:left w:val="single" w:sz="2" w:space="0" w:color="E3E3E3"/>
                                            <w:bottom w:val="single" w:sz="2" w:space="0" w:color="E3E3E3"/>
                                            <w:right w:val="single" w:sz="2" w:space="0" w:color="E3E3E3"/>
                                          </w:divBdr>
                                          <w:divsChild>
                                            <w:div w:id="2108194017">
                                              <w:marLeft w:val="0"/>
                                              <w:marRight w:val="0"/>
                                              <w:marTop w:val="0"/>
                                              <w:marBottom w:val="0"/>
                                              <w:divBdr>
                                                <w:top w:val="single" w:sz="2" w:space="0" w:color="E3E3E3"/>
                                                <w:left w:val="single" w:sz="2" w:space="0" w:color="E3E3E3"/>
                                                <w:bottom w:val="single" w:sz="2" w:space="0" w:color="E3E3E3"/>
                                                <w:right w:val="single" w:sz="2" w:space="0" w:color="E3E3E3"/>
                                              </w:divBdr>
                                              <w:divsChild>
                                                <w:div w:id="1155681622">
                                                  <w:marLeft w:val="0"/>
                                                  <w:marRight w:val="0"/>
                                                  <w:marTop w:val="0"/>
                                                  <w:marBottom w:val="0"/>
                                                  <w:divBdr>
                                                    <w:top w:val="single" w:sz="2" w:space="0" w:color="E3E3E3"/>
                                                    <w:left w:val="single" w:sz="2" w:space="0" w:color="E3E3E3"/>
                                                    <w:bottom w:val="single" w:sz="2" w:space="0" w:color="E3E3E3"/>
                                                    <w:right w:val="single" w:sz="2" w:space="0" w:color="E3E3E3"/>
                                                  </w:divBdr>
                                                  <w:divsChild>
                                                    <w:div w:id="511065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79325638">
          <w:marLeft w:val="0"/>
          <w:marRight w:val="0"/>
          <w:marTop w:val="0"/>
          <w:marBottom w:val="0"/>
          <w:divBdr>
            <w:top w:val="none" w:sz="0" w:space="0" w:color="auto"/>
            <w:left w:val="none" w:sz="0" w:space="0" w:color="auto"/>
            <w:bottom w:val="none" w:sz="0" w:space="0" w:color="auto"/>
            <w:right w:val="none" w:sz="0" w:space="0" w:color="auto"/>
          </w:divBdr>
        </w:div>
      </w:divsChild>
    </w:div>
    <w:div w:id="1286275330">
      <w:bodyDiv w:val="1"/>
      <w:marLeft w:val="0"/>
      <w:marRight w:val="0"/>
      <w:marTop w:val="0"/>
      <w:marBottom w:val="0"/>
      <w:divBdr>
        <w:top w:val="none" w:sz="0" w:space="0" w:color="auto"/>
        <w:left w:val="none" w:sz="0" w:space="0" w:color="auto"/>
        <w:bottom w:val="none" w:sz="0" w:space="0" w:color="auto"/>
        <w:right w:val="none" w:sz="0" w:space="0" w:color="auto"/>
      </w:divBdr>
    </w:div>
    <w:div w:id="1316686621">
      <w:bodyDiv w:val="1"/>
      <w:marLeft w:val="0"/>
      <w:marRight w:val="0"/>
      <w:marTop w:val="0"/>
      <w:marBottom w:val="0"/>
      <w:divBdr>
        <w:top w:val="none" w:sz="0" w:space="0" w:color="auto"/>
        <w:left w:val="none" w:sz="0" w:space="0" w:color="auto"/>
        <w:bottom w:val="none" w:sz="0" w:space="0" w:color="auto"/>
        <w:right w:val="none" w:sz="0" w:space="0" w:color="auto"/>
      </w:divBdr>
    </w:div>
    <w:div w:id="1351567440">
      <w:bodyDiv w:val="1"/>
      <w:marLeft w:val="0"/>
      <w:marRight w:val="0"/>
      <w:marTop w:val="0"/>
      <w:marBottom w:val="0"/>
      <w:divBdr>
        <w:top w:val="none" w:sz="0" w:space="0" w:color="auto"/>
        <w:left w:val="none" w:sz="0" w:space="0" w:color="auto"/>
        <w:bottom w:val="none" w:sz="0" w:space="0" w:color="auto"/>
        <w:right w:val="none" w:sz="0" w:space="0" w:color="auto"/>
      </w:divBdr>
    </w:div>
    <w:div w:id="1358389802">
      <w:bodyDiv w:val="1"/>
      <w:marLeft w:val="0"/>
      <w:marRight w:val="0"/>
      <w:marTop w:val="0"/>
      <w:marBottom w:val="0"/>
      <w:divBdr>
        <w:top w:val="none" w:sz="0" w:space="0" w:color="auto"/>
        <w:left w:val="none" w:sz="0" w:space="0" w:color="auto"/>
        <w:bottom w:val="none" w:sz="0" w:space="0" w:color="auto"/>
        <w:right w:val="none" w:sz="0" w:space="0" w:color="auto"/>
      </w:divBdr>
    </w:div>
    <w:div w:id="1370958061">
      <w:bodyDiv w:val="1"/>
      <w:marLeft w:val="0"/>
      <w:marRight w:val="0"/>
      <w:marTop w:val="0"/>
      <w:marBottom w:val="0"/>
      <w:divBdr>
        <w:top w:val="none" w:sz="0" w:space="0" w:color="auto"/>
        <w:left w:val="none" w:sz="0" w:space="0" w:color="auto"/>
        <w:bottom w:val="none" w:sz="0" w:space="0" w:color="auto"/>
        <w:right w:val="none" w:sz="0" w:space="0" w:color="auto"/>
      </w:divBdr>
    </w:div>
    <w:div w:id="1381172974">
      <w:bodyDiv w:val="1"/>
      <w:marLeft w:val="0"/>
      <w:marRight w:val="0"/>
      <w:marTop w:val="0"/>
      <w:marBottom w:val="0"/>
      <w:divBdr>
        <w:top w:val="none" w:sz="0" w:space="0" w:color="auto"/>
        <w:left w:val="none" w:sz="0" w:space="0" w:color="auto"/>
        <w:bottom w:val="none" w:sz="0" w:space="0" w:color="auto"/>
        <w:right w:val="none" w:sz="0" w:space="0" w:color="auto"/>
      </w:divBdr>
    </w:div>
    <w:div w:id="1391423793">
      <w:bodyDiv w:val="1"/>
      <w:marLeft w:val="0"/>
      <w:marRight w:val="0"/>
      <w:marTop w:val="0"/>
      <w:marBottom w:val="0"/>
      <w:divBdr>
        <w:top w:val="none" w:sz="0" w:space="0" w:color="auto"/>
        <w:left w:val="none" w:sz="0" w:space="0" w:color="auto"/>
        <w:bottom w:val="none" w:sz="0" w:space="0" w:color="auto"/>
        <w:right w:val="none" w:sz="0" w:space="0" w:color="auto"/>
      </w:divBdr>
    </w:div>
    <w:div w:id="1432555822">
      <w:bodyDiv w:val="1"/>
      <w:marLeft w:val="0"/>
      <w:marRight w:val="0"/>
      <w:marTop w:val="0"/>
      <w:marBottom w:val="0"/>
      <w:divBdr>
        <w:top w:val="none" w:sz="0" w:space="0" w:color="auto"/>
        <w:left w:val="none" w:sz="0" w:space="0" w:color="auto"/>
        <w:bottom w:val="none" w:sz="0" w:space="0" w:color="auto"/>
        <w:right w:val="none" w:sz="0" w:space="0" w:color="auto"/>
      </w:divBdr>
    </w:div>
    <w:div w:id="1448230672">
      <w:bodyDiv w:val="1"/>
      <w:marLeft w:val="0"/>
      <w:marRight w:val="0"/>
      <w:marTop w:val="0"/>
      <w:marBottom w:val="0"/>
      <w:divBdr>
        <w:top w:val="none" w:sz="0" w:space="0" w:color="auto"/>
        <w:left w:val="none" w:sz="0" w:space="0" w:color="auto"/>
        <w:bottom w:val="none" w:sz="0" w:space="0" w:color="auto"/>
        <w:right w:val="none" w:sz="0" w:space="0" w:color="auto"/>
      </w:divBdr>
    </w:div>
    <w:div w:id="1525749074">
      <w:bodyDiv w:val="1"/>
      <w:marLeft w:val="0"/>
      <w:marRight w:val="0"/>
      <w:marTop w:val="0"/>
      <w:marBottom w:val="0"/>
      <w:divBdr>
        <w:top w:val="none" w:sz="0" w:space="0" w:color="auto"/>
        <w:left w:val="none" w:sz="0" w:space="0" w:color="auto"/>
        <w:bottom w:val="none" w:sz="0" w:space="0" w:color="auto"/>
        <w:right w:val="none" w:sz="0" w:space="0" w:color="auto"/>
      </w:divBdr>
    </w:div>
    <w:div w:id="1561289822">
      <w:bodyDiv w:val="1"/>
      <w:marLeft w:val="0"/>
      <w:marRight w:val="0"/>
      <w:marTop w:val="0"/>
      <w:marBottom w:val="0"/>
      <w:divBdr>
        <w:top w:val="none" w:sz="0" w:space="0" w:color="auto"/>
        <w:left w:val="none" w:sz="0" w:space="0" w:color="auto"/>
        <w:bottom w:val="none" w:sz="0" w:space="0" w:color="auto"/>
        <w:right w:val="none" w:sz="0" w:space="0" w:color="auto"/>
      </w:divBdr>
    </w:div>
    <w:div w:id="1608543641">
      <w:bodyDiv w:val="1"/>
      <w:marLeft w:val="0"/>
      <w:marRight w:val="0"/>
      <w:marTop w:val="0"/>
      <w:marBottom w:val="0"/>
      <w:divBdr>
        <w:top w:val="none" w:sz="0" w:space="0" w:color="auto"/>
        <w:left w:val="none" w:sz="0" w:space="0" w:color="auto"/>
        <w:bottom w:val="none" w:sz="0" w:space="0" w:color="auto"/>
        <w:right w:val="none" w:sz="0" w:space="0" w:color="auto"/>
      </w:divBdr>
    </w:div>
    <w:div w:id="1669212095">
      <w:bodyDiv w:val="1"/>
      <w:marLeft w:val="0"/>
      <w:marRight w:val="0"/>
      <w:marTop w:val="0"/>
      <w:marBottom w:val="0"/>
      <w:divBdr>
        <w:top w:val="none" w:sz="0" w:space="0" w:color="auto"/>
        <w:left w:val="none" w:sz="0" w:space="0" w:color="auto"/>
        <w:bottom w:val="none" w:sz="0" w:space="0" w:color="auto"/>
        <w:right w:val="none" w:sz="0" w:space="0" w:color="auto"/>
      </w:divBdr>
    </w:div>
    <w:div w:id="1675960803">
      <w:bodyDiv w:val="1"/>
      <w:marLeft w:val="0"/>
      <w:marRight w:val="0"/>
      <w:marTop w:val="0"/>
      <w:marBottom w:val="0"/>
      <w:divBdr>
        <w:top w:val="none" w:sz="0" w:space="0" w:color="auto"/>
        <w:left w:val="none" w:sz="0" w:space="0" w:color="auto"/>
        <w:bottom w:val="none" w:sz="0" w:space="0" w:color="auto"/>
        <w:right w:val="none" w:sz="0" w:space="0" w:color="auto"/>
      </w:divBdr>
    </w:div>
    <w:div w:id="1680892387">
      <w:bodyDiv w:val="1"/>
      <w:marLeft w:val="0"/>
      <w:marRight w:val="0"/>
      <w:marTop w:val="0"/>
      <w:marBottom w:val="0"/>
      <w:divBdr>
        <w:top w:val="none" w:sz="0" w:space="0" w:color="auto"/>
        <w:left w:val="none" w:sz="0" w:space="0" w:color="auto"/>
        <w:bottom w:val="none" w:sz="0" w:space="0" w:color="auto"/>
        <w:right w:val="none" w:sz="0" w:space="0" w:color="auto"/>
      </w:divBdr>
    </w:div>
    <w:div w:id="1683121104">
      <w:bodyDiv w:val="1"/>
      <w:marLeft w:val="0"/>
      <w:marRight w:val="0"/>
      <w:marTop w:val="0"/>
      <w:marBottom w:val="0"/>
      <w:divBdr>
        <w:top w:val="none" w:sz="0" w:space="0" w:color="auto"/>
        <w:left w:val="none" w:sz="0" w:space="0" w:color="auto"/>
        <w:bottom w:val="none" w:sz="0" w:space="0" w:color="auto"/>
        <w:right w:val="none" w:sz="0" w:space="0" w:color="auto"/>
      </w:divBdr>
    </w:div>
    <w:div w:id="1727218141">
      <w:bodyDiv w:val="1"/>
      <w:marLeft w:val="0"/>
      <w:marRight w:val="0"/>
      <w:marTop w:val="0"/>
      <w:marBottom w:val="0"/>
      <w:divBdr>
        <w:top w:val="none" w:sz="0" w:space="0" w:color="auto"/>
        <w:left w:val="none" w:sz="0" w:space="0" w:color="auto"/>
        <w:bottom w:val="none" w:sz="0" w:space="0" w:color="auto"/>
        <w:right w:val="none" w:sz="0" w:space="0" w:color="auto"/>
      </w:divBdr>
    </w:div>
    <w:div w:id="1731878331">
      <w:bodyDiv w:val="1"/>
      <w:marLeft w:val="0"/>
      <w:marRight w:val="0"/>
      <w:marTop w:val="0"/>
      <w:marBottom w:val="0"/>
      <w:divBdr>
        <w:top w:val="none" w:sz="0" w:space="0" w:color="auto"/>
        <w:left w:val="none" w:sz="0" w:space="0" w:color="auto"/>
        <w:bottom w:val="none" w:sz="0" w:space="0" w:color="auto"/>
        <w:right w:val="none" w:sz="0" w:space="0" w:color="auto"/>
      </w:divBdr>
    </w:div>
    <w:div w:id="1764757965">
      <w:bodyDiv w:val="1"/>
      <w:marLeft w:val="0"/>
      <w:marRight w:val="0"/>
      <w:marTop w:val="0"/>
      <w:marBottom w:val="0"/>
      <w:divBdr>
        <w:top w:val="none" w:sz="0" w:space="0" w:color="auto"/>
        <w:left w:val="none" w:sz="0" w:space="0" w:color="auto"/>
        <w:bottom w:val="none" w:sz="0" w:space="0" w:color="auto"/>
        <w:right w:val="none" w:sz="0" w:space="0" w:color="auto"/>
      </w:divBdr>
    </w:div>
    <w:div w:id="1781144886">
      <w:bodyDiv w:val="1"/>
      <w:marLeft w:val="0"/>
      <w:marRight w:val="0"/>
      <w:marTop w:val="0"/>
      <w:marBottom w:val="0"/>
      <w:divBdr>
        <w:top w:val="none" w:sz="0" w:space="0" w:color="auto"/>
        <w:left w:val="none" w:sz="0" w:space="0" w:color="auto"/>
        <w:bottom w:val="none" w:sz="0" w:space="0" w:color="auto"/>
        <w:right w:val="none" w:sz="0" w:space="0" w:color="auto"/>
      </w:divBdr>
    </w:div>
    <w:div w:id="1784417029">
      <w:bodyDiv w:val="1"/>
      <w:marLeft w:val="0"/>
      <w:marRight w:val="0"/>
      <w:marTop w:val="0"/>
      <w:marBottom w:val="0"/>
      <w:divBdr>
        <w:top w:val="none" w:sz="0" w:space="0" w:color="auto"/>
        <w:left w:val="none" w:sz="0" w:space="0" w:color="auto"/>
        <w:bottom w:val="none" w:sz="0" w:space="0" w:color="auto"/>
        <w:right w:val="none" w:sz="0" w:space="0" w:color="auto"/>
      </w:divBdr>
    </w:div>
    <w:div w:id="1788886755">
      <w:bodyDiv w:val="1"/>
      <w:marLeft w:val="0"/>
      <w:marRight w:val="0"/>
      <w:marTop w:val="0"/>
      <w:marBottom w:val="0"/>
      <w:divBdr>
        <w:top w:val="none" w:sz="0" w:space="0" w:color="auto"/>
        <w:left w:val="none" w:sz="0" w:space="0" w:color="auto"/>
        <w:bottom w:val="none" w:sz="0" w:space="0" w:color="auto"/>
        <w:right w:val="none" w:sz="0" w:space="0" w:color="auto"/>
      </w:divBdr>
    </w:div>
    <w:div w:id="1814173759">
      <w:bodyDiv w:val="1"/>
      <w:marLeft w:val="0"/>
      <w:marRight w:val="0"/>
      <w:marTop w:val="0"/>
      <w:marBottom w:val="0"/>
      <w:divBdr>
        <w:top w:val="none" w:sz="0" w:space="0" w:color="auto"/>
        <w:left w:val="none" w:sz="0" w:space="0" w:color="auto"/>
        <w:bottom w:val="none" w:sz="0" w:space="0" w:color="auto"/>
        <w:right w:val="none" w:sz="0" w:space="0" w:color="auto"/>
      </w:divBdr>
    </w:div>
    <w:div w:id="1819608883">
      <w:bodyDiv w:val="1"/>
      <w:marLeft w:val="0"/>
      <w:marRight w:val="0"/>
      <w:marTop w:val="0"/>
      <w:marBottom w:val="0"/>
      <w:divBdr>
        <w:top w:val="none" w:sz="0" w:space="0" w:color="auto"/>
        <w:left w:val="none" w:sz="0" w:space="0" w:color="auto"/>
        <w:bottom w:val="none" w:sz="0" w:space="0" w:color="auto"/>
        <w:right w:val="none" w:sz="0" w:space="0" w:color="auto"/>
      </w:divBdr>
    </w:div>
    <w:div w:id="1837068973">
      <w:bodyDiv w:val="1"/>
      <w:marLeft w:val="0"/>
      <w:marRight w:val="0"/>
      <w:marTop w:val="0"/>
      <w:marBottom w:val="0"/>
      <w:divBdr>
        <w:top w:val="none" w:sz="0" w:space="0" w:color="auto"/>
        <w:left w:val="none" w:sz="0" w:space="0" w:color="auto"/>
        <w:bottom w:val="none" w:sz="0" w:space="0" w:color="auto"/>
        <w:right w:val="none" w:sz="0" w:space="0" w:color="auto"/>
      </w:divBdr>
    </w:div>
    <w:div w:id="1851287644">
      <w:bodyDiv w:val="1"/>
      <w:marLeft w:val="0"/>
      <w:marRight w:val="0"/>
      <w:marTop w:val="0"/>
      <w:marBottom w:val="0"/>
      <w:divBdr>
        <w:top w:val="none" w:sz="0" w:space="0" w:color="auto"/>
        <w:left w:val="none" w:sz="0" w:space="0" w:color="auto"/>
        <w:bottom w:val="none" w:sz="0" w:space="0" w:color="auto"/>
        <w:right w:val="none" w:sz="0" w:space="0" w:color="auto"/>
      </w:divBdr>
    </w:div>
    <w:div w:id="1891183861">
      <w:bodyDiv w:val="1"/>
      <w:marLeft w:val="0"/>
      <w:marRight w:val="0"/>
      <w:marTop w:val="0"/>
      <w:marBottom w:val="0"/>
      <w:divBdr>
        <w:top w:val="none" w:sz="0" w:space="0" w:color="auto"/>
        <w:left w:val="none" w:sz="0" w:space="0" w:color="auto"/>
        <w:bottom w:val="none" w:sz="0" w:space="0" w:color="auto"/>
        <w:right w:val="none" w:sz="0" w:space="0" w:color="auto"/>
      </w:divBdr>
    </w:div>
    <w:div w:id="1911882640">
      <w:bodyDiv w:val="1"/>
      <w:marLeft w:val="0"/>
      <w:marRight w:val="0"/>
      <w:marTop w:val="0"/>
      <w:marBottom w:val="0"/>
      <w:divBdr>
        <w:top w:val="none" w:sz="0" w:space="0" w:color="auto"/>
        <w:left w:val="none" w:sz="0" w:space="0" w:color="auto"/>
        <w:bottom w:val="none" w:sz="0" w:space="0" w:color="auto"/>
        <w:right w:val="none" w:sz="0" w:space="0" w:color="auto"/>
      </w:divBdr>
    </w:div>
    <w:div w:id="2000159747">
      <w:bodyDiv w:val="1"/>
      <w:marLeft w:val="0"/>
      <w:marRight w:val="0"/>
      <w:marTop w:val="0"/>
      <w:marBottom w:val="0"/>
      <w:divBdr>
        <w:top w:val="none" w:sz="0" w:space="0" w:color="auto"/>
        <w:left w:val="none" w:sz="0" w:space="0" w:color="auto"/>
        <w:bottom w:val="none" w:sz="0" w:space="0" w:color="auto"/>
        <w:right w:val="none" w:sz="0" w:space="0" w:color="auto"/>
      </w:divBdr>
    </w:div>
    <w:div w:id="2047636852">
      <w:bodyDiv w:val="1"/>
      <w:marLeft w:val="0"/>
      <w:marRight w:val="0"/>
      <w:marTop w:val="0"/>
      <w:marBottom w:val="0"/>
      <w:divBdr>
        <w:top w:val="none" w:sz="0" w:space="0" w:color="auto"/>
        <w:left w:val="none" w:sz="0" w:space="0" w:color="auto"/>
        <w:bottom w:val="none" w:sz="0" w:space="0" w:color="auto"/>
        <w:right w:val="none" w:sz="0" w:space="0" w:color="auto"/>
      </w:divBdr>
    </w:div>
    <w:div w:id="2131972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7;&#1090;&#1072;&#1090;.&#1086;&#1073;&#1088;&#1086;&#1073;&#1082;&#1072;\&#1071;&#1088;&#1086;&#1089;&#1083;&#1072;&#1074;&#1072;%20&#1057;&#1086;&#1082;&#1086;&#1083;\&#1052;&#1072;&#1090;&#1088;&#1080;&#1094;&#1103;%20&#1088;&#1077;&#1079;&#1091;&#1083;&#1100;&#1090;&#1072;&#1110;&#107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1057;&#1090;&#1072;&#1090;.&#1086;&#1073;&#1088;&#1086;&#1073;&#1082;&#1072;\&#1071;&#1088;&#1086;&#1089;&#1083;&#1072;&#1074;&#1072;%20&#1057;&#1086;&#1082;&#1086;&#1083;\&#1052;&#1072;&#1090;&#1088;&#1080;&#1094;&#1103;%20&#1088;&#1077;&#1079;&#1091;&#1083;&#1100;&#1090;&#1072;&#1110;&#107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1057;&#1090;&#1072;&#1090;.&#1086;&#1073;&#1088;&#1086;&#1073;&#1082;&#1072;\&#1071;&#1088;&#1086;&#1089;&#1083;&#1072;&#1074;&#1072;%20&#1057;&#1086;&#1082;&#1086;&#1083;\&#1052;&#1072;&#1090;&#1088;&#1080;&#1094;&#1103;%20&#1088;&#1077;&#1079;&#1091;&#1083;&#1100;&#1090;&#1072;&#1110;&#107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1057;&#1090;&#1072;&#1090;.&#1086;&#1073;&#1088;&#1086;&#1073;&#1082;&#1072;\&#1071;&#1088;&#1086;&#1089;&#1083;&#1072;&#1074;&#1072;%20&#1057;&#1086;&#1082;&#1086;&#1083;\&#1052;&#1072;&#1090;&#1088;&#1080;&#1094;&#1103;%20&#1088;&#1077;&#1079;&#1091;&#1083;&#1100;&#1090;&#1072;&#1110;&#107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Лист5!$E$9</c:f>
              <c:strCache>
                <c:ptCount val="1"/>
                <c:pt idx="0">
                  <c:v>Задоволеність_шлюбом</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a:ln>
              <a:noFill/>
            </a:ln>
            <a:effectLst/>
          </c:spPr>
          <c:invertIfNegative val="0"/>
          <c:dPt>
            <c:idx val="1"/>
            <c:invertIfNegative val="0"/>
            <c:bubble3D val="0"/>
            <c:spPr>
              <a:gradFill flip="none" rotWithShape="1">
                <a:gsLst>
                  <a:gs pos="0">
                    <a:schemeClr val="accent2">
                      <a:shade val="30000"/>
                      <a:satMod val="115000"/>
                    </a:schemeClr>
                  </a:gs>
                  <a:gs pos="50000">
                    <a:schemeClr val="accent2">
                      <a:shade val="67500"/>
                      <a:satMod val="115000"/>
                    </a:schemeClr>
                  </a:gs>
                  <a:gs pos="100000">
                    <a:schemeClr val="accent2">
                      <a:shade val="100000"/>
                      <a:satMod val="115000"/>
                    </a:schemeClr>
                  </a:gs>
                </a:gsLst>
                <a:lin ang="5400000" scaled="1"/>
                <a:tileRect/>
              </a:gradFill>
              <a:ln>
                <a:noFill/>
              </a:ln>
              <a:effectLst/>
            </c:spPr>
            <c:extLst>
              <c:ext xmlns:c16="http://schemas.microsoft.com/office/drawing/2014/chart" uri="{C3380CC4-5D6E-409C-BE32-E72D297353CC}">
                <c16:uniqueId val="{00000001-A0D3-4D10-B095-3007CE04DEED}"/>
              </c:ext>
            </c:extLst>
          </c:dPt>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Лист5!$F$8:$G$8</c:f>
              <c:strCache>
                <c:ptCount val="2"/>
                <c:pt idx="0">
                  <c:v>чоловіки</c:v>
                </c:pt>
                <c:pt idx="1">
                  <c:v>жінки</c:v>
                </c:pt>
              </c:strCache>
            </c:strRef>
          </c:cat>
          <c:val>
            <c:numRef>
              <c:f>Лист5!$F$9:$G$9</c:f>
              <c:numCache>
                <c:formatCode>General</c:formatCode>
                <c:ptCount val="2"/>
                <c:pt idx="0">
                  <c:v>31.1</c:v>
                </c:pt>
                <c:pt idx="1">
                  <c:v>77</c:v>
                </c:pt>
              </c:numCache>
            </c:numRef>
          </c:val>
          <c:extLst>
            <c:ext xmlns:c16="http://schemas.microsoft.com/office/drawing/2014/chart" uri="{C3380CC4-5D6E-409C-BE32-E72D297353CC}">
              <c16:uniqueId val="{00000002-A0D3-4D10-B095-3007CE04DEED}"/>
            </c:ext>
          </c:extLst>
        </c:ser>
        <c:dLbls>
          <c:dLblPos val="inEnd"/>
          <c:showLegendKey val="0"/>
          <c:showVal val="1"/>
          <c:showCatName val="0"/>
          <c:showSerName val="0"/>
          <c:showPercent val="0"/>
          <c:showBubbleSize val="0"/>
        </c:dLbls>
        <c:gapWidth val="100"/>
        <c:overlap val="-24"/>
        <c:axId val="692958976"/>
        <c:axId val="692959304"/>
      </c:barChart>
      <c:catAx>
        <c:axId val="6929589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92959304"/>
        <c:crosses val="autoZero"/>
        <c:auto val="1"/>
        <c:lblAlgn val="ctr"/>
        <c:lblOffset val="100"/>
        <c:noMultiLvlLbl val="0"/>
      </c:catAx>
      <c:valAx>
        <c:axId val="6929593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92958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Лист2!$D$6</c:f>
              <c:strCache>
                <c:ptCount val="1"/>
                <c:pt idx="0">
                  <c:v>чоловіки</c:v>
                </c:pt>
              </c:strCache>
            </c:strRef>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cat>
            <c:strRef>
              <c:f>Лист2!$C$7:$C$18</c:f>
              <c:strCache>
                <c:ptCount val="12"/>
                <c:pt idx="0">
                  <c:v>Інтимно-сексуальна шкала </c:v>
                </c:pt>
                <c:pt idx="1">
                  <c:v>Шкала особистісної ідентифікації із партнером </c:v>
                </c:pt>
                <c:pt idx="2">
                  <c:v>Господарсько-побутова (очікування) </c:v>
                </c:pt>
                <c:pt idx="3">
                  <c:v>Господарсько-побутова (домагання) </c:v>
                </c:pt>
                <c:pt idx="4">
                  <c:v>Батьківсько-виховна шкала (очікування) </c:v>
                </c:pt>
                <c:pt idx="5">
                  <c:v>Батьківсько-виховна шкала (домагання) </c:v>
                </c:pt>
                <c:pt idx="6">
                  <c:v>Шкала соціальної активності (очікування)</c:v>
                </c:pt>
                <c:pt idx="7">
                  <c:v>Шкала соціальної активності (домагання) </c:v>
                </c:pt>
                <c:pt idx="8">
                  <c:v> Емоційно-терапевтична (очікування) </c:v>
                </c:pt>
                <c:pt idx="9">
                  <c:v>Емоційно-терапевтична (домагання)</c:v>
                </c:pt>
                <c:pt idx="10">
                  <c:v>Шкала зовнішньої привабливості (очікування)</c:v>
                </c:pt>
                <c:pt idx="11">
                  <c:v>Шкала зовнішньої привабливості (домагання) </c:v>
                </c:pt>
              </c:strCache>
            </c:strRef>
          </c:cat>
          <c:val>
            <c:numRef>
              <c:f>Лист2!$D$7:$D$18</c:f>
              <c:numCache>
                <c:formatCode>General</c:formatCode>
                <c:ptCount val="12"/>
                <c:pt idx="0">
                  <c:v>5.4</c:v>
                </c:pt>
                <c:pt idx="1">
                  <c:v>6.6</c:v>
                </c:pt>
                <c:pt idx="2">
                  <c:v>4.8</c:v>
                </c:pt>
                <c:pt idx="3">
                  <c:v>4.5</c:v>
                </c:pt>
                <c:pt idx="4">
                  <c:v>5</c:v>
                </c:pt>
                <c:pt idx="5">
                  <c:v>7</c:v>
                </c:pt>
                <c:pt idx="6">
                  <c:v>5.5</c:v>
                </c:pt>
                <c:pt idx="7">
                  <c:v>6.7</c:v>
                </c:pt>
                <c:pt idx="8">
                  <c:v>6.5</c:v>
                </c:pt>
                <c:pt idx="9">
                  <c:v>6.1</c:v>
                </c:pt>
                <c:pt idx="10">
                  <c:v>5.0999999999999996</c:v>
                </c:pt>
                <c:pt idx="11">
                  <c:v>4.4000000000000004</c:v>
                </c:pt>
              </c:numCache>
            </c:numRef>
          </c:val>
          <c:extLst>
            <c:ext xmlns:c16="http://schemas.microsoft.com/office/drawing/2014/chart" uri="{C3380CC4-5D6E-409C-BE32-E72D297353CC}">
              <c16:uniqueId val="{00000000-61FE-47FD-8D8D-E4367DF3C5E6}"/>
            </c:ext>
          </c:extLst>
        </c:ser>
        <c:ser>
          <c:idx val="1"/>
          <c:order val="1"/>
          <c:tx>
            <c:strRef>
              <c:f>Лист2!$E$6</c:f>
              <c:strCache>
                <c:ptCount val="1"/>
                <c:pt idx="0">
                  <c:v>жінки</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cat>
            <c:strRef>
              <c:f>Лист2!$C$7:$C$18</c:f>
              <c:strCache>
                <c:ptCount val="12"/>
                <c:pt idx="0">
                  <c:v>Інтимно-сексуальна шкала </c:v>
                </c:pt>
                <c:pt idx="1">
                  <c:v>Шкала особистісної ідентифікації із партнером </c:v>
                </c:pt>
                <c:pt idx="2">
                  <c:v>Господарсько-побутова (очікування) </c:v>
                </c:pt>
                <c:pt idx="3">
                  <c:v>Господарсько-побутова (домагання) </c:v>
                </c:pt>
                <c:pt idx="4">
                  <c:v>Батьківсько-виховна шкала (очікування) </c:v>
                </c:pt>
                <c:pt idx="5">
                  <c:v>Батьківсько-виховна шкала (домагання) </c:v>
                </c:pt>
                <c:pt idx="6">
                  <c:v>Шкала соціальної активності (очікування)</c:v>
                </c:pt>
                <c:pt idx="7">
                  <c:v>Шкала соціальної активності (домагання) </c:v>
                </c:pt>
                <c:pt idx="8">
                  <c:v> Емоційно-терапевтична (очікування) </c:v>
                </c:pt>
                <c:pt idx="9">
                  <c:v>Емоційно-терапевтична (домагання)</c:v>
                </c:pt>
                <c:pt idx="10">
                  <c:v>Шкала зовнішньої привабливості (очікування)</c:v>
                </c:pt>
                <c:pt idx="11">
                  <c:v>Шкала зовнішньої привабливості (домагання) </c:v>
                </c:pt>
              </c:strCache>
            </c:strRef>
          </c:cat>
          <c:val>
            <c:numRef>
              <c:f>Лист2!$E$7:$E$18</c:f>
              <c:numCache>
                <c:formatCode>General</c:formatCode>
                <c:ptCount val="12"/>
                <c:pt idx="0">
                  <c:v>4.5</c:v>
                </c:pt>
                <c:pt idx="1">
                  <c:v>6.7</c:v>
                </c:pt>
                <c:pt idx="2">
                  <c:v>7.5</c:v>
                </c:pt>
                <c:pt idx="3">
                  <c:v>5.3</c:v>
                </c:pt>
                <c:pt idx="4">
                  <c:v>7.2</c:v>
                </c:pt>
                <c:pt idx="5">
                  <c:v>5.0999999999999996</c:v>
                </c:pt>
                <c:pt idx="6">
                  <c:v>6.2</c:v>
                </c:pt>
                <c:pt idx="7">
                  <c:v>6.9</c:v>
                </c:pt>
                <c:pt idx="8">
                  <c:v>7.9</c:v>
                </c:pt>
                <c:pt idx="9">
                  <c:v>6.2</c:v>
                </c:pt>
                <c:pt idx="10">
                  <c:v>7.9</c:v>
                </c:pt>
                <c:pt idx="11">
                  <c:v>5.6</c:v>
                </c:pt>
              </c:numCache>
            </c:numRef>
          </c:val>
          <c:extLst>
            <c:ext xmlns:c16="http://schemas.microsoft.com/office/drawing/2014/chart" uri="{C3380CC4-5D6E-409C-BE32-E72D297353CC}">
              <c16:uniqueId val="{00000001-61FE-47FD-8D8D-E4367DF3C5E6}"/>
            </c:ext>
          </c:extLst>
        </c:ser>
        <c:dLbls>
          <c:showLegendKey val="0"/>
          <c:showVal val="0"/>
          <c:showCatName val="0"/>
          <c:showSerName val="0"/>
          <c:showPercent val="0"/>
          <c:showBubbleSize val="0"/>
        </c:dLbls>
        <c:axId val="701355232"/>
        <c:axId val="701355560"/>
      </c:radarChart>
      <c:catAx>
        <c:axId val="701355232"/>
        <c:scaling>
          <c:orientation val="minMax"/>
        </c:scaling>
        <c:delete val="0"/>
        <c:axPos val="b"/>
        <c:numFmt formatCode="General" sourceLinked="1"/>
        <c:majorTickMark val="none"/>
        <c:minorTickMark val="none"/>
        <c:tickLblPos val="nextTo"/>
        <c:spPr>
          <a:noFill/>
          <a:ln w="25400" cap="flat" cmpd="sng" algn="ctr">
            <a:no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1355560"/>
        <c:crosses val="autoZero"/>
        <c:auto val="1"/>
        <c:lblAlgn val="ctr"/>
        <c:lblOffset val="100"/>
        <c:noMultiLvlLbl val="0"/>
      </c:catAx>
      <c:valAx>
        <c:axId val="7013555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01355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Лист4!$E$9</c:f>
              <c:strCache>
                <c:ptCount val="1"/>
                <c:pt idx="0">
                  <c:v>чоловіки</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Лист4!$D$10:$D$14</c:f>
              <c:strCache>
                <c:ptCount val="5"/>
                <c:pt idx="0">
                  <c:v>Суперництво</c:v>
                </c:pt>
                <c:pt idx="1">
                  <c:v>Співпраця</c:v>
                </c:pt>
                <c:pt idx="2">
                  <c:v>Компроміс</c:v>
                </c:pt>
                <c:pt idx="3">
                  <c:v>Уникнення</c:v>
                </c:pt>
                <c:pt idx="4">
                  <c:v>Пристосування</c:v>
                </c:pt>
              </c:strCache>
            </c:strRef>
          </c:cat>
          <c:val>
            <c:numRef>
              <c:f>Лист4!$E$10:$E$14</c:f>
              <c:numCache>
                <c:formatCode>General</c:formatCode>
                <c:ptCount val="5"/>
                <c:pt idx="0">
                  <c:v>4</c:v>
                </c:pt>
                <c:pt idx="1">
                  <c:v>6.6</c:v>
                </c:pt>
                <c:pt idx="2">
                  <c:v>8.3000000000000007</c:v>
                </c:pt>
                <c:pt idx="3">
                  <c:v>6.4</c:v>
                </c:pt>
                <c:pt idx="4">
                  <c:v>4.7</c:v>
                </c:pt>
              </c:numCache>
            </c:numRef>
          </c:val>
          <c:extLst>
            <c:ext xmlns:c16="http://schemas.microsoft.com/office/drawing/2014/chart" uri="{C3380CC4-5D6E-409C-BE32-E72D297353CC}">
              <c16:uniqueId val="{00000000-7AE7-49BB-B107-B76062F06B82}"/>
            </c:ext>
          </c:extLst>
        </c:ser>
        <c:ser>
          <c:idx val="1"/>
          <c:order val="1"/>
          <c:tx>
            <c:strRef>
              <c:f>Лист4!$F$9</c:f>
              <c:strCache>
                <c:ptCount val="1"/>
                <c:pt idx="0">
                  <c:v>жінки</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Лист4!$D$10:$D$14</c:f>
              <c:strCache>
                <c:ptCount val="5"/>
                <c:pt idx="0">
                  <c:v>Суперництво</c:v>
                </c:pt>
                <c:pt idx="1">
                  <c:v>Співпраця</c:v>
                </c:pt>
                <c:pt idx="2">
                  <c:v>Компроміс</c:v>
                </c:pt>
                <c:pt idx="3">
                  <c:v>Уникнення</c:v>
                </c:pt>
                <c:pt idx="4">
                  <c:v>Пристосування</c:v>
                </c:pt>
              </c:strCache>
            </c:strRef>
          </c:cat>
          <c:val>
            <c:numRef>
              <c:f>Лист4!$F$10:$F$14</c:f>
              <c:numCache>
                <c:formatCode>General</c:formatCode>
                <c:ptCount val="5"/>
                <c:pt idx="0">
                  <c:v>4.5999999999999996</c:v>
                </c:pt>
                <c:pt idx="1">
                  <c:v>5.0999999999999996</c:v>
                </c:pt>
                <c:pt idx="2">
                  <c:v>8.1</c:v>
                </c:pt>
                <c:pt idx="3">
                  <c:v>7.4</c:v>
                </c:pt>
                <c:pt idx="4">
                  <c:v>4.8</c:v>
                </c:pt>
              </c:numCache>
            </c:numRef>
          </c:val>
          <c:extLst>
            <c:ext xmlns:c16="http://schemas.microsoft.com/office/drawing/2014/chart" uri="{C3380CC4-5D6E-409C-BE32-E72D297353CC}">
              <c16:uniqueId val="{00000001-7AE7-49BB-B107-B76062F06B82}"/>
            </c:ext>
          </c:extLst>
        </c:ser>
        <c:dLbls>
          <c:showLegendKey val="0"/>
          <c:showVal val="0"/>
          <c:showCatName val="0"/>
          <c:showSerName val="0"/>
          <c:showPercent val="0"/>
          <c:showBubbleSize val="0"/>
        </c:dLbls>
        <c:gapWidth val="100"/>
        <c:overlap val="-24"/>
        <c:axId val="721985232"/>
        <c:axId val="721981952"/>
      </c:barChart>
      <c:catAx>
        <c:axId val="7219852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721981952"/>
        <c:crosses val="autoZero"/>
        <c:auto val="1"/>
        <c:lblAlgn val="ctr"/>
        <c:lblOffset val="100"/>
        <c:noMultiLvlLbl val="0"/>
      </c:catAx>
      <c:valAx>
        <c:axId val="72198195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721985232"/>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Лист3!$E$6</c:f>
              <c:strCache>
                <c:ptCount val="1"/>
                <c:pt idx="0">
                  <c:v>чоловіки</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Лист3!$D$7:$D$14</c:f>
              <c:strCache>
                <c:ptCount val="8"/>
                <c:pt idx="0">
                  <c:v>Ставлення до родичів та друзів </c:v>
                </c:pt>
                <c:pt idx="1">
                  <c:v>Виховання дітей </c:v>
                </c:pt>
                <c:pt idx="2">
                  <c:v>Прояв автономії одним із подружжя </c:v>
                </c:pt>
                <c:pt idx="3">
                  <c:v>Порушення рольових очікувань </c:v>
                </c:pt>
                <c:pt idx="4">
                  <c:v>Неузгодженість норм поведінки </c:v>
                </c:pt>
                <c:pt idx="5">
                  <c:v>Прояв домінування одним із подруж </c:v>
                </c:pt>
                <c:pt idx="6">
                  <c:v>Прояв ревнощів </c:v>
                </c:pt>
                <c:pt idx="7">
                  <c:v>Розбіжності у ставленні до грошей </c:v>
                </c:pt>
              </c:strCache>
            </c:strRef>
          </c:cat>
          <c:val>
            <c:numRef>
              <c:f>Лист3!$E$7:$E$14</c:f>
              <c:numCache>
                <c:formatCode>General</c:formatCode>
                <c:ptCount val="8"/>
                <c:pt idx="0">
                  <c:v>-2.1</c:v>
                </c:pt>
                <c:pt idx="1">
                  <c:v>0.3</c:v>
                </c:pt>
                <c:pt idx="2">
                  <c:v>-0.6</c:v>
                </c:pt>
                <c:pt idx="3">
                  <c:v>-1.1000000000000001</c:v>
                </c:pt>
                <c:pt idx="4">
                  <c:v>-1.3</c:v>
                </c:pt>
                <c:pt idx="5">
                  <c:v>-1.7</c:v>
                </c:pt>
                <c:pt idx="6">
                  <c:v>-0.7</c:v>
                </c:pt>
                <c:pt idx="7">
                  <c:v>-0.8</c:v>
                </c:pt>
              </c:numCache>
            </c:numRef>
          </c:val>
          <c:extLst>
            <c:ext xmlns:c16="http://schemas.microsoft.com/office/drawing/2014/chart" uri="{C3380CC4-5D6E-409C-BE32-E72D297353CC}">
              <c16:uniqueId val="{00000000-59D4-4C62-A352-E7D10D77D0EF}"/>
            </c:ext>
          </c:extLst>
        </c:ser>
        <c:ser>
          <c:idx val="1"/>
          <c:order val="1"/>
          <c:tx>
            <c:strRef>
              <c:f>Лист3!$F$6</c:f>
              <c:strCache>
                <c:ptCount val="1"/>
                <c:pt idx="0">
                  <c:v>жінки</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Лист3!$D$7:$D$14</c:f>
              <c:strCache>
                <c:ptCount val="8"/>
                <c:pt idx="0">
                  <c:v>Ставлення до родичів та друзів </c:v>
                </c:pt>
                <c:pt idx="1">
                  <c:v>Виховання дітей </c:v>
                </c:pt>
                <c:pt idx="2">
                  <c:v>Прояв автономії одним із подружжя </c:v>
                </c:pt>
                <c:pt idx="3">
                  <c:v>Порушення рольових очікувань </c:v>
                </c:pt>
                <c:pt idx="4">
                  <c:v>Неузгодженість норм поведінки </c:v>
                </c:pt>
                <c:pt idx="5">
                  <c:v>Прояв домінування одним із подруж </c:v>
                </c:pt>
                <c:pt idx="6">
                  <c:v>Прояв ревнощів </c:v>
                </c:pt>
                <c:pt idx="7">
                  <c:v>Розбіжності у ставленні до грошей </c:v>
                </c:pt>
              </c:strCache>
            </c:strRef>
          </c:cat>
          <c:val>
            <c:numRef>
              <c:f>Лист3!$F$7:$F$14</c:f>
              <c:numCache>
                <c:formatCode>General</c:formatCode>
                <c:ptCount val="8"/>
                <c:pt idx="0">
                  <c:v>-3.3</c:v>
                </c:pt>
                <c:pt idx="1">
                  <c:v>-3.6</c:v>
                </c:pt>
                <c:pt idx="2">
                  <c:v>-1.2</c:v>
                </c:pt>
                <c:pt idx="3">
                  <c:v>-2.2999999999999998</c:v>
                </c:pt>
                <c:pt idx="4">
                  <c:v>-1.2</c:v>
                </c:pt>
                <c:pt idx="5">
                  <c:v>-3.2</c:v>
                </c:pt>
                <c:pt idx="6">
                  <c:v>-0.9</c:v>
                </c:pt>
                <c:pt idx="7">
                  <c:v>-2.4</c:v>
                </c:pt>
              </c:numCache>
            </c:numRef>
          </c:val>
          <c:extLst>
            <c:ext xmlns:c16="http://schemas.microsoft.com/office/drawing/2014/chart" uri="{C3380CC4-5D6E-409C-BE32-E72D297353CC}">
              <c16:uniqueId val="{00000001-59D4-4C62-A352-E7D10D77D0EF}"/>
            </c:ext>
          </c:extLst>
        </c:ser>
        <c:dLbls>
          <c:showLegendKey val="0"/>
          <c:showVal val="0"/>
          <c:showCatName val="0"/>
          <c:showSerName val="0"/>
          <c:showPercent val="0"/>
          <c:showBubbleSize val="0"/>
        </c:dLbls>
        <c:axId val="696321696"/>
        <c:axId val="696315136"/>
      </c:radarChart>
      <c:catAx>
        <c:axId val="69632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6315136"/>
        <c:crosses val="autoZero"/>
        <c:auto val="1"/>
        <c:lblAlgn val="ctr"/>
        <c:lblOffset val="100"/>
        <c:noMultiLvlLbl val="0"/>
      </c:catAx>
      <c:valAx>
        <c:axId val="696315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321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56C7A-1FC1-4390-835E-11F9FC7F3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12936</Words>
  <Characters>73738</Characters>
  <Application>Microsoft Office Word</Application>
  <DocSecurity>0</DocSecurity>
  <Lines>614</Lines>
  <Paragraphs>173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Msi_pc</cp:lastModifiedBy>
  <cp:revision>2</cp:revision>
  <cp:lastPrinted>2024-09-20T17:47:00Z</cp:lastPrinted>
  <dcterms:created xsi:type="dcterms:W3CDTF">2024-11-16T20:42:00Z</dcterms:created>
  <dcterms:modified xsi:type="dcterms:W3CDTF">2024-11-16T20:42:00Z</dcterms:modified>
</cp:coreProperties>
</file>