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F7098" w14:textId="77777777" w:rsidR="005521A3" w:rsidRPr="00EA72D0" w:rsidRDefault="005521A3" w:rsidP="005521A3">
      <w:pPr>
        <w:spacing w:after="0" w:line="240" w:lineRule="auto"/>
        <w:jc w:val="both"/>
        <w:rPr>
          <w:rFonts w:ascii="Times New Roman" w:hAnsi="Times New Roman" w:cs="Times New Roman"/>
          <w:sz w:val="28"/>
        </w:rPr>
      </w:pPr>
      <w:r w:rsidRPr="00EA72D0">
        <w:rPr>
          <w:rFonts w:ascii="Times New Roman" w:hAnsi="Times New Roman" w:cs="Times New Roman"/>
          <w:sz w:val="28"/>
        </w:rPr>
        <w:t>КИЇВСЬКИЙ СТОЛИЧНИЙ УНІВЕРСИТЕТ ІМЕНІ БОРИСА ГРІНЧЕНКА</w:t>
      </w:r>
    </w:p>
    <w:p w14:paraId="6CAF655C" w14:textId="77777777" w:rsidR="005521A3" w:rsidRPr="006E7D54" w:rsidRDefault="005521A3" w:rsidP="005521A3">
      <w:pPr>
        <w:spacing w:after="0" w:line="240" w:lineRule="auto"/>
        <w:jc w:val="center"/>
        <w:rPr>
          <w:rFonts w:ascii="Times New Roman" w:hAnsi="Times New Roman" w:cs="Times New Roman"/>
          <w:b/>
          <w:sz w:val="28"/>
        </w:rPr>
      </w:pPr>
      <w:r w:rsidRPr="006E7D54">
        <w:rPr>
          <w:rFonts w:ascii="Times New Roman" w:hAnsi="Times New Roman" w:cs="Times New Roman"/>
          <w:b/>
          <w:sz w:val="28"/>
        </w:rPr>
        <w:t>ФАКУЛЬТЕТ ПЕДАГОГІЧНОЇ ОСВІТИ</w:t>
      </w:r>
    </w:p>
    <w:p w14:paraId="1FD07B13" w14:textId="77777777" w:rsidR="005521A3" w:rsidRDefault="005521A3" w:rsidP="005521A3">
      <w:pPr>
        <w:spacing w:after="0" w:line="240" w:lineRule="auto"/>
        <w:jc w:val="center"/>
        <w:rPr>
          <w:rFonts w:ascii="Times New Roman" w:hAnsi="Times New Roman" w:cs="Times New Roman"/>
          <w:sz w:val="28"/>
        </w:rPr>
      </w:pPr>
      <w:r>
        <w:rPr>
          <w:rFonts w:ascii="Times New Roman" w:hAnsi="Times New Roman" w:cs="Times New Roman"/>
          <w:b/>
          <w:sz w:val="28"/>
        </w:rPr>
        <w:t>к</w:t>
      </w:r>
      <w:r w:rsidRPr="006E7D54">
        <w:rPr>
          <w:rFonts w:ascii="Times New Roman" w:hAnsi="Times New Roman" w:cs="Times New Roman"/>
          <w:b/>
          <w:sz w:val="28"/>
        </w:rPr>
        <w:t>афедра</w:t>
      </w:r>
      <w:r>
        <w:rPr>
          <w:rFonts w:ascii="Times New Roman" w:hAnsi="Times New Roman" w:cs="Times New Roman"/>
          <w:b/>
          <w:sz w:val="28"/>
        </w:rPr>
        <w:t xml:space="preserve"> дошкільної освіти</w:t>
      </w:r>
    </w:p>
    <w:p w14:paraId="1C0E5D19" w14:textId="77777777" w:rsidR="005521A3" w:rsidRDefault="005521A3" w:rsidP="005521A3">
      <w:pPr>
        <w:jc w:val="center"/>
        <w:rPr>
          <w:rFonts w:ascii="Times New Roman" w:hAnsi="Times New Roman" w:cs="Times New Roman"/>
          <w:sz w:val="28"/>
        </w:rPr>
      </w:pPr>
    </w:p>
    <w:p w14:paraId="6E164FB6" w14:textId="77777777" w:rsidR="005521A3" w:rsidRDefault="005521A3" w:rsidP="005521A3">
      <w:pPr>
        <w:jc w:val="center"/>
        <w:rPr>
          <w:rFonts w:ascii="Times New Roman" w:hAnsi="Times New Roman" w:cs="Times New Roman"/>
          <w:sz w:val="28"/>
        </w:rPr>
      </w:pPr>
    </w:p>
    <w:p w14:paraId="68FCEBD5" w14:textId="77777777" w:rsidR="005521A3" w:rsidRDefault="005521A3" w:rsidP="005521A3">
      <w:pPr>
        <w:jc w:val="center"/>
        <w:rPr>
          <w:rFonts w:ascii="Times New Roman" w:hAnsi="Times New Roman" w:cs="Times New Roman"/>
          <w:sz w:val="28"/>
        </w:rPr>
      </w:pPr>
    </w:p>
    <w:p w14:paraId="7650A2E7" w14:textId="77777777" w:rsidR="005521A3" w:rsidRDefault="005521A3" w:rsidP="005521A3">
      <w:pPr>
        <w:spacing w:after="0" w:line="360" w:lineRule="auto"/>
        <w:jc w:val="center"/>
        <w:rPr>
          <w:rFonts w:ascii="Times New Roman" w:hAnsi="Times New Roman" w:cs="Times New Roman"/>
          <w:b/>
          <w:bCs/>
          <w:sz w:val="28"/>
          <w:szCs w:val="28"/>
        </w:rPr>
      </w:pPr>
      <w:r w:rsidRPr="00974F75">
        <w:rPr>
          <w:rFonts w:ascii="Times New Roman" w:hAnsi="Times New Roman" w:cs="Times New Roman"/>
          <w:b/>
          <w:bCs/>
          <w:sz w:val="28"/>
          <w:szCs w:val="28"/>
        </w:rPr>
        <w:t>ЗМІСТ</w:t>
      </w:r>
    </w:p>
    <w:p w14:paraId="0E867AD3" w14:textId="77777777" w:rsidR="005521A3" w:rsidRDefault="005521A3" w:rsidP="005521A3">
      <w:pPr>
        <w:spacing w:after="0" w:line="360" w:lineRule="auto"/>
        <w:ind w:left="170" w:right="57" w:firstLine="709"/>
        <w:jc w:val="both"/>
        <w:rPr>
          <w:rFonts w:ascii="Times New Roman" w:hAnsi="Times New Roman" w:cs="Times New Roman"/>
          <w:b/>
          <w:bCs/>
          <w:sz w:val="28"/>
          <w:szCs w:val="28"/>
        </w:rPr>
      </w:pPr>
      <w:r>
        <w:rPr>
          <w:rFonts w:ascii="Times New Roman" w:hAnsi="Times New Roman" w:cs="Times New Roman"/>
          <w:b/>
          <w:bCs/>
          <w:sz w:val="28"/>
          <w:szCs w:val="28"/>
        </w:rPr>
        <w:t>ВСТУП……………………………………………………………………</w:t>
      </w:r>
    </w:p>
    <w:p w14:paraId="5822A148" w14:textId="77777777" w:rsidR="005521A3" w:rsidRDefault="005521A3" w:rsidP="005521A3">
      <w:pPr>
        <w:spacing w:after="0" w:line="360" w:lineRule="auto"/>
        <w:ind w:left="170" w:right="57" w:firstLine="709"/>
        <w:jc w:val="both"/>
        <w:rPr>
          <w:rFonts w:ascii="Times New Roman" w:hAnsi="Times New Roman" w:cs="Times New Roman"/>
          <w:b/>
          <w:bCs/>
          <w:sz w:val="28"/>
          <w:szCs w:val="28"/>
        </w:rPr>
      </w:pPr>
      <w:r>
        <w:rPr>
          <w:rFonts w:ascii="Times New Roman" w:hAnsi="Times New Roman" w:cs="Times New Roman"/>
          <w:b/>
          <w:bCs/>
          <w:sz w:val="28"/>
          <w:szCs w:val="28"/>
        </w:rPr>
        <w:t>РОЗДІЛ 1. ТЕОРЕТИЧНІ ЗАСАДИ ВЗАЄМОДІЇ ВИХОВАТЕЛІВ ТА ЧЛЕНІВ РОДИН ВИХОВАНЦІВ З ФОРМУВАННЯ КУЛЬТУРНО-ГІГІЄНІЧНИХ НАВИЧОК ДІТЕЙ РАННЬОГО ВІКУ…………………..</w:t>
      </w:r>
    </w:p>
    <w:p w14:paraId="43921C93" w14:textId="77777777" w:rsidR="005521A3" w:rsidRPr="0045637B" w:rsidRDefault="005521A3" w:rsidP="005521A3">
      <w:pPr>
        <w:spacing w:after="0" w:line="360" w:lineRule="auto"/>
        <w:ind w:left="170" w:right="57" w:firstLine="709"/>
        <w:jc w:val="both"/>
        <w:rPr>
          <w:rFonts w:ascii="Times New Roman" w:hAnsi="Times New Roman" w:cs="Times New Roman"/>
          <w:sz w:val="28"/>
          <w:szCs w:val="28"/>
        </w:rPr>
      </w:pPr>
      <w:r w:rsidRPr="0045637B">
        <w:rPr>
          <w:rFonts w:ascii="Times New Roman" w:hAnsi="Times New Roman" w:cs="Times New Roman"/>
          <w:sz w:val="28"/>
          <w:szCs w:val="28"/>
        </w:rPr>
        <w:t>1.1. Психолого-педагогічні дослідження про взаємодію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w:t>
      </w:r>
    </w:p>
    <w:p w14:paraId="575F0FF0" w14:textId="77777777" w:rsidR="005521A3" w:rsidRPr="0045637B" w:rsidRDefault="00767C78" w:rsidP="005521A3">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1.2. О</w:t>
      </w:r>
      <w:r w:rsidR="005521A3" w:rsidRPr="0045637B">
        <w:rPr>
          <w:rFonts w:ascii="Times New Roman" w:hAnsi="Times New Roman" w:cs="Times New Roman"/>
          <w:sz w:val="28"/>
          <w:szCs w:val="28"/>
        </w:rPr>
        <w:t>світні програми для закладів дошкільної освіти про взаємодію вихователів та членів родин вихованців з формування культурно-гігієнічних навичок дітей раннього віку</w:t>
      </w:r>
      <w:r w:rsidR="005521A3">
        <w:rPr>
          <w:rFonts w:ascii="Times New Roman" w:hAnsi="Times New Roman" w:cs="Times New Roman"/>
          <w:sz w:val="28"/>
          <w:szCs w:val="28"/>
        </w:rPr>
        <w:t>…</w:t>
      </w:r>
      <w:r>
        <w:rPr>
          <w:rFonts w:ascii="Times New Roman" w:hAnsi="Times New Roman" w:cs="Times New Roman"/>
          <w:sz w:val="28"/>
          <w:szCs w:val="28"/>
        </w:rPr>
        <w:t>……………………………………………………</w:t>
      </w:r>
    </w:p>
    <w:p w14:paraId="74F35089" w14:textId="77777777" w:rsidR="005521A3" w:rsidRDefault="005521A3" w:rsidP="005521A3">
      <w:pPr>
        <w:spacing w:after="0" w:line="360" w:lineRule="auto"/>
        <w:ind w:left="142" w:firstLine="851"/>
        <w:jc w:val="both"/>
        <w:rPr>
          <w:rFonts w:ascii="Times New Roman" w:hAnsi="Times New Roman" w:cs="Times New Roman"/>
          <w:sz w:val="28"/>
          <w:szCs w:val="28"/>
        </w:rPr>
      </w:pPr>
      <w:r w:rsidRPr="0045637B">
        <w:rPr>
          <w:rFonts w:ascii="Times New Roman" w:hAnsi="Times New Roman" w:cs="Times New Roman"/>
          <w:sz w:val="28"/>
          <w:szCs w:val="28"/>
        </w:rPr>
        <w:t>1.3. Культурно-гігієнічні навички: поняття, значення, класифікація, особл</w:t>
      </w:r>
      <w:r>
        <w:rPr>
          <w:rFonts w:ascii="Times New Roman" w:hAnsi="Times New Roman" w:cs="Times New Roman"/>
          <w:sz w:val="28"/>
          <w:szCs w:val="28"/>
        </w:rPr>
        <w:t>ивості формування і дотримання…………………………………………</w:t>
      </w:r>
      <w:r w:rsidRPr="00697F4F">
        <w:rPr>
          <w:rFonts w:ascii="Times New Roman" w:hAnsi="Times New Roman" w:cs="Times New Roman"/>
          <w:sz w:val="28"/>
          <w:szCs w:val="28"/>
        </w:rPr>
        <w:ptab w:relativeTo="margin" w:alignment="left" w:leader="none"/>
      </w:r>
      <w:r w:rsidRPr="00DC1B19">
        <w:rPr>
          <w:rFonts w:ascii="Times New Roman" w:hAnsi="Times New Roman" w:cs="Times New Roman"/>
          <w:sz w:val="28"/>
          <w:szCs w:val="28"/>
        </w:rPr>
        <w:t xml:space="preserve"> </w:t>
      </w:r>
      <w:r w:rsidRPr="00697F4F">
        <w:rPr>
          <w:rFonts w:ascii="Times New Roman" w:hAnsi="Times New Roman" w:cs="Times New Roman"/>
          <w:sz w:val="28"/>
          <w:szCs w:val="28"/>
        </w:rPr>
        <w:t xml:space="preserve">Висновки до </w:t>
      </w:r>
      <w:r>
        <w:rPr>
          <w:rFonts w:ascii="Times New Roman" w:hAnsi="Times New Roman" w:cs="Times New Roman"/>
          <w:sz w:val="28"/>
          <w:szCs w:val="28"/>
        </w:rPr>
        <w:t xml:space="preserve"> перш</w:t>
      </w:r>
      <w:r w:rsidRPr="00697F4F">
        <w:rPr>
          <w:rFonts w:ascii="Times New Roman" w:hAnsi="Times New Roman" w:cs="Times New Roman"/>
          <w:sz w:val="28"/>
          <w:szCs w:val="28"/>
        </w:rPr>
        <w:t>ого розділу</w:t>
      </w:r>
      <w:r w:rsidRPr="00697F4F">
        <w:rPr>
          <w:rFonts w:ascii="Times New Roman" w:hAnsi="Times New Roman" w:cs="Times New Roman"/>
          <w:sz w:val="28"/>
          <w:szCs w:val="28"/>
        </w:rPr>
        <w:ptab w:relativeTo="margin" w:alignment="right" w:leader="dot"/>
      </w:r>
    </w:p>
    <w:p w14:paraId="35659C9E" w14:textId="77777777" w:rsidR="005521A3" w:rsidRPr="00EF12AA" w:rsidRDefault="005521A3" w:rsidP="005521A3">
      <w:pPr>
        <w:spacing w:after="0" w:line="360" w:lineRule="auto"/>
        <w:ind w:left="170" w:right="57" w:firstLine="709"/>
        <w:jc w:val="both"/>
        <w:rPr>
          <w:rFonts w:ascii="Times New Roman" w:hAnsi="Times New Roman" w:cs="Times New Roman"/>
          <w:b/>
          <w:sz w:val="28"/>
          <w:szCs w:val="28"/>
        </w:rPr>
      </w:pPr>
      <w:r w:rsidRPr="00EF12AA">
        <w:rPr>
          <w:rFonts w:ascii="Times New Roman" w:hAnsi="Times New Roman" w:cs="Times New Roman"/>
          <w:b/>
          <w:sz w:val="28"/>
          <w:szCs w:val="28"/>
          <w:lang w:bidi="uk-UA"/>
        </w:rPr>
        <w:t xml:space="preserve">РОЗДІЛ 2. ЕМПІРИЧНЕ ДОСЛІДЖЕННЯ </w:t>
      </w:r>
      <w:r>
        <w:rPr>
          <w:rFonts w:ascii="Times New Roman" w:hAnsi="Times New Roman" w:cs="Times New Roman"/>
          <w:b/>
          <w:bCs/>
          <w:sz w:val="28"/>
          <w:szCs w:val="28"/>
        </w:rPr>
        <w:t>ВЗАЄМОДІЇ ВИХОВАТЕЛІВ ТА ЧЛЕНІВ РОДИН ВИХОВАНЦІВ З ФОРМУВАННЯ КУЛЬТУРНО-ГІГІЄНІЧНИХ НАВИЧОК ДІТЕЙ РАННЬОГО ВІКУ…………………………………………………………………………….</w:t>
      </w:r>
    </w:p>
    <w:p w14:paraId="16363530" w14:textId="77777777" w:rsidR="005521A3" w:rsidRPr="00697F4F" w:rsidRDefault="005521A3" w:rsidP="005521A3">
      <w:pPr>
        <w:spacing w:after="0" w:line="360" w:lineRule="auto"/>
        <w:ind w:left="170" w:right="57" w:firstLine="709"/>
        <w:jc w:val="both"/>
        <w:rPr>
          <w:rFonts w:ascii="Times New Roman" w:hAnsi="Times New Roman" w:cs="Times New Roman"/>
          <w:sz w:val="28"/>
          <w:szCs w:val="28"/>
        </w:rPr>
      </w:pPr>
      <w:r w:rsidRPr="00697F4F">
        <w:rPr>
          <w:rFonts w:ascii="Times New Roman" w:hAnsi="Times New Roman" w:cs="Times New Roman"/>
          <w:sz w:val="28"/>
          <w:szCs w:val="28"/>
        </w:rPr>
        <w:t xml:space="preserve">2.1. Вивчення стану організації </w:t>
      </w:r>
      <w:r w:rsidRPr="00DC1B19">
        <w:rPr>
          <w:rFonts w:ascii="Times New Roman" w:hAnsi="Times New Roman" w:cs="Times New Roman"/>
          <w:bCs/>
          <w:sz w:val="28"/>
          <w:szCs w:val="28"/>
        </w:rPr>
        <w:t>взаємодії вихователів та членів родин вихованців з формування культурно-гігієнічних навичок дітей раннього віку</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697F4F">
        <w:rPr>
          <w:rFonts w:ascii="Times New Roman" w:hAnsi="Times New Roman" w:cs="Times New Roman"/>
          <w:sz w:val="28"/>
          <w:szCs w:val="28"/>
        </w:rPr>
        <w:t xml:space="preserve"> в ході констатувального етапу експериментального дослідження</w:t>
      </w:r>
      <w:r w:rsidRPr="00697F4F">
        <w:rPr>
          <w:rFonts w:ascii="Times New Roman" w:hAnsi="Times New Roman" w:cs="Times New Roman"/>
          <w:sz w:val="28"/>
          <w:szCs w:val="28"/>
        </w:rPr>
        <w:ptab w:relativeTo="margin" w:alignment="right" w:leader="dot"/>
      </w:r>
    </w:p>
    <w:p w14:paraId="38A33978" w14:textId="77777777" w:rsidR="005521A3" w:rsidRPr="00697F4F" w:rsidRDefault="005521A3" w:rsidP="005521A3">
      <w:pPr>
        <w:spacing w:after="0" w:line="360" w:lineRule="auto"/>
        <w:ind w:left="170" w:right="57" w:firstLine="709"/>
        <w:jc w:val="both"/>
        <w:rPr>
          <w:rFonts w:ascii="Times New Roman" w:hAnsi="Times New Roman" w:cs="Times New Roman"/>
          <w:sz w:val="28"/>
          <w:szCs w:val="28"/>
        </w:rPr>
      </w:pPr>
      <w:r w:rsidRPr="00697F4F">
        <w:rPr>
          <w:rFonts w:ascii="Times New Roman" w:hAnsi="Times New Roman" w:cs="Times New Roman"/>
          <w:sz w:val="28"/>
          <w:szCs w:val="28"/>
        </w:rPr>
        <w:t xml:space="preserve">2.2. Організація   </w:t>
      </w:r>
      <w:r w:rsidRPr="00DC1B19">
        <w:rPr>
          <w:rFonts w:ascii="Times New Roman" w:hAnsi="Times New Roman" w:cs="Times New Roman"/>
          <w:bCs/>
          <w:sz w:val="28"/>
          <w:szCs w:val="28"/>
        </w:rPr>
        <w:t xml:space="preserve">взаємодії вихователів та членів родин вихованців з формування культурно-гігієнічних навичок дітей раннього віку </w:t>
      </w:r>
      <w:r>
        <w:rPr>
          <w:rFonts w:ascii="Times New Roman" w:hAnsi="Times New Roman" w:cs="Times New Roman"/>
          <w:sz w:val="28"/>
          <w:szCs w:val="28"/>
        </w:rPr>
        <w:t xml:space="preserve"> </w:t>
      </w:r>
      <w:r w:rsidRPr="00697F4F">
        <w:rPr>
          <w:rFonts w:ascii="Times New Roman" w:hAnsi="Times New Roman" w:cs="Times New Roman"/>
          <w:sz w:val="28"/>
          <w:szCs w:val="28"/>
        </w:rPr>
        <w:t xml:space="preserve"> в ході формувального етапу експериментального дослідження</w:t>
      </w:r>
      <w:r w:rsidRPr="00697F4F">
        <w:rPr>
          <w:rFonts w:ascii="Times New Roman" w:hAnsi="Times New Roman" w:cs="Times New Roman"/>
          <w:sz w:val="28"/>
          <w:szCs w:val="28"/>
        </w:rPr>
        <w:ptab w:relativeTo="margin" w:alignment="right" w:leader="dot"/>
      </w:r>
    </w:p>
    <w:p w14:paraId="68E091EC" w14:textId="037450C7" w:rsidR="005521A3" w:rsidRPr="00697F4F" w:rsidRDefault="005521A3" w:rsidP="005521A3">
      <w:pPr>
        <w:spacing w:after="0" w:line="360" w:lineRule="auto"/>
        <w:ind w:left="170" w:right="57" w:firstLine="709"/>
        <w:jc w:val="both"/>
        <w:rPr>
          <w:rFonts w:ascii="Times New Roman" w:hAnsi="Times New Roman" w:cs="Times New Roman"/>
          <w:sz w:val="28"/>
          <w:szCs w:val="28"/>
        </w:rPr>
      </w:pPr>
      <w:r w:rsidRPr="00697F4F">
        <w:rPr>
          <w:rFonts w:ascii="Times New Roman" w:hAnsi="Times New Roman" w:cs="Times New Roman"/>
          <w:sz w:val="28"/>
          <w:szCs w:val="28"/>
        </w:rPr>
        <w:t xml:space="preserve">2.3. </w:t>
      </w:r>
      <w:r>
        <w:rPr>
          <w:rFonts w:ascii="Times New Roman" w:hAnsi="Times New Roman" w:cs="Times New Roman"/>
          <w:sz w:val="28"/>
          <w:szCs w:val="28"/>
        </w:rPr>
        <w:t xml:space="preserve"> </w:t>
      </w:r>
      <w:r w:rsidR="008F1BE2">
        <w:rPr>
          <w:rFonts w:ascii="Times New Roman" w:hAnsi="Times New Roman" w:cs="Times New Roman"/>
          <w:sz w:val="28"/>
          <w:szCs w:val="28"/>
        </w:rPr>
        <w:t>С</w:t>
      </w:r>
      <w:r w:rsidR="008F1BE2" w:rsidRPr="00697F4F">
        <w:rPr>
          <w:rFonts w:ascii="Times New Roman" w:hAnsi="Times New Roman" w:cs="Times New Roman"/>
          <w:sz w:val="28"/>
          <w:szCs w:val="28"/>
        </w:rPr>
        <w:t xml:space="preserve">тан організації </w:t>
      </w:r>
      <w:r w:rsidR="008F1BE2" w:rsidRPr="00DC1B19">
        <w:rPr>
          <w:rFonts w:ascii="Times New Roman" w:hAnsi="Times New Roman" w:cs="Times New Roman"/>
          <w:bCs/>
          <w:sz w:val="28"/>
          <w:szCs w:val="28"/>
        </w:rPr>
        <w:t>взаємодії вихователів та членів родин вихованців з формування культурно-гігієнічних навичок дітей раннього віку</w:t>
      </w:r>
      <w:r w:rsidR="008F1BE2">
        <w:rPr>
          <w:rFonts w:ascii="Times New Roman" w:hAnsi="Times New Roman" w:cs="Times New Roman"/>
          <w:b/>
          <w:bCs/>
          <w:sz w:val="28"/>
          <w:szCs w:val="28"/>
        </w:rPr>
        <w:t xml:space="preserve"> </w:t>
      </w:r>
      <w:r w:rsidR="008F1BE2">
        <w:rPr>
          <w:rFonts w:ascii="Times New Roman" w:hAnsi="Times New Roman" w:cs="Times New Roman"/>
          <w:sz w:val="28"/>
          <w:szCs w:val="28"/>
        </w:rPr>
        <w:t xml:space="preserve"> </w:t>
      </w:r>
      <w:r w:rsidR="008F1BE2" w:rsidRPr="00697F4F">
        <w:rPr>
          <w:rFonts w:ascii="Times New Roman" w:hAnsi="Times New Roman" w:cs="Times New Roman"/>
          <w:sz w:val="28"/>
          <w:szCs w:val="28"/>
        </w:rPr>
        <w:t xml:space="preserve"> в ході кон</w:t>
      </w:r>
      <w:r w:rsidR="008F1BE2">
        <w:rPr>
          <w:rFonts w:ascii="Times New Roman" w:hAnsi="Times New Roman" w:cs="Times New Roman"/>
          <w:sz w:val="28"/>
          <w:szCs w:val="28"/>
        </w:rPr>
        <w:t>трольного етапу</w:t>
      </w:r>
      <w:r w:rsidR="008F1BE2" w:rsidRPr="00697F4F">
        <w:rPr>
          <w:rFonts w:ascii="Times New Roman" w:hAnsi="Times New Roman" w:cs="Times New Roman"/>
          <w:sz w:val="28"/>
          <w:szCs w:val="28"/>
        </w:rPr>
        <w:t xml:space="preserve"> експериментального дослідження</w:t>
      </w:r>
      <w:r w:rsidR="008F1BE2">
        <w:rPr>
          <w:rFonts w:ascii="Times New Roman" w:hAnsi="Times New Roman" w:cs="Times New Roman"/>
          <w:sz w:val="28"/>
          <w:szCs w:val="28"/>
        </w:rPr>
        <w:t>…………………………….</w:t>
      </w:r>
    </w:p>
    <w:p w14:paraId="0A4B0911" w14:textId="77777777" w:rsidR="005521A3" w:rsidRPr="00697F4F" w:rsidRDefault="005521A3" w:rsidP="005521A3">
      <w:pPr>
        <w:spacing w:after="0" w:line="240" w:lineRule="auto"/>
        <w:jc w:val="both"/>
        <w:rPr>
          <w:rFonts w:ascii="Times New Roman" w:hAnsi="Times New Roman" w:cs="Times New Roman"/>
          <w:sz w:val="28"/>
          <w:szCs w:val="28"/>
          <w:lang w:bidi="uk-UA"/>
        </w:rPr>
      </w:pPr>
      <w:r w:rsidRPr="00697F4F">
        <w:rPr>
          <w:rFonts w:ascii="Times New Roman" w:hAnsi="Times New Roman" w:cs="Times New Roman"/>
          <w:sz w:val="28"/>
          <w:szCs w:val="28"/>
        </w:rPr>
        <w:tab/>
        <w:t>Висновки до другого розділу</w:t>
      </w:r>
      <w:r w:rsidRPr="00697F4F">
        <w:rPr>
          <w:rFonts w:ascii="Times New Roman" w:hAnsi="Times New Roman" w:cs="Times New Roman"/>
          <w:sz w:val="28"/>
          <w:szCs w:val="28"/>
        </w:rPr>
        <w:ptab w:relativeTo="margin" w:alignment="right" w:leader="dot"/>
      </w:r>
    </w:p>
    <w:p w14:paraId="7BA78E17" w14:textId="77777777" w:rsidR="005521A3" w:rsidRDefault="005521A3" w:rsidP="005521A3">
      <w:pPr>
        <w:spacing w:after="0" w:line="240" w:lineRule="auto"/>
        <w:jc w:val="both"/>
        <w:rPr>
          <w:rFonts w:ascii="Times New Roman" w:hAnsi="Times New Roman" w:cs="Times New Roman"/>
          <w:sz w:val="28"/>
          <w:szCs w:val="28"/>
        </w:rPr>
      </w:pPr>
    </w:p>
    <w:p w14:paraId="6602FC0B" w14:textId="77777777" w:rsidR="005521A3" w:rsidRPr="00697F4F" w:rsidRDefault="005521A3" w:rsidP="005521A3">
      <w:pPr>
        <w:spacing w:after="0" w:line="240" w:lineRule="auto"/>
        <w:jc w:val="both"/>
        <w:rPr>
          <w:rFonts w:ascii="Times New Roman" w:hAnsi="Times New Roman" w:cs="Times New Roman"/>
          <w:sz w:val="28"/>
          <w:szCs w:val="28"/>
        </w:rPr>
      </w:pPr>
      <w:r w:rsidRPr="00673DB1">
        <w:rPr>
          <w:rFonts w:ascii="Times New Roman" w:hAnsi="Times New Roman" w:cs="Times New Roman"/>
          <w:b/>
          <w:sz w:val="28"/>
          <w:szCs w:val="28"/>
        </w:rPr>
        <w:t>ВИСНОВКИ</w:t>
      </w:r>
      <w:r w:rsidRPr="00697F4F">
        <w:rPr>
          <w:rFonts w:ascii="Times New Roman" w:hAnsi="Times New Roman" w:cs="Times New Roman"/>
          <w:sz w:val="28"/>
          <w:szCs w:val="28"/>
        </w:rPr>
        <w:ptab w:relativeTo="margin" w:alignment="right" w:leader="dot"/>
      </w:r>
    </w:p>
    <w:p w14:paraId="1B8C1D39" w14:textId="77777777" w:rsidR="005521A3" w:rsidRDefault="005521A3" w:rsidP="005521A3">
      <w:pPr>
        <w:spacing w:after="0" w:line="240" w:lineRule="auto"/>
        <w:jc w:val="both"/>
        <w:rPr>
          <w:rFonts w:ascii="Times New Roman" w:hAnsi="Times New Roman" w:cs="Times New Roman"/>
          <w:sz w:val="28"/>
          <w:szCs w:val="28"/>
        </w:rPr>
      </w:pPr>
    </w:p>
    <w:p w14:paraId="6949C469" w14:textId="77777777" w:rsidR="005521A3" w:rsidRPr="00697F4F" w:rsidRDefault="005521A3" w:rsidP="005521A3">
      <w:pPr>
        <w:spacing w:after="0" w:line="240" w:lineRule="auto"/>
        <w:jc w:val="both"/>
        <w:rPr>
          <w:rFonts w:ascii="Times New Roman" w:hAnsi="Times New Roman" w:cs="Times New Roman"/>
          <w:sz w:val="28"/>
          <w:szCs w:val="28"/>
        </w:rPr>
      </w:pPr>
      <w:r w:rsidRPr="00673DB1">
        <w:rPr>
          <w:rFonts w:ascii="Times New Roman" w:hAnsi="Times New Roman" w:cs="Times New Roman"/>
          <w:b/>
          <w:sz w:val="28"/>
          <w:szCs w:val="28"/>
        </w:rPr>
        <w:t>СПИСОК ВИКОРИСТАНИХ ДЖЕРЕЛ</w:t>
      </w:r>
      <w:r w:rsidRPr="00697F4F">
        <w:rPr>
          <w:rFonts w:ascii="Times New Roman" w:hAnsi="Times New Roman" w:cs="Times New Roman"/>
          <w:sz w:val="28"/>
          <w:szCs w:val="28"/>
        </w:rPr>
        <w:ptab w:relativeTo="margin" w:alignment="right" w:leader="dot"/>
      </w:r>
    </w:p>
    <w:p w14:paraId="4E00CC88" w14:textId="77777777" w:rsidR="005521A3" w:rsidRDefault="005521A3" w:rsidP="005521A3">
      <w:pPr>
        <w:spacing w:after="0" w:line="240" w:lineRule="auto"/>
        <w:jc w:val="both"/>
        <w:rPr>
          <w:rFonts w:ascii="Times New Roman" w:hAnsi="Times New Roman" w:cs="Times New Roman"/>
          <w:sz w:val="28"/>
          <w:szCs w:val="28"/>
        </w:rPr>
      </w:pPr>
    </w:p>
    <w:p w14:paraId="0FB355D3" w14:textId="77777777" w:rsidR="005521A3" w:rsidRPr="00697F4F" w:rsidRDefault="005521A3" w:rsidP="005521A3">
      <w:pPr>
        <w:spacing w:after="0" w:line="240" w:lineRule="auto"/>
        <w:jc w:val="both"/>
        <w:rPr>
          <w:rFonts w:ascii="Times New Roman" w:hAnsi="Times New Roman" w:cs="Times New Roman"/>
          <w:sz w:val="28"/>
          <w:szCs w:val="28"/>
        </w:rPr>
      </w:pPr>
      <w:r w:rsidRPr="00673DB1">
        <w:rPr>
          <w:rFonts w:ascii="Times New Roman" w:hAnsi="Times New Roman" w:cs="Times New Roman"/>
          <w:b/>
          <w:sz w:val="28"/>
          <w:szCs w:val="28"/>
        </w:rPr>
        <w:t>ДОДАТКИ</w:t>
      </w:r>
      <w:r w:rsidRPr="00697F4F">
        <w:rPr>
          <w:rFonts w:ascii="Times New Roman" w:hAnsi="Times New Roman" w:cs="Times New Roman"/>
          <w:sz w:val="28"/>
          <w:szCs w:val="28"/>
        </w:rPr>
        <w:ptab w:relativeTo="margin" w:alignment="right" w:leader="dot"/>
      </w:r>
    </w:p>
    <w:p w14:paraId="6DF04003" w14:textId="77777777" w:rsidR="005521A3" w:rsidRPr="00697F4F" w:rsidRDefault="005521A3" w:rsidP="005521A3">
      <w:pPr>
        <w:spacing w:after="0" w:line="240" w:lineRule="auto"/>
        <w:jc w:val="both"/>
        <w:rPr>
          <w:rFonts w:ascii="Times New Roman" w:hAnsi="Times New Roman" w:cs="Times New Roman"/>
          <w:sz w:val="28"/>
          <w:szCs w:val="28"/>
        </w:rPr>
      </w:pPr>
    </w:p>
    <w:p w14:paraId="34D4B46B" w14:textId="77777777" w:rsidR="005521A3" w:rsidRPr="0045637B" w:rsidRDefault="005521A3" w:rsidP="005521A3">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5F1A33FA" w14:textId="77777777" w:rsidR="005521A3" w:rsidRDefault="005521A3" w:rsidP="005521A3">
      <w:pPr>
        <w:jc w:val="center"/>
        <w:rPr>
          <w:rFonts w:ascii="Times New Roman" w:hAnsi="Times New Roman" w:cs="Times New Roman"/>
          <w:b/>
          <w:bCs/>
          <w:sz w:val="28"/>
          <w:szCs w:val="28"/>
        </w:rPr>
      </w:pPr>
      <w:r>
        <w:rPr>
          <w:rFonts w:ascii="Times New Roman" w:hAnsi="Times New Roman" w:cs="Times New Roman"/>
          <w:b/>
          <w:bCs/>
          <w:sz w:val="28"/>
          <w:szCs w:val="28"/>
        </w:rPr>
        <w:t>ВСТУП</w:t>
      </w:r>
    </w:p>
    <w:p w14:paraId="0B48E620" w14:textId="77777777" w:rsidR="005521A3" w:rsidRDefault="005521A3" w:rsidP="005521A3">
      <w:pPr>
        <w:spacing w:after="0" w:line="360" w:lineRule="auto"/>
        <w:ind w:left="170" w:right="57" w:firstLine="709"/>
        <w:jc w:val="both"/>
        <w:rPr>
          <w:rFonts w:ascii="Times New Roman" w:hAnsi="Times New Roman" w:cs="Times New Roman"/>
          <w:sz w:val="28"/>
          <w:szCs w:val="28"/>
        </w:rPr>
      </w:pPr>
    </w:p>
    <w:p w14:paraId="06B1071C" w14:textId="77777777" w:rsidR="005521A3" w:rsidRDefault="005521A3" w:rsidP="005521A3">
      <w:pPr>
        <w:pStyle w:val="a3"/>
        <w:spacing w:before="0" w:beforeAutospacing="0" w:after="0" w:afterAutospacing="0" w:line="360" w:lineRule="auto"/>
        <w:jc w:val="both"/>
        <w:textAlignment w:val="baseline"/>
        <w:rPr>
          <w:sz w:val="28"/>
          <w:szCs w:val="28"/>
          <w:lang w:val="uk-UA"/>
        </w:rPr>
      </w:pPr>
      <w:r w:rsidRPr="005521A3">
        <w:rPr>
          <w:b/>
          <w:bCs/>
          <w:sz w:val="28"/>
          <w:szCs w:val="28"/>
          <w:lang w:val="uk-UA"/>
        </w:rPr>
        <w:t>Актуальність дослідження.</w:t>
      </w:r>
      <w:r w:rsidRPr="005521A3">
        <w:rPr>
          <w:sz w:val="28"/>
          <w:szCs w:val="28"/>
          <w:lang w:val="uk-UA"/>
        </w:rPr>
        <w:t xml:space="preserve"> </w:t>
      </w:r>
    </w:p>
    <w:p w14:paraId="506A7A76" w14:textId="77777777" w:rsidR="005521A3" w:rsidRPr="001D774E" w:rsidRDefault="005521A3" w:rsidP="005521A3">
      <w:pPr>
        <w:pStyle w:val="a3"/>
        <w:spacing w:before="0" w:beforeAutospacing="0" w:after="0" w:afterAutospacing="0" w:line="360" w:lineRule="auto"/>
        <w:ind w:firstLine="851"/>
        <w:jc w:val="both"/>
        <w:textAlignment w:val="baseline"/>
        <w:rPr>
          <w:sz w:val="28"/>
          <w:szCs w:val="28"/>
        </w:rPr>
      </w:pPr>
      <w:r w:rsidRPr="001D774E">
        <w:rPr>
          <w:sz w:val="28"/>
          <w:szCs w:val="28"/>
          <w:lang w:val="uk-UA"/>
        </w:rPr>
        <w:t xml:space="preserve">Формування культурно-гігієнічних навичок у дітей раннього віку є одним з найважливіших аспектів їхнього розвитку та виховання. </w:t>
      </w:r>
      <w:r w:rsidRPr="001D774E">
        <w:rPr>
          <w:sz w:val="28"/>
          <w:szCs w:val="28"/>
        </w:rPr>
        <w:t>Саме в цей період закладаються основи здорового способу життя, що в майбутньому впливатиме на загальний стан здоров'я та соціалізацію дитини. Вихователі та члени родин вихованців відіграють ключову роль у цьому процесі, оскільки саме вони формують і закріплюють у дітей перші уявлення про гігієну та культуру поведінки.</w:t>
      </w:r>
    </w:p>
    <w:p w14:paraId="1FE8F10A" w14:textId="77777777" w:rsidR="005521A3" w:rsidRPr="001D774E" w:rsidRDefault="005521A3" w:rsidP="005521A3">
      <w:pPr>
        <w:pStyle w:val="a3"/>
        <w:spacing w:before="0" w:beforeAutospacing="0" w:after="0" w:afterAutospacing="0" w:line="360" w:lineRule="auto"/>
        <w:ind w:firstLine="851"/>
        <w:jc w:val="both"/>
        <w:textAlignment w:val="baseline"/>
        <w:rPr>
          <w:color w:val="000000"/>
          <w:sz w:val="28"/>
          <w:szCs w:val="28"/>
        </w:rPr>
      </w:pPr>
      <w:r w:rsidRPr="001D774E">
        <w:rPr>
          <w:rStyle w:val="a4"/>
          <w:rFonts w:eastAsiaTheme="majorEastAsia"/>
          <w:iCs/>
          <w:color w:val="000000"/>
          <w:sz w:val="28"/>
          <w:szCs w:val="28"/>
          <w:bdr w:val="none" w:sz="0" w:space="0" w:color="auto" w:frame="1"/>
        </w:rPr>
        <w:t xml:space="preserve"> </w:t>
      </w:r>
      <w:r w:rsidRPr="001D774E">
        <w:rPr>
          <w:rStyle w:val="a4"/>
          <w:rFonts w:eastAsiaTheme="majorEastAsia"/>
          <w:b w:val="0"/>
          <w:color w:val="000000"/>
          <w:sz w:val="28"/>
          <w:szCs w:val="28"/>
          <w:bdr w:val="none" w:sz="0" w:space="0" w:color="auto" w:frame="1"/>
        </w:rPr>
        <w:t>Культур</w:t>
      </w:r>
      <w:r w:rsidRPr="001D774E">
        <w:rPr>
          <w:rStyle w:val="a4"/>
          <w:rFonts w:eastAsiaTheme="majorEastAsia"/>
          <w:b w:val="0"/>
          <w:color w:val="000000"/>
          <w:sz w:val="28"/>
          <w:szCs w:val="28"/>
          <w:bdr w:val="none" w:sz="0" w:space="0" w:color="auto" w:frame="1"/>
          <w:lang w:val="uk-UA"/>
        </w:rPr>
        <w:t>н</w:t>
      </w:r>
      <w:r w:rsidRPr="001D774E">
        <w:rPr>
          <w:rStyle w:val="a4"/>
          <w:rFonts w:eastAsiaTheme="majorEastAsia"/>
          <w:b w:val="0"/>
          <w:color w:val="000000"/>
          <w:sz w:val="28"/>
          <w:szCs w:val="28"/>
          <w:bdr w:val="none" w:sz="0" w:space="0" w:color="auto" w:frame="1"/>
        </w:rPr>
        <w:t>о-гігієнічні навики</w:t>
      </w:r>
      <w:r w:rsidRPr="001D774E">
        <w:rPr>
          <w:b/>
          <w:color w:val="000000"/>
          <w:sz w:val="28"/>
          <w:szCs w:val="28"/>
          <w:bdr w:val="none" w:sz="0" w:space="0" w:color="auto" w:frame="1"/>
        </w:rPr>
        <w:t> -</w:t>
      </w:r>
      <w:r w:rsidRPr="001D774E">
        <w:rPr>
          <w:color w:val="000000"/>
          <w:sz w:val="28"/>
          <w:szCs w:val="28"/>
          <w:bdr w:val="none" w:sz="0" w:space="0" w:color="auto" w:frame="1"/>
        </w:rPr>
        <w:t xml:space="preserve"> це важлива складова части</w:t>
      </w:r>
      <w:r w:rsidRPr="001D774E">
        <w:rPr>
          <w:color w:val="000000"/>
          <w:sz w:val="28"/>
          <w:szCs w:val="28"/>
          <w:bdr w:val="none" w:sz="0" w:space="0" w:color="auto" w:frame="1"/>
        </w:rPr>
        <w:softHyphen/>
        <w:t>на культури поведінки. Охайність, утримання чистими обличчя, рук, тіла зумовлені не тільки вимогами гігієни, але й нормами людських взаємин.</w:t>
      </w:r>
    </w:p>
    <w:p w14:paraId="4673BCE3" w14:textId="77777777" w:rsidR="005521A3" w:rsidRPr="001D774E" w:rsidRDefault="005521A3" w:rsidP="005521A3">
      <w:pPr>
        <w:pStyle w:val="a3"/>
        <w:spacing w:before="0" w:beforeAutospacing="0" w:after="0" w:afterAutospacing="0" w:line="360" w:lineRule="auto"/>
        <w:ind w:firstLine="851"/>
        <w:jc w:val="both"/>
        <w:textAlignment w:val="baseline"/>
        <w:rPr>
          <w:sz w:val="28"/>
          <w:szCs w:val="28"/>
        </w:rPr>
      </w:pPr>
      <w:r w:rsidRPr="001D774E">
        <w:rPr>
          <w:rStyle w:val="a5"/>
          <w:rFonts w:eastAsiaTheme="majorEastAsia"/>
          <w:i w:val="0"/>
          <w:color w:val="000000"/>
          <w:sz w:val="28"/>
          <w:szCs w:val="28"/>
          <w:bdr w:val="none" w:sz="0" w:space="0" w:color="auto" w:frame="1"/>
        </w:rPr>
        <w:t>Педагоги і батьки повинні постійно пам'ятати, що прищеплені в дитинстві навички, зокрема культурно-гігієнічні, дають людині величезну користь упродовж усього її подальшого життя</w:t>
      </w:r>
      <w:r w:rsidRPr="001D774E">
        <w:rPr>
          <w:rStyle w:val="a5"/>
          <w:rFonts w:eastAsiaTheme="majorEastAsia"/>
          <w:i w:val="0"/>
          <w:color w:val="000000"/>
          <w:sz w:val="28"/>
          <w:szCs w:val="28"/>
          <w:bdr w:val="none" w:sz="0" w:space="0" w:color="auto" w:frame="1"/>
          <w:lang w:val="uk-UA"/>
        </w:rPr>
        <w:t>.</w:t>
      </w:r>
    </w:p>
    <w:p w14:paraId="769B458F" w14:textId="30ED2048" w:rsidR="005521A3" w:rsidRPr="001D774E" w:rsidRDefault="005521A3" w:rsidP="005521A3">
      <w:pPr>
        <w:spacing w:after="0" w:line="360" w:lineRule="auto"/>
        <w:ind w:left="170" w:right="57" w:firstLine="709"/>
        <w:jc w:val="both"/>
        <w:rPr>
          <w:rFonts w:ascii="Times New Roman" w:hAnsi="Times New Roman" w:cs="Times New Roman"/>
          <w:sz w:val="28"/>
          <w:szCs w:val="28"/>
        </w:rPr>
      </w:pPr>
      <w:r w:rsidRPr="001D774E">
        <w:rPr>
          <w:rFonts w:ascii="Times New Roman" w:hAnsi="Times New Roman" w:cs="Times New Roman"/>
          <w:sz w:val="28"/>
          <w:szCs w:val="28"/>
        </w:rPr>
        <w:t>У сучасному суспільстві зростає розуміння важливості комплексного підходу до виховання, де синергетична взаємодія між вихователями та родинами вихованців, а також іншими зацікавленими сторонами, такими як психологи, соціальні працівники та представники місцевих громад, створює сприятливі умови для гармонійного розвитку дитини. Такий підхід дозволяє враховувати індивідуальні особливості кожної дитини, підтримувати її емоційний та соціальний розвиток, а також формувати важливі моральні цінності.</w:t>
      </w:r>
    </w:p>
    <w:p w14:paraId="3DC8636E" w14:textId="77777777" w:rsidR="005521A3" w:rsidRPr="00DD11BB" w:rsidRDefault="005521A3" w:rsidP="005521A3">
      <w:pPr>
        <w:spacing w:after="0" w:line="360" w:lineRule="auto"/>
        <w:ind w:left="170" w:right="57" w:firstLine="709"/>
        <w:jc w:val="both"/>
        <w:rPr>
          <w:rFonts w:ascii="Times New Roman" w:hAnsi="Times New Roman" w:cs="Times New Roman"/>
          <w:sz w:val="28"/>
          <w:szCs w:val="28"/>
        </w:rPr>
      </w:pPr>
      <w:r w:rsidRPr="001D774E">
        <w:rPr>
          <w:rFonts w:ascii="Times New Roman" w:hAnsi="Times New Roman" w:cs="Times New Roman"/>
          <w:sz w:val="28"/>
          <w:szCs w:val="28"/>
        </w:rPr>
        <w:t xml:space="preserve"> Ефективна комунікація, співпраця та взаємодія між цими двома основними агентами соціалізації дозволяє забезпечити послідовність та узгодженість у виховних впливах, що сприяє більш ефективному засвоєнню дітьми культурн</w:t>
      </w:r>
      <w:r w:rsidRPr="00DD11BB">
        <w:rPr>
          <w:rFonts w:ascii="Times New Roman" w:hAnsi="Times New Roman" w:cs="Times New Roman"/>
          <w:sz w:val="28"/>
          <w:szCs w:val="28"/>
        </w:rPr>
        <w:t>о-гігієнічних навичок.</w:t>
      </w:r>
    </w:p>
    <w:p w14:paraId="1D7701D3" w14:textId="4B7F50B6" w:rsidR="005521A3" w:rsidRPr="00DD11BB" w:rsidRDefault="005521A3" w:rsidP="005521A3">
      <w:pPr>
        <w:spacing w:after="0" w:line="360" w:lineRule="auto"/>
        <w:ind w:left="170" w:right="57" w:firstLine="709"/>
        <w:jc w:val="both"/>
        <w:rPr>
          <w:rFonts w:ascii="Times New Roman" w:hAnsi="Times New Roman" w:cs="Times New Roman"/>
          <w:sz w:val="28"/>
          <w:szCs w:val="28"/>
        </w:rPr>
      </w:pPr>
      <w:r w:rsidRPr="00DD11BB">
        <w:rPr>
          <w:rFonts w:ascii="Times New Roman" w:hAnsi="Times New Roman" w:cs="Times New Roman"/>
          <w:sz w:val="28"/>
          <w:szCs w:val="28"/>
        </w:rPr>
        <w:t xml:space="preserve">Дослідження даної теми є актуальним у контексті модернізації освітнього процесу в дошкільних закладах, що орієнтується на індивідуальні потреби кожної дитини та включає активну участь батьків у </w:t>
      </w:r>
      <w:r w:rsidRPr="00926FDF">
        <w:rPr>
          <w:rFonts w:ascii="Times New Roman" w:hAnsi="Times New Roman" w:cs="Times New Roman"/>
          <w:sz w:val="28"/>
          <w:szCs w:val="28"/>
        </w:rPr>
        <w:t>виховному</w:t>
      </w:r>
      <w:r w:rsidRPr="00DD11BB">
        <w:rPr>
          <w:rFonts w:ascii="Times New Roman" w:hAnsi="Times New Roman" w:cs="Times New Roman"/>
          <w:sz w:val="28"/>
          <w:szCs w:val="28"/>
        </w:rPr>
        <w:t xml:space="preserve"> процесі. </w:t>
      </w:r>
      <w:r w:rsidRPr="00DF219A">
        <w:rPr>
          <w:rFonts w:ascii="Times New Roman" w:hAnsi="Times New Roman" w:cs="Times New Roman"/>
          <w:sz w:val="28"/>
          <w:szCs w:val="28"/>
        </w:rPr>
        <w:t>Важливою складовою цього процесу є розвиток партнерських відносин між вихователями та родинами вихованців, які ґрунтуються на довірі, взаємоповазі та спільних зусиллях у вихованні дитини. Така взаємодія сприяє створенню єдиного виховного простору, де враховуються індивідуальні потреби та особливості розвитку кожної дитини, а також забезпечується підтримка її самостійності, ініціативності та критичного мислення.</w:t>
      </w:r>
    </w:p>
    <w:p w14:paraId="798DAE3A" w14:textId="77777777" w:rsidR="005521A3" w:rsidRDefault="005521A3" w:rsidP="005521A3">
      <w:pPr>
        <w:spacing w:after="0" w:line="360" w:lineRule="auto"/>
        <w:ind w:left="170" w:right="57" w:firstLine="709"/>
        <w:jc w:val="both"/>
        <w:rPr>
          <w:rFonts w:ascii="Times New Roman" w:hAnsi="Times New Roman" w:cs="Times New Roman"/>
          <w:b/>
          <w:bCs/>
          <w:sz w:val="28"/>
          <w:szCs w:val="28"/>
        </w:rPr>
      </w:pPr>
      <w:r w:rsidRPr="00602583">
        <w:rPr>
          <w:rFonts w:ascii="Times New Roman" w:eastAsia="Times New Roman" w:hAnsi="Times New Roman" w:cs="Times New Roman"/>
          <w:sz w:val="28"/>
          <w:szCs w:val="28"/>
        </w:rPr>
        <w:t xml:space="preserve">Незважаючи на актуальність досліджуваних питань, проблема </w:t>
      </w:r>
      <w:r>
        <w:rPr>
          <w:rFonts w:ascii="Times New Roman" w:hAnsi="Times New Roman" w:cs="Times New Roman"/>
          <w:sz w:val="28"/>
          <w:szCs w:val="28"/>
        </w:rPr>
        <w:t>взаємодії</w:t>
      </w:r>
      <w:r w:rsidRPr="0045637B">
        <w:rPr>
          <w:rFonts w:ascii="Times New Roman" w:hAnsi="Times New Roman" w:cs="Times New Roman"/>
          <w:sz w:val="28"/>
          <w:szCs w:val="28"/>
        </w:rPr>
        <w:t xml:space="preserve"> вихователів та членів родин вихованців з формування культурно-гігієнічних навичок дітей раннього віку</w:t>
      </w:r>
      <w:r w:rsidRPr="00602583">
        <w:rPr>
          <w:rFonts w:ascii="Times New Roman" w:eastAsia="Times New Roman" w:hAnsi="Times New Roman" w:cs="Times New Roman"/>
          <w:sz w:val="28"/>
          <w:szCs w:val="28"/>
        </w:rPr>
        <w:t xml:space="preserve"> ще залишається недостатньо вивченою та викликає особливий науковий інтерес. Зважаючи на науково-практичне значення </w:t>
      </w:r>
      <w:r>
        <w:rPr>
          <w:rFonts w:ascii="Times New Roman" w:eastAsia="Times New Roman" w:hAnsi="Times New Roman" w:cs="Times New Roman"/>
          <w:sz w:val="28"/>
          <w:szCs w:val="28"/>
        </w:rPr>
        <w:t xml:space="preserve"> питання</w:t>
      </w:r>
      <w:r w:rsidRPr="00602583">
        <w:rPr>
          <w:rFonts w:ascii="Times New Roman" w:eastAsia="Times New Roman" w:hAnsi="Times New Roman" w:cs="Times New Roman"/>
          <w:sz w:val="28"/>
          <w:szCs w:val="28"/>
        </w:rPr>
        <w:t xml:space="preserve"> та недостатню теоретичну розробленість у сучасній психолого-педагогічній літературі, нами і було обрано тему дослідження:</w:t>
      </w:r>
      <w:r w:rsidRPr="00731EF2">
        <w:rPr>
          <w:rFonts w:ascii="Times New Roman" w:hAnsi="Times New Roman" w:cs="Times New Roman"/>
          <w:sz w:val="28"/>
          <w:szCs w:val="28"/>
        </w:rPr>
        <w:t xml:space="preserve"> </w:t>
      </w:r>
      <w:r w:rsidRPr="00731EF2">
        <w:rPr>
          <w:rFonts w:ascii="Times New Roman" w:hAnsi="Times New Roman" w:cs="Times New Roman"/>
          <w:b/>
          <w:sz w:val="28"/>
          <w:szCs w:val="28"/>
        </w:rPr>
        <w:t>«Взаємодія вихователів та членів родин вихованців з формування культурно-гігієнічних навичок дітей раннього віку»</w:t>
      </w:r>
      <w:r>
        <w:rPr>
          <w:rFonts w:ascii="Times New Roman" w:hAnsi="Times New Roman" w:cs="Times New Roman"/>
          <w:b/>
          <w:sz w:val="28"/>
          <w:szCs w:val="28"/>
        </w:rPr>
        <w:t>.</w:t>
      </w:r>
    </w:p>
    <w:p w14:paraId="4B61D836" w14:textId="77777777" w:rsidR="005521A3" w:rsidRPr="001713D5" w:rsidRDefault="005521A3" w:rsidP="005521A3">
      <w:pPr>
        <w:spacing w:after="0" w:line="360" w:lineRule="auto"/>
        <w:ind w:firstLine="567"/>
        <w:jc w:val="both"/>
        <w:rPr>
          <w:rFonts w:ascii="Times New Roman" w:hAnsi="Times New Roman" w:cs="Times New Roman"/>
          <w:sz w:val="28"/>
        </w:rPr>
      </w:pPr>
      <w:r w:rsidRPr="00AB0621">
        <w:rPr>
          <w:rFonts w:ascii="Times New Roman" w:hAnsi="Times New Roman" w:cs="Times New Roman"/>
          <w:b/>
          <w:sz w:val="28"/>
        </w:rPr>
        <w:t>Об’єкт дослідження</w:t>
      </w:r>
      <w:r>
        <w:rPr>
          <w:rFonts w:ascii="Times New Roman" w:hAnsi="Times New Roman" w:cs="Times New Roman"/>
          <w:b/>
          <w:sz w:val="28"/>
        </w:rPr>
        <w:t xml:space="preserve"> - </w:t>
      </w:r>
      <w:r w:rsidRPr="001713D5">
        <w:rPr>
          <w:rFonts w:ascii="Times New Roman" w:hAnsi="Times New Roman" w:cs="Times New Roman"/>
          <w:sz w:val="28"/>
        </w:rPr>
        <w:t>в</w:t>
      </w:r>
      <w:r w:rsidRPr="001713D5">
        <w:rPr>
          <w:rFonts w:ascii="Times New Roman" w:hAnsi="Times New Roman" w:cs="Times New Roman"/>
          <w:sz w:val="28"/>
          <w:szCs w:val="28"/>
        </w:rPr>
        <w:t>заємодія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w:t>
      </w:r>
    </w:p>
    <w:p w14:paraId="03B0741A" w14:textId="77777777" w:rsidR="005521A3" w:rsidRDefault="005521A3" w:rsidP="005521A3">
      <w:pPr>
        <w:spacing w:after="0" w:line="360" w:lineRule="auto"/>
        <w:ind w:firstLine="709"/>
        <w:jc w:val="both"/>
        <w:rPr>
          <w:rFonts w:ascii="Times New Roman" w:hAnsi="Times New Roman" w:cs="Times New Roman"/>
          <w:sz w:val="28"/>
          <w:szCs w:val="28"/>
        </w:rPr>
      </w:pPr>
      <w:r w:rsidRPr="001713D5">
        <w:rPr>
          <w:rFonts w:ascii="Times New Roman" w:eastAsia="Times New Roman" w:hAnsi="Times New Roman" w:cs="Times New Roman"/>
          <w:b/>
          <w:kern w:val="0"/>
          <w:sz w:val="28"/>
          <w:szCs w:val="28"/>
          <w:lang w:eastAsia="uk-UA"/>
          <w14:ligatures w14:val="none"/>
        </w:rPr>
        <w:t>Предмет дослідження:</w:t>
      </w:r>
      <w:r w:rsidRPr="001713D5">
        <w:rPr>
          <w:rFonts w:ascii="Times New Roman" w:eastAsia="Times New Roman" w:hAnsi="Times New Roman" w:cs="Times New Roman"/>
          <w:kern w:val="0"/>
          <w:sz w:val="28"/>
          <w:szCs w:val="28"/>
          <w:lang w:eastAsia="uk-UA"/>
          <w14:ligatures w14:val="none"/>
        </w:rPr>
        <w:t xml:space="preserve"> зміст, форми і методи </w:t>
      </w:r>
      <w:r>
        <w:rPr>
          <w:rFonts w:ascii="Times New Roman" w:hAnsi="Times New Roman" w:cs="Times New Roman"/>
          <w:sz w:val="28"/>
          <w:szCs w:val="28"/>
        </w:rPr>
        <w:t>взаємодії</w:t>
      </w:r>
      <w:r w:rsidRPr="0045637B">
        <w:rPr>
          <w:rFonts w:ascii="Times New Roman" w:hAnsi="Times New Roman" w:cs="Times New Roman"/>
          <w:sz w:val="28"/>
          <w:szCs w:val="28"/>
        </w:rPr>
        <w:t xml:space="preserve">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w:t>
      </w:r>
    </w:p>
    <w:p w14:paraId="2362ACD0" w14:textId="77777777" w:rsidR="005521A3" w:rsidRDefault="005521A3" w:rsidP="005521A3">
      <w:pPr>
        <w:spacing w:after="0" w:line="360" w:lineRule="auto"/>
        <w:ind w:firstLine="567"/>
        <w:jc w:val="both"/>
        <w:rPr>
          <w:rFonts w:ascii="Times New Roman" w:hAnsi="Times New Roman" w:cs="Times New Roman"/>
          <w:sz w:val="28"/>
        </w:rPr>
      </w:pPr>
      <w:r w:rsidRPr="00CC511C">
        <w:rPr>
          <w:rFonts w:ascii="Times New Roman" w:hAnsi="Times New Roman" w:cs="Times New Roman"/>
          <w:b/>
          <w:bCs/>
          <w:sz w:val="28"/>
          <w:szCs w:val="28"/>
        </w:rPr>
        <w:t>Мет</w:t>
      </w:r>
      <w:r>
        <w:rPr>
          <w:rFonts w:ascii="Times New Roman" w:hAnsi="Times New Roman" w:cs="Times New Roman"/>
          <w:b/>
          <w:bCs/>
          <w:sz w:val="28"/>
          <w:szCs w:val="28"/>
        </w:rPr>
        <w:t>а дослідження:</w:t>
      </w:r>
      <w:r w:rsidRPr="00CC511C">
        <w:rPr>
          <w:rFonts w:ascii="Times New Roman" w:hAnsi="Times New Roman" w:cs="Times New Roman"/>
          <w:b/>
          <w:bCs/>
          <w:sz w:val="28"/>
          <w:szCs w:val="28"/>
        </w:rPr>
        <w:t xml:space="preserve"> </w:t>
      </w:r>
      <w:r w:rsidRPr="00495AA2">
        <w:rPr>
          <w:rFonts w:ascii="Times New Roman" w:hAnsi="Times New Roman" w:cs="Times New Roman"/>
          <w:sz w:val="28"/>
        </w:rPr>
        <w:t>на теоретичному і практичному рівнях</w:t>
      </w:r>
      <w:r>
        <w:rPr>
          <w:rFonts w:ascii="Times New Roman" w:hAnsi="Times New Roman" w:cs="Times New Roman"/>
          <w:sz w:val="28"/>
        </w:rPr>
        <w:t xml:space="preserve"> проаналізувати сучасний стан </w:t>
      </w:r>
      <w:r>
        <w:rPr>
          <w:rFonts w:ascii="Times New Roman" w:hAnsi="Times New Roman" w:cs="Times New Roman"/>
          <w:sz w:val="28"/>
          <w:szCs w:val="28"/>
        </w:rPr>
        <w:t>взаємодії</w:t>
      </w:r>
      <w:r w:rsidRPr="0045637B">
        <w:rPr>
          <w:rFonts w:ascii="Times New Roman" w:hAnsi="Times New Roman" w:cs="Times New Roman"/>
          <w:sz w:val="28"/>
          <w:szCs w:val="28"/>
        </w:rPr>
        <w:t xml:space="preserve">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 xml:space="preserve"> </w:t>
      </w:r>
      <w:r>
        <w:rPr>
          <w:rFonts w:ascii="Times New Roman" w:hAnsi="Times New Roman" w:cs="Times New Roman"/>
          <w:sz w:val="28"/>
        </w:rPr>
        <w:t>та обґрунтувати шляхи його вдосконалення.</w:t>
      </w:r>
    </w:p>
    <w:p w14:paraId="1B8C7737" w14:textId="77777777" w:rsidR="005521A3" w:rsidRPr="001713D5" w:rsidRDefault="005521A3" w:rsidP="005521A3">
      <w:pPr>
        <w:spacing w:after="0" w:line="360" w:lineRule="auto"/>
        <w:ind w:firstLine="709"/>
        <w:jc w:val="both"/>
        <w:rPr>
          <w:rFonts w:ascii="Times New Roman" w:eastAsia="Times New Roman" w:hAnsi="Times New Roman" w:cs="Times New Roman"/>
          <w:b/>
          <w:kern w:val="0"/>
          <w:sz w:val="28"/>
          <w:szCs w:val="28"/>
          <w:lang w:eastAsia="uk-UA"/>
          <w14:ligatures w14:val="none"/>
        </w:rPr>
      </w:pPr>
      <w:r w:rsidRPr="001713D5">
        <w:rPr>
          <w:rFonts w:ascii="Times New Roman" w:eastAsia="Times New Roman" w:hAnsi="Times New Roman" w:cs="Times New Roman"/>
          <w:b/>
          <w:kern w:val="0"/>
          <w:sz w:val="28"/>
          <w:szCs w:val="28"/>
          <w:lang w:eastAsia="uk-UA"/>
          <w14:ligatures w14:val="none"/>
        </w:rPr>
        <w:t>Завдання дослідження:</w:t>
      </w:r>
    </w:p>
    <w:p w14:paraId="76C62FAD" w14:textId="77777777" w:rsidR="005521A3" w:rsidRDefault="005521A3" w:rsidP="005521A3">
      <w:pPr>
        <w:spacing w:after="0" w:line="360" w:lineRule="auto"/>
        <w:ind w:firstLine="709"/>
        <w:jc w:val="both"/>
        <w:rPr>
          <w:rFonts w:ascii="Times New Roman" w:hAnsi="Times New Roman" w:cs="Times New Roman"/>
          <w:sz w:val="28"/>
          <w:szCs w:val="28"/>
        </w:rPr>
      </w:pPr>
      <w:r w:rsidRPr="001713D5">
        <w:rPr>
          <w:rFonts w:ascii="Times New Roman" w:eastAsia="Times New Roman" w:hAnsi="Times New Roman" w:cs="Times New Roman"/>
          <w:kern w:val="0"/>
          <w:sz w:val="28"/>
          <w:szCs w:val="28"/>
          <w:lang w:eastAsia="uk-UA"/>
          <w14:ligatures w14:val="none"/>
        </w:rPr>
        <w:t xml:space="preserve">1. Здійснити теоретичний аналіз проблеми </w:t>
      </w:r>
      <w:r w:rsidRPr="0045637B">
        <w:rPr>
          <w:rFonts w:ascii="Times New Roman" w:hAnsi="Times New Roman" w:cs="Times New Roman"/>
          <w:sz w:val="28"/>
          <w:szCs w:val="28"/>
        </w:rPr>
        <w:t>взаємоді</w:t>
      </w:r>
      <w:r>
        <w:rPr>
          <w:rFonts w:ascii="Times New Roman" w:hAnsi="Times New Roman" w:cs="Times New Roman"/>
          <w:sz w:val="28"/>
          <w:szCs w:val="28"/>
        </w:rPr>
        <w:t>ї</w:t>
      </w:r>
      <w:r w:rsidRPr="0045637B">
        <w:rPr>
          <w:rFonts w:ascii="Times New Roman" w:hAnsi="Times New Roman" w:cs="Times New Roman"/>
          <w:sz w:val="28"/>
          <w:szCs w:val="28"/>
        </w:rPr>
        <w:t xml:space="preserve">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 xml:space="preserve">. </w:t>
      </w:r>
    </w:p>
    <w:p w14:paraId="2C1FF09E" w14:textId="77777777" w:rsidR="005521A3" w:rsidRDefault="005521A3" w:rsidP="005521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Здійснити порівняльний аналіз відображення питання </w:t>
      </w:r>
      <w:r w:rsidRPr="0045637B">
        <w:rPr>
          <w:rFonts w:ascii="Times New Roman" w:hAnsi="Times New Roman" w:cs="Times New Roman"/>
          <w:sz w:val="28"/>
          <w:szCs w:val="28"/>
        </w:rPr>
        <w:t>формування культурно-гігієнічних навичок дітей раннього віку</w:t>
      </w:r>
      <w:r w:rsidRPr="001713D5">
        <w:rPr>
          <w:rFonts w:ascii="Times New Roman" w:eastAsia="Times New Roman" w:hAnsi="Times New Roman" w:cs="Times New Roman"/>
          <w:kern w:val="0"/>
          <w:sz w:val="28"/>
          <w:szCs w:val="28"/>
          <w:lang w:eastAsia="uk-UA"/>
          <w14:ligatures w14:val="none"/>
        </w:rPr>
        <w:t xml:space="preserve"> у варіативних вітчизняних програмах для ЗДО.</w:t>
      </w:r>
      <w:r w:rsidRPr="001713D5">
        <w:rPr>
          <w:rFonts w:ascii="Times New Roman" w:hAnsi="Times New Roman" w:cs="Times New Roman"/>
          <w:sz w:val="28"/>
          <w:szCs w:val="28"/>
        </w:rPr>
        <w:t xml:space="preserve"> </w:t>
      </w:r>
    </w:p>
    <w:p w14:paraId="605E9F1C" w14:textId="77777777" w:rsidR="005521A3" w:rsidRDefault="005521A3" w:rsidP="005521A3">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3. Виокремити </w:t>
      </w:r>
      <w:r w:rsidRPr="0045637B">
        <w:rPr>
          <w:rFonts w:ascii="Times New Roman" w:hAnsi="Times New Roman" w:cs="Times New Roman"/>
          <w:sz w:val="28"/>
          <w:szCs w:val="28"/>
        </w:rPr>
        <w:t>поняття</w:t>
      </w:r>
      <w:r>
        <w:rPr>
          <w:rFonts w:ascii="Times New Roman" w:hAnsi="Times New Roman" w:cs="Times New Roman"/>
          <w:sz w:val="28"/>
          <w:szCs w:val="28"/>
        </w:rPr>
        <w:t xml:space="preserve"> «культурно-гігієнічні навички»</w:t>
      </w:r>
      <w:r w:rsidRPr="0045637B">
        <w:rPr>
          <w:rFonts w:ascii="Times New Roman" w:hAnsi="Times New Roman" w:cs="Times New Roman"/>
          <w:sz w:val="28"/>
          <w:szCs w:val="28"/>
        </w:rPr>
        <w:t xml:space="preserve">, </w:t>
      </w:r>
      <w:r>
        <w:rPr>
          <w:rFonts w:ascii="Times New Roman" w:hAnsi="Times New Roman" w:cs="Times New Roman"/>
          <w:sz w:val="28"/>
          <w:szCs w:val="28"/>
        </w:rPr>
        <w:t xml:space="preserve">їх </w:t>
      </w:r>
      <w:r w:rsidRPr="0045637B">
        <w:rPr>
          <w:rFonts w:ascii="Times New Roman" w:hAnsi="Times New Roman" w:cs="Times New Roman"/>
          <w:sz w:val="28"/>
          <w:szCs w:val="28"/>
        </w:rPr>
        <w:t>значення, класифікаці</w:t>
      </w:r>
      <w:r>
        <w:rPr>
          <w:rFonts w:ascii="Times New Roman" w:hAnsi="Times New Roman" w:cs="Times New Roman"/>
          <w:sz w:val="28"/>
          <w:szCs w:val="28"/>
        </w:rPr>
        <w:t>ю</w:t>
      </w:r>
      <w:r w:rsidRPr="0045637B">
        <w:rPr>
          <w:rFonts w:ascii="Times New Roman" w:hAnsi="Times New Roman" w:cs="Times New Roman"/>
          <w:sz w:val="28"/>
          <w:szCs w:val="28"/>
        </w:rPr>
        <w:t>, особл</w:t>
      </w:r>
      <w:r>
        <w:rPr>
          <w:rFonts w:ascii="Times New Roman" w:hAnsi="Times New Roman" w:cs="Times New Roman"/>
          <w:sz w:val="28"/>
          <w:szCs w:val="28"/>
        </w:rPr>
        <w:t>ивості формування і дотримання.</w:t>
      </w:r>
      <w:r w:rsidRPr="00153EF3">
        <w:rPr>
          <w:rFonts w:ascii="Times New Roman" w:eastAsia="Times New Roman" w:hAnsi="Times New Roman" w:cs="Times New Roman"/>
          <w:sz w:val="28"/>
          <w:szCs w:val="28"/>
        </w:rPr>
        <w:t xml:space="preserve"> </w:t>
      </w:r>
    </w:p>
    <w:p w14:paraId="290ADA7A" w14:textId="77777777" w:rsidR="005521A3" w:rsidRDefault="005521A3" w:rsidP="005521A3">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4. </w:t>
      </w:r>
      <w:r w:rsidRPr="00FF590E">
        <w:rPr>
          <w:rFonts w:ascii="Times New Roman" w:eastAsia="Times New Roman" w:hAnsi="Times New Roman" w:cs="Times New Roman"/>
          <w:sz w:val="28"/>
          <w:szCs w:val="28"/>
        </w:rPr>
        <w:t>Дослідити стан організації</w:t>
      </w:r>
      <w:r w:rsidRPr="00153EF3">
        <w:rPr>
          <w:rFonts w:ascii="Times New Roman" w:hAnsi="Times New Roman" w:cs="Times New Roman"/>
          <w:sz w:val="28"/>
          <w:szCs w:val="28"/>
        </w:rPr>
        <w:t xml:space="preserve"> </w:t>
      </w:r>
      <w:r w:rsidRPr="0045637B">
        <w:rPr>
          <w:rFonts w:ascii="Times New Roman" w:hAnsi="Times New Roman" w:cs="Times New Roman"/>
          <w:sz w:val="28"/>
          <w:szCs w:val="28"/>
        </w:rPr>
        <w:t>формування культурно-гігієнічних навичок дітей раннього віку</w:t>
      </w:r>
      <w:r w:rsidRPr="00153EF3">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та здійснити </w:t>
      </w:r>
      <w:r w:rsidRPr="001713D5">
        <w:rPr>
          <w:rFonts w:ascii="Times New Roman" w:eastAsia="Times New Roman" w:hAnsi="Times New Roman" w:cs="Times New Roman"/>
          <w:kern w:val="0"/>
          <w:sz w:val="28"/>
          <w:szCs w:val="28"/>
          <w:lang w:eastAsia="uk-UA"/>
          <w14:ligatures w14:val="none"/>
        </w:rPr>
        <w:t xml:space="preserve">аналіз проблеми </w:t>
      </w:r>
      <w:r w:rsidRPr="0045637B">
        <w:rPr>
          <w:rFonts w:ascii="Times New Roman" w:hAnsi="Times New Roman" w:cs="Times New Roman"/>
          <w:sz w:val="28"/>
          <w:szCs w:val="28"/>
        </w:rPr>
        <w:t>взаємоді</w:t>
      </w:r>
      <w:r>
        <w:rPr>
          <w:rFonts w:ascii="Times New Roman" w:hAnsi="Times New Roman" w:cs="Times New Roman"/>
          <w:sz w:val="28"/>
          <w:szCs w:val="28"/>
        </w:rPr>
        <w:t>ї</w:t>
      </w:r>
      <w:r w:rsidRPr="0045637B">
        <w:rPr>
          <w:rFonts w:ascii="Times New Roman" w:hAnsi="Times New Roman" w:cs="Times New Roman"/>
          <w:sz w:val="28"/>
          <w:szCs w:val="28"/>
        </w:rPr>
        <w:t xml:space="preserve">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 xml:space="preserve">. </w:t>
      </w:r>
    </w:p>
    <w:p w14:paraId="206C43FA" w14:textId="77777777" w:rsidR="005521A3" w:rsidRDefault="005521A3" w:rsidP="000C547D">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5. </w:t>
      </w:r>
      <w:r w:rsidRPr="00FF590E">
        <w:rPr>
          <w:rFonts w:ascii="Times New Roman" w:eastAsia="Times New Roman" w:hAnsi="Times New Roman" w:cs="Times New Roman"/>
          <w:sz w:val="28"/>
          <w:szCs w:val="28"/>
        </w:rPr>
        <w:t xml:space="preserve">Розробити </w:t>
      </w:r>
      <w:r>
        <w:rPr>
          <w:rFonts w:ascii="Times New Roman" w:eastAsia="Times New Roman" w:hAnsi="Times New Roman" w:cs="Times New Roman"/>
          <w:sz w:val="28"/>
          <w:szCs w:val="28"/>
        </w:rPr>
        <w:t xml:space="preserve">методичний </w:t>
      </w:r>
      <w:r w:rsidRPr="00FF590E">
        <w:rPr>
          <w:rFonts w:ascii="Times New Roman" w:eastAsia="Times New Roman" w:hAnsi="Times New Roman" w:cs="Times New Roman"/>
          <w:sz w:val="28"/>
          <w:szCs w:val="28"/>
        </w:rPr>
        <w:t xml:space="preserve">посібник на допомогу </w:t>
      </w:r>
      <w:r>
        <w:rPr>
          <w:rFonts w:ascii="Times New Roman" w:eastAsia="Times New Roman" w:hAnsi="Times New Roman" w:cs="Times New Roman"/>
          <w:sz w:val="28"/>
          <w:szCs w:val="28"/>
        </w:rPr>
        <w:t xml:space="preserve"> вихователям закладу дошкільної освіти</w:t>
      </w:r>
      <w:r w:rsidRPr="00FF590E">
        <w:rPr>
          <w:rFonts w:ascii="Times New Roman" w:eastAsia="Times New Roman" w:hAnsi="Times New Roman" w:cs="Times New Roman"/>
          <w:sz w:val="28"/>
          <w:szCs w:val="28"/>
        </w:rPr>
        <w:t xml:space="preserve"> </w:t>
      </w:r>
      <w:r w:rsidRPr="00FF590E">
        <w:rPr>
          <w:rFonts w:ascii="Times New Roman" w:hAnsi="Times New Roman" w:cs="Times New Roman"/>
          <w:sz w:val="28"/>
          <w:szCs w:val="28"/>
        </w:rPr>
        <w:t xml:space="preserve">з питання </w:t>
      </w:r>
      <w:r w:rsidRPr="0045637B">
        <w:rPr>
          <w:rFonts w:ascii="Times New Roman" w:hAnsi="Times New Roman" w:cs="Times New Roman"/>
          <w:sz w:val="28"/>
          <w:szCs w:val="28"/>
        </w:rPr>
        <w:t>взаємоді</w:t>
      </w:r>
      <w:r>
        <w:rPr>
          <w:rFonts w:ascii="Times New Roman" w:hAnsi="Times New Roman" w:cs="Times New Roman"/>
          <w:sz w:val="28"/>
          <w:szCs w:val="28"/>
        </w:rPr>
        <w:t>ї</w:t>
      </w:r>
      <w:r w:rsidRPr="0045637B">
        <w:rPr>
          <w:rFonts w:ascii="Times New Roman" w:hAnsi="Times New Roman" w:cs="Times New Roman"/>
          <w:sz w:val="28"/>
          <w:szCs w:val="28"/>
        </w:rPr>
        <w:t xml:space="preserve">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 xml:space="preserve">. </w:t>
      </w:r>
    </w:p>
    <w:p w14:paraId="7478967F" w14:textId="77777777" w:rsidR="005521A3" w:rsidRPr="009734FB" w:rsidRDefault="000C547D" w:rsidP="000C547D">
      <w:pPr>
        <w:spacing w:after="0" w:line="360" w:lineRule="auto"/>
        <w:ind w:left="170" w:right="57" w:firstLine="709"/>
        <w:jc w:val="both"/>
        <w:rPr>
          <w:rFonts w:ascii="Times New Roman" w:eastAsia="Times New Roman" w:hAnsi="Times New Roman" w:cs="Times New Roman"/>
          <w:b/>
          <w:kern w:val="0"/>
          <w:sz w:val="28"/>
          <w:szCs w:val="28"/>
          <w:lang w:eastAsia="uk-UA"/>
          <w14:ligatures w14:val="none"/>
        </w:rPr>
      </w:pPr>
      <w:r>
        <w:rPr>
          <w:rFonts w:ascii="Times New Roman" w:eastAsia="Times New Roman" w:hAnsi="Times New Roman" w:cs="Times New Roman"/>
          <w:b/>
          <w:kern w:val="0"/>
          <w:sz w:val="28"/>
          <w:szCs w:val="28"/>
          <w:lang w:eastAsia="uk-UA"/>
          <w14:ligatures w14:val="none"/>
        </w:rPr>
        <w:t xml:space="preserve">Методи дослідження - </w:t>
      </w:r>
      <w:r w:rsidRPr="00695403">
        <w:rPr>
          <w:rFonts w:ascii="Times New Roman" w:hAnsi="Times New Roman" w:cs="Times New Roman"/>
          <w:color w:val="0D0D0D"/>
          <w:sz w:val="28"/>
          <w:szCs w:val="28"/>
          <w:shd w:val="clear" w:color="auto" w:fill="FFFFFF"/>
        </w:rPr>
        <w:t xml:space="preserve"> це системи прийомів і засобів, які використовуються для збору, обробки та аналізу інформації з метою отримання нових знань або підтвердження/спростування гіпотез. Основні методи дослідження можна поділити на декілька типів:</w:t>
      </w:r>
    </w:p>
    <w:p w14:paraId="51328DAE" w14:textId="77777777" w:rsidR="005521A3" w:rsidRPr="009734FB" w:rsidRDefault="005521A3" w:rsidP="005521A3">
      <w:pPr>
        <w:numPr>
          <w:ilvl w:val="0"/>
          <w:numId w:val="1"/>
        </w:numPr>
        <w:spacing w:after="0" w:line="360" w:lineRule="auto"/>
        <w:ind w:firstLine="709"/>
        <w:contextualSpacing/>
        <w:jc w:val="both"/>
        <w:rPr>
          <w:rFonts w:ascii="Times New Roman" w:eastAsia="Times New Roman" w:hAnsi="Times New Roman" w:cs="Times New Roman"/>
          <w:b/>
          <w:kern w:val="0"/>
          <w:sz w:val="28"/>
          <w:szCs w:val="28"/>
          <w:lang w:eastAsia="uk-UA"/>
          <w14:ligatures w14:val="none"/>
        </w:rPr>
      </w:pPr>
      <w:r w:rsidRPr="009734FB">
        <w:rPr>
          <w:rFonts w:ascii="Times New Roman" w:eastAsia="Times New Roman" w:hAnsi="Times New Roman" w:cs="Times New Roman"/>
          <w:kern w:val="0"/>
          <w:sz w:val="28"/>
          <w:szCs w:val="28"/>
          <w:lang w:eastAsia="uk-UA"/>
          <w14:ligatures w14:val="none"/>
        </w:rPr>
        <w:t>теоретичні: аналіз психолого-педагогічних досліджень, синтез, класифікація і систематизація теоретичних даних, порівняння, конкретизація, узагальнення;</w:t>
      </w:r>
    </w:p>
    <w:p w14:paraId="1B723CAE" w14:textId="77777777" w:rsidR="005521A3" w:rsidRPr="009734FB" w:rsidRDefault="005521A3" w:rsidP="005521A3">
      <w:pPr>
        <w:numPr>
          <w:ilvl w:val="0"/>
          <w:numId w:val="1"/>
        </w:numPr>
        <w:spacing w:after="0" w:line="360" w:lineRule="auto"/>
        <w:ind w:firstLine="709"/>
        <w:contextualSpacing/>
        <w:jc w:val="both"/>
        <w:rPr>
          <w:rFonts w:ascii="Times New Roman" w:eastAsia="Times New Roman" w:hAnsi="Times New Roman" w:cs="Times New Roman"/>
          <w:b/>
          <w:kern w:val="0"/>
          <w:sz w:val="28"/>
          <w:szCs w:val="28"/>
          <w:lang w:eastAsia="uk-UA"/>
          <w14:ligatures w14:val="none"/>
        </w:rPr>
      </w:pPr>
      <w:r w:rsidRPr="009734FB">
        <w:rPr>
          <w:rFonts w:ascii="Times New Roman" w:eastAsia="Times New Roman" w:hAnsi="Times New Roman" w:cs="Times New Roman"/>
          <w:kern w:val="0"/>
          <w:sz w:val="28"/>
          <w:szCs w:val="28"/>
          <w:lang w:eastAsia="uk-UA"/>
          <w14:ligatures w14:val="none"/>
        </w:rPr>
        <w:t>практичні:</w:t>
      </w:r>
      <w:r w:rsidRPr="009734FB">
        <w:rPr>
          <w:rFonts w:ascii="Times New Roman" w:eastAsiaTheme="minorEastAsia" w:hAnsi="Times New Roman" w:cs="Times New Roman"/>
          <w:kern w:val="0"/>
          <w:sz w:val="28"/>
          <w:szCs w:val="28"/>
          <w:lang w:eastAsia="uk-UA"/>
          <w14:ligatures w14:val="none"/>
        </w:rPr>
        <w:t xml:space="preserve"> </w:t>
      </w:r>
      <w:r w:rsidRPr="009734FB">
        <w:rPr>
          <w:rFonts w:ascii="Times New Roman" w:eastAsia="Times New Roman" w:hAnsi="Times New Roman" w:cs="Times New Roman"/>
          <w:kern w:val="0"/>
          <w:sz w:val="28"/>
          <w:szCs w:val="28"/>
          <w:lang w:eastAsia="uk-UA"/>
          <w14:ligatures w14:val="none"/>
        </w:rPr>
        <w:t>спостереження</w:t>
      </w:r>
      <w:r>
        <w:rPr>
          <w:rFonts w:ascii="Times New Roman" w:eastAsia="Times New Roman" w:hAnsi="Times New Roman" w:cs="Times New Roman"/>
          <w:kern w:val="0"/>
          <w:sz w:val="28"/>
          <w:szCs w:val="28"/>
          <w:lang w:eastAsia="uk-UA"/>
          <w14:ligatures w14:val="none"/>
        </w:rPr>
        <w:t xml:space="preserve">, </w:t>
      </w:r>
      <w:r w:rsidRPr="009734FB">
        <w:rPr>
          <w:rFonts w:ascii="Times New Roman" w:eastAsia="Times New Roman" w:hAnsi="Times New Roman" w:cs="Times New Roman"/>
          <w:kern w:val="0"/>
          <w:sz w:val="28"/>
          <w:szCs w:val="28"/>
          <w:lang w:eastAsia="uk-UA"/>
          <w14:ligatures w14:val="none"/>
        </w:rPr>
        <w:t xml:space="preserve"> бесіди з педагогами, </w:t>
      </w:r>
      <w:r>
        <w:rPr>
          <w:rFonts w:ascii="Times New Roman" w:eastAsia="Times New Roman" w:hAnsi="Times New Roman" w:cs="Times New Roman"/>
          <w:kern w:val="0"/>
          <w:sz w:val="28"/>
          <w:szCs w:val="28"/>
          <w:lang w:eastAsia="uk-UA"/>
          <w14:ligatures w14:val="none"/>
        </w:rPr>
        <w:t xml:space="preserve"> </w:t>
      </w:r>
      <w:r w:rsidRPr="009734FB">
        <w:rPr>
          <w:rFonts w:ascii="Times New Roman" w:eastAsia="Times New Roman" w:hAnsi="Times New Roman" w:cs="Times New Roman"/>
          <w:kern w:val="0"/>
          <w:sz w:val="28"/>
          <w:szCs w:val="28"/>
          <w:lang w:eastAsia="uk-UA"/>
          <w14:ligatures w14:val="none"/>
        </w:rPr>
        <w:t xml:space="preserve"> ознайомлення з облаштуванням розвивального середовища групового пр</w:t>
      </w:r>
      <w:r>
        <w:rPr>
          <w:rFonts w:ascii="Times New Roman" w:eastAsia="Times New Roman" w:hAnsi="Times New Roman" w:cs="Times New Roman"/>
          <w:kern w:val="0"/>
          <w:sz w:val="28"/>
          <w:szCs w:val="28"/>
          <w:lang w:eastAsia="uk-UA"/>
          <w14:ligatures w14:val="none"/>
        </w:rPr>
        <w:t xml:space="preserve">иміщення, анкетування педагогів та батьків вихованців, </w:t>
      </w:r>
      <w:r w:rsidRPr="009734FB">
        <w:rPr>
          <w:rFonts w:ascii="Times New Roman" w:eastAsia="Times New Roman" w:hAnsi="Times New Roman" w:cs="Times New Roman"/>
          <w:kern w:val="0"/>
          <w:sz w:val="28"/>
          <w:szCs w:val="28"/>
          <w:lang w:eastAsia="uk-UA"/>
          <w14:ligatures w14:val="none"/>
        </w:rPr>
        <w:t>метод порівняльного аналізу, метод узагальнення, метод виокремлення корисних цікавинок досвіду.</w:t>
      </w:r>
    </w:p>
    <w:p w14:paraId="088EAB57" w14:textId="0A0163C4" w:rsidR="005521A3" w:rsidRPr="009734FB" w:rsidRDefault="005521A3" w:rsidP="005521A3">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9734FB">
        <w:rPr>
          <w:rFonts w:ascii="Times New Roman" w:eastAsia="Times New Roman" w:hAnsi="Times New Roman" w:cs="Times New Roman"/>
          <w:b/>
          <w:kern w:val="0"/>
          <w:sz w:val="28"/>
          <w:szCs w:val="28"/>
          <w:lang w:eastAsia="uk-UA"/>
          <w14:ligatures w14:val="none"/>
        </w:rPr>
        <w:t xml:space="preserve">Структура роботи: </w:t>
      </w:r>
      <w:r w:rsidRPr="009734FB">
        <w:rPr>
          <w:rFonts w:ascii="Times New Roman" w:eastAsia="Times New Roman" w:hAnsi="Times New Roman" w:cs="Times New Roman"/>
          <w:kern w:val="0"/>
          <w:sz w:val="28"/>
          <w:szCs w:val="28"/>
          <w:lang w:eastAsia="uk-UA"/>
          <w14:ligatures w14:val="none"/>
        </w:rPr>
        <w:t xml:space="preserve">робота складається зі вступу, двох розділів, </w:t>
      </w:r>
      <w:r w:rsidR="00A34813">
        <w:rPr>
          <w:rFonts w:ascii="Times New Roman" w:eastAsia="Times New Roman" w:hAnsi="Times New Roman" w:cs="Times New Roman"/>
          <w:kern w:val="0"/>
          <w:sz w:val="28"/>
          <w:szCs w:val="28"/>
          <w:lang w:eastAsia="uk-UA"/>
          <w14:ligatures w14:val="none"/>
        </w:rPr>
        <w:t xml:space="preserve">шести підрозділів, </w:t>
      </w:r>
      <w:r w:rsidRPr="009734FB">
        <w:rPr>
          <w:rFonts w:ascii="Times New Roman" w:eastAsia="Times New Roman" w:hAnsi="Times New Roman" w:cs="Times New Roman"/>
          <w:kern w:val="0"/>
          <w:sz w:val="28"/>
          <w:szCs w:val="28"/>
          <w:lang w:eastAsia="uk-UA"/>
          <w14:ligatures w14:val="none"/>
        </w:rPr>
        <w:t xml:space="preserve">висновків, </w:t>
      </w:r>
      <w:r w:rsidR="00C0072D">
        <w:rPr>
          <w:rFonts w:ascii="Times New Roman" w:eastAsia="Times New Roman" w:hAnsi="Times New Roman" w:cs="Times New Roman"/>
          <w:kern w:val="0"/>
          <w:sz w:val="28"/>
          <w:szCs w:val="28"/>
          <w:lang w:eastAsia="uk-UA"/>
          <w14:ligatures w14:val="none"/>
        </w:rPr>
        <w:t xml:space="preserve"> </w:t>
      </w:r>
      <w:r w:rsidR="00045C58">
        <w:rPr>
          <w:rFonts w:ascii="Times New Roman" w:eastAsia="Times New Roman" w:hAnsi="Times New Roman" w:cs="Times New Roman"/>
          <w:kern w:val="0"/>
          <w:sz w:val="28"/>
          <w:szCs w:val="28"/>
          <w:lang w:eastAsia="uk-UA"/>
          <w14:ligatures w14:val="none"/>
        </w:rPr>
        <w:t>4</w:t>
      </w:r>
      <w:r w:rsidRPr="009734FB">
        <w:rPr>
          <w:rFonts w:ascii="Times New Roman" w:eastAsia="Times New Roman" w:hAnsi="Times New Roman" w:cs="Times New Roman"/>
          <w:kern w:val="0"/>
          <w:sz w:val="28"/>
          <w:szCs w:val="28"/>
          <w:lang w:eastAsia="uk-UA"/>
          <w14:ligatures w14:val="none"/>
        </w:rPr>
        <w:t xml:space="preserve"> таблиць, </w:t>
      </w:r>
      <w:r w:rsidR="00C0072D">
        <w:rPr>
          <w:rFonts w:ascii="Times New Roman" w:eastAsia="Times New Roman" w:hAnsi="Times New Roman" w:cs="Times New Roman"/>
          <w:kern w:val="0"/>
          <w:sz w:val="28"/>
          <w:szCs w:val="28"/>
          <w:lang w:eastAsia="uk-UA"/>
          <w14:ligatures w14:val="none"/>
        </w:rPr>
        <w:t xml:space="preserve"> </w:t>
      </w:r>
      <w:r w:rsidR="00045C58">
        <w:rPr>
          <w:rFonts w:ascii="Times New Roman" w:eastAsia="Times New Roman" w:hAnsi="Times New Roman" w:cs="Times New Roman"/>
          <w:kern w:val="0"/>
          <w:sz w:val="28"/>
          <w:szCs w:val="28"/>
          <w:lang w:eastAsia="uk-UA"/>
          <w14:ligatures w14:val="none"/>
        </w:rPr>
        <w:t xml:space="preserve"> 19 діаграм</w:t>
      </w:r>
      <w:r w:rsidRPr="009734FB">
        <w:rPr>
          <w:rFonts w:ascii="Times New Roman" w:eastAsia="Times New Roman" w:hAnsi="Times New Roman" w:cs="Times New Roman"/>
          <w:kern w:val="0"/>
          <w:sz w:val="28"/>
          <w:szCs w:val="28"/>
          <w:lang w:eastAsia="uk-UA"/>
          <w14:ligatures w14:val="none"/>
        </w:rPr>
        <w:t>, списку використаних джерел (</w:t>
      </w:r>
      <w:r w:rsidR="00045C58">
        <w:rPr>
          <w:rFonts w:ascii="Times New Roman" w:eastAsia="Times New Roman" w:hAnsi="Times New Roman" w:cs="Times New Roman"/>
          <w:kern w:val="0"/>
          <w:sz w:val="28"/>
          <w:szCs w:val="28"/>
          <w:lang w:eastAsia="uk-UA"/>
          <w14:ligatures w14:val="none"/>
        </w:rPr>
        <w:t>51</w:t>
      </w:r>
      <w:r w:rsidRPr="009734FB">
        <w:rPr>
          <w:rFonts w:ascii="Times New Roman" w:eastAsia="Times New Roman" w:hAnsi="Times New Roman" w:cs="Times New Roman"/>
          <w:kern w:val="0"/>
          <w:sz w:val="28"/>
          <w:szCs w:val="28"/>
          <w:lang w:eastAsia="uk-UA"/>
          <w14:ligatures w14:val="none"/>
        </w:rPr>
        <w:t xml:space="preserve"> найменування), </w:t>
      </w:r>
      <w:r w:rsidR="00A34813">
        <w:rPr>
          <w:rFonts w:ascii="Times New Roman" w:eastAsia="Times New Roman" w:hAnsi="Times New Roman" w:cs="Times New Roman"/>
          <w:kern w:val="0"/>
          <w:sz w:val="28"/>
          <w:szCs w:val="28"/>
          <w:lang w:eastAsia="uk-UA"/>
          <w14:ligatures w14:val="none"/>
        </w:rPr>
        <w:t xml:space="preserve"> </w:t>
      </w:r>
      <w:r w:rsidR="00C0072D">
        <w:rPr>
          <w:rFonts w:ascii="Times New Roman" w:eastAsia="Times New Roman" w:hAnsi="Times New Roman" w:cs="Times New Roman"/>
          <w:kern w:val="0"/>
          <w:sz w:val="28"/>
          <w:szCs w:val="28"/>
          <w:lang w:eastAsia="uk-UA"/>
          <w14:ligatures w14:val="none"/>
        </w:rPr>
        <w:t xml:space="preserve"> двох</w:t>
      </w:r>
      <w:r w:rsidRPr="009734FB">
        <w:rPr>
          <w:rFonts w:ascii="Times New Roman" w:eastAsia="Times New Roman" w:hAnsi="Times New Roman" w:cs="Times New Roman"/>
          <w:kern w:val="0"/>
          <w:sz w:val="28"/>
          <w:szCs w:val="28"/>
          <w:lang w:eastAsia="uk-UA"/>
          <w14:ligatures w14:val="none"/>
        </w:rPr>
        <w:t xml:space="preserve"> додатк</w:t>
      </w:r>
      <w:r w:rsidR="00A34813">
        <w:rPr>
          <w:rFonts w:ascii="Times New Roman" w:eastAsia="Times New Roman" w:hAnsi="Times New Roman" w:cs="Times New Roman"/>
          <w:kern w:val="0"/>
          <w:sz w:val="28"/>
          <w:szCs w:val="28"/>
          <w:lang w:eastAsia="uk-UA"/>
          <w14:ligatures w14:val="none"/>
        </w:rPr>
        <w:t>ів</w:t>
      </w:r>
      <w:r w:rsidR="00C0072D">
        <w:rPr>
          <w:rFonts w:ascii="Times New Roman" w:eastAsia="Times New Roman" w:hAnsi="Times New Roman" w:cs="Times New Roman"/>
          <w:kern w:val="0"/>
          <w:sz w:val="28"/>
          <w:szCs w:val="28"/>
          <w:lang w:eastAsia="uk-UA"/>
          <w14:ligatures w14:val="none"/>
        </w:rPr>
        <w:t xml:space="preserve"> та </w:t>
      </w:r>
      <w:r w:rsidR="00045C58">
        <w:rPr>
          <w:rFonts w:ascii="Times New Roman" w:eastAsia="Times New Roman" w:hAnsi="Times New Roman" w:cs="Times New Roman"/>
          <w:kern w:val="0"/>
          <w:sz w:val="28"/>
          <w:szCs w:val="28"/>
          <w:lang w:eastAsia="uk-UA"/>
          <w14:ligatures w14:val="none"/>
        </w:rPr>
        <w:t>М</w:t>
      </w:r>
      <w:r w:rsidR="00C0072D">
        <w:rPr>
          <w:rFonts w:ascii="Times New Roman" w:eastAsia="Times New Roman" w:hAnsi="Times New Roman" w:cs="Times New Roman"/>
          <w:kern w:val="0"/>
          <w:sz w:val="28"/>
          <w:szCs w:val="28"/>
          <w:lang w:eastAsia="uk-UA"/>
          <w14:ligatures w14:val="none"/>
        </w:rPr>
        <w:t>етодичного посібника для вихователів ЗДО.</w:t>
      </w:r>
    </w:p>
    <w:p w14:paraId="644FF10F" w14:textId="77777777" w:rsidR="005521A3" w:rsidRPr="009734FB" w:rsidRDefault="005521A3" w:rsidP="005521A3">
      <w:pPr>
        <w:spacing w:after="0" w:line="360" w:lineRule="auto"/>
        <w:ind w:firstLine="709"/>
        <w:jc w:val="both"/>
        <w:rPr>
          <w:rFonts w:ascii="Times New Roman" w:eastAsia="Times New Roman" w:hAnsi="Times New Roman" w:cs="Times New Roman"/>
          <w:b/>
          <w:kern w:val="0"/>
          <w:sz w:val="28"/>
          <w:szCs w:val="28"/>
          <w:lang w:eastAsia="uk-UA"/>
          <w14:ligatures w14:val="none"/>
        </w:rPr>
      </w:pPr>
    </w:p>
    <w:p w14:paraId="69DFBF16" w14:textId="77777777" w:rsidR="006208E9" w:rsidRDefault="006208E9" w:rsidP="006208E9">
      <w:pPr>
        <w:spacing w:after="0" w:line="360" w:lineRule="auto"/>
        <w:ind w:left="170" w:right="57" w:firstLine="709"/>
        <w:jc w:val="center"/>
        <w:rPr>
          <w:rFonts w:ascii="Times New Roman" w:hAnsi="Times New Roman" w:cs="Times New Roman"/>
          <w:b/>
          <w:bCs/>
          <w:sz w:val="28"/>
          <w:szCs w:val="28"/>
        </w:rPr>
      </w:pPr>
    </w:p>
    <w:p w14:paraId="47B2ABBF" w14:textId="77777777" w:rsidR="006208E9" w:rsidRDefault="006208E9" w:rsidP="006208E9">
      <w:pPr>
        <w:spacing w:after="0" w:line="360" w:lineRule="auto"/>
        <w:ind w:left="170" w:right="57" w:firstLine="709"/>
        <w:jc w:val="center"/>
        <w:rPr>
          <w:rFonts w:ascii="Times New Roman" w:hAnsi="Times New Roman" w:cs="Times New Roman"/>
          <w:b/>
          <w:bCs/>
          <w:sz w:val="28"/>
          <w:szCs w:val="28"/>
        </w:rPr>
      </w:pPr>
    </w:p>
    <w:p w14:paraId="2C73A8C9" w14:textId="77777777" w:rsidR="006208E9" w:rsidRDefault="006208E9" w:rsidP="006208E9">
      <w:pPr>
        <w:spacing w:after="0" w:line="360" w:lineRule="auto"/>
        <w:ind w:left="170" w:right="57" w:firstLine="709"/>
        <w:jc w:val="center"/>
        <w:rPr>
          <w:rFonts w:ascii="Times New Roman" w:hAnsi="Times New Roman" w:cs="Times New Roman"/>
          <w:b/>
          <w:bCs/>
          <w:sz w:val="28"/>
          <w:szCs w:val="28"/>
        </w:rPr>
      </w:pPr>
    </w:p>
    <w:p w14:paraId="27F11CE4" w14:textId="77777777" w:rsidR="006208E9" w:rsidRDefault="006208E9" w:rsidP="006208E9">
      <w:pPr>
        <w:spacing w:after="0" w:line="360" w:lineRule="auto"/>
        <w:ind w:left="170" w:right="57" w:firstLine="709"/>
        <w:jc w:val="center"/>
        <w:rPr>
          <w:rFonts w:ascii="Times New Roman" w:hAnsi="Times New Roman" w:cs="Times New Roman"/>
          <w:b/>
          <w:bCs/>
          <w:sz w:val="28"/>
          <w:szCs w:val="28"/>
        </w:rPr>
      </w:pPr>
      <w:r w:rsidRPr="00EF45EE">
        <w:rPr>
          <w:rFonts w:ascii="Times New Roman" w:hAnsi="Times New Roman" w:cs="Times New Roman"/>
          <w:b/>
          <w:bCs/>
          <w:sz w:val="28"/>
          <w:szCs w:val="28"/>
        </w:rPr>
        <w:t xml:space="preserve">РОЗДІЛ 1. </w:t>
      </w:r>
    </w:p>
    <w:p w14:paraId="67EE3037" w14:textId="77777777" w:rsidR="006208E9" w:rsidRDefault="006208E9" w:rsidP="006208E9">
      <w:pPr>
        <w:spacing w:after="0" w:line="360" w:lineRule="auto"/>
        <w:ind w:left="170" w:right="57" w:firstLine="709"/>
        <w:jc w:val="center"/>
        <w:rPr>
          <w:rFonts w:ascii="Times New Roman" w:hAnsi="Times New Roman" w:cs="Times New Roman"/>
          <w:b/>
          <w:bCs/>
          <w:sz w:val="28"/>
          <w:szCs w:val="28"/>
        </w:rPr>
      </w:pPr>
      <w:r w:rsidRPr="00EF45EE">
        <w:rPr>
          <w:rFonts w:ascii="Times New Roman" w:hAnsi="Times New Roman" w:cs="Times New Roman"/>
          <w:b/>
          <w:bCs/>
          <w:sz w:val="28"/>
          <w:szCs w:val="28"/>
        </w:rPr>
        <w:t>ТЕОРЕТИЧНІ ЗАСАДИ ВЗАЄМОДІЇ ВИХОВАТЕЛІВ ТА ЧЛЕНІВ РОДИН ВИХОВАНЦІВ З ФОРМУВАННЯ КУЛЬТУРНО-ГІГІЄНІЧНИХ НАВИЧОК ДІТЕЙ РАННЬОГО ВІКУ</w:t>
      </w:r>
    </w:p>
    <w:p w14:paraId="37BCA292" w14:textId="77777777" w:rsidR="006208E9" w:rsidRPr="00EF45EE" w:rsidRDefault="006208E9" w:rsidP="006208E9">
      <w:pPr>
        <w:spacing w:after="0" w:line="360" w:lineRule="auto"/>
        <w:ind w:left="170" w:right="57" w:firstLine="709"/>
        <w:jc w:val="center"/>
        <w:rPr>
          <w:rFonts w:ascii="Times New Roman" w:hAnsi="Times New Roman" w:cs="Times New Roman"/>
          <w:b/>
          <w:bCs/>
          <w:sz w:val="28"/>
          <w:szCs w:val="28"/>
        </w:rPr>
      </w:pPr>
    </w:p>
    <w:p w14:paraId="5AB586CA" w14:textId="77777777" w:rsidR="006208E9" w:rsidRPr="00EF45EE" w:rsidRDefault="006208E9" w:rsidP="006208E9">
      <w:pPr>
        <w:spacing w:after="0" w:line="360" w:lineRule="auto"/>
        <w:ind w:left="170" w:right="57" w:firstLine="709"/>
        <w:jc w:val="both"/>
        <w:rPr>
          <w:rFonts w:ascii="Times New Roman" w:hAnsi="Times New Roman" w:cs="Times New Roman"/>
          <w:b/>
          <w:bCs/>
          <w:sz w:val="28"/>
          <w:szCs w:val="28"/>
        </w:rPr>
      </w:pPr>
      <w:r w:rsidRPr="00EF45EE">
        <w:rPr>
          <w:rFonts w:ascii="Times New Roman" w:hAnsi="Times New Roman" w:cs="Times New Roman"/>
          <w:b/>
          <w:bCs/>
          <w:sz w:val="28"/>
          <w:szCs w:val="28"/>
        </w:rPr>
        <w:t>1.1. Психолого-педагогічні дослідження про взаємодію вихователів та членів родин вихованців з формування культурно-гігієнічних навичок дітей раннього віку</w:t>
      </w:r>
    </w:p>
    <w:p w14:paraId="0100E5BA" w14:textId="77777777" w:rsidR="006208E9" w:rsidRDefault="006208E9" w:rsidP="006208E9">
      <w:pPr>
        <w:spacing w:after="0" w:line="360" w:lineRule="auto"/>
        <w:ind w:left="170" w:right="57" w:firstLine="709"/>
        <w:jc w:val="both"/>
        <w:rPr>
          <w:rFonts w:ascii="Times New Roman" w:hAnsi="Times New Roman" w:cs="Times New Roman"/>
          <w:sz w:val="28"/>
          <w:szCs w:val="28"/>
          <w:lang w:eastAsia="ru-RU"/>
        </w:rPr>
      </w:pPr>
    </w:p>
    <w:p w14:paraId="1A79CB18" w14:textId="77777777" w:rsidR="006208E9" w:rsidRPr="00CC0FAC" w:rsidRDefault="006208E9" w:rsidP="006208E9">
      <w:pPr>
        <w:spacing w:after="0" w:line="360" w:lineRule="auto"/>
        <w:ind w:left="170" w:right="57" w:firstLine="709"/>
        <w:jc w:val="both"/>
        <w:rPr>
          <w:rFonts w:ascii="Times New Roman" w:hAnsi="Times New Roman" w:cs="Times New Roman"/>
          <w:sz w:val="28"/>
          <w:szCs w:val="28"/>
          <w:lang w:eastAsia="ru-RU"/>
        </w:rPr>
      </w:pPr>
      <w:r w:rsidRPr="00CC0FAC">
        <w:rPr>
          <w:rFonts w:ascii="Times New Roman" w:hAnsi="Times New Roman" w:cs="Times New Roman"/>
          <w:sz w:val="28"/>
          <w:szCs w:val="28"/>
          <w:lang w:eastAsia="ru-RU"/>
        </w:rPr>
        <w:t>Нашим завданням на цьому етапі дослідження було</w:t>
      </w:r>
      <w:r w:rsidRPr="006208E9">
        <w:rPr>
          <w:rFonts w:ascii="Times New Roman" w:hAnsi="Times New Roman" w:cs="Times New Roman"/>
          <w:b/>
          <w:bCs/>
          <w:sz w:val="28"/>
          <w:szCs w:val="28"/>
        </w:rPr>
        <w:t xml:space="preserve"> </w:t>
      </w:r>
      <w:r w:rsidRPr="006208E9">
        <w:rPr>
          <w:rFonts w:ascii="Times New Roman" w:hAnsi="Times New Roman" w:cs="Times New Roman"/>
          <w:bCs/>
          <w:sz w:val="28"/>
          <w:szCs w:val="28"/>
        </w:rPr>
        <w:t>опрацювання психолого-педагогічних досліджень про взаємодію вихователів та членів родин вихованців з формування культурно-гігієнічних навичок дітей раннього віку</w:t>
      </w:r>
      <w:r>
        <w:rPr>
          <w:rFonts w:ascii="Times New Roman" w:hAnsi="Times New Roman" w:cs="Times New Roman"/>
          <w:bCs/>
          <w:sz w:val="28"/>
          <w:szCs w:val="28"/>
        </w:rPr>
        <w:t xml:space="preserve">. </w:t>
      </w:r>
      <w:r w:rsidRPr="00CC0FAC">
        <w:rPr>
          <w:rFonts w:ascii="Times New Roman" w:hAnsi="Times New Roman" w:cs="Times New Roman"/>
          <w:sz w:val="28"/>
          <w:szCs w:val="28"/>
          <w:lang w:eastAsia="ru-RU"/>
        </w:rPr>
        <w:t>Для реалізації цього завдання нами</w:t>
      </w:r>
      <w:r>
        <w:rPr>
          <w:rFonts w:ascii="Times New Roman" w:hAnsi="Times New Roman" w:cs="Times New Roman"/>
          <w:sz w:val="28"/>
          <w:szCs w:val="28"/>
          <w:lang w:eastAsia="ru-RU"/>
        </w:rPr>
        <w:t xml:space="preserve"> були опрацьовані дисертаційні дослідження з питань виховання дітей раннього віку, підручники, посібники, публікації у фахових періодичних виданнях, а також матеріали інституційного репозиторія Київського столичного університету  імені Бориса Грінченка.</w:t>
      </w:r>
    </w:p>
    <w:p w14:paraId="69570DAE" w14:textId="75715598" w:rsidR="000A2A1A" w:rsidRDefault="000A2A1A" w:rsidP="006208E9">
      <w:pPr>
        <w:spacing w:after="0" w:line="360" w:lineRule="auto"/>
        <w:ind w:left="170" w:right="57"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першому етапі   дослідження нами була опрацьована низка вітчизняних</w:t>
      </w:r>
      <w:r w:rsidR="00C53483">
        <w:rPr>
          <w:rFonts w:ascii="Times New Roman" w:hAnsi="Times New Roman" w:cs="Times New Roman"/>
          <w:sz w:val="28"/>
          <w:szCs w:val="28"/>
          <w:lang w:eastAsia="ru-RU"/>
        </w:rPr>
        <w:t xml:space="preserve"> нормативно-правових документів, у яких прописані права та обов»язки батьків та педагогів. </w:t>
      </w:r>
      <w:r>
        <w:rPr>
          <w:rFonts w:ascii="Times New Roman" w:hAnsi="Times New Roman" w:cs="Times New Roman"/>
          <w:sz w:val="28"/>
          <w:szCs w:val="28"/>
          <w:lang w:eastAsia="ru-RU"/>
        </w:rPr>
        <w:t xml:space="preserve"> </w:t>
      </w:r>
    </w:p>
    <w:p w14:paraId="1187FDAA" w14:textId="2582518A" w:rsidR="000A2A1A" w:rsidRPr="005F390F" w:rsidRDefault="00C53483" w:rsidP="006208E9">
      <w:pPr>
        <w:spacing w:after="0" w:line="360" w:lineRule="auto"/>
        <w:ind w:left="170" w:right="57"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Зокрема, в</w:t>
      </w:r>
      <w:r w:rsidR="000A2A1A">
        <w:rPr>
          <w:rFonts w:ascii="Times New Roman" w:hAnsi="Times New Roman" w:cs="Times New Roman"/>
          <w:sz w:val="28"/>
          <w:szCs w:val="28"/>
          <w:lang w:eastAsia="ru-RU"/>
        </w:rPr>
        <w:t xml:space="preserve"> </w:t>
      </w:r>
      <w:r w:rsidR="00C011FC">
        <w:rPr>
          <w:rFonts w:ascii="Times New Roman" w:hAnsi="Times New Roman" w:cs="Times New Roman"/>
          <w:sz w:val="28"/>
          <w:szCs w:val="28"/>
          <w:lang w:eastAsia="ru-RU"/>
        </w:rPr>
        <w:t xml:space="preserve">Конвенції </w:t>
      </w:r>
      <w:r w:rsidR="00F822E6">
        <w:rPr>
          <w:rFonts w:ascii="Times New Roman" w:hAnsi="Times New Roman" w:cs="Times New Roman"/>
          <w:sz w:val="28"/>
          <w:szCs w:val="28"/>
          <w:lang w:eastAsia="ru-RU"/>
        </w:rPr>
        <w:t xml:space="preserve">ООН </w:t>
      </w:r>
      <w:r w:rsidR="00C011FC">
        <w:rPr>
          <w:rFonts w:ascii="Times New Roman" w:hAnsi="Times New Roman" w:cs="Times New Roman"/>
          <w:sz w:val="28"/>
          <w:szCs w:val="28"/>
          <w:lang w:eastAsia="ru-RU"/>
        </w:rPr>
        <w:t xml:space="preserve">про права дитини, </w:t>
      </w:r>
      <w:r w:rsidR="000A2A1A">
        <w:rPr>
          <w:rFonts w:ascii="Times New Roman" w:hAnsi="Times New Roman" w:cs="Times New Roman"/>
          <w:sz w:val="28"/>
          <w:szCs w:val="28"/>
          <w:lang w:eastAsia="ru-RU"/>
        </w:rPr>
        <w:t>Державному стандарті дошкільної освіти, Державній національній програмі «Освіта», Законі України «Про освіту»,  «Про дошкільну освіту» та ін. зазначається, що відповідальність за виховання і навчання власних дітей покладається на їх батьків, а завдання закладу освіти, педагогів – надавати допомогу батькам вихованців</w:t>
      </w:r>
      <w:r>
        <w:rPr>
          <w:rFonts w:ascii="Times New Roman" w:hAnsi="Times New Roman" w:cs="Times New Roman"/>
          <w:sz w:val="28"/>
          <w:szCs w:val="28"/>
          <w:lang w:eastAsia="ru-RU"/>
        </w:rPr>
        <w:t xml:space="preserve"> у вихованні їх </w:t>
      </w:r>
      <w:r w:rsidRPr="005F390F">
        <w:rPr>
          <w:rFonts w:ascii="Times New Roman" w:hAnsi="Times New Roman" w:cs="Times New Roman"/>
          <w:sz w:val="28"/>
          <w:szCs w:val="28"/>
          <w:lang w:eastAsia="ru-RU"/>
        </w:rPr>
        <w:t>дітей</w:t>
      </w:r>
      <w:r w:rsidR="00756FCA" w:rsidRPr="005F390F">
        <w:rPr>
          <w:rFonts w:ascii="Times New Roman" w:hAnsi="Times New Roman" w:cs="Times New Roman"/>
          <w:sz w:val="28"/>
          <w:szCs w:val="28"/>
          <w:lang w:eastAsia="ru-RU"/>
        </w:rPr>
        <w:t xml:space="preserve"> [2;1</w:t>
      </w:r>
      <w:r w:rsidR="000006B8" w:rsidRPr="005F390F">
        <w:rPr>
          <w:rFonts w:ascii="Times New Roman" w:hAnsi="Times New Roman" w:cs="Times New Roman"/>
          <w:sz w:val="28"/>
          <w:szCs w:val="28"/>
          <w:lang w:eastAsia="ru-RU"/>
        </w:rPr>
        <w:t>4</w:t>
      </w:r>
      <w:r w:rsidR="00756FCA" w:rsidRPr="005F390F">
        <w:rPr>
          <w:rFonts w:ascii="Times New Roman" w:hAnsi="Times New Roman" w:cs="Times New Roman"/>
          <w:sz w:val="28"/>
          <w:szCs w:val="28"/>
          <w:lang w:eastAsia="ru-RU"/>
        </w:rPr>
        <w:t>;1</w:t>
      </w:r>
      <w:r w:rsidR="000006B8" w:rsidRPr="005F390F">
        <w:rPr>
          <w:rFonts w:ascii="Times New Roman" w:hAnsi="Times New Roman" w:cs="Times New Roman"/>
          <w:sz w:val="28"/>
          <w:szCs w:val="28"/>
          <w:lang w:eastAsia="ru-RU"/>
        </w:rPr>
        <w:t>6</w:t>
      </w:r>
      <w:r w:rsidR="00756FCA" w:rsidRPr="005F390F">
        <w:rPr>
          <w:rFonts w:ascii="Times New Roman" w:hAnsi="Times New Roman" w:cs="Times New Roman"/>
          <w:sz w:val="28"/>
          <w:szCs w:val="28"/>
          <w:lang w:eastAsia="ru-RU"/>
        </w:rPr>
        <w:t>]</w:t>
      </w:r>
      <w:r w:rsidRPr="005F390F">
        <w:rPr>
          <w:rFonts w:ascii="Times New Roman" w:hAnsi="Times New Roman" w:cs="Times New Roman"/>
          <w:sz w:val="28"/>
          <w:szCs w:val="28"/>
          <w:lang w:eastAsia="ru-RU"/>
        </w:rPr>
        <w:t>.</w:t>
      </w:r>
    </w:p>
    <w:p w14:paraId="46D03D71" w14:textId="1B335AA2" w:rsidR="00831858" w:rsidRPr="005F390F" w:rsidRDefault="000A2A1A" w:rsidP="006208E9">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У таких документах, як Сімейний кодекс України, Кодекс України про адміністративні правопорушення, Кримінальний кодекс України закладена відповідальність  батьків за виховання власних дітей, а також адміністративна і кримінальна відповідальність за невиконання батьківських обов</w:t>
      </w:r>
      <w:r w:rsidR="00B44C58" w:rsidRPr="005F390F">
        <w:rPr>
          <w:rFonts w:ascii="Times New Roman" w:hAnsi="Times New Roman" w:cs="Times New Roman"/>
          <w:sz w:val="28"/>
          <w:szCs w:val="28"/>
          <w:lang w:eastAsia="ru-RU"/>
        </w:rPr>
        <w:t>’</w:t>
      </w:r>
      <w:r w:rsidR="00756FCA" w:rsidRPr="005F390F">
        <w:rPr>
          <w:rFonts w:ascii="Times New Roman" w:hAnsi="Times New Roman" w:cs="Times New Roman"/>
          <w:sz w:val="28"/>
          <w:szCs w:val="28"/>
          <w:lang w:eastAsia="ru-RU"/>
        </w:rPr>
        <w:t xml:space="preserve">язків </w:t>
      </w:r>
      <w:r w:rsidR="00831858" w:rsidRPr="005F390F">
        <w:rPr>
          <w:rFonts w:ascii="Times New Roman" w:hAnsi="Times New Roman" w:cs="Times New Roman"/>
          <w:sz w:val="28"/>
          <w:szCs w:val="28"/>
          <w:lang w:eastAsia="ru-RU"/>
        </w:rPr>
        <w:t>[</w:t>
      </w:r>
      <w:r w:rsidR="000006B8" w:rsidRPr="005F390F">
        <w:rPr>
          <w:rFonts w:ascii="Times New Roman" w:hAnsi="Times New Roman" w:cs="Times New Roman"/>
          <w:sz w:val="28"/>
          <w:szCs w:val="28"/>
          <w:lang w:eastAsia="ru-RU"/>
        </w:rPr>
        <w:t xml:space="preserve"> 23; 26; 46</w:t>
      </w:r>
      <w:r w:rsidR="00831858" w:rsidRPr="005F390F">
        <w:rPr>
          <w:rFonts w:ascii="Times New Roman" w:hAnsi="Times New Roman" w:cs="Times New Roman"/>
          <w:sz w:val="28"/>
          <w:szCs w:val="28"/>
          <w:lang w:eastAsia="ru-RU"/>
        </w:rPr>
        <w:t>].</w:t>
      </w:r>
      <w:r w:rsidR="00756FCA" w:rsidRPr="005F390F">
        <w:rPr>
          <w:rFonts w:ascii="Times New Roman" w:hAnsi="Times New Roman" w:cs="Times New Roman"/>
          <w:sz w:val="28"/>
          <w:szCs w:val="28"/>
          <w:lang w:eastAsia="ru-RU"/>
        </w:rPr>
        <w:t xml:space="preserve"> </w:t>
      </w:r>
    </w:p>
    <w:p w14:paraId="5BBB850E" w14:textId="45935AC7" w:rsidR="000A2A1A" w:rsidRPr="005F390F" w:rsidRDefault="00831858" w:rsidP="00370ED0">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 xml:space="preserve"> У</w:t>
      </w:r>
      <w:r w:rsidR="00C53483" w:rsidRPr="005F390F">
        <w:rPr>
          <w:rFonts w:ascii="Times New Roman" w:hAnsi="Times New Roman" w:cs="Times New Roman"/>
          <w:sz w:val="28"/>
          <w:szCs w:val="28"/>
          <w:lang w:eastAsia="ru-RU"/>
        </w:rPr>
        <w:t xml:space="preserve"> такому документі, як </w:t>
      </w:r>
      <w:r w:rsidR="00C53483" w:rsidRPr="005F390F">
        <w:rPr>
          <w:rFonts w:ascii="Times New Roman" w:hAnsi="Times New Roman" w:cs="Times New Roman"/>
          <w:kern w:val="0"/>
          <w:sz w:val="28"/>
          <w:szCs w:val="28"/>
          <w14:ligatures w14:val="none"/>
        </w:rPr>
        <w:t>Інструктивно-методичні рекомендації МОН України «Організація фізкультурно-оздоровчої роботи у дошкільних навчальних закладах»  (2016 р.) окреслена важливість і необхідність взаємодії та співпраці закладу дошкільної освіти і членів родин вихованців у питаннях</w:t>
      </w:r>
      <w:r w:rsidR="00586BCF" w:rsidRPr="005F390F">
        <w:rPr>
          <w:rFonts w:ascii="Times New Roman" w:hAnsi="Times New Roman" w:cs="Times New Roman"/>
          <w:kern w:val="0"/>
          <w:sz w:val="28"/>
          <w:szCs w:val="28"/>
          <w14:ligatures w14:val="none"/>
        </w:rPr>
        <w:t xml:space="preserve"> фізкультурно-оздоровчої роботи [</w:t>
      </w:r>
      <w:r w:rsidR="00B44C58" w:rsidRPr="005F390F">
        <w:rPr>
          <w:rFonts w:ascii="Times New Roman" w:hAnsi="Times New Roman" w:cs="Times New Roman"/>
          <w:kern w:val="0"/>
          <w:sz w:val="28"/>
          <w:szCs w:val="28"/>
          <w14:ligatures w14:val="none"/>
        </w:rPr>
        <w:t>36</w:t>
      </w:r>
      <w:r w:rsidR="00586BCF" w:rsidRPr="005F390F">
        <w:rPr>
          <w:rFonts w:ascii="Times New Roman" w:hAnsi="Times New Roman" w:cs="Times New Roman"/>
          <w:kern w:val="0"/>
          <w:sz w:val="28"/>
          <w:szCs w:val="28"/>
          <w14:ligatures w14:val="none"/>
        </w:rPr>
        <w:t>].</w:t>
      </w:r>
    </w:p>
    <w:p w14:paraId="38D86955" w14:textId="160412EA" w:rsidR="00370ED0" w:rsidRPr="005F390F" w:rsidRDefault="00370ED0" w:rsidP="00370ED0">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На  другому  етапі   дослідження нами була опрацьована дефінітивна характеристика таких понять дослідження, як: «родина» і «сім</w:t>
      </w:r>
      <w:r w:rsidR="00B44C58"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eastAsia="ru-RU"/>
        </w:rPr>
        <w:t xml:space="preserve">я». Для цього ми використали енциклопедії, словники, довідники тощо. </w:t>
      </w:r>
    </w:p>
    <w:p w14:paraId="6C801B1F" w14:textId="756F6D92" w:rsidR="0036300F" w:rsidRPr="005F390F" w:rsidRDefault="00370ED0" w:rsidP="00370ED0">
      <w:pPr>
        <w:spacing w:after="0" w:line="360" w:lineRule="auto"/>
        <w:ind w:firstLine="851"/>
        <w:jc w:val="both"/>
        <w:rPr>
          <w:rFonts w:ascii="Times New Roman" w:hAnsi="Times New Roman" w:cs="Times New Roman"/>
          <w:color w:val="555555"/>
          <w:sz w:val="28"/>
          <w:szCs w:val="28"/>
          <w:shd w:val="clear" w:color="auto" w:fill="FFFFFF"/>
        </w:rPr>
      </w:pPr>
      <w:r w:rsidRPr="005F390F">
        <w:rPr>
          <w:rFonts w:ascii="Times New Roman" w:hAnsi="Times New Roman" w:cs="Times New Roman"/>
          <w:sz w:val="28"/>
          <w:szCs w:val="28"/>
          <w:lang w:eastAsia="ru-RU"/>
        </w:rPr>
        <w:t>Зокрема, поняття «родина»</w:t>
      </w:r>
      <w:r w:rsidRPr="005F390F">
        <w:rPr>
          <w:rFonts w:ascii="Times New Roman" w:hAnsi="Times New Roman" w:cs="Times New Roman"/>
          <w:color w:val="555555"/>
          <w:sz w:val="28"/>
          <w:szCs w:val="28"/>
          <w:shd w:val="clear" w:color="auto" w:fill="FFFFFF"/>
        </w:rPr>
        <w:t xml:space="preserve"> «Великий тлумачний словник сучасної мови»  розтлумачує  як групу людей, що складається з чоловіка, жінки, дітей та інших близьких родичів, які живуть разом; сім'я</w:t>
      </w:r>
      <w:r w:rsidR="00B44C58" w:rsidRPr="005F390F">
        <w:rPr>
          <w:rFonts w:ascii="Times New Roman" w:hAnsi="Times New Roman" w:cs="Times New Roman"/>
          <w:color w:val="555555"/>
          <w:sz w:val="28"/>
          <w:szCs w:val="28"/>
          <w:shd w:val="clear" w:color="auto" w:fill="FFFFFF"/>
        </w:rPr>
        <w:t xml:space="preserve"> [4].</w:t>
      </w:r>
    </w:p>
    <w:p w14:paraId="692316D5" w14:textId="46A128BB" w:rsidR="00370ED0" w:rsidRPr="005F390F" w:rsidRDefault="0036300F" w:rsidP="00370ED0">
      <w:pPr>
        <w:spacing w:after="0" w:line="360" w:lineRule="auto"/>
        <w:ind w:firstLine="851"/>
        <w:jc w:val="both"/>
        <w:rPr>
          <w:rFonts w:ascii="Times New Roman" w:hAnsi="Times New Roman" w:cs="Times New Roman"/>
          <w:sz w:val="28"/>
          <w:szCs w:val="28"/>
        </w:rPr>
      </w:pPr>
      <w:r w:rsidRPr="005F390F">
        <w:rPr>
          <w:rFonts w:ascii="Times New Roman" w:hAnsi="Times New Roman" w:cs="Times New Roman"/>
          <w:color w:val="555555"/>
          <w:sz w:val="28"/>
          <w:szCs w:val="28"/>
          <w:shd w:val="clear" w:color="auto" w:fill="FFFFFF"/>
        </w:rPr>
        <w:t>«</w:t>
      </w:r>
      <w:r w:rsidR="00370ED0" w:rsidRPr="005F390F">
        <w:rPr>
          <w:rFonts w:ascii="Times New Roman" w:hAnsi="Times New Roman" w:cs="Times New Roman"/>
          <w:color w:val="555555"/>
          <w:sz w:val="28"/>
          <w:szCs w:val="28"/>
          <w:shd w:val="clear" w:color="auto" w:fill="FFFFFF"/>
        </w:rPr>
        <w:t>Словник української мови у 20 томах</w:t>
      </w:r>
      <w:r w:rsidRPr="005F390F">
        <w:rPr>
          <w:rFonts w:ascii="Times New Roman" w:hAnsi="Times New Roman" w:cs="Times New Roman"/>
          <w:color w:val="555555"/>
          <w:sz w:val="28"/>
          <w:szCs w:val="28"/>
          <w:shd w:val="clear" w:color="auto" w:fill="FFFFFF"/>
        </w:rPr>
        <w:t>»</w:t>
      </w:r>
      <w:r w:rsidR="00370ED0" w:rsidRPr="005F390F">
        <w:rPr>
          <w:rFonts w:ascii="Times New Roman" w:hAnsi="Times New Roman" w:cs="Times New Roman"/>
          <w:color w:val="555555"/>
          <w:sz w:val="28"/>
          <w:szCs w:val="28"/>
          <w:shd w:val="clear" w:color="auto" w:fill="FFFFFF"/>
        </w:rPr>
        <w:t xml:space="preserve"> це ж поняття подає наступним чином: «Група людей, що складається з чоловіка, дружини, дітей та інших близьких родичів, які живуть разом; сім'я. Невважаючи на тяжкі умови життя (особливо по смерті батька, коли велика родина лишилася на моїх руках)</w:t>
      </w:r>
      <w:r w:rsidR="00B44C58" w:rsidRPr="005F390F">
        <w:rPr>
          <w:rFonts w:ascii="Times New Roman" w:hAnsi="Times New Roman" w:cs="Times New Roman"/>
          <w:color w:val="555555"/>
          <w:sz w:val="28"/>
          <w:szCs w:val="28"/>
          <w:shd w:val="clear" w:color="auto" w:fill="FFFFFF"/>
          <w:lang w:val="ru-RU"/>
        </w:rPr>
        <w:t xml:space="preserve"> [49]</w:t>
      </w:r>
      <w:r w:rsidR="00370ED0" w:rsidRPr="005F390F">
        <w:rPr>
          <w:rFonts w:ascii="Times New Roman" w:hAnsi="Times New Roman" w:cs="Times New Roman"/>
          <w:color w:val="555555"/>
          <w:sz w:val="28"/>
          <w:szCs w:val="28"/>
          <w:shd w:val="clear" w:color="auto" w:fill="FFFFFF"/>
        </w:rPr>
        <w:t>.</w:t>
      </w:r>
      <w:r w:rsidR="00370ED0" w:rsidRPr="005F390F">
        <w:rPr>
          <w:rFonts w:ascii="Times New Roman" w:hAnsi="Times New Roman" w:cs="Times New Roman"/>
          <w:sz w:val="28"/>
          <w:szCs w:val="28"/>
        </w:rPr>
        <w:t xml:space="preserve"> </w:t>
      </w:r>
    </w:p>
    <w:p w14:paraId="4D7105E0" w14:textId="1838493F" w:rsidR="006208E9" w:rsidRPr="005F390F" w:rsidRDefault="006208E9" w:rsidP="006208E9">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Питання формування культурно-гігієнічних навичок у дітей нами були опрацьован</w:t>
      </w:r>
      <w:r w:rsidR="00B44C58" w:rsidRPr="005F390F">
        <w:rPr>
          <w:rFonts w:ascii="Times New Roman" w:hAnsi="Times New Roman" w:cs="Times New Roman"/>
          <w:sz w:val="28"/>
          <w:szCs w:val="28"/>
          <w:lang w:val="en-US" w:eastAsia="ru-RU"/>
        </w:rPr>
        <w:t>i</w:t>
      </w:r>
      <w:r w:rsidRPr="005F390F">
        <w:rPr>
          <w:rFonts w:ascii="Times New Roman" w:hAnsi="Times New Roman" w:cs="Times New Roman"/>
          <w:sz w:val="28"/>
          <w:szCs w:val="28"/>
          <w:lang w:eastAsia="ru-RU"/>
        </w:rPr>
        <w:t xml:space="preserve"> у дослідженнях та статтях таких авторів, як: Г. Бєлєнька, </w:t>
      </w:r>
      <w:r w:rsidR="00D422B8" w:rsidRPr="005F390F">
        <w:rPr>
          <w:rFonts w:ascii="Times New Roman" w:hAnsi="Times New Roman" w:cs="Times New Roman"/>
          <w:sz w:val="28"/>
          <w:szCs w:val="28"/>
          <w:lang w:eastAsia="ru-RU"/>
        </w:rPr>
        <w:t xml:space="preserve">Т. Гурковська, </w:t>
      </w:r>
      <w:r w:rsidRPr="005F390F">
        <w:rPr>
          <w:rFonts w:ascii="Times New Roman" w:hAnsi="Times New Roman" w:cs="Times New Roman"/>
          <w:sz w:val="28"/>
          <w:szCs w:val="28"/>
          <w:lang w:eastAsia="ru-RU"/>
        </w:rPr>
        <w:t xml:space="preserve">С. Кондратюк, </w:t>
      </w:r>
      <w:r w:rsidR="00BE4A47" w:rsidRPr="005F390F">
        <w:rPr>
          <w:rFonts w:ascii="Times New Roman" w:hAnsi="Times New Roman" w:cs="Times New Roman"/>
          <w:sz w:val="28"/>
          <w:szCs w:val="28"/>
          <w:lang w:eastAsia="ru-RU"/>
        </w:rPr>
        <w:t xml:space="preserve">О. Кононко, </w:t>
      </w:r>
      <w:r w:rsidR="00D422B8" w:rsidRPr="005F390F">
        <w:rPr>
          <w:rFonts w:ascii="Times New Roman" w:hAnsi="Times New Roman" w:cs="Times New Roman"/>
          <w:sz w:val="28"/>
          <w:szCs w:val="28"/>
          <w:lang w:eastAsia="ru-RU"/>
        </w:rPr>
        <w:t xml:space="preserve">О.Кочерга, </w:t>
      </w:r>
      <w:r w:rsidRPr="005F390F">
        <w:rPr>
          <w:rFonts w:ascii="Times New Roman" w:hAnsi="Times New Roman" w:cs="Times New Roman"/>
          <w:sz w:val="28"/>
          <w:szCs w:val="28"/>
          <w:lang w:eastAsia="ru-RU"/>
        </w:rPr>
        <w:t xml:space="preserve">Т. Поніманська, О. Половіна, О. Рейпольська та ін. </w:t>
      </w:r>
    </w:p>
    <w:p w14:paraId="03FB4386" w14:textId="39F78C47" w:rsidR="00D422B8"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eastAsia="ru-RU"/>
        </w:rPr>
        <w:t xml:space="preserve"> Заслуговують на увагу матеріали лікаря </w:t>
      </w:r>
      <w:r w:rsidR="0036300F" w:rsidRPr="005F390F">
        <w:rPr>
          <w:rFonts w:ascii="Times New Roman" w:hAnsi="Times New Roman" w:cs="Times New Roman"/>
          <w:sz w:val="28"/>
          <w:szCs w:val="28"/>
          <w:lang w:eastAsia="ru-RU"/>
        </w:rPr>
        <w:t xml:space="preserve">В. </w:t>
      </w:r>
      <w:r w:rsidRPr="005F390F">
        <w:rPr>
          <w:rFonts w:ascii="Times New Roman" w:hAnsi="Times New Roman" w:cs="Times New Roman"/>
          <w:sz w:val="28"/>
          <w:szCs w:val="28"/>
          <w:lang w:eastAsia="ru-RU"/>
        </w:rPr>
        <w:t xml:space="preserve">Комаровського з означеного питання, опубліковані на його </w:t>
      </w:r>
      <w:r w:rsidRPr="005F390F">
        <w:rPr>
          <w:rFonts w:ascii="Times New Roman" w:hAnsi="Times New Roman" w:cs="Times New Roman"/>
          <w:sz w:val="28"/>
          <w:szCs w:val="28"/>
          <w:lang w:val="en-US" w:eastAsia="ru-RU"/>
        </w:rPr>
        <w:t>YouTube</w:t>
      </w:r>
      <w:r w:rsidRPr="005F390F">
        <w:rPr>
          <w:rFonts w:ascii="Times New Roman" w:hAnsi="Times New Roman" w:cs="Times New Roman"/>
          <w:sz w:val="28"/>
          <w:szCs w:val="28"/>
          <w:lang w:eastAsia="ru-RU"/>
        </w:rPr>
        <w:t>-каналі</w:t>
      </w:r>
      <w:r w:rsidR="00D422B8" w:rsidRPr="005F390F">
        <w:rPr>
          <w:rFonts w:ascii="Times New Roman" w:hAnsi="Times New Roman" w:cs="Times New Roman"/>
          <w:sz w:val="28"/>
          <w:szCs w:val="28"/>
          <w:lang w:val="ru-RU" w:eastAsia="ru-RU"/>
        </w:rPr>
        <w:t xml:space="preserve">  </w:t>
      </w:r>
      <w:r w:rsidR="00D422B8" w:rsidRPr="005F390F">
        <w:rPr>
          <w:rFonts w:ascii="Times New Roman" w:hAnsi="Times New Roman" w:cs="Times New Roman"/>
          <w:sz w:val="28"/>
          <w:szCs w:val="28"/>
          <w:lang w:eastAsia="ru-RU"/>
        </w:rPr>
        <w:t xml:space="preserve">і у </w:t>
      </w:r>
      <w:r w:rsidR="00D422B8" w:rsidRPr="005F390F">
        <w:rPr>
          <w:rFonts w:ascii="Times New Roman" w:hAnsi="Times New Roman" w:cs="Times New Roman"/>
          <w:sz w:val="28"/>
          <w:szCs w:val="28"/>
          <w:lang w:val="en-US" w:eastAsia="ru-RU"/>
        </w:rPr>
        <w:t>Telegram</w:t>
      </w:r>
      <w:r w:rsidR="00D422B8" w:rsidRPr="005F390F">
        <w:rPr>
          <w:rFonts w:ascii="Times New Roman" w:hAnsi="Times New Roman" w:cs="Times New Roman"/>
          <w:sz w:val="28"/>
          <w:szCs w:val="28"/>
          <w:lang w:val="ru-RU" w:eastAsia="ru-RU"/>
        </w:rPr>
        <w:t>.</w:t>
      </w:r>
    </w:p>
    <w:p w14:paraId="595A1F14" w14:textId="77777777" w:rsidR="00D422B8" w:rsidRPr="005F390F" w:rsidRDefault="006208E9" w:rsidP="006208E9">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 xml:space="preserve">Також нами були опрацьовані посібники, розміщені на книжковій поличці  сайту ВГО «Асоціація працівників дошкільної освіти». </w:t>
      </w:r>
    </w:p>
    <w:p w14:paraId="71673354" w14:textId="24C9F7D3" w:rsidR="00D422B8" w:rsidRPr="005F390F" w:rsidRDefault="006208E9" w:rsidP="006208E9">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 xml:space="preserve">Окрім того, нами була опрацьована  низка статей членів професорсько-викладацького колективу кафедри дошкільної освіти з означених питань, розміщених у інституційному репозиторії. Питання взаємодії педагогів ЗДО і батьків вихованців досліджували: </w:t>
      </w:r>
      <w:r w:rsidR="00D422B8" w:rsidRPr="005F390F">
        <w:rPr>
          <w:rFonts w:ascii="Times New Roman" w:hAnsi="Times New Roman" w:cs="Times New Roman"/>
          <w:sz w:val="28"/>
          <w:szCs w:val="28"/>
          <w:lang w:eastAsia="ru-RU"/>
        </w:rPr>
        <w:t xml:space="preserve">Г.Бєлєнька, Л. Гаращенко, </w:t>
      </w:r>
      <w:r w:rsidR="00EA37AB" w:rsidRPr="005F390F">
        <w:rPr>
          <w:rFonts w:ascii="Times New Roman" w:hAnsi="Times New Roman" w:cs="Times New Roman"/>
          <w:sz w:val="28"/>
          <w:szCs w:val="28"/>
          <w:lang w:eastAsia="ru-RU"/>
        </w:rPr>
        <w:t xml:space="preserve">Н. Голота, </w:t>
      </w:r>
      <w:r w:rsidR="00D422B8" w:rsidRPr="005F390F">
        <w:rPr>
          <w:rFonts w:ascii="Times New Roman" w:hAnsi="Times New Roman" w:cs="Times New Roman"/>
          <w:sz w:val="28"/>
          <w:szCs w:val="28"/>
          <w:lang w:eastAsia="ru-RU"/>
        </w:rPr>
        <w:t xml:space="preserve">Ю. Волинець, Л. Козак, О.Коваленко, І. Кондратець, </w:t>
      </w:r>
      <w:r w:rsidR="00B11159" w:rsidRPr="005F390F">
        <w:rPr>
          <w:rFonts w:ascii="Times New Roman" w:hAnsi="Times New Roman" w:cs="Times New Roman"/>
          <w:sz w:val="28"/>
          <w:szCs w:val="28"/>
          <w:lang w:eastAsia="ru-RU"/>
        </w:rPr>
        <w:t xml:space="preserve">О. Літіченко, </w:t>
      </w:r>
      <w:r w:rsidR="006414CF" w:rsidRPr="005F390F">
        <w:rPr>
          <w:rFonts w:ascii="Times New Roman" w:hAnsi="Times New Roman" w:cs="Times New Roman"/>
          <w:sz w:val="28"/>
          <w:szCs w:val="28"/>
          <w:lang w:eastAsia="ru-RU"/>
        </w:rPr>
        <w:t xml:space="preserve">М. Машовець, </w:t>
      </w:r>
      <w:r w:rsidR="00D422B8" w:rsidRPr="005F390F">
        <w:rPr>
          <w:rFonts w:ascii="Times New Roman" w:hAnsi="Times New Roman" w:cs="Times New Roman"/>
          <w:sz w:val="28"/>
          <w:szCs w:val="28"/>
          <w:lang w:eastAsia="ru-RU"/>
        </w:rPr>
        <w:t>О.</w:t>
      </w:r>
      <w:r w:rsidR="006414CF" w:rsidRPr="005F390F">
        <w:rPr>
          <w:rFonts w:ascii="Times New Roman" w:hAnsi="Times New Roman" w:cs="Times New Roman"/>
          <w:sz w:val="28"/>
          <w:szCs w:val="28"/>
          <w:lang w:eastAsia="ru-RU"/>
        </w:rPr>
        <w:t xml:space="preserve"> </w:t>
      </w:r>
      <w:r w:rsidR="00D422B8" w:rsidRPr="005F390F">
        <w:rPr>
          <w:rFonts w:ascii="Times New Roman" w:hAnsi="Times New Roman" w:cs="Times New Roman"/>
          <w:sz w:val="28"/>
          <w:szCs w:val="28"/>
          <w:lang w:eastAsia="ru-RU"/>
        </w:rPr>
        <w:t>Половіна, Т.</w:t>
      </w:r>
      <w:r w:rsidR="006414CF" w:rsidRPr="005F390F">
        <w:rPr>
          <w:rFonts w:ascii="Times New Roman" w:hAnsi="Times New Roman" w:cs="Times New Roman"/>
          <w:sz w:val="28"/>
          <w:szCs w:val="28"/>
          <w:lang w:eastAsia="ru-RU"/>
        </w:rPr>
        <w:t xml:space="preserve"> </w:t>
      </w:r>
      <w:r w:rsidR="00D422B8" w:rsidRPr="005F390F">
        <w:rPr>
          <w:rFonts w:ascii="Times New Roman" w:hAnsi="Times New Roman" w:cs="Times New Roman"/>
          <w:sz w:val="28"/>
          <w:szCs w:val="28"/>
          <w:lang w:eastAsia="ru-RU"/>
        </w:rPr>
        <w:t>Шинкар та ін.</w:t>
      </w:r>
      <w:r w:rsidRPr="005F390F">
        <w:rPr>
          <w:rFonts w:ascii="Times New Roman" w:hAnsi="Times New Roman" w:cs="Times New Roman"/>
          <w:sz w:val="28"/>
          <w:szCs w:val="28"/>
          <w:lang w:eastAsia="ru-RU"/>
        </w:rPr>
        <w:t xml:space="preserve"> </w:t>
      </w:r>
    </w:p>
    <w:p w14:paraId="1F292164" w14:textId="04FA40E4" w:rsidR="006208E9" w:rsidRPr="005F390F" w:rsidRDefault="006208E9" w:rsidP="006208E9">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 xml:space="preserve">Формування культурно-гігієнічних навичок у дітей раннього віку є важливим етапом їхнього розвитку та соціалізації. Вихователі і члени родин  </w:t>
      </w:r>
      <w:r w:rsidR="00021C61" w:rsidRPr="005F390F">
        <w:rPr>
          <w:rFonts w:ascii="Times New Roman" w:hAnsi="Times New Roman" w:cs="Times New Roman"/>
          <w:sz w:val="28"/>
          <w:szCs w:val="28"/>
          <w:lang w:eastAsia="ru-RU"/>
        </w:rPr>
        <w:t xml:space="preserve">вихованців </w:t>
      </w:r>
      <w:r w:rsidRPr="005F390F">
        <w:rPr>
          <w:rFonts w:ascii="Times New Roman" w:hAnsi="Times New Roman" w:cs="Times New Roman"/>
          <w:sz w:val="28"/>
          <w:szCs w:val="28"/>
          <w:lang w:eastAsia="ru-RU"/>
        </w:rPr>
        <w:t xml:space="preserve">відіграють ключову роль у цьому процесі, забезпечуючи дітям необхідні знання та навички для підтримки особистої гігієни та здорового способу життя Таким чином, проведений аналіз літератури дозволив нам глибше зрозуміти актуальність формування культурно-гігієнічних навичок у дітей та визначити значущість взаємодії педагогів і батьків у цьому процесі. Залучення різних методичних матеріалів, зокрема робіт авторитетних дослідників і практиків, таких як лікар </w:t>
      </w:r>
      <w:r w:rsidR="006414CF" w:rsidRPr="005F390F">
        <w:rPr>
          <w:rFonts w:ascii="Times New Roman" w:hAnsi="Times New Roman" w:cs="Times New Roman"/>
          <w:sz w:val="28"/>
          <w:szCs w:val="28"/>
          <w:lang w:eastAsia="ru-RU"/>
        </w:rPr>
        <w:t xml:space="preserve">В. </w:t>
      </w:r>
      <w:r w:rsidRPr="005F390F">
        <w:rPr>
          <w:rFonts w:ascii="Times New Roman" w:hAnsi="Times New Roman" w:cs="Times New Roman"/>
          <w:sz w:val="28"/>
          <w:szCs w:val="28"/>
          <w:lang w:eastAsia="ru-RU"/>
        </w:rPr>
        <w:t>Комаровський, а також матеріалів, доступних через платформу ВГО «Асоціація працівників дошкільної освіти», створює надійну основу для розробки ефективних підходів у цьому напрямі. Подальші етапи дослідження будуть спрямовані на конкретизацію методів, які сприятимуть формуванню культурно-гігієнічних навичок у дітей дошкільного віку, а також на зміцнення співпраці між закладами дошкільної освіти та родинами вихованців.</w:t>
      </w:r>
    </w:p>
    <w:p w14:paraId="07F2C72F"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eastAsia="ru-RU"/>
        </w:rPr>
        <w:t xml:space="preserve"> </w:t>
      </w:r>
      <w:r w:rsidRPr="005F390F">
        <w:rPr>
          <w:rFonts w:ascii="Times New Roman" w:hAnsi="Times New Roman" w:cs="Times New Roman"/>
          <w:sz w:val="28"/>
          <w:szCs w:val="28"/>
          <w:lang w:val="ru-RU" w:eastAsia="ru-RU"/>
        </w:rPr>
        <w:t xml:space="preserve">Взаємодія між вихователями та </w:t>
      </w:r>
      <w:r w:rsidR="00021C61" w:rsidRPr="005F390F">
        <w:rPr>
          <w:rFonts w:ascii="Times New Roman" w:hAnsi="Times New Roman" w:cs="Times New Roman"/>
          <w:sz w:val="28"/>
          <w:szCs w:val="28"/>
          <w:lang w:val="ru-RU" w:eastAsia="ru-RU"/>
        </w:rPr>
        <w:t xml:space="preserve">членами </w:t>
      </w:r>
      <w:r w:rsidRPr="005F390F">
        <w:rPr>
          <w:rFonts w:ascii="Times New Roman" w:hAnsi="Times New Roman" w:cs="Times New Roman"/>
          <w:sz w:val="28"/>
          <w:szCs w:val="28"/>
          <w:lang w:val="ru-RU" w:eastAsia="ru-RU"/>
        </w:rPr>
        <w:t>родин</w:t>
      </w:r>
      <w:r w:rsidR="00021C61" w:rsidRPr="005F390F">
        <w:rPr>
          <w:rFonts w:ascii="Times New Roman" w:hAnsi="Times New Roman" w:cs="Times New Roman"/>
          <w:sz w:val="28"/>
          <w:szCs w:val="28"/>
          <w:lang w:val="ru-RU" w:eastAsia="ru-RU"/>
        </w:rPr>
        <w:t xml:space="preserve"> малюків</w:t>
      </w:r>
      <w:r w:rsidRPr="005F390F">
        <w:rPr>
          <w:rFonts w:ascii="Times New Roman" w:hAnsi="Times New Roman" w:cs="Times New Roman"/>
          <w:sz w:val="28"/>
          <w:szCs w:val="28"/>
          <w:lang w:val="ru-RU" w:eastAsia="ru-RU"/>
        </w:rPr>
        <w:t xml:space="preserve">  є критично важливою для забезпечення послідовного та ефективного виховання. </w:t>
      </w:r>
    </w:p>
    <w:p w14:paraId="07CFFEFD" w14:textId="77777777" w:rsidR="006208E9" w:rsidRPr="005F390F" w:rsidRDefault="006208E9" w:rsidP="006208E9">
      <w:pPr>
        <w:spacing w:after="0" w:line="360" w:lineRule="auto"/>
        <w:ind w:left="170" w:right="57" w:firstLine="709"/>
        <w:jc w:val="both"/>
        <w:rPr>
          <w:rFonts w:ascii="Times New Roman" w:hAnsi="Times New Roman" w:cs="Times New Roman"/>
          <w:iCs/>
          <w:sz w:val="28"/>
          <w:szCs w:val="28"/>
          <w:lang w:val="ru-RU" w:eastAsia="ru-RU"/>
        </w:rPr>
      </w:pPr>
      <w:r w:rsidRPr="005F390F">
        <w:rPr>
          <w:rFonts w:ascii="Times New Roman" w:hAnsi="Times New Roman" w:cs="Times New Roman"/>
          <w:sz w:val="28"/>
          <w:szCs w:val="28"/>
          <w:lang w:val="ru-RU" w:eastAsia="ru-RU"/>
        </w:rPr>
        <w:t xml:space="preserve">Культурно-гігієнічні навички охоплюють широкий спектр практик, включаючи особисту гігієну (миття рук, </w:t>
      </w:r>
      <w:r w:rsidR="00021C61" w:rsidRPr="005F390F">
        <w:rPr>
          <w:rFonts w:ascii="Times New Roman" w:hAnsi="Times New Roman" w:cs="Times New Roman"/>
          <w:sz w:val="28"/>
          <w:szCs w:val="28"/>
          <w:lang w:val="ru-RU" w:eastAsia="ru-RU"/>
        </w:rPr>
        <w:t xml:space="preserve">користування носовою хустинкою, дотримання чистоти власного тіла, культура використання столових приборів під час споживання страв, </w:t>
      </w:r>
      <w:r w:rsidRPr="005F390F">
        <w:rPr>
          <w:rFonts w:ascii="Times New Roman" w:hAnsi="Times New Roman" w:cs="Times New Roman"/>
          <w:sz w:val="28"/>
          <w:szCs w:val="28"/>
          <w:lang w:val="ru-RU" w:eastAsia="ru-RU"/>
        </w:rPr>
        <w:t>чищення зубів</w:t>
      </w:r>
      <w:r w:rsidR="00021C61" w:rsidRPr="005F390F">
        <w:rPr>
          <w:rFonts w:ascii="Times New Roman" w:hAnsi="Times New Roman" w:cs="Times New Roman"/>
          <w:sz w:val="28"/>
          <w:szCs w:val="28"/>
          <w:lang w:val="ru-RU" w:eastAsia="ru-RU"/>
        </w:rPr>
        <w:t xml:space="preserve"> тощо</w:t>
      </w:r>
      <w:r w:rsidRPr="005F390F">
        <w:rPr>
          <w:rFonts w:ascii="Times New Roman" w:hAnsi="Times New Roman" w:cs="Times New Roman"/>
          <w:sz w:val="28"/>
          <w:szCs w:val="28"/>
          <w:lang w:val="ru-RU" w:eastAsia="ru-RU"/>
        </w:rPr>
        <w:t>), а також основні правила поведінки в суспільстві. Ці навички формуються з раннього дитинства і мають велике значення для фізичного і психічного здоров'я дітей</w:t>
      </w:r>
      <w:r w:rsidR="008A3C3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w:t>
      </w:r>
    </w:p>
    <w:p w14:paraId="5175EA21" w14:textId="77777777" w:rsidR="006208E9" w:rsidRPr="005F390F" w:rsidRDefault="008A3C35"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Ряд науковців радять  при </w:t>
      </w:r>
      <w:r w:rsidR="006208E9" w:rsidRPr="005F390F">
        <w:rPr>
          <w:rFonts w:ascii="Times New Roman" w:hAnsi="Times New Roman" w:cs="Times New Roman"/>
          <w:sz w:val="28"/>
          <w:szCs w:val="28"/>
          <w:lang w:val="ru-RU" w:eastAsia="ru-RU"/>
        </w:rPr>
        <w:t xml:space="preserve"> формуванні </w:t>
      </w:r>
      <w:r w:rsidRPr="005F390F">
        <w:rPr>
          <w:rFonts w:ascii="Times New Roman" w:hAnsi="Times New Roman" w:cs="Times New Roman"/>
          <w:sz w:val="28"/>
          <w:szCs w:val="28"/>
          <w:lang w:val="ru-RU" w:eastAsia="ru-RU"/>
        </w:rPr>
        <w:t xml:space="preserve">культурно-гігієнічних </w:t>
      </w:r>
      <w:r w:rsidR="006208E9" w:rsidRPr="005F390F">
        <w:rPr>
          <w:rFonts w:ascii="Times New Roman" w:hAnsi="Times New Roman" w:cs="Times New Roman"/>
          <w:sz w:val="28"/>
          <w:szCs w:val="28"/>
          <w:lang w:val="ru-RU" w:eastAsia="ru-RU"/>
        </w:rPr>
        <w:t xml:space="preserve">навичок </w:t>
      </w:r>
      <w:r w:rsidRPr="005F390F">
        <w:rPr>
          <w:rFonts w:ascii="Times New Roman" w:hAnsi="Times New Roman" w:cs="Times New Roman"/>
          <w:sz w:val="28"/>
          <w:szCs w:val="28"/>
          <w:lang w:val="ru-RU" w:eastAsia="ru-RU"/>
        </w:rPr>
        <w:t xml:space="preserve"> у дітей дотримуватись загальнодидактичних принципів, а саме: наочності (і, впершу чергу, - особистий приклад дорослих, батьків), доступності, послідовності.  </w:t>
      </w:r>
      <w:r w:rsidR="006208E9" w:rsidRPr="005F390F">
        <w:rPr>
          <w:rFonts w:ascii="Times New Roman" w:hAnsi="Times New Roman" w:cs="Times New Roman"/>
          <w:sz w:val="28"/>
          <w:szCs w:val="28"/>
          <w:lang w:val="ru-RU" w:eastAsia="ru-RU"/>
        </w:rPr>
        <w:t xml:space="preserve"> Виховател</w:t>
      </w:r>
      <w:r w:rsidRPr="005F390F">
        <w:rPr>
          <w:rFonts w:ascii="Times New Roman" w:hAnsi="Times New Roman" w:cs="Times New Roman"/>
          <w:sz w:val="28"/>
          <w:szCs w:val="28"/>
          <w:lang w:val="ru-RU" w:eastAsia="ru-RU"/>
        </w:rPr>
        <w:t>ям</w:t>
      </w:r>
      <w:r w:rsidR="006208E9" w:rsidRPr="005F390F">
        <w:rPr>
          <w:rFonts w:ascii="Times New Roman" w:hAnsi="Times New Roman" w:cs="Times New Roman"/>
          <w:sz w:val="28"/>
          <w:szCs w:val="28"/>
          <w:lang w:val="ru-RU" w:eastAsia="ru-RU"/>
        </w:rPr>
        <w:t xml:space="preserve"> і батьк</w:t>
      </w:r>
      <w:r w:rsidRPr="005F390F">
        <w:rPr>
          <w:rFonts w:ascii="Times New Roman" w:hAnsi="Times New Roman" w:cs="Times New Roman"/>
          <w:sz w:val="28"/>
          <w:szCs w:val="28"/>
          <w:lang w:val="ru-RU" w:eastAsia="ru-RU"/>
        </w:rPr>
        <w:t xml:space="preserve">ам радять </w:t>
      </w:r>
      <w:r w:rsidR="006208E9" w:rsidRPr="005F390F">
        <w:rPr>
          <w:rFonts w:ascii="Times New Roman" w:hAnsi="Times New Roman" w:cs="Times New Roman"/>
          <w:sz w:val="28"/>
          <w:szCs w:val="28"/>
          <w:lang w:val="ru-RU" w:eastAsia="ru-RU"/>
        </w:rPr>
        <w:t xml:space="preserve"> використову</w:t>
      </w:r>
      <w:r w:rsidRPr="005F390F">
        <w:rPr>
          <w:rFonts w:ascii="Times New Roman" w:hAnsi="Times New Roman" w:cs="Times New Roman"/>
          <w:sz w:val="28"/>
          <w:szCs w:val="28"/>
          <w:lang w:val="ru-RU" w:eastAsia="ru-RU"/>
        </w:rPr>
        <w:t>вати</w:t>
      </w:r>
      <w:r w:rsidR="006208E9" w:rsidRPr="005F390F">
        <w:rPr>
          <w:rFonts w:ascii="Times New Roman" w:hAnsi="Times New Roman" w:cs="Times New Roman"/>
          <w:sz w:val="28"/>
          <w:szCs w:val="28"/>
          <w:lang w:val="ru-RU" w:eastAsia="ru-RU"/>
        </w:rPr>
        <w:t xml:space="preserve"> позитивне підкріплення (</w:t>
      </w:r>
      <w:r w:rsidRPr="005F390F">
        <w:rPr>
          <w:rFonts w:ascii="Times New Roman" w:hAnsi="Times New Roman" w:cs="Times New Roman"/>
          <w:sz w:val="28"/>
          <w:szCs w:val="28"/>
          <w:lang w:val="ru-RU" w:eastAsia="ru-RU"/>
        </w:rPr>
        <w:t xml:space="preserve"> позитивне оцінювання, схвалення тощо</w:t>
      </w:r>
      <w:r w:rsidR="006208E9" w:rsidRPr="005F390F">
        <w:rPr>
          <w:rFonts w:ascii="Times New Roman" w:hAnsi="Times New Roman" w:cs="Times New Roman"/>
          <w:sz w:val="28"/>
          <w:szCs w:val="28"/>
          <w:lang w:val="ru-RU" w:eastAsia="ru-RU"/>
        </w:rPr>
        <w:t xml:space="preserve">) для закріплення бажаної поведінки у дітей. Важливим аспектом цього підходу </w:t>
      </w:r>
      <w:r w:rsidRPr="005F390F">
        <w:rPr>
          <w:rFonts w:ascii="Times New Roman" w:hAnsi="Times New Roman" w:cs="Times New Roman"/>
          <w:sz w:val="28"/>
          <w:szCs w:val="28"/>
          <w:lang w:val="ru-RU" w:eastAsia="ru-RU"/>
        </w:rPr>
        <w:t xml:space="preserve"> відзначають</w:t>
      </w:r>
      <w:r w:rsidR="006208E9"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 єдність вимог і дій усіх членів сім»ї вдома та педагогів  у закладі дошкільної освіти.</w:t>
      </w:r>
      <w:r w:rsidR="006208E9" w:rsidRPr="005F390F">
        <w:rPr>
          <w:rFonts w:ascii="Times New Roman" w:hAnsi="Times New Roman" w:cs="Times New Roman"/>
          <w:sz w:val="28"/>
          <w:szCs w:val="28"/>
          <w:lang w:val="ru-RU" w:eastAsia="ru-RU"/>
        </w:rPr>
        <w:t xml:space="preserve"> </w:t>
      </w:r>
    </w:p>
    <w:p w14:paraId="33A3D300" w14:textId="77777777" w:rsidR="006208E9" w:rsidRPr="005F390F" w:rsidRDefault="00101BE4"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Опрацьовуючи психолого-педагогічні дослідження з питання формування у дітей культурно-гігієнічних навичок нами було виокремлено кілька підходів цієї роботи, а саме: соціально-когнітивний, і  гуманістичний.</w:t>
      </w:r>
    </w:p>
    <w:p w14:paraId="2EE266C4" w14:textId="47FCB1E5"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iCs/>
          <w:sz w:val="28"/>
          <w:szCs w:val="28"/>
          <w:lang w:val="ru-RU" w:eastAsia="ru-RU"/>
        </w:rPr>
        <w:t>Соціально-когнітивний підхід</w:t>
      </w:r>
      <w:r w:rsidRPr="005F390F">
        <w:rPr>
          <w:rFonts w:ascii="Times New Roman" w:hAnsi="Times New Roman" w:cs="Times New Roman"/>
          <w:sz w:val="28"/>
          <w:szCs w:val="28"/>
          <w:lang w:val="ru-RU" w:eastAsia="ru-RU"/>
        </w:rPr>
        <w:t xml:space="preserve"> </w:t>
      </w:r>
      <w:r w:rsidRPr="005F390F">
        <w:rPr>
          <w:rFonts w:ascii="Times New Roman" w:hAnsi="Times New Roman" w:cs="Times New Roman"/>
          <w:i/>
          <w:iCs/>
          <w:sz w:val="28"/>
          <w:szCs w:val="28"/>
          <w:lang w:val="ru-RU" w:eastAsia="ru-RU"/>
        </w:rPr>
        <w:t xml:space="preserve"> </w:t>
      </w:r>
      <w:r w:rsidRPr="005F390F">
        <w:rPr>
          <w:rFonts w:ascii="Times New Roman" w:hAnsi="Times New Roman" w:cs="Times New Roman"/>
          <w:sz w:val="28"/>
          <w:szCs w:val="28"/>
          <w:lang w:val="ru-RU" w:eastAsia="ru-RU"/>
        </w:rPr>
        <w:t xml:space="preserve">підкреслює важливість моделювання та спостереження. </w:t>
      </w:r>
      <w:r w:rsidR="00101BE4" w:rsidRPr="005F390F">
        <w:rPr>
          <w:rFonts w:ascii="Times New Roman" w:hAnsi="Times New Roman" w:cs="Times New Roman"/>
          <w:sz w:val="28"/>
          <w:szCs w:val="28"/>
          <w:lang w:val="ru-RU" w:eastAsia="ru-RU"/>
        </w:rPr>
        <w:t xml:space="preserve">У дітей формуються </w:t>
      </w:r>
      <w:r w:rsidR="00C922AA"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культурно-гігієнічн</w:t>
      </w:r>
      <w:r w:rsidR="00101BE4" w:rsidRPr="005F390F">
        <w:rPr>
          <w:rFonts w:ascii="Times New Roman" w:hAnsi="Times New Roman" w:cs="Times New Roman"/>
          <w:sz w:val="28"/>
          <w:szCs w:val="28"/>
          <w:lang w:val="ru-RU" w:eastAsia="ru-RU"/>
        </w:rPr>
        <w:t>і</w:t>
      </w:r>
      <w:r w:rsidRPr="005F390F">
        <w:rPr>
          <w:rFonts w:ascii="Times New Roman" w:hAnsi="Times New Roman" w:cs="Times New Roman"/>
          <w:sz w:val="28"/>
          <w:szCs w:val="28"/>
          <w:lang w:val="ru-RU" w:eastAsia="ru-RU"/>
        </w:rPr>
        <w:t xml:space="preserve"> навичк</w:t>
      </w:r>
      <w:r w:rsidR="00101BE4" w:rsidRPr="005F390F">
        <w:rPr>
          <w:rFonts w:ascii="Times New Roman" w:hAnsi="Times New Roman" w:cs="Times New Roman"/>
          <w:sz w:val="28"/>
          <w:szCs w:val="28"/>
          <w:lang w:val="ru-RU" w:eastAsia="ru-RU"/>
        </w:rPr>
        <w:t>и</w:t>
      </w:r>
      <w:r w:rsidRPr="005F390F">
        <w:rPr>
          <w:rFonts w:ascii="Times New Roman" w:hAnsi="Times New Roman" w:cs="Times New Roman"/>
          <w:sz w:val="28"/>
          <w:szCs w:val="28"/>
          <w:lang w:val="ru-RU" w:eastAsia="ru-RU"/>
        </w:rPr>
        <w:t>, спостерігаючи за поведінкою дорослих та інших дітей. Важливим елементом цього підходу є взаємодія з дорослими, які виступають як моделі для наслідування</w:t>
      </w:r>
    </w:p>
    <w:p w14:paraId="3E8D36C8"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iCs/>
          <w:sz w:val="28"/>
          <w:szCs w:val="28"/>
          <w:lang w:val="ru-RU" w:eastAsia="ru-RU"/>
        </w:rPr>
        <w:t>Гуманістичний підхід</w:t>
      </w:r>
      <w:r w:rsidRPr="005F390F">
        <w:rPr>
          <w:rFonts w:ascii="Times New Roman" w:hAnsi="Times New Roman" w:cs="Times New Roman"/>
          <w:sz w:val="28"/>
          <w:szCs w:val="28"/>
          <w:lang w:val="ru-RU" w:eastAsia="ru-RU"/>
        </w:rPr>
        <w:t xml:space="preserve">    наголошує на індивідуальному підході до кожної дитини та створенні підтримуючого середовища. Важливим є врахування емоційного стану дитини, її потреб та інтересів. Вихователі та батьки створюють атмосферу довіри та взаємоповаги, що сприяє ефективному засвоєнню навичок</w:t>
      </w:r>
    </w:p>
    <w:p w14:paraId="4A7B7EBB" w14:textId="0459B685"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Ефективна комунікація між вихователями та членами родин дошкільнят є ключовим елементом успішного формування культурно-гігієнічних навичок у дітей. Регулярні зустрічі, обговорення досягнень та труднощів дитини, а також спільне планування виховних заходів сприяють послідовності та узгодженості дій. Організація спільних заходів, таких як тренінги для батьків, майстер-класи та практичні заняття, дозволяє батькам ознайомитися з методами виховання, які використовуються у дитячому садку</w:t>
      </w:r>
      <w:r w:rsidR="00F7154A" w:rsidRPr="005F390F">
        <w:rPr>
          <w:rFonts w:ascii="Times New Roman" w:hAnsi="Times New Roman" w:cs="Times New Roman"/>
          <w:sz w:val="28"/>
          <w:szCs w:val="28"/>
          <w:lang w:val="ru-RU" w:eastAsia="ru-RU"/>
        </w:rPr>
        <w:t xml:space="preserve"> т</w:t>
      </w:r>
      <w:r w:rsidRPr="005F390F">
        <w:rPr>
          <w:rFonts w:ascii="Times New Roman" w:hAnsi="Times New Roman" w:cs="Times New Roman"/>
          <w:sz w:val="28"/>
          <w:szCs w:val="28"/>
          <w:lang w:val="ru-RU" w:eastAsia="ru-RU"/>
        </w:rPr>
        <w:t>а застосовувати їх вдома [</w:t>
      </w:r>
      <w:r w:rsidR="009C537A" w:rsidRPr="005F390F">
        <w:rPr>
          <w:rFonts w:ascii="Times New Roman" w:hAnsi="Times New Roman" w:cs="Times New Roman"/>
          <w:sz w:val="28"/>
          <w:szCs w:val="28"/>
          <w:lang w:val="ru-RU" w:eastAsia="ru-RU"/>
        </w:rPr>
        <w:t>13</w:t>
      </w:r>
      <w:r w:rsidRPr="005F390F">
        <w:rPr>
          <w:rFonts w:ascii="Times New Roman" w:hAnsi="Times New Roman" w:cs="Times New Roman"/>
          <w:sz w:val="28"/>
          <w:szCs w:val="28"/>
          <w:lang w:val="ru-RU" w:eastAsia="ru-RU"/>
        </w:rPr>
        <w:t>].</w:t>
      </w:r>
    </w:p>
    <w:p w14:paraId="7EB9B13C"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Сучасні технології надають нові можливості для взаємодії вихователів та</w:t>
      </w:r>
      <w:r w:rsidR="00F7154A" w:rsidRPr="005F390F">
        <w:rPr>
          <w:rFonts w:ascii="Times New Roman" w:hAnsi="Times New Roman" w:cs="Times New Roman"/>
          <w:sz w:val="28"/>
          <w:szCs w:val="28"/>
          <w:lang w:val="ru-RU" w:eastAsia="ru-RU"/>
        </w:rPr>
        <w:t xml:space="preserve"> членів</w:t>
      </w:r>
      <w:r w:rsidRPr="005F390F">
        <w:rPr>
          <w:rFonts w:ascii="Times New Roman" w:hAnsi="Times New Roman" w:cs="Times New Roman"/>
          <w:sz w:val="28"/>
          <w:szCs w:val="28"/>
          <w:lang w:val="ru-RU" w:eastAsia="ru-RU"/>
        </w:rPr>
        <w:t xml:space="preserve"> родин</w:t>
      </w:r>
      <w:r w:rsidR="00F7154A" w:rsidRPr="005F390F">
        <w:rPr>
          <w:rFonts w:ascii="Times New Roman" w:hAnsi="Times New Roman" w:cs="Times New Roman"/>
          <w:sz w:val="28"/>
          <w:szCs w:val="28"/>
          <w:lang w:val="ru-RU" w:eastAsia="ru-RU"/>
        </w:rPr>
        <w:t xml:space="preserve"> вихованців</w:t>
      </w:r>
      <w:r w:rsidRPr="005F390F">
        <w:rPr>
          <w:rFonts w:ascii="Times New Roman" w:hAnsi="Times New Roman" w:cs="Times New Roman"/>
          <w:sz w:val="28"/>
          <w:szCs w:val="28"/>
          <w:lang w:val="ru-RU" w:eastAsia="ru-RU"/>
        </w:rPr>
        <w:t xml:space="preserve">. Використання електронних журналів, мобільних додатків та соціальних мереж дозволяє оперативно обмінюватися інформацією та рекомендаціями, що сприяє більш тісній співпраці. Взаємодія вихователів та родин </w:t>
      </w:r>
      <w:r w:rsidR="00F7154A" w:rsidRPr="005F390F">
        <w:rPr>
          <w:rFonts w:ascii="Times New Roman" w:hAnsi="Times New Roman" w:cs="Times New Roman"/>
          <w:sz w:val="28"/>
          <w:szCs w:val="28"/>
          <w:lang w:val="ru-RU" w:eastAsia="ru-RU"/>
        </w:rPr>
        <w:t xml:space="preserve">вихованців </w:t>
      </w:r>
      <w:r w:rsidRPr="005F390F">
        <w:rPr>
          <w:rFonts w:ascii="Times New Roman" w:hAnsi="Times New Roman" w:cs="Times New Roman"/>
          <w:sz w:val="28"/>
          <w:szCs w:val="28"/>
          <w:lang w:val="ru-RU" w:eastAsia="ru-RU"/>
        </w:rPr>
        <w:t>має важливе значення для гармонійного розвитку дітей. Спільні зусилля сприяють формуванню у дітей стійких навичок гігієни, позитивного ставлення до здорового способу життя та підвищення самооцінки. Діти, які відчувають підтримку з боку доросликх адаптуються до соціальних норм та правил, що є основою їхнього подальшого успішного розвитку .</w:t>
      </w:r>
    </w:p>
    <w:p w14:paraId="34D13AD1"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Успішність цього процесу значною мірою залежить від взаємодії вихователів та членів родин вихованців. Взаємна підтримка та співпраця між вихователями та родинами вихованців забезпечують гармонійний розвиток дітей і сприяють ефективному засвоєнню культурно-гігієнічних навичок.</w:t>
      </w:r>
    </w:p>
    <w:p w14:paraId="59CA2CAE"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Формування культурно-гігієнічних навичок у дітей раннього віку є важливим завданням. Ці навички не тільки сприяють здоровому способу життя, але й закладають основу для соціальної поведінки та адаптації дитини в суспільстві. Вихователі та батьки, співпрацюючи, створюють умови для гармонійного розвитку дитини, сприяючи її фізичному та психоемоційному благополуччю.</w:t>
      </w:r>
    </w:p>
    <w:p w14:paraId="3C20F75D"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 Культурно-гігієнічні навички включають в себе ряд звичок і дій, спрямованих на підтримання особистої гігієни, чистоти та здоров’я. До них відносяться регулярне миття рук, чищення зубів, догляд за тілом, вміння акуратно їсти, а також загальні правила охайності та порядку. Ці навички формуються через систематичне навчання та наслідування поведінки дорослих.</w:t>
      </w:r>
    </w:p>
    <w:p w14:paraId="57BE70B1"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Формування культурно-гігієнічних навичок відбувається у контексті загального розвитку дитини. Важливо враховувати вікові особливості дітей раннього віку, їхню готовність до навчання новим діям та засвоєння інформації.</w:t>
      </w:r>
    </w:p>
    <w:p w14:paraId="3FF62233" w14:textId="77777777" w:rsidR="006029D5"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Важливу роль відіграє мотивація для дітей дошкільного віку та для дітей раннього віку. Діти краще засвоюють нові навички, якщо бачать їхню значимість і користь у повсякденному житті. Позитивне підкріплення та похвала сприяють закріпленню правильних дій. </w:t>
      </w:r>
    </w:p>
    <w:p w14:paraId="608AC795" w14:textId="77777777" w:rsidR="00BE13AC"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Вихователі застосовують різні </w:t>
      </w:r>
      <w:r w:rsidR="00BE13AC" w:rsidRPr="005F390F">
        <w:rPr>
          <w:rFonts w:ascii="Times New Roman" w:hAnsi="Times New Roman" w:cs="Times New Roman"/>
          <w:sz w:val="28"/>
          <w:szCs w:val="28"/>
          <w:lang w:val="ru-RU" w:eastAsia="ru-RU"/>
        </w:rPr>
        <w:t xml:space="preserve"> підходи </w:t>
      </w:r>
      <w:r w:rsidRPr="005F390F">
        <w:rPr>
          <w:rFonts w:ascii="Times New Roman" w:hAnsi="Times New Roman" w:cs="Times New Roman"/>
          <w:sz w:val="28"/>
          <w:szCs w:val="28"/>
          <w:lang w:val="ru-RU" w:eastAsia="ru-RU"/>
        </w:rPr>
        <w:t xml:space="preserve"> для </w:t>
      </w:r>
      <w:r w:rsidR="00BE13AC" w:rsidRPr="005F390F">
        <w:rPr>
          <w:rFonts w:ascii="Times New Roman" w:hAnsi="Times New Roman" w:cs="Times New Roman"/>
          <w:sz w:val="28"/>
          <w:szCs w:val="28"/>
          <w:lang w:val="ru-RU" w:eastAsia="ru-RU"/>
        </w:rPr>
        <w:t xml:space="preserve">організації </w:t>
      </w:r>
      <w:r w:rsidRPr="005F390F">
        <w:rPr>
          <w:rFonts w:ascii="Times New Roman" w:hAnsi="Times New Roman" w:cs="Times New Roman"/>
          <w:sz w:val="28"/>
          <w:szCs w:val="28"/>
          <w:lang w:val="ru-RU" w:eastAsia="ru-RU"/>
        </w:rPr>
        <w:t>освітн</w:t>
      </w:r>
      <w:r w:rsidR="00BE13AC" w:rsidRPr="005F390F">
        <w:rPr>
          <w:rFonts w:ascii="Times New Roman" w:hAnsi="Times New Roman" w:cs="Times New Roman"/>
          <w:sz w:val="28"/>
          <w:szCs w:val="28"/>
          <w:lang w:val="ru-RU" w:eastAsia="ru-RU"/>
        </w:rPr>
        <w:t xml:space="preserve">ього </w:t>
      </w:r>
      <w:r w:rsidRPr="005F390F">
        <w:rPr>
          <w:rFonts w:ascii="Times New Roman" w:hAnsi="Times New Roman" w:cs="Times New Roman"/>
          <w:sz w:val="28"/>
          <w:szCs w:val="28"/>
          <w:lang w:val="ru-RU" w:eastAsia="ru-RU"/>
        </w:rPr>
        <w:t xml:space="preserve"> процес</w:t>
      </w:r>
      <w:r w:rsidR="00BE13AC" w:rsidRPr="005F390F">
        <w:rPr>
          <w:rFonts w:ascii="Times New Roman" w:hAnsi="Times New Roman" w:cs="Times New Roman"/>
          <w:sz w:val="28"/>
          <w:szCs w:val="28"/>
          <w:lang w:val="ru-RU" w:eastAsia="ru-RU"/>
        </w:rPr>
        <w:t>у, а саме:</w:t>
      </w:r>
      <w:r w:rsidRPr="005F390F">
        <w:rPr>
          <w:rFonts w:ascii="Times New Roman" w:hAnsi="Times New Roman" w:cs="Times New Roman"/>
          <w:sz w:val="28"/>
          <w:szCs w:val="28"/>
          <w:lang w:val="ru-RU" w:eastAsia="ru-RU"/>
        </w:rPr>
        <w:t xml:space="preserve"> </w:t>
      </w:r>
      <w:r w:rsidR="00BE13AC"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 </w:t>
      </w:r>
      <w:r w:rsidR="00BE13AC" w:rsidRPr="005F390F">
        <w:rPr>
          <w:rFonts w:ascii="Times New Roman" w:hAnsi="Times New Roman" w:cs="Times New Roman"/>
          <w:sz w:val="28"/>
          <w:szCs w:val="28"/>
          <w:lang w:val="ru-RU" w:eastAsia="ru-RU"/>
        </w:rPr>
        <w:t xml:space="preserve"> ігрові та сурпризні моменти, </w:t>
      </w:r>
      <w:r w:rsidRPr="005F390F">
        <w:rPr>
          <w:rFonts w:ascii="Times New Roman" w:hAnsi="Times New Roman" w:cs="Times New Roman"/>
          <w:sz w:val="28"/>
          <w:szCs w:val="28"/>
          <w:lang w:val="ru-RU" w:eastAsia="ru-RU"/>
        </w:rPr>
        <w:t xml:space="preserve"> моделювання поведінки</w:t>
      </w:r>
      <w:r w:rsidR="00BE13AC"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індивідуальні </w:t>
      </w:r>
      <w:r w:rsidR="00BE13AC" w:rsidRPr="005F390F">
        <w:rPr>
          <w:rFonts w:ascii="Times New Roman" w:hAnsi="Times New Roman" w:cs="Times New Roman"/>
          <w:sz w:val="28"/>
          <w:szCs w:val="28"/>
          <w:lang w:val="ru-RU" w:eastAsia="ru-RU"/>
        </w:rPr>
        <w:t xml:space="preserve"> форми освітньої взаємодії</w:t>
      </w:r>
      <w:r w:rsidRPr="005F390F">
        <w:rPr>
          <w:rFonts w:ascii="Times New Roman" w:hAnsi="Times New Roman" w:cs="Times New Roman"/>
          <w:sz w:val="28"/>
          <w:szCs w:val="28"/>
          <w:lang w:val="ru-RU" w:eastAsia="ru-RU"/>
        </w:rPr>
        <w:t>.</w:t>
      </w:r>
      <w:r w:rsidR="00BE13AC" w:rsidRPr="005F390F">
        <w:rPr>
          <w:rFonts w:ascii="Times New Roman" w:hAnsi="Times New Roman" w:cs="Times New Roman"/>
          <w:sz w:val="28"/>
          <w:szCs w:val="28"/>
          <w:lang w:val="ru-RU" w:eastAsia="ru-RU"/>
        </w:rPr>
        <w:t xml:space="preserve"> Заслуговують на увагу використання вихователями елементарної дослідницької діяльності дітей з водою, піском, снігом тощо., адже ця діяльність є надзвичайно захоплюючою для дітей.</w:t>
      </w:r>
    </w:p>
    <w:p w14:paraId="47177CCA"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 Важливим </w:t>
      </w:r>
      <w:r w:rsidR="00BE13AC" w:rsidRPr="005F390F">
        <w:rPr>
          <w:rFonts w:ascii="Times New Roman" w:hAnsi="Times New Roman" w:cs="Times New Roman"/>
          <w:sz w:val="28"/>
          <w:szCs w:val="28"/>
          <w:lang w:val="ru-RU" w:eastAsia="ru-RU"/>
        </w:rPr>
        <w:t xml:space="preserve">у процесі формування культурно-гігієнічних навичок у дітей є грамотно облаштоване розвивальне предметне середовище групового приміщення у закладі дошкільної освіти та оселі вдома. </w:t>
      </w:r>
      <w:r w:rsidRPr="005F390F">
        <w:rPr>
          <w:rFonts w:ascii="Times New Roman" w:hAnsi="Times New Roman" w:cs="Times New Roman"/>
          <w:sz w:val="28"/>
          <w:szCs w:val="28"/>
          <w:lang w:val="ru-RU" w:eastAsia="ru-RU"/>
        </w:rPr>
        <w:t>Родина відіграє ключову роль у формуванні культурно-гігієнічних навичок</w:t>
      </w:r>
      <w:r w:rsidR="00BE13AC" w:rsidRPr="005F390F">
        <w:rPr>
          <w:rFonts w:ascii="Times New Roman" w:hAnsi="Times New Roman" w:cs="Times New Roman"/>
          <w:sz w:val="28"/>
          <w:szCs w:val="28"/>
          <w:lang w:val="ru-RU" w:eastAsia="ru-RU"/>
        </w:rPr>
        <w:t xml:space="preserve"> у малюків</w:t>
      </w:r>
      <w:r w:rsidRPr="005F390F">
        <w:rPr>
          <w:rFonts w:ascii="Times New Roman" w:hAnsi="Times New Roman" w:cs="Times New Roman"/>
          <w:sz w:val="28"/>
          <w:szCs w:val="28"/>
          <w:lang w:val="ru-RU" w:eastAsia="ru-RU"/>
        </w:rPr>
        <w:t>. Важливо, щоб батьки демонстрували правильні гігієнічні звички та підтримували дитину у їх засвоєнні. Співпраця між вихователями та родинами дошкільнят сприяє узгодженості виховних впливів, що підвищує ефективність навчання. Регулярні консультації, обмін досвідом та спільні заходи допомагають зміцнити цю співпрацю.</w:t>
      </w:r>
    </w:p>
    <w:p w14:paraId="6B1B2D2B" w14:textId="77777777" w:rsidR="00454355"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Культурно-гігієнічні навички включають в себе базові правила гігієни, самообслуговування та догляду за собою, які закладають основи здорового способу життя. Психолого-педагогічні дослідження</w:t>
      </w:r>
      <w:r w:rsidR="00454355"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свідчать, що засвоєння цих навичок найефективніше відбувається у віці від 1 до 3 років, коли дитина активно пізнає світ і навчається через наслідування дорослих. </w:t>
      </w:r>
      <w:r w:rsidR="00454355" w:rsidRPr="005F390F">
        <w:rPr>
          <w:rFonts w:ascii="Times New Roman" w:hAnsi="Times New Roman" w:cs="Times New Roman"/>
          <w:sz w:val="28"/>
          <w:szCs w:val="28"/>
          <w:lang w:val="ru-RU" w:eastAsia="ru-RU"/>
        </w:rPr>
        <w:t>Провідною у цьому процесі є роль вихователя, який знаходиться з дитиною в садочку впродовж дня, підтримуючи і спостерігаючи просування дитини в оволодінні уміннями і формуванні елементарних навичок культурної поведінки.</w:t>
      </w:r>
    </w:p>
    <w:p w14:paraId="0CA0B805" w14:textId="77777777" w:rsidR="006208E9" w:rsidRPr="005F390F" w:rsidRDefault="00454355"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У низці психолого-педагогічних досліджень, присвячених супроводу і вихованню дітей раннього віку нами були виокремлені методи і прийоми </w:t>
      </w:r>
      <w:r w:rsidR="006208E9" w:rsidRPr="005F390F">
        <w:rPr>
          <w:rFonts w:ascii="Times New Roman" w:hAnsi="Times New Roman" w:cs="Times New Roman"/>
          <w:sz w:val="28"/>
          <w:szCs w:val="28"/>
          <w:lang w:val="ru-RU" w:eastAsia="ru-RU"/>
        </w:rPr>
        <w:t>формування культурно-гігієнічних навичок у д</w:t>
      </w:r>
      <w:r w:rsidRPr="005F390F">
        <w:rPr>
          <w:rFonts w:ascii="Times New Roman" w:hAnsi="Times New Roman" w:cs="Times New Roman"/>
          <w:sz w:val="28"/>
          <w:szCs w:val="28"/>
          <w:lang w:val="ru-RU" w:eastAsia="ru-RU"/>
        </w:rPr>
        <w:t>ітей дошкільного віку.</w:t>
      </w:r>
      <w:r w:rsidR="006208E9"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Більшість науковців дотримуються традиційної класифікації методів, а саме:</w:t>
      </w:r>
    </w:p>
    <w:p w14:paraId="0CC052CA"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1. Наочні методи</w:t>
      </w:r>
      <w:r w:rsidR="00454355"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Показ </w:t>
      </w:r>
      <w:r w:rsidR="0045435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демонстрація вихователем правильних гігієнічних дій (миття рук,</w:t>
      </w:r>
      <w:r w:rsidR="00454355" w:rsidRPr="005F390F">
        <w:rPr>
          <w:rFonts w:ascii="Times New Roman" w:hAnsi="Times New Roman" w:cs="Times New Roman"/>
          <w:sz w:val="28"/>
          <w:szCs w:val="28"/>
          <w:lang w:val="ru-RU" w:eastAsia="ru-RU"/>
        </w:rPr>
        <w:t xml:space="preserve"> застібання гудзиків, користування гребінцем тощо</w:t>
      </w:r>
      <w:r w:rsidRPr="005F390F">
        <w:rPr>
          <w:rFonts w:ascii="Times New Roman" w:hAnsi="Times New Roman" w:cs="Times New Roman"/>
          <w:sz w:val="28"/>
          <w:szCs w:val="28"/>
          <w:lang w:val="ru-RU" w:eastAsia="ru-RU"/>
        </w:rPr>
        <w:t>), щоб діти мали зразок для наслідування.</w:t>
      </w:r>
    </w:p>
    <w:p w14:paraId="4934C0FC"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Ілюстрації та відеоматеріали </w:t>
      </w:r>
      <w:r w:rsidR="0045435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використання плакатів, картинок або відео з правильними способами догляду за собою, що допомагає дітям візуалізувати процес.</w:t>
      </w:r>
    </w:p>
    <w:p w14:paraId="07DC66D5"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2. Словесні методи</w:t>
      </w:r>
      <w:r w:rsidR="00454355"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Пояснення та інструктаж </w:t>
      </w:r>
      <w:r w:rsidR="0045435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доступне для дітей пояснення, чому важливо мити руки, чому слід дотримуватись гігієни.</w:t>
      </w:r>
    </w:p>
    <w:p w14:paraId="2D61A058" w14:textId="77777777" w:rsidR="00613D05"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Бесіди та розмови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обговорення з дітьми значення чистоти та здоров'я через діалоги, відповіді на запитання дітей.</w:t>
      </w:r>
      <w:r w:rsidR="00613D05" w:rsidRPr="005F390F">
        <w:rPr>
          <w:rFonts w:ascii="Times New Roman" w:hAnsi="Times New Roman" w:cs="Times New Roman"/>
          <w:sz w:val="28"/>
          <w:szCs w:val="28"/>
          <w:lang w:val="ru-RU" w:eastAsia="ru-RU"/>
        </w:rPr>
        <w:t xml:space="preserve"> </w:t>
      </w:r>
    </w:p>
    <w:p w14:paraId="155114D5" w14:textId="77777777" w:rsidR="006208E9" w:rsidRPr="005F390F" w:rsidRDefault="00613D05"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Використання забавлянок, потішок, </w:t>
      </w:r>
      <w:r w:rsidR="006208E9" w:rsidRPr="005F390F">
        <w:rPr>
          <w:rFonts w:ascii="Times New Roman" w:hAnsi="Times New Roman" w:cs="Times New Roman"/>
          <w:sz w:val="28"/>
          <w:szCs w:val="28"/>
          <w:lang w:val="ru-RU" w:eastAsia="ru-RU"/>
        </w:rPr>
        <w:t>віршів</w:t>
      </w:r>
      <w:r w:rsidRPr="005F390F">
        <w:rPr>
          <w:rFonts w:ascii="Times New Roman" w:hAnsi="Times New Roman" w:cs="Times New Roman"/>
          <w:sz w:val="28"/>
          <w:szCs w:val="28"/>
          <w:lang w:val="ru-RU" w:eastAsia="ru-RU"/>
        </w:rPr>
        <w:t>, казок тощо</w:t>
      </w:r>
      <w:r w:rsidR="006208E9" w:rsidRPr="005F390F">
        <w:rPr>
          <w:rFonts w:ascii="Times New Roman" w:hAnsi="Times New Roman" w:cs="Times New Roman"/>
          <w:sz w:val="28"/>
          <w:szCs w:val="28"/>
          <w:lang w:val="ru-RU" w:eastAsia="ru-RU"/>
        </w:rPr>
        <w:t xml:space="preserve"> про гігієну </w:t>
      </w:r>
      <w:r w:rsidRPr="005F390F">
        <w:rPr>
          <w:rFonts w:ascii="Times New Roman" w:hAnsi="Times New Roman" w:cs="Times New Roman"/>
          <w:sz w:val="28"/>
          <w:szCs w:val="28"/>
          <w:lang w:val="ru-RU" w:eastAsia="ru-RU"/>
        </w:rPr>
        <w:t>-</w:t>
      </w:r>
      <w:r w:rsidR="006208E9" w:rsidRPr="005F390F">
        <w:rPr>
          <w:rFonts w:ascii="Times New Roman" w:hAnsi="Times New Roman" w:cs="Times New Roman"/>
          <w:sz w:val="28"/>
          <w:szCs w:val="28"/>
          <w:lang w:val="ru-RU" w:eastAsia="ru-RU"/>
        </w:rPr>
        <w:t xml:space="preserve"> використання художніх творів, що знайомлять дітей з правилами гігієни в цікавій формі.</w:t>
      </w:r>
    </w:p>
    <w:p w14:paraId="6298E015"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3. Практичні методи</w:t>
      </w:r>
      <w:r w:rsidR="00613D05"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Навчання через дію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вихователі залучають дітей до виконання гігієнічних процедур, таких як миття рук після прогулянки або перед </w:t>
      </w:r>
      <w:r w:rsidR="00613D05" w:rsidRPr="005F390F">
        <w:rPr>
          <w:rFonts w:ascii="Times New Roman" w:hAnsi="Times New Roman" w:cs="Times New Roman"/>
          <w:sz w:val="28"/>
          <w:szCs w:val="28"/>
          <w:lang w:val="ru-RU" w:eastAsia="ru-RU"/>
        </w:rPr>
        <w:t>прийомом страв</w:t>
      </w:r>
      <w:r w:rsidRPr="005F390F">
        <w:rPr>
          <w:rFonts w:ascii="Times New Roman" w:hAnsi="Times New Roman" w:cs="Times New Roman"/>
          <w:sz w:val="28"/>
          <w:szCs w:val="28"/>
          <w:lang w:val="ru-RU" w:eastAsia="ru-RU"/>
        </w:rPr>
        <w:t>.</w:t>
      </w:r>
    </w:p>
    <w:p w14:paraId="1DD96205"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Систематичне повторення дій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регулярне виконання гігієнічних процедур для формування звички.</w:t>
      </w:r>
    </w:p>
    <w:p w14:paraId="37920BDF"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Самостійна практика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заохочення дітей до самостійного догляду за собою, щоб закріпити вміння на практиці.</w:t>
      </w:r>
    </w:p>
    <w:p w14:paraId="78DE2A5F"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4. Ігрові методи</w:t>
      </w:r>
      <w:r w:rsidR="00613D05"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 xml:space="preserve">Рольові ігри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ігри, в яких діти грають ролі лікарів, медсестер</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w:t>
      </w:r>
      <w:r w:rsidR="00613D05" w:rsidRPr="005F390F">
        <w:rPr>
          <w:rFonts w:ascii="Times New Roman" w:hAnsi="Times New Roman" w:cs="Times New Roman"/>
          <w:sz w:val="28"/>
          <w:szCs w:val="28"/>
          <w:lang w:val="ru-RU" w:eastAsia="ru-RU"/>
        </w:rPr>
        <w:t xml:space="preserve">  кухарів</w:t>
      </w:r>
      <w:r w:rsidRPr="005F390F">
        <w:rPr>
          <w:rFonts w:ascii="Times New Roman" w:hAnsi="Times New Roman" w:cs="Times New Roman"/>
          <w:sz w:val="28"/>
          <w:szCs w:val="28"/>
          <w:lang w:val="ru-RU" w:eastAsia="ru-RU"/>
        </w:rPr>
        <w:t>, що допомагає їм в ігровій формі засвоїти важливість чистоти.</w:t>
      </w:r>
    </w:p>
    <w:p w14:paraId="7E0C7FD6"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Ігрові ситуації з навчальною метою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ігри, в яких діти вчаться чистити зуби, правильно мити руки, доглядати за собою в умовах гри.</w:t>
      </w:r>
    </w:p>
    <w:p w14:paraId="40912236"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Рухливі ігри з гігієнічною тематикою </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ігри, які стимулюють фізичну активність і водночас допомагають засвоїти правила гігієни.</w:t>
      </w:r>
    </w:p>
    <w:p w14:paraId="1ADA59FF"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Ці методи та прийоми дозволяють вихователям організувати освітній процес так, щоб </w:t>
      </w:r>
      <w:r w:rsidR="00613D05" w:rsidRPr="005F390F">
        <w:rPr>
          <w:rFonts w:ascii="Times New Roman" w:hAnsi="Times New Roman" w:cs="Times New Roman"/>
          <w:sz w:val="28"/>
          <w:szCs w:val="28"/>
          <w:lang w:val="ru-RU" w:eastAsia="ru-RU"/>
        </w:rPr>
        <w:t xml:space="preserve"> формування </w:t>
      </w:r>
      <w:r w:rsidRPr="005F390F">
        <w:rPr>
          <w:rFonts w:ascii="Times New Roman" w:hAnsi="Times New Roman" w:cs="Times New Roman"/>
          <w:sz w:val="28"/>
          <w:szCs w:val="28"/>
          <w:lang w:val="ru-RU" w:eastAsia="ru-RU"/>
        </w:rPr>
        <w:t xml:space="preserve"> культурно-гігієнічних навичок проходило природно і з урахуванням вікових </w:t>
      </w:r>
      <w:r w:rsidR="00613D05" w:rsidRPr="005F390F">
        <w:rPr>
          <w:rFonts w:ascii="Times New Roman" w:hAnsi="Times New Roman" w:cs="Times New Roman"/>
          <w:sz w:val="28"/>
          <w:szCs w:val="28"/>
          <w:lang w:val="ru-RU" w:eastAsia="ru-RU"/>
        </w:rPr>
        <w:t xml:space="preserve">та індивідуальних </w:t>
      </w:r>
      <w:r w:rsidRPr="005F390F">
        <w:rPr>
          <w:rFonts w:ascii="Times New Roman" w:hAnsi="Times New Roman" w:cs="Times New Roman"/>
          <w:sz w:val="28"/>
          <w:szCs w:val="28"/>
          <w:lang w:val="ru-RU" w:eastAsia="ru-RU"/>
        </w:rPr>
        <w:t>особливостей дітей.</w:t>
      </w:r>
    </w:p>
    <w:p w14:paraId="45BB4016" w14:textId="77777777" w:rsidR="00613D05"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Родинне середовище у закріпленні культурно-гігієнічних навичок, які діти засвоюють у дошкільних закладах. Психолого-педагогічні дослідження підкреслюють, що активна участь батьків у освітньму процесі сприяє більш успішному формуванню гігієнічних звичок. Батьки повинні підтримувати та заохочувати дітей до виконання гігієнічних процедур, демонструючи особистий приклад і створюючи позитивну мотивацію. </w:t>
      </w:r>
    </w:p>
    <w:p w14:paraId="3B966B87" w14:textId="77777777" w:rsidR="006208E9" w:rsidRPr="005F390F" w:rsidRDefault="00613D05" w:rsidP="006208E9">
      <w:pPr>
        <w:spacing w:after="0" w:line="360" w:lineRule="auto"/>
        <w:ind w:left="170" w:right="57" w:firstLine="709"/>
        <w:jc w:val="both"/>
        <w:rPr>
          <w:rFonts w:ascii="Times New Roman" w:hAnsi="Times New Roman" w:cs="Times New Roman"/>
          <w:sz w:val="28"/>
          <w:szCs w:val="28"/>
          <w:lang w:eastAsia="ru-RU"/>
        </w:rPr>
      </w:pPr>
      <w:r w:rsidRPr="005F390F">
        <w:rPr>
          <w:rFonts w:ascii="Times New Roman" w:hAnsi="Times New Roman" w:cs="Times New Roman"/>
          <w:sz w:val="28"/>
          <w:szCs w:val="28"/>
          <w:lang w:val="ru-RU" w:eastAsia="ru-RU"/>
        </w:rPr>
        <w:t>У процесі опрацювання психолого-педагогічних досліджень нами були виокремлені м</w:t>
      </w:r>
      <w:r w:rsidR="006208E9" w:rsidRPr="005F390F">
        <w:rPr>
          <w:rFonts w:ascii="Times New Roman" w:hAnsi="Times New Roman" w:cs="Times New Roman"/>
          <w:sz w:val="28"/>
          <w:szCs w:val="28"/>
          <w:lang w:val="ru-RU" w:eastAsia="ru-RU"/>
        </w:rPr>
        <w:t>етоди взаємодії вихователів та членів родин</w:t>
      </w:r>
      <w:r w:rsidRPr="005F390F">
        <w:rPr>
          <w:rFonts w:ascii="Times New Roman" w:hAnsi="Times New Roman" w:cs="Times New Roman"/>
          <w:sz w:val="28"/>
          <w:szCs w:val="28"/>
          <w:lang w:val="ru-RU" w:eastAsia="ru-RU"/>
        </w:rPr>
        <w:t xml:space="preserve"> вихованців з питання формування у дітей культурно-гігієнічних навичок. До них відносяться: </w:t>
      </w:r>
    </w:p>
    <w:p w14:paraId="14A7E43A" w14:textId="77777777" w:rsidR="006208E9" w:rsidRPr="005F390F" w:rsidRDefault="006208E9" w:rsidP="006208E9">
      <w:pPr>
        <w:pStyle w:val="a6"/>
        <w:numPr>
          <w:ilvl w:val="0"/>
          <w:numId w:val="2"/>
        </w:numPr>
        <w:spacing w:after="0" w:line="360" w:lineRule="auto"/>
        <w:ind w:right="57"/>
        <w:jc w:val="both"/>
        <w:rPr>
          <w:rFonts w:ascii="Times New Roman" w:hAnsi="Times New Roman" w:cs="Times New Roman"/>
          <w:sz w:val="28"/>
          <w:szCs w:val="28"/>
          <w:lang w:eastAsia="ru-RU"/>
        </w:rPr>
      </w:pPr>
      <w:r w:rsidRPr="005F390F">
        <w:rPr>
          <w:rFonts w:ascii="Times New Roman" w:hAnsi="Times New Roman" w:cs="Times New Roman"/>
          <w:sz w:val="28"/>
          <w:szCs w:val="28"/>
          <w:lang w:eastAsia="ru-RU"/>
        </w:rPr>
        <w:t>Інформаційна підтримка. регулярні консультації, батьківські збори, індивідуальні бесіди та інформаційні бюлетені.</w:t>
      </w:r>
    </w:p>
    <w:p w14:paraId="07EB31CE" w14:textId="77777777" w:rsidR="006208E9" w:rsidRPr="005F390F" w:rsidRDefault="006208E9" w:rsidP="006208E9">
      <w:pPr>
        <w:pStyle w:val="a6"/>
        <w:numPr>
          <w:ilvl w:val="0"/>
          <w:numId w:val="2"/>
        </w:numPr>
        <w:spacing w:after="0" w:line="360" w:lineRule="auto"/>
        <w:ind w:right="57"/>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Спільні заходи: участь у майстер-класах, тематичних заняттях та спільних святах, де діти разом з батьками та вихователями можуть практикувати </w:t>
      </w:r>
      <w:r w:rsidR="00613D05" w:rsidRPr="005F390F">
        <w:rPr>
          <w:rFonts w:ascii="Times New Roman" w:hAnsi="Times New Roman" w:cs="Times New Roman"/>
          <w:sz w:val="28"/>
          <w:szCs w:val="28"/>
          <w:lang w:val="ru-RU" w:eastAsia="ru-RU"/>
        </w:rPr>
        <w:t xml:space="preserve">використання і застосування </w:t>
      </w:r>
      <w:r w:rsidRPr="005F390F">
        <w:rPr>
          <w:rFonts w:ascii="Times New Roman" w:hAnsi="Times New Roman" w:cs="Times New Roman"/>
          <w:sz w:val="28"/>
          <w:szCs w:val="28"/>
          <w:lang w:val="ru-RU" w:eastAsia="ru-RU"/>
        </w:rPr>
        <w:t>гігієнічн</w:t>
      </w:r>
      <w:r w:rsidR="00613D05" w:rsidRPr="005F390F">
        <w:rPr>
          <w:rFonts w:ascii="Times New Roman" w:hAnsi="Times New Roman" w:cs="Times New Roman"/>
          <w:sz w:val="28"/>
          <w:szCs w:val="28"/>
          <w:lang w:val="ru-RU" w:eastAsia="ru-RU"/>
        </w:rPr>
        <w:t>их</w:t>
      </w:r>
      <w:r w:rsidRPr="005F390F">
        <w:rPr>
          <w:rFonts w:ascii="Times New Roman" w:hAnsi="Times New Roman" w:cs="Times New Roman"/>
          <w:sz w:val="28"/>
          <w:szCs w:val="28"/>
          <w:lang w:val="ru-RU" w:eastAsia="ru-RU"/>
        </w:rPr>
        <w:t xml:space="preserve"> навич</w:t>
      </w:r>
      <w:r w:rsidR="00613D05" w:rsidRPr="005F390F">
        <w:rPr>
          <w:rFonts w:ascii="Times New Roman" w:hAnsi="Times New Roman" w:cs="Times New Roman"/>
          <w:sz w:val="28"/>
          <w:szCs w:val="28"/>
          <w:lang w:val="ru-RU" w:eastAsia="ru-RU"/>
        </w:rPr>
        <w:t>о</w:t>
      </w:r>
      <w:r w:rsidRPr="005F390F">
        <w:rPr>
          <w:rFonts w:ascii="Times New Roman" w:hAnsi="Times New Roman" w:cs="Times New Roman"/>
          <w:sz w:val="28"/>
          <w:szCs w:val="28"/>
          <w:lang w:val="ru-RU" w:eastAsia="ru-RU"/>
        </w:rPr>
        <w:t>к.</w:t>
      </w:r>
    </w:p>
    <w:p w14:paraId="64E2702B" w14:textId="77777777" w:rsidR="006208E9" w:rsidRPr="005F390F" w:rsidRDefault="006208E9" w:rsidP="00BE5E95">
      <w:pPr>
        <w:pStyle w:val="a6"/>
        <w:numPr>
          <w:ilvl w:val="0"/>
          <w:numId w:val="2"/>
        </w:numPr>
        <w:spacing w:after="0" w:line="360" w:lineRule="auto"/>
        <w:ind w:right="57"/>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Педагогічна просвіта: тренінги для батьків з питань виховання та розвитку дітей, обмін досвідом і найкращими практиками</w:t>
      </w:r>
      <w:r w:rsidR="00613D05" w:rsidRPr="005F390F">
        <w:rPr>
          <w:rFonts w:ascii="Times New Roman" w:hAnsi="Times New Roman" w:cs="Times New Roman"/>
          <w:sz w:val="28"/>
          <w:szCs w:val="28"/>
          <w:lang w:val="ru-RU" w:eastAsia="ru-RU"/>
        </w:rPr>
        <w:t>.</w:t>
      </w:r>
      <w:r w:rsidRPr="005F390F">
        <w:rPr>
          <w:rFonts w:ascii="Times New Roman" w:hAnsi="Times New Roman" w:cs="Times New Roman"/>
          <w:sz w:val="28"/>
          <w:szCs w:val="28"/>
          <w:lang w:val="ru-RU" w:eastAsia="ru-RU"/>
        </w:rPr>
        <w:t xml:space="preserve"> </w:t>
      </w:r>
    </w:p>
    <w:p w14:paraId="5DF614A2"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Формування культурно-гігієнічних навичок у дітей раннього віку є надзвичайно важливим аспектом їхнього розвитку. Ці навички не лише сприяють чистоті та охайності дитини, але й формують основи здорового способу життя, самостійності та відповідальності.</w:t>
      </w:r>
    </w:p>
    <w:p w14:paraId="44828416"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Взаємодія вихователів та членів родин вихованців відіграє ключову роль у цьому процесі. Спільна робота й узгодженість дій з обох сторін допомагають створити сприятливі умови для ефективного формування культурно-гігієнічних навичок у дітей</w:t>
      </w:r>
      <w:r w:rsidR="00597DC8" w:rsidRPr="005F390F">
        <w:rPr>
          <w:rFonts w:ascii="Times New Roman" w:hAnsi="Times New Roman" w:cs="Times New Roman"/>
          <w:sz w:val="28"/>
          <w:szCs w:val="28"/>
          <w:lang w:val="ru-RU" w:eastAsia="ru-RU"/>
        </w:rPr>
        <w:t>.</w:t>
      </w:r>
    </w:p>
    <w:p w14:paraId="5E1215C9" w14:textId="77777777" w:rsidR="00751A14"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Дослідження </w:t>
      </w:r>
      <w:r w:rsidR="00751A14" w:rsidRPr="005F390F">
        <w:rPr>
          <w:rFonts w:ascii="Times New Roman" w:hAnsi="Times New Roman" w:cs="Times New Roman"/>
          <w:sz w:val="28"/>
          <w:szCs w:val="28"/>
          <w:lang w:val="ru-RU" w:eastAsia="ru-RU"/>
        </w:rPr>
        <w:t>науковців підтверджують</w:t>
      </w:r>
      <w:r w:rsidRPr="005F390F">
        <w:rPr>
          <w:rFonts w:ascii="Times New Roman" w:hAnsi="Times New Roman" w:cs="Times New Roman"/>
          <w:sz w:val="28"/>
          <w:szCs w:val="28"/>
          <w:lang w:val="ru-RU" w:eastAsia="ru-RU"/>
        </w:rPr>
        <w:t xml:space="preserve">, що вихователь має бути не лише зразком наслідування для дітей, але й володіти знаннями та методиками формування культурно-гігієнічних навичок. Вихователь повинен вміти чітко пояснювати правила гігієни, створювати сприятливу атмосферу для їх засвоєння, а також заохочувати та </w:t>
      </w:r>
      <w:r w:rsidR="00751A14" w:rsidRPr="005F390F">
        <w:rPr>
          <w:rFonts w:ascii="Times New Roman" w:hAnsi="Times New Roman" w:cs="Times New Roman"/>
          <w:sz w:val="28"/>
          <w:szCs w:val="28"/>
          <w:lang w:val="ru-RU" w:eastAsia="ru-RU"/>
        </w:rPr>
        <w:t>схвалювати</w:t>
      </w:r>
      <w:r w:rsidRPr="005F390F">
        <w:rPr>
          <w:rFonts w:ascii="Times New Roman" w:hAnsi="Times New Roman" w:cs="Times New Roman"/>
          <w:sz w:val="28"/>
          <w:szCs w:val="28"/>
          <w:lang w:val="ru-RU" w:eastAsia="ru-RU"/>
        </w:rPr>
        <w:t xml:space="preserve"> дітей за їхні успіхи. </w:t>
      </w:r>
    </w:p>
    <w:p w14:paraId="76DA9908"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Батьки - перші вчителі своїх дітей, і їхня роль у формуванні культурно-гігієнічних навичок неможливо переоцінити. Дослідження </w:t>
      </w:r>
      <w:r w:rsidR="00751A14" w:rsidRPr="005F390F">
        <w:rPr>
          <w:rFonts w:ascii="Times New Roman" w:hAnsi="Times New Roman" w:cs="Times New Roman"/>
          <w:sz w:val="28"/>
          <w:szCs w:val="28"/>
          <w:lang w:val="ru-RU" w:eastAsia="ru-RU"/>
        </w:rPr>
        <w:t xml:space="preserve">науковців </w:t>
      </w:r>
      <w:r w:rsidRPr="005F390F">
        <w:rPr>
          <w:rFonts w:ascii="Times New Roman" w:hAnsi="Times New Roman" w:cs="Times New Roman"/>
          <w:sz w:val="28"/>
          <w:szCs w:val="28"/>
          <w:lang w:val="ru-RU" w:eastAsia="ru-RU"/>
        </w:rPr>
        <w:t xml:space="preserve">підкреслюють важливість єдиного підходу до виховання з боку батьків дошкільнят та вихователів. </w:t>
      </w:r>
      <w:r w:rsidR="00751A14" w:rsidRPr="005F390F">
        <w:rPr>
          <w:rFonts w:ascii="Times New Roman" w:hAnsi="Times New Roman" w:cs="Times New Roman"/>
          <w:sz w:val="28"/>
          <w:szCs w:val="28"/>
          <w:lang w:val="ru-RU" w:eastAsia="ru-RU"/>
        </w:rPr>
        <w:t xml:space="preserve">Завдання педагогів – ознайомлювати батьків </w:t>
      </w:r>
      <w:r w:rsidRPr="005F390F">
        <w:rPr>
          <w:rFonts w:ascii="Times New Roman" w:hAnsi="Times New Roman" w:cs="Times New Roman"/>
          <w:sz w:val="28"/>
          <w:szCs w:val="28"/>
          <w:lang w:val="ru-RU" w:eastAsia="ru-RU"/>
        </w:rPr>
        <w:t xml:space="preserve"> </w:t>
      </w:r>
      <w:r w:rsidR="00751A14" w:rsidRPr="005F390F">
        <w:rPr>
          <w:rFonts w:ascii="Times New Roman" w:hAnsi="Times New Roman" w:cs="Times New Roman"/>
          <w:sz w:val="28"/>
          <w:szCs w:val="28"/>
          <w:lang w:val="ru-RU" w:eastAsia="ru-RU"/>
        </w:rPr>
        <w:t xml:space="preserve"> </w:t>
      </w:r>
      <w:r w:rsidRPr="005F390F">
        <w:rPr>
          <w:rFonts w:ascii="Times New Roman" w:hAnsi="Times New Roman" w:cs="Times New Roman"/>
          <w:sz w:val="28"/>
          <w:szCs w:val="28"/>
          <w:lang w:val="ru-RU" w:eastAsia="ru-RU"/>
        </w:rPr>
        <w:t>з</w:t>
      </w:r>
      <w:r w:rsidR="00751A14" w:rsidRPr="005F390F">
        <w:rPr>
          <w:rFonts w:ascii="Times New Roman" w:hAnsi="Times New Roman" w:cs="Times New Roman"/>
          <w:sz w:val="28"/>
          <w:szCs w:val="28"/>
          <w:lang w:val="ru-RU" w:eastAsia="ru-RU"/>
        </w:rPr>
        <w:t xml:space="preserve"> особливостями формування у малят культурно-гігієнічних навичок в умовах дитячого садка</w:t>
      </w:r>
      <w:r w:rsidRPr="005F390F">
        <w:rPr>
          <w:rFonts w:ascii="Times New Roman" w:hAnsi="Times New Roman" w:cs="Times New Roman"/>
          <w:sz w:val="28"/>
          <w:szCs w:val="28"/>
          <w:lang w:val="ru-RU" w:eastAsia="ru-RU"/>
        </w:rPr>
        <w:t xml:space="preserve"> </w:t>
      </w:r>
      <w:r w:rsidR="00751A14" w:rsidRPr="005F390F">
        <w:rPr>
          <w:rFonts w:ascii="Times New Roman" w:hAnsi="Times New Roman" w:cs="Times New Roman"/>
          <w:sz w:val="28"/>
          <w:szCs w:val="28"/>
          <w:lang w:val="ru-RU" w:eastAsia="ru-RU"/>
        </w:rPr>
        <w:t xml:space="preserve"> і спонукати їх підтримувати ці дії у взаємодії з дитиною в умовах сім»ї. </w:t>
      </w:r>
      <w:r w:rsidRPr="005F390F">
        <w:rPr>
          <w:rFonts w:ascii="Times New Roman" w:hAnsi="Times New Roman" w:cs="Times New Roman"/>
          <w:sz w:val="28"/>
          <w:szCs w:val="28"/>
          <w:lang w:val="ru-RU" w:eastAsia="ru-RU"/>
        </w:rPr>
        <w:t>Ефективна взаємодія між вихователем та батьками  дошкільнят передбачає постійний обмін інформацією про успіхи та труднощі дитини у формуванні культурно-гігієнічних навичок. Вихователь може надавати батькам консультації та рекомендації, а також залучати їх до освітнього процесу.</w:t>
      </w:r>
    </w:p>
    <w:p w14:paraId="3B2DC004"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 xml:space="preserve">Результати </w:t>
      </w:r>
      <w:r w:rsidR="00751A14" w:rsidRPr="005F390F">
        <w:rPr>
          <w:rFonts w:ascii="Times New Roman" w:hAnsi="Times New Roman" w:cs="Times New Roman"/>
          <w:sz w:val="28"/>
          <w:szCs w:val="28"/>
          <w:lang w:val="ru-RU" w:eastAsia="ru-RU"/>
        </w:rPr>
        <w:t xml:space="preserve">опрацювання нами </w:t>
      </w:r>
      <w:r w:rsidRPr="005F390F">
        <w:rPr>
          <w:rFonts w:ascii="Times New Roman" w:hAnsi="Times New Roman" w:cs="Times New Roman"/>
          <w:sz w:val="28"/>
          <w:szCs w:val="28"/>
          <w:lang w:val="ru-RU" w:eastAsia="ru-RU"/>
        </w:rPr>
        <w:t>психолого-педагогічних досліджень</w:t>
      </w:r>
      <w:r w:rsidR="00751A14" w:rsidRPr="005F390F">
        <w:rPr>
          <w:rFonts w:ascii="Times New Roman" w:hAnsi="Times New Roman" w:cs="Times New Roman"/>
          <w:sz w:val="28"/>
          <w:szCs w:val="28"/>
          <w:lang w:val="ru-RU" w:eastAsia="ru-RU"/>
        </w:rPr>
        <w:t xml:space="preserve"> з питань вихвання дітей раннього віку, формування у них культурно-гігієнічних навичок </w:t>
      </w:r>
      <w:r w:rsidRPr="005F390F">
        <w:rPr>
          <w:rFonts w:ascii="Times New Roman" w:hAnsi="Times New Roman" w:cs="Times New Roman"/>
          <w:sz w:val="28"/>
          <w:szCs w:val="28"/>
          <w:lang w:val="ru-RU" w:eastAsia="ru-RU"/>
        </w:rPr>
        <w:t>дозволяють зробити такі висновки:</w:t>
      </w:r>
    </w:p>
    <w:p w14:paraId="652C39E2"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Спільна робота вихователів та членів родин вихованців є ключовою умовою успішного формування культурно-гігієнічних навичок у дітей раннього віку.</w:t>
      </w:r>
    </w:p>
    <w:p w14:paraId="6CB58A89"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Важливо, щоб дії вихователя та батьків були узгодженими та послідовними. Вихователь та батьки повинні володіти знаннями та методиками формування культурно-гігієнічних навичок у дітей. Необхідно створити сприятливу атмосферу для засвоєння дітьми правил гігієни. Важливо заохочувати та хвалити дітей за їхні успіхи.</w:t>
      </w:r>
    </w:p>
    <w:p w14:paraId="0B909824" w14:textId="77777777" w:rsidR="006208E9" w:rsidRPr="005F390F" w:rsidRDefault="006208E9"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Психолого-педагогічні дослідження взаємодії вихователів та вихованців відіграють важливу роль у розвитку сучасної педагогіки. Вони надають важливі знання про те, як створити підтримуюче середовище для дітей, сприяють їхньому емоційному, когнітивному та соціальному розвитку. Використання отриманих даних у практичній діяльності вихователів дозволяє покращити якість освітнього процесу та забезпечити гармонійний розвиток кожної дитини.</w:t>
      </w:r>
    </w:p>
    <w:p w14:paraId="452965FC" w14:textId="77777777" w:rsidR="006208E9" w:rsidRPr="005F390F" w:rsidRDefault="00FE3320" w:rsidP="006208E9">
      <w:pPr>
        <w:spacing w:after="0" w:line="360" w:lineRule="auto"/>
        <w:ind w:left="170" w:right="57" w:firstLine="709"/>
        <w:jc w:val="both"/>
        <w:rPr>
          <w:rFonts w:ascii="Times New Roman" w:hAnsi="Times New Roman" w:cs="Times New Roman"/>
          <w:sz w:val="28"/>
          <w:szCs w:val="28"/>
          <w:lang w:val="ru-RU" w:eastAsia="ru-RU"/>
        </w:rPr>
      </w:pPr>
      <w:r w:rsidRPr="005F390F">
        <w:rPr>
          <w:rFonts w:ascii="Times New Roman" w:hAnsi="Times New Roman" w:cs="Times New Roman"/>
          <w:sz w:val="28"/>
          <w:szCs w:val="28"/>
          <w:lang w:val="ru-RU" w:eastAsia="ru-RU"/>
        </w:rPr>
        <w:t>Таким чином, опрацьовані нами п</w:t>
      </w:r>
      <w:r w:rsidR="006208E9" w:rsidRPr="005F390F">
        <w:rPr>
          <w:rFonts w:ascii="Times New Roman" w:hAnsi="Times New Roman" w:cs="Times New Roman"/>
          <w:sz w:val="28"/>
          <w:szCs w:val="28"/>
          <w:lang w:val="ru-RU" w:eastAsia="ru-RU"/>
        </w:rPr>
        <w:t>сихолого-педагогічні дослідження підтверджують, що успішне формування культурно-гігієнічних навичок у дітей раннього віку можливе лише за умови тісної співпраці вихователів та батьків</w:t>
      </w:r>
      <w:r w:rsidR="00A00735" w:rsidRPr="005F390F">
        <w:rPr>
          <w:rFonts w:ascii="Times New Roman" w:hAnsi="Times New Roman" w:cs="Times New Roman"/>
          <w:sz w:val="28"/>
          <w:szCs w:val="28"/>
          <w:lang w:val="ru-RU" w:eastAsia="ru-RU"/>
        </w:rPr>
        <w:t>.</w:t>
      </w:r>
      <w:r w:rsidR="006208E9" w:rsidRPr="005F390F">
        <w:rPr>
          <w:rFonts w:ascii="Times New Roman" w:hAnsi="Times New Roman" w:cs="Times New Roman"/>
          <w:sz w:val="28"/>
          <w:szCs w:val="28"/>
          <w:lang w:val="ru-RU" w:eastAsia="ru-RU"/>
        </w:rPr>
        <w:t xml:space="preserve"> Формування культурно-гігієнічних навичок у дітей раннього віку - це тривалий процес, який потребує постійної уваги та зусиль з боку вихователів та членів родин вихованців. Дотримуючись рекомендацій, що ґрунтуються на результатах психолого-педагогічних досліджень, можна значно підвищити ефективність цього процесу та закласти міцну основу для здорового способу життя дитини</w:t>
      </w:r>
      <w:r w:rsidR="006208E9" w:rsidRPr="005F390F">
        <w:rPr>
          <w:rFonts w:ascii="Times New Roman" w:eastAsia="Times New Roman" w:hAnsi="Times New Roman" w:cs="Times New Roman"/>
          <w:b/>
          <w:bCs/>
          <w:kern w:val="0"/>
          <w:sz w:val="24"/>
          <w:szCs w:val="24"/>
          <w:lang w:val="ru-RU" w:eastAsia="ru-RU"/>
          <w14:ligatures w14:val="none"/>
        </w:rPr>
        <w:t>.</w:t>
      </w:r>
    </w:p>
    <w:p w14:paraId="603A4445" w14:textId="77777777" w:rsidR="00767C78" w:rsidRPr="005F390F" w:rsidRDefault="00767C78">
      <w:pPr>
        <w:rPr>
          <w:lang w:val="ru-RU"/>
        </w:rPr>
      </w:pPr>
    </w:p>
    <w:p w14:paraId="3659EF19" w14:textId="77777777" w:rsidR="00623B93" w:rsidRPr="005F390F" w:rsidRDefault="00767C78" w:rsidP="00767C78">
      <w:pPr>
        <w:tabs>
          <w:tab w:val="left" w:pos="1080"/>
        </w:tabs>
        <w:spacing w:line="360" w:lineRule="auto"/>
        <w:jc w:val="both"/>
        <w:rPr>
          <w:b/>
          <w:lang w:val="ru-RU"/>
        </w:rPr>
      </w:pPr>
      <w:r w:rsidRPr="005F390F">
        <w:rPr>
          <w:lang w:val="ru-RU"/>
        </w:rPr>
        <w:tab/>
      </w:r>
      <w:r w:rsidRPr="005F390F">
        <w:rPr>
          <w:rFonts w:ascii="Times New Roman" w:hAnsi="Times New Roman" w:cs="Times New Roman"/>
          <w:b/>
          <w:sz w:val="28"/>
          <w:szCs w:val="28"/>
        </w:rPr>
        <w:t>1.2. Освітні програми для закладів дошкільної освіти про взаємодію вихователів та членів родин вихованців з формування культурно-гігієнічних навичок дітей раннього віку</w:t>
      </w:r>
    </w:p>
    <w:p w14:paraId="3336585E" w14:textId="77777777" w:rsidR="00623B93" w:rsidRPr="005F390F" w:rsidRDefault="00623B93" w:rsidP="00623B93">
      <w:pPr>
        <w:tabs>
          <w:tab w:val="left" w:pos="567"/>
        </w:tabs>
        <w:spacing w:after="0" w:line="360" w:lineRule="auto"/>
        <w:jc w:val="both"/>
        <w:rPr>
          <w:lang w:val="ru-RU"/>
        </w:rPr>
      </w:pPr>
      <w:r w:rsidRPr="005F390F">
        <w:rPr>
          <w:lang w:val="ru-RU"/>
        </w:rPr>
        <w:tab/>
      </w:r>
      <w:r w:rsidRPr="005F390F">
        <w:rPr>
          <w:rFonts w:ascii="Times New Roman" w:hAnsi="Times New Roman" w:cs="Times New Roman"/>
          <w:kern w:val="0"/>
          <w:sz w:val="28"/>
          <w:szCs w:val="28"/>
          <w14:ligatures w14:val="none"/>
        </w:rPr>
        <w:t xml:space="preserve">Нашим завданням на цьому етапі дослідження було здійснення аналізу існуючих освітніх програм  для закладів дошкільної освіти </w:t>
      </w:r>
      <w:r w:rsidRPr="005F390F">
        <w:rPr>
          <w:rFonts w:ascii="Times New Roman" w:hAnsi="Times New Roman" w:cs="Times New Roman"/>
          <w:sz w:val="28"/>
          <w:szCs w:val="28"/>
        </w:rPr>
        <w:t xml:space="preserve"> з питання взаємодії вихователів та членів родин вихованців з формування культурно-гігієнічних навичок дітей раннього віку.</w:t>
      </w:r>
    </w:p>
    <w:p w14:paraId="46E8D029" w14:textId="77777777" w:rsidR="00623B93" w:rsidRPr="005F390F" w:rsidRDefault="00623B93" w:rsidP="00623B93">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У своєму  дослідженні ми спирались на перелік Освітніх програм для закладів дошкільної освіти, рекомендованих МОН України</w:t>
      </w:r>
      <w:r w:rsidR="00D7756D" w:rsidRPr="005F390F">
        <w:rPr>
          <w:rFonts w:ascii="Times New Roman" w:hAnsi="Times New Roman" w:cs="Times New Roman"/>
          <w:kern w:val="0"/>
          <w:sz w:val="28"/>
          <w:szCs w:val="28"/>
          <w14:ligatures w14:val="none"/>
        </w:rPr>
        <w:t xml:space="preserve"> і </w:t>
      </w:r>
      <w:r w:rsidRPr="005F390F">
        <w:rPr>
          <w:rFonts w:ascii="Times New Roman" w:hAnsi="Times New Roman" w:cs="Times New Roman"/>
          <w:kern w:val="0"/>
          <w:sz w:val="28"/>
          <w:szCs w:val="28"/>
          <w14:ligatures w14:val="none"/>
        </w:rPr>
        <w:t xml:space="preserve"> представлених на сайті  МОН України</w:t>
      </w:r>
      <w:r w:rsidRPr="005F390F">
        <w:rPr>
          <w:kern w:val="0"/>
          <w14:ligatures w14:val="none"/>
        </w:rPr>
        <w:t xml:space="preserve"> </w:t>
      </w:r>
      <w:r w:rsidRPr="005F390F">
        <w:rPr>
          <w:rFonts w:ascii="Times New Roman" w:hAnsi="Times New Roman" w:cs="Times New Roman"/>
          <w:kern w:val="0"/>
          <w:sz w:val="28"/>
          <w:szCs w:val="28"/>
          <w14:ligatures w14:val="none"/>
        </w:rPr>
        <w:t>т</w:t>
      </w:r>
      <w:r w:rsidR="001E103B" w:rsidRPr="005F390F">
        <w:rPr>
          <w:rFonts w:ascii="Times New Roman" w:hAnsi="Times New Roman" w:cs="Times New Roman"/>
          <w:kern w:val="0"/>
          <w:sz w:val="28"/>
          <w:szCs w:val="28"/>
          <w14:ligatures w14:val="none"/>
        </w:rPr>
        <w:t>а  на рекомендації МОН України.</w:t>
      </w:r>
    </w:p>
    <w:p w14:paraId="6C868FB5" w14:textId="77777777" w:rsidR="00D7756D" w:rsidRPr="005F390F" w:rsidRDefault="00D7756D" w:rsidP="00D7756D">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Відповідно до листа МОН України «Про переліки навчальної літератури та навчальних програм, рекомендованих  МОН України для використання в освітньому процесі закладів освіти у 2024/2025 навчальному році» стало відомо, що наразі в Україні діє вісім комплексних освітніх програм та двадцять три парціальні програми на вибір педагогічних працівників. Вибір програм обговорює та затверджує педагогічна рада закладу освіти з переліку яких педагогічні колективи   закладів дошкільної освіти мають можливість самостійно визначати, які із наявних комплексних програм обирати для ефективного впровадження Державного Стандарту дошкільної освіти. Вибір може здійснюватися не лише колективно, а й індивідуально кожним педагогом. </w:t>
      </w:r>
    </w:p>
    <w:p w14:paraId="0143F24B" w14:textId="77777777" w:rsidR="00992C40" w:rsidRPr="005F390F" w:rsidRDefault="00992C40" w:rsidP="00992C40">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Парціальні програми детально описують один або  кілька схожих змістовних елементів, напрямків за освітніми  напрямами, видами діяльності тощо. Вони націлені на розширення вмісту інваріантної та/або варіативної складової  комплексних програм, є додатковими до них і можуть також самостійно визначати завдання та вміст роботи для реалізації    Державного стандарту дошкільної освіти.</w:t>
      </w:r>
    </w:p>
    <w:p w14:paraId="26B2CB23" w14:textId="77777777" w:rsidR="00992C40" w:rsidRPr="005F390F" w:rsidRDefault="00992C40" w:rsidP="00992C40">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Парціальні програми також використовуються для організації діяльності закладів дошкільної освіти та груп за певним пріоритетним напрямом (художньо-естетичним, фізкультурно-оздоровчим, пізнавальним, етнокультурним, комунікативно-мовленнєвим </w:t>
      </w:r>
      <w:r w:rsidR="004E03C8" w:rsidRPr="005F390F">
        <w:rPr>
          <w:rFonts w:ascii="Times New Roman" w:hAnsi="Times New Roman" w:cs="Times New Roman"/>
          <w:kern w:val="0"/>
          <w:sz w:val="28"/>
          <w:szCs w:val="28"/>
          <w14:ligatures w14:val="none"/>
        </w:rPr>
        <w:t xml:space="preserve"> тощо</w:t>
      </w:r>
      <w:r w:rsidRPr="005F390F">
        <w:rPr>
          <w:rFonts w:ascii="Times New Roman" w:hAnsi="Times New Roman" w:cs="Times New Roman"/>
          <w:kern w:val="0"/>
          <w:sz w:val="28"/>
          <w:szCs w:val="28"/>
          <w14:ligatures w14:val="none"/>
        </w:rPr>
        <w:t xml:space="preserve">.), для студій, гуртків, секцій, центрів розвитку при дошкільних, загальноосвітніх, позашкільних закладах. Вони також використовуються для проведення розгорнутої індивідуальної роботи в умовах ЗДО та родини з дітьми, які виявляють інтерес, здібності і активність у вивченні конкретних видів діяльності, змістовних освітніх ліній </w:t>
      </w:r>
      <w:r w:rsidR="004E03C8" w:rsidRPr="005F390F">
        <w:rPr>
          <w:rFonts w:ascii="Times New Roman" w:hAnsi="Times New Roman" w:cs="Times New Roman"/>
          <w:kern w:val="0"/>
          <w:sz w:val="28"/>
          <w:szCs w:val="28"/>
          <w14:ligatures w14:val="none"/>
        </w:rPr>
        <w:t xml:space="preserve"> тощо.</w:t>
      </w:r>
    </w:p>
    <w:p w14:paraId="3427D7C8" w14:textId="77777777" w:rsidR="004A2CBB" w:rsidRPr="005F390F" w:rsidRDefault="004A2CBB" w:rsidP="004A2CBB">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Згідно Закону України «Про освіту», освітня програма трактується як єдиний комплекс освітніх компонентів (предметів вивчення, дисциплін, індивідуальних завдань, контрольних заходів тощо), спланованих і організованих для досягнення визначених результатів навчання. В свою чергу, освітня програма ЗДО має наступне визначення: це єдиний комплекс освітніх компонентів, спланованих і організованих закладом дошкільної освіти для досягнення вихованцями результатів навчання (набуття компетентностей), визначених Базовим компонентом дошкільної освіти.</w:t>
      </w:r>
    </w:p>
    <w:p w14:paraId="778DDF5E" w14:textId="77777777" w:rsidR="004A2CBB" w:rsidRPr="005F390F" w:rsidRDefault="004A2CBB" w:rsidP="004A2CBB">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У Положенні про ЗДО щодо вибору програм зазначено, що у закладі дошкільної освіти освітній процес включає розвиток, виховання, навчання його вихованців і відбувається відповідно до освітньої програми. Заклади дошкільної освіти можуть використовувати освітні програми, рекомендовані МОН. Рішення про обрання та використання освітньої програми схвалюється педагогічною радою та затверджується керівником закладу. Кожна освітня програма повинна передбачати набуття дитиною компетентностей, визначених Базовим компонентом дошкільної освіти. Для дітей з особливими освітніми потребами розробляються окремі програми і методики. Заклад самостійно визначає форми організації освітнього процесу та розклад, який затверджується до початку навчального року.</w:t>
      </w:r>
    </w:p>
    <w:p w14:paraId="18BF1B30" w14:textId="77777777" w:rsidR="00C550CC" w:rsidRPr="005F390F" w:rsidRDefault="00C550CC" w:rsidP="00C550CC">
      <w:pPr>
        <w:spacing w:after="0" w:line="360" w:lineRule="auto"/>
        <w:ind w:firstLine="567"/>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Відповідно до вітчизняних нормативно-правових документів, закладам дошкільної освіти надано право вибору освітніх програм: ті програми, які схвалені і рекомендовані МОН України, або та програма, яка може бути створена безпосереднього членами колективу ЗДО, враховуючи особливості його роботи.</w:t>
      </w:r>
    </w:p>
    <w:p w14:paraId="7682D03C" w14:textId="77777777" w:rsidR="00F0767B" w:rsidRPr="005F390F" w:rsidRDefault="00F0767B" w:rsidP="00F0767B">
      <w:pPr>
        <w:tabs>
          <w:tab w:val="left" w:pos="567"/>
        </w:tabs>
        <w:spacing w:after="0" w:line="360" w:lineRule="auto"/>
        <w:jc w:val="both"/>
        <w:rPr>
          <w:rFonts w:ascii="Times New Roman" w:hAnsi="Times New Roman" w:cs="Times New Roman"/>
          <w:kern w:val="0"/>
          <w:sz w:val="28"/>
          <w:szCs w:val="28"/>
          <w14:ligatures w14:val="none"/>
        </w:rPr>
      </w:pPr>
    </w:p>
    <w:p w14:paraId="137B78CC" w14:textId="77777777" w:rsidR="00F0767B" w:rsidRPr="005F390F" w:rsidRDefault="00F0767B" w:rsidP="00F0767B">
      <w:pPr>
        <w:tabs>
          <w:tab w:val="left" w:pos="567"/>
        </w:tabs>
        <w:spacing w:after="0" w:line="360" w:lineRule="auto"/>
        <w:jc w:val="both"/>
      </w:pPr>
      <w:r w:rsidRPr="005F390F">
        <w:rPr>
          <w:rFonts w:ascii="Times New Roman" w:hAnsi="Times New Roman" w:cs="Times New Roman"/>
          <w:kern w:val="0"/>
          <w:sz w:val="28"/>
          <w:szCs w:val="28"/>
          <w14:ligatures w14:val="none"/>
        </w:rPr>
        <w:t>У</w:t>
      </w:r>
      <w:r w:rsidR="006E3384" w:rsidRPr="005F390F">
        <w:rPr>
          <w:rFonts w:ascii="Times New Roman" w:hAnsi="Times New Roman" w:cs="Times New Roman"/>
          <w:kern w:val="0"/>
          <w:sz w:val="28"/>
          <w:szCs w:val="28"/>
          <w14:ligatures w14:val="none"/>
        </w:rPr>
        <w:t xml:space="preserve"> рамках проведення теоретичного дослідження, нами здійснено аналіз комплексних освітніх програм, схвалених МОН України та рекомендованих для використання у  закладах дошкільної освіти </w:t>
      </w:r>
      <w:r w:rsidRPr="005F390F">
        <w:rPr>
          <w:rFonts w:ascii="Times New Roman" w:hAnsi="Times New Roman" w:cs="Times New Roman"/>
          <w:sz w:val="28"/>
          <w:szCs w:val="28"/>
        </w:rPr>
        <w:t xml:space="preserve">з питання взаємодії вихователів та членів родин вихованців з формування культурно-гігієнічних навичок дітей раннього віку. Нами були обрані такі освітні програми, як «Дитина» та </w:t>
      </w:r>
      <w:r w:rsidR="00B85915" w:rsidRPr="005F390F">
        <w:rPr>
          <w:rFonts w:ascii="Times New Roman" w:hAnsi="Times New Roman" w:cs="Times New Roman"/>
          <w:sz w:val="28"/>
          <w:szCs w:val="28"/>
        </w:rPr>
        <w:t>«Українське дошкілля».</w:t>
      </w:r>
    </w:p>
    <w:p w14:paraId="02D5EC46" w14:textId="77777777" w:rsidR="00F0767B" w:rsidRPr="005F390F" w:rsidRDefault="00F0767B" w:rsidP="00F0767B">
      <w:pPr>
        <w:spacing w:after="0" w:line="360" w:lineRule="auto"/>
        <w:ind w:firstLine="567"/>
        <w:jc w:val="right"/>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ab/>
        <w:t>Таблиця 2.1.</w:t>
      </w:r>
    </w:p>
    <w:p w14:paraId="63D5FBD0" w14:textId="77777777" w:rsidR="00F0767B" w:rsidRPr="005F390F" w:rsidRDefault="00F0767B" w:rsidP="00F0767B">
      <w:pPr>
        <w:spacing w:after="0" w:line="360" w:lineRule="auto"/>
        <w:ind w:firstLine="567"/>
        <w:jc w:val="center"/>
        <w:rPr>
          <w:rFonts w:ascii="Times New Roman" w:hAnsi="Times New Roman" w:cs="Times New Roman"/>
          <w:sz w:val="28"/>
          <w:szCs w:val="28"/>
        </w:rPr>
      </w:pPr>
      <w:r w:rsidRPr="005F390F">
        <w:rPr>
          <w:rFonts w:ascii="Times New Roman" w:hAnsi="Times New Roman" w:cs="Times New Roman"/>
          <w:b/>
          <w:kern w:val="0"/>
          <w:sz w:val="28"/>
          <w:szCs w:val="28"/>
          <w14:ligatures w14:val="none"/>
        </w:rPr>
        <w:t>Аналіз освітніх програм для ЗДО</w:t>
      </w:r>
      <w:r w:rsidRPr="005F390F">
        <w:rPr>
          <w:rFonts w:ascii="Times New Roman" w:hAnsi="Times New Roman" w:cs="Times New Roman"/>
          <w:sz w:val="28"/>
          <w:szCs w:val="28"/>
        </w:rPr>
        <w:t xml:space="preserve"> </w:t>
      </w:r>
    </w:p>
    <w:p w14:paraId="232A5839" w14:textId="77777777" w:rsidR="00F0767B" w:rsidRPr="005F390F" w:rsidRDefault="00F0767B" w:rsidP="00F0767B">
      <w:pPr>
        <w:spacing w:after="0" w:line="360" w:lineRule="auto"/>
        <w:ind w:firstLine="567"/>
        <w:jc w:val="center"/>
        <w:rPr>
          <w:rFonts w:ascii="Times New Roman" w:hAnsi="Times New Roman" w:cs="Times New Roman"/>
          <w:b/>
          <w:kern w:val="0"/>
          <w:sz w:val="28"/>
          <w:szCs w:val="28"/>
          <w14:ligatures w14:val="none"/>
        </w:rPr>
      </w:pPr>
      <w:r w:rsidRPr="005F390F">
        <w:rPr>
          <w:rFonts w:ascii="Times New Roman" w:hAnsi="Times New Roman" w:cs="Times New Roman"/>
          <w:b/>
          <w:sz w:val="28"/>
          <w:szCs w:val="28"/>
        </w:rPr>
        <w:t xml:space="preserve">з питання взаємодії вихователів та членів родин вихованців з формування культурно-гігієнічних навичок </w:t>
      </w:r>
      <w:r w:rsidR="00BF1F5B" w:rsidRPr="005F390F">
        <w:rPr>
          <w:rFonts w:ascii="Times New Roman" w:hAnsi="Times New Roman" w:cs="Times New Roman"/>
          <w:b/>
          <w:sz w:val="28"/>
          <w:szCs w:val="28"/>
        </w:rPr>
        <w:t xml:space="preserve"> </w:t>
      </w:r>
      <w:r w:rsidRPr="005F390F">
        <w:rPr>
          <w:rFonts w:ascii="Times New Roman" w:hAnsi="Times New Roman" w:cs="Times New Roman"/>
          <w:b/>
          <w:sz w:val="28"/>
          <w:szCs w:val="28"/>
        </w:rPr>
        <w:t xml:space="preserve">дітей </w:t>
      </w:r>
      <w:r w:rsidR="00BF1F5B" w:rsidRPr="005F390F">
        <w:rPr>
          <w:rFonts w:ascii="Times New Roman" w:hAnsi="Times New Roman" w:cs="Times New Roman"/>
          <w:b/>
          <w:sz w:val="28"/>
          <w:szCs w:val="28"/>
        </w:rPr>
        <w:t xml:space="preserve"> третього року життя</w:t>
      </w:r>
    </w:p>
    <w:p w14:paraId="2A873E47" w14:textId="77777777" w:rsidR="006E3384" w:rsidRPr="005F390F" w:rsidRDefault="006E3384" w:rsidP="00F0767B">
      <w:pPr>
        <w:tabs>
          <w:tab w:val="left" w:pos="4080"/>
        </w:tabs>
        <w:spacing w:after="0" w:line="360" w:lineRule="auto"/>
        <w:ind w:firstLine="567"/>
        <w:jc w:val="both"/>
        <w:rPr>
          <w:rFonts w:ascii="Times New Roman" w:hAnsi="Times New Roman" w:cs="Times New Roman"/>
          <w:b/>
          <w:kern w:val="0"/>
          <w:sz w:val="28"/>
          <w:szCs w:val="28"/>
          <w14:ligatures w14:val="none"/>
        </w:rPr>
      </w:pPr>
    </w:p>
    <w:tbl>
      <w:tblPr>
        <w:tblStyle w:val="a7"/>
        <w:tblW w:w="0" w:type="auto"/>
        <w:tblLook w:val="04A0" w:firstRow="1" w:lastRow="0" w:firstColumn="1" w:lastColumn="0" w:noHBand="0" w:noVBand="1"/>
      </w:tblPr>
      <w:tblGrid>
        <w:gridCol w:w="4955"/>
        <w:gridCol w:w="4956"/>
      </w:tblGrid>
      <w:tr w:rsidR="00BF1F5B" w:rsidRPr="005F390F" w14:paraId="5669DC69" w14:textId="77777777" w:rsidTr="00BF1F5B">
        <w:tc>
          <w:tcPr>
            <w:tcW w:w="4955" w:type="dxa"/>
          </w:tcPr>
          <w:p w14:paraId="216CECC8" w14:textId="77777777" w:rsidR="00B85915" w:rsidRPr="005F390F" w:rsidRDefault="00BF1F5B" w:rsidP="00BF1F5B">
            <w:pPr>
              <w:spacing w:line="360" w:lineRule="auto"/>
              <w:jc w:val="center"/>
              <w:rPr>
                <w:rFonts w:ascii="Times New Roman" w:hAnsi="Times New Roman" w:cs="Times New Roman"/>
                <w:b/>
                <w:kern w:val="0"/>
                <w:sz w:val="28"/>
                <w:szCs w:val="28"/>
                <w14:ligatures w14:val="none"/>
              </w:rPr>
            </w:pPr>
            <w:r w:rsidRPr="005F390F">
              <w:rPr>
                <w:rFonts w:ascii="Times New Roman" w:hAnsi="Times New Roman" w:cs="Times New Roman"/>
                <w:b/>
                <w:kern w:val="0"/>
                <w:sz w:val="28"/>
                <w:szCs w:val="28"/>
                <w14:ligatures w14:val="none"/>
              </w:rPr>
              <w:t xml:space="preserve">Програма </w:t>
            </w:r>
          </w:p>
          <w:p w14:paraId="6AC476F7" w14:textId="3E73DAAC" w:rsidR="00BF1F5B" w:rsidRPr="005F390F" w:rsidRDefault="00BF1F5B" w:rsidP="009C537A">
            <w:pPr>
              <w:spacing w:line="360" w:lineRule="auto"/>
              <w:jc w:val="center"/>
              <w:rPr>
                <w:rFonts w:ascii="Times New Roman" w:hAnsi="Times New Roman" w:cs="Times New Roman"/>
                <w:b/>
                <w:kern w:val="0"/>
                <w:sz w:val="28"/>
                <w:szCs w:val="28"/>
                <w:lang w:val="en-US"/>
                <w14:ligatures w14:val="none"/>
              </w:rPr>
            </w:pPr>
            <w:r w:rsidRPr="005F390F">
              <w:rPr>
                <w:rFonts w:ascii="Times New Roman" w:hAnsi="Times New Roman" w:cs="Times New Roman"/>
                <w:b/>
                <w:kern w:val="0"/>
                <w:sz w:val="28"/>
                <w:szCs w:val="28"/>
                <w14:ligatures w14:val="none"/>
              </w:rPr>
              <w:t>«Дитина»</w:t>
            </w:r>
            <w:r w:rsidR="00137C4F" w:rsidRPr="005F390F">
              <w:rPr>
                <w:rFonts w:ascii="Times New Roman" w:hAnsi="Times New Roman" w:cs="Times New Roman"/>
                <w:b/>
                <w:kern w:val="0"/>
                <w:sz w:val="28"/>
                <w:szCs w:val="28"/>
                <w:lang w:val="en-US"/>
                <w14:ligatures w14:val="none"/>
              </w:rPr>
              <w:t xml:space="preserve"> [</w:t>
            </w:r>
            <w:r w:rsidR="009C537A" w:rsidRPr="005F390F">
              <w:rPr>
                <w:rFonts w:ascii="Times New Roman" w:hAnsi="Times New Roman" w:cs="Times New Roman"/>
                <w:b/>
                <w:kern w:val="0"/>
                <w:sz w:val="28"/>
                <w:szCs w:val="28"/>
                <w14:ligatures w14:val="none"/>
              </w:rPr>
              <w:t xml:space="preserve"> 43</w:t>
            </w:r>
            <w:r w:rsidR="00137C4F" w:rsidRPr="005F390F">
              <w:rPr>
                <w:rFonts w:ascii="Times New Roman" w:hAnsi="Times New Roman" w:cs="Times New Roman"/>
                <w:b/>
                <w:kern w:val="0"/>
                <w:sz w:val="28"/>
                <w:szCs w:val="28"/>
                <w:lang w:val="en-US"/>
                <w14:ligatures w14:val="none"/>
              </w:rPr>
              <w:t>].</w:t>
            </w:r>
          </w:p>
        </w:tc>
        <w:tc>
          <w:tcPr>
            <w:tcW w:w="4956" w:type="dxa"/>
          </w:tcPr>
          <w:p w14:paraId="0E14D86C" w14:textId="77777777" w:rsidR="00B85915" w:rsidRPr="005F390F" w:rsidRDefault="00BF1F5B" w:rsidP="00BF1F5B">
            <w:pPr>
              <w:spacing w:line="360" w:lineRule="auto"/>
              <w:jc w:val="center"/>
              <w:rPr>
                <w:rFonts w:ascii="Times New Roman" w:hAnsi="Times New Roman" w:cs="Times New Roman"/>
                <w:b/>
                <w:kern w:val="0"/>
                <w:sz w:val="28"/>
                <w:szCs w:val="28"/>
                <w14:ligatures w14:val="none"/>
              </w:rPr>
            </w:pPr>
            <w:r w:rsidRPr="005F390F">
              <w:rPr>
                <w:rFonts w:ascii="Times New Roman" w:hAnsi="Times New Roman" w:cs="Times New Roman"/>
                <w:b/>
                <w:kern w:val="0"/>
                <w:sz w:val="28"/>
                <w:szCs w:val="28"/>
                <w14:ligatures w14:val="none"/>
              </w:rPr>
              <w:t xml:space="preserve">Програма </w:t>
            </w:r>
          </w:p>
          <w:p w14:paraId="50BF4FEB" w14:textId="356C9571" w:rsidR="00BF1F5B" w:rsidRPr="005F390F" w:rsidRDefault="00BF1F5B" w:rsidP="009C537A">
            <w:pPr>
              <w:spacing w:line="360" w:lineRule="auto"/>
              <w:jc w:val="center"/>
              <w:rPr>
                <w:rFonts w:ascii="Times New Roman" w:hAnsi="Times New Roman" w:cs="Times New Roman"/>
                <w:b/>
                <w:kern w:val="0"/>
                <w:sz w:val="28"/>
                <w:szCs w:val="28"/>
                <w:lang w:val="en-US"/>
                <w14:ligatures w14:val="none"/>
              </w:rPr>
            </w:pPr>
            <w:r w:rsidRPr="005F390F">
              <w:rPr>
                <w:rFonts w:ascii="Times New Roman" w:hAnsi="Times New Roman" w:cs="Times New Roman"/>
                <w:b/>
                <w:kern w:val="0"/>
                <w:sz w:val="28"/>
                <w:szCs w:val="28"/>
                <w14:ligatures w14:val="none"/>
              </w:rPr>
              <w:t>«Українське дошкілля»</w:t>
            </w:r>
            <w:r w:rsidR="00137C4F" w:rsidRPr="005F390F">
              <w:rPr>
                <w:rFonts w:ascii="Times New Roman" w:hAnsi="Times New Roman" w:cs="Times New Roman"/>
                <w:b/>
                <w:kern w:val="0"/>
                <w:sz w:val="28"/>
                <w:szCs w:val="28"/>
                <w:lang w:val="en-US"/>
                <w14:ligatures w14:val="none"/>
              </w:rPr>
              <w:t xml:space="preserve"> [</w:t>
            </w:r>
            <w:r w:rsidR="009C537A" w:rsidRPr="005F390F">
              <w:rPr>
                <w:rFonts w:ascii="Times New Roman" w:hAnsi="Times New Roman" w:cs="Times New Roman"/>
                <w:b/>
                <w:kern w:val="0"/>
                <w:sz w:val="28"/>
                <w:szCs w:val="28"/>
                <w14:ligatures w14:val="none"/>
              </w:rPr>
              <w:t>44</w:t>
            </w:r>
            <w:r w:rsidR="00137C4F" w:rsidRPr="005F390F">
              <w:rPr>
                <w:rFonts w:ascii="Times New Roman" w:hAnsi="Times New Roman" w:cs="Times New Roman"/>
                <w:b/>
                <w:kern w:val="0"/>
                <w:sz w:val="28"/>
                <w:szCs w:val="28"/>
                <w:lang w:val="en-US"/>
                <w14:ligatures w14:val="none"/>
              </w:rPr>
              <w:t>].</w:t>
            </w:r>
          </w:p>
        </w:tc>
      </w:tr>
      <w:tr w:rsidR="00BF1F5B" w14:paraId="08B19B7F" w14:textId="77777777" w:rsidTr="00BF1F5B">
        <w:tc>
          <w:tcPr>
            <w:tcW w:w="4955" w:type="dxa"/>
          </w:tcPr>
          <w:p w14:paraId="36399385" w14:textId="77777777" w:rsidR="00427310" w:rsidRPr="005F390F" w:rsidRDefault="00427310"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Привчати дітей без примусу, самостійно та акуратно, без поспіху їсти, добре пережовувати їжу;  користуватися серветкою, дякувати, виходити із-за столу, тихо рухати стілець. </w:t>
            </w:r>
          </w:p>
          <w:p w14:paraId="59DD13F5" w14:textId="77777777" w:rsidR="00230B7D" w:rsidRPr="005F390F" w:rsidRDefault="00427310" w:rsidP="003F277E">
            <w:pPr>
              <w:spacing w:line="360" w:lineRule="auto"/>
              <w:jc w:val="both"/>
              <w:rPr>
                <w:rFonts w:ascii="Times New Roman" w:hAnsi="Times New Roman" w:cs="Times New Roman"/>
                <w:b/>
                <w:kern w:val="0"/>
                <w:sz w:val="28"/>
                <w:szCs w:val="28"/>
                <w14:ligatures w14:val="none"/>
              </w:rPr>
            </w:pPr>
            <w:r w:rsidRPr="005F390F">
              <w:rPr>
                <w:rFonts w:ascii="Times New Roman" w:hAnsi="Times New Roman" w:cs="Times New Roman"/>
                <w:kern w:val="0"/>
                <w:sz w:val="28"/>
                <w:szCs w:val="28"/>
                <w14:ligatures w14:val="none"/>
              </w:rPr>
              <w:t xml:space="preserve">Вчити дітей за необхідності засукувати рукава під час умивання, мити руки та обличчя, не розбризкувати воду, правильно користуватися милом, насухо витирати руки та обличчя індивідуальним рушником, </w:t>
            </w:r>
            <w:r w:rsidR="001F331B" w:rsidRPr="005F390F">
              <w:rPr>
                <w:rFonts w:ascii="Times New Roman" w:hAnsi="Times New Roman" w:cs="Times New Roman"/>
                <w:kern w:val="0"/>
                <w:sz w:val="28"/>
                <w:szCs w:val="28"/>
                <w14:ligatures w14:val="none"/>
              </w:rPr>
              <w:t>в разі потреби користуватися носовичком. Привчати самостійно одягатися та роздягатися в певній послідовності, складати свої речі, знати порядок одягання та роздягання, дотримуватись акуратності в одязі, помічати забруднення, просити дорослого усунути його, бути охайними.</w:t>
            </w:r>
          </w:p>
          <w:p w14:paraId="11537227"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494EF4F8"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7518ADC6"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4ECF8368"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09F11E00"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0218AB17"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0768309B"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431D53F9"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572B41A0"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3181814D"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504A2935"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481BC5F9"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6C86B4A0"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06CC4FCC"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671DE759"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014141EA"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3F8A55CC"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390A37E5"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p>
          <w:p w14:paraId="580F27C1" w14:textId="77777777" w:rsidR="00230B7D" w:rsidRPr="005F390F" w:rsidRDefault="00230B7D" w:rsidP="00230B7D">
            <w:pPr>
              <w:spacing w:line="360" w:lineRule="auto"/>
              <w:jc w:val="center"/>
              <w:rPr>
                <w:rFonts w:ascii="Times New Roman" w:hAnsi="Times New Roman" w:cs="Times New Roman"/>
                <w:b/>
                <w:kern w:val="0"/>
                <w:sz w:val="28"/>
                <w:szCs w:val="28"/>
                <w14:ligatures w14:val="none"/>
              </w:rPr>
            </w:pPr>
            <w:r w:rsidRPr="005F390F">
              <w:rPr>
                <w:rFonts w:ascii="Times New Roman" w:hAnsi="Times New Roman" w:cs="Times New Roman"/>
                <w:b/>
                <w:kern w:val="0"/>
                <w:sz w:val="28"/>
                <w:szCs w:val="28"/>
                <w14:ligatures w14:val="none"/>
              </w:rPr>
              <w:t>Методичні рекомендації до програми «Дитина»</w:t>
            </w:r>
          </w:p>
          <w:p w14:paraId="5874EF9A" w14:textId="77777777" w:rsidR="00452876" w:rsidRPr="005F390F" w:rsidRDefault="003E1769"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b/>
                <w:kern w:val="0"/>
                <w:sz w:val="28"/>
                <w:szCs w:val="28"/>
                <w14:ligatures w14:val="none"/>
              </w:rPr>
              <w:t>Дитина-родина</w:t>
            </w:r>
            <w:r w:rsidRPr="005F390F">
              <w:rPr>
                <w:rFonts w:ascii="Times New Roman" w:hAnsi="Times New Roman" w:cs="Times New Roman"/>
                <w:kern w:val="0"/>
                <w:sz w:val="28"/>
                <w:szCs w:val="28"/>
                <w14:ligatures w14:val="none"/>
              </w:rPr>
              <w:t xml:space="preserve">. Власнм прикладом нагадуйте дитині необхідність щоденних гігієнічних процедур. Ознайомлюйте з предметами особистої гігієни, як от: рушники для обличчя, рук, тіла , ніг, мочалка для тіла, банне простирадло, </w:t>
            </w:r>
            <w:r w:rsidR="00452876" w:rsidRPr="005F390F">
              <w:rPr>
                <w:rFonts w:ascii="Times New Roman" w:hAnsi="Times New Roman" w:cs="Times New Roman"/>
                <w:kern w:val="0"/>
                <w:sz w:val="28"/>
                <w:szCs w:val="28"/>
                <w14:ligatures w14:val="none"/>
              </w:rPr>
              <w:t xml:space="preserve">гребінець з тупими зубчиками. Привчайте дитину утримувати своє тіло в чистоті, не менше, ніж один раз на тиждень купайте дитину. Змінюйте постільну білизну та щодня - натільну білизну. Зверніть увагу, що у цьому віці дитина має усвідомити правило: користуватися потрібно лише особистими речами (рушником, гребінцем, носовою хустинкою). </w:t>
            </w:r>
          </w:p>
          <w:p w14:paraId="1918D4A5" w14:textId="031F4B7C" w:rsidR="00BF1F5B" w:rsidRPr="005F390F" w:rsidRDefault="00452876"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b/>
                <w:kern w:val="0"/>
                <w:sz w:val="28"/>
                <w:szCs w:val="28"/>
                <w14:ligatures w14:val="none"/>
              </w:rPr>
              <w:t>Дитина-педагог</w:t>
            </w:r>
            <w:r w:rsidRPr="005F390F">
              <w:rPr>
                <w:rFonts w:ascii="Times New Roman" w:hAnsi="Times New Roman" w:cs="Times New Roman"/>
                <w:kern w:val="0"/>
                <w:sz w:val="28"/>
                <w:szCs w:val="28"/>
                <w14:ligatures w14:val="none"/>
              </w:rPr>
              <w:t>. Власним прикладом нагадуйте дитині про необхідність щоденних гігієнічних процедур. У цьому віці дитина має усвідомити правило: потрібно користуватись лише особистими речами (рушником, гребінцем, носовою хустинкою). Зверніть увагу, що в результаті повторення правильно організованих гігієнічних процедур виробляється динамічний</w:t>
            </w:r>
            <w:r w:rsidR="00137C4F" w:rsidRPr="005F390F">
              <w:rPr>
                <w:rFonts w:ascii="Times New Roman" w:hAnsi="Times New Roman" w:cs="Times New Roman"/>
                <w:kern w:val="0"/>
                <w:sz w:val="28"/>
                <w:szCs w:val="28"/>
                <w14:ligatures w14:val="none"/>
              </w:rPr>
              <w:t xml:space="preserve"> стереотип «здорової» поведінки [37].</w:t>
            </w:r>
          </w:p>
        </w:tc>
        <w:tc>
          <w:tcPr>
            <w:tcW w:w="4956" w:type="dxa"/>
          </w:tcPr>
          <w:p w14:paraId="68A26E6B" w14:textId="77777777" w:rsidR="00C0469F" w:rsidRPr="005F390F" w:rsidRDefault="00BF1F5B"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Дитина третього року життя виявляє  бажання </w:t>
            </w:r>
            <w:r w:rsidR="00C0469F" w:rsidRPr="005F390F">
              <w:rPr>
                <w:rFonts w:ascii="Times New Roman" w:hAnsi="Times New Roman" w:cs="Times New Roman"/>
                <w:kern w:val="0"/>
                <w:sz w:val="28"/>
                <w:szCs w:val="28"/>
                <w14:ligatures w14:val="none"/>
              </w:rPr>
              <w:t>самостійно виконувати гігієнічні процедури</w:t>
            </w:r>
            <w:r w:rsidR="00382E41" w:rsidRPr="005F390F">
              <w:rPr>
                <w:rFonts w:ascii="Times New Roman" w:hAnsi="Times New Roman" w:cs="Times New Roman"/>
                <w:kern w:val="0"/>
                <w:sz w:val="28"/>
                <w:szCs w:val="28"/>
                <w14:ligatures w14:val="none"/>
              </w:rPr>
              <w:t xml:space="preserve"> </w:t>
            </w:r>
            <w:r w:rsidR="00C0469F" w:rsidRPr="005F390F">
              <w:rPr>
                <w:rFonts w:ascii="Times New Roman" w:hAnsi="Times New Roman" w:cs="Times New Roman"/>
                <w:kern w:val="0"/>
                <w:sz w:val="28"/>
                <w:szCs w:val="28"/>
                <w14:ligatures w14:val="none"/>
              </w:rPr>
              <w:t xml:space="preserve">(вмиватися, чистити зуби, розчісувати волосся, користуватись рушником і милом), охайно їсти. </w:t>
            </w:r>
          </w:p>
          <w:p w14:paraId="3A72ECB7" w14:textId="77777777" w:rsidR="00C0469F" w:rsidRPr="005F390F" w:rsidRDefault="00C0469F"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Освітні завдання: </w:t>
            </w:r>
          </w:p>
          <w:p w14:paraId="65F00D42" w14:textId="77777777" w:rsidR="00C0469F" w:rsidRPr="005F390F" w:rsidRDefault="00C0469F"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1.Привчати дітей дотримуватись культурно-гігієнічних навичок, формувати навички самообслуговування. </w:t>
            </w:r>
          </w:p>
          <w:p w14:paraId="45398294" w14:textId="77777777" w:rsidR="00C0469F" w:rsidRPr="005F390F" w:rsidRDefault="00C0469F"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 xml:space="preserve">2.Формувати елементарну культуру під час споживання іжі.  </w:t>
            </w:r>
          </w:p>
          <w:p w14:paraId="4A534D4B" w14:textId="086EC372" w:rsidR="00230B7D" w:rsidRPr="005F390F" w:rsidRDefault="00C0469F" w:rsidP="006E3384">
            <w:pPr>
              <w:spacing w:line="360" w:lineRule="auto"/>
              <w:jc w:val="both"/>
              <w:rPr>
                <w:rFonts w:ascii="Times New Roman" w:hAnsi="Times New Roman" w:cs="Times New Roman"/>
                <w:kern w:val="0"/>
                <w:sz w:val="28"/>
                <w:szCs w:val="28"/>
                <w14:ligatures w14:val="none"/>
              </w:rPr>
            </w:pPr>
            <w:r w:rsidRPr="005F390F">
              <w:rPr>
                <w:rFonts w:ascii="Times New Roman" w:hAnsi="Times New Roman" w:cs="Times New Roman"/>
                <w:kern w:val="0"/>
                <w:sz w:val="28"/>
                <w:szCs w:val="28"/>
                <w14:ligatures w14:val="none"/>
              </w:rPr>
              <w:t>3.Формувати елементарні уявлення про частини тіла людини та органи чуття. Формувати у дітей елементарні уявлення про частини людського тіла, закріпити їх назви. Пояснювати призначення частин тіла. Розповідати про органи чуття людини: зір, слух, нюх, смак, дотик. Пояснювати, що коли дитина росте, вона змінюється: тіло стає таким, як у дорослої людини; щоб тіло добре розвивалося, за ним треба доглядати: вмиватися, мити руки та ноги, розчісувати волосся, чистити зуби, обрізати нігті на руках і ногах.</w:t>
            </w:r>
            <w:r w:rsidR="00D0670B" w:rsidRPr="005F390F">
              <w:rPr>
                <w:rFonts w:ascii="Times New Roman" w:hAnsi="Times New Roman" w:cs="Times New Roman"/>
                <w:kern w:val="0"/>
                <w:sz w:val="28"/>
                <w:szCs w:val="28"/>
                <w14:ligatures w14:val="none"/>
              </w:rPr>
              <w:t xml:space="preserve"> Навчати елементарних навичок самостійного вмивання, користування милом та індивідуальним рушником. Використовувати ігрові ситуації з метою вироблення позитивної мотивації на установки щодо водних процедур. Вчити користуватися носовичком. Вчити охайно їсти, ретельно пережовува</w:t>
            </w:r>
            <w:r w:rsidR="00137C4F" w:rsidRPr="005F390F">
              <w:rPr>
                <w:rFonts w:ascii="Times New Roman" w:hAnsi="Times New Roman" w:cs="Times New Roman"/>
                <w:kern w:val="0"/>
                <w:sz w:val="28"/>
                <w:szCs w:val="28"/>
                <w14:ligatures w14:val="none"/>
              </w:rPr>
              <w:t>ти їжу, користуватися серветкою</w:t>
            </w:r>
            <w:r w:rsidR="00137C4F" w:rsidRPr="005F390F">
              <w:rPr>
                <w:rFonts w:ascii="Times New Roman" w:hAnsi="Times New Roman" w:cs="Times New Roman"/>
                <w:kern w:val="0"/>
                <w:sz w:val="28"/>
                <w:szCs w:val="28"/>
                <w:lang w:val="ru-RU"/>
                <w14:ligatures w14:val="none"/>
              </w:rPr>
              <w:t xml:space="preserve"> </w:t>
            </w:r>
            <w:r w:rsidR="00137C4F" w:rsidRPr="005F390F">
              <w:rPr>
                <w:rFonts w:ascii="Times New Roman" w:hAnsi="Times New Roman" w:cs="Times New Roman"/>
                <w:kern w:val="0"/>
                <w:sz w:val="28"/>
                <w:szCs w:val="28"/>
                <w14:ligatures w14:val="none"/>
              </w:rPr>
              <w:t>[38].</w:t>
            </w:r>
          </w:p>
          <w:p w14:paraId="78C914CD" w14:textId="77777777" w:rsidR="00230B7D" w:rsidRPr="005F390F" w:rsidRDefault="00230B7D" w:rsidP="00230B7D">
            <w:pPr>
              <w:rPr>
                <w:rFonts w:ascii="Times New Roman" w:hAnsi="Times New Roman" w:cs="Times New Roman"/>
                <w:sz w:val="28"/>
                <w:szCs w:val="28"/>
              </w:rPr>
            </w:pPr>
          </w:p>
          <w:p w14:paraId="55300584" w14:textId="77777777" w:rsidR="00230B7D" w:rsidRPr="005F390F" w:rsidRDefault="00230B7D" w:rsidP="00230B7D">
            <w:pPr>
              <w:rPr>
                <w:rFonts w:ascii="Times New Roman" w:hAnsi="Times New Roman" w:cs="Times New Roman"/>
                <w:sz w:val="28"/>
                <w:szCs w:val="28"/>
              </w:rPr>
            </w:pPr>
          </w:p>
          <w:p w14:paraId="2E507B56" w14:textId="77777777" w:rsidR="003F277E" w:rsidRPr="005F390F" w:rsidRDefault="003F277E" w:rsidP="00230B7D">
            <w:pPr>
              <w:tabs>
                <w:tab w:val="left" w:pos="1080"/>
              </w:tabs>
              <w:jc w:val="center"/>
              <w:rPr>
                <w:rFonts w:ascii="Times New Roman" w:hAnsi="Times New Roman" w:cs="Times New Roman"/>
                <w:sz w:val="28"/>
                <w:szCs w:val="28"/>
              </w:rPr>
            </w:pPr>
          </w:p>
          <w:p w14:paraId="609858AC" w14:textId="77777777" w:rsidR="003F277E" w:rsidRPr="005F390F" w:rsidRDefault="003F277E" w:rsidP="00230B7D">
            <w:pPr>
              <w:tabs>
                <w:tab w:val="left" w:pos="1080"/>
              </w:tabs>
              <w:jc w:val="center"/>
              <w:rPr>
                <w:rFonts w:ascii="Times New Roman" w:hAnsi="Times New Roman" w:cs="Times New Roman"/>
                <w:sz w:val="28"/>
                <w:szCs w:val="28"/>
              </w:rPr>
            </w:pPr>
          </w:p>
          <w:p w14:paraId="4F8EB4CC" w14:textId="77777777" w:rsidR="003F277E" w:rsidRPr="005F390F" w:rsidRDefault="003F277E" w:rsidP="00230B7D">
            <w:pPr>
              <w:tabs>
                <w:tab w:val="left" w:pos="1080"/>
              </w:tabs>
              <w:jc w:val="center"/>
              <w:rPr>
                <w:rFonts w:ascii="Times New Roman" w:hAnsi="Times New Roman" w:cs="Times New Roman"/>
                <w:sz w:val="28"/>
                <w:szCs w:val="28"/>
              </w:rPr>
            </w:pPr>
          </w:p>
          <w:p w14:paraId="30BAC8AE" w14:textId="77777777" w:rsidR="00BF1F5B" w:rsidRPr="00230B7D" w:rsidRDefault="00230B7D" w:rsidP="00230B7D">
            <w:pPr>
              <w:tabs>
                <w:tab w:val="left" w:pos="1080"/>
              </w:tabs>
              <w:jc w:val="center"/>
              <w:rPr>
                <w:rFonts w:ascii="Times New Roman" w:hAnsi="Times New Roman" w:cs="Times New Roman"/>
                <w:sz w:val="28"/>
                <w:szCs w:val="28"/>
              </w:rPr>
            </w:pPr>
            <w:r w:rsidRPr="005F390F">
              <w:rPr>
                <w:rFonts w:ascii="Times New Roman" w:hAnsi="Times New Roman" w:cs="Times New Roman"/>
                <w:sz w:val="28"/>
                <w:szCs w:val="28"/>
              </w:rPr>
              <w:t>-----------</w:t>
            </w:r>
          </w:p>
        </w:tc>
      </w:tr>
    </w:tbl>
    <w:p w14:paraId="20A71A46" w14:textId="77777777" w:rsidR="006E3384" w:rsidRDefault="006E3384" w:rsidP="006E3384">
      <w:pPr>
        <w:spacing w:after="0" w:line="360" w:lineRule="auto"/>
        <w:ind w:firstLine="567"/>
        <w:jc w:val="both"/>
        <w:rPr>
          <w:rFonts w:ascii="Times New Roman" w:hAnsi="Times New Roman" w:cs="Times New Roman"/>
          <w:kern w:val="0"/>
          <w:sz w:val="28"/>
          <w:szCs w:val="28"/>
          <w14:ligatures w14:val="none"/>
        </w:rPr>
      </w:pPr>
    </w:p>
    <w:p w14:paraId="45A7BFAE" w14:textId="77777777" w:rsidR="007666ED" w:rsidRDefault="003F277E" w:rsidP="00A7429F">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kern w:val="0"/>
          <w:sz w:val="28"/>
          <w:szCs w:val="28"/>
          <w14:ligatures w14:val="none"/>
        </w:rPr>
        <w:t>Проведений нами глибокий аналіз двох освітніх програм для закладів дошкільної освіти «Дитина» та «Українське дошкілля» дає право нам зробити певні висновки.</w:t>
      </w:r>
      <w:r w:rsidRPr="00623B93">
        <w:rPr>
          <w:rFonts w:ascii="Times New Roman" w:hAnsi="Times New Roman" w:cs="Times New Roman"/>
          <w:kern w:val="0"/>
          <w:sz w:val="28"/>
          <w:szCs w:val="28"/>
          <w14:ligatures w14:val="none"/>
        </w:rPr>
        <w:t xml:space="preserve"> </w:t>
      </w:r>
      <w:r w:rsidRPr="00623B93">
        <w:rPr>
          <w:rFonts w:ascii="Times New Roman" w:hAnsi="Times New Roman" w:cs="Times New Roman"/>
          <w:sz w:val="28"/>
          <w:szCs w:val="28"/>
        </w:rPr>
        <w:t xml:space="preserve"> </w:t>
      </w:r>
      <w:r w:rsidR="00A7429F">
        <w:rPr>
          <w:rFonts w:ascii="Times New Roman" w:hAnsi="Times New Roman" w:cs="Times New Roman"/>
          <w:sz w:val="28"/>
          <w:szCs w:val="28"/>
        </w:rPr>
        <w:t>П</w:t>
      </w:r>
      <w:r w:rsidRPr="00623B93">
        <w:rPr>
          <w:rFonts w:ascii="Times New Roman" w:hAnsi="Times New Roman" w:cs="Times New Roman"/>
          <w:sz w:val="28"/>
          <w:szCs w:val="28"/>
        </w:rPr>
        <w:t>итанн</w:t>
      </w:r>
      <w:r w:rsidR="00A7429F">
        <w:rPr>
          <w:rFonts w:ascii="Times New Roman" w:hAnsi="Times New Roman" w:cs="Times New Roman"/>
          <w:sz w:val="28"/>
          <w:szCs w:val="28"/>
        </w:rPr>
        <w:t xml:space="preserve">ю </w:t>
      </w:r>
      <w:r w:rsidRPr="00623B93">
        <w:rPr>
          <w:rFonts w:ascii="Times New Roman" w:hAnsi="Times New Roman" w:cs="Times New Roman"/>
          <w:sz w:val="28"/>
          <w:szCs w:val="28"/>
        </w:rPr>
        <w:t xml:space="preserve"> формування культурно-гігієнічних навичок дітей </w:t>
      </w:r>
      <w:r w:rsidR="00A7429F">
        <w:rPr>
          <w:rFonts w:ascii="Times New Roman" w:hAnsi="Times New Roman" w:cs="Times New Roman"/>
          <w:sz w:val="28"/>
          <w:szCs w:val="28"/>
        </w:rPr>
        <w:t xml:space="preserve"> третього року життя приділено пильну вагу у обох освітніх програмах. Однак, лише у програмі «Дитина» це питання знайшло відображення як у самій програмі, так і у Методичних рекомендаціях до програми, що не можна сказати про програму «Українське дошкілля»</w:t>
      </w:r>
      <w:r w:rsidR="007666ED">
        <w:rPr>
          <w:rFonts w:ascii="Times New Roman" w:hAnsi="Times New Roman" w:cs="Times New Roman"/>
          <w:sz w:val="28"/>
          <w:szCs w:val="28"/>
        </w:rPr>
        <w:t xml:space="preserve">. </w:t>
      </w:r>
    </w:p>
    <w:p w14:paraId="4F713E4B" w14:textId="77777777" w:rsidR="002E77BC" w:rsidRDefault="007666ED" w:rsidP="007666ED">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слід зазначити, що у програмі «Дитина» знайшло відображення питання </w:t>
      </w:r>
      <w:r w:rsidR="003F277E" w:rsidRPr="00623B93">
        <w:rPr>
          <w:rFonts w:ascii="Times New Roman" w:hAnsi="Times New Roman" w:cs="Times New Roman"/>
          <w:sz w:val="28"/>
          <w:szCs w:val="28"/>
        </w:rPr>
        <w:t xml:space="preserve"> взаємодії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  що  також не простежується у програмі «Українське дошкілля».</w:t>
      </w:r>
      <w:r w:rsidR="002E77BC">
        <w:rPr>
          <w:rFonts w:ascii="Times New Roman" w:hAnsi="Times New Roman" w:cs="Times New Roman"/>
          <w:sz w:val="28"/>
          <w:szCs w:val="28"/>
        </w:rPr>
        <w:t xml:space="preserve"> </w:t>
      </w:r>
    </w:p>
    <w:p w14:paraId="466F930B" w14:textId="77777777" w:rsidR="003F277E" w:rsidRPr="003F277E" w:rsidRDefault="002E77BC" w:rsidP="007666ED">
      <w:pPr>
        <w:tabs>
          <w:tab w:val="left" w:pos="567"/>
        </w:tabs>
        <w:spacing w:after="0" w:line="360" w:lineRule="auto"/>
        <w:ind w:firstLine="709"/>
        <w:jc w:val="both"/>
      </w:pPr>
      <w:r>
        <w:rPr>
          <w:rFonts w:ascii="Times New Roman" w:hAnsi="Times New Roman" w:cs="Times New Roman"/>
          <w:sz w:val="28"/>
          <w:szCs w:val="28"/>
        </w:rPr>
        <w:t xml:space="preserve">Таким чином, на цьому етапі магістерського дослідження нами були проаналізовані </w:t>
      </w:r>
      <w:r w:rsidR="004951F2">
        <w:rPr>
          <w:rFonts w:ascii="Times New Roman" w:hAnsi="Times New Roman" w:cs="Times New Roman"/>
          <w:sz w:val="28"/>
          <w:szCs w:val="28"/>
        </w:rPr>
        <w:t xml:space="preserve">комплексні </w:t>
      </w:r>
      <w:r>
        <w:rPr>
          <w:rFonts w:ascii="Times New Roman" w:hAnsi="Times New Roman" w:cs="Times New Roman"/>
          <w:sz w:val="28"/>
          <w:szCs w:val="28"/>
        </w:rPr>
        <w:t xml:space="preserve">освітні програми для закладів дошкільної освіти «Дитина» і «Українське дошкілля»  щодо висвітлення в них питання </w:t>
      </w:r>
      <w:r w:rsidRPr="00623B93">
        <w:rPr>
          <w:rFonts w:ascii="Times New Roman" w:hAnsi="Times New Roman" w:cs="Times New Roman"/>
          <w:sz w:val="28"/>
          <w:szCs w:val="28"/>
        </w:rPr>
        <w:t xml:space="preserve"> взаємодії вихователів та членів родин вихованців з формування культурно-гігієнічних навичок дітей </w:t>
      </w:r>
      <w:r w:rsidR="004951F2">
        <w:rPr>
          <w:rFonts w:ascii="Times New Roman" w:hAnsi="Times New Roman" w:cs="Times New Roman"/>
          <w:sz w:val="28"/>
          <w:szCs w:val="28"/>
        </w:rPr>
        <w:t xml:space="preserve"> тетього року життя.</w:t>
      </w:r>
    </w:p>
    <w:p w14:paraId="4168F7FE" w14:textId="77777777" w:rsidR="0010400C" w:rsidRDefault="0010400C" w:rsidP="0010400C">
      <w:pPr>
        <w:spacing w:line="360" w:lineRule="auto"/>
        <w:jc w:val="center"/>
        <w:rPr>
          <w:rFonts w:ascii="Times New Roman" w:hAnsi="Times New Roman" w:cs="Times New Roman"/>
          <w:b/>
          <w:bCs/>
          <w:sz w:val="28"/>
          <w:szCs w:val="28"/>
        </w:rPr>
      </w:pPr>
    </w:p>
    <w:p w14:paraId="72FEB3CC" w14:textId="77777777" w:rsidR="0010400C" w:rsidRPr="00DB0909" w:rsidRDefault="0010400C" w:rsidP="0010400C">
      <w:pPr>
        <w:spacing w:line="360" w:lineRule="auto"/>
        <w:jc w:val="both"/>
        <w:rPr>
          <w:rFonts w:ascii="Times New Roman" w:hAnsi="Times New Roman" w:cs="Times New Roman"/>
          <w:sz w:val="28"/>
          <w:szCs w:val="28"/>
        </w:rPr>
      </w:pPr>
      <w:r w:rsidRPr="00AE3C01">
        <w:rPr>
          <w:rFonts w:ascii="Times New Roman" w:hAnsi="Times New Roman" w:cs="Times New Roman"/>
          <w:b/>
          <w:bCs/>
          <w:sz w:val="28"/>
          <w:szCs w:val="28"/>
        </w:rPr>
        <w:t>1.3. Культурно-гігієнічні навички: поняття, значення, класифікація, особливості формування і дотримання</w:t>
      </w:r>
    </w:p>
    <w:p w14:paraId="304481DC" w14:textId="77777777" w:rsidR="00665793" w:rsidRDefault="00665793" w:rsidP="0010400C">
      <w:pPr>
        <w:spacing w:after="0" w:line="360" w:lineRule="auto"/>
        <w:ind w:left="170" w:right="57"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Нашим завданням на цьому етапі  магістерського дослідження було опрацювання поняття «культурно-гігієнічні навички», їх значення в житті людини, підходів до класифікації та рекомендацій щодо особивостей формування у дітей дошкільного віку загалом і дітей раннього віку, зокрема.</w:t>
      </w:r>
    </w:p>
    <w:p w14:paraId="16904B04" w14:textId="69383244" w:rsidR="00B232CB" w:rsidRDefault="00B232CB" w:rsidP="00665793">
      <w:pPr>
        <w:spacing w:after="0" w:line="360" w:lineRule="auto"/>
        <w:ind w:right="57" w:firstLine="851"/>
        <w:jc w:val="both"/>
        <w:rPr>
          <w:rFonts w:ascii="Times New Roman" w:eastAsia="Times New Roman" w:hAnsi="Times New Roman" w:cs="Times New Roman"/>
          <w:kern w:val="0"/>
          <w:sz w:val="28"/>
          <w:szCs w:val="28"/>
          <w:lang w:eastAsia="ru-RU"/>
          <w14:ligatures w14:val="none"/>
        </w:rPr>
      </w:pPr>
      <w:r w:rsidRPr="009C537A">
        <w:rPr>
          <w:rFonts w:ascii="Times New Roman" w:eastAsia="Times New Roman" w:hAnsi="Times New Roman" w:cs="Times New Roman"/>
          <w:kern w:val="0"/>
          <w:sz w:val="28"/>
          <w:szCs w:val="28"/>
          <w:lang w:eastAsia="ru-RU"/>
          <w14:ligatures w14:val="none"/>
        </w:rPr>
        <w:t>На першому</w:t>
      </w:r>
      <w:r>
        <w:rPr>
          <w:rFonts w:ascii="Times New Roman" w:eastAsia="Times New Roman" w:hAnsi="Times New Roman" w:cs="Times New Roman"/>
          <w:kern w:val="0"/>
          <w:sz w:val="28"/>
          <w:szCs w:val="28"/>
          <w:lang w:eastAsia="ru-RU"/>
          <w14:ligatures w14:val="none"/>
        </w:rPr>
        <w:t xml:space="preserve"> етапі дослідження ми опрацювали  дефінітивну характеристику таких основних понять дослідження, як: </w:t>
      </w:r>
      <w:r w:rsidR="00D47B54">
        <w:rPr>
          <w:rFonts w:ascii="Times New Roman" w:eastAsia="Times New Roman" w:hAnsi="Times New Roman" w:cs="Times New Roman"/>
          <w:kern w:val="0"/>
          <w:sz w:val="28"/>
          <w:szCs w:val="28"/>
          <w:lang w:eastAsia="ru-RU"/>
          <w14:ligatures w14:val="none"/>
        </w:rPr>
        <w:t>«гігієна», «культура», «уміння», «навички».</w:t>
      </w:r>
    </w:p>
    <w:p w14:paraId="79E48BC6" w14:textId="506030CF" w:rsidR="00D47B54" w:rsidRPr="009C537A" w:rsidRDefault="00D47B54" w:rsidP="00D47B54">
      <w:pPr>
        <w:spacing w:line="360" w:lineRule="auto"/>
        <w:ind w:firstLine="851"/>
        <w:jc w:val="both"/>
        <w:rPr>
          <w:rFonts w:ascii="Times New Roman" w:hAnsi="Times New Roman" w:cs="Times New Roman"/>
          <w:sz w:val="28"/>
          <w:szCs w:val="28"/>
          <w:lang w:val="ru-RU" w:eastAsia="ru-RU"/>
        </w:rPr>
      </w:pPr>
      <w:r w:rsidRPr="0036300F">
        <w:rPr>
          <w:rFonts w:ascii="Times New Roman" w:hAnsi="Times New Roman" w:cs="Times New Roman"/>
          <w:color w:val="555555"/>
          <w:sz w:val="28"/>
          <w:szCs w:val="28"/>
          <w:shd w:val="clear" w:color="auto" w:fill="FFFFFF"/>
        </w:rPr>
        <w:t>У статті М. Поповича «Культура», розміщеній у «Енциклопедії сучасної України» поняття «культура»  трактується  як «</w:t>
      </w:r>
      <w:r w:rsidRPr="0036300F">
        <w:rPr>
          <w:rFonts w:ascii="Times New Roman" w:hAnsi="Times New Roman" w:cs="Times New Roman"/>
          <w:sz w:val="28"/>
          <w:szCs w:val="28"/>
        </w:rPr>
        <w:t>сукупність матеріальних і духовних цінностей, створених людством у процесі історичного розвитку, а також форми організації суспільного життя, які виникають у процесі соціальної взаємодії. Поняття включає матеріальну (знаряддя, побутові предмети) та духовну (мистецтво, наука, релігія) складові»</w:t>
      </w:r>
      <w:r w:rsidRPr="0036300F">
        <w:rPr>
          <w:rFonts w:ascii="Times New Roman" w:hAnsi="Times New Roman" w:cs="Times New Roman"/>
          <w:color w:val="555555"/>
          <w:sz w:val="28"/>
          <w:szCs w:val="28"/>
        </w:rPr>
        <w:br/>
      </w:r>
      <w:r w:rsidR="009C537A" w:rsidRPr="005F390F">
        <w:rPr>
          <w:rFonts w:ascii="Times New Roman" w:hAnsi="Times New Roman" w:cs="Times New Roman"/>
          <w:sz w:val="28"/>
          <w:szCs w:val="28"/>
          <w:lang w:val="ru-RU" w:eastAsia="ru-RU"/>
        </w:rPr>
        <w:t>[42].</w:t>
      </w:r>
    </w:p>
    <w:p w14:paraId="206DCBFA" w14:textId="00D8A095" w:rsidR="00606DC6" w:rsidRDefault="00606DC6" w:rsidP="0073410B">
      <w:pPr>
        <w:pStyle w:val="a3"/>
        <w:spacing w:before="120" w:beforeAutospacing="0" w:after="120" w:afterAutospacing="0" w:line="360" w:lineRule="auto"/>
        <w:ind w:firstLine="851"/>
        <w:jc w:val="both"/>
        <w:rPr>
          <w:color w:val="3F4348"/>
          <w:sz w:val="28"/>
          <w:szCs w:val="28"/>
          <w:shd w:val="clear" w:color="auto" w:fill="FFFFFF"/>
        </w:rPr>
      </w:pPr>
      <w:r>
        <w:rPr>
          <w:bCs/>
          <w:color w:val="3F4348"/>
          <w:sz w:val="28"/>
          <w:szCs w:val="28"/>
          <w:shd w:val="clear" w:color="auto" w:fill="FFFFFF"/>
        </w:rPr>
        <w:t>Енциклопедія</w:t>
      </w:r>
      <w:r w:rsidRPr="005F390F">
        <w:rPr>
          <w:bCs/>
          <w:color w:val="3F4348"/>
          <w:sz w:val="28"/>
          <w:szCs w:val="28"/>
          <w:shd w:val="clear" w:color="auto" w:fill="FFFFFF"/>
        </w:rPr>
        <w:t xml:space="preserve"> </w:t>
      </w:r>
      <w:r>
        <w:rPr>
          <w:bCs/>
          <w:color w:val="3F4348"/>
          <w:sz w:val="28"/>
          <w:szCs w:val="28"/>
          <w:shd w:val="clear" w:color="auto" w:fill="FFFFFF"/>
        </w:rPr>
        <w:t>сучасної</w:t>
      </w:r>
      <w:r w:rsidRPr="005F390F">
        <w:rPr>
          <w:bCs/>
          <w:color w:val="3F4348"/>
          <w:sz w:val="28"/>
          <w:szCs w:val="28"/>
          <w:shd w:val="clear" w:color="auto" w:fill="FFFFFF"/>
        </w:rPr>
        <w:t xml:space="preserve"> </w:t>
      </w:r>
      <w:r>
        <w:rPr>
          <w:bCs/>
          <w:color w:val="3F4348"/>
          <w:sz w:val="28"/>
          <w:szCs w:val="28"/>
          <w:shd w:val="clear" w:color="auto" w:fill="FFFFFF"/>
        </w:rPr>
        <w:t>України</w:t>
      </w:r>
      <w:r w:rsidRPr="005F390F">
        <w:rPr>
          <w:bCs/>
          <w:color w:val="3F4348"/>
          <w:sz w:val="28"/>
          <w:szCs w:val="28"/>
          <w:shd w:val="clear" w:color="auto" w:fill="FFFFFF"/>
        </w:rPr>
        <w:t xml:space="preserve"> </w:t>
      </w:r>
      <w:r>
        <w:rPr>
          <w:bCs/>
          <w:color w:val="3F4348"/>
          <w:sz w:val="28"/>
          <w:szCs w:val="28"/>
          <w:shd w:val="clear" w:color="auto" w:fill="FFFFFF"/>
        </w:rPr>
        <w:t>п</w:t>
      </w:r>
      <w:r w:rsidRPr="00606DC6">
        <w:rPr>
          <w:bCs/>
          <w:color w:val="3F4348"/>
          <w:sz w:val="28"/>
          <w:szCs w:val="28"/>
          <w:shd w:val="clear" w:color="auto" w:fill="FFFFFF"/>
        </w:rPr>
        <w:t>оняття</w:t>
      </w:r>
      <w:r w:rsidRPr="005F390F">
        <w:rPr>
          <w:bCs/>
          <w:color w:val="3F4348"/>
          <w:sz w:val="28"/>
          <w:szCs w:val="28"/>
          <w:shd w:val="clear" w:color="auto" w:fill="FFFFFF"/>
        </w:rPr>
        <w:t xml:space="preserve"> «</w:t>
      </w:r>
      <w:r w:rsidRPr="00606DC6">
        <w:rPr>
          <w:bCs/>
          <w:color w:val="3F4348"/>
          <w:sz w:val="28"/>
          <w:szCs w:val="28"/>
          <w:shd w:val="clear" w:color="auto" w:fill="FFFFFF"/>
        </w:rPr>
        <w:t>гігіє</w:t>
      </w:r>
      <w:r w:rsidRPr="005F390F">
        <w:rPr>
          <w:bCs/>
          <w:color w:val="3F4348"/>
          <w:sz w:val="28"/>
          <w:szCs w:val="28"/>
          <w:shd w:val="clear" w:color="auto" w:fill="FFFFFF"/>
        </w:rPr>
        <w:t>́</w:t>
      </w:r>
      <w:r w:rsidRPr="00606DC6">
        <w:rPr>
          <w:bCs/>
          <w:color w:val="3F4348"/>
          <w:sz w:val="28"/>
          <w:szCs w:val="28"/>
          <w:shd w:val="clear" w:color="auto" w:fill="FFFFFF"/>
        </w:rPr>
        <w:t>на</w:t>
      </w:r>
      <w:r w:rsidRPr="005F390F">
        <w:rPr>
          <w:bCs/>
          <w:color w:val="3F4348"/>
          <w:sz w:val="28"/>
          <w:szCs w:val="28"/>
          <w:shd w:val="clear" w:color="auto" w:fill="FFFFFF"/>
        </w:rPr>
        <w:t>»</w:t>
      </w:r>
      <w:r w:rsidRPr="009C537A">
        <w:rPr>
          <w:color w:val="3F4348"/>
          <w:sz w:val="28"/>
          <w:szCs w:val="28"/>
          <w:shd w:val="clear" w:color="auto" w:fill="FFFFFF"/>
          <w:lang w:val="en-US"/>
        </w:rPr>
        <w:t> </w:t>
      </w:r>
      <w:r w:rsidRPr="00606DC6">
        <w:rPr>
          <w:color w:val="3F4348"/>
          <w:sz w:val="28"/>
          <w:szCs w:val="28"/>
          <w:shd w:val="clear" w:color="auto" w:fill="FFFFFF"/>
          <w:lang w:val="uk-UA"/>
        </w:rPr>
        <w:t xml:space="preserve">(від грец. </w:t>
      </w:r>
      <w:r w:rsidRPr="00606DC6">
        <w:rPr>
          <w:color w:val="3F4348"/>
          <w:sz w:val="28"/>
          <w:szCs w:val="28"/>
          <w:shd w:val="clear" w:color="auto" w:fill="FFFFFF"/>
        </w:rPr>
        <w:t>ύγετνός</w:t>
      </w:r>
      <w:r w:rsidRPr="00606DC6">
        <w:rPr>
          <w:color w:val="3F4348"/>
          <w:sz w:val="28"/>
          <w:szCs w:val="28"/>
          <w:shd w:val="clear" w:color="auto" w:fill="FFFFFF"/>
          <w:lang w:val="uk-UA"/>
        </w:rPr>
        <w:t xml:space="preserve"> – здоровий) </w:t>
      </w:r>
      <w:r>
        <w:rPr>
          <w:color w:val="3F4348"/>
          <w:sz w:val="28"/>
          <w:szCs w:val="28"/>
          <w:shd w:val="clear" w:color="auto" w:fill="FFFFFF"/>
        </w:rPr>
        <w:t>розтлумачує</w:t>
      </w:r>
      <w:r w:rsidRPr="005F390F">
        <w:rPr>
          <w:color w:val="3F4348"/>
          <w:sz w:val="28"/>
          <w:szCs w:val="28"/>
          <w:shd w:val="clear" w:color="auto" w:fill="FFFFFF"/>
        </w:rPr>
        <w:t xml:space="preserve">  </w:t>
      </w:r>
      <w:r>
        <w:rPr>
          <w:color w:val="3F4348"/>
          <w:sz w:val="28"/>
          <w:szCs w:val="28"/>
          <w:shd w:val="clear" w:color="auto" w:fill="FFFFFF"/>
        </w:rPr>
        <w:t>як</w:t>
      </w:r>
      <w:r w:rsidRPr="005F390F">
        <w:rPr>
          <w:color w:val="3F4348"/>
          <w:sz w:val="28"/>
          <w:szCs w:val="28"/>
          <w:shd w:val="clear" w:color="auto" w:fill="FFFFFF"/>
        </w:rPr>
        <w:t xml:space="preserve"> </w:t>
      </w:r>
      <w:r w:rsidRPr="00606DC6">
        <w:rPr>
          <w:color w:val="3F4348"/>
          <w:sz w:val="28"/>
          <w:szCs w:val="28"/>
          <w:shd w:val="clear" w:color="auto" w:fill="FFFFFF"/>
          <w:lang w:val="uk-UA"/>
        </w:rPr>
        <w:t>наук</w:t>
      </w:r>
      <w:r>
        <w:rPr>
          <w:color w:val="3F4348"/>
          <w:sz w:val="28"/>
          <w:szCs w:val="28"/>
          <w:shd w:val="clear" w:color="auto" w:fill="FFFFFF"/>
        </w:rPr>
        <w:t>у</w:t>
      </w:r>
      <w:r w:rsidRPr="00606DC6">
        <w:rPr>
          <w:color w:val="3F4348"/>
          <w:sz w:val="28"/>
          <w:szCs w:val="28"/>
          <w:shd w:val="clear" w:color="auto" w:fill="FFFFFF"/>
          <w:lang w:val="uk-UA"/>
        </w:rPr>
        <w:t xml:space="preserve">, що вивчає вплив факторів довкілля на здоров’я, працездатність і тривалість життя людини та розробляє заходи оздоровлення умов її життя і праці. </w:t>
      </w:r>
      <w:r w:rsidRPr="00606DC6">
        <w:rPr>
          <w:color w:val="3F4348"/>
          <w:sz w:val="28"/>
          <w:szCs w:val="28"/>
          <w:shd w:val="clear" w:color="auto" w:fill="FFFFFF"/>
        </w:rPr>
        <w:t>Г</w:t>
      </w:r>
      <w:r>
        <w:rPr>
          <w:color w:val="3F4348"/>
          <w:sz w:val="28"/>
          <w:szCs w:val="28"/>
          <w:shd w:val="clear" w:color="auto" w:fill="FFFFFF"/>
        </w:rPr>
        <w:t>ігієна</w:t>
      </w:r>
      <w:r w:rsidRPr="00606DC6">
        <w:rPr>
          <w:color w:val="3F4348"/>
          <w:sz w:val="28"/>
          <w:szCs w:val="28"/>
          <w:shd w:val="clear" w:color="auto" w:fill="FFFFFF"/>
        </w:rPr>
        <w:t xml:space="preserve"> визначає й оцінює фактори ризику для здоров’я та обґрунтовує методи управління ними (режими праці та відпочинку, сан. норми і правила, ін. регламенти).</w:t>
      </w:r>
      <w:r>
        <w:rPr>
          <w:color w:val="3F4348"/>
          <w:sz w:val="28"/>
          <w:szCs w:val="28"/>
          <w:shd w:val="clear" w:color="auto" w:fill="FFFFFF"/>
        </w:rPr>
        <w:t xml:space="preserve"> </w:t>
      </w:r>
      <w:r w:rsidRPr="00606DC6">
        <w:rPr>
          <w:color w:val="3F4348"/>
          <w:sz w:val="28"/>
          <w:szCs w:val="28"/>
          <w:shd w:val="clear" w:color="auto" w:fill="FFFFFF"/>
        </w:rPr>
        <w:t>Гігієна – одна з найдавніших наук. Перший етап її розвитку – емпірич</w:t>
      </w:r>
      <w:r>
        <w:rPr>
          <w:color w:val="3F4348"/>
          <w:sz w:val="28"/>
          <w:szCs w:val="28"/>
          <w:shd w:val="clear" w:color="auto" w:fill="FFFFFF"/>
        </w:rPr>
        <w:t>ний</w:t>
      </w:r>
      <w:r w:rsidRPr="00606DC6">
        <w:rPr>
          <w:color w:val="3F4348"/>
          <w:sz w:val="28"/>
          <w:szCs w:val="28"/>
          <w:shd w:val="clear" w:color="auto" w:fill="FFFFFF"/>
        </w:rPr>
        <w:t xml:space="preserve"> – започатковано запровадженням на основі життєвого досвіду гігієн</w:t>
      </w:r>
      <w:r>
        <w:rPr>
          <w:color w:val="3F4348"/>
          <w:sz w:val="28"/>
          <w:szCs w:val="28"/>
          <w:shd w:val="clear" w:color="auto" w:fill="FFFFFF"/>
        </w:rPr>
        <w:t>ічних</w:t>
      </w:r>
      <w:r w:rsidRPr="00606DC6">
        <w:rPr>
          <w:color w:val="3F4348"/>
          <w:sz w:val="28"/>
          <w:szCs w:val="28"/>
          <w:shd w:val="clear" w:color="auto" w:fill="FFFFFF"/>
        </w:rPr>
        <w:t xml:space="preserve"> заходів з попередження інфекц</w:t>
      </w:r>
      <w:r>
        <w:rPr>
          <w:color w:val="3F4348"/>
          <w:sz w:val="28"/>
          <w:szCs w:val="28"/>
          <w:shd w:val="clear" w:color="auto" w:fill="FFFFFF"/>
        </w:rPr>
        <w:t>ійних</w:t>
      </w:r>
      <w:r w:rsidRPr="00606DC6">
        <w:rPr>
          <w:color w:val="3F4348"/>
          <w:sz w:val="28"/>
          <w:szCs w:val="28"/>
          <w:shd w:val="clear" w:color="auto" w:fill="FFFFFF"/>
        </w:rPr>
        <w:t xml:space="preserve"> хвороб, вживання безпечної рослин та тварин</w:t>
      </w:r>
      <w:r>
        <w:rPr>
          <w:color w:val="3F4348"/>
          <w:sz w:val="28"/>
          <w:szCs w:val="28"/>
          <w:shd w:val="clear" w:color="auto" w:fill="FFFFFF"/>
        </w:rPr>
        <w:t>ої</w:t>
      </w:r>
      <w:r w:rsidRPr="00606DC6">
        <w:rPr>
          <w:color w:val="3F4348"/>
          <w:sz w:val="28"/>
          <w:szCs w:val="28"/>
          <w:shd w:val="clear" w:color="auto" w:fill="FFFFFF"/>
        </w:rPr>
        <w:t xml:space="preserve"> їжі, режиму праці і відпочинку тощо. Правила збереження здоров’я відображені у писем</w:t>
      </w:r>
      <w:r>
        <w:rPr>
          <w:color w:val="3F4348"/>
          <w:sz w:val="28"/>
          <w:szCs w:val="28"/>
          <w:shd w:val="clear" w:color="auto" w:fill="FFFFFF"/>
        </w:rPr>
        <w:t>них</w:t>
      </w:r>
      <w:r w:rsidRPr="00606DC6">
        <w:rPr>
          <w:color w:val="3F4348"/>
          <w:sz w:val="28"/>
          <w:szCs w:val="28"/>
          <w:shd w:val="clear" w:color="auto" w:fill="FFFFFF"/>
        </w:rPr>
        <w:t xml:space="preserve"> пам’ятках Київ</w:t>
      </w:r>
      <w:r>
        <w:rPr>
          <w:color w:val="3F4348"/>
          <w:sz w:val="28"/>
          <w:szCs w:val="28"/>
          <w:shd w:val="clear" w:color="auto" w:fill="FFFFFF"/>
        </w:rPr>
        <w:t>ської</w:t>
      </w:r>
      <w:r w:rsidRPr="00606DC6">
        <w:rPr>
          <w:color w:val="3F4348"/>
          <w:sz w:val="28"/>
          <w:szCs w:val="28"/>
          <w:shd w:val="clear" w:color="auto" w:fill="FFFFFF"/>
        </w:rPr>
        <w:t xml:space="preserve"> Русі, зокрема</w:t>
      </w:r>
      <w:r>
        <w:rPr>
          <w:color w:val="3F4348"/>
          <w:sz w:val="28"/>
          <w:szCs w:val="28"/>
          <w:shd w:val="clear" w:color="auto" w:fill="FFFFFF"/>
        </w:rPr>
        <w:t>,</w:t>
      </w:r>
      <w:r w:rsidRPr="00606DC6">
        <w:rPr>
          <w:color w:val="3F4348"/>
          <w:sz w:val="28"/>
          <w:szCs w:val="28"/>
          <w:shd w:val="clear" w:color="auto" w:fill="FFFFFF"/>
        </w:rPr>
        <w:t xml:space="preserve"> у трактаті Євпраксії (12 ст.) є вказівки щодо провітрюван</w:t>
      </w:r>
      <w:r>
        <w:rPr>
          <w:color w:val="3F4348"/>
          <w:sz w:val="28"/>
          <w:szCs w:val="28"/>
          <w:shd w:val="clear" w:color="auto" w:fill="FFFFFF"/>
        </w:rPr>
        <w:t>ня к</w:t>
      </w:r>
      <w:r w:rsidR="009C537A">
        <w:rPr>
          <w:color w:val="3F4348"/>
          <w:sz w:val="28"/>
          <w:szCs w:val="28"/>
          <w:shd w:val="clear" w:color="auto" w:fill="FFFFFF"/>
        </w:rPr>
        <w:t xml:space="preserve">імнат, купання, харчування </w:t>
      </w:r>
      <w:r w:rsidR="009C537A" w:rsidRPr="005F390F">
        <w:rPr>
          <w:color w:val="3F4348"/>
          <w:sz w:val="28"/>
          <w:szCs w:val="28"/>
          <w:shd w:val="clear" w:color="auto" w:fill="FFFFFF"/>
        </w:rPr>
        <w:t>тощо [9].</w:t>
      </w:r>
      <w:r>
        <w:rPr>
          <w:color w:val="3F4348"/>
          <w:sz w:val="28"/>
          <w:szCs w:val="28"/>
          <w:shd w:val="clear" w:color="auto" w:fill="FFFFFF"/>
        </w:rPr>
        <w:t xml:space="preserve"> </w:t>
      </w:r>
    </w:p>
    <w:p w14:paraId="1195323F" w14:textId="6BC5CB9A" w:rsidR="009C537A" w:rsidRDefault="0073410B" w:rsidP="009C537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Поняття «уміння» у «Сучасному тлумачному психологічному словнику» подається як </w:t>
      </w:r>
      <w:r w:rsidRPr="0073410B">
        <w:rPr>
          <w:rFonts w:ascii="Times New Roman" w:hAnsi="Times New Roman" w:cs="Times New Roman"/>
          <w:sz w:val="28"/>
          <w:szCs w:val="28"/>
        </w:rPr>
        <w:t>освоєний суб'єктом спосіб виконання дії, яка забезпечується сукупністю придбаних знань і навичок. Формується шляхом вправ і створює можливість виконання дії не тільки в звичних, але й в умовах, що змінилися. У сукупності з навичками і знаннями уміння забезпечує правильне відображення в уявленнях і мисленні світу, законів природи і суспільства, взаємин людей, місця людини в суспільстві та ЇЇ поведінки. Дослідження умінь було розпочате з умінь рухових, потім стали досліджуватися уміння сенсорні та розумові. Ця класифікація закріпилася, тому що були встановлені не тільки особливі, але і загальні</w:t>
      </w:r>
      <w:r w:rsidR="009C537A">
        <w:rPr>
          <w:rFonts w:ascii="Times New Roman" w:hAnsi="Times New Roman" w:cs="Times New Roman"/>
          <w:sz w:val="28"/>
          <w:szCs w:val="28"/>
        </w:rPr>
        <w:t xml:space="preserve"> властивості умінь усіх </w:t>
      </w:r>
      <w:r w:rsidR="009C537A" w:rsidRPr="005F390F">
        <w:rPr>
          <w:rFonts w:ascii="Times New Roman" w:hAnsi="Times New Roman" w:cs="Times New Roman"/>
          <w:sz w:val="28"/>
          <w:szCs w:val="28"/>
        </w:rPr>
        <w:t xml:space="preserve">класів [51, </w:t>
      </w:r>
      <w:r w:rsidRPr="005F390F">
        <w:rPr>
          <w:rFonts w:ascii="Times New Roman" w:hAnsi="Times New Roman" w:cs="Times New Roman"/>
          <w:sz w:val="28"/>
          <w:szCs w:val="28"/>
        </w:rPr>
        <w:t>с.554-555</w:t>
      </w:r>
      <w:r w:rsidR="009C537A" w:rsidRPr="005F390F">
        <w:rPr>
          <w:rFonts w:ascii="Times New Roman" w:hAnsi="Times New Roman" w:cs="Times New Roman"/>
          <w:sz w:val="28"/>
          <w:szCs w:val="28"/>
        </w:rPr>
        <w:t>]</w:t>
      </w:r>
      <w:r w:rsidRPr="005F390F">
        <w:rPr>
          <w:rFonts w:ascii="Times New Roman" w:hAnsi="Times New Roman" w:cs="Times New Roman"/>
          <w:sz w:val="28"/>
          <w:szCs w:val="28"/>
        </w:rPr>
        <w:t>.</w:t>
      </w:r>
      <w:r w:rsidR="00A41F13">
        <w:rPr>
          <w:rFonts w:ascii="Times New Roman" w:hAnsi="Times New Roman" w:cs="Times New Roman"/>
          <w:sz w:val="28"/>
          <w:szCs w:val="28"/>
        </w:rPr>
        <w:t xml:space="preserve"> </w:t>
      </w:r>
    </w:p>
    <w:p w14:paraId="7FC904F9" w14:textId="23BC62C4" w:rsidR="007D0DF8" w:rsidRDefault="00A41F13" w:rsidP="009C537A">
      <w:pPr>
        <w:spacing w:line="360" w:lineRule="auto"/>
        <w:ind w:firstLine="709"/>
        <w:jc w:val="both"/>
        <w:rPr>
          <w:rStyle w:val="ac"/>
        </w:rPr>
      </w:pPr>
      <w:r>
        <w:rPr>
          <w:rFonts w:ascii="Times New Roman" w:hAnsi="Times New Roman" w:cs="Times New Roman"/>
          <w:sz w:val="28"/>
          <w:szCs w:val="28"/>
        </w:rPr>
        <w:t>А «Словник-довідник музичних термінів» це ж поняття тлумачить, як</w:t>
      </w:r>
      <w:r w:rsidR="007D0DF8">
        <w:rPr>
          <w:rFonts w:ascii="Times New Roman" w:hAnsi="Times New Roman" w:cs="Times New Roman"/>
          <w:sz w:val="28"/>
          <w:szCs w:val="28"/>
        </w:rPr>
        <w:t xml:space="preserve">  </w:t>
      </w:r>
      <w:r w:rsidR="007D0DF8">
        <w:rPr>
          <w:rFonts w:ascii="Arial" w:hAnsi="Arial" w:cs="Arial"/>
          <w:color w:val="555555"/>
          <w:shd w:val="clear" w:color="auto" w:fill="FFFFFF"/>
        </w:rPr>
        <w:t xml:space="preserve">  </w:t>
      </w:r>
      <w:r w:rsidR="007D0DF8" w:rsidRPr="007D0DF8">
        <w:rPr>
          <w:rFonts w:ascii="Times New Roman" w:hAnsi="Times New Roman" w:cs="Times New Roman"/>
          <w:color w:val="555555"/>
          <w:sz w:val="28"/>
          <w:szCs w:val="28"/>
          <w:shd w:val="clear" w:color="auto" w:fill="FFFFFF"/>
        </w:rPr>
        <w:t>здатність людини до виконання певних дій шляхом доцільного використання набутих знань і навичок, володіння складною системою психічних і практичних дій стосовно музичного мистецтва.</w:t>
      </w:r>
      <w:r w:rsidR="007D0DF8">
        <w:rPr>
          <w:rFonts w:ascii="Times New Roman" w:hAnsi="Times New Roman" w:cs="Times New Roman"/>
          <w:color w:val="555555"/>
          <w:sz w:val="28"/>
          <w:szCs w:val="28"/>
          <w:shd w:val="clear" w:color="auto" w:fill="FFFFFF"/>
        </w:rPr>
        <w:t xml:space="preserve"> </w:t>
      </w:r>
      <w:r w:rsidR="007D0DF8" w:rsidRPr="007D0DF8">
        <w:rPr>
          <w:rFonts w:ascii="Times New Roman" w:hAnsi="Times New Roman" w:cs="Times New Roman"/>
          <w:color w:val="555555"/>
          <w:sz w:val="28"/>
          <w:szCs w:val="28"/>
          <w:shd w:val="clear" w:color="auto" w:fill="FFFFFF"/>
        </w:rPr>
        <w:t>Сформовані музичні (вокальні, диригентські, інструментальні та ін.)</w:t>
      </w:r>
      <w:r w:rsidR="007D0DF8">
        <w:rPr>
          <w:rFonts w:ascii="Times New Roman" w:hAnsi="Times New Roman" w:cs="Times New Roman"/>
          <w:color w:val="555555"/>
          <w:sz w:val="28"/>
          <w:szCs w:val="28"/>
          <w:shd w:val="clear" w:color="auto" w:fill="FFFFFF"/>
        </w:rPr>
        <w:t xml:space="preserve"> уміння</w:t>
      </w:r>
      <w:r w:rsidR="007D0DF8" w:rsidRPr="007D0DF8">
        <w:rPr>
          <w:rFonts w:ascii="Times New Roman" w:hAnsi="Times New Roman" w:cs="Times New Roman"/>
          <w:color w:val="555555"/>
          <w:sz w:val="28"/>
          <w:szCs w:val="28"/>
          <w:shd w:val="clear" w:color="auto" w:fill="FFFFFF"/>
        </w:rPr>
        <w:t>.</w:t>
      </w:r>
      <w:r w:rsidR="007D0DF8">
        <w:rPr>
          <w:rFonts w:ascii="Times New Roman" w:hAnsi="Times New Roman" w:cs="Times New Roman"/>
          <w:color w:val="555555"/>
          <w:sz w:val="28"/>
          <w:szCs w:val="28"/>
          <w:shd w:val="clear" w:color="auto" w:fill="FFFFFF"/>
        </w:rPr>
        <w:t xml:space="preserve"> </w:t>
      </w:r>
    </w:p>
    <w:p w14:paraId="372674ED" w14:textId="0F662973" w:rsidR="00274079" w:rsidRPr="005F390F" w:rsidRDefault="00274079" w:rsidP="00A241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Поняття «</w:t>
      </w:r>
      <w:r w:rsidRPr="00274079">
        <w:rPr>
          <w:rFonts w:ascii="Times New Roman" w:hAnsi="Times New Roman" w:cs="Times New Roman"/>
          <w:sz w:val="28"/>
          <w:szCs w:val="28"/>
        </w:rPr>
        <w:t>навичка</w:t>
      </w:r>
      <w:r>
        <w:rPr>
          <w:rFonts w:ascii="Times New Roman" w:hAnsi="Times New Roman" w:cs="Times New Roman"/>
          <w:sz w:val="28"/>
          <w:szCs w:val="28"/>
        </w:rPr>
        <w:t>»</w:t>
      </w:r>
      <w:r w:rsidRPr="00274079">
        <w:rPr>
          <w:rFonts w:ascii="Times New Roman" w:hAnsi="Times New Roman" w:cs="Times New Roman"/>
          <w:sz w:val="28"/>
          <w:szCs w:val="28"/>
        </w:rPr>
        <w:t xml:space="preserve"> (дія автоматизована, автоматизм вторинний) — дія, сформована шляхом повторення, яка характеризується високим ступенем освоєння та відсутністю поелементного свідомого регулювання і контролю. Розрізняють навички перцептивні, інтелектуальні та рухові, а також: 1) первинно автоматизовані навички, що формуються без усвідомлення їхніх компонентів; 2) вторинно автоматизовані навички, що формуються з попереднім усвідомленням компонентів дії; вони легше стають свідомо контрольованими, швидше удосконалюються та перебудовуються. Серед неусвідомлюваних автоматизмів група навичок найбільш велика та цікава. Завдяки формуванню навичок досягається подвійний ефект: дія виконується швидко і точно, внаслідок чого відбувається вивільнення свідомості, яка може бути спрямована на засвоєння більш складних дій. Цей процес має фундаментальне значення і лежить в основі розвитку всіх умінь, знань та здібностей. </w:t>
      </w:r>
      <w:r>
        <w:rPr>
          <w:rFonts w:ascii="Times New Roman" w:hAnsi="Times New Roman" w:cs="Times New Roman"/>
          <w:sz w:val="28"/>
          <w:szCs w:val="28"/>
        </w:rPr>
        <w:t xml:space="preserve"> </w:t>
      </w:r>
      <w:r w:rsidRPr="00274079">
        <w:rPr>
          <w:rFonts w:ascii="Times New Roman" w:hAnsi="Times New Roman" w:cs="Times New Roman"/>
          <w:sz w:val="28"/>
          <w:szCs w:val="28"/>
        </w:rPr>
        <w:t xml:space="preserve"> Найчастіше навички формуються шляхом наслідування або вироблення умовних рефлексів, а також шляхом спроб та помилок, причому зі збільшенням числа останніх їх стає усе менше. На формування навичок впливають наступні емпіричні фактори: 1) мотивація, навченість, прогрес у засвоєнні, вправа, підкріплення, формування в цілому або частинами; 2) для з'ясування змісту операції — рівень розвитку суб'єкта, наявність знань, умінь, спосіб пояснення змісту операції (пряме повідомлення, непряме наведення тощо), зворотний зв'язок; 3) для оволодіння операцією — повнота з'ясування її змісту, поступовість переходу від одного рівня оволодіння до іншого за певними показниками (автоматизованість, інтеріоризованість, швидкість) тощо. Різні сполучення цих факторів створюють різні картини процесу формування навички: швидкий прогрес на початку та уповільнений наприкінці, або навп</w:t>
      </w:r>
      <w:r w:rsidR="006B1CAD">
        <w:rPr>
          <w:rFonts w:ascii="Times New Roman" w:hAnsi="Times New Roman" w:cs="Times New Roman"/>
          <w:sz w:val="28"/>
          <w:szCs w:val="28"/>
        </w:rPr>
        <w:t xml:space="preserve">аки; можливі й змішані </w:t>
      </w:r>
      <w:r w:rsidR="006B1CAD" w:rsidRPr="005F390F">
        <w:rPr>
          <w:rFonts w:ascii="Times New Roman" w:hAnsi="Times New Roman" w:cs="Times New Roman"/>
          <w:sz w:val="28"/>
          <w:szCs w:val="28"/>
        </w:rPr>
        <w:t xml:space="preserve">варіанти [51, </w:t>
      </w:r>
      <w:r w:rsidRPr="005F390F">
        <w:rPr>
          <w:rFonts w:ascii="Times New Roman" w:hAnsi="Times New Roman" w:cs="Times New Roman"/>
          <w:sz w:val="28"/>
          <w:szCs w:val="28"/>
        </w:rPr>
        <w:t>с.266-267</w:t>
      </w:r>
      <w:r w:rsidR="006B1CAD" w:rsidRPr="005F390F">
        <w:rPr>
          <w:rFonts w:ascii="Times New Roman" w:hAnsi="Times New Roman" w:cs="Times New Roman"/>
          <w:sz w:val="28"/>
          <w:szCs w:val="28"/>
        </w:rPr>
        <w:t>]</w:t>
      </w:r>
      <w:r w:rsidRPr="005F390F">
        <w:rPr>
          <w:rFonts w:ascii="Times New Roman" w:hAnsi="Times New Roman" w:cs="Times New Roman"/>
          <w:sz w:val="28"/>
          <w:szCs w:val="28"/>
        </w:rPr>
        <w:t>.</w:t>
      </w:r>
    </w:p>
    <w:p w14:paraId="389A8F00" w14:textId="777B5F19" w:rsidR="00B232CB" w:rsidRPr="005F390F" w:rsidRDefault="00C3780D" w:rsidP="006E749D">
      <w:pPr>
        <w:spacing w:line="360" w:lineRule="auto"/>
        <w:ind w:firstLine="851"/>
        <w:jc w:val="both"/>
        <w:rPr>
          <w:rFonts w:ascii="Times New Roman" w:eastAsia="Times New Roman" w:hAnsi="Times New Roman" w:cs="Times New Roman"/>
          <w:kern w:val="0"/>
          <w:sz w:val="28"/>
          <w:szCs w:val="28"/>
          <w:lang w:eastAsia="ru-RU"/>
          <w14:ligatures w14:val="none"/>
        </w:rPr>
      </w:pPr>
      <w:r w:rsidRPr="005F390F">
        <w:rPr>
          <w:rFonts w:ascii="Times New Roman" w:hAnsi="Times New Roman" w:cs="Times New Roman"/>
          <w:sz w:val="28"/>
          <w:szCs w:val="28"/>
        </w:rPr>
        <w:t>Ще одне тлумачення цього поняття: «н</w:t>
      </w:r>
      <w:r w:rsidR="007D0DF8" w:rsidRPr="005F390F">
        <w:rPr>
          <w:rFonts w:ascii="Times New Roman" w:hAnsi="Times New Roman" w:cs="Times New Roman"/>
          <w:sz w:val="28"/>
          <w:szCs w:val="28"/>
        </w:rPr>
        <w:t>авички</w:t>
      </w:r>
      <w:r w:rsidRPr="005F390F">
        <w:rPr>
          <w:rFonts w:ascii="Times New Roman" w:hAnsi="Times New Roman" w:cs="Times New Roman"/>
          <w:sz w:val="28"/>
          <w:szCs w:val="28"/>
        </w:rPr>
        <w:t>»</w:t>
      </w:r>
      <w:r w:rsidR="007D0DF8" w:rsidRPr="005F390F">
        <w:rPr>
          <w:rFonts w:ascii="Times New Roman" w:hAnsi="Times New Roman" w:cs="Times New Roman"/>
          <w:sz w:val="28"/>
          <w:szCs w:val="28"/>
        </w:rPr>
        <w:t xml:space="preserve"> це </w:t>
      </w:r>
      <w:r w:rsidRPr="005F390F">
        <w:rPr>
          <w:rFonts w:ascii="Times New Roman" w:hAnsi="Times New Roman" w:cs="Times New Roman"/>
          <w:sz w:val="28"/>
          <w:szCs w:val="28"/>
        </w:rPr>
        <w:t xml:space="preserve">- </w:t>
      </w:r>
      <w:r w:rsidR="007D0DF8" w:rsidRPr="005F390F">
        <w:rPr>
          <w:rFonts w:ascii="Times New Roman" w:hAnsi="Times New Roman" w:cs="Times New Roman"/>
          <w:sz w:val="28"/>
          <w:szCs w:val="28"/>
        </w:rPr>
        <w:t xml:space="preserve">елементи діяльності, які виконуються автоматично після відповідного тренування. Вони базуються на знаннях і вміннях і є результатом свідомої діяльності, що поступово автоматизується. Навички включають моторні, когнітивні та соціальні аспекти, що сприяють ефективному виконанню завдань без значного свідомого контролю </w:t>
      </w:r>
      <w:r w:rsidR="006E749D" w:rsidRPr="005F390F">
        <w:rPr>
          <w:rFonts w:ascii="Times New Roman" w:hAnsi="Times New Roman" w:cs="Times New Roman"/>
          <w:sz w:val="28"/>
          <w:szCs w:val="28"/>
          <w:lang w:val="en-US"/>
        </w:rPr>
        <w:t>[49].</w:t>
      </w:r>
    </w:p>
    <w:p w14:paraId="4F36AC36" w14:textId="03BD7724" w:rsidR="004B2B04" w:rsidRDefault="00B232CB" w:rsidP="00665793">
      <w:pPr>
        <w:spacing w:after="0" w:line="360" w:lineRule="auto"/>
        <w:ind w:right="57" w:firstLine="851"/>
        <w:jc w:val="both"/>
        <w:rPr>
          <w:rFonts w:ascii="Times New Roman" w:eastAsia="Times New Roman" w:hAnsi="Times New Roman" w:cs="Times New Roman"/>
          <w:kern w:val="0"/>
          <w:sz w:val="28"/>
          <w:szCs w:val="28"/>
          <w:lang w:val="ru-RU" w:eastAsia="ru-RU"/>
          <w14:ligatures w14:val="none"/>
        </w:rPr>
      </w:pPr>
      <w:r w:rsidRPr="005F390F">
        <w:rPr>
          <w:rFonts w:ascii="Times New Roman" w:eastAsia="Times New Roman" w:hAnsi="Times New Roman" w:cs="Times New Roman"/>
          <w:kern w:val="0"/>
          <w:sz w:val="28"/>
          <w:szCs w:val="28"/>
          <w:lang w:eastAsia="ru-RU"/>
          <w14:ligatures w14:val="none"/>
        </w:rPr>
        <w:t>Таким чином, к</w:t>
      </w:r>
      <w:r w:rsidR="0010400C" w:rsidRPr="005F390F">
        <w:rPr>
          <w:rFonts w:ascii="Times New Roman" w:eastAsia="Times New Roman" w:hAnsi="Times New Roman" w:cs="Times New Roman"/>
          <w:kern w:val="0"/>
          <w:sz w:val="28"/>
          <w:szCs w:val="28"/>
          <w:lang w:eastAsia="ru-RU"/>
          <w14:ligatures w14:val="none"/>
        </w:rPr>
        <w:t>ультурно-гігієнічні навички – це сукупність знань, умінь і</w:t>
      </w:r>
      <w:r w:rsidR="0010400C" w:rsidRPr="00EA32EB">
        <w:rPr>
          <w:rFonts w:ascii="Times New Roman" w:eastAsia="Times New Roman" w:hAnsi="Times New Roman" w:cs="Times New Roman"/>
          <w:kern w:val="0"/>
          <w:sz w:val="28"/>
          <w:szCs w:val="28"/>
          <w:lang w:eastAsia="ru-RU"/>
          <w14:ligatures w14:val="none"/>
        </w:rPr>
        <w:t xml:space="preserve"> навичок, що забезпечують дотримання правил гігієни та культури поведінки в повсякденному житті. </w:t>
      </w:r>
      <w:r w:rsidR="0010400C" w:rsidRPr="00976519">
        <w:rPr>
          <w:rFonts w:ascii="Times New Roman" w:eastAsia="Times New Roman" w:hAnsi="Times New Roman" w:cs="Times New Roman"/>
          <w:kern w:val="0"/>
          <w:sz w:val="28"/>
          <w:szCs w:val="28"/>
          <w:lang w:val="ru-RU" w:eastAsia="ru-RU"/>
          <w14:ligatures w14:val="none"/>
        </w:rPr>
        <w:t>Вони включають регулярні дії, спрямовані на підтримання чистоти тіла, одягу, місця проживання, а також на культуру харчування, спілкування і поведінки в суспільстві. Зокрема, це здатність до самообслуговування, знання про правила гігієни, звички до миття рук, догляду за зубами, волоссям, а також організація простору для</w:t>
      </w:r>
      <w:r w:rsidR="00BE61AA">
        <w:rPr>
          <w:rFonts w:ascii="Times New Roman" w:eastAsia="Times New Roman" w:hAnsi="Times New Roman" w:cs="Times New Roman"/>
          <w:kern w:val="0"/>
          <w:sz w:val="28"/>
          <w:szCs w:val="28"/>
          <w:lang w:val="ru-RU" w:eastAsia="ru-RU"/>
          <w14:ligatures w14:val="none"/>
        </w:rPr>
        <w:t xml:space="preserve"> здорового способу </w:t>
      </w:r>
      <w:r w:rsidR="00BE61AA" w:rsidRPr="005F390F">
        <w:rPr>
          <w:rFonts w:ascii="Times New Roman" w:eastAsia="Times New Roman" w:hAnsi="Times New Roman" w:cs="Times New Roman"/>
          <w:kern w:val="0"/>
          <w:sz w:val="28"/>
          <w:szCs w:val="28"/>
          <w:lang w:val="ru-RU" w:eastAsia="ru-RU"/>
          <w14:ligatures w14:val="none"/>
        </w:rPr>
        <w:t>життя [4].</w:t>
      </w:r>
      <w:r w:rsidR="004B2B04">
        <w:rPr>
          <w:rFonts w:ascii="Times New Roman" w:eastAsia="Times New Roman" w:hAnsi="Times New Roman" w:cs="Times New Roman"/>
          <w:kern w:val="0"/>
          <w:sz w:val="28"/>
          <w:szCs w:val="28"/>
          <w:lang w:val="ru-RU" w:eastAsia="ru-RU"/>
          <w14:ligatures w14:val="none"/>
        </w:rPr>
        <w:t xml:space="preserve"> </w:t>
      </w:r>
    </w:p>
    <w:p w14:paraId="7F7984E8" w14:textId="77777777" w:rsidR="004B2B04" w:rsidRDefault="004B2B04" w:rsidP="00665793">
      <w:pPr>
        <w:spacing w:after="0" w:line="360" w:lineRule="auto"/>
        <w:ind w:right="57" w:firstLine="851"/>
        <w:jc w:val="both"/>
        <w:rPr>
          <w:rFonts w:ascii="Times New Roman" w:hAnsi="Times New Roman" w:cs="Times New Roman"/>
          <w:color w:val="474747"/>
          <w:sz w:val="28"/>
          <w:szCs w:val="28"/>
          <w:shd w:val="clear" w:color="auto" w:fill="FFFFFF"/>
        </w:rPr>
      </w:pPr>
      <w:r w:rsidRPr="004B2B04">
        <w:rPr>
          <w:rFonts w:ascii="Times New Roman" w:hAnsi="Times New Roman" w:cs="Times New Roman"/>
          <w:color w:val="474747"/>
          <w:sz w:val="28"/>
          <w:szCs w:val="28"/>
          <w:shd w:val="clear" w:color="auto" w:fill="FFFFFF"/>
        </w:rPr>
        <w:t>Фізіологічною основою культурно-гігієнічних навичок є утворення умовно-рефлекторних зв'язків, вироблення динамічного стереотипу, а головною умовою їх формування –</w:t>
      </w:r>
      <w:r>
        <w:rPr>
          <w:rFonts w:ascii="Times New Roman" w:hAnsi="Times New Roman" w:cs="Times New Roman"/>
          <w:color w:val="474747"/>
          <w:sz w:val="28"/>
          <w:szCs w:val="28"/>
          <w:shd w:val="clear" w:color="auto" w:fill="FFFFFF"/>
        </w:rPr>
        <w:t xml:space="preserve">раціонально організоване життя дітей у дошкільному закладі, чіткий розпорядок  дня життя дітей, єдність і постійність  </w:t>
      </w:r>
      <w:r w:rsidRPr="004B2B04">
        <w:rPr>
          <w:rFonts w:ascii="Times New Roman" w:hAnsi="Times New Roman" w:cs="Times New Roman"/>
          <w:color w:val="474747"/>
          <w:sz w:val="28"/>
          <w:szCs w:val="28"/>
          <w:shd w:val="clear" w:color="auto" w:fill="FFFFFF"/>
        </w:rPr>
        <w:t> </w:t>
      </w:r>
      <w:r>
        <w:rPr>
          <w:rFonts w:ascii="Times New Roman" w:hAnsi="Times New Roman" w:cs="Times New Roman"/>
          <w:color w:val="474747"/>
          <w:sz w:val="28"/>
          <w:szCs w:val="28"/>
          <w:shd w:val="clear" w:color="auto" w:fill="FFFFFF"/>
        </w:rPr>
        <w:t xml:space="preserve">вимог до поведінки з боку дорослих. </w:t>
      </w:r>
    </w:p>
    <w:p w14:paraId="73ECAAB2" w14:textId="77777777" w:rsidR="0010400C" w:rsidRDefault="0010400C" w:rsidP="00665793">
      <w:pPr>
        <w:spacing w:after="0" w:line="360" w:lineRule="auto"/>
        <w:ind w:right="57"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Дотримання культурно-гігієнічних норм сприяє запобіганню різним захворюванням, зокрема інфекційним. Чистота тіла та одягу, правильне харчування і санітарні умови в побуті є основою профілактики багатьох хвороб. Водночас культурно-гігієнічні навички полегшують соціальну адаптацію особистості, сприяють формуванню позитивного іміджу та авторитету в суспільстві. Вони допомагають встановлювати та підтримувати міжособистісні контакти, уникати конфліктів та непорозумінь, а також сприяють розвитку емоційної та психологічної стійкості.</w:t>
      </w:r>
    </w:p>
    <w:p w14:paraId="595D5697" w14:textId="655A046A" w:rsidR="0010400C" w:rsidRPr="00BB6AB8" w:rsidRDefault="0010400C" w:rsidP="0010400C">
      <w:pPr>
        <w:spacing w:after="0" w:line="360" w:lineRule="auto"/>
        <w:ind w:left="170" w:right="57" w:firstLine="709"/>
        <w:jc w:val="both"/>
        <w:rPr>
          <w:rFonts w:ascii="Times New Roman" w:hAnsi="Times New Roman" w:cs="Times New Roman"/>
          <w:sz w:val="28"/>
          <w:szCs w:val="28"/>
          <w:lang w:val="ru-RU" w:eastAsia="ru-RU"/>
        </w:rPr>
      </w:pPr>
      <w:r>
        <w:rPr>
          <w:rFonts w:ascii="Times New Roman" w:hAnsi="Times New Roman" w:cs="Times New Roman"/>
          <w:sz w:val="28"/>
          <w:szCs w:val="28"/>
          <w:lang w:eastAsia="ru-RU"/>
        </w:rPr>
        <w:t>Важливим аспектом є те, що ці навички повинні формуватися з самого раннього віку, коли дитина активно освоює навколишній світ через наслідування і практичний досвід. Тому роль вихователя у їх формуванні є ключовою, а також необхідність тісної співпраці з родинами для забезпечення послідовності та ефективності в процесі виховання та розвитку цих навичок у дітей</w:t>
      </w:r>
      <w:r w:rsidR="00BB6AB8" w:rsidRPr="00BB6AB8">
        <w:rPr>
          <w:rFonts w:ascii="Times New Roman" w:hAnsi="Times New Roman" w:cs="Times New Roman"/>
          <w:sz w:val="28"/>
          <w:szCs w:val="28"/>
          <w:lang w:val="ru-RU" w:eastAsia="ru-RU"/>
        </w:rPr>
        <w:t>.</w:t>
      </w:r>
    </w:p>
    <w:p w14:paraId="6CCFB64B" w14:textId="77777777" w:rsidR="0010400C" w:rsidRPr="007401A1" w:rsidRDefault="0010400C" w:rsidP="00665793">
      <w:pPr>
        <w:spacing w:after="0" w:line="360" w:lineRule="auto"/>
        <w:ind w:left="170" w:right="57" w:firstLine="709"/>
        <w:jc w:val="both"/>
        <w:rPr>
          <w:rFonts w:ascii="Times New Roman" w:hAnsi="Times New Roman" w:cs="Times New Roman"/>
          <w:sz w:val="28"/>
          <w:szCs w:val="28"/>
          <w:lang w:eastAsia="ru-RU"/>
        </w:rPr>
      </w:pPr>
      <w:r w:rsidRPr="00F81C7A">
        <w:rPr>
          <w:rFonts w:ascii="Times New Roman" w:hAnsi="Times New Roman" w:cs="Times New Roman"/>
          <w:sz w:val="28"/>
          <w:szCs w:val="28"/>
          <w:lang w:val="ru-RU" w:eastAsia="ru-RU"/>
        </w:rPr>
        <w:t>Відчуття чистоти і доглянутості позитивно впливає на психологічний стан людини, підвищує самооцінку, сприяє зниженню рівня стресу та тривоги. Організоване і чисте середовище також сприяє підвищенню продуктивності та концентра</w:t>
      </w:r>
      <w:r w:rsidRPr="00402E32">
        <w:rPr>
          <w:rFonts w:ascii="Times New Roman" w:hAnsi="Times New Roman" w:cs="Times New Roman"/>
          <w:sz w:val="28"/>
          <w:szCs w:val="28"/>
          <w:lang w:val="ru-RU" w:eastAsia="ru-RU"/>
        </w:rPr>
        <w:t>ції.</w:t>
      </w:r>
      <w:r w:rsidRPr="00402E32">
        <w:rPr>
          <w:rFonts w:ascii="Times New Roman" w:hAnsi="Times New Roman" w:cs="Times New Roman"/>
          <w:sz w:val="28"/>
          <w:szCs w:val="28"/>
          <w:lang w:eastAsia="ru-RU"/>
        </w:rPr>
        <w:t xml:space="preserve"> </w:t>
      </w:r>
      <w:r w:rsidR="00665793">
        <w:rPr>
          <w:rFonts w:ascii="Times New Roman" w:hAnsi="Times New Roman" w:cs="Times New Roman"/>
          <w:sz w:val="28"/>
          <w:szCs w:val="28"/>
          <w:lang w:eastAsia="ru-RU"/>
        </w:rPr>
        <w:t xml:space="preserve"> </w:t>
      </w:r>
    </w:p>
    <w:p w14:paraId="77915A79" w14:textId="77777777" w:rsidR="0010400C" w:rsidRPr="00F81C7A" w:rsidRDefault="0010400C" w:rsidP="0010400C">
      <w:pPr>
        <w:spacing w:after="0" w:line="360" w:lineRule="auto"/>
        <w:ind w:left="170" w:right="57" w:firstLine="709"/>
        <w:jc w:val="both"/>
        <w:rPr>
          <w:rFonts w:ascii="Times New Roman" w:hAnsi="Times New Roman" w:cs="Times New Roman"/>
          <w:sz w:val="28"/>
          <w:szCs w:val="28"/>
          <w:lang w:val="ru-RU" w:eastAsia="ru-RU"/>
        </w:rPr>
      </w:pPr>
      <w:r w:rsidRPr="00F81C7A">
        <w:rPr>
          <w:rFonts w:ascii="Times New Roman" w:hAnsi="Times New Roman" w:cs="Times New Roman"/>
          <w:sz w:val="28"/>
          <w:szCs w:val="28"/>
          <w:lang w:val="ru-RU" w:eastAsia="ru-RU"/>
        </w:rPr>
        <w:t>Формування культурно-гігієнічних навичок починається в сім'ї. Батьки є першими вчителями, які демонструють і пояснюють правила гігієни та культури поведінки. Вони мають бути прикладом для дітей, забезпечуючи відповідні умови та заохочуючи дотримання гігієнічних норм.</w:t>
      </w:r>
    </w:p>
    <w:p w14:paraId="1E48BE22" w14:textId="77777777" w:rsidR="0010400C" w:rsidRPr="00F81C7A" w:rsidRDefault="00E13E93" w:rsidP="0010400C">
      <w:pPr>
        <w:spacing w:after="0" w:line="360" w:lineRule="auto"/>
        <w:ind w:left="170" w:right="57"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Заклади дошкільної освіти</w:t>
      </w:r>
      <w:r w:rsidR="0010400C" w:rsidRPr="00F81C7A">
        <w:rPr>
          <w:rFonts w:ascii="Times New Roman" w:hAnsi="Times New Roman" w:cs="Times New Roman"/>
          <w:sz w:val="28"/>
          <w:szCs w:val="28"/>
          <w:lang w:val="ru-RU" w:eastAsia="ru-RU"/>
        </w:rPr>
        <w:t xml:space="preserve">, школи та інші освітні заклади відіграють важливу роль у </w:t>
      </w:r>
      <w:r>
        <w:rPr>
          <w:rFonts w:ascii="Times New Roman" w:hAnsi="Times New Roman" w:cs="Times New Roman"/>
          <w:sz w:val="28"/>
          <w:szCs w:val="28"/>
          <w:lang w:val="ru-RU" w:eastAsia="ru-RU"/>
        </w:rPr>
        <w:t xml:space="preserve">формуванні та </w:t>
      </w:r>
      <w:r w:rsidR="0010400C" w:rsidRPr="00F81C7A">
        <w:rPr>
          <w:rFonts w:ascii="Times New Roman" w:hAnsi="Times New Roman" w:cs="Times New Roman"/>
          <w:sz w:val="28"/>
          <w:szCs w:val="28"/>
          <w:lang w:val="ru-RU" w:eastAsia="ru-RU"/>
        </w:rPr>
        <w:t xml:space="preserve">закріпленні </w:t>
      </w:r>
      <w:r>
        <w:rPr>
          <w:rFonts w:ascii="Times New Roman" w:hAnsi="Times New Roman" w:cs="Times New Roman"/>
          <w:sz w:val="28"/>
          <w:szCs w:val="28"/>
          <w:lang w:val="ru-RU" w:eastAsia="ru-RU"/>
        </w:rPr>
        <w:t xml:space="preserve"> </w:t>
      </w:r>
      <w:r w:rsidR="0010400C" w:rsidRPr="00F81C7A">
        <w:rPr>
          <w:rFonts w:ascii="Times New Roman" w:hAnsi="Times New Roman" w:cs="Times New Roman"/>
          <w:sz w:val="28"/>
          <w:szCs w:val="28"/>
          <w:lang w:val="ru-RU" w:eastAsia="ru-RU"/>
        </w:rPr>
        <w:t xml:space="preserve"> культурно-гігієнічних навичок. Вони організовують навчальні заняття, тренінги, виховні заходи, спрямовані на підвищення обізнаності дітей щодо важливості гігієни та культури.</w:t>
      </w:r>
      <w:r w:rsidR="0010400C">
        <w:rPr>
          <w:rFonts w:ascii="Times New Roman" w:hAnsi="Times New Roman" w:cs="Times New Roman"/>
          <w:sz w:val="28"/>
          <w:szCs w:val="28"/>
          <w:lang w:val="ru-RU" w:eastAsia="ru-RU"/>
        </w:rPr>
        <w:t xml:space="preserve"> </w:t>
      </w:r>
      <w:r w:rsidR="0010400C" w:rsidRPr="00F81C7A">
        <w:rPr>
          <w:rFonts w:ascii="Times New Roman" w:hAnsi="Times New Roman" w:cs="Times New Roman"/>
          <w:sz w:val="28"/>
          <w:szCs w:val="28"/>
          <w:lang w:val="ru-RU" w:eastAsia="ru-RU"/>
        </w:rPr>
        <w:t>Соціальні та громадські організації можуть сприяти популяризації культурно-гігієнічних навичок через проведення просвітницьких кампаній, розповсюдження інформаційних матеріалів, організацію майстер-класів і тренінгів.</w:t>
      </w:r>
    </w:p>
    <w:p w14:paraId="67B2E0A9" w14:textId="77777777" w:rsidR="0010400C" w:rsidRPr="00F81C7A" w:rsidRDefault="00E13E93" w:rsidP="0010400C">
      <w:pPr>
        <w:spacing w:after="0" w:line="360" w:lineRule="auto"/>
        <w:ind w:left="170" w:right="57"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Вчені зазначають, що в</w:t>
      </w:r>
      <w:r w:rsidR="0010400C" w:rsidRPr="00F81C7A">
        <w:rPr>
          <w:rFonts w:ascii="Times New Roman" w:hAnsi="Times New Roman" w:cs="Times New Roman"/>
          <w:sz w:val="28"/>
          <w:szCs w:val="28"/>
          <w:lang w:val="ru-RU" w:eastAsia="ru-RU"/>
        </w:rPr>
        <w:t xml:space="preserve">ажливою умовою </w:t>
      </w:r>
      <w:r>
        <w:rPr>
          <w:rFonts w:ascii="Times New Roman" w:hAnsi="Times New Roman" w:cs="Times New Roman"/>
          <w:sz w:val="28"/>
          <w:szCs w:val="28"/>
          <w:lang w:val="ru-RU" w:eastAsia="ru-RU"/>
        </w:rPr>
        <w:t xml:space="preserve">формування і </w:t>
      </w:r>
      <w:r w:rsidR="0010400C" w:rsidRPr="00F81C7A">
        <w:rPr>
          <w:rFonts w:ascii="Times New Roman" w:hAnsi="Times New Roman" w:cs="Times New Roman"/>
          <w:sz w:val="28"/>
          <w:szCs w:val="28"/>
          <w:lang w:val="ru-RU" w:eastAsia="ru-RU"/>
        </w:rPr>
        <w:t>дотримання культурно-гігієнічних навичок є наявність внутрішньої мотивації. Людина повинна усвідомлювати значення гігієни та культури для свого здоров'я та благополуччя. Для цього необхідно підвищувати рівень обізнаності, створювати позитивні приклади та моделі поведінки.</w:t>
      </w:r>
    </w:p>
    <w:p w14:paraId="5461AA14" w14:textId="77777777" w:rsidR="0010400C" w:rsidRPr="007401A1" w:rsidRDefault="0010400C" w:rsidP="0010400C">
      <w:pPr>
        <w:spacing w:after="0" w:line="360" w:lineRule="auto"/>
        <w:ind w:left="170" w:right="57" w:firstLine="709"/>
        <w:jc w:val="both"/>
        <w:rPr>
          <w:rFonts w:ascii="Times New Roman" w:hAnsi="Times New Roman" w:cs="Times New Roman"/>
          <w:sz w:val="28"/>
          <w:szCs w:val="28"/>
          <w:lang w:eastAsia="ru-RU"/>
        </w:rPr>
      </w:pPr>
      <w:r w:rsidRPr="00F81C7A">
        <w:rPr>
          <w:rFonts w:ascii="Times New Roman" w:hAnsi="Times New Roman" w:cs="Times New Roman"/>
          <w:sz w:val="28"/>
          <w:szCs w:val="28"/>
          <w:lang w:val="ru-RU" w:eastAsia="ru-RU"/>
        </w:rPr>
        <w:t>Регулярний контроль за дотриманням гігієнічних норм як з боку батьків , так і з боку самої особистості є необхідним елементом. Важливо навчити дитину самоконтролю, здатності самостійно оцінювати свою поведінку та вносити необхідні корективи.</w:t>
      </w:r>
      <w:r>
        <w:rPr>
          <w:rFonts w:ascii="Times New Roman" w:hAnsi="Times New Roman" w:cs="Times New Roman"/>
          <w:sz w:val="28"/>
          <w:szCs w:val="28"/>
          <w:lang w:val="ru-RU" w:eastAsia="ru-RU"/>
        </w:rPr>
        <w:t xml:space="preserve"> </w:t>
      </w:r>
      <w:r w:rsidRPr="00F81C7A">
        <w:rPr>
          <w:rFonts w:ascii="Times New Roman" w:hAnsi="Times New Roman" w:cs="Times New Roman"/>
          <w:sz w:val="28"/>
          <w:szCs w:val="28"/>
          <w:lang w:val="ru-RU" w:eastAsia="ru-RU"/>
        </w:rPr>
        <w:t>Суспільство має створювати умови для підтримки та заохочення дотримання культурно-гігієнічних норм. Це включає наявність чистих громадських місць, доступ до санітарних умов, інформаційні кампанії, що пропагують здоровий спосіб життя</w:t>
      </w:r>
    </w:p>
    <w:p w14:paraId="41C6B6AE" w14:textId="77777777" w:rsidR="0010400C" w:rsidRPr="002C6F0D" w:rsidRDefault="0010400C" w:rsidP="0010400C">
      <w:pPr>
        <w:spacing w:after="0" w:line="360" w:lineRule="auto"/>
        <w:ind w:left="170" w:right="57" w:firstLine="709"/>
        <w:jc w:val="both"/>
        <w:rPr>
          <w:rFonts w:ascii="Times New Roman" w:eastAsia="Times New Roman" w:hAnsi="Times New Roman" w:cs="Times New Roman"/>
          <w:kern w:val="0"/>
          <w:sz w:val="28"/>
          <w:szCs w:val="28"/>
          <w:lang w:val="ru-RU" w:eastAsia="ru-RU"/>
          <w14:ligatures w14:val="none"/>
        </w:rPr>
      </w:pPr>
      <w:r w:rsidRPr="002C6F0D">
        <w:rPr>
          <w:rFonts w:ascii="Times New Roman" w:eastAsia="Times New Roman" w:hAnsi="Times New Roman" w:cs="Times New Roman"/>
          <w:kern w:val="0"/>
          <w:sz w:val="28"/>
          <w:szCs w:val="28"/>
          <w:lang w:val="ru-RU" w:eastAsia="ru-RU"/>
          <w14:ligatures w14:val="none"/>
        </w:rPr>
        <w:t>Формування культурно-гігієнічних навичок у дітей раннього віку є надзвичайно важливим аспектом їхнього розвитку. Ці навички не лише сприяють чистоті та охайності дитини, але й формують основи здорового способу життя, самостійності та відповідальності.</w:t>
      </w:r>
    </w:p>
    <w:p w14:paraId="7F5AFCE3" w14:textId="77777777" w:rsidR="0010400C" w:rsidRPr="002C6F0D" w:rsidRDefault="0010400C" w:rsidP="0010400C">
      <w:pPr>
        <w:spacing w:after="0" w:line="360" w:lineRule="auto"/>
        <w:ind w:left="170" w:right="57" w:firstLine="709"/>
        <w:jc w:val="both"/>
        <w:rPr>
          <w:rFonts w:ascii="Times New Roman" w:eastAsia="Times New Roman" w:hAnsi="Times New Roman" w:cs="Times New Roman"/>
          <w:kern w:val="0"/>
          <w:sz w:val="28"/>
          <w:szCs w:val="28"/>
          <w:lang w:val="ru-RU" w:eastAsia="ru-RU"/>
          <w14:ligatures w14:val="none"/>
        </w:rPr>
      </w:pPr>
      <w:r w:rsidRPr="002C6F0D">
        <w:rPr>
          <w:rFonts w:ascii="Times New Roman" w:eastAsia="Times New Roman" w:hAnsi="Times New Roman" w:cs="Times New Roman"/>
          <w:kern w:val="0"/>
          <w:sz w:val="28"/>
          <w:szCs w:val="28"/>
          <w:lang w:val="ru-RU" w:eastAsia="ru-RU"/>
          <w14:ligatures w14:val="none"/>
        </w:rPr>
        <w:t>Культурно-гігієнічні навички - це сукупність умінь та звичок, необхідних для дотримання правил особистої гігієни. До них належать:</w:t>
      </w:r>
    </w:p>
    <w:p w14:paraId="60A47BD6" w14:textId="77777777" w:rsidR="0010400C" w:rsidRPr="005D4657" w:rsidRDefault="00E13E93" w:rsidP="0010400C">
      <w:pPr>
        <w:pStyle w:val="a6"/>
        <w:numPr>
          <w:ilvl w:val="0"/>
          <w:numId w:val="4"/>
        </w:numPr>
        <w:spacing w:after="0" w:line="360" w:lineRule="auto"/>
        <w:ind w:right="57"/>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у</w:t>
      </w:r>
      <w:r w:rsidR="0010400C" w:rsidRPr="005D4657">
        <w:rPr>
          <w:rFonts w:ascii="Times New Roman" w:eastAsia="Times New Roman" w:hAnsi="Times New Roman" w:cs="Times New Roman"/>
          <w:kern w:val="0"/>
          <w:sz w:val="28"/>
          <w:szCs w:val="28"/>
          <w:lang w:val="ru-RU" w:eastAsia="ru-RU"/>
          <w14:ligatures w14:val="none"/>
        </w:rPr>
        <w:t>міння мити руки з милом перед їже</w:t>
      </w:r>
      <w:r>
        <w:rPr>
          <w:rFonts w:ascii="Times New Roman" w:eastAsia="Times New Roman" w:hAnsi="Times New Roman" w:cs="Times New Roman"/>
          <w:kern w:val="0"/>
          <w:sz w:val="28"/>
          <w:szCs w:val="28"/>
          <w:lang w:val="ru-RU" w:eastAsia="ru-RU"/>
          <w14:ligatures w14:val="none"/>
        </w:rPr>
        <w:t>ю та після відвідування туалету,</w:t>
      </w:r>
    </w:p>
    <w:p w14:paraId="212FA5D3" w14:textId="77777777" w:rsidR="0010400C" w:rsidRPr="005D4657" w:rsidRDefault="00E13E93" w:rsidP="0010400C">
      <w:pPr>
        <w:pStyle w:val="a6"/>
        <w:numPr>
          <w:ilvl w:val="0"/>
          <w:numId w:val="4"/>
        </w:numPr>
        <w:spacing w:after="0" w:line="360" w:lineRule="auto"/>
        <w:ind w:right="57"/>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у</w:t>
      </w:r>
      <w:r w:rsidR="0010400C" w:rsidRPr="005D4657">
        <w:rPr>
          <w:rFonts w:ascii="Times New Roman" w:eastAsia="Times New Roman" w:hAnsi="Times New Roman" w:cs="Times New Roman"/>
          <w:kern w:val="0"/>
          <w:sz w:val="28"/>
          <w:szCs w:val="28"/>
          <w:lang w:val="ru-RU" w:eastAsia="ru-RU"/>
          <w14:ligatures w14:val="none"/>
        </w:rPr>
        <w:t>м</w:t>
      </w:r>
      <w:r>
        <w:rPr>
          <w:rFonts w:ascii="Times New Roman" w:eastAsia="Times New Roman" w:hAnsi="Times New Roman" w:cs="Times New Roman"/>
          <w:kern w:val="0"/>
          <w:sz w:val="28"/>
          <w:szCs w:val="28"/>
          <w:lang w:val="ru-RU" w:eastAsia="ru-RU"/>
          <w14:ligatures w14:val="none"/>
        </w:rPr>
        <w:t>іння чистити зуби двічі на день,</w:t>
      </w:r>
    </w:p>
    <w:p w14:paraId="3BF94467" w14:textId="77777777" w:rsidR="0010400C" w:rsidRPr="005D4657" w:rsidRDefault="00E13E93" w:rsidP="0010400C">
      <w:pPr>
        <w:pStyle w:val="a6"/>
        <w:numPr>
          <w:ilvl w:val="0"/>
          <w:numId w:val="4"/>
        </w:numPr>
        <w:spacing w:after="0" w:line="360" w:lineRule="auto"/>
        <w:ind w:right="57"/>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у</w:t>
      </w:r>
      <w:r w:rsidR="0010400C" w:rsidRPr="005D4657">
        <w:rPr>
          <w:rFonts w:ascii="Times New Roman" w:eastAsia="Times New Roman" w:hAnsi="Times New Roman" w:cs="Times New Roman"/>
          <w:kern w:val="0"/>
          <w:sz w:val="28"/>
          <w:szCs w:val="28"/>
          <w:lang w:val="ru-RU" w:eastAsia="ru-RU"/>
          <w14:ligatures w14:val="none"/>
        </w:rPr>
        <w:t>міння користуватися ту</w:t>
      </w:r>
      <w:r>
        <w:rPr>
          <w:rFonts w:ascii="Times New Roman" w:eastAsia="Times New Roman" w:hAnsi="Times New Roman" w:cs="Times New Roman"/>
          <w:kern w:val="0"/>
          <w:sz w:val="28"/>
          <w:szCs w:val="28"/>
          <w:lang w:val="ru-RU" w:eastAsia="ru-RU"/>
          <w14:ligatures w14:val="none"/>
        </w:rPr>
        <w:t>алетом самостійно,</w:t>
      </w:r>
    </w:p>
    <w:p w14:paraId="64C1F876" w14:textId="77777777" w:rsidR="0010400C" w:rsidRPr="005D4657" w:rsidRDefault="00E13E93" w:rsidP="0010400C">
      <w:pPr>
        <w:pStyle w:val="a6"/>
        <w:numPr>
          <w:ilvl w:val="0"/>
          <w:numId w:val="4"/>
        </w:numPr>
        <w:spacing w:after="0" w:line="360" w:lineRule="auto"/>
        <w:ind w:right="57"/>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уміння охайно вживати їжу,</w:t>
      </w:r>
    </w:p>
    <w:p w14:paraId="0065A6EE" w14:textId="77777777" w:rsidR="00E13E93" w:rsidRDefault="00E13E93" w:rsidP="0010400C">
      <w:pPr>
        <w:pStyle w:val="a6"/>
        <w:numPr>
          <w:ilvl w:val="0"/>
          <w:numId w:val="4"/>
        </w:numPr>
        <w:spacing w:after="0" w:line="360" w:lineRule="auto"/>
        <w:ind w:right="57"/>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у</w:t>
      </w:r>
      <w:r w:rsidR="0010400C" w:rsidRPr="005D4657">
        <w:rPr>
          <w:rFonts w:ascii="Times New Roman" w:eastAsia="Times New Roman" w:hAnsi="Times New Roman" w:cs="Times New Roman"/>
          <w:kern w:val="0"/>
          <w:sz w:val="28"/>
          <w:szCs w:val="28"/>
          <w:lang w:val="ru-RU" w:eastAsia="ru-RU"/>
          <w14:ligatures w14:val="none"/>
        </w:rPr>
        <w:t>міння дотримуватися чистоти одягу та взуття.</w:t>
      </w:r>
      <w:r>
        <w:rPr>
          <w:rFonts w:ascii="Times New Roman" w:eastAsia="Times New Roman" w:hAnsi="Times New Roman" w:cs="Times New Roman"/>
          <w:kern w:val="0"/>
          <w:sz w:val="28"/>
          <w:szCs w:val="28"/>
          <w:lang w:val="ru-RU" w:eastAsia="ru-RU"/>
          <w14:ligatures w14:val="none"/>
        </w:rPr>
        <w:t xml:space="preserve"> </w:t>
      </w:r>
    </w:p>
    <w:p w14:paraId="56C1A6B1" w14:textId="77777777" w:rsidR="0010400C" w:rsidRPr="00E13E93" w:rsidRDefault="00E13E93" w:rsidP="00E13E93">
      <w:pPr>
        <w:spacing w:after="0" w:line="360" w:lineRule="auto"/>
        <w:ind w:left="142" w:right="57" w:firstLine="851"/>
        <w:jc w:val="both"/>
        <w:rPr>
          <w:rFonts w:ascii="Times New Roman" w:eastAsia="Times New Roman" w:hAnsi="Times New Roman" w:cs="Times New Roman"/>
          <w:kern w:val="0"/>
          <w:sz w:val="28"/>
          <w:szCs w:val="28"/>
          <w:lang w:val="ru-RU" w:eastAsia="ru-RU"/>
          <w14:ligatures w14:val="none"/>
        </w:rPr>
      </w:pPr>
      <w:r w:rsidRPr="00E13E93">
        <w:rPr>
          <w:rFonts w:ascii="Times New Roman" w:eastAsia="Times New Roman" w:hAnsi="Times New Roman" w:cs="Times New Roman"/>
          <w:kern w:val="0"/>
          <w:sz w:val="28"/>
          <w:szCs w:val="28"/>
          <w:lang w:val="ru-RU" w:eastAsia="ru-RU"/>
          <w14:ligatures w14:val="none"/>
        </w:rPr>
        <w:t>Особливості формування культурно-гігієнічних навичок саме у дітей третього року життя опрацьовані нами у освітніх програмах для ЗДО «Дитина» і «Українське дошкілля»</w:t>
      </w:r>
      <w:r>
        <w:rPr>
          <w:rFonts w:ascii="Times New Roman" w:eastAsia="Times New Roman" w:hAnsi="Times New Roman" w:cs="Times New Roman"/>
          <w:kern w:val="0"/>
          <w:sz w:val="28"/>
          <w:szCs w:val="28"/>
          <w:lang w:val="ru-RU" w:eastAsia="ru-RU"/>
          <w14:ligatures w14:val="none"/>
        </w:rPr>
        <w:t>.</w:t>
      </w:r>
    </w:p>
    <w:p w14:paraId="5E24B0E9" w14:textId="77777777" w:rsidR="0010400C" w:rsidRPr="002C6F0D" w:rsidRDefault="00E13E93" w:rsidP="0010400C">
      <w:pPr>
        <w:spacing w:after="0" w:line="360" w:lineRule="auto"/>
        <w:ind w:left="170" w:right="57" w:firstLine="709"/>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Наше опрацювання психолого-педагогічних та довідникових видань дає підстави зазначти, що існує кілька підходів до класифікації культурно-гігієнічних навичок. Один з таких підходів</w:t>
      </w:r>
      <w:r w:rsidR="00446978">
        <w:rPr>
          <w:rFonts w:ascii="Times New Roman" w:eastAsia="Times New Roman" w:hAnsi="Times New Roman" w:cs="Times New Roman"/>
          <w:kern w:val="0"/>
          <w:sz w:val="28"/>
          <w:szCs w:val="28"/>
          <w:lang w:val="ru-RU" w:eastAsia="ru-RU"/>
          <w14:ligatures w14:val="none"/>
        </w:rPr>
        <w:t xml:space="preserve"> такий - </w:t>
      </w:r>
      <w:r>
        <w:rPr>
          <w:rFonts w:ascii="Times New Roman" w:eastAsia="Times New Roman" w:hAnsi="Times New Roman" w:cs="Times New Roman"/>
          <w:kern w:val="0"/>
          <w:sz w:val="28"/>
          <w:szCs w:val="28"/>
          <w:lang w:val="ru-RU" w:eastAsia="ru-RU"/>
          <w14:ligatures w14:val="none"/>
        </w:rPr>
        <w:t xml:space="preserve">за часом формування, </w:t>
      </w:r>
      <w:r w:rsidRPr="00446978">
        <w:rPr>
          <w:rFonts w:ascii="Times New Roman" w:eastAsia="Times New Roman" w:hAnsi="Times New Roman" w:cs="Times New Roman"/>
          <w:kern w:val="0"/>
          <w:sz w:val="28"/>
          <w:szCs w:val="28"/>
          <w:lang w:val="ru-RU" w:eastAsia="ru-RU"/>
          <w14:ligatures w14:val="none"/>
        </w:rPr>
        <w:t>з</w:t>
      </w:r>
      <w:r w:rsidRPr="00446978">
        <w:rPr>
          <w:rFonts w:ascii="Times New Roman" w:hAnsi="Times New Roman" w:cs="Times New Roman"/>
          <w:iCs/>
          <w:sz w:val="28"/>
          <w:szCs w:val="28"/>
          <w:lang w:val="ru-RU" w:eastAsia="ru-RU"/>
        </w:rPr>
        <w:t>а ступенем складності, за рівнем самостійності</w:t>
      </w:r>
      <w:r w:rsidR="00446978">
        <w:rPr>
          <w:rFonts w:ascii="Times New Roman" w:hAnsi="Times New Roman" w:cs="Times New Roman"/>
          <w:iCs/>
          <w:sz w:val="28"/>
          <w:szCs w:val="28"/>
          <w:lang w:val="ru-RU" w:eastAsia="ru-RU"/>
        </w:rPr>
        <w:t>:</w:t>
      </w:r>
      <w:r w:rsidR="00446978">
        <w:rPr>
          <w:rFonts w:ascii="Times New Roman" w:eastAsia="Times New Roman" w:hAnsi="Times New Roman" w:cs="Times New Roman"/>
          <w:kern w:val="0"/>
          <w:sz w:val="28"/>
          <w:szCs w:val="28"/>
          <w:lang w:val="ru-RU" w:eastAsia="ru-RU"/>
          <w14:ligatures w14:val="none"/>
        </w:rPr>
        <w:t xml:space="preserve"> </w:t>
      </w:r>
    </w:p>
    <w:p w14:paraId="40A3D65A" w14:textId="77777777" w:rsidR="0010400C" w:rsidRPr="002C6F0D" w:rsidRDefault="0010400C" w:rsidP="0010400C">
      <w:pPr>
        <w:spacing w:after="0" w:line="360" w:lineRule="auto"/>
        <w:ind w:left="170" w:right="57" w:firstLine="709"/>
        <w:jc w:val="both"/>
        <w:rPr>
          <w:rFonts w:ascii="Times New Roman" w:hAnsi="Times New Roman" w:cs="Times New Roman"/>
          <w:sz w:val="28"/>
          <w:szCs w:val="28"/>
          <w:lang w:val="ru-RU" w:eastAsia="ru-RU"/>
        </w:rPr>
      </w:pPr>
      <w:r w:rsidRPr="002C6F0D">
        <w:rPr>
          <w:rFonts w:ascii="Times New Roman" w:hAnsi="Times New Roman" w:cs="Times New Roman"/>
          <w:i/>
          <w:iCs/>
          <w:sz w:val="28"/>
          <w:szCs w:val="28"/>
          <w:lang w:val="ru-RU" w:eastAsia="ru-RU"/>
        </w:rPr>
        <w:t>За часом формування:</w:t>
      </w:r>
      <w:r w:rsidRPr="002C6F0D">
        <w:rPr>
          <w:rFonts w:ascii="Times New Roman" w:hAnsi="Times New Roman" w:cs="Times New Roman"/>
          <w:sz w:val="28"/>
          <w:szCs w:val="28"/>
          <w:lang w:val="ru-RU" w:eastAsia="ru-RU"/>
        </w:rPr>
        <w:t xml:space="preserve"> ранні (миття рук, вживання їжі) та пізні (догляд за одягом, взуттям, кімнатою).</w:t>
      </w:r>
    </w:p>
    <w:p w14:paraId="68631043" w14:textId="77777777" w:rsidR="0010400C" w:rsidRPr="002C6F0D" w:rsidRDefault="0010400C" w:rsidP="0010400C">
      <w:pPr>
        <w:spacing w:after="0" w:line="360" w:lineRule="auto"/>
        <w:ind w:left="170" w:right="57" w:firstLine="709"/>
        <w:jc w:val="both"/>
        <w:rPr>
          <w:rFonts w:ascii="Times New Roman" w:hAnsi="Times New Roman" w:cs="Times New Roman"/>
          <w:sz w:val="28"/>
          <w:szCs w:val="28"/>
          <w:lang w:val="ru-RU" w:eastAsia="ru-RU"/>
        </w:rPr>
      </w:pPr>
      <w:r w:rsidRPr="002C6F0D">
        <w:rPr>
          <w:rFonts w:ascii="Times New Roman" w:hAnsi="Times New Roman" w:cs="Times New Roman"/>
          <w:i/>
          <w:iCs/>
          <w:sz w:val="28"/>
          <w:szCs w:val="28"/>
          <w:lang w:val="ru-RU" w:eastAsia="ru-RU"/>
        </w:rPr>
        <w:t>За ступенем складності:</w:t>
      </w:r>
      <w:r w:rsidRPr="002C6F0D">
        <w:rPr>
          <w:rFonts w:ascii="Times New Roman" w:hAnsi="Times New Roman" w:cs="Times New Roman"/>
          <w:sz w:val="28"/>
          <w:szCs w:val="28"/>
          <w:lang w:val="ru-RU" w:eastAsia="ru-RU"/>
        </w:rPr>
        <w:t xml:space="preserve"> прості (миття рук, вживання їжі) та складні (чищення зубів, користування туалетом).</w:t>
      </w:r>
    </w:p>
    <w:p w14:paraId="3B73C4D0" w14:textId="77777777" w:rsidR="0010400C" w:rsidRPr="007401A1" w:rsidRDefault="0010400C" w:rsidP="0010400C">
      <w:pPr>
        <w:spacing w:after="0" w:line="360" w:lineRule="auto"/>
        <w:ind w:left="170" w:right="57" w:firstLine="709"/>
        <w:jc w:val="both"/>
        <w:rPr>
          <w:rFonts w:ascii="Times New Roman" w:hAnsi="Times New Roman" w:cs="Times New Roman"/>
          <w:sz w:val="28"/>
          <w:szCs w:val="28"/>
          <w:lang w:eastAsia="ru-RU"/>
        </w:rPr>
      </w:pPr>
      <w:r w:rsidRPr="002C6F0D">
        <w:rPr>
          <w:rFonts w:ascii="Times New Roman" w:hAnsi="Times New Roman" w:cs="Times New Roman"/>
          <w:i/>
          <w:iCs/>
          <w:sz w:val="28"/>
          <w:szCs w:val="28"/>
          <w:lang w:val="ru-RU" w:eastAsia="ru-RU"/>
        </w:rPr>
        <w:t>За рівнем самостійності:</w:t>
      </w:r>
      <w:r w:rsidRPr="002C6F0D">
        <w:rPr>
          <w:rFonts w:ascii="Times New Roman" w:hAnsi="Times New Roman" w:cs="Times New Roman"/>
          <w:sz w:val="28"/>
          <w:szCs w:val="28"/>
          <w:lang w:val="ru-RU" w:eastAsia="ru-RU"/>
        </w:rPr>
        <w:t xml:space="preserve"> навички, які дитина виконує з допомогою дорослого, та навички, які дитина виконує самостійно.</w:t>
      </w:r>
      <w:r>
        <w:rPr>
          <w:rFonts w:ascii="Times New Roman" w:hAnsi="Times New Roman" w:cs="Times New Roman"/>
          <w:sz w:val="28"/>
          <w:szCs w:val="28"/>
          <w:lang w:val="ru-RU" w:eastAsia="ru-RU"/>
        </w:rPr>
        <w:t xml:space="preserve"> </w:t>
      </w:r>
    </w:p>
    <w:p w14:paraId="63523DAC" w14:textId="77777777" w:rsidR="00382E41" w:rsidRPr="00382E41" w:rsidRDefault="00382E41" w:rsidP="0010400C">
      <w:pPr>
        <w:spacing w:after="0" w:line="360" w:lineRule="auto"/>
        <w:ind w:left="170" w:right="57" w:firstLine="709"/>
        <w:jc w:val="both"/>
        <w:rPr>
          <w:rFonts w:ascii="Times New Roman" w:eastAsia="Times New Roman" w:hAnsi="Times New Roman" w:cs="Times New Roman"/>
          <w:kern w:val="0"/>
          <w:sz w:val="28"/>
          <w:szCs w:val="28"/>
          <w:lang w:eastAsia="ru-RU"/>
          <w14:ligatures w14:val="none"/>
        </w:rPr>
      </w:pPr>
      <w:r>
        <w:rPr>
          <w:rFonts w:ascii="Times New Roman" w:hAnsi="Times New Roman" w:cs="Times New Roman"/>
          <w:sz w:val="28"/>
          <w:szCs w:val="28"/>
        </w:rPr>
        <w:t xml:space="preserve">Ще один підхід до класифікації </w:t>
      </w:r>
      <w:r w:rsidRPr="006C6101">
        <w:rPr>
          <w:rFonts w:ascii="Times New Roman" w:hAnsi="Times New Roman" w:cs="Times New Roman"/>
          <w:sz w:val="28"/>
          <w:szCs w:val="28"/>
        </w:rPr>
        <w:t xml:space="preserve"> культурно-гігієнічних навичок</w:t>
      </w:r>
      <w:r>
        <w:rPr>
          <w:rFonts w:ascii="Times New Roman" w:hAnsi="Times New Roman" w:cs="Times New Roman"/>
          <w:sz w:val="28"/>
          <w:szCs w:val="28"/>
        </w:rPr>
        <w:t>, який був нами виокремлений:</w:t>
      </w:r>
      <w:r w:rsidRPr="006C6101">
        <w:rPr>
          <w:rFonts w:ascii="Times New Roman" w:hAnsi="Times New Roman" w:cs="Times New Roman"/>
          <w:sz w:val="28"/>
          <w:szCs w:val="28"/>
        </w:rPr>
        <w:t xml:space="preserve"> гігієн</w:t>
      </w:r>
      <w:r w:rsidR="00FD00C9">
        <w:rPr>
          <w:rFonts w:ascii="Times New Roman" w:hAnsi="Times New Roman" w:cs="Times New Roman"/>
          <w:sz w:val="28"/>
          <w:szCs w:val="28"/>
        </w:rPr>
        <w:t>а</w:t>
      </w:r>
      <w:r w:rsidRPr="006C6101">
        <w:rPr>
          <w:rFonts w:ascii="Times New Roman" w:hAnsi="Times New Roman" w:cs="Times New Roman"/>
          <w:sz w:val="28"/>
          <w:szCs w:val="28"/>
        </w:rPr>
        <w:t xml:space="preserve"> тіла, гігієну середовища, </w:t>
      </w:r>
      <w:r w:rsidR="00FD00C9">
        <w:rPr>
          <w:rFonts w:ascii="Times New Roman" w:hAnsi="Times New Roman" w:cs="Times New Roman"/>
          <w:sz w:val="28"/>
          <w:szCs w:val="28"/>
        </w:rPr>
        <w:t xml:space="preserve"> культура харчування,</w:t>
      </w:r>
      <w:r w:rsidRPr="006C6101">
        <w:rPr>
          <w:rFonts w:ascii="Times New Roman" w:hAnsi="Times New Roman" w:cs="Times New Roman"/>
          <w:sz w:val="28"/>
          <w:szCs w:val="28"/>
        </w:rPr>
        <w:t xml:space="preserve"> рухову активність та відмов</w:t>
      </w:r>
      <w:r w:rsidR="00FD00C9">
        <w:rPr>
          <w:rFonts w:ascii="Times New Roman" w:hAnsi="Times New Roman" w:cs="Times New Roman"/>
          <w:sz w:val="28"/>
          <w:szCs w:val="28"/>
        </w:rPr>
        <w:t>а</w:t>
      </w:r>
      <w:r w:rsidRPr="006C6101">
        <w:rPr>
          <w:rFonts w:ascii="Times New Roman" w:hAnsi="Times New Roman" w:cs="Times New Roman"/>
          <w:sz w:val="28"/>
          <w:szCs w:val="28"/>
        </w:rPr>
        <w:t xml:space="preserve"> від шкідливих звичок.</w:t>
      </w:r>
    </w:p>
    <w:p w14:paraId="6514CEB7" w14:textId="77777777" w:rsidR="0010400C" w:rsidRPr="002C6F0D" w:rsidRDefault="00382E41" w:rsidP="0010400C">
      <w:pPr>
        <w:spacing w:after="0" w:line="360" w:lineRule="auto"/>
        <w:ind w:left="170" w:right="57" w:firstLine="709"/>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Психологи зазначають, що ф</w:t>
      </w:r>
      <w:r w:rsidR="0010400C" w:rsidRPr="00382E41">
        <w:rPr>
          <w:rFonts w:ascii="Times New Roman" w:eastAsia="Times New Roman" w:hAnsi="Times New Roman" w:cs="Times New Roman"/>
          <w:kern w:val="0"/>
          <w:sz w:val="28"/>
          <w:szCs w:val="28"/>
          <w:lang w:val="ru-RU" w:eastAsia="ru-RU"/>
          <w14:ligatures w14:val="none"/>
        </w:rPr>
        <w:t>ормування</w:t>
      </w:r>
      <w:r w:rsidR="0010400C" w:rsidRPr="002C6F0D">
        <w:rPr>
          <w:rFonts w:ascii="Times New Roman" w:eastAsia="Times New Roman" w:hAnsi="Times New Roman" w:cs="Times New Roman"/>
          <w:kern w:val="0"/>
          <w:sz w:val="28"/>
          <w:szCs w:val="28"/>
          <w:lang w:val="ru-RU" w:eastAsia="ru-RU"/>
          <w14:ligatures w14:val="none"/>
        </w:rPr>
        <w:t xml:space="preserve"> культурно-гігієнічних навичок у дітей раннього віку відбувається поступово, </w:t>
      </w:r>
      <w:r>
        <w:rPr>
          <w:rFonts w:ascii="Times New Roman" w:hAnsi="Times New Roman" w:cs="Times New Roman"/>
          <w:kern w:val="0"/>
          <w:sz w:val="28"/>
          <w:szCs w:val="28"/>
          <w14:ligatures w14:val="none"/>
        </w:rPr>
        <w:t>в результаті багаторазових повторень і пояснень. Завдяки повторенням правильно організованих гігієнічних процедур виробляється у дитини динамічний стереотип «здорової» поведінки.</w:t>
      </w:r>
    </w:p>
    <w:p w14:paraId="6A4B3D83" w14:textId="77777777" w:rsidR="0082230A" w:rsidRPr="0082230A" w:rsidRDefault="0082230A" w:rsidP="000A0F3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82230A">
        <w:rPr>
          <w:rFonts w:ascii="Times New Roman" w:hAnsi="Times New Roman" w:cs="Times New Roman"/>
          <w:color w:val="474747"/>
          <w:sz w:val="28"/>
          <w:szCs w:val="28"/>
          <w:shd w:val="clear" w:color="auto" w:fill="FFFFFF"/>
        </w:rPr>
        <w:t xml:space="preserve">З огляду на те, що у дітей </w:t>
      </w:r>
      <w:r>
        <w:rPr>
          <w:rFonts w:ascii="Times New Roman" w:hAnsi="Times New Roman" w:cs="Times New Roman"/>
          <w:color w:val="474747"/>
          <w:sz w:val="28"/>
          <w:szCs w:val="28"/>
          <w:shd w:val="clear" w:color="auto" w:fill="FFFFFF"/>
        </w:rPr>
        <w:t xml:space="preserve">раннього віку </w:t>
      </w:r>
      <w:r w:rsidRPr="0082230A">
        <w:rPr>
          <w:rFonts w:ascii="Times New Roman" w:hAnsi="Times New Roman" w:cs="Times New Roman"/>
          <w:color w:val="474747"/>
          <w:sz w:val="28"/>
          <w:szCs w:val="28"/>
          <w:shd w:val="clear" w:color="auto" w:fill="FFFFFF"/>
        </w:rPr>
        <w:t>дошкільного віку переважає конкретне, наочно-</w:t>
      </w:r>
      <w:r>
        <w:rPr>
          <w:rFonts w:ascii="Times New Roman" w:hAnsi="Times New Roman" w:cs="Times New Roman"/>
          <w:color w:val="474747"/>
          <w:sz w:val="28"/>
          <w:szCs w:val="28"/>
          <w:shd w:val="clear" w:color="auto" w:fill="FFFFFF"/>
        </w:rPr>
        <w:t xml:space="preserve">дійове  </w:t>
      </w:r>
      <w:r w:rsidRPr="0082230A">
        <w:rPr>
          <w:rFonts w:ascii="Times New Roman" w:hAnsi="Times New Roman" w:cs="Times New Roman"/>
          <w:color w:val="474747"/>
          <w:sz w:val="28"/>
          <w:szCs w:val="28"/>
          <w:shd w:val="clear" w:color="auto" w:fill="FFFFFF"/>
        </w:rPr>
        <w:t xml:space="preserve"> мислення, ефективними при формуванні у них культурно-гігієнічних навичок є такі прийоми, </w:t>
      </w:r>
      <w:r>
        <w:rPr>
          <w:rFonts w:ascii="Times New Roman" w:hAnsi="Times New Roman" w:cs="Times New Roman"/>
          <w:color w:val="474747"/>
          <w:sz w:val="28"/>
          <w:szCs w:val="28"/>
          <w:shd w:val="clear" w:color="auto" w:fill="FFFFFF"/>
        </w:rPr>
        <w:t xml:space="preserve"> як показ і пояснення.</w:t>
      </w:r>
    </w:p>
    <w:p w14:paraId="6383AE2B" w14:textId="77777777" w:rsidR="000A0F35" w:rsidRPr="000A0F35" w:rsidRDefault="000A0F35" w:rsidP="000A0F35">
      <w:pPr>
        <w:spacing w:after="0" w:line="360" w:lineRule="auto"/>
        <w:ind w:firstLine="851"/>
        <w:jc w:val="both"/>
        <w:rPr>
          <w:rFonts w:ascii="Times New Roman" w:eastAsia="Times New Roman" w:hAnsi="Times New Roman" w:cs="Times New Roman"/>
          <w:color w:val="094365"/>
          <w:kern w:val="0"/>
          <w:sz w:val="28"/>
          <w:szCs w:val="28"/>
          <w:lang w:eastAsia="uk-UA"/>
          <w14:ligatures w14:val="none"/>
        </w:rPr>
      </w:pPr>
      <w:r w:rsidRPr="000A0F35">
        <w:rPr>
          <w:rFonts w:ascii="Times New Roman" w:eastAsia="Times New Roman" w:hAnsi="Times New Roman" w:cs="Times New Roman"/>
          <w:color w:val="000000"/>
          <w:kern w:val="0"/>
          <w:sz w:val="28"/>
          <w:szCs w:val="28"/>
          <w:lang w:eastAsia="uk-UA"/>
          <w14:ligatures w14:val="none"/>
        </w:rPr>
        <w:t>Для дитини, привченої до особистої гігієни з раннього віку, гігієнічні процедури – потреба, звичка. </w:t>
      </w:r>
      <w:r w:rsidRPr="000A0F35">
        <w:rPr>
          <w:rFonts w:ascii="Times New Roman" w:eastAsia="Times New Roman" w:hAnsi="Times New Roman" w:cs="Times New Roman"/>
          <w:bCs/>
          <w:color w:val="000000"/>
          <w:kern w:val="0"/>
          <w:sz w:val="28"/>
          <w:szCs w:val="28"/>
          <w:lang w:eastAsia="uk-UA"/>
          <w14:ligatures w14:val="none"/>
        </w:rPr>
        <w:t>Навчання гігієнічним навичкам починається зі знайомства з предметами особистої гігієни</w:t>
      </w:r>
      <w:r w:rsidRPr="000A0F35">
        <w:rPr>
          <w:rFonts w:ascii="Times New Roman" w:eastAsia="Times New Roman" w:hAnsi="Times New Roman" w:cs="Times New Roman"/>
          <w:color w:val="000000"/>
          <w:kern w:val="0"/>
          <w:sz w:val="28"/>
          <w:szCs w:val="28"/>
          <w:lang w:eastAsia="uk-UA"/>
          <w14:ligatures w14:val="none"/>
        </w:rPr>
        <w:t>: рушник для обличчя та рук, рушник для тіла, рушник для ніг, невеликий гребінець з тупими зубчиками, стаканчик для полоскання рота, зубна щітка, носові хустки, щіточка для миття нігтів, мочалка для тіла.</w:t>
      </w:r>
    </w:p>
    <w:p w14:paraId="4DBD90D2" w14:textId="77777777" w:rsidR="000A0F35" w:rsidRPr="000A0F35" w:rsidRDefault="000A0F35" w:rsidP="000A0F35">
      <w:pPr>
        <w:spacing w:after="0" w:line="360" w:lineRule="auto"/>
        <w:ind w:firstLine="851"/>
        <w:jc w:val="both"/>
        <w:rPr>
          <w:rFonts w:ascii="Times New Roman" w:eastAsia="Times New Roman" w:hAnsi="Times New Roman" w:cs="Times New Roman"/>
          <w:color w:val="094365"/>
          <w:kern w:val="0"/>
          <w:sz w:val="28"/>
          <w:szCs w:val="28"/>
          <w:lang w:eastAsia="uk-UA"/>
          <w14:ligatures w14:val="none"/>
        </w:rPr>
      </w:pPr>
      <w:r>
        <w:rPr>
          <w:rFonts w:ascii="Times New Roman" w:eastAsia="Times New Roman" w:hAnsi="Times New Roman" w:cs="Times New Roman"/>
          <w:bCs/>
          <w:color w:val="000000"/>
          <w:kern w:val="0"/>
          <w:sz w:val="28"/>
          <w:szCs w:val="28"/>
          <w:lang w:eastAsia="uk-UA"/>
          <w14:ligatures w14:val="none"/>
        </w:rPr>
        <w:t>Необхідна умова</w:t>
      </w:r>
      <w:r w:rsidRPr="000A0F35">
        <w:rPr>
          <w:rFonts w:ascii="Times New Roman" w:eastAsia="Times New Roman" w:hAnsi="Times New Roman" w:cs="Times New Roman"/>
          <w:bCs/>
          <w:color w:val="000000"/>
          <w:kern w:val="0"/>
          <w:sz w:val="28"/>
          <w:szCs w:val="28"/>
          <w:lang w:eastAsia="uk-UA"/>
          <w14:ligatures w14:val="none"/>
        </w:rPr>
        <w:t xml:space="preserve"> для успішного культурно-гігієнічного виховання -єдність вимог з боку дорослих.</w:t>
      </w:r>
      <w:r w:rsidRPr="000A0F35">
        <w:rPr>
          <w:rFonts w:ascii="Times New Roman" w:eastAsia="Times New Roman" w:hAnsi="Times New Roman" w:cs="Times New Roman"/>
          <w:color w:val="000000"/>
          <w:kern w:val="0"/>
          <w:sz w:val="28"/>
          <w:szCs w:val="28"/>
          <w:lang w:eastAsia="uk-UA"/>
          <w14:ligatures w14:val="none"/>
        </w:rPr>
        <w:t> Обов’язок батьків – постійно закріплювати культурно-гігієнічні навички, які виховуються у дитячому садочку.  </w:t>
      </w:r>
      <w:r w:rsidRPr="000A0F35">
        <w:rPr>
          <w:rFonts w:ascii="Times New Roman" w:eastAsia="Times New Roman" w:hAnsi="Times New Roman" w:cs="Times New Roman"/>
          <w:bCs/>
          <w:color w:val="000000"/>
          <w:kern w:val="0"/>
          <w:sz w:val="28"/>
          <w:szCs w:val="28"/>
          <w:lang w:eastAsia="uk-UA"/>
          <w14:ligatures w14:val="none"/>
        </w:rPr>
        <w:t>Важливо, щоб дорослі подавали пр</w:t>
      </w:r>
      <w:r>
        <w:rPr>
          <w:rFonts w:ascii="Times New Roman" w:eastAsia="Times New Roman" w:hAnsi="Times New Roman" w:cs="Times New Roman"/>
          <w:bCs/>
          <w:color w:val="000000"/>
          <w:kern w:val="0"/>
          <w:sz w:val="28"/>
          <w:szCs w:val="28"/>
          <w:lang w:eastAsia="uk-UA"/>
          <w14:ligatures w14:val="none"/>
        </w:rPr>
        <w:t>иклад і самі його дотримувались.</w:t>
      </w:r>
    </w:p>
    <w:p w14:paraId="7C69A306"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bCs/>
          <w:kern w:val="0"/>
          <w:sz w:val="28"/>
          <w:szCs w:val="28"/>
          <w:lang w:eastAsia="uk-UA"/>
          <w14:ligatures w14:val="none"/>
        </w:rPr>
        <w:t>Гігієнічне виховання спрямовано на прилучення дитини до наступних гігієнічних навичок:</w:t>
      </w:r>
    </w:p>
    <w:p w14:paraId="7BA01C1B"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Мити руки перед їжею і після кожного забруднення;</w:t>
      </w:r>
    </w:p>
    <w:p w14:paraId="48632C79"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Умиватися після нічного сну і після кожного забруднення;</w:t>
      </w:r>
    </w:p>
    <w:p w14:paraId="1FADF0C1"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Приймати щодня гігієнічний душ перед нічним сном, а влітку – і перед денним сном;</w:t>
      </w:r>
    </w:p>
    <w:p w14:paraId="6EF9EAEF"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Митися з милом і мочалкою (через два дні на третій);</w:t>
      </w:r>
    </w:p>
    <w:p w14:paraId="04B6D654"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Підмиватися перед сном і після сну, якщо малюк прокинувся мокрим;</w:t>
      </w:r>
    </w:p>
    <w:p w14:paraId="7548FF99"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Полоскати рот після прийому їжі (з двох років);</w:t>
      </w:r>
    </w:p>
    <w:p w14:paraId="0C827B6F"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Користуватися зубною щіткою;</w:t>
      </w:r>
    </w:p>
    <w:p w14:paraId="04C6058E"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Користуватися носовою хусткою у міру потреби в приміщенні і на прогулянці (самостійно з двох з половиною років);</w:t>
      </w:r>
    </w:p>
    <w:p w14:paraId="3BCFBCDA"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Користуватися гребінцем, стоячи перед дзеркалом (з півтора – двох років);</w:t>
      </w:r>
    </w:p>
    <w:p w14:paraId="2B8CCDBD"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Доглядати за нігтями за допомогою щіточки (з двох з половиною років);</w:t>
      </w:r>
    </w:p>
    <w:p w14:paraId="53BD9DA1"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Не брати їжу брудними руками (під контролем дорослого протягом усього раннього дитинства);</w:t>
      </w:r>
    </w:p>
    <w:p w14:paraId="2C551EC1"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 * Мити ноги перед сном.</w:t>
      </w:r>
    </w:p>
    <w:p w14:paraId="58898FDA"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bCs/>
          <w:kern w:val="0"/>
          <w:sz w:val="28"/>
          <w:szCs w:val="28"/>
          <w:lang w:eastAsia="uk-UA"/>
          <w14:ligatures w14:val="none"/>
        </w:rPr>
        <w:t>Перелік культурно-гігієнічних навичок, якими мають володіти діти 3-го року життя:</w:t>
      </w:r>
    </w:p>
    <w:p w14:paraId="306091D0"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Засукувати рукави перед умиванням (за допомогою вихователя);</w:t>
      </w:r>
    </w:p>
    <w:p w14:paraId="03C69675"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Самостійно мити руки колоподібними рухами;</w:t>
      </w:r>
    </w:p>
    <w:p w14:paraId="7486BB53"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Вмиватися, правильно користуючись милом;</w:t>
      </w:r>
    </w:p>
    <w:p w14:paraId="6FCD6186"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Мити руки та обличчя, не розбризкуючи воду;</w:t>
      </w:r>
    </w:p>
    <w:p w14:paraId="352353FB"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Насухо витирати обличчя та руки індивідуальним рушником;</w:t>
      </w:r>
    </w:p>
    <w:p w14:paraId="2759993B"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Брати свій рушник і вішати його на місце;</w:t>
      </w:r>
    </w:p>
    <w:p w14:paraId="33582621"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У разі потреби користуватися носовичком;</w:t>
      </w:r>
    </w:p>
    <w:p w14:paraId="57BB9495"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Своєчасно і правильно користуватися туалетом;</w:t>
      </w:r>
    </w:p>
    <w:p w14:paraId="523FF4BD"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Знати своє місце за столом;</w:t>
      </w:r>
    </w:p>
    <w:p w14:paraId="7A9CE3FA"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Їсти без примусу самостійно та акуратно, не поспішаючи, добре пережовувати їжу із закритим ротом;</w:t>
      </w:r>
    </w:p>
    <w:p w14:paraId="6FE2EE8B"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Користуватися серветкою;</w:t>
      </w:r>
    </w:p>
    <w:p w14:paraId="6FE64CF2"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Тримати ложку у правій руці;</w:t>
      </w:r>
    </w:p>
    <w:p w14:paraId="7122C2E4"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Виходити із-за столу тільки поївши, тихо підсувати стілець, дякувати за їжу;</w:t>
      </w:r>
    </w:p>
    <w:p w14:paraId="5D9BA315" w14:textId="77777777" w:rsidR="000A0F35" w:rsidRPr="000A0F35" w:rsidRDefault="000A0F35" w:rsidP="000A0F35">
      <w:pPr>
        <w:numPr>
          <w:ilvl w:val="0"/>
          <w:numId w:val="6"/>
        </w:numPr>
        <w:spacing w:after="0" w:line="360" w:lineRule="auto"/>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Самостійно одягатися і роздягатися у певній послідовності.</w:t>
      </w:r>
    </w:p>
    <w:p w14:paraId="36CC3904" w14:textId="77777777" w:rsidR="000A0F35" w:rsidRPr="000A0F35" w:rsidRDefault="000A0F35" w:rsidP="000A0F35">
      <w:pPr>
        <w:spacing w:after="0" w:line="360" w:lineRule="auto"/>
        <w:ind w:firstLine="312"/>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bCs/>
          <w:kern w:val="0"/>
          <w:sz w:val="28"/>
          <w:szCs w:val="28"/>
          <w:lang w:eastAsia="uk-UA"/>
          <w14:ligatures w14:val="none"/>
        </w:rPr>
        <w:t>Перелік культурно-гігієнічних навичок, якими мають володіти діти 4-го року життя:</w:t>
      </w:r>
    </w:p>
    <w:p w14:paraId="53B426DE"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Самостійно засукувати рукави перед умиванням, правильно користуватися милом, мити руки колоподібними рухами;</w:t>
      </w:r>
    </w:p>
    <w:p w14:paraId="4143F960"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Не мочити одяг, насухо витирати обличчя і руки;</w:t>
      </w:r>
    </w:p>
    <w:p w14:paraId="67C2B2D6"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Брати і вішати свій індивідуальний рушник на відведене для нього місце;</w:t>
      </w:r>
    </w:p>
    <w:p w14:paraId="3353A937"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Своєчасно користуватися носовичком;</w:t>
      </w:r>
    </w:p>
    <w:p w14:paraId="2B8F64EB"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Своєчасно і правильно користуватися туалетом;</w:t>
      </w:r>
    </w:p>
    <w:p w14:paraId="371F5F37"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Знати своє місце за столом;</w:t>
      </w:r>
    </w:p>
    <w:p w14:paraId="4994A4A3"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Спокійно сидіти за столом під час приймання їжі, їсти безшумно; 8.правильно користуватися ложкою, виделкою (в кінці 4-го року життя), серветкою;</w:t>
      </w:r>
    </w:p>
    <w:p w14:paraId="667CCB04"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Їсти охайно, самостійно та акуратно, брати потрохи, добре пережовувати їжу із закритим ротом;</w:t>
      </w:r>
    </w:p>
    <w:p w14:paraId="5C85556F"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Після приймання їжі прополоскати рот;</w:t>
      </w:r>
    </w:p>
    <w:p w14:paraId="022B5C45"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Виходити із-за столу тільки поївши, тихо підсувати стілець, дякувати за їжу;</w:t>
      </w:r>
    </w:p>
    <w:p w14:paraId="547F677B" w14:textId="77777777" w:rsidR="000A0F35" w:rsidRPr="000A0F35" w:rsidRDefault="000A0F35" w:rsidP="000A0F35">
      <w:pPr>
        <w:numPr>
          <w:ilvl w:val="0"/>
          <w:numId w:val="7"/>
        </w:numPr>
        <w:spacing w:after="0" w:line="360" w:lineRule="auto"/>
        <w:jc w:val="both"/>
        <w:rPr>
          <w:rFonts w:ascii="Times New Roman" w:eastAsia="Times New Roman" w:hAnsi="Times New Roman" w:cs="Times New Roman"/>
          <w:kern w:val="0"/>
          <w:sz w:val="28"/>
          <w:szCs w:val="28"/>
          <w:lang w:eastAsia="uk-UA"/>
          <w14:ligatures w14:val="none"/>
        </w:rPr>
      </w:pPr>
      <w:r w:rsidRPr="000A0F35">
        <w:rPr>
          <w:rFonts w:ascii="Times New Roman" w:eastAsia="Times New Roman" w:hAnsi="Times New Roman" w:cs="Times New Roman"/>
          <w:kern w:val="0"/>
          <w:sz w:val="28"/>
          <w:szCs w:val="28"/>
          <w:lang w:eastAsia="uk-UA"/>
          <w14:ligatures w14:val="none"/>
        </w:rPr>
        <w:t>Помічати та усувати неохайність зовнішнього вигляду та одягу, причісуватися.</w:t>
      </w:r>
    </w:p>
    <w:p w14:paraId="36B1BE2A" w14:textId="77777777" w:rsidR="000A0F35" w:rsidRPr="000A0F35" w:rsidRDefault="000A0F35" w:rsidP="000A0F35">
      <w:pPr>
        <w:spacing w:after="0" w:line="360" w:lineRule="auto"/>
        <w:ind w:firstLine="312"/>
        <w:jc w:val="both"/>
        <w:rPr>
          <w:rFonts w:ascii="Times New Roman" w:eastAsia="Times New Roman" w:hAnsi="Times New Roman" w:cs="Times New Roman"/>
          <w:color w:val="094365"/>
          <w:kern w:val="0"/>
          <w:sz w:val="28"/>
          <w:szCs w:val="28"/>
          <w:lang w:eastAsia="uk-UA"/>
          <w14:ligatures w14:val="none"/>
        </w:rPr>
      </w:pPr>
      <w:r w:rsidRPr="000A0F35">
        <w:rPr>
          <w:rFonts w:ascii="Times New Roman" w:eastAsia="Times New Roman" w:hAnsi="Times New Roman" w:cs="Times New Roman"/>
          <w:color w:val="094365"/>
          <w:kern w:val="0"/>
          <w:sz w:val="28"/>
          <w:szCs w:val="28"/>
          <w:lang w:eastAsia="uk-UA"/>
          <w14:ligatures w14:val="none"/>
        </w:rPr>
        <w:t>    </w:t>
      </w:r>
      <w:r w:rsidRPr="000A0F35">
        <w:rPr>
          <w:rFonts w:ascii="Times New Roman" w:eastAsia="Times New Roman" w:hAnsi="Times New Roman" w:cs="Times New Roman"/>
          <w:color w:val="000000"/>
          <w:kern w:val="0"/>
          <w:sz w:val="28"/>
          <w:szCs w:val="28"/>
          <w:lang w:eastAsia="uk-UA"/>
          <w14:ligatures w14:val="none"/>
        </w:rPr>
        <w:t>Роль дорослого полягає у тому, що він вчить дітей дотримуватися послідовності у роботі, контролює та допомагає, враховуючи індивідуальні особливості кожного. Дієвим способом у вихованні культурно-гігієнічних навичок та вміння дітей правильно виконувати певні обов’язки є використання ігрових прийомів.</w:t>
      </w:r>
      <w:r w:rsidRPr="000A0F35">
        <w:rPr>
          <w:rFonts w:ascii="Times New Roman" w:eastAsia="Times New Roman" w:hAnsi="Times New Roman" w:cs="Times New Roman"/>
          <w:color w:val="094365"/>
          <w:kern w:val="0"/>
          <w:sz w:val="28"/>
          <w:szCs w:val="28"/>
          <w:lang w:eastAsia="uk-UA"/>
          <w14:ligatures w14:val="none"/>
        </w:rPr>
        <w:t> </w:t>
      </w:r>
    </w:p>
    <w:p w14:paraId="5BD931FD" w14:textId="77777777" w:rsidR="0010400C" w:rsidRPr="008F1BE2" w:rsidRDefault="000A0F35" w:rsidP="000A0F35">
      <w:pPr>
        <w:spacing w:after="0" w:line="360" w:lineRule="auto"/>
        <w:ind w:firstLine="993"/>
        <w:jc w:val="both"/>
        <w:outlineLvl w:val="1"/>
        <w:rPr>
          <w:rFonts w:ascii="Times New Roman" w:hAnsi="Times New Roman" w:cs="Times New Roman"/>
          <w:sz w:val="28"/>
          <w:szCs w:val="28"/>
          <w:lang w:eastAsia="ru-RU"/>
        </w:rPr>
      </w:pPr>
      <w:r w:rsidRPr="000A0F35">
        <w:rPr>
          <w:rFonts w:ascii="Times New Roman" w:eastAsia="Times New Roman" w:hAnsi="Times New Roman" w:cs="Times New Roman"/>
          <w:bCs/>
          <w:color w:val="000000"/>
          <w:kern w:val="0"/>
          <w:sz w:val="28"/>
          <w:szCs w:val="28"/>
          <w:lang w:eastAsia="uk-UA"/>
          <w14:ligatures w14:val="none"/>
        </w:rPr>
        <w:t>Процес формування у дошкільників культурно-гігієнічних навичок буде успішним лише за умови тісної співпра</w:t>
      </w:r>
      <w:r>
        <w:rPr>
          <w:rFonts w:ascii="Times New Roman" w:eastAsia="Times New Roman" w:hAnsi="Times New Roman" w:cs="Times New Roman"/>
          <w:bCs/>
          <w:color w:val="000000"/>
          <w:kern w:val="0"/>
          <w:sz w:val="28"/>
          <w:szCs w:val="28"/>
          <w:lang w:eastAsia="uk-UA"/>
          <w14:ligatures w14:val="none"/>
        </w:rPr>
        <w:t xml:space="preserve">ці дошкільного закладу та сім’ї. </w:t>
      </w:r>
      <w:r w:rsidR="0010400C" w:rsidRPr="000A0F35">
        <w:rPr>
          <w:rFonts w:ascii="Times New Roman" w:eastAsia="Times New Roman" w:hAnsi="Times New Roman" w:cs="Times New Roman"/>
          <w:kern w:val="0"/>
          <w:sz w:val="28"/>
          <w:szCs w:val="28"/>
          <w:lang w:eastAsia="ru-RU"/>
          <w14:ligatures w14:val="none"/>
        </w:rPr>
        <w:t xml:space="preserve">Вихователі та батьки відіграють ключову роль у формуванні культурно-гігієнічних навичок у дітей раннього віку. </w:t>
      </w:r>
      <w:r w:rsidR="0010400C" w:rsidRPr="008F1BE2">
        <w:rPr>
          <w:rFonts w:ascii="Times New Roman" w:eastAsia="Times New Roman" w:hAnsi="Times New Roman" w:cs="Times New Roman"/>
          <w:kern w:val="0"/>
          <w:sz w:val="28"/>
          <w:szCs w:val="28"/>
          <w:lang w:eastAsia="ru-RU"/>
          <w14:ligatures w14:val="none"/>
        </w:rPr>
        <w:t>Їхні дії повинні бути узгодженими та послідовними. Важливо, щоб вихователі та батьки створювали сприятливі умови для формування культурно-гігієнічних навичок забезпечували доступ до необхідних предметів гігієни, створювали позитивну атмосферу, заохочували дітей до самостійності.</w:t>
      </w:r>
    </w:p>
    <w:p w14:paraId="365FA3DB" w14:textId="77777777" w:rsidR="0010400C" w:rsidRPr="00F81C7A" w:rsidRDefault="0010400C" w:rsidP="0010400C">
      <w:pPr>
        <w:spacing w:after="0" w:line="360" w:lineRule="auto"/>
        <w:ind w:left="170" w:right="57" w:firstLine="709"/>
        <w:jc w:val="both"/>
        <w:rPr>
          <w:rFonts w:ascii="Times New Roman" w:hAnsi="Times New Roman" w:cs="Times New Roman"/>
          <w:sz w:val="28"/>
          <w:szCs w:val="28"/>
          <w:lang w:val="ru-RU" w:eastAsia="ru-RU"/>
        </w:rPr>
      </w:pPr>
      <w:r w:rsidRPr="008F1BE2">
        <w:rPr>
          <w:rFonts w:ascii="Times New Roman" w:hAnsi="Times New Roman" w:cs="Times New Roman"/>
          <w:sz w:val="28"/>
          <w:szCs w:val="28"/>
          <w:lang w:eastAsia="ru-RU"/>
        </w:rPr>
        <w:t xml:space="preserve">Культурно-гігієнічні навички є невід'ємною частиною сучасного життя, що сприяє збереженню здоров'я, підвищенню якості життя та гармонійному розвитку особистості. </w:t>
      </w:r>
      <w:r w:rsidRPr="00F81C7A">
        <w:rPr>
          <w:rFonts w:ascii="Times New Roman" w:hAnsi="Times New Roman" w:cs="Times New Roman"/>
          <w:sz w:val="28"/>
          <w:szCs w:val="28"/>
          <w:lang w:val="ru-RU" w:eastAsia="ru-RU"/>
        </w:rPr>
        <w:t>Їх формування починається з раннього дитинства і продовжується протягом усього життя. Сім'я, освітні заклади та суспільство відіграють ключову роль у цьому процесі, забезпечуючи необхідні умови та підтримку для розвитку і дотримання культурно-гігієнічних норм.</w:t>
      </w:r>
    </w:p>
    <w:p w14:paraId="0E1DE672" w14:textId="77777777" w:rsidR="0010400C" w:rsidRDefault="0010400C" w:rsidP="0010400C">
      <w:pPr>
        <w:spacing w:after="0" w:line="360" w:lineRule="auto"/>
        <w:ind w:left="170" w:right="57" w:firstLine="709"/>
        <w:jc w:val="both"/>
        <w:rPr>
          <w:rFonts w:ascii="Times New Roman" w:hAnsi="Times New Roman" w:cs="Times New Roman"/>
          <w:sz w:val="28"/>
          <w:szCs w:val="28"/>
          <w:lang w:val="ru-RU" w:eastAsia="ru-RU"/>
        </w:rPr>
      </w:pPr>
      <w:r w:rsidRPr="00DB0909">
        <w:rPr>
          <w:rFonts w:ascii="Times New Roman" w:hAnsi="Times New Roman" w:cs="Times New Roman"/>
          <w:sz w:val="28"/>
          <w:szCs w:val="28"/>
          <w:lang w:val="ru-RU" w:eastAsia="ru-RU"/>
        </w:rPr>
        <w:t xml:space="preserve">Заклади дошкільної освіти відіграють </w:t>
      </w:r>
      <w:r w:rsidR="000A0F35">
        <w:rPr>
          <w:rFonts w:ascii="Times New Roman" w:hAnsi="Times New Roman" w:cs="Times New Roman"/>
          <w:sz w:val="28"/>
          <w:szCs w:val="28"/>
          <w:lang w:val="ru-RU" w:eastAsia="ru-RU"/>
        </w:rPr>
        <w:t xml:space="preserve">важливу </w:t>
      </w:r>
      <w:r w:rsidRPr="00DB0909">
        <w:rPr>
          <w:rFonts w:ascii="Times New Roman" w:hAnsi="Times New Roman" w:cs="Times New Roman"/>
          <w:sz w:val="28"/>
          <w:szCs w:val="28"/>
          <w:lang w:val="ru-RU" w:eastAsia="ru-RU"/>
        </w:rPr>
        <w:t xml:space="preserve"> роль у розвитку дітей раннього віку, забезпечуючи їм можливості для всебічного розвитку та </w:t>
      </w:r>
      <w:r w:rsidRPr="00F52D11">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ідготовки до садка </w:t>
      </w:r>
      <w:r w:rsidRPr="00DB0909">
        <w:rPr>
          <w:rFonts w:ascii="Times New Roman" w:hAnsi="Times New Roman" w:cs="Times New Roman"/>
          <w:sz w:val="28"/>
          <w:szCs w:val="28"/>
          <w:lang w:val="ru-RU" w:eastAsia="ru-RU"/>
        </w:rPr>
        <w:t xml:space="preserve">Освітні програми, що використовуються у таких закладах, мають велике значення для забезпечення якісного та ефективного освітнього процесу. </w:t>
      </w:r>
    </w:p>
    <w:p w14:paraId="2C1E6DBF" w14:textId="77777777" w:rsidR="0010400C" w:rsidRPr="006C6101" w:rsidRDefault="0010400C" w:rsidP="0010400C">
      <w:pPr>
        <w:spacing w:after="0" w:line="360" w:lineRule="auto"/>
        <w:ind w:left="170" w:right="57" w:firstLine="709"/>
        <w:jc w:val="both"/>
        <w:rPr>
          <w:rFonts w:ascii="Times New Roman" w:hAnsi="Times New Roman" w:cs="Times New Roman"/>
          <w:sz w:val="28"/>
          <w:szCs w:val="28"/>
        </w:rPr>
      </w:pPr>
      <w:r w:rsidRPr="006C6101">
        <w:rPr>
          <w:rFonts w:ascii="Times New Roman" w:hAnsi="Times New Roman" w:cs="Times New Roman"/>
          <w:sz w:val="28"/>
          <w:szCs w:val="28"/>
        </w:rPr>
        <w:t>Культурно-гігієнічні навички є важливою складовою частиною особистісного розвитку та соціальної адаптації кожної людини. Поняття культурно-гігієнічних навичок включає в себе набір правил та звичок, спрямованих на збереження та зміцнення здоров'я, підтримання особистої гігієни та культурного стилю життя.</w:t>
      </w:r>
    </w:p>
    <w:p w14:paraId="2664F30F" w14:textId="77777777" w:rsidR="0010400C" w:rsidRPr="006C6101" w:rsidRDefault="0010400C" w:rsidP="0010400C">
      <w:pPr>
        <w:spacing w:after="0" w:line="360" w:lineRule="auto"/>
        <w:ind w:left="170" w:right="57" w:firstLine="709"/>
        <w:jc w:val="both"/>
        <w:rPr>
          <w:rFonts w:ascii="Times New Roman" w:hAnsi="Times New Roman" w:cs="Times New Roman"/>
          <w:sz w:val="28"/>
          <w:szCs w:val="28"/>
        </w:rPr>
      </w:pPr>
      <w:r w:rsidRPr="006C6101">
        <w:rPr>
          <w:rFonts w:ascii="Times New Roman" w:hAnsi="Times New Roman" w:cs="Times New Roman"/>
          <w:sz w:val="28"/>
          <w:szCs w:val="28"/>
        </w:rPr>
        <w:t>Значення культурно-гігієнічних навичок полягає в тому, що вони формуються в дитинстві і відіграють вирішальну роль у подальшому житті особистості. Ці навички допомагають у підтримці фізичного та психічного здоров'я, забезпечують гармонійний розвиток особистості та її успішну адаптацію до суспільства.</w:t>
      </w:r>
    </w:p>
    <w:p w14:paraId="09CD428C" w14:textId="77777777" w:rsidR="0010400C" w:rsidRDefault="0010400C" w:rsidP="0010400C">
      <w:pPr>
        <w:spacing w:after="0" w:line="360" w:lineRule="auto"/>
        <w:ind w:left="170" w:right="57" w:firstLine="709"/>
        <w:jc w:val="both"/>
        <w:rPr>
          <w:rFonts w:ascii="Times New Roman" w:hAnsi="Times New Roman" w:cs="Times New Roman"/>
          <w:sz w:val="28"/>
          <w:szCs w:val="28"/>
        </w:rPr>
      </w:pPr>
      <w:r w:rsidRPr="001D2ABA">
        <w:rPr>
          <w:rFonts w:ascii="Times New Roman" w:hAnsi="Times New Roman" w:cs="Times New Roman"/>
          <w:sz w:val="28"/>
          <w:szCs w:val="28"/>
        </w:rPr>
        <w:t>Особливості формування</w:t>
      </w:r>
      <w:r w:rsidRPr="006C6101">
        <w:rPr>
          <w:rFonts w:ascii="Times New Roman" w:hAnsi="Times New Roman" w:cs="Times New Roman"/>
          <w:sz w:val="28"/>
          <w:szCs w:val="28"/>
        </w:rPr>
        <w:t xml:space="preserve"> і дотримання культурно-гігієнічних навичок пов'язані з освітнім процесом, сімейним вихованням та впливом соціокультурного середовища. Важливо створювати сприятливі умови для виховання цих навичок у дітей, зокрема за допомогою позитивного прикладу, пояснень, </w:t>
      </w:r>
      <w:r w:rsidR="00E62250">
        <w:rPr>
          <w:rFonts w:ascii="Times New Roman" w:hAnsi="Times New Roman" w:cs="Times New Roman"/>
          <w:sz w:val="28"/>
          <w:szCs w:val="28"/>
        </w:rPr>
        <w:t>дидактичних</w:t>
      </w:r>
      <w:r w:rsidRPr="006C6101">
        <w:rPr>
          <w:rFonts w:ascii="Times New Roman" w:hAnsi="Times New Roman" w:cs="Times New Roman"/>
          <w:sz w:val="28"/>
          <w:szCs w:val="28"/>
        </w:rPr>
        <w:t xml:space="preserve"> ігор та </w:t>
      </w:r>
      <w:r w:rsidR="00E62250">
        <w:rPr>
          <w:rFonts w:ascii="Times New Roman" w:hAnsi="Times New Roman" w:cs="Times New Roman"/>
          <w:sz w:val="28"/>
          <w:szCs w:val="28"/>
        </w:rPr>
        <w:t xml:space="preserve"> вправ тощо.</w:t>
      </w:r>
    </w:p>
    <w:p w14:paraId="227E9BE6" w14:textId="77777777" w:rsidR="0010400C" w:rsidRPr="00353045" w:rsidRDefault="0010400C" w:rsidP="0010400C">
      <w:pPr>
        <w:spacing w:after="0" w:line="360" w:lineRule="auto"/>
        <w:ind w:left="170" w:right="57" w:firstLine="709"/>
        <w:jc w:val="both"/>
        <w:rPr>
          <w:rFonts w:ascii="Times New Roman" w:hAnsi="Times New Roman" w:cs="Times New Roman"/>
          <w:sz w:val="28"/>
          <w:szCs w:val="28"/>
        </w:rPr>
      </w:pPr>
      <w:r w:rsidRPr="00353045">
        <w:rPr>
          <w:rFonts w:ascii="Times New Roman" w:hAnsi="Times New Roman" w:cs="Times New Roman"/>
          <w:sz w:val="28"/>
          <w:szCs w:val="28"/>
        </w:rPr>
        <w:t xml:space="preserve">Перш за все, слід зазначити, що дотримання культурно-гігієнічних </w:t>
      </w:r>
      <w:r w:rsidRPr="00F52D11">
        <w:rPr>
          <w:rFonts w:ascii="Times New Roman" w:hAnsi="Times New Roman" w:cs="Times New Roman"/>
          <w:sz w:val="28"/>
          <w:szCs w:val="28"/>
        </w:rPr>
        <w:t>дітьми</w:t>
      </w:r>
      <w:r w:rsidRPr="00353045">
        <w:rPr>
          <w:rFonts w:ascii="Times New Roman" w:hAnsi="Times New Roman" w:cs="Times New Roman"/>
          <w:sz w:val="28"/>
          <w:szCs w:val="28"/>
        </w:rPr>
        <w:t xml:space="preserve"> варіюється в залежності від багатьох факторів, таких як вік, соціальний статус</w:t>
      </w:r>
      <w:r w:rsidR="00C861BC">
        <w:rPr>
          <w:rFonts w:ascii="Times New Roman" w:hAnsi="Times New Roman" w:cs="Times New Roman"/>
          <w:sz w:val="28"/>
          <w:szCs w:val="28"/>
        </w:rPr>
        <w:t xml:space="preserve"> сім»ї</w:t>
      </w:r>
      <w:r w:rsidRPr="00353045">
        <w:rPr>
          <w:rFonts w:ascii="Times New Roman" w:hAnsi="Times New Roman" w:cs="Times New Roman"/>
          <w:sz w:val="28"/>
          <w:szCs w:val="28"/>
        </w:rPr>
        <w:t xml:space="preserve">, особливості виховання та культурні традиції. Однак, в цілому, діти дотримуються гігієнічних </w:t>
      </w:r>
      <w:r w:rsidRPr="009D4EA8">
        <w:rPr>
          <w:rFonts w:ascii="Times New Roman" w:hAnsi="Times New Roman" w:cs="Times New Roman"/>
          <w:sz w:val="28"/>
          <w:szCs w:val="28"/>
        </w:rPr>
        <w:t>норм</w:t>
      </w:r>
      <w:r w:rsidR="00C861BC">
        <w:rPr>
          <w:rFonts w:ascii="Times New Roman" w:hAnsi="Times New Roman" w:cs="Times New Roman"/>
          <w:sz w:val="28"/>
          <w:szCs w:val="28"/>
        </w:rPr>
        <w:t xml:space="preserve"> у сім'ї та </w:t>
      </w:r>
      <w:r w:rsidRPr="00353045">
        <w:rPr>
          <w:rFonts w:ascii="Times New Roman" w:hAnsi="Times New Roman" w:cs="Times New Roman"/>
          <w:sz w:val="28"/>
          <w:szCs w:val="28"/>
        </w:rPr>
        <w:t xml:space="preserve"> у </w:t>
      </w:r>
      <w:r w:rsidR="00C861BC">
        <w:rPr>
          <w:rFonts w:ascii="Times New Roman" w:hAnsi="Times New Roman" w:cs="Times New Roman"/>
          <w:sz w:val="28"/>
          <w:szCs w:val="28"/>
        </w:rPr>
        <w:t xml:space="preserve"> </w:t>
      </w:r>
      <w:r w:rsidRPr="00353045">
        <w:rPr>
          <w:rFonts w:ascii="Times New Roman" w:hAnsi="Times New Roman" w:cs="Times New Roman"/>
          <w:sz w:val="28"/>
          <w:szCs w:val="28"/>
        </w:rPr>
        <w:t xml:space="preserve"> закладах</w:t>
      </w:r>
      <w:r w:rsidR="00C861BC">
        <w:rPr>
          <w:rFonts w:ascii="Times New Roman" w:hAnsi="Times New Roman" w:cs="Times New Roman"/>
          <w:sz w:val="28"/>
          <w:szCs w:val="28"/>
        </w:rPr>
        <w:t xml:space="preserve"> дошкільної освіти.</w:t>
      </w:r>
    </w:p>
    <w:p w14:paraId="6E2F9261" w14:textId="77777777" w:rsidR="0010400C" w:rsidRPr="00353045" w:rsidRDefault="0010400C" w:rsidP="0010400C">
      <w:pPr>
        <w:spacing w:after="0" w:line="360" w:lineRule="auto"/>
        <w:ind w:left="170" w:right="57" w:firstLine="709"/>
        <w:jc w:val="both"/>
        <w:rPr>
          <w:rFonts w:ascii="Times New Roman" w:hAnsi="Times New Roman" w:cs="Times New Roman"/>
          <w:sz w:val="28"/>
          <w:szCs w:val="28"/>
        </w:rPr>
      </w:pPr>
      <w:r w:rsidRPr="00353045">
        <w:rPr>
          <w:rFonts w:ascii="Times New Roman" w:hAnsi="Times New Roman" w:cs="Times New Roman"/>
          <w:sz w:val="28"/>
          <w:szCs w:val="28"/>
        </w:rPr>
        <w:t xml:space="preserve">Проте, часто можна спостерігати випадки, коли діти не дотримуються культурно-гігієнічних </w:t>
      </w:r>
      <w:r w:rsidR="00E25FDD">
        <w:rPr>
          <w:rFonts w:ascii="Times New Roman" w:hAnsi="Times New Roman" w:cs="Times New Roman"/>
          <w:sz w:val="28"/>
          <w:szCs w:val="28"/>
        </w:rPr>
        <w:t>навичок</w:t>
      </w:r>
      <w:r w:rsidRPr="00353045">
        <w:rPr>
          <w:rFonts w:ascii="Times New Roman" w:hAnsi="Times New Roman" w:cs="Times New Roman"/>
          <w:sz w:val="28"/>
          <w:szCs w:val="28"/>
        </w:rPr>
        <w:t xml:space="preserve"> через недостатню увагу батьків  щодо важливості </w:t>
      </w:r>
      <w:r w:rsidR="00E25FDD">
        <w:rPr>
          <w:rFonts w:ascii="Times New Roman" w:hAnsi="Times New Roman" w:cs="Times New Roman"/>
          <w:sz w:val="28"/>
          <w:szCs w:val="28"/>
        </w:rPr>
        <w:t xml:space="preserve"> цього питання.</w:t>
      </w:r>
      <w:r w:rsidRPr="00353045">
        <w:rPr>
          <w:rFonts w:ascii="Times New Roman" w:hAnsi="Times New Roman" w:cs="Times New Roman"/>
          <w:sz w:val="28"/>
          <w:szCs w:val="28"/>
        </w:rPr>
        <w:t xml:space="preserve"> Наприклад, деякі діти можу</w:t>
      </w:r>
      <w:r w:rsidRPr="00055115">
        <w:rPr>
          <w:rFonts w:ascii="Times New Roman" w:hAnsi="Times New Roman" w:cs="Times New Roman"/>
          <w:sz w:val="28"/>
          <w:szCs w:val="28"/>
        </w:rPr>
        <w:t xml:space="preserve">ть не мити руки перед </w:t>
      </w:r>
      <w:r w:rsidR="00E25FDD">
        <w:rPr>
          <w:rFonts w:ascii="Times New Roman" w:hAnsi="Times New Roman" w:cs="Times New Roman"/>
          <w:sz w:val="28"/>
          <w:szCs w:val="28"/>
        </w:rPr>
        <w:t xml:space="preserve"> прийомом їжі, </w:t>
      </w:r>
      <w:r>
        <w:rPr>
          <w:rFonts w:ascii="Times New Roman" w:hAnsi="Times New Roman" w:cs="Times New Roman"/>
          <w:sz w:val="28"/>
          <w:szCs w:val="28"/>
        </w:rPr>
        <w:t xml:space="preserve"> </w:t>
      </w:r>
      <w:r w:rsidR="00E25FDD">
        <w:rPr>
          <w:rFonts w:ascii="Times New Roman" w:hAnsi="Times New Roman" w:cs="Times New Roman"/>
          <w:sz w:val="28"/>
          <w:szCs w:val="28"/>
        </w:rPr>
        <w:t xml:space="preserve">не користуватись носовичком, паперовими серветками, у них не сформована потреба у чистоті навколо  тощо. </w:t>
      </w:r>
      <w:r w:rsidRPr="00353045">
        <w:rPr>
          <w:rFonts w:ascii="Times New Roman" w:hAnsi="Times New Roman" w:cs="Times New Roman"/>
          <w:sz w:val="28"/>
          <w:szCs w:val="28"/>
        </w:rPr>
        <w:t>Реакція дітей на культурно-гігієнічні  може бути різною. Деякі діти легко із задоволенням</w:t>
      </w:r>
      <w:r w:rsidR="00BE5E95">
        <w:rPr>
          <w:rFonts w:ascii="Times New Roman" w:hAnsi="Times New Roman" w:cs="Times New Roman"/>
          <w:sz w:val="28"/>
          <w:szCs w:val="28"/>
        </w:rPr>
        <w:t xml:space="preserve"> виконують звичні вправи та рухи, які стали буденними</w:t>
      </w:r>
      <w:r w:rsidRPr="00353045">
        <w:rPr>
          <w:rFonts w:ascii="Times New Roman" w:hAnsi="Times New Roman" w:cs="Times New Roman"/>
          <w:sz w:val="28"/>
          <w:szCs w:val="28"/>
        </w:rPr>
        <w:t xml:space="preserve">, оскільки вони розуміють їхню користь для їхнього здоров'я та загального самопочуття. </w:t>
      </w:r>
    </w:p>
    <w:p w14:paraId="320F8C8C" w14:textId="77777777" w:rsidR="0010400C" w:rsidRPr="00353045" w:rsidRDefault="0010400C" w:rsidP="0010400C">
      <w:pPr>
        <w:spacing w:after="0" w:line="360" w:lineRule="auto"/>
        <w:ind w:left="170" w:right="57" w:firstLine="709"/>
        <w:jc w:val="both"/>
        <w:rPr>
          <w:rFonts w:ascii="Times New Roman" w:hAnsi="Times New Roman" w:cs="Times New Roman"/>
          <w:sz w:val="28"/>
          <w:szCs w:val="28"/>
        </w:rPr>
      </w:pPr>
      <w:r w:rsidRPr="00353045">
        <w:rPr>
          <w:rFonts w:ascii="Times New Roman" w:hAnsi="Times New Roman" w:cs="Times New Roman"/>
          <w:sz w:val="28"/>
          <w:szCs w:val="28"/>
        </w:rPr>
        <w:t>Наприклад, деякі діти можуть протестувати проти щоденного чищення зубів, вважаючи його неприємним. Інші можуть відмовлятися мити руки перед їжею через бажання провести більше часу з іграшками чи друзями. Проте, за допомогою</w:t>
      </w:r>
      <w:r w:rsidR="00BE5E95">
        <w:rPr>
          <w:rFonts w:ascii="Times New Roman" w:hAnsi="Times New Roman" w:cs="Times New Roman"/>
          <w:sz w:val="28"/>
          <w:szCs w:val="28"/>
        </w:rPr>
        <w:t xml:space="preserve"> </w:t>
      </w:r>
      <w:r w:rsidRPr="00353045">
        <w:rPr>
          <w:rFonts w:ascii="Times New Roman" w:hAnsi="Times New Roman" w:cs="Times New Roman"/>
          <w:sz w:val="28"/>
          <w:szCs w:val="28"/>
        </w:rPr>
        <w:t>та стимулювання можна домогтися відповідного дотримання гігієнічних правил.</w:t>
      </w:r>
    </w:p>
    <w:p w14:paraId="198FB3B3" w14:textId="77777777" w:rsidR="0010400C" w:rsidRDefault="0010400C" w:rsidP="0010400C">
      <w:pPr>
        <w:spacing w:after="0" w:line="360" w:lineRule="auto"/>
        <w:ind w:left="170" w:right="57" w:firstLine="709"/>
        <w:jc w:val="both"/>
        <w:rPr>
          <w:rFonts w:ascii="Times New Roman" w:hAnsi="Times New Roman" w:cs="Times New Roman"/>
          <w:sz w:val="28"/>
          <w:szCs w:val="28"/>
        </w:rPr>
      </w:pPr>
      <w:r w:rsidRPr="00353045">
        <w:rPr>
          <w:rFonts w:ascii="Times New Roman" w:hAnsi="Times New Roman" w:cs="Times New Roman"/>
          <w:sz w:val="28"/>
          <w:szCs w:val="28"/>
        </w:rPr>
        <w:t>У великій мірі діти дотримуються культурно-гігієнічних , але цей процес може бути складним через їхню дитячу природну непосидючість та відсутність розуміння важливості гігієни. Важливо надавати їм належну увагу та виховувати у них свідом</w:t>
      </w:r>
      <w:r w:rsidR="00BE5E95">
        <w:rPr>
          <w:rFonts w:ascii="Times New Roman" w:hAnsi="Times New Roman" w:cs="Times New Roman"/>
          <w:sz w:val="28"/>
          <w:szCs w:val="28"/>
        </w:rPr>
        <w:t xml:space="preserve">е ставлення до виконання </w:t>
      </w:r>
      <w:r w:rsidRPr="00353045">
        <w:rPr>
          <w:rFonts w:ascii="Times New Roman" w:hAnsi="Times New Roman" w:cs="Times New Roman"/>
          <w:sz w:val="28"/>
          <w:szCs w:val="28"/>
        </w:rPr>
        <w:t xml:space="preserve"> гігієнічних навичок, що допоможе їм стати здоровими та відповідальними дорослими у майбутньому.</w:t>
      </w:r>
    </w:p>
    <w:p w14:paraId="38ED8F87" w14:textId="77777777" w:rsidR="0010400C" w:rsidRPr="002C6F0D" w:rsidRDefault="0010400C" w:rsidP="0010400C">
      <w:pPr>
        <w:spacing w:after="0" w:line="360" w:lineRule="auto"/>
        <w:ind w:left="170" w:right="57" w:firstLine="709"/>
        <w:jc w:val="both"/>
        <w:rPr>
          <w:rFonts w:ascii="Times New Roman" w:eastAsia="Times New Roman" w:hAnsi="Times New Roman" w:cs="Times New Roman"/>
          <w:kern w:val="0"/>
          <w:sz w:val="28"/>
          <w:szCs w:val="28"/>
          <w:lang w:eastAsia="ru-RU"/>
          <w14:ligatures w14:val="none"/>
        </w:rPr>
      </w:pPr>
      <w:r w:rsidRPr="006C6101">
        <w:rPr>
          <w:rFonts w:ascii="Times New Roman" w:hAnsi="Times New Roman" w:cs="Times New Roman"/>
          <w:sz w:val="28"/>
          <w:szCs w:val="28"/>
        </w:rPr>
        <w:t xml:space="preserve">Загалом, культурно-гігієнічні навички є важливою складовою здорового способу життя та повинні бути </w:t>
      </w:r>
      <w:r w:rsidR="00572243">
        <w:rPr>
          <w:rFonts w:ascii="Times New Roman" w:hAnsi="Times New Roman" w:cs="Times New Roman"/>
          <w:sz w:val="28"/>
          <w:szCs w:val="28"/>
        </w:rPr>
        <w:t xml:space="preserve"> сформовані у ранньому віці </w:t>
      </w:r>
      <w:r w:rsidRPr="006C6101">
        <w:rPr>
          <w:rFonts w:ascii="Times New Roman" w:hAnsi="Times New Roman" w:cs="Times New Roman"/>
          <w:sz w:val="28"/>
          <w:szCs w:val="28"/>
        </w:rPr>
        <w:t xml:space="preserve"> та підтримува</w:t>
      </w:r>
      <w:r w:rsidR="00572243">
        <w:rPr>
          <w:rFonts w:ascii="Times New Roman" w:hAnsi="Times New Roman" w:cs="Times New Roman"/>
          <w:sz w:val="28"/>
          <w:szCs w:val="28"/>
        </w:rPr>
        <w:t>тись</w:t>
      </w:r>
      <w:r w:rsidRPr="006C6101">
        <w:rPr>
          <w:rFonts w:ascii="Times New Roman" w:hAnsi="Times New Roman" w:cs="Times New Roman"/>
          <w:sz w:val="28"/>
          <w:szCs w:val="28"/>
        </w:rPr>
        <w:t xml:space="preserve"> на </w:t>
      </w:r>
      <w:r w:rsidR="00572243">
        <w:rPr>
          <w:rFonts w:ascii="Times New Roman" w:hAnsi="Times New Roman" w:cs="Times New Roman"/>
          <w:sz w:val="28"/>
          <w:szCs w:val="28"/>
        </w:rPr>
        <w:t xml:space="preserve"> подальших</w:t>
      </w:r>
      <w:r w:rsidRPr="006C6101">
        <w:rPr>
          <w:rFonts w:ascii="Times New Roman" w:hAnsi="Times New Roman" w:cs="Times New Roman"/>
          <w:sz w:val="28"/>
          <w:szCs w:val="28"/>
        </w:rPr>
        <w:t xml:space="preserve"> етапах життя людини. Їх формування та дотримання сприяють загальному благополуччю та якісному життю </w:t>
      </w:r>
      <w:r w:rsidR="00572243">
        <w:rPr>
          <w:rFonts w:ascii="Times New Roman" w:hAnsi="Times New Roman" w:cs="Times New Roman"/>
          <w:sz w:val="28"/>
          <w:szCs w:val="28"/>
        </w:rPr>
        <w:t xml:space="preserve"> особистості.</w:t>
      </w:r>
    </w:p>
    <w:p w14:paraId="0CA7FC0C" w14:textId="77777777" w:rsidR="0010400C" w:rsidRDefault="0010400C" w:rsidP="0010400C">
      <w:pPr>
        <w:spacing w:after="0" w:line="360" w:lineRule="auto"/>
        <w:ind w:left="170" w:right="57" w:firstLine="709"/>
        <w:jc w:val="both"/>
        <w:rPr>
          <w:rFonts w:ascii="Times New Roman" w:hAnsi="Times New Roman" w:cs="Times New Roman"/>
          <w:b/>
          <w:bCs/>
          <w:sz w:val="28"/>
          <w:szCs w:val="28"/>
        </w:rPr>
      </w:pPr>
    </w:p>
    <w:p w14:paraId="237D0F35" w14:textId="77777777" w:rsidR="0010400C" w:rsidRPr="00F976C2" w:rsidRDefault="0010400C" w:rsidP="0013600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
          <w:bCs/>
          <w:sz w:val="28"/>
          <w:szCs w:val="28"/>
        </w:rPr>
        <w:t>Виснов</w:t>
      </w:r>
      <w:r w:rsidR="00AD79C4">
        <w:rPr>
          <w:rFonts w:ascii="Times New Roman" w:hAnsi="Times New Roman" w:cs="Times New Roman"/>
          <w:b/>
          <w:bCs/>
          <w:sz w:val="28"/>
          <w:szCs w:val="28"/>
        </w:rPr>
        <w:t>ки</w:t>
      </w:r>
      <w:r>
        <w:rPr>
          <w:rFonts w:ascii="Times New Roman" w:hAnsi="Times New Roman" w:cs="Times New Roman"/>
          <w:b/>
          <w:bCs/>
          <w:sz w:val="28"/>
          <w:szCs w:val="28"/>
        </w:rPr>
        <w:t xml:space="preserve"> до першого розділу </w:t>
      </w:r>
    </w:p>
    <w:p w14:paraId="0FBD3C99" w14:textId="77777777" w:rsidR="0010400C" w:rsidRPr="00F976C2" w:rsidRDefault="0010400C" w:rsidP="0010400C">
      <w:pPr>
        <w:spacing w:after="0" w:line="360" w:lineRule="auto"/>
        <w:ind w:left="170" w:firstLine="709"/>
        <w:jc w:val="both"/>
        <w:rPr>
          <w:rFonts w:ascii="Times New Roman" w:hAnsi="Times New Roman" w:cs="Times New Roman"/>
          <w:sz w:val="28"/>
          <w:szCs w:val="28"/>
        </w:rPr>
      </w:pPr>
      <w:r w:rsidRPr="00F976C2">
        <w:rPr>
          <w:rFonts w:ascii="Times New Roman" w:hAnsi="Times New Roman" w:cs="Times New Roman"/>
          <w:sz w:val="28"/>
          <w:szCs w:val="28"/>
        </w:rPr>
        <w:t xml:space="preserve">Успішна взаємодія між вихователями та </w:t>
      </w:r>
      <w:r w:rsidR="00572243">
        <w:rPr>
          <w:rFonts w:ascii="Times New Roman" w:hAnsi="Times New Roman" w:cs="Times New Roman"/>
          <w:sz w:val="28"/>
          <w:szCs w:val="28"/>
        </w:rPr>
        <w:t xml:space="preserve">членами </w:t>
      </w:r>
      <w:r w:rsidRPr="00F976C2">
        <w:rPr>
          <w:rFonts w:ascii="Times New Roman" w:hAnsi="Times New Roman" w:cs="Times New Roman"/>
          <w:sz w:val="28"/>
          <w:szCs w:val="28"/>
        </w:rPr>
        <w:t>родин</w:t>
      </w:r>
      <w:r w:rsidR="00572243">
        <w:rPr>
          <w:rFonts w:ascii="Times New Roman" w:hAnsi="Times New Roman" w:cs="Times New Roman"/>
          <w:sz w:val="28"/>
          <w:szCs w:val="28"/>
        </w:rPr>
        <w:t xml:space="preserve"> вихованців </w:t>
      </w:r>
      <w:r w:rsidRPr="00F976C2">
        <w:rPr>
          <w:rFonts w:ascii="Times New Roman" w:hAnsi="Times New Roman" w:cs="Times New Roman"/>
          <w:sz w:val="28"/>
          <w:szCs w:val="28"/>
        </w:rPr>
        <w:t xml:space="preserve"> </w:t>
      </w:r>
      <w:r w:rsidR="00572243">
        <w:rPr>
          <w:rFonts w:ascii="Times New Roman" w:hAnsi="Times New Roman" w:cs="Times New Roman"/>
          <w:sz w:val="28"/>
          <w:szCs w:val="28"/>
        </w:rPr>
        <w:t>б</w:t>
      </w:r>
      <w:r w:rsidRPr="00F976C2">
        <w:rPr>
          <w:rFonts w:ascii="Times New Roman" w:hAnsi="Times New Roman" w:cs="Times New Roman"/>
          <w:sz w:val="28"/>
          <w:szCs w:val="28"/>
        </w:rPr>
        <w:t xml:space="preserve">азується на </w:t>
      </w:r>
      <w:r w:rsidR="00572243">
        <w:rPr>
          <w:rFonts w:ascii="Times New Roman" w:hAnsi="Times New Roman" w:cs="Times New Roman"/>
          <w:sz w:val="28"/>
          <w:szCs w:val="28"/>
        </w:rPr>
        <w:t xml:space="preserve">щирій зацікавленості  в виховання дитини з обох сторін дорослих, які її оточують; </w:t>
      </w:r>
      <w:r w:rsidRPr="00F976C2">
        <w:rPr>
          <w:rFonts w:ascii="Times New Roman" w:hAnsi="Times New Roman" w:cs="Times New Roman"/>
          <w:sz w:val="28"/>
          <w:szCs w:val="28"/>
        </w:rPr>
        <w:t>методах активного слухання, обміну досвідом, проведенні спільних заходів та консультуванні батьків щодо виховання дітей. Використання інтерактивних методів  і технологій полегшує цей процес.</w:t>
      </w:r>
      <w:r>
        <w:rPr>
          <w:rFonts w:ascii="Times New Roman" w:hAnsi="Times New Roman" w:cs="Times New Roman"/>
          <w:sz w:val="28"/>
          <w:szCs w:val="28"/>
        </w:rPr>
        <w:t xml:space="preserve"> </w:t>
      </w:r>
      <w:r w:rsidRPr="00F976C2">
        <w:rPr>
          <w:rFonts w:ascii="Times New Roman" w:hAnsi="Times New Roman" w:cs="Times New Roman"/>
          <w:sz w:val="28"/>
          <w:szCs w:val="28"/>
        </w:rPr>
        <w:t>До ключових культурно-гігієнічних навичок, які необхідно формувати у дітей раннього вік</w:t>
      </w:r>
      <w:r>
        <w:rPr>
          <w:rFonts w:ascii="Times New Roman" w:hAnsi="Times New Roman" w:cs="Times New Roman"/>
          <w:sz w:val="28"/>
          <w:szCs w:val="28"/>
        </w:rPr>
        <w:t>у</w:t>
      </w:r>
      <w:r w:rsidRPr="00F976C2">
        <w:rPr>
          <w:rFonts w:ascii="Times New Roman" w:hAnsi="Times New Roman" w:cs="Times New Roman"/>
          <w:sz w:val="28"/>
          <w:szCs w:val="28"/>
        </w:rPr>
        <w:t xml:space="preserve"> належать: миття рук, догляд за зубами, самостійне користування туалетом, дотримання чистоти та порядку в особистих речах. Розвиток цих навичок сприяє загальному здоров'ю та соціалізації дитини.</w:t>
      </w:r>
    </w:p>
    <w:p w14:paraId="69CA72FA" w14:textId="77777777" w:rsidR="0010400C" w:rsidRPr="00F976C2" w:rsidRDefault="0010400C" w:rsidP="0010400C">
      <w:pPr>
        <w:spacing w:after="0" w:line="360" w:lineRule="auto"/>
        <w:ind w:left="170" w:firstLine="709"/>
        <w:jc w:val="both"/>
        <w:rPr>
          <w:rFonts w:ascii="Times New Roman" w:hAnsi="Times New Roman" w:cs="Times New Roman"/>
          <w:sz w:val="28"/>
          <w:szCs w:val="28"/>
        </w:rPr>
      </w:pPr>
      <w:r w:rsidRPr="00F976C2">
        <w:rPr>
          <w:rFonts w:ascii="Times New Roman" w:hAnsi="Times New Roman" w:cs="Times New Roman"/>
          <w:sz w:val="28"/>
          <w:szCs w:val="28"/>
        </w:rPr>
        <w:t>Вихователь відіграє центральну роль у</w:t>
      </w:r>
      <w:r>
        <w:rPr>
          <w:rFonts w:ascii="Times New Roman" w:hAnsi="Times New Roman" w:cs="Times New Roman"/>
          <w:sz w:val="28"/>
          <w:szCs w:val="28"/>
        </w:rPr>
        <w:t xml:space="preserve"> </w:t>
      </w:r>
      <w:r w:rsidR="00572243">
        <w:rPr>
          <w:rFonts w:ascii="Times New Roman" w:hAnsi="Times New Roman" w:cs="Times New Roman"/>
          <w:sz w:val="28"/>
          <w:szCs w:val="28"/>
        </w:rPr>
        <w:t xml:space="preserve">формуванні </w:t>
      </w:r>
      <w:r w:rsidRPr="00F976C2">
        <w:rPr>
          <w:rFonts w:ascii="Times New Roman" w:hAnsi="Times New Roman" w:cs="Times New Roman"/>
          <w:sz w:val="28"/>
          <w:szCs w:val="28"/>
        </w:rPr>
        <w:t xml:space="preserve"> цих навичок, використовуючи спеціально розроблені програми та </w:t>
      </w:r>
      <w:r w:rsidR="00572243">
        <w:rPr>
          <w:rFonts w:ascii="Times New Roman" w:hAnsi="Times New Roman" w:cs="Times New Roman"/>
          <w:sz w:val="28"/>
          <w:szCs w:val="28"/>
        </w:rPr>
        <w:t xml:space="preserve"> підходи, </w:t>
      </w:r>
      <w:r w:rsidRPr="00F976C2">
        <w:rPr>
          <w:rFonts w:ascii="Times New Roman" w:hAnsi="Times New Roman" w:cs="Times New Roman"/>
          <w:sz w:val="28"/>
          <w:szCs w:val="28"/>
        </w:rPr>
        <w:t xml:space="preserve"> спрямовані на заохочення дитини до самостійності т</w:t>
      </w:r>
      <w:r w:rsidR="00572243">
        <w:rPr>
          <w:rFonts w:ascii="Times New Roman" w:hAnsi="Times New Roman" w:cs="Times New Roman"/>
          <w:sz w:val="28"/>
          <w:szCs w:val="28"/>
        </w:rPr>
        <w:t>а</w:t>
      </w:r>
      <w:r w:rsidRPr="00F976C2">
        <w:rPr>
          <w:rFonts w:ascii="Times New Roman" w:hAnsi="Times New Roman" w:cs="Times New Roman"/>
          <w:sz w:val="28"/>
          <w:szCs w:val="28"/>
        </w:rPr>
        <w:t xml:space="preserve"> ставлення до власного здоров'я і гігієни.</w:t>
      </w:r>
      <w:r>
        <w:rPr>
          <w:rFonts w:ascii="Times New Roman" w:hAnsi="Times New Roman" w:cs="Times New Roman"/>
          <w:sz w:val="28"/>
          <w:szCs w:val="28"/>
        </w:rPr>
        <w:t xml:space="preserve"> </w:t>
      </w:r>
      <w:r w:rsidRPr="00F976C2">
        <w:rPr>
          <w:rFonts w:ascii="Times New Roman" w:hAnsi="Times New Roman" w:cs="Times New Roman"/>
          <w:sz w:val="28"/>
          <w:szCs w:val="28"/>
        </w:rPr>
        <w:t>Включення батьків у процес виховання через регулярні зустрічі, семінари та інформаційні матеріали є критично важливим. Це дозволяє створити єдиний підхід до виховання дитини</w:t>
      </w:r>
      <w:r w:rsidR="00572243">
        <w:rPr>
          <w:rFonts w:ascii="Times New Roman" w:hAnsi="Times New Roman" w:cs="Times New Roman"/>
          <w:sz w:val="28"/>
          <w:szCs w:val="28"/>
        </w:rPr>
        <w:t xml:space="preserve"> і успішного формування у неї культурно-гігієнічних навичок.</w:t>
      </w:r>
    </w:p>
    <w:p w14:paraId="16A9BFE8" w14:textId="77777777" w:rsidR="0010400C" w:rsidRPr="00F976C2" w:rsidRDefault="0010400C" w:rsidP="0010400C">
      <w:pPr>
        <w:spacing w:after="0" w:line="360" w:lineRule="auto"/>
        <w:ind w:left="170" w:firstLine="709"/>
        <w:jc w:val="both"/>
        <w:rPr>
          <w:rFonts w:ascii="Times New Roman" w:hAnsi="Times New Roman" w:cs="Times New Roman"/>
          <w:sz w:val="28"/>
          <w:szCs w:val="28"/>
        </w:rPr>
      </w:pPr>
      <w:r w:rsidRPr="00F976C2">
        <w:rPr>
          <w:rFonts w:ascii="Times New Roman" w:hAnsi="Times New Roman" w:cs="Times New Roman"/>
          <w:sz w:val="28"/>
          <w:szCs w:val="28"/>
        </w:rPr>
        <w:t>Таким чином, для успішного формування культурно-гігієнічних навичок у дітей раннього віку необхідно забезпечити систематичну та гармонійну взаємодію між вихователями і членами родин</w:t>
      </w:r>
      <w:r>
        <w:rPr>
          <w:rFonts w:ascii="Times New Roman" w:hAnsi="Times New Roman" w:cs="Times New Roman"/>
          <w:sz w:val="28"/>
          <w:szCs w:val="28"/>
        </w:rPr>
        <w:t xml:space="preserve"> </w:t>
      </w:r>
      <w:r w:rsidR="00572243">
        <w:rPr>
          <w:rFonts w:ascii="Times New Roman" w:hAnsi="Times New Roman" w:cs="Times New Roman"/>
          <w:sz w:val="28"/>
          <w:szCs w:val="28"/>
        </w:rPr>
        <w:t xml:space="preserve"> вихованців.</w:t>
      </w:r>
      <w:r>
        <w:rPr>
          <w:rFonts w:ascii="Times New Roman" w:hAnsi="Times New Roman" w:cs="Times New Roman"/>
          <w:sz w:val="28"/>
          <w:szCs w:val="28"/>
        </w:rPr>
        <w:t xml:space="preserve"> </w:t>
      </w:r>
      <w:r w:rsidRPr="00F976C2">
        <w:rPr>
          <w:rFonts w:ascii="Times New Roman" w:hAnsi="Times New Roman" w:cs="Times New Roman"/>
          <w:sz w:val="28"/>
          <w:szCs w:val="28"/>
        </w:rPr>
        <w:t>Лише спільними зусиллями можна досягти високих результатів у вихованні здорових, самостійних та соціально адаптованих дітей.</w:t>
      </w:r>
    </w:p>
    <w:p w14:paraId="0933EE04" w14:textId="77777777" w:rsidR="00AD79C4" w:rsidRPr="00295FBD" w:rsidRDefault="00AD79C4" w:rsidP="00AD79C4">
      <w:pPr>
        <w:spacing w:after="0" w:line="360" w:lineRule="auto"/>
        <w:ind w:left="170" w:right="57" w:firstLine="709"/>
        <w:jc w:val="center"/>
        <w:rPr>
          <w:rFonts w:ascii="Times New Roman" w:hAnsi="Times New Roman" w:cs="Times New Roman"/>
          <w:b/>
          <w:sz w:val="28"/>
          <w:szCs w:val="28"/>
          <w:lang w:bidi="uk-UA"/>
        </w:rPr>
      </w:pPr>
      <w:r w:rsidRPr="00295FBD">
        <w:rPr>
          <w:rFonts w:ascii="Times New Roman" w:hAnsi="Times New Roman" w:cs="Times New Roman"/>
          <w:b/>
          <w:sz w:val="28"/>
          <w:szCs w:val="28"/>
          <w:lang w:bidi="uk-UA"/>
        </w:rPr>
        <w:t>РОЗДІЛ 2.</w:t>
      </w:r>
    </w:p>
    <w:p w14:paraId="283ED4EA" w14:textId="77777777" w:rsidR="00AD79C4" w:rsidRPr="00295FBD" w:rsidRDefault="00AD79C4" w:rsidP="00AD79C4">
      <w:pPr>
        <w:spacing w:after="0" w:line="360" w:lineRule="auto"/>
        <w:ind w:left="170" w:right="57" w:firstLine="709"/>
        <w:jc w:val="center"/>
        <w:rPr>
          <w:rFonts w:ascii="Times New Roman" w:hAnsi="Times New Roman" w:cs="Times New Roman"/>
          <w:b/>
          <w:bCs/>
          <w:sz w:val="28"/>
          <w:szCs w:val="28"/>
        </w:rPr>
      </w:pPr>
      <w:r w:rsidRPr="00295FBD">
        <w:rPr>
          <w:rFonts w:ascii="Times New Roman" w:hAnsi="Times New Roman" w:cs="Times New Roman"/>
          <w:b/>
          <w:sz w:val="28"/>
          <w:szCs w:val="28"/>
          <w:lang w:bidi="uk-UA"/>
        </w:rPr>
        <w:t xml:space="preserve">ЕМПІРИЧНЕ ДОСЛІДЖЕННЯ </w:t>
      </w:r>
      <w:r w:rsidRPr="00295FBD">
        <w:rPr>
          <w:rFonts w:ascii="Times New Roman" w:hAnsi="Times New Roman" w:cs="Times New Roman"/>
          <w:b/>
          <w:bCs/>
          <w:sz w:val="28"/>
          <w:szCs w:val="28"/>
        </w:rPr>
        <w:t>ВЗАЄМОДІЇ ВИХОВАТЕЛІВ ТА ЧЛЕНІВ РОДИН ВИХОВАНЦІВ З ФОРМУВАННЯ КУЛЬТУРНО-ГІГІЄНІЧНИХ НАВИЧОК ДІТЕЙ РАННЬОГО ВІКУ</w:t>
      </w:r>
    </w:p>
    <w:p w14:paraId="0D7AD719" w14:textId="77777777" w:rsidR="00AD79C4" w:rsidRPr="00646000" w:rsidRDefault="00AD79C4" w:rsidP="00AD79C4">
      <w:pPr>
        <w:spacing w:after="0" w:line="360" w:lineRule="auto"/>
        <w:ind w:left="170" w:right="57" w:firstLine="709"/>
        <w:jc w:val="center"/>
        <w:rPr>
          <w:rFonts w:ascii="Times New Roman" w:hAnsi="Times New Roman" w:cs="Times New Roman"/>
          <w:sz w:val="28"/>
          <w:szCs w:val="28"/>
        </w:rPr>
      </w:pPr>
    </w:p>
    <w:p w14:paraId="3C9A9580" w14:textId="77777777" w:rsidR="00AD79C4" w:rsidRPr="00646000" w:rsidRDefault="00AD79C4" w:rsidP="00AD79C4">
      <w:pPr>
        <w:spacing w:after="0" w:line="360" w:lineRule="auto"/>
        <w:ind w:left="170" w:right="57" w:firstLine="709"/>
        <w:jc w:val="both"/>
        <w:rPr>
          <w:rFonts w:ascii="Times New Roman" w:hAnsi="Times New Roman" w:cs="Times New Roman"/>
          <w:b/>
          <w:sz w:val="28"/>
          <w:szCs w:val="28"/>
        </w:rPr>
      </w:pPr>
      <w:r w:rsidRPr="00646000">
        <w:rPr>
          <w:rFonts w:ascii="Times New Roman" w:hAnsi="Times New Roman" w:cs="Times New Roman"/>
          <w:b/>
          <w:sz w:val="28"/>
          <w:szCs w:val="28"/>
        </w:rPr>
        <w:t xml:space="preserve">2.1. Вивчення стану організації </w:t>
      </w:r>
      <w:r w:rsidRPr="00646000">
        <w:rPr>
          <w:rFonts w:ascii="Times New Roman" w:hAnsi="Times New Roman" w:cs="Times New Roman"/>
          <w:b/>
          <w:bCs/>
          <w:sz w:val="28"/>
          <w:szCs w:val="28"/>
        </w:rPr>
        <w:t xml:space="preserve">взаємодії вихователів та членів родин вихованців з формування культурно-гігієнічних навичок дітей раннього віку </w:t>
      </w:r>
      <w:r w:rsidRPr="00646000">
        <w:rPr>
          <w:rFonts w:ascii="Times New Roman" w:hAnsi="Times New Roman" w:cs="Times New Roman"/>
          <w:b/>
          <w:sz w:val="28"/>
          <w:szCs w:val="28"/>
        </w:rPr>
        <w:t xml:space="preserve">  в ході констатувального етапу експериментального дослідження</w:t>
      </w:r>
    </w:p>
    <w:p w14:paraId="11662AEA"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Нашими завданнями на цьому етапі дослідження було: </w:t>
      </w:r>
    </w:p>
    <w:p w14:paraId="17891D90"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 xml:space="preserve">-вивчення стану </w:t>
      </w:r>
      <w:r w:rsidRPr="00DC1B19">
        <w:rPr>
          <w:rFonts w:ascii="Times New Roman" w:hAnsi="Times New Roman" w:cs="Times New Roman"/>
          <w:bCs/>
          <w:sz w:val="28"/>
          <w:szCs w:val="28"/>
        </w:rPr>
        <w:t xml:space="preserve">взаємодії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w:t>
      </w:r>
    </w:p>
    <w:p w14:paraId="023FECE4"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-вивчення і аналіз облаштування розвивального середовища першої молодщої групи ЗДО для  </w:t>
      </w:r>
      <w:r w:rsidRPr="00DC1B19">
        <w:rPr>
          <w:rFonts w:ascii="Times New Roman" w:hAnsi="Times New Roman" w:cs="Times New Roman"/>
          <w:bCs/>
          <w:sz w:val="28"/>
          <w:szCs w:val="28"/>
        </w:rPr>
        <w:t xml:space="preserve"> формування культурно-гігієнічних навичок дітей </w:t>
      </w:r>
      <w:r>
        <w:rPr>
          <w:rFonts w:ascii="Times New Roman" w:hAnsi="Times New Roman" w:cs="Times New Roman"/>
          <w:bCs/>
          <w:sz w:val="28"/>
          <w:szCs w:val="28"/>
        </w:rPr>
        <w:t xml:space="preserve"> третього року життя, </w:t>
      </w:r>
    </w:p>
    <w:p w14:paraId="696F968E"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-вивчення і аналіз особливостей взаємодії  (єдність вимог) між вихователями і помічником вихователя першої молодшої групи ЗДО  у процесі </w:t>
      </w:r>
      <w:r w:rsidRPr="00DC1B19">
        <w:rPr>
          <w:rFonts w:ascii="Times New Roman" w:hAnsi="Times New Roman" w:cs="Times New Roman"/>
          <w:bCs/>
          <w:sz w:val="28"/>
          <w:szCs w:val="28"/>
        </w:rPr>
        <w:t xml:space="preserve">формування культурно-гігієнічних навичок дітей </w:t>
      </w:r>
      <w:r>
        <w:rPr>
          <w:rFonts w:ascii="Times New Roman" w:hAnsi="Times New Roman" w:cs="Times New Roman"/>
          <w:bCs/>
          <w:sz w:val="28"/>
          <w:szCs w:val="28"/>
        </w:rPr>
        <w:t xml:space="preserve"> третього року життя, </w:t>
      </w:r>
    </w:p>
    <w:p w14:paraId="78EFBA79"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-вивчення і аналіз ділової документації першої молодшої групи ЗДО з питання дослідження,</w:t>
      </w:r>
    </w:p>
    <w:p w14:paraId="1FD1B297"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 xml:space="preserve">-виявлення проблемних питань і бар»єрів взаємодії </w:t>
      </w:r>
      <w:r>
        <w:rPr>
          <w:rFonts w:ascii="Times New Roman" w:hAnsi="Times New Roman" w:cs="Times New Roman"/>
          <w:bCs/>
          <w:sz w:val="28"/>
          <w:szCs w:val="28"/>
        </w:rPr>
        <w:t xml:space="preserve"> </w:t>
      </w:r>
      <w:r w:rsidRPr="00DC1B19">
        <w:rPr>
          <w:rFonts w:ascii="Times New Roman" w:hAnsi="Times New Roman" w:cs="Times New Roman"/>
          <w:bCs/>
          <w:sz w:val="28"/>
          <w:szCs w:val="28"/>
        </w:rPr>
        <w:t xml:space="preserve">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w:t>
      </w:r>
    </w:p>
    <w:p w14:paraId="4ABCFD48"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Для виконання поставлених завдань нами були використані наступні методи дослідження: спостереження; вибіркові бесіди з вихователями, помічником вихователя та батьками вихованців; анонімне анкетування  вихователів та батьків вихованців; вивчення і аналіз облаштування розвивального середовища групового приміщення; вивчення і аналіз ділової документації вихователів групи.</w:t>
      </w:r>
    </w:p>
    <w:p w14:paraId="4F4D965C"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Е</w:t>
      </w:r>
      <w:r w:rsidRPr="00697F4F">
        <w:rPr>
          <w:rFonts w:ascii="Times New Roman" w:hAnsi="Times New Roman" w:cs="Times New Roman"/>
          <w:sz w:val="28"/>
          <w:szCs w:val="28"/>
        </w:rPr>
        <w:t>кспериментальн</w:t>
      </w:r>
      <w:r>
        <w:rPr>
          <w:rFonts w:ascii="Times New Roman" w:hAnsi="Times New Roman" w:cs="Times New Roman"/>
          <w:sz w:val="28"/>
          <w:szCs w:val="28"/>
        </w:rPr>
        <w:t>е</w:t>
      </w:r>
      <w:r w:rsidRPr="00697F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7F4F">
        <w:rPr>
          <w:rFonts w:ascii="Times New Roman" w:hAnsi="Times New Roman" w:cs="Times New Roman"/>
          <w:sz w:val="28"/>
          <w:szCs w:val="28"/>
        </w:rPr>
        <w:t>дослідження</w:t>
      </w:r>
      <w:r>
        <w:rPr>
          <w:rFonts w:ascii="Times New Roman" w:hAnsi="Times New Roman" w:cs="Times New Roman"/>
          <w:sz w:val="28"/>
          <w:szCs w:val="28"/>
        </w:rPr>
        <w:t xml:space="preserve"> проводилось нами впродовж березня-червня 2024 р. на базі першої молодшої групи ЗДО № 1 м. Шостки Сумської області (директор Неселецька О.В.).</w:t>
      </w:r>
    </w:p>
    <w:p w14:paraId="6E8E3424"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 xml:space="preserve">Основний метод дослідження </w:t>
      </w:r>
      <w:r w:rsidRPr="00675677">
        <w:rPr>
          <w:rFonts w:ascii="Times New Roman" w:hAnsi="Times New Roman" w:cs="Times New Roman"/>
          <w:i/>
          <w:sz w:val="28"/>
          <w:szCs w:val="28"/>
        </w:rPr>
        <w:t>спостережання</w:t>
      </w:r>
      <w:r>
        <w:rPr>
          <w:rFonts w:ascii="Times New Roman" w:hAnsi="Times New Roman" w:cs="Times New Roman"/>
          <w:i/>
          <w:sz w:val="28"/>
          <w:szCs w:val="28"/>
        </w:rPr>
        <w:t xml:space="preserve"> </w:t>
      </w:r>
      <w:r w:rsidRPr="00675677">
        <w:rPr>
          <w:rFonts w:ascii="Times New Roman" w:hAnsi="Times New Roman" w:cs="Times New Roman"/>
          <w:sz w:val="28"/>
          <w:szCs w:val="28"/>
        </w:rPr>
        <w:t xml:space="preserve">нами був використаний </w:t>
      </w:r>
    </w:p>
    <w:p w14:paraId="6073386B" w14:textId="77777777" w:rsidR="00AD79C4" w:rsidRDefault="00AD79C4" w:rsidP="00AD79C4">
      <w:pPr>
        <w:spacing w:after="0" w:line="360" w:lineRule="auto"/>
        <w:ind w:left="170" w:right="57"/>
        <w:jc w:val="both"/>
        <w:rPr>
          <w:rFonts w:ascii="Times New Roman" w:hAnsi="Times New Roman" w:cs="Times New Roman"/>
          <w:bCs/>
          <w:sz w:val="28"/>
          <w:szCs w:val="28"/>
        </w:rPr>
      </w:pPr>
      <w:r>
        <w:rPr>
          <w:rFonts w:ascii="Times New Roman" w:hAnsi="Times New Roman" w:cs="Times New Roman"/>
          <w:bCs/>
          <w:sz w:val="28"/>
          <w:szCs w:val="28"/>
        </w:rPr>
        <w:t xml:space="preserve">з метою вивчення і аналізу особливостей взаємодії між вихователями і помічником вихователя першої молодшої групи ЗДО  у процесі </w:t>
      </w:r>
      <w:r w:rsidRPr="00DC1B19">
        <w:rPr>
          <w:rFonts w:ascii="Times New Roman" w:hAnsi="Times New Roman" w:cs="Times New Roman"/>
          <w:bCs/>
          <w:sz w:val="28"/>
          <w:szCs w:val="28"/>
        </w:rPr>
        <w:t xml:space="preserve">формування культурно-гігієнічних навичок дітей </w:t>
      </w:r>
      <w:r>
        <w:rPr>
          <w:rFonts w:ascii="Times New Roman" w:hAnsi="Times New Roman" w:cs="Times New Roman"/>
          <w:bCs/>
          <w:sz w:val="28"/>
          <w:szCs w:val="28"/>
        </w:rPr>
        <w:t xml:space="preserve"> третього року життя. Спостерігаючи організацію різних  етапів розпорядку дня дітей впродовж дня (одягання і роздягання, відвідання умивальної і туалетної кімнат, організація харчування дітей тощо), ми відчули єдність вимог вихователів і помічника вихователя. Доброзичливе ставлення до дітей, використання потішок, вірщиків, забавлянок, заохочень і слів підтримки є традиційними і буденними у спілкуванні з дітьми.</w:t>
      </w:r>
    </w:p>
    <w:p w14:paraId="3F485DED"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 xml:space="preserve">Метод дослідження </w:t>
      </w:r>
      <w:r w:rsidRPr="00675677">
        <w:rPr>
          <w:rFonts w:ascii="Times New Roman" w:hAnsi="Times New Roman" w:cs="Times New Roman"/>
          <w:i/>
          <w:sz w:val="28"/>
          <w:szCs w:val="28"/>
        </w:rPr>
        <w:t>спостережання</w:t>
      </w:r>
      <w:r>
        <w:rPr>
          <w:rFonts w:ascii="Times New Roman" w:hAnsi="Times New Roman" w:cs="Times New Roman"/>
          <w:i/>
          <w:sz w:val="28"/>
          <w:szCs w:val="28"/>
        </w:rPr>
        <w:t xml:space="preserve"> </w:t>
      </w:r>
      <w:r w:rsidRPr="004017CD">
        <w:rPr>
          <w:rFonts w:ascii="Times New Roman" w:hAnsi="Times New Roman" w:cs="Times New Roman"/>
          <w:sz w:val="28"/>
          <w:szCs w:val="28"/>
        </w:rPr>
        <w:t xml:space="preserve">також </w:t>
      </w:r>
      <w:r w:rsidRPr="00675677">
        <w:rPr>
          <w:rFonts w:ascii="Times New Roman" w:hAnsi="Times New Roman" w:cs="Times New Roman"/>
          <w:sz w:val="28"/>
          <w:szCs w:val="28"/>
        </w:rPr>
        <w:t xml:space="preserve">нами був використаний </w:t>
      </w:r>
      <w:r>
        <w:rPr>
          <w:rFonts w:ascii="Times New Roman" w:hAnsi="Times New Roman" w:cs="Times New Roman"/>
          <w:bCs/>
          <w:sz w:val="28"/>
          <w:szCs w:val="28"/>
        </w:rPr>
        <w:t xml:space="preserve">з метою вивчення і аналізу особливостей взаємодії між вихователями і батьками  вихованців першої молодшої групи ЗДО з питання  </w:t>
      </w:r>
      <w:r w:rsidRPr="00DC1B19">
        <w:rPr>
          <w:rFonts w:ascii="Times New Roman" w:hAnsi="Times New Roman" w:cs="Times New Roman"/>
          <w:bCs/>
          <w:sz w:val="28"/>
          <w:szCs w:val="28"/>
        </w:rPr>
        <w:t xml:space="preserve">формування </w:t>
      </w:r>
      <w:r>
        <w:rPr>
          <w:rFonts w:ascii="Times New Roman" w:hAnsi="Times New Roman" w:cs="Times New Roman"/>
          <w:bCs/>
          <w:sz w:val="28"/>
          <w:szCs w:val="28"/>
        </w:rPr>
        <w:t xml:space="preserve">у малят </w:t>
      </w:r>
      <w:r w:rsidRPr="00DC1B19">
        <w:rPr>
          <w:rFonts w:ascii="Times New Roman" w:hAnsi="Times New Roman" w:cs="Times New Roman"/>
          <w:bCs/>
          <w:sz w:val="28"/>
          <w:szCs w:val="28"/>
        </w:rPr>
        <w:t>культурно-гігієнічних навичок</w:t>
      </w:r>
      <w:r>
        <w:rPr>
          <w:rFonts w:ascii="Times New Roman" w:hAnsi="Times New Roman" w:cs="Times New Roman"/>
          <w:bCs/>
          <w:sz w:val="28"/>
          <w:szCs w:val="28"/>
        </w:rPr>
        <w:t>.</w:t>
      </w:r>
      <w:r w:rsidRPr="00DC1B19">
        <w:rPr>
          <w:rFonts w:ascii="Times New Roman" w:hAnsi="Times New Roman" w:cs="Times New Roman"/>
          <w:bCs/>
          <w:sz w:val="28"/>
          <w:szCs w:val="28"/>
        </w:rPr>
        <w:t xml:space="preserve"> </w:t>
      </w:r>
      <w:r>
        <w:rPr>
          <w:rFonts w:ascii="Times New Roman" w:hAnsi="Times New Roman" w:cs="Times New Roman"/>
          <w:bCs/>
          <w:sz w:val="28"/>
          <w:szCs w:val="28"/>
        </w:rPr>
        <w:t xml:space="preserve"> Під час спостережень ми неодноразово були свідками індивідуальних консультацій, бесід з батьками, які були ініційовані як самими вихователями, так і батьками. Окрім того, вихователями групи на допомогу батькам був оформлений стенд з наочністю та тематичні ширми, які висвітлюють різні питання виховання дітей, зокрема, і формування у них культурно-гігієнічних навичок. </w:t>
      </w:r>
    </w:p>
    <w:p w14:paraId="56482D01"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Однак, за час проведення констатувального етапу експериментального дослідження ми не побачили жодної консультації/бесіди з підгрупою батьків, не знайшли матеріалів для стендових доповідей, онлайн-консультацій/бесід з батьками, підготовлених вихователями чи медсестрою ЗДО.</w:t>
      </w:r>
    </w:p>
    <w:p w14:paraId="29F36C63"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Метод </w:t>
      </w:r>
      <w:r w:rsidRPr="00B56875">
        <w:rPr>
          <w:rFonts w:ascii="Times New Roman" w:hAnsi="Times New Roman" w:cs="Times New Roman"/>
          <w:bCs/>
          <w:i/>
          <w:sz w:val="28"/>
          <w:szCs w:val="28"/>
        </w:rPr>
        <w:t>спостереження</w:t>
      </w:r>
      <w:r>
        <w:rPr>
          <w:rFonts w:ascii="Times New Roman" w:hAnsi="Times New Roman" w:cs="Times New Roman"/>
          <w:bCs/>
          <w:sz w:val="28"/>
          <w:szCs w:val="28"/>
        </w:rPr>
        <w:t xml:space="preserve">  також нами був використаний з метою вивчення і аналізу облаштування розвивального середовища першої молодщої групи ЗДО для  </w:t>
      </w:r>
      <w:r w:rsidRPr="00DC1B19">
        <w:rPr>
          <w:rFonts w:ascii="Times New Roman" w:hAnsi="Times New Roman" w:cs="Times New Roman"/>
          <w:bCs/>
          <w:sz w:val="28"/>
          <w:szCs w:val="28"/>
        </w:rPr>
        <w:t xml:space="preserve"> 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цього питання дає підстави стверджувати, що в групі створені усі умови </w:t>
      </w:r>
      <w:r w:rsidRPr="00DC1B19">
        <w:rPr>
          <w:rFonts w:ascii="Times New Roman" w:hAnsi="Times New Roman" w:cs="Times New Roman"/>
          <w:bCs/>
          <w:sz w:val="28"/>
          <w:szCs w:val="28"/>
        </w:rPr>
        <w:t xml:space="preserve">формування культурно-гігієнічних навичок дітей </w:t>
      </w:r>
      <w:r>
        <w:rPr>
          <w:rFonts w:ascii="Times New Roman" w:hAnsi="Times New Roman" w:cs="Times New Roman"/>
          <w:bCs/>
          <w:sz w:val="28"/>
          <w:szCs w:val="28"/>
        </w:rPr>
        <w:t xml:space="preserve"> третього року життя (навичок одягання і роздягання;  навичок дотримання охайності зовнішнього вигляду; навичок відвідання умивальної і туалетної кімнат; навичок культурної повеінки за столом під час споживання страв;  тощо). Більшість з цього обладнання має естетичний вигляд,  доступне для дітей і використовується ними. </w:t>
      </w:r>
    </w:p>
    <w:p w14:paraId="7A91D074"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Однак, ми помітили, що під час прийому страв дітьми в групі відсутня система використання чайних ложок, блюдечок під чашки і паперових серветок. На наші запитання вихователі відповіли, що діти ще маленькі і їм це не потрібно.</w:t>
      </w:r>
    </w:p>
    <w:p w14:paraId="46F6DEB6"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Наступний метод, використаний нами був </w:t>
      </w:r>
      <w:r w:rsidRPr="00D56A2F">
        <w:rPr>
          <w:rFonts w:ascii="Times New Roman" w:hAnsi="Times New Roman" w:cs="Times New Roman"/>
          <w:bCs/>
          <w:i/>
          <w:sz w:val="28"/>
          <w:szCs w:val="28"/>
        </w:rPr>
        <w:t>метод вивчення і аналізу ділової документації</w:t>
      </w:r>
      <w:r>
        <w:rPr>
          <w:rFonts w:ascii="Times New Roman" w:hAnsi="Times New Roman" w:cs="Times New Roman"/>
          <w:bCs/>
          <w:sz w:val="28"/>
          <w:szCs w:val="28"/>
        </w:rPr>
        <w:t xml:space="preserve"> першої молодшої групи ЗДО з питання дослідження. Слід зазначити, що вся документація вихователями ведеться відповідно загально прийнятих вимог. </w:t>
      </w:r>
    </w:p>
    <w:p w14:paraId="07CACD9A"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Однак, наш аналіз планів освітньої взаємодії з дітьми першої молодшої групи за 2 місяці (квітень-травень 2024 р.) дає підстави стверджувати, що питання формування у дітей культурно-гігієнічних навичок знайшло відображення лише 2 рази, а саме: проведення з дітьми дидактичної гри «Оксанка вмивається» та дидактичної вправи «Нагодуємо ведмедика». Питання взаємодії з батьками з питання</w:t>
      </w:r>
      <w:r w:rsidRPr="00B36F8E">
        <w:rPr>
          <w:rFonts w:ascii="Times New Roman" w:hAnsi="Times New Roman" w:cs="Times New Roman"/>
          <w:bCs/>
          <w:sz w:val="28"/>
          <w:szCs w:val="28"/>
        </w:rPr>
        <w:t xml:space="preserve"> </w:t>
      </w:r>
      <w:r>
        <w:rPr>
          <w:rFonts w:ascii="Times New Roman" w:hAnsi="Times New Roman" w:cs="Times New Roman"/>
          <w:bCs/>
          <w:sz w:val="28"/>
          <w:szCs w:val="28"/>
        </w:rPr>
        <w:t>формування у дітей культурно-гігієнічних навичок у плані роботи групи не було відображено. На наші запитання вихователі відповіли, що  вони і так проводять цю роботу і не вважають, що  все потрібно записувати у плані.</w:t>
      </w:r>
    </w:p>
    <w:p w14:paraId="0A3E4C7D"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Настпний метод дослідження, викорстаний нами на констатувальному етапі був </w:t>
      </w:r>
      <w:r w:rsidRPr="009A6E69">
        <w:rPr>
          <w:rFonts w:ascii="Times New Roman" w:hAnsi="Times New Roman" w:cs="Times New Roman"/>
          <w:i/>
          <w:sz w:val="28"/>
          <w:szCs w:val="28"/>
        </w:rPr>
        <w:t>анонімне анкетування вихователів</w:t>
      </w:r>
      <w:r>
        <w:rPr>
          <w:rFonts w:ascii="Times New Roman" w:hAnsi="Times New Roman" w:cs="Times New Roman"/>
          <w:sz w:val="28"/>
          <w:szCs w:val="28"/>
        </w:rPr>
        <w:t xml:space="preserve">.  Пройти анкетування виявили бажання 16 вихователів, використовуючи </w:t>
      </w:r>
      <w:r>
        <w:rPr>
          <w:rFonts w:ascii="Times New Roman" w:hAnsi="Times New Roman" w:cs="Times New Roman"/>
          <w:sz w:val="28"/>
          <w:szCs w:val="28"/>
          <w:lang w:val="en-US"/>
        </w:rPr>
        <w:t>Google</w:t>
      </w:r>
      <w:r w:rsidRPr="00356807">
        <w:rPr>
          <w:rFonts w:ascii="Times New Roman" w:hAnsi="Times New Roman" w:cs="Times New Roman"/>
          <w:sz w:val="28"/>
          <w:szCs w:val="28"/>
        </w:rPr>
        <w:t>-</w:t>
      </w:r>
      <w:r>
        <w:rPr>
          <w:rFonts w:ascii="Times New Roman" w:hAnsi="Times New Roman" w:cs="Times New Roman"/>
          <w:sz w:val="28"/>
          <w:szCs w:val="28"/>
        </w:rPr>
        <w:t>форму.  Повний перелік запитань анкети подано у додатку А.</w:t>
      </w:r>
    </w:p>
    <w:p w14:paraId="13090C16" w14:textId="77777777" w:rsidR="00AD79C4" w:rsidRDefault="00205305" w:rsidP="00AD79C4">
      <w:pPr>
        <w:spacing w:line="360" w:lineRule="auto"/>
        <w:jc w:val="both"/>
        <w:rPr>
          <w:rFonts w:ascii="Times New Roman" w:hAnsi="Times New Roman" w:cs="Times New Roman"/>
          <w:bCs/>
          <w:sz w:val="28"/>
          <w:szCs w:val="28"/>
        </w:rPr>
      </w:pPr>
      <w:r>
        <w:rPr>
          <w:rFonts w:ascii="Times New Roman" w:eastAsia="Times New Roman" w:hAnsi="Times New Roman" w:cs="Times New Roman"/>
          <w:noProof/>
          <w:sz w:val="28"/>
          <w:szCs w:val="28"/>
          <w:lang w:eastAsia="uk-UA"/>
        </w:rPr>
        <w:drawing>
          <wp:anchor distT="0" distB="0" distL="114300" distR="114300" simplePos="0" relativeHeight="251676672" behindDoc="0" locked="0" layoutInCell="1" allowOverlap="1" wp14:anchorId="576AA017" wp14:editId="308C7AF5">
            <wp:simplePos x="0" y="0"/>
            <wp:positionH relativeFrom="column">
              <wp:posOffset>1295400</wp:posOffset>
            </wp:positionH>
            <wp:positionV relativeFrom="paragraph">
              <wp:posOffset>1864995</wp:posOffset>
            </wp:positionV>
            <wp:extent cx="3086100" cy="1878330"/>
            <wp:effectExtent l="0" t="0" r="0" b="762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90375" name="Рисунок 17084903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100" cy="1878330"/>
                    </a:xfrm>
                    <a:prstGeom prst="rect">
                      <a:avLst/>
                    </a:prstGeom>
                  </pic:spPr>
                </pic:pic>
              </a:graphicData>
            </a:graphic>
            <wp14:sizeRelH relativeFrom="margin">
              <wp14:pctWidth>0</wp14:pctWidth>
            </wp14:sizeRelH>
            <wp14:sizeRelV relativeFrom="margin">
              <wp14:pctHeight>0</wp14:pctHeight>
            </wp14:sizeRelV>
          </wp:anchor>
        </w:drawing>
      </w:r>
      <w:r w:rsidR="00AD79C4" w:rsidRPr="00542550">
        <w:rPr>
          <w:rFonts w:ascii="Times New Roman" w:eastAsia="Times New Roman" w:hAnsi="Times New Roman" w:cs="Times New Roman"/>
          <w:sz w:val="28"/>
          <w:szCs w:val="28"/>
        </w:rPr>
        <w:t>На питання</w:t>
      </w:r>
      <w:r w:rsidR="00AD79C4">
        <w:rPr>
          <w:rFonts w:ascii="Times New Roman" w:eastAsia="Times New Roman" w:hAnsi="Times New Roman" w:cs="Times New Roman"/>
          <w:sz w:val="28"/>
          <w:szCs w:val="28"/>
        </w:rPr>
        <w:t xml:space="preserve"> анкети</w:t>
      </w:r>
      <w:r w:rsidR="00AD79C4" w:rsidRPr="00542550">
        <w:rPr>
          <w:rFonts w:ascii="Times New Roman" w:eastAsia="Times New Roman" w:hAnsi="Times New Roman" w:cs="Times New Roman"/>
          <w:sz w:val="28"/>
          <w:szCs w:val="28"/>
        </w:rPr>
        <w:t xml:space="preserve">: </w:t>
      </w:r>
      <w:r w:rsidR="00AD79C4">
        <w:rPr>
          <w:rFonts w:ascii="Times New Roman" w:eastAsia="Times New Roman" w:hAnsi="Times New Roman" w:cs="Times New Roman"/>
          <w:sz w:val="28"/>
          <w:szCs w:val="28"/>
        </w:rPr>
        <w:t>«</w:t>
      </w:r>
      <w:r w:rsidR="00AD79C4" w:rsidRPr="00542550">
        <w:rPr>
          <w:rFonts w:ascii="Times New Roman" w:eastAsia="Times New Roman" w:hAnsi="Times New Roman" w:cs="Times New Roman"/>
          <w:sz w:val="28"/>
          <w:szCs w:val="28"/>
        </w:rPr>
        <w:t>Як часто ви взаємодієте з батьками з питань формування у дітей культурно-гігієнічних  навичок?</w:t>
      </w:r>
      <w:r w:rsidR="00AD79C4">
        <w:rPr>
          <w:rFonts w:ascii="Times New Roman" w:eastAsia="Times New Roman" w:hAnsi="Times New Roman" w:cs="Times New Roman"/>
          <w:sz w:val="28"/>
          <w:szCs w:val="28"/>
        </w:rPr>
        <w:t>»</w:t>
      </w:r>
      <w:r w:rsidR="00AD79C4" w:rsidRPr="00542550">
        <w:rPr>
          <w:rFonts w:ascii="Times New Roman" w:eastAsia="Times New Roman" w:hAnsi="Times New Roman" w:cs="Times New Roman"/>
          <w:sz w:val="28"/>
          <w:szCs w:val="28"/>
        </w:rPr>
        <w:t xml:space="preserve"> З 16 осіб дали від</w:t>
      </w:r>
      <w:r>
        <w:rPr>
          <w:rFonts w:ascii="Times New Roman" w:eastAsia="Times New Roman" w:hAnsi="Times New Roman" w:cs="Times New Roman"/>
          <w:sz w:val="28"/>
          <w:szCs w:val="28"/>
        </w:rPr>
        <w:t>пов</w:t>
      </w:r>
      <w:r w:rsidR="00AD79C4" w:rsidRPr="00542550">
        <w:rPr>
          <w:rFonts w:ascii="Times New Roman" w:eastAsia="Times New Roman" w:hAnsi="Times New Roman" w:cs="Times New Roman"/>
          <w:sz w:val="28"/>
          <w:szCs w:val="28"/>
        </w:rPr>
        <w:t>і 15. Запропоновану нами відповідь «щоденно»</w:t>
      </w:r>
      <w:r>
        <w:rPr>
          <w:rFonts w:ascii="Times New Roman" w:eastAsia="Times New Roman" w:hAnsi="Times New Roman" w:cs="Times New Roman"/>
          <w:sz w:val="28"/>
          <w:szCs w:val="28"/>
        </w:rPr>
        <w:t xml:space="preserve"> обра</w:t>
      </w:r>
      <w:r w:rsidR="00AD79C4">
        <w:rPr>
          <w:rFonts w:ascii="Times New Roman" w:eastAsia="Times New Roman" w:hAnsi="Times New Roman" w:cs="Times New Roman"/>
          <w:sz w:val="28"/>
          <w:szCs w:val="28"/>
        </w:rPr>
        <w:t>ло 2 респонденти. Відповідь «раз на тиждень» обрало 5 респондентів. Інші 8 педагогів зазначили, що вони цю тему обговорюють з батьками вихованців у разі нагальної проблеми.</w:t>
      </w:r>
      <w:r w:rsidR="00AD79C4" w:rsidRPr="00542550">
        <w:rPr>
          <w:rFonts w:ascii="Times New Roman" w:eastAsia="Times New Roman" w:hAnsi="Times New Roman" w:cs="Times New Roman"/>
          <w:sz w:val="28"/>
          <w:szCs w:val="28"/>
        </w:rPr>
        <w:br/>
      </w:r>
      <w:r w:rsidR="00AD79C4">
        <w:rPr>
          <w:rFonts w:eastAsia="Times New Roman"/>
        </w:rPr>
        <w:br/>
        <w:t xml:space="preserve">  </w:t>
      </w:r>
    </w:p>
    <w:p w14:paraId="5D217611" w14:textId="77777777" w:rsidR="00205305" w:rsidRDefault="00205305" w:rsidP="00AD79C4">
      <w:pPr>
        <w:spacing w:after="0" w:line="360" w:lineRule="auto"/>
        <w:ind w:left="170" w:right="57" w:firstLine="709"/>
        <w:jc w:val="both"/>
        <w:rPr>
          <w:rFonts w:ascii="Times New Roman" w:hAnsi="Times New Roman" w:cs="Times New Roman"/>
          <w:bCs/>
          <w:sz w:val="28"/>
          <w:szCs w:val="28"/>
        </w:rPr>
      </w:pPr>
    </w:p>
    <w:p w14:paraId="67BB4E5A" w14:textId="77777777" w:rsidR="00205305" w:rsidRDefault="00AD79C4" w:rsidP="00AD79C4">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bCs/>
          <w:sz w:val="28"/>
          <w:szCs w:val="28"/>
        </w:rPr>
        <w:t>Рисунок 2.1. Відповіді респондентів на питання: «</w:t>
      </w:r>
      <w:r w:rsidRPr="00542550">
        <w:rPr>
          <w:rFonts w:ascii="Times New Roman" w:eastAsia="Times New Roman" w:hAnsi="Times New Roman" w:cs="Times New Roman"/>
          <w:sz w:val="28"/>
          <w:szCs w:val="28"/>
        </w:rPr>
        <w:t>Як часто ви взаємодієте з батьками з питань формування у дітей культурно-гігієнічних  навичо</w:t>
      </w:r>
      <w:r w:rsidR="00205305">
        <w:rPr>
          <w:rFonts w:ascii="Times New Roman" w:eastAsia="Times New Roman" w:hAnsi="Times New Roman" w:cs="Times New Roman"/>
          <w:sz w:val="28"/>
          <w:szCs w:val="28"/>
        </w:rPr>
        <w:t xml:space="preserve">к. </w:t>
      </w:r>
    </w:p>
    <w:p w14:paraId="17B9CD48" w14:textId="77777777" w:rsidR="00205305" w:rsidRDefault="00205305" w:rsidP="00AD79C4">
      <w:pPr>
        <w:spacing w:after="0" w:line="360" w:lineRule="auto"/>
        <w:ind w:left="170" w:right="57" w:firstLine="709"/>
        <w:jc w:val="both"/>
        <w:rPr>
          <w:rFonts w:ascii="Times New Roman" w:eastAsia="Times New Roman" w:hAnsi="Times New Roman" w:cs="Times New Roman"/>
          <w:sz w:val="28"/>
          <w:szCs w:val="28"/>
        </w:rPr>
      </w:pPr>
    </w:p>
    <w:p w14:paraId="4E04FCED" w14:textId="0D433961" w:rsidR="00AD79C4" w:rsidRPr="008F1BE2" w:rsidRDefault="00FB6D23" w:rsidP="00205305">
      <w:pPr>
        <w:spacing w:after="0" w:line="360" w:lineRule="auto"/>
        <w:ind w:left="170" w:right="57" w:firstLine="709"/>
        <w:jc w:val="center"/>
        <w:rPr>
          <w:rFonts w:ascii="Times New Roman" w:hAnsi="Times New Roman" w:cs="Times New Roman"/>
          <w:bCs/>
          <w:sz w:val="28"/>
          <w:szCs w:val="28"/>
        </w:rPr>
      </w:pPr>
      <w:r>
        <w:rPr>
          <w:rFonts w:ascii="Times New Roman" w:hAnsi="Times New Roman" w:cs="Times New Roman"/>
          <w:bCs/>
          <w:noProof/>
          <w:sz w:val="28"/>
          <w:szCs w:val="28"/>
          <w:lang w:eastAsia="uk-UA"/>
          <w14:ligatures w14:val="none"/>
        </w:rPr>
        <w:drawing>
          <wp:anchor distT="0" distB="0" distL="114300" distR="114300" simplePos="0" relativeHeight="251677696" behindDoc="0" locked="0" layoutInCell="1" allowOverlap="1" wp14:anchorId="5C804962" wp14:editId="66FCEA85">
            <wp:simplePos x="0" y="0"/>
            <wp:positionH relativeFrom="column">
              <wp:posOffset>4445</wp:posOffset>
            </wp:positionH>
            <wp:positionV relativeFrom="paragraph">
              <wp:posOffset>1482090</wp:posOffset>
            </wp:positionV>
            <wp:extent cx="3157855" cy="1456055"/>
            <wp:effectExtent l="0" t="0" r="4445" b="0"/>
            <wp:wrapTopAndBottom/>
            <wp:docPr id="1911681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81794" name="Рисунок 19116817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7855" cy="1456055"/>
                    </a:xfrm>
                    <a:prstGeom prst="rect">
                      <a:avLst/>
                    </a:prstGeom>
                  </pic:spPr>
                </pic:pic>
              </a:graphicData>
            </a:graphic>
            <wp14:sizeRelH relativeFrom="margin">
              <wp14:pctWidth>0</wp14:pctWidth>
            </wp14:sizeRelH>
            <wp14:sizeRelV relativeFrom="margin">
              <wp14:pctHeight>0</wp14:pctHeight>
            </wp14:sizeRelV>
          </wp:anchor>
        </w:drawing>
      </w:r>
      <w:r w:rsidR="00AD79C4">
        <w:rPr>
          <w:rFonts w:ascii="Times New Roman" w:hAnsi="Times New Roman" w:cs="Times New Roman"/>
          <w:bCs/>
          <w:sz w:val="28"/>
          <w:szCs w:val="28"/>
        </w:rPr>
        <w:t>На питання анкети: «</w:t>
      </w:r>
      <w:r w:rsidR="00AD79C4" w:rsidRPr="00D609BE">
        <w:rPr>
          <w:rFonts w:ascii="Times New Roman" w:eastAsia="Times New Roman" w:hAnsi="Times New Roman" w:cs="Times New Roman"/>
          <w:sz w:val="28"/>
          <w:szCs w:val="28"/>
        </w:rPr>
        <w:t>Як ви оцінюєте важливість співпраці з батьками щодо  формування культурно-гігієнічних навичок у дітей?</w:t>
      </w:r>
      <w:r w:rsidR="00AD79C4">
        <w:rPr>
          <w:rFonts w:ascii="Times New Roman" w:hAnsi="Times New Roman" w:cs="Times New Roman"/>
          <w:bCs/>
          <w:sz w:val="28"/>
          <w:szCs w:val="28"/>
        </w:rPr>
        <w:t>» більшість опитаних вихователів 12 осіб відповіли, що «дуже важлива», 3 вихователі зазначили, що «важлива»  і  одна вихователь відповіла, що «малозначуща».</w:t>
      </w:r>
      <w:r w:rsidR="00AD79C4" w:rsidRPr="00F30CBE">
        <w:rPr>
          <w:rFonts w:ascii="Times New Roman" w:hAnsi="Times New Roman" w:cs="Times New Roman"/>
          <w:bCs/>
          <w:sz w:val="28"/>
          <w:szCs w:val="28"/>
        </w:rPr>
        <w:br/>
      </w:r>
    </w:p>
    <w:p w14:paraId="3067EBA9"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Рисунок 2.2. Відповіді респондентів на питання: «</w:t>
      </w:r>
      <w:r w:rsidRPr="00D609BE">
        <w:rPr>
          <w:rFonts w:ascii="Times New Roman" w:eastAsia="Times New Roman" w:hAnsi="Times New Roman" w:cs="Times New Roman"/>
          <w:sz w:val="28"/>
          <w:szCs w:val="28"/>
        </w:rPr>
        <w:t>Як ви оцінюєте важливість співпраці з батьками щодо  формування культурно-гігієнічних навичок у дітей?</w:t>
      </w:r>
      <w:r>
        <w:rPr>
          <w:rFonts w:ascii="Times New Roman" w:hAnsi="Times New Roman" w:cs="Times New Roman"/>
          <w:bCs/>
          <w:sz w:val="28"/>
          <w:szCs w:val="28"/>
        </w:rPr>
        <w:t>»</w:t>
      </w:r>
    </w:p>
    <w:p w14:paraId="1DC88AE3"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3184EDCC"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 xml:space="preserve">На питання анкети: </w:t>
      </w:r>
      <w:r w:rsidRPr="00F30CBE">
        <w:rPr>
          <w:rFonts w:ascii="Times New Roman" w:hAnsi="Times New Roman" w:cs="Times New Roman"/>
          <w:bCs/>
          <w:sz w:val="28"/>
          <w:szCs w:val="28"/>
        </w:rPr>
        <w:t>«</w:t>
      </w:r>
      <w:r w:rsidRPr="00F30CBE">
        <w:rPr>
          <w:rFonts w:ascii="Times New Roman" w:eastAsia="Times New Roman" w:hAnsi="Times New Roman" w:cs="Times New Roman"/>
          <w:sz w:val="28"/>
          <w:szCs w:val="28"/>
        </w:rPr>
        <w:t>Формуванню яких  культурно-гігієнічних  навичок ви париділяєте найбільше  уваги у освітній взаємодії зі своїми вихованцями?</w:t>
      </w:r>
      <w:r>
        <w:rPr>
          <w:rFonts w:ascii="Times New Roman" w:eastAsia="Times New Roman" w:hAnsi="Times New Roman" w:cs="Times New Roman"/>
          <w:sz w:val="28"/>
          <w:szCs w:val="28"/>
        </w:rPr>
        <w:t>»</w:t>
      </w:r>
      <w:r>
        <w:rPr>
          <w:rFonts w:eastAsia="Times New Roman"/>
        </w:rPr>
        <w:t xml:space="preserve"> </w:t>
      </w:r>
      <w:r>
        <w:rPr>
          <w:rFonts w:ascii="Times New Roman" w:eastAsia="Times New Roman" w:hAnsi="Times New Roman" w:cs="Times New Roman"/>
          <w:sz w:val="28"/>
          <w:szCs w:val="28"/>
        </w:rPr>
        <w:t xml:space="preserve"> </w:t>
      </w:r>
      <w:r>
        <w:rPr>
          <w:rFonts w:ascii="Times New Roman" w:hAnsi="Times New Roman" w:cs="Times New Roman"/>
          <w:bCs/>
          <w:sz w:val="28"/>
          <w:szCs w:val="28"/>
        </w:rPr>
        <w:t>10 осіб обрали відповідь «миття рук у разі забруднення і перед прийомом страв», 4 вихователі обрали відповідь «дотримання чистоти у власному одязі», 2 вихователів не віддали перевагу якійсь одній відповіді і зазначили важливість кожного виду культурно-гігієнічних навичок.</w:t>
      </w:r>
    </w:p>
    <w:p w14:paraId="53A381F3"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9264" behindDoc="0" locked="0" layoutInCell="1" allowOverlap="1" wp14:anchorId="1855D25D" wp14:editId="2F73E698">
            <wp:simplePos x="0" y="0"/>
            <wp:positionH relativeFrom="column">
              <wp:posOffset>0</wp:posOffset>
            </wp:positionH>
            <wp:positionV relativeFrom="paragraph">
              <wp:posOffset>288925</wp:posOffset>
            </wp:positionV>
            <wp:extent cx="3471545" cy="1992630"/>
            <wp:effectExtent l="0" t="0" r="0" b="7620"/>
            <wp:wrapTopAndBottom/>
            <wp:docPr id="7017787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8771" name="Рисунок 701778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1545" cy="1992630"/>
                    </a:xfrm>
                    <a:prstGeom prst="rect">
                      <a:avLst/>
                    </a:prstGeom>
                  </pic:spPr>
                </pic:pic>
              </a:graphicData>
            </a:graphic>
            <wp14:sizeRelH relativeFrom="margin">
              <wp14:pctWidth>0</wp14:pctWidth>
            </wp14:sizeRelH>
            <wp14:sizeRelV relativeFrom="margin">
              <wp14:pctHeight>0</wp14:pctHeight>
            </wp14:sizeRelV>
          </wp:anchor>
        </w:drawing>
      </w:r>
    </w:p>
    <w:p w14:paraId="42BD351F"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 xml:space="preserve">Рисунок 2.3. Відповіді респондентів на питання: </w:t>
      </w:r>
      <w:r w:rsidRPr="00F30CBE">
        <w:rPr>
          <w:rFonts w:ascii="Times New Roman" w:hAnsi="Times New Roman" w:cs="Times New Roman"/>
          <w:bCs/>
          <w:sz w:val="28"/>
          <w:szCs w:val="28"/>
        </w:rPr>
        <w:t>«</w:t>
      </w:r>
      <w:r w:rsidRPr="00F30CBE">
        <w:rPr>
          <w:rFonts w:ascii="Times New Roman" w:eastAsia="Times New Roman" w:hAnsi="Times New Roman" w:cs="Times New Roman"/>
          <w:sz w:val="28"/>
          <w:szCs w:val="28"/>
        </w:rPr>
        <w:t>Формуванню яких  культурно-гігієнічних  навичок ви приділяєте найбільше  уваги у освітній взаємодії зі своїми вихованцями?</w:t>
      </w:r>
      <w:r>
        <w:rPr>
          <w:rFonts w:ascii="Times New Roman" w:eastAsia="Times New Roman" w:hAnsi="Times New Roman" w:cs="Times New Roman"/>
          <w:sz w:val="28"/>
          <w:szCs w:val="28"/>
        </w:rPr>
        <w:t>»</w:t>
      </w:r>
      <w:r>
        <w:rPr>
          <w:rFonts w:eastAsia="Times New Roman"/>
        </w:rPr>
        <w:t xml:space="preserve"> </w:t>
      </w:r>
    </w:p>
    <w:p w14:paraId="6FABCB0A" w14:textId="77777777" w:rsidR="00AD79C4" w:rsidRPr="00821F03" w:rsidRDefault="00AD79C4" w:rsidP="00AD79C4">
      <w:pPr>
        <w:spacing w:line="360" w:lineRule="auto"/>
        <w:ind w:left="284" w:firstLine="567"/>
        <w:jc w:val="both"/>
        <w:rPr>
          <w:rFonts w:ascii="Times New Roman" w:eastAsia="Times New Roman" w:hAnsi="Times New Roman" w:cs="Times New Roman"/>
          <w:sz w:val="28"/>
          <w:szCs w:val="28"/>
        </w:rPr>
      </w:pPr>
      <w:r>
        <w:rPr>
          <w:rFonts w:ascii="Times New Roman" w:hAnsi="Times New Roman" w:cs="Times New Roman"/>
          <w:bCs/>
          <w:noProof/>
          <w:sz w:val="28"/>
          <w:szCs w:val="28"/>
          <w:lang w:eastAsia="uk-UA"/>
        </w:rPr>
        <w:drawing>
          <wp:anchor distT="0" distB="0" distL="114300" distR="114300" simplePos="0" relativeHeight="251660288" behindDoc="0" locked="0" layoutInCell="1" allowOverlap="1" wp14:anchorId="0C622086" wp14:editId="2B867D36">
            <wp:simplePos x="0" y="0"/>
            <wp:positionH relativeFrom="column">
              <wp:posOffset>0</wp:posOffset>
            </wp:positionH>
            <wp:positionV relativeFrom="paragraph">
              <wp:posOffset>1285875</wp:posOffset>
            </wp:positionV>
            <wp:extent cx="2835910" cy="2014220"/>
            <wp:effectExtent l="0" t="0" r="2540" b="5080"/>
            <wp:wrapTopAndBottom/>
            <wp:docPr id="18543792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79212" name="Рисунок 18543792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910" cy="2014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8"/>
          <w:szCs w:val="28"/>
        </w:rPr>
        <w:t xml:space="preserve">На питання анкети: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 ви оцінюєте взаємодію з цьог</w:t>
      </w:r>
      <w:r>
        <w:rPr>
          <w:rFonts w:ascii="Times New Roman" w:eastAsia="Times New Roman" w:hAnsi="Times New Roman" w:cs="Times New Roman"/>
          <w:sz w:val="28"/>
          <w:szCs w:val="28"/>
        </w:rPr>
        <w:t>о питання з батьками вихованців</w:t>
      </w:r>
      <w:r w:rsidRPr="00821F0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8 осіб зазначили, що оцінюють взаємодію з батьками на високому рівні, 3 особи -  на посередньому рівні і 5 осіб оцінили цю взаємодію на </w:t>
      </w:r>
      <w:r w:rsidRPr="00821F03">
        <w:rPr>
          <w:rFonts w:ascii="Times New Roman" w:eastAsia="Times New Roman" w:hAnsi="Times New Roman" w:cs="Times New Roman"/>
          <w:sz w:val="28"/>
          <w:szCs w:val="28"/>
        </w:rPr>
        <w:t>низькому рівні</w:t>
      </w:r>
      <w:r>
        <w:rPr>
          <w:rFonts w:ascii="Times New Roman" w:eastAsia="Times New Roman" w:hAnsi="Times New Roman" w:cs="Times New Roman"/>
          <w:sz w:val="28"/>
          <w:szCs w:val="28"/>
        </w:rPr>
        <w:t>.</w:t>
      </w:r>
      <w:r w:rsidRPr="00332546">
        <w:rPr>
          <w:rFonts w:ascii="Times New Roman" w:hAnsi="Times New Roman" w:cs="Times New Roman"/>
          <w:bCs/>
          <w:noProof/>
          <w:sz w:val="28"/>
          <w:szCs w:val="28"/>
        </w:rPr>
        <w:t xml:space="preserve"> </w:t>
      </w:r>
    </w:p>
    <w:p w14:paraId="2C99243D" w14:textId="77777777" w:rsidR="00AD79C4" w:rsidRPr="00F21620" w:rsidRDefault="00AD79C4" w:rsidP="00AD79C4">
      <w:pPr>
        <w:spacing w:after="0" w:line="360" w:lineRule="auto"/>
        <w:ind w:left="170" w:right="57"/>
        <w:jc w:val="both"/>
        <w:rPr>
          <w:rFonts w:ascii="Times New Roman" w:hAnsi="Times New Roman" w:cs="Times New Roman"/>
          <w:bCs/>
          <w:sz w:val="28"/>
          <w:szCs w:val="28"/>
        </w:rPr>
      </w:pPr>
      <w:r>
        <w:rPr>
          <w:rFonts w:ascii="Times New Roman" w:hAnsi="Times New Roman" w:cs="Times New Roman"/>
          <w:bCs/>
          <w:sz w:val="28"/>
          <w:szCs w:val="28"/>
        </w:rPr>
        <w:t xml:space="preserve">Рисунок 2.4. Відповіді респондентів на питання: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 ви оцінюєте взаємодію з цьог</w:t>
      </w:r>
      <w:r>
        <w:rPr>
          <w:rFonts w:ascii="Times New Roman" w:eastAsia="Times New Roman" w:hAnsi="Times New Roman" w:cs="Times New Roman"/>
          <w:sz w:val="28"/>
          <w:szCs w:val="28"/>
        </w:rPr>
        <w:t>о питання з батьками вихованців</w:t>
      </w:r>
      <w:r w:rsidRPr="00821F03">
        <w:rPr>
          <w:rFonts w:ascii="Times New Roman" w:eastAsia="Times New Roman" w:hAnsi="Times New Roman" w:cs="Times New Roman"/>
          <w:sz w:val="28"/>
          <w:szCs w:val="28"/>
        </w:rPr>
        <w:t>?»</w:t>
      </w:r>
    </w:p>
    <w:p w14:paraId="0A0FF754" w14:textId="77777777" w:rsidR="000B62DF" w:rsidRDefault="000B62DF" w:rsidP="00AD79C4">
      <w:pPr>
        <w:spacing w:line="360" w:lineRule="auto"/>
        <w:ind w:left="284" w:firstLine="567"/>
        <w:jc w:val="both"/>
        <w:rPr>
          <w:rFonts w:ascii="Times New Roman" w:hAnsi="Times New Roman" w:cs="Times New Roman"/>
          <w:bCs/>
          <w:sz w:val="28"/>
          <w:szCs w:val="28"/>
        </w:rPr>
      </w:pPr>
    </w:p>
    <w:p w14:paraId="219009B7" w14:textId="77777777" w:rsidR="00AD79C4" w:rsidRDefault="00AD79C4" w:rsidP="00AD79C4">
      <w:pPr>
        <w:spacing w:line="360" w:lineRule="auto"/>
        <w:ind w:left="284"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питання анкети: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 xml:space="preserve">Як </w:t>
      </w:r>
      <w:r>
        <w:rPr>
          <w:rFonts w:ascii="Times New Roman" w:eastAsia="Times New Roman" w:hAnsi="Times New Roman" w:cs="Times New Roman"/>
          <w:sz w:val="28"/>
          <w:szCs w:val="28"/>
        </w:rPr>
        <w:t>часто батьки звертаються до вас за порадами щодо формування у дітей культурно-гігієнічних навичок?»</w:t>
      </w:r>
      <w:r w:rsidRPr="00821F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10 осіб зазаначили, що  батьки звертаються дуже рідко 5 осіб зазначили, що батьки звертаються іноді і   1 вихователь написала, що батьки з цих питань не звертаються взагалі.</w:t>
      </w:r>
    </w:p>
    <w:p w14:paraId="2DD16DCD"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anchor distT="0" distB="0" distL="114300" distR="114300" simplePos="0" relativeHeight="251661312" behindDoc="0" locked="0" layoutInCell="1" allowOverlap="1" wp14:anchorId="617E53DC" wp14:editId="4664178E">
            <wp:simplePos x="0" y="0"/>
            <wp:positionH relativeFrom="column">
              <wp:posOffset>1905</wp:posOffset>
            </wp:positionH>
            <wp:positionV relativeFrom="paragraph">
              <wp:posOffset>292100</wp:posOffset>
            </wp:positionV>
            <wp:extent cx="3600450" cy="3435350"/>
            <wp:effectExtent l="0" t="0" r="0" b="0"/>
            <wp:wrapTopAndBottom/>
            <wp:docPr id="1859510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10107" name="Рисунок 1859510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450" cy="3435350"/>
                    </a:xfrm>
                    <a:prstGeom prst="rect">
                      <a:avLst/>
                    </a:prstGeom>
                  </pic:spPr>
                </pic:pic>
              </a:graphicData>
            </a:graphic>
            <wp14:sizeRelH relativeFrom="margin">
              <wp14:pctWidth>0</wp14:pctWidth>
            </wp14:sizeRelH>
            <wp14:sizeRelV relativeFrom="margin">
              <wp14:pctHeight>0</wp14:pctHeight>
            </wp14:sizeRelV>
          </wp:anchor>
        </w:drawing>
      </w:r>
    </w:p>
    <w:p w14:paraId="566E0D6A"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Рисунок 2.5. Відповіді респондентів на питання: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w:t>
      </w:r>
      <w:r>
        <w:rPr>
          <w:rFonts w:ascii="Times New Roman" w:eastAsia="Times New Roman" w:hAnsi="Times New Roman" w:cs="Times New Roman"/>
          <w:sz w:val="28"/>
          <w:szCs w:val="28"/>
        </w:rPr>
        <w:t xml:space="preserve"> часто батьки звертаються до вас за порадами   щодо  формування у дітей </w:t>
      </w:r>
      <w:r w:rsidRPr="00821F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культурно-гігієнічних навичок?»</w:t>
      </w:r>
    </w:p>
    <w:p w14:paraId="57058156" w14:textId="77777777" w:rsidR="00AD79C4" w:rsidRPr="00FE106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anchor distT="0" distB="0" distL="114300" distR="114300" simplePos="0" relativeHeight="251662336" behindDoc="0" locked="0" layoutInCell="1" allowOverlap="1" wp14:anchorId="08E88D5D" wp14:editId="5C83D60A">
            <wp:simplePos x="0" y="0"/>
            <wp:positionH relativeFrom="column">
              <wp:posOffset>146050</wp:posOffset>
            </wp:positionH>
            <wp:positionV relativeFrom="paragraph">
              <wp:posOffset>1662430</wp:posOffset>
            </wp:positionV>
            <wp:extent cx="3402965" cy="2818130"/>
            <wp:effectExtent l="0" t="0" r="6985" b="1270"/>
            <wp:wrapTopAndBottom/>
            <wp:docPr id="17929146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14697" name="Рисунок 17929146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2965" cy="28181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8"/>
          <w:szCs w:val="28"/>
        </w:rPr>
        <w:t xml:space="preserve">На питання анкети: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w:t>
      </w:r>
      <w:r>
        <w:rPr>
          <w:rFonts w:ascii="Times New Roman" w:eastAsia="Times New Roman" w:hAnsi="Times New Roman" w:cs="Times New Roman"/>
          <w:sz w:val="28"/>
          <w:szCs w:val="28"/>
        </w:rPr>
        <w:t xml:space="preserve">і методи ви використовуєте для налогодження взаємодії з батьками щодо формування у дітей </w:t>
      </w:r>
      <w:r w:rsidRPr="00821F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культурно-гігієнічних навичок?»</w:t>
      </w:r>
      <w:r w:rsidRPr="00821F03">
        <w:rPr>
          <w:rFonts w:ascii="Times New Roman" w:hAnsi="Times New Roman" w:cs="Times New Roman"/>
          <w:bCs/>
          <w:sz w:val="28"/>
          <w:szCs w:val="28"/>
        </w:rPr>
        <w:t xml:space="preserve"> </w:t>
      </w:r>
      <w:r>
        <w:rPr>
          <w:rFonts w:ascii="Times New Roman" w:eastAsia="Times New Roman" w:hAnsi="Times New Roman" w:cs="Times New Roman"/>
          <w:sz w:val="28"/>
          <w:szCs w:val="28"/>
        </w:rPr>
        <w:t xml:space="preserve">12  вихователів назвали індивідуальні бесіди і консультації,   3 вихователя  зазначили, що радять батькам використовувати поради у </w:t>
      </w:r>
      <w:r>
        <w:rPr>
          <w:rFonts w:ascii="Times New Roman" w:eastAsia="Times New Roman" w:hAnsi="Times New Roman" w:cs="Times New Roman"/>
          <w:sz w:val="28"/>
          <w:szCs w:val="28"/>
          <w:lang w:val="en-US"/>
        </w:rPr>
        <w:t>Telegram</w:t>
      </w:r>
      <w:r>
        <w:rPr>
          <w:rFonts w:ascii="Times New Roman" w:eastAsia="Times New Roman" w:hAnsi="Times New Roman" w:cs="Times New Roman"/>
          <w:sz w:val="28"/>
          <w:szCs w:val="28"/>
        </w:rPr>
        <w:t>,</w:t>
      </w:r>
      <w:r w:rsidRPr="00FE10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Instagram</w:t>
      </w:r>
      <w:r w:rsidRPr="00FE10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тощо і одна вихователь відмовилась відповісти на це питання анкети.</w:t>
      </w:r>
    </w:p>
    <w:p w14:paraId="093F9451" w14:textId="77777777" w:rsidR="00AD79C4" w:rsidRDefault="00AD79C4" w:rsidP="00AD79C4">
      <w:pPr>
        <w:spacing w:after="0" w:line="360" w:lineRule="auto"/>
        <w:ind w:right="57"/>
        <w:jc w:val="both"/>
        <w:rPr>
          <w:rFonts w:ascii="Times New Roman" w:hAnsi="Times New Roman" w:cs="Times New Roman"/>
          <w:sz w:val="28"/>
          <w:szCs w:val="28"/>
        </w:rPr>
      </w:pPr>
      <w:r>
        <w:rPr>
          <w:rFonts w:ascii="Times New Roman" w:hAnsi="Times New Roman" w:cs="Times New Roman"/>
          <w:bCs/>
          <w:sz w:val="28"/>
          <w:szCs w:val="28"/>
        </w:rPr>
        <w:t xml:space="preserve">Рисунок 2.6. Відповіді респондентів на питання: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w:t>
      </w:r>
      <w:r>
        <w:rPr>
          <w:rFonts w:ascii="Times New Roman" w:eastAsia="Times New Roman" w:hAnsi="Times New Roman" w:cs="Times New Roman"/>
          <w:sz w:val="28"/>
          <w:szCs w:val="28"/>
        </w:rPr>
        <w:t xml:space="preserve">і методи ви використовуєте для налогодження взаємодії з батьками щодо формування у дітей </w:t>
      </w:r>
      <w:r w:rsidRPr="00821F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культурно-гігієнічних навичок?»</w:t>
      </w:r>
    </w:p>
    <w:p w14:paraId="67299342" w14:textId="77777777" w:rsidR="00AD79C4" w:rsidRDefault="00AD79C4" w:rsidP="001D6F0A">
      <w:pPr>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питання анкети: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w:t>
      </w:r>
      <w:r>
        <w:rPr>
          <w:rFonts w:ascii="Times New Roman" w:eastAsia="Times New Roman" w:hAnsi="Times New Roman" w:cs="Times New Roman"/>
          <w:sz w:val="28"/>
          <w:szCs w:val="28"/>
        </w:rPr>
        <w:t xml:space="preserve">а допомога потрібна вам у організації освітньої взаємодії з дітьми щодо формування у них культурно-гігієнічних навичок?» 9 вихователів зазначили, що потребують методичного супроводу, а 7 вихователів зазначили, що потребують допомоги у доборі літературних творів з цієї  теми  (віршики, потішки, забавлянки, казочки </w:t>
      </w:r>
      <w:r w:rsidRPr="00E75EA5">
        <w:rPr>
          <w:rFonts w:ascii="Times New Roman" w:eastAsia="Times New Roman" w:hAnsi="Times New Roman" w:cs="Times New Roman"/>
          <w:sz w:val="28"/>
          <w:szCs w:val="28"/>
        </w:rPr>
        <w:t>тощо)</w:t>
      </w:r>
    </w:p>
    <w:p w14:paraId="41032EC8"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anchor distT="0" distB="0" distL="114300" distR="114300" simplePos="0" relativeHeight="251663360" behindDoc="0" locked="0" layoutInCell="1" allowOverlap="1" wp14:anchorId="48B732BF" wp14:editId="37229F8E">
            <wp:simplePos x="0" y="0"/>
            <wp:positionH relativeFrom="column">
              <wp:posOffset>-4445</wp:posOffset>
            </wp:positionH>
            <wp:positionV relativeFrom="paragraph">
              <wp:posOffset>293370</wp:posOffset>
            </wp:positionV>
            <wp:extent cx="2790190" cy="2073275"/>
            <wp:effectExtent l="0" t="0" r="0" b="3175"/>
            <wp:wrapTopAndBottom/>
            <wp:docPr id="20292515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51513" name="Рисунок 20292515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190" cy="2073275"/>
                    </a:xfrm>
                    <a:prstGeom prst="rect">
                      <a:avLst/>
                    </a:prstGeom>
                  </pic:spPr>
                </pic:pic>
              </a:graphicData>
            </a:graphic>
            <wp14:sizeRelH relativeFrom="margin">
              <wp14:pctWidth>0</wp14:pctWidth>
            </wp14:sizeRelH>
            <wp14:sizeRelV relativeFrom="margin">
              <wp14:pctHeight>0</wp14:pctHeight>
            </wp14:sizeRelV>
          </wp:anchor>
        </w:drawing>
      </w:r>
    </w:p>
    <w:p w14:paraId="32268666" w14:textId="77777777" w:rsidR="00AD79C4" w:rsidRPr="00FE1064" w:rsidRDefault="00AD79C4" w:rsidP="00AD79C4">
      <w:pPr>
        <w:spacing w:after="0" w:line="360" w:lineRule="auto"/>
        <w:ind w:right="57"/>
        <w:jc w:val="both"/>
        <w:rPr>
          <w:rFonts w:ascii="Times New Roman" w:hAnsi="Times New Roman" w:cs="Times New Roman"/>
          <w:bCs/>
          <w:sz w:val="28"/>
          <w:szCs w:val="28"/>
        </w:rPr>
      </w:pPr>
    </w:p>
    <w:p w14:paraId="0AFEC56F"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 xml:space="preserve">Рисунок 2.7. Відповіді респондентів на питання: </w:t>
      </w:r>
      <w:r w:rsidRPr="00821F03">
        <w:rPr>
          <w:rFonts w:ascii="Times New Roman" w:hAnsi="Times New Roman" w:cs="Times New Roman"/>
          <w:bCs/>
          <w:sz w:val="28"/>
          <w:szCs w:val="28"/>
        </w:rPr>
        <w:t>«</w:t>
      </w:r>
      <w:r w:rsidRPr="00821F03">
        <w:rPr>
          <w:rFonts w:ascii="Times New Roman" w:eastAsia="Times New Roman" w:hAnsi="Times New Roman" w:cs="Times New Roman"/>
          <w:sz w:val="28"/>
          <w:szCs w:val="28"/>
        </w:rPr>
        <w:t>Як</w:t>
      </w:r>
      <w:r>
        <w:rPr>
          <w:rFonts w:ascii="Times New Roman" w:eastAsia="Times New Roman" w:hAnsi="Times New Roman" w:cs="Times New Roman"/>
          <w:sz w:val="28"/>
          <w:szCs w:val="28"/>
        </w:rPr>
        <w:t>а допомога потрібна вам у організації освітньої взаємодії з дітьми щодо формування у них культурно-гігієнічних навичок?»</w:t>
      </w:r>
      <w:r w:rsidRPr="00821F03">
        <w:rPr>
          <w:rFonts w:ascii="Times New Roman" w:hAnsi="Times New Roman" w:cs="Times New Roman"/>
          <w:bCs/>
          <w:sz w:val="28"/>
          <w:szCs w:val="28"/>
        </w:rPr>
        <w:t xml:space="preserve"> </w:t>
      </w:r>
    </w:p>
    <w:p w14:paraId="6AE8E6A6"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sz w:val="28"/>
          <w:szCs w:val="28"/>
        </w:rPr>
        <w:t xml:space="preserve">Результати проведеного  анонімного анкетування вихователів </w:t>
      </w:r>
      <w:r w:rsidRPr="00513FFC">
        <w:rPr>
          <w:rFonts w:ascii="Times New Roman" w:hAnsi="Times New Roman"/>
          <w:sz w:val="28"/>
          <w:szCs w:val="28"/>
        </w:rPr>
        <w:t xml:space="preserve"> в ході констатувального етапу</w:t>
      </w:r>
      <w:r>
        <w:rPr>
          <w:rFonts w:ascii="Times New Roman" w:hAnsi="Times New Roman"/>
          <w:sz w:val="28"/>
          <w:szCs w:val="28"/>
        </w:rPr>
        <w:t xml:space="preserve"> експериментального дослідження дозволило встановити, що більшість респондентів усвідомлюють важливість формування у дітей третього року життя культурно-гігієнічних навичок  та необхідність взаємодії з цього та інших питань з батьками вихованців. Окрім того, результати анкетування підтвердили потребу вихователів у методичному супроводі та </w:t>
      </w:r>
      <w:r>
        <w:rPr>
          <w:rFonts w:ascii="Times New Roman" w:eastAsia="Times New Roman" w:hAnsi="Times New Roman" w:cs="Times New Roman"/>
          <w:sz w:val="28"/>
          <w:szCs w:val="28"/>
        </w:rPr>
        <w:t>допомоги у доборі літературних творів з  теми  нашого дослідження. Саме ці питання будут предметом нашої роботи   на формувальному етапі дослідження.</w:t>
      </w:r>
    </w:p>
    <w:p w14:paraId="03E55868"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Наст</w:t>
      </w:r>
      <w:r w:rsidR="001D6F0A">
        <w:rPr>
          <w:rFonts w:ascii="Times New Roman" w:hAnsi="Times New Roman" w:cs="Times New Roman"/>
          <w:sz w:val="28"/>
          <w:szCs w:val="28"/>
        </w:rPr>
        <w:t>у</w:t>
      </w:r>
      <w:r>
        <w:rPr>
          <w:rFonts w:ascii="Times New Roman" w:hAnsi="Times New Roman" w:cs="Times New Roman"/>
          <w:sz w:val="28"/>
          <w:szCs w:val="28"/>
        </w:rPr>
        <w:t xml:space="preserve">пний метод дослідження, використаний нами на констатувальному етапі був </w:t>
      </w:r>
      <w:r w:rsidRPr="00483207">
        <w:rPr>
          <w:rFonts w:ascii="Times New Roman" w:hAnsi="Times New Roman" w:cs="Times New Roman"/>
          <w:i/>
          <w:sz w:val="28"/>
          <w:szCs w:val="28"/>
        </w:rPr>
        <w:t xml:space="preserve">анонімне анкетування  батьків вихованців </w:t>
      </w:r>
      <w:r w:rsidRPr="00483207">
        <w:rPr>
          <w:rFonts w:ascii="Times New Roman" w:hAnsi="Times New Roman" w:cs="Times New Roman"/>
          <w:sz w:val="28"/>
          <w:szCs w:val="28"/>
        </w:rPr>
        <w:t>третього року життя.</w:t>
      </w:r>
      <w:r>
        <w:rPr>
          <w:rFonts w:ascii="Times New Roman" w:hAnsi="Times New Roman" w:cs="Times New Roman"/>
          <w:sz w:val="28"/>
          <w:szCs w:val="28"/>
        </w:rPr>
        <w:t xml:space="preserve">  Пройти анкетування виявили бажання  19 батьків, використовуючи </w:t>
      </w:r>
      <w:r>
        <w:rPr>
          <w:rFonts w:ascii="Times New Roman" w:hAnsi="Times New Roman" w:cs="Times New Roman"/>
          <w:sz w:val="28"/>
          <w:szCs w:val="28"/>
          <w:lang w:val="en-US"/>
        </w:rPr>
        <w:t>Google</w:t>
      </w:r>
      <w:r w:rsidRPr="00356807">
        <w:rPr>
          <w:rFonts w:ascii="Times New Roman" w:hAnsi="Times New Roman" w:cs="Times New Roman"/>
          <w:sz w:val="28"/>
          <w:szCs w:val="28"/>
        </w:rPr>
        <w:t>-</w:t>
      </w:r>
      <w:r>
        <w:rPr>
          <w:rFonts w:ascii="Times New Roman" w:hAnsi="Times New Roman" w:cs="Times New Roman"/>
          <w:sz w:val="28"/>
          <w:szCs w:val="28"/>
        </w:rPr>
        <w:t>форму.  Повний перелік запитань анкети подано у додатку Б.</w:t>
      </w:r>
    </w:p>
    <w:p w14:paraId="107D490E"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sidRPr="00542550">
        <w:rPr>
          <w:rFonts w:ascii="Times New Roman" w:eastAsia="Times New Roman" w:hAnsi="Times New Roman" w:cs="Times New Roman"/>
          <w:sz w:val="28"/>
          <w:szCs w:val="28"/>
        </w:rPr>
        <w:t>На питання</w:t>
      </w:r>
      <w:r>
        <w:rPr>
          <w:rFonts w:ascii="Times New Roman" w:eastAsia="Times New Roman" w:hAnsi="Times New Roman" w:cs="Times New Roman"/>
          <w:sz w:val="28"/>
          <w:szCs w:val="28"/>
        </w:rPr>
        <w:t xml:space="preserve"> анкети</w:t>
      </w:r>
      <w:r w:rsidRPr="00542550">
        <w:rPr>
          <w:rFonts w:ascii="Times New Roman" w:eastAsia="Times New Roman" w:hAnsi="Times New Roman" w:cs="Times New Roman"/>
          <w:sz w:val="28"/>
          <w:szCs w:val="28"/>
        </w:rPr>
        <w:t>:</w:t>
      </w:r>
      <w:r w:rsidRPr="004B0D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Які культурно-гігієнічні навички ви вважаєте найбільш важливими для своєї дитини?</w:t>
      </w:r>
      <w:r>
        <w:rPr>
          <w:rFonts w:ascii="Times New Roman" w:eastAsia="Times New Roman" w:hAnsi="Times New Roman" w:cs="Times New Roman"/>
          <w:sz w:val="28"/>
          <w:szCs w:val="28"/>
        </w:rPr>
        <w:t>» більшість батьків (16 осіб) назвали: миття рук та  охайність під час прийому страв; 2 батьків перевагу віддали використанню носовичка і 1 респондент – чищенню зубів.</w:t>
      </w:r>
    </w:p>
    <w:p w14:paraId="31684533" w14:textId="77777777" w:rsidR="00AD79C4" w:rsidRDefault="001D6F0A" w:rsidP="00AD79C4">
      <w:pPr>
        <w:spacing w:after="0" w:line="360" w:lineRule="auto"/>
        <w:ind w:right="57"/>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anchor distT="0" distB="0" distL="114300" distR="114300" simplePos="0" relativeHeight="251664384" behindDoc="0" locked="0" layoutInCell="1" allowOverlap="1" wp14:anchorId="464FE014" wp14:editId="461FF8A8">
            <wp:simplePos x="0" y="0"/>
            <wp:positionH relativeFrom="column">
              <wp:posOffset>4445</wp:posOffset>
            </wp:positionH>
            <wp:positionV relativeFrom="paragraph">
              <wp:posOffset>299720</wp:posOffset>
            </wp:positionV>
            <wp:extent cx="6120765" cy="2680970"/>
            <wp:effectExtent l="0" t="0" r="0" b="5080"/>
            <wp:wrapTopAndBottom/>
            <wp:docPr id="3131959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5906" name="Рисунок 3131959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680970"/>
                    </a:xfrm>
                    <a:prstGeom prst="rect">
                      <a:avLst/>
                    </a:prstGeom>
                  </pic:spPr>
                </pic:pic>
              </a:graphicData>
            </a:graphic>
            <wp14:sizeRelH relativeFrom="margin">
              <wp14:pctWidth>0</wp14:pctWidth>
            </wp14:sizeRelH>
            <wp14:sizeRelV relativeFrom="margin">
              <wp14:pctHeight>0</wp14:pctHeight>
            </wp14:sizeRelV>
          </wp:anchor>
        </w:drawing>
      </w:r>
    </w:p>
    <w:p w14:paraId="08338854" w14:textId="77777777" w:rsidR="001D6F0A" w:rsidRDefault="001D6F0A" w:rsidP="00AD79C4">
      <w:pPr>
        <w:spacing w:after="0" w:line="360" w:lineRule="auto"/>
        <w:ind w:left="170" w:right="57" w:firstLine="709"/>
        <w:jc w:val="both"/>
        <w:rPr>
          <w:rFonts w:ascii="Times New Roman" w:hAnsi="Times New Roman" w:cs="Times New Roman"/>
          <w:bCs/>
          <w:sz w:val="28"/>
          <w:szCs w:val="28"/>
        </w:rPr>
      </w:pPr>
    </w:p>
    <w:p w14:paraId="3C01A6FA"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 xml:space="preserve">Рисунок 2.8. Відповіді респондентів на питання: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Які культурно-гігієнічні навички ви вважаєте найбільш важливими для своєї дитини?</w:t>
      </w:r>
      <w:r>
        <w:rPr>
          <w:rFonts w:ascii="Times New Roman" w:eastAsia="Times New Roman" w:hAnsi="Times New Roman" w:cs="Times New Roman"/>
          <w:sz w:val="28"/>
          <w:szCs w:val="28"/>
        </w:rPr>
        <w:t xml:space="preserve">» </w:t>
      </w:r>
    </w:p>
    <w:p w14:paraId="266FA1F5" w14:textId="77777777" w:rsidR="001D6F0A" w:rsidRDefault="001D6F0A" w:rsidP="00AD79C4">
      <w:pPr>
        <w:spacing w:after="0" w:line="360" w:lineRule="auto"/>
        <w:ind w:left="170" w:right="57" w:firstLine="709"/>
        <w:jc w:val="both"/>
        <w:rPr>
          <w:rFonts w:ascii="Times New Roman" w:eastAsia="Times New Roman" w:hAnsi="Times New Roman" w:cs="Times New Roman"/>
          <w:sz w:val="28"/>
          <w:szCs w:val="28"/>
        </w:rPr>
      </w:pPr>
    </w:p>
    <w:p w14:paraId="23A50561"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sidRPr="00542550">
        <w:rPr>
          <w:rFonts w:ascii="Times New Roman" w:eastAsia="Times New Roman" w:hAnsi="Times New Roman" w:cs="Times New Roman"/>
          <w:sz w:val="28"/>
          <w:szCs w:val="28"/>
        </w:rPr>
        <w:t>На питання</w:t>
      </w:r>
      <w:r>
        <w:rPr>
          <w:rFonts w:ascii="Times New Roman" w:eastAsia="Times New Roman" w:hAnsi="Times New Roman" w:cs="Times New Roman"/>
          <w:sz w:val="28"/>
          <w:szCs w:val="28"/>
        </w:rPr>
        <w:t xml:space="preserve"> анкети</w:t>
      </w:r>
      <w:r w:rsidRPr="00542550">
        <w:rPr>
          <w:rFonts w:ascii="Times New Roman" w:eastAsia="Times New Roman" w:hAnsi="Times New Roman" w:cs="Times New Roman"/>
          <w:sz w:val="28"/>
          <w:szCs w:val="28"/>
        </w:rPr>
        <w:t>:</w:t>
      </w:r>
      <w:r w:rsidRPr="004B0D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Чи вважаєте ви важливим регулярне формування культурно-гігієнічних навичок у ранньому віці?</w:t>
      </w:r>
      <w:r>
        <w:rPr>
          <w:rFonts w:ascii="Times New Roman" w:eastAsia="Times New Roman" w:hAnsi="Times New Roman" w:cs="Times New Roman"/>
          <w:sz w:val="28"/>
          <w:szCs w:val="28"/>
        </w:rPr>
        <w:t>» 15 респондентів ствердно відповіли про важливість регулярного формування культурно-гігієнічних навичок у дітей раннього віку,  3 батьків відповіли, що не мають відповіді  з цього питання і 1 респондент відмовився від відповіді.</w:t>
      </w:r>
    </w:p>
    <w:p w14:paraId="0CCC17C2" w14:textId="77777777" w:rsidR="00AD79C4" w:rsidRDefault="005E31AF"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7456" behindDoc="0" locked="0" layoutInCell="1" allowOverlap="1" wp14:anchorId="189261CD" wp14:editId="42BEADF8">
            <wp:simplePos x="0" y="0"/>
            <wp:positionH relativeFrom="column">
              <wp:posOffset>424180</wp:posOffset>
            </wp:positionH>
            <wp:positionV relativeFrom="paragraph">
              <wp:posOffset>203200</wp:posOffset>
            </wp:positionV>
            <wp:extent cx="2950210" cy="1638300"/>
            <wp:effectExtent l="0" t="0" r="2540" b="0"/>
            <wp:wrapTopAndBottom/>
            <wp:docPr id="8360473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47303" name="Рисунок 8360473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210" cy="1638300"/>
                    </a:xfrm>
                    <a:prstGeom prst="rect">
                      <a:avLst/>
                    </a:prstGeom>
                  </pic:spPr>
                </pic:pic>
              </a:graphicData>
            </a:graphic>
            <wp14:sizeRelH relativeFrom="margin">
              <wp14:pctWidth>0</wp14:pctWidth>
            </wp14:sizeRelH>
            <wp14:sizeRelV relativeFrom="margin">
              <wp14:pctHeight>0</wp14:pctHeight>
            </wp14:sizeRelV>
          </wp:anchor>
        </w:drawing>
      </w:r>
    </w:p>
    <w:p w14:paraId="0CB825D3" w14:textId="77777777" w:rsidR="00AD79C4" w:rsidRDefault="005E31AF" w:rsidP="00AD79C4">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Рисунок </w:t>
      </w:r>
      <w:r w:rsidR="00AD79C4">
        <w:rPr>
          <w:rFonts w:ascii="Times New Roman" w:hAnsi="Times New Roman" w:cs="Times New Roman"/>
          <w:bCs/>
          <w:sz w:val="28"/>
          <w:szCs w:val="28"/>
        </w:rPr>
        <w:t>2.9. Відповіді респондентів на питання: «</w:t>
      </w:r>
      <w:r w:rsidR="00AD79C4" w:rsidRPr="00CC294F">
        <w:rPr>
          <w:rFonts w:ascii="Times New Roman" w:eastAsia="Times New Roman" w:hAnsi="Times New Roman" w:cs="Times New Roman"/>
          <w:sz w:val="28"/>
          <w:szCs w:val="28"/>
        </w:rPr>
        <w:t>Чи вважаєте ви важливим регулярне формування культурно-гігієнічних навичок у ранньому віці?</w:t>
      </w:r>
      <w:r w:rsidR="00AD79C4">
        <w:rPr>
          <w:rFonts w:ascii="Times New Roman" w:eastAsia="Times New Roman" w:hAnsi="Times New Roman" w:cs="Times New Roman"/>
          <w:sz w:val="28"/>
          <w:szCs w:val="28"/>
        </w:rPr>
        <w:t>»</w:t>
      </w:r>
    </w:p>
    <w:p w14:paraId="0F8FD9E9" w14:textId="77777777" w:rsidR="00AD79C4" w:rsidRDefault="00DB6133"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noProof/>
          <w:sz w:val="28"/>
          <w:szCs w:val="28"/>
          <w:lang w:eastAsia="uk-UA"/>
        </w:rPr>
        <w:drawing>
          <wp:anchor distT="0" distB="0" distL="114300" distR="114300" simplePos="0" relativeHeight="251668480" behindDoc="0" locked="0" layoutInCell="1" allowOverlap="1" wp14:anchorId="2824E6CA" wp14:editId="05667194">
            <wp:simplePos x="0" y="0"/>
            <wp:positionH relativeFrom="column">
              <wp:posOffset>132715</wp:posOffset>
            </wp:positionH>
            <wp:positionV relativeFrom="paragraph">
              <wp:posOffset>1667510</wp:posOffset>
            </wp:positionV>
            <wp:extent cx="3673475" cy="2385695"/>
            <wp:effectExtent l="0" t="0" r="3175" b="0"/>
            <wp:wrapTopAndBottom/>
            <wp:docPr id="10356709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70949" name="Рисунок 10356709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3475" cy="2385695"/>
                    </a:xfrm>
                    <a:prstGeom prst="rect">
                      <a:avLst/>
                    </a:prstGeom>
                  </pic:spPr>
                </pic:pic>
              </a:graphicData>
            </a:graphic>
            <wp14:sizeRelH relativeFrom="margin">
              <wp14:pctWidth>0</wp14:pctWidth>
            </wp14:sizeRelH>
            <wp14:sizeRelV relativeFrom="margin">
              <wp14:pctHeight>0</wp14:pctHeight>
            </wp14:sizeRelV>
          </wp:anchor>
        </w:drawing>
      </w:r>
      <w:r w:rsidR="00AD79C4" w:rsidRPr="00542550">
        <w:rPr>
          <w:rFonts w:ascii="Times New Roman" w:eastAsia="Times New Roman" w:hAnsi="Times New Roman" w:cs="Times New Roman"/>
          <w:sz w:val="28"/>
          <w:szCs w:val="28"/>
        </w:rPr>
        <w:t>На питання</w:t>
      </w:r>
      <w:r w:rsidR="00AD79C4">
        <w:rPr>
          <w:rFonts w:ascii="Times New Roman" w:eastAsia="Times New Roman" w:hAnsi="Times New Roman" w:cs="Times New Roman"/>
          <w:sz w:val="28"/>
          <w:szCs w:val="28"/>
        </w:rPr>
        <w:t xml:space="preserve"> анкети</w:t>
      </w:r>
      <w:r w:rsidR="00AD79C4" w:rsidRPr="00542550">
        <w:rPr>
          <w:rFonts w:ascii="Times New Roman" w:eastAsia="Times New Roman" w:hAnsi="Times New Roman" w:cs="Times New Roman"/>
          <w:sz w:val="28"/>
          <w:szCs w:val="28"/>
        </w:rPr>
        <w:t>:</w:t>
      </w:r>
      <w:r w:rsidR="00AD79C4" w:rsidRPr="00F57A0C">
        <w:rPr>
          <w:rFonts w:ascii="Times New Roman" w:eastAsia="Times New Roman" w:hAnsi="Times New Roman" w:cs="Times New Roman"/>
          <w:sz w:val="28"/>
          <w:szCs w:val="28"/>
        </w:rPr>
        <w:t xml:space="preserve"> </w:t>
      </w:r>
      <w:r w:rsidR="00AD79C4">
        <w:rPr>
          <w:rFonts w:ascii="Times New Roman" w:eastAsia="Times New Roman" w:hAnsi="Times New Roman" w:cs="Times New Roman"/>
          <w:sz w:val="28"/>
          <w:szCs w:val="28"/>
        </w:rPr>
        <w:t>«</w:t>
      </w:r>
      <w:r w:rsidR="00AD79C4" w:rsidRPr="00CC294F">
        <w:rPr>
          <w:rFonts w:ascii="Times New Roman" w:eastAsia="Times New Roman" w:hAnsi="Times New Roman" w:cs="Times New Roman"/>
          <w:sz w:val="28"/>
          <w:szCs w:val="28"/>
        </w:rPr>
        <w:t>Як часто ви  звертаєте увагу на формування у дитини культурно-гігієнічних навичок вдома?</w:t>
      </w:r>
      <w:r w:rsidR="00AD79C4">
        <w:rPr>
          <w:rFonts w:ascii="Times New Roman" w:eastAsia="Times New Roman" w:hAnsi="Times New Roman" w:cs="Times New Roman"/>
          <w:sz w:val="28"/>
          <w:szCs w:val="28"/>
        </w:rPr>
        <w:t>»</w:t>
      </w:r>
      <w:r w:rsidR="00AD79C4" w:rsidRPr="00CC294F">
        <w:rPr>
          <w:rFonts w:ascii="Times New Roman" w:eastAsia="Times New Roman" w:hAnsi="Times New Roman" w:cs="Times New Roman"/>
          <w:sz w:val="28"/>
          <w:szCs w:val="28"/>
        </w:rPr>
        <w:br/>
      </w:r>
      <w:r w:rsidR="00AD79C4">
        <w:rPr>
          <w:rFonts w:ascii="Times New Roman" w:eastAsia="Times New Roman" w:hAnsi="Times New Roman" w:cs="Times New Roman"/>
          <w:sz w:val="28"/>
          <w:szCs w:val="28"/>
        </w:rPr>
        <w:t xml:space="preserve">  18 респондентів зазначили, що на формування культурно-гігієнічних навичок у власної дитини звертають увагу постійно, кілька разів на день, 1 респондент на це питання відповів – час від часу.</w:t>
      </w:r>
    </w:p>
    <w:p w14:paraId="1CA77359" w14:textId="77777777" w:rsidR="00AD79C4" w:rsidRPr="00625A24" w:rsidRDefault="00AD79C4" w:rsidP="00AD79C4">
      <w:pPr>
        <w:spacing w:after="0"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 xml:space="preserve">Рисунок 2.10. Відповіді респондентів на питання: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Як часто ви  звертаєте увагу на формування у дитини культурно-гігієнічних навич</w:t>
      </w:r>
      <w:r w:rsidRPr="00475DED">
        <w:rPr>
          <w:rFonts w:ascii="Times New Roman" w:hAnsi="Times New Roman" w:cs="Times New Roman"/>
          <w:bCs/>
          <w:sz w:val="28"/>
          <w:szCs w:val="28"/>
        </w:rPr>
        <w:t xml:space="preserve"> </w:t>
      </w:r>
      <w:r>
        <w:rPr>
          <w:rFonts w:ascii="Times New Roman" w:hAnsi="Times New Roman" w:cs="Times New Roman"/>
          <w:bCs/>
          <w:sz w:val="28"/>
          <w:szCs w:val="28"/>
        </w:rPr>
        <w:t>Рисунок</w:t>
      </w:r>
      <w:r w:rsidRPr="00CC294F">
        <w:rPr>
          <w:rFonts w:ascii="Times New Roman" w:eastAsia="Times New Roman" w:hAnsi="Times New Roman" w:cs="Times New Roman"/>
          <w:sz w:val="28"/>
          <w:szCs w:val="28"/>
        </w:rPr>
        <w:t xml:space="preserve"> ок вдома?</w:t>
      </w:r>
      <w:r>
        <w:rPr>
          <w:rFonts w:ascii="Times New Roman" w:eastAsia="Times New Roman" w:hAnsi="Times New Roman" w:cs="Times New Roman"/>
          <w:sz w:val="28"/>
          <w:szCs w:val="28"/>
        </w:rPr>
        <w:t>»</w:t>
      </w:r>
    </w:p>
    <w:p w14:paraId="5F00DD8B"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9504" behindDoc="0" locked="0" layoutInCell="1" allowOverlap="1" wp14:anchorId="38604C16" wp14:editId="6153ABE0">
            <wp:simplePos x="0" y="0"/>
            <wp:positionH relativeFrom="column">
              <wp:posOffset>221615</wp:posOffset>
            </wp:positionH>
            <wp:positionV relativeFrom="paragraph">
              <wp:posOffset>1773555</wp:posOffset>
            </wp:positionV>
            <wp:extent cx="2940685" cy="1823085"/>
            <wp:effectExtent l="0" t="0" r="0" b="5715"/>
            <wp:wrapTopAndBottom/>
            <wp:docPr id="7165093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9379" name="Рисунок 716509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0685" cy="18230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На питання анкети: «</w:t>
      </w:r>
      <w:r w:rsidRPr="00CC294F">
        <w:rPr>
          <w:rFonts w:ascii="Times New Roman" w:eastAsia="Times New Roman" w:hAnsi="Times New Roman" w:cs="Times New Roman"/>
          <w:sz w:val="28"/>
          <w:szCs w:val="28"/>
        </w:rPr>
        <w:t>Чи вважаєте ви, що дитячий садок підтримує навички дитини, які ви  формуєте вдома?</w:t>
      </w:r>
      <w:r>
        <w:rPr>
          <w:rFonts w:ascii="Times New Roman" w:eastAsia="Times New Roman" w:hAnsi="Times New Roman" w:cs="Times New Roman"/>
          <w:sz w:val="28"/>
          <w:szCs w:val="28"/>
        </w:rPr>
        <w:t>» ствердну відповідь дали 10 респондентів, 5 респондентів написали, що вихователі частково підтримують навички дитини, які формуються вдома, 3 респоденти написали , що не знають відповіді на це питання, а 1 респондент відповісти відмовився.</w:t>
      </w:r>
      <w:r w:rsidRPr="00CC294F">
        <w:rPr>
          <w:rFonts w:ascii="Times New Roman" w:eastAsia="Times New Roman" w:hAnsi="Times New Roman" w:cs="Times New Roman"/>
          <w:sz w:val="28"/>
          <w:szCs w:val="28"/>
        </w:rPr>
        <w:br/>
      </w:r>
    </w:p>
    <w:p w14:paraId="3F4010E3" w14:textId="77777777" w:rsidR="00AD79C4" w:rsidRPr="006C4415" w:rsidRDefault="00AD79C4" w:rsidP="006766D0">
      <w:pPr>
        <w:spacing w:after="0" w:line="360" w:lineRule="auto"/>
        <w:ind w:left="284" w:right="57"/>
        <w:jc w:val="both"/>
        <w:rPr>
          <w:rFonts w:ascii="Times New Roman" w:hAnsi="Times New Roman" w:cs="Times New Roman"/>
          <w:sz w:val="28"/>
          <w:szCs w:val="28"/>
        </w:rPr>
      </w:pPr>
      <w:r>
        <w:rPr>
          <w:rFonts w:ascii="Times New Roman" w:hAnsi="Times New Roman" w:cs="Times New Roman"/>
          <w:bCs/>
          <w:sz w:val="28"/>
          <w:szCs w:val="28"/>
        </w:rPr>
        <w:t>Рисунок 2.11. Відповіді респондентів на питання:</w:t>
      </w:r>
      <w:r w:rsidRPr="00CC29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Чи вважаєте ви, що дитячий садок підтримує навички дитини, які ви  формуєте вдома?</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br/>
      </w:r>
    </w:p>
    <w:p w14:paraId="17D4A3D1"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eastAsia="Times New Roman" w:hAnsi="Times New Roman" w:cs="Times New Roman"/>
          <w:sz w:val="28"/>
          <w:szCs w:val="28"/>
        </w:rPr>
        <w:t>На питання анкети: «</w:t>
      </w:r>
      <w:r w:rsidRPr="00CC294F">
        <w:rPr>
          <w:rFonts w:ascii="Times New Roman" w:eastAsia="Times New Roman" w:hAnsi="Times New Roman" w:cs="Times New Roman"/>
          <w:sz w:val="28"/>
          <w:szCs w:val="28"/>
        </w:rPr>
        <w:t>Чи дотримується ваша родина єдиних підходів до виховання культурно-гігієнічних навичок у дитини?</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14 респондентів написали  - так, 5 респондентів написали – частково.</w:t>
      </w:r>
    </w:p>
    <w:p w14:paraId="539D4A1D" w14:textId="77777777" w:rsidR="006766D0" w:rsidRDefault="006766D0" w:rsidP="00AD79C4">
      <w:pPr>
        <w:spacing w:after="0" w:line="36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anchor distT="0" distB="0" distL="114300" distR="114300" simplePos="0" relativeHeight="251674624" behindDoc="0" locked="0" layoutInCell="1" allowOverlap="1" wp14:anchorId="61F59FF1" wp14:editId="2705CC26">
            <wp:simplePos x="0" y="0"/>
            <wp:positionH relativeFrom="column">
              <wp:posOffset>1209675</wp:posOffset>
            </wp:positionH>
            <wp:positionV relativeFrom="paragraph">
              <wp:posOffset>304165</wp:posOffset>
            </wp:positionV>
            <wp:extent cx="2723515" cy="2341245"/>
            <wp:effectExtent l="0" t="0" r="635" b="1905"/>
            <wp:wrapTopAndBottom/>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13048" name="Рисунок 8291130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3515" cy="2341245"/>
                    </a:xfrm>
                    <a:prstGeom prst="rect">
                      <a:avLst/>
                    </a:prstGeom>
                  </pic:spPr>
                </pic:pic>
              </a:graphicData>
            </a:graphic>
            <wp14:sizeRelH relativeFrom="margin">
              <wp14:pctWidth>0</wp14:pctWidth>
            </wp14:sizeRelH>
            <wp14:sizeRelV relativeFrom="margin">
              <wp14:pctHeight>0</wp14:pctHeight>
            </wp14:sizeRelV>
          </wp:anchor>
        </w:drawing>
      </w:r>
    </w:p>
    <w:p w14:paraId="5431156C" w14:textId="77777777" w:rsidR="006766D0" w:rsidRDefault="006766D0" w:rsidP="00AD79C4">
      <w:pPr>
        <w:spacing w:after="0" w:line="360" w:lineRule="auto"/>
        <w:ind w:right="57"/>
        <w:jc w:val="both"/>
        <w:rPr>
          <w:rFonts w:ascii="Times New Roman" w:eastAsia="Times New Roman" w:hAnsi="Times New Roman" w:cs="Times New Roman"/>
          <w:sz w:val="28"/>
          <w:szCs w:val="28"/>
        </w:rPr>
      </w:pPr>
    </w:p>
    <w:p w14:paraId="7A0FB6BC" w14:textId="77777777" w:rsidR="006766D0" w:rsidRDefault="006766D0" w:rsidP="00AD79C4">
      <w:pPr>
        <w:spacing w:after="0" w:line="360" w:lineRule="auto"/>
        <w:ind w:right="57"/>
        <w:jc w:val="both"/>
        <w:rPr>
          <w:rFonts w:ascii="Times New Roman" w:eastAsia="Times New Roman" w:hAnsi="Times New Roman" w:cs="Times New Roman"/>
          <w:sz w:val="28"/>
          <w:szCs w:val="28"/>
        </w:rPr>
      </w:pPr>
    </w:p>
    <w:p w14:paraId="47E236B8" w14:textId="77777777" w:rsidR="00AD79C4" w:rsidRPr="002351D3" w:rsidRDefault="00AD79C4" w:rsidP="00AD79C4">
      <w:pPr>
        <w:spacing w:after="0" w:line="36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2.12. «</w:t>
      </w:r>
      <w:r w:rsidRPr="00CC294F">
        <w:rPr>
          <w:rFonts w:ascii="Times New Roman" w:eastAsia="Times New Roman" w:hAnsi="Times New Roman" w:cs="Times New Roman"/>
          <w:sz w:val="28"/>
          <w:szCs w:val="28"/>
        </w:rPr>
        <w:t>Чи дотримується ваша родина єдиних підходів до виховання культурно-гігієнічних навичок у дитини?</w:t>
      </w:r>
      <w:r>
        <w:rPr>
          <w:rFonts w:ascii="Times New Roman" w:eastAsia="Times New Roman" w:hAnsi="Times New Roman" w:cs="Times New Roman"/>
          <w:sz w:val="28"/>
          <w:szCs w:val="28"/>
        </w:rPr>
        <w:t>»</w:t>
      </w:r>
    </w:p>
    <w:p w14:paraId="4C5A0463" w14:textId="77777777" w:rsidR="00AD79C4" w:rsidRDefault="00AD79C4" w:rsidP="00AD79C4">
      <w:pPr>
        <w:spacing w:after="0" w:line="360" w:lineRule="auto"/>
        <w:ind w:left="170"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питання анкети: «</w:t>
      </w:r>
      <w:r w:rsidRPr="00CC294F">
        <w:rPr>
          <w:rFonts w:ascii="Times New Roman" w:eastAsia="Times New Roman" w:hAnsi="Times New Roman" w:cs="Times New Roman"/>
          <w:sz w:val="28"/>
          <w:szCs w:val="28"/>
        </w:rPr>
        <w:t>Які методи ви використовуєте для формування культурно-гігієнічних навичок у дитини?</w:t>
      </w:r>
      <w:r>
        <w:rPr>
          <w:rFonts w:ascii="Times New Roman" w:eastAsia="Times New Roman" w:hAnsi="Times New Roman" w:cs="Times New Roman"/>
          <w:sz w:val="28"/>
          <w:szCs w:val="28"/>
        </w:rPr>
        <w:t>»  15 респондентів написали  особистий приклад кожного члена сім»ї, 3 респонденти віддають перевагу ігровим ситуаціям,  1 респондент найчастіше використовує  схвалення і нагороди.</w:t>
      </w:r>
    </w:p>
    <w:p w14:paraId="3467381C" w14:textId="77777777" w:rsidR="00AD79C4" w:rsidRDefault="00B35F01" w:rsidP="00AD79C4">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2576" behindDoc="0" locked="0" layoutInCell="1" allowOverlap="1" wp14:anchorId="2475A15A" wp14:editId="4FBBC17A">
            <wp:simplePos x="0" y="0"/>
            <wp:positionH relativeFrom="column">
              <wp:posOffset>0</wp:posOffset>
            </wp:positionH>
            <wp:positionV relativeFrom="paragraph">
              <wp:posOffset>304165</wp:posOffset>
            </wp:positionV>
            <wp:extent cx="2813050" cy="2250440"/>
            <wp:effectExtent l="0" t="0" r="6350" b="0"/>
            <wp:wrapTopAndBottom/>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41972" name="Рисунок 2438419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3050" cy="2250440"/>
                    </a:xfrm>
                    <a:prstGeom prst="rect">
                      <a:avLst/>
                    </a:prstGeom>
                  </pic:spPr>
                </pic:pic>
              </a:graphicData>
            </a:graphic>
            <wp14:sizeRelH relativeFrom="margin">
              <wp14:pctWidth>0</wp14:pctWidth>
            </wp14:sizeRelH>
            <wp14:sizeRelV relativeFrom="margin">
              <wp14:pctHeight>0</wp14:pctHeight>
            </wp14:sizeRelV>
          </wp:anchor>
        </w:drawing>
      </w:r>
    </w:p>
    <w:p w14:paraId="76E06475" w14:textId="77777777" w:rsidR="00AD79C4" w:rsidRDefault="00AD79C4" w:rsidP="00AD79C4">
      <w:pPr>
        <w:spacing w:after="0" w:line="360" w:lineRule="auto"/>
        <w:ind w:left="170" w:right="57" w:firstLine="709"/>
        <w:jc w:val="both"/>
        <w:rPr>
          <w:rFonts w:ascii="Times New Roman" w:hAnsi="Times New Roman" w:cs="Times New Roman"/>
          <w:sz w:val="28"/>
          <w:szCs w:val="28"/>
        </w:rPr>
      </w:pPr>
    </w:p>
    <w:p w14:paraId="197AD7FD" w14:textId="77777777" w:rsidR="00AD79C4" w:rsidRDefault="00AD79C4" w:rsidP="00AD79C4">
      <w:pPr>
        <w:spacing w:after="0" w:line="360" w:lineRule="auto"/>
        <w:ind w:right="57"/>
        <w:jc w:val="both"/>
        <w:rPr>
          <w:rFonts w:ascii="Times New Roman" w:eastAsia="Times New Roman" w:hAnsi="Times New Roman" w:cs="Times New Roman"/>
          <w:sz w:val="28"/>
          <w:szCs w:val="28"/>
        </w:rPr>
      </w:pPr>
    </w:p>
    <w:p w14:paraId="18BCC593"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eastAsia="Times New Roman" w:hAnsi="Times New Roman" w:cs="Times New Roman"/>
          <w:sz w:val="28"/>
          <w:szCs w:val="28"/>
        </w:rPr>
        <w:t>Рисунок 2.13. «</w:t>
      </w:r>
      <w:r w:rsidRPr="00CC294F">
        <w:rPr>
          <w:rFonts w:ascii="Times New Roman" w:eastAsia="Times New Roman" w:hAnsi="Times New Roman" w:cs="Times New Roman"/>
          <w:sz w:val="28"/>
          <w:szCs w:val="28"/>
        </w:rPr>
        <w:t>Які методи ви використовуєте для формування культурно-гігієнічних навичок у дитини?</w:t>
      </w:r>
      <w:r>
        <w:rPr>
          <w:rFonts w:ascii="Times New Roman" w:eastAsia="Times New Roman" w:hAnsi="Times New Roman" w:cs="Times New Roman"/>
          <w:sz w:val="28"/>
          <w:szCs w:val="28"/>
        </w:rPr>
        <w:t xml:space="preserve">»  </w:t>
      </w:r>
    </w:p>
    <w:p w14:paraId="1CF468E1" w14:textId="77777777" w:rsidR="00B35F01"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анонімне анкетування батьків дітей третього року життя </w:t>
      </w:r>
    </w:p>
    <w:p w14:paraId="6768365C"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засвідчило небайдужість батьків до формування у їх дітей культурно-гігієнічних навичок, а також єдність членів сімей у вирішенні цього питання. Однак, можна зазначити, що над питанням тісної взаємодії між вихователями та батьками з питання формування у їх дітей культурно-гігієнічних навичок ще треба працювати, шукаючи ефективні шляхи взаємодії.</w:t>
      </w:r>
    </w:p>
    <w:p w14:paraId="23FA5139"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 xml:space="preserve">Ще одне питання, яке нами вивчалось під час констатувального етапу експериментального дослідження було виявлення проблемних питань і бар»єрів взаємодії </w:t>
      </w:r>
      <w:r>
        <w:rPr>
          <w:rFonts w:ascii="Times New Roman" w:hAnsi="Times New Roman" w:cs="Times New Roman"/>
          <w:bCs/>
          <w:sz w:val="28"/>
          <w:szCs w:val="28"/>
        </w:rPr>
        <w:t xml:space="preserve"> </w:t>
      </w:r>
      <w:r w:rsidRPr="00DC1B19">
        <w:rPr>
          <w:rFonts w:ascii="Times New Roman" w:hAnsi="Times New Roman" w:cs="Times New Roman"/>
          <w:bCs/>
          <w:sz w:val="28"/>
          <w:szCs w:val="28"/>
        </w:rPr>
        <w:t xml:space="preserve">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Вибіркові бесіди з вихователями і батьками вихованців, їх анонімне анкетування показав наступне: </w:t>
      </w:r>
    </w:p>
    <w:p w14:paraId="37272C95" w14:textId="12769431" w:rsidR="008773E3" w:rsidRDefault="008773E3" w:rsidP="008773E3">
      <w:pPr>
        <w:tabs>
          <w:tab w:val="left" w:pos="7890"/>
        </w:tabs>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ab/>
        <w:t>Таблиця 2.1.</w:t>
      </w:r>
    </w:p>
    <w:p w14:paraId="74E62698" w14:textId="77777777" w:rsidR="008773E3" w:rsidRDefault="008773E3" w:rsidP="00AD79C4">
      <w:pPr>
        <w:spacing w:after="0" w:line="360" w:lineRule="auto"/>
        <w:ind w:left="170" w:right="57" w:firstLine="709"/>
        <w:jc w:val="both"/>
        <w:rPr>
          <w:rFonts w:ascii="Times New Roman" w:hAnsi="Times New Roman" w:cs="Times New Roman"/>
          <w:bCs/>
          <w:sz w:val="28"/>
          <w:szCs w:val="28"/>
        </w:rPr>
      </w:pPr>
    </w:p>
    <w:tbl>
      <w:tblPr>
        <w:tblStyle w:val="a7"/>
        <w:tblW w:w="0" w:type="auto"/>
        <w:tblInd w:w="170" w:type="dxa"/>
        <w:tblLook w:val="04A0" w:firstRow="1" w:lastRow="0" w:firstColumn="1" w:lastColumn="0" w:noHBand="0" w:noVBand="1"/>
      </w:tblPr>
      <w:tblGrid>
        <w:gridCol w:w="625"/>
        <w:gridCol w:w="4303"/>
        <w:gridCol w:w="4111"/>
      </w:tblGrid>
      <w:tr w:rsidR="00AD79C4" w14:paraId="4598BCFE" w14:textId="77777777" w:rsidTr="003925F6">
        <w:tc>
          <w:tcPr>
            <w:tcW w:w="625" w:type="dxa"/>
          </w:tcPr>
          <w:p w14:paraId="550ABD77" w14:textId="77777777" w:rsidR="00AD79C4" w:rsidRPr="00955AFF" w:rsidRDefault="00AD79C4" w:rsidP="003925F6">
            <w:pPr>
              <w:spacing w:line="360" w:lineRule="auto"/>
              <w:ind w:right="57"/>
              <w:jc w:val="center"/>
              <w:rPr>
                <w:rFonts w:ascii="Times New Roman" w:hAnsi="Times New Roman" w:cs="Times New Roman"/>
                <w:b/>
                <w:bCs/>
                <w:sz w:val="28"/>
                <w:szCs w:val="28"/>
              </w:rPr>
            </w:pPr>
            <w:r w:rsidRPr="00955AFF">
              <w:rPr>
                <w:rFonts w:ascii="Times New Roman" w:hAnsi="Times New Roman" w:cs="Times New Roman"/>
                <w:b/>
                <w:bCs/>
                <w:sz w:val="28"/>
                <w:szCs w:val="28"/>
              </w:rPr>
              <w:t>№ з/п</w:t>
            </w:r>
          </w:p>
        </w:tc>
        <w:tc>
          <w:tcPr>
            <w:tcW w:w="4303" w:type="dxa"/>
          </w:tcPr>
          <w:p w14:paraId="18135C31" w14:textId="77777777" w:rsidR="00AD79C4" w:rsidRPr="00955AFF" w:rsidRDefault="00AD79C4" w:rsidP="003925F6">
            <w:pPr>
              <w:spacing w:line="360" w:lineRule="auto"/>
              <w:ind w:right="57"/>
              <w:jc w:val="center"/>
              <w:rPr>
                <w:rFonts w:ascii="Times New Roman" w:hAnsi="Times New Roman" w:cs="Times New Roman"/>
                <w:b/>
                <w:bCs/>
                <w:sz w:val="28"/>
                <w:szCs w:val="28"/>
              </w:rPr>
            </w:pPr>
            <w:r w:rsidRPr="00955AFF">
              <w:rPr>
                <w:rFonts w:ascii="Times New Roman" w:hAnsi="Times New Roman" w:cs="Times New Roman"/>
                <w:b/>
                <w:bCs/>
                <w:sz w:val="28"/>
                <w:szCs w:val="28"/>
              </w:rPr>
              <w:t>Проблемні питання і бар»єри взаємодії з позиції вихователів</w:t>
            </w:r>
          </w:p>
        </w:tc>
        <w:tc>
          <w:tcPr>
            <w:tcW w:w="4111" w:type="dxa"/>
          </w:tcPr>
          <w:p w14:paraId="39C49519" w14:textId="77777777" w:rsidR="00AD79C4" w:rsidRPr="00955AFF" w:rsidRDefault="00AD79C4" w:rsidP="003925F6">
            <w:pPr>
              <w:spacing w:line="360" w:lineRule="auto"/>
              <w:ind w:right="57"/>
              <w:jc w:val="center"/>
              <w:rPr>
                <w:rFonts w:ascii="Times New Roman" w:hAnsi="Times New Roman" w:cs="Times New Roman"/>
                <w:b/>
                <w:bCs/>
                <w:sz w:val="28"/>
                <w:szCs w:val="28"/>
              </w:rPr>
            </w:pPr>
            <w:r w:rsidRPr="00955AFF">
              <w:rPr>
                <w:rFonts w:ascii="Times New Roman" w:hAnsi="Times New Roman" w:cs="Times New Roman"/>
                <w:b/>
                <w:bCs/>
                <w:sz w:val="28"/>
                <w:szCs w:val="28"/>
              </w:rPr>
              <w:t>Проблемні питання і бар»єри взаємодії  позиції батьків вихованців</w:t>
            </w:r>
          </w:p>
        </w:tc>
      </w:tr>
      <w:tr w:rsidR="00AD79C4" w14:paraId="48148A80" w14:textId="77777777" w:rsidTr="003925F6">
        <w:tc>
          <w:tcPr>
            <w:tcW w:w="625" w:type="dxa"/>
          </w:tcPr>
          <w:p w14:paraId="0F973F1B"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1.</w:t>
            </w:r>
          </w:p>
        </w:tc>
        <w:tc>
          <w:tcPr>
            <w:tcW w:w="4303" w:type="dxa"/>
          </w:tcPr>
          <w:p w14:paraId="385CB8B0"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Головне те, що робимо ми впродовж дня у садочку</w:t>
            </w:r>
          </w:p>
        </w:tc>
        <w:tc>
          <w:tcPr>
            <w:tcW w:w="4111" w:type="dxa"/>
          </w:tcPr>
          <w:p w14:paraId="58261586"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Це - наші діти  і ми самі знаємо, як їх виховувати</w:t>
            </w:r>
          </w:p>
        </w:tc>
      </w:tr>
      <w:tr w:rsidR="00AD79C4" w14:paraId="2DE39FA2" w14:textId="77777777" w:rsidTr="003925F6">
        <w:tc>
          <w:tcPr>
            <w:tcW w:w="625" w:type="dxa"/>
          </w:tcPr>
          <w:p w14:paraId="57121BA7"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2.</w:t>
            </w:r>
          </w:p>
        </w:tc>
        <w:tc>
          <w:tcPr>
            <w:tcW w:w="4303" w:type="dxa"/>
          </w:tcPr>
          <w:p w14:paraId="6CBBB69F"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Бесіди і консультації для батьків проводимо, коли нас просять і коли виникає нагальна потреба у цьому</w:t>
            </w:r>
          </w:p>
        </w:tc>
        <w:tc>
          <w:tcPr>
            <w:tcW w:w="4111" w:type="dxa"/>
          </w:tcPr>
          <w:p w14:paraId="7859F39C"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 xml:space="preserve">Поради про те, як виховувати і навчати своїх дітей можна знайти в інтернеті, в літературі а </w:t>
            </w:r>
          </w:p>
        </w:tc>
      </w:tr>
      <w:tr w:rsidR="00AD79C4" w14:paraId="45EB4230" w14:textId="77777777" w:rsidTr="003925F6">
        <w:tc>
          <w:tcPr>
            <w:tcW w:w="625" w:type="dxa"/>
          </w:tcPr>
          <w:p w14:paraId="106FDC5A"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3.</w:t>
            </w:r>
          </w:p>
        </w:tc>
        <w:tc>
          <w:tcPr>
            <w:tcW w:w="4303" w:type="dxa"/>
          </w:tcPr>
          <w:p w14:paraId="2E651BA6"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Окремо збиратись на зібрання, консультації батьки не хочуть, адже постійно поспішають і вважають, що нічого нового не почують для себе</w:t>
            </w:r>
          </w:p>
        </w:tc>
        <w:tc>
          <w:tcPr>
            <w:tcW w:w="4111" w:type="dxa"/>
          </w:tcPr>
          <w:p w14:paraId="77E2768F"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Не хочемо  використовувати застарілі поради вихователів дитячого садка. Наша сім»я сама вирішує, як що робити.</w:t>
            </w:r>
          </w:p>
        </w:tc>
      </w:tr>
      <w:tr w:rsidR="00AD79C4" w14:paraId="60285382" w14:textId="77777777" w:rsidTr="003925F6">
        <w:tc>
          <w:tcPr>
            <w:tcW w:w="625" w:type="dxa"/>
          </w:tcPr>
          <w:p w14:paraId="6D56F70A"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4.</w:t>
            </w:r>
          </w:p>
          <w:p w14:paraId="3C501F0A" w14:textId="77777777" w:rsidR="00AD79C4" w:rsidRDefault="00AD79C4" w:rsidP="003925F6">
            <w:pPr>
              <w:spacing w:line="360" w:lineRule="auto"/>
              <w:ind w:right="57"/>
              <w:jc w:val="both"/>
              <w:rPr>
                <w:rFonts w:ascii="Times New Roman" w:hAnsi="Times New Roman" w:cs="Times New Roman"/>
                <w:bCs/>
                <w:sz w:val="28"/>
                <w:szCs w:val="28"/>
              </w:rPr>
            </w:pPr>
          </w:p>
          <w:p w14:paraId="68C38564" w14:textId="77777777" w:rsidR="00AD79C4" w:rsidRDefault="00AD79C4" w:rsidP="003925F6">
            <w:pPr>
              <w:spacing w:line="360" w:lineRule="auto"/>
              <w:ind w:right="57"/>
              <w:jc w:val="both"/>
              <w:rPr>
                <w:rFonts w:ascii="Times New Roman" w:hAnsi="Times New Roman" w:cs="Times New Roman"/>
                <w:bCs/>
                <w:sz w:val="28"/>
                <w:szCs w:val="28"/>
              </w:rPr>
            </w:pPr>
          </w:p>
        </w:tc>
        <w:tc>
          <w:tcPr>
            <w:tcW w:w="4303" w:type="dxa"/>
          </w:tcPr>
          <w:p w14:paraId="2FE14776" w14:textId="77777777" w:rsidR="00AD79C4"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Створювати відео консультації для батьків треба у свій вільний час і ніхто за це не доплачує</w:t>
            </w:r>
          </w:p>
        </w:tc>
        <w:tc>
          <w:tcPr>
            <w:tcW w:w="4111" w:type="dxa"/>
          </w:tcPr>
          <w:p w14:paraId="707F568D" w14:textId="77777777" w:rsidR="00AD79C4" w:rsidRPr="00204492" w:rsidRDefault="00AD79C4" w:rsidP="003925F6">
            <w:pPr>
              <w:spacing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 xml:space="preserve">Було б корисно почитати/подивитись професійні відео поради/консультації у нашій групі </w:t>
            </w:r>
            <w:r>
              <w:rPr>
                <w:rFonts w:ascii="Times New Roman" w:hAnsi="Times New Roman" w:cs="Times New Roman"/>
                <w:bCs/>
                <w:sz w:val="28"/>
                <w:szCs w:val="28"/>
                <w:lang w:val="en-US"/>
              </w:rPr>
              <w:t>Viber</w:t>
            </w:r>
            <w:r w:rsidRPr="00204492">
              <w:rPr>
                <w:rFonts w:ascii="Times New Roman" w:hAnsi="Times New Roman" w:cs="Times New Roman"/>
                <w:bCs/>
                <w:sz w:val="28"/>
                <w:szCs w:val="28"/>
              </w:rPr>
              <w:t xml:space="preserve">, </w:t>
            </w:r>
            <w:r>
              <w:rPr>
                <w:rFonts w:ascii="Times New Roman" w:hAnsi="Times New Roman" w:cs="Times New Roman"/>
                <w:bCs/>
                <w:sz w:val="28"/>
                <w:szCs w:val="28"/>
                <w:lang w:val="en-US"/>
              </w:rPr>
              <w:t>Telegram</w:t>
            </w:r>
            <w:r w:rsidRPr="00204492">
              <w:rPr>
                <w:rFonts w:ascii="Times New Roman" w:hAnsi="Times New Roman" w:cs="Times New Roman"/>
                <w:bCs/>
                <w:sz w:val="28"/>
                <w:szCs w:val="28"/>
              </w:rPr>
              <w:t xml:space="preserve">, </w:t>
            </w:r>
            <w:r>
              <w:rPr>
                <w:rFonts w:ascii="Times New Roman" w:hAnsi="Times New Roman" w:cs="Times New Roman"/>
                <w:bCs/>
                <w:sz w:val="28"/>
                <w:szCs w:val="28"/>
                <w:lang w:val="en-US"/>
              </w:rPr>
              <w:t>Instagram</w:t>
            </w:r>
            <w:r w:rsidRPr="00204492">
              <w:rPr>
                <w:rFonts w:ascii="Times New Roman" w:hAnsi="Times New Roman" w:cs="Times New Roman"/>
                <w:bCs/>
                <w:sz w:val="28"/>
                <w:szCs w:val="28"/>
              </w:rPr>
              <w:t xml:space="preserve"> </w:t>
            </w:r>
            <w:r>
              <w:rPr>
                <w:rFonts w:ascii="Times New Roman" w:hAnsi="Times New Roman" w:cs="Times New Roman"/>
                <w:bCs/>
                <w:sz w:val="28"/>
                <w:szCs w:val="28"/>
              </w:rPr>
              <w:t>тощо</w:t>
            </w:r>
          </w:p>
        </w:tc>
      </w:tr>
    </w:tbl>
    <w:p w14:paraId="06189ED6"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p>
    <w:p w14:paraId="79922DD6" w14:textId="77777777" w:rsidR="00AD79C4" w:rsidRPr="00675677" w:rsidRDefault="00AD79C4" w:rsidP="00AD79C4">
      <w:pPr>
        <w:spacing w:after="0" w:line="360" w:lineRule="auto"/>
        <w:ind w:left="170" w:right="57" w:firstLine="709"/>
        <w:jc w:val="both"/>
        <w:rPr>
          <w:rFonts w:ascii="Times New Roman" w:hAnsi="Times New Roman" w:cs="Times New Roman"/>
          <w:sz w:val="28"/>
          <w:szCs w:val="28"/>
        </w:rPr>
      </w:pPr>
      <w:r w:rsidRPr="006E5F1B">
        <w:rPr>
          <w:rFonts w:ascii="Times New Roman" w:hAnsi="Times New Roman" w:cs="Times New Roman"/>
          <w:sz w:val="28"/>
          <w:szCs w:val="28"/>
        </w:rPr>
        <w:t xml:space="preserve"> Таблиця 2.1.</w:t>
      </w:r>
      <w:r w:rsidRPr="00542550">
        <w:rPr>
          <w:rFonts w:ascii="Times New Roman" w:hAnsi="Times New Roman" w:cs="Times New Roman"/>
          <w:sz w:val="28"/>
          <w:szCs w:val="28"/>
        </w:rPr>
        <w:t xml:space="preserve"> </w:t>
      </w:r>
      <w:r>
        <w:rPr>
          <w:rFonts w:ascii="Times New Roman" w:hAnsi="Times New Roman" w:cs="Times New Roman"/>
          <w:sz w:val="28"/>
          <w:szCs w:val="28"/>
        </w:rPr>
        <w:t xml:space="preserve">Виявлення проблемних питань і бар»єрів взаємодії </w:t>
      </w:r>
      <w:r>
        <w:rPr>
          <w:rFonts w:ascii="Times New Roman" w:hAnsi="Times New Roman" w:cs="Times New Roman"/>
          <w:bCs/>
          <w:sz w:val="28"/>
          <w:szCs w:val="28"/>
        </w:rPr>
        <w:t xml:space="preserve"> </w:t>
      </w:r>
      <w:r w:rsidRPr="00DC1B19">
        <w:rPr>
          <w:rFonts w:ascii="Times New Roman" w:hAnsi="Times New Roman" w:cs="Times New Roman"/>
          <w:bCs/>
          <w:sz w:val="28"/>
          <w:szCs w:val="28"/>
        </w:rPr>
        <w:t xml:space="preserve">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w:t>
      </w:r>
    </w:p>
    <w:p w14:paraId="57741493" w14:textId="4452BD68" w:rsidR="008773E3" w:rsidRPr="008773E3" w:rsidRDefault="008773E3" w:rsidP="008773E3">
      <w:pPr>
        <w:spacing w:after="0" w:line="360" w:lineRule="auto"/>
        <w:ind w:left="357" w:firstLine="709"/>
        <w:rPr>
          <w:kern w:val="0"/>
          <w:lang w:val="ru-RU"/>
          <w14:ligatures w14:val="none"/>
        </w:rPr>
      </w:pPr>
      <w:r>
        <w:rPr>
          <w:rFonts w:ascii="Times New Roman" w:hAnsi="Times New Roman" w:cs="Times New Roman"/>
          <w:sz w:val="28"/>
          <w:szCs w:val="28"/>
        </w:rPr>
        <w:t xml:space="preserve">На підставі опрацювання психолого-педагогічних досліджень з означеного питання  нами були виокремлені компоненти, критерії та показники компетентності вихователів ЗДО щодо формування </w:t>
      </w:r>
      <w:r w:rsidRPr="008773E3">
        <w:rPr>
          <w:rFonts w:ascii="Times New Roman" w:hAnsi="Times New Roman" w:cs="Times New Roman"/>
          <w:kern w:val="0"/>
          <w:sz w:val="28"/>
          <w:szCs w:val="28"/>
          <w14:ligatures w14:val="none"/>
        </w:rPr>
        <w:t>культурно-гігієнічних навичок</w:t>
      </w:r>
      <w:r>
        <w:rPr>
          <w:rFonts w:ascii="Times New Roman" w:hAnsi="Times New Roman" w:cs="Times New Roman"/>
          <w:kern w:val="0"/>
          <w:sz w:val="28"/>
          <w:szCs w:val="28"/>
          <w14:ligatures w14:val="none"/>
        </w:rPr>
        <w:t xml:space="preserve"> у</w:t>
      </w:r>
      <w:r w:rsidRPr="008773E3">
        <w:rPr>
          <w:rFonts w:ascii="Times New Roman" w:hAnsi="Times New Roman" w:cs="Times New Roman"/>
          <w:kern w:val="0"/>
          <w:sz w:val="28"/>
          <w:szCs w:val="28"/>
          <w14:ligatures w14:val="none"/>
        </w:rPr>
        <w:t xml:space="preserve"> дітей 3-го року життя</w:t>
      </w:r>
      <w:r>
        <w:rPr>
          <w:rFonts w:ascii="Times New Roman" w:hAnsi="Times New Roman" w:cs="Times New Roman"/>
          <w:kern w:val="0"/>
          <w:sz w:val="28"/>
          <w:szCs w:val="28"/>
          <w14:ligatures w14:val="none"/>
        </w:rPr>
        <w:t>. Іх ми представляємо у таблиці</w:t>
      </w:r>
    </w:p>
    <w:p w14:paraId="1A5B4868" w14:textId="6A1FE873" w:rsidR="008773E3" w:rsidRDefault="008773E3" w:rsidP="008773E3">
      <w:pPr>
        <w:tabs>
          <w:tab w:val="left" w:pos="7125"/>
        </w:tabs>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ab/>
        <w:t>Таблиця 2.2.</w:t>
      </w:r>
    </w:p>
    <w:p w14:paraId="3AF5772D" w14:textId="77777777" w:rsidR="008773E3" w:rsidRDefault="008773E3" w:rsidP="008773E3">
      <w:pPr>
        <w:spacing w:after="0" w:line="360" w:lineRule="auto"/>
        <w:ind w:left="170" w:right="57" w:firstLine="709"/>
        <w:rPr>
          <w:rFonts w:ascii="Times New Roman" w:hAnsi="Times New Roman" w:cs="Times New Roman"/>
          <w:sz w:val="28"/>
          <w:szCs w:val="28"/>
        </w:rPr>
      </w:pPr>
    </w:p>
    <w:tbl>
      <w:tblPr>
        <w:tblStyle w:val="a7"/>
        <w:tblW w:w="0" w:type="auto"/>
        <w:tblInd w:w="357" w:type="dxa"/>
        <w:tblLook w:val="04A0" w:firstRow="1" w:lastRow="0" w:firstColumn="1" w:lastColumn="0" w:noHBand="0" w:noVBand="1"/>
      </w:tblPr>
      <w:tblGrid>
        <w:gridCol w:w="2279"/>
        <w:gridCol w:w="3579"/>
        <w:gridCol w:w="3696"/>
      </w:tblGrid>
      <w:tr w:rsidR="008773E3" w:rsidRPr="008773E3" w14:paraId="1A6B3D61" w14:textId="77777777" w:rsidTr="00370ED0">
        <w:tc>
          <w:tcPr>
            <w:tcW w:w="2303" w:type="dxa"/>
          </w:tcPr>
          <w:p w14:paraId="0DD59AA0" w14:textId="77777777" w:rsidR="008773E3" w:rsidRPr="008773E3" w:rsidRDefault="008773E3" w:rsidP="008773E3">
            <w:pPr>
              <w:jc w:val="center"/>
              <w:rPr>
                <w:rFonts w:ascii="Times New Roman" w:hAnsi="Times New Roman" w:cs="Times New Roman"/>
                <w:b/>
                <w:kern w:val="0"/>
                <w:sz w:val="28"/>
                <w:szCs w:val="28"/>
                <w14:ligatures w14:val="none"/>
              </w:rPr>
            </w:pPr>
            <w:r w:rsidRPr="008773E3">
              <w:rPr>
                <w:rFonts w:ascii="Times New Roman" w:hAnsi="Times New Roman" w:cs="Times New Roman"/>
                <w:b/>
                <w:kern w:val="0"/>
                <w:sz w:val="28"/>
                <w:szCs w:val="28"/>
                <w14:ligatures w14:val="none"/>
              </w:rPr>
              <w:t>Компоненти</w:t>
            </w:r>
          </w:p>
        </w:tc>
        <w:tc>
          <w:tcPr>
            <w:tcW w:w="3685" w:type="dxa"/>
          </w:tcPr>
          <w:p w14:paraId="569992DD" w14:textId="77777777" w:rsidR="008773E3" w:rsidRPr="008773E3" w:rsidRDefault="008773E3" w:rsidP="008773E3">
            <w:pPr>
              <w:jc w:val="center"/>
              <w:rPr>
                <w:rFonts w:ascii="Times New Roman" w:hAnsi="Times New Roman" w:cs="Times New Roman"/>
                <w:b/>
                <w:kern w:val="0"/>
                <w:sz w:val="28"/>
                <w:szCs w:val="28"/>
                <w14:ligatures w14:val="none"/>
              </w:rPr>
            </w:pPr>
            <w:r w:rsidRPr="008773E3">
              <w:rPr>
                <w:rFonts w:ascii="Times New Roman" w:hAnsi="Times New Roman" w:cs="Times New Roman"/>
                <w:b/>
                <w:kern w:val="0"/>
                <w:sz w:val="28"/>
                <w:szCs w:val="28"/>
                <w14:ligatures w14:val="none"/>
              </w:rPr>
              <w:t>Критерії</w:t>
            </w:r>
          </w:p>
        </w:tc>
        <w:tc>
          <w:tcPr>
            <w:tcW w:w="3792" w:type="dxa"/>
          </w:tcPr>
          <w:p w14:paraId="5CA3FE9A" w14:textId="77777777" w:rsidR="008773E3" w:rsidRPr="008773E3" w:rsidRDefault="008773E3" w:rsidP="008773E3">
            <w:pPr>
              <w:jc w:val="center"/>
              <w:rPr>
                <w:rFonts w:ascii="Times New Roman" w:hAnsi="Times New Roman" w:cs="Times New Roman"/>
                <w:b/>
                <w:kern w:val="0"/>
                <w:sz w:val="28"/>
                <w:szCs w:val="28"/>
                <w14:ligatures w14:val="none"/>
              </w:rPr>
            </w:pPr>
            <w:r w:rsidRPr="008773E3">
              <w:rPr>
                <w:rFonts w:ascii="Times New Roman" w:hAnsi="Times New Roman" w:cs="Times New Roman"/>
                <w:b/>
                <w:kern w:val="0"/>
                <w:sz w:val="28"/>
                <w:szCs w:val="28"/>
                <w14:ligatures w14:val="none"/>
              </w:rPr>
              <w:t>Показники</w:t>
            </w:r>
          </w:p>
        </w:tc>
      </w:tr>
      <w:tr w:rsidR="008773E3" w:rsidRPr="008773E3" w14:paraId="59BB2407" w14:textId="77777777" w:rsidTr="00370ED0">
        <w:tc>
          <w:tcPr>
            <w:tcW w:w="2303" w:type="dxa"/>
          </w:tcPr>
          <w:p w14:paraId="1F1E6724" w14:textId="77777777" w:rsidR="008773E3" w:rsidRPr="008773E3" w:rsidRDefault="008773E3" w:rsidP="008773E3">
            <w:pPr>
              <w:jc w:val="center"/>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Мотиваційно-ціннісний</w:t>
            </w:r>
          </w:p>
        </w:tc>
        <w:tc>
          <w:tcPr>
            <w:tcW w:w="3685" w:type="dxa"/>
          </w:tcPr>
          <w:p w14:paraId="6C678CB1" w14:textId="77777777"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Спрямованість на активну підготовку до формування культурно-гігієнічних навичок дітей раннього   віку</w:t>
            </w:r>
          </w:p>
        </w:tc>
        <w:tc>
          <w:tcPr>
            <w:tcW w:w="3792" w:type="dxa"/>
          </w:tcPr>
          <w:p w14:paraId="5B8D607B" w14:textId="77777777"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Наявність у вихователів професійних мотивів до формування культурно-гігієнічних навичок   дітей раннього  віку</w:t>
            </w:r>
          </w:p>
        </w:tc>
      </w:tr>
      <w:tr w:rsidR="008773E3" w:rsidRPr="008773E3" w14:paraId="057EB3E8" w14:textId="77777777" w:rsidTr="00370ED0">
        <w:tc>
          <w:tcPr>
            <w:tcW w:w="2303" w:type="dxa"/>
          </w:tcPr>
          <w:p w14:paraId="7B61F61C" w14:textId="77777777" w:rsidR="008773E3" w:rsidRPr="008773E3" w:rsidRDefault="008773E3" w:rsidP="008773E3">
            <w:pPr>
              <w:jc w:val="center"/>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Когнітивний</w:t>
            </w:r>
          </w:p>
        </w:tc>
        <w:tc>
          <w:tcPr>
            <w:tcW w:w="3685" w:type="dxa"/>
          </w:tcPr>
          <w:p w14:paraId="782B7AA4" w14:textId="77777777" w:rsidR="008773E3" w:rsidRPr="008773E3" w:rsidRDefault="008773E3" w:rsidP="008773E3">
            <w:pPr>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Розуміння необхідності та особливостей формування культурно-гігієнічних навичок  дітей 3-го року життя, знання методик  освітньої взаємодії з дітьми раннього віку</w:t>
            </w:r>
          </w:p>
        </w:tc>
        <w:tc>
          <w:tcPr>
            <w:tcW w:w="3792" w:type="dxa"/>
          </w:tcPr>
          <w:p w14:paraId="370CEA21" w14:textId="77777777"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Наявність усвідомлених знань та сформованих компетентностей з теоретико-методологічних засад формування  культурно-гігієнічних навичок у  дітей 3-го року життя; обізнаність та усвідомленість щодо  необхідності взаємодії вихователів і членів родин вихованців у формуванні культурно-гігієнічних навичок у дітей раннього віку</w:t>
            </w:r>
          </w:p>
        </w:tc>
      </w:tr>
      <w:tr w:rsidR="008773E3" w:rsidRPr="008773E3" w14:paraId="30C78F41" w14:textId="77777777" w:rsidTr="00370ED0">
        <w:tc>
          <w:tcPr>
            <w:tcW w:w="2303" w:type="dxa"/>
          </w:tcPr>
          <w:p w14:paraId="68C87C6F" w14:textId="77777777" w:rsidR="008773E3" w:rsidRPr="008773E3" w:rsidRDefault="008773E3" w:rsidP="008773E3">
            <w:pPr>
              <w:jc w:val="center"/>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Діяльнісно-рефлексивний</w:t>
            </w:r>
          </w:p>
        </w:tc>
        <w:tc>
          <w:tcPr>
            <w:tcW w:w="3685" w:type="dxa"/>
          </w:tcPr>
          <w:p w14:paraId="6E5A8E28" w14:textId="77777777" w:rsidR="008773E3" w:rsidRPr="008773E3" w:rsidRDefault="008773E3" w:rsidP="008773E3">
            <w:pPr>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Готовність до організації  освітньої взаємодії  з формування культурно-гігієнічних навичок  у дітей 3-го року життя та її критичного аналізу</w:t>
            </w:r>
          </w:p>
        </w:tc>
        <w:tc>
          <w:tcPr>
            <w:tcW w:w="3792" w:type="dxa"/>
          </w:tcPr>
          <w:p w14:paraId="230C7A96" w14:textId="77777777"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Здатність до організації процесу формування культурно-гігієнічних навичок у дітей 3-го року життя, здатність до педагогічної рефлексії</w:t>
            </w:r>
          </w:p>
        </w:tc>
      </w:tr>
    </w:tbl>
    <w:p w14:paraId="030265C3" w14:textId="77777777" w:rsidR="008773E3" w:rsidRDefault="008773E3" w:rsidP="00AD79C4">
      <w:pPr>
        <w:spacing w:after="0" w:line="360" w:lineRule="auto"/>
        <w:ind w:left="170" w:right="57" w:firstLine="709"/>
        <w:jc w:val="both"/>
        <w:rPr>
          <w:rFonts w:ascii="Times New Roman" w:hAnsi="Times New Roman" w:cs="Times New Roman"/>
          <w:sz w:val="28"/>
          <w:szCs w:val="28"/>
        </w:rPr>
      </w:pPr>
    </w:p>
    <w:p w14:paraId="0E06A543" w14:textId="77777777" w:rsidR="008773E3" w:rsidRDefault="008773E3" w:rsidP="00AD79C4">
      <w:pPr>
        <w:spacing w:after="0" w:line="360" w:lineRule="auto"/>
        <w:ind w:left="170" w:right="57" w:firstLine="709"/>
        <w:jc w:val="both"/>
        <w:rPr>
          <w:rFonts w:ascii="Times New Roman" w:hAnsi="Times New Roman" w:cs="Times New Roman"/>
          <w:sz w:val="28"/>
          <w:szCs w:val="28"/>
        </w:rPr>
      </w:pPr>
    </w:p>
    <w:p w14:paraId="2FFEB065" w14:textId="77777777" w:rsidR="008773E3" w:rsidRDefault="008773E3" w:rsidP="00AD79C4">
      <w:pPr>
        <w:spacing w:after="0" w:line="360" w:lineRule="auto"/>
        <w:ind w:left="170" w:right="57" w:firstLine="709"/>
        <w:jc w:val="both"/>
        <w:rPr>
          <w:rFonts w:ascii="Times New Roman" w:hAnsi="Times New Roman" w:cs="Times New Roman"/>
          <w:sz w:val="28"/>
          <w:szCs w:val="28"/>
        </w:rPr>
      </w:pPr>
    </w:p>
    <w:p w14:paraId="1E0443FA" w14:textId="6880CE4C" w:rsidR="008773E3" w:rsidRDefault="008773E3" w:rsidP="008773E3">
      <w:pPr>
        <w:spacing w:after="0" w:line="360" w:lineRule="auto"/>
        <w:ind w:left="357" w:firstLine="352"/>
        <w:jc w:val="both"/>
        <w:rPr>
          <w:rFonts w:ascii="Times New Roman" w:hAnsi="Times New Roman" w:cs="Times New Roman"/>
          <w:sz w:val="28"/>
          <w:szCs w:val="28"/>
        </w:rPr>
      </w:pPr>
      <w:r w:rsidRPr="008773E3">
        <w:rPr>
          <w:rFonts w:ascii="Times New Roman" w:hAnsi="Times New Roman" w:cs="Times New Roman"/>
          <w:kern w:val="0"/>
          <w:sz w:val="28"/>
          <w:szCs w:val="28"/>
          <w14:ligatures w14:val="none"/>
        </w:rPr>
        <w:t>Нами також були  виокремлені  рівні сформованості  компетентності вихователів ЗДО щодо формування культурно-гігієнічних навичок   у дітей 3-го року життя</w:t>
      </w:r>
      <w:r>
        <w:rPr>
          <w:rFonts w:ascii="Times New Roman" w:hAnsi="Times New Roman" w:cs="Times New Roman"/>
          <w:kern w:val="0"/>
          <w:sz w:val="28"/>
          <w:szCs w:val="28"/>
          <w14:ligatures w14:val="none"/>
        </w:rPr>
        <w:t>, що було представлено у таблиці.</w:t>
      </w:r>
    </w:p>
    <w:p w14:paraId="35391EFE" w14:textId="782CC4A4" w:rsidR="008773E3" w:rsidRDefault="008773E3" w:rsidP="008773E3">
      <w:pPr>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Таблиця 2.3.</w:t>
      </w:r>
    </w:p>
    <w:tbl>
      <w:tblPr>
        <w:tblStyle w:val="a7"/>
        <w:tblW w:w="0" w:type="auto"/>
        <w:tblLook w:val="04A0" w:firstRow="1" w:lastRow="0" w:firstColumn="1" w:lastColumn="0" w:noHBand="0" w:noVBand="1"/>
      </w:tblPr>
      <w:tblGrid>
        <w:gridCol w:w="3309"/>
        <w:gridCol w:w="6602"/>
      </w:tblGrid>
      <w:tr w:rsidR="008773E3" w:rsidRPr="008773E3" w14:paraId="118EE7A3" w14:textId="77777777" w:rsidTr="00370ED0">
        <w:tc>
          <w:tcPr>
            <w:tcW w:w="3369" w:type="dxa"/>
          </w:tcPr>
          <w:p w14:paraId="2CBA2D8A" w14:textId="77777777" w:rsidR="008773E3" w:rsidRPr="008773E3" w:rsidRDefault="008773E3" w:rsidP="008773E3">
            <w:pPr>
              <w:spacing w:line="360" w:lineRule="auto"/>
              <w:jc w:val="center"/>
              <w:rPr>
                <w:rFonts w:ascii="Times New Roman" w:hAnsi="Times New Roman" w:cs="Times New Roman"/>
                <w:b/>
                <w:kern w:val="0"/>
                <w:sz w:val="28"/>
                <w:szCs w:val="28"/>
                <w14:ligatures w14:val="none"/>
              </w:rPr>
            </w:pPr>
            <w:r w:rsidRPr="008773E3">
              <w:rPr>
                <w:rFonts w:ascii="Times New Roman" w:hAnsi="Times New Roman" w:cs="Times New Roman"/>
                <w:b/>
                <w:kern w:val="0"/>
                <w:sz w:val="28"/>
                <w:szCs w:val="28"/>
                <w14:ligatures w14:val="none"/>
              </w:rPr>
              <w:t>Рівень</w:t>
            </w:r>
          </w:p>
        </w:tc>
        <w:tc>
          <w:tcPr>
            <w:tcW w:w="6768" w:type="dxa"/>
          </w:tcPr>
          <w:p w14:paraId="7D71CB3D" w14:textId="77777777" w:rsidR="008773E3" w:rsidRPr="008773E3" w:rsidRDefault="008773E3" w:rsidP="008773E3">
            <w:pPr>
              <w:spacing w:line="360" w:lineRule="auto"/>
              <w:jc w:val="center"/>
              <w:rPr>
                <w:rFonts w:ascii="Times New Roman" w:hAnsi="Times New Roman" w:cs="Times New Roman"/>
                <w:b/>
                <w:kern w:val="0"/>
                <w:sz w:val="28"/>
                <w:szCs w:val="28"/>
                <w14:ligatures w14:val="none"/>
              </w:rPr>
            </w:pPr>
            <w:r w:rsidRPr="008773E3">
              <w:rPr>
                <w:rFonts w:ascii="Times New Roman" w:hAnsi="Times New Roman" w:cs="Times New Roman"/>
                <w:b/>
                <w:kern w:val="0"/>
                <w:sz w:val="28"/>
                <w:szCs w:val="28"/>
                <w14:ligatures w14:val="none"/>
              </w:rPr>
              <w:t>Характеристика рівня</w:t>
            </w:r>
          </w:p>
        </w:tc>
      </w:tr>
      <w:tr w:rsidR="008773E3" w:rsidRPr="008773E3" w14:paraId="4D3D2FF9" w14:textId="77777777" w:rsidTr="00370ED0">
        <w:tc>
          <w:tcPr>
            <w:tcW w:w="3369" w:type="dxa"/>
          </w:tcPr>
          <w:p w14:paraId="32591116" w14:textId="77777777" w:rsidR="008773E3" w:rsidRPr="008773E3" w:rsidRDefault="008773E3" w:rsidP="008773E3">
            <w:pPr>
              <w:spacing w:line="360" w:lineRule="auto"/>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 xml:space="preserve">Оптимальний </w:t>
            </w:r>
          </w:p>
        </w:tc>
        <w:tc>
          <w:tcPr>
            <w:tcW w:w="6768" w:type="dxa"/>
          </w:tcPr>
          <w:p w14:paraId="1DF14DAA" w14:textId="77777777"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Виявляє вмотивованість, педагогічний інтерес та потребу у формуванні культурно-гігієнічних навичок  у дітей 3-го року життя. Високий рівень теоретичних знань дозволяє самостійно обирати, творчо та креативно використовувати, розробляти методи, форми та засоби формування культурно-гігієнічних навичок   у дітей. Вихователь здатний до самостійного розроблення засобів для формування культурно-гігієнічних навичок у дітей третього року життя, демонстрації та популяризації їх на освітніх просторах.</w:t>
            </w:r>
          </w:p>
        </w:tc>
      </w:tr>
      <w:tr w:rsidR="008773E3" w:rsidRPr="008773E3" w14:paraId="1E729522" w14:textId="77777777" w:rsidTr="00370ED0">
        <w:tc>
          <w:tcPr>
            <w:tcW w:w="3369" w:type="dxa"/>
          </w:tcPr>
          <w:p w14:paraId="3F664CA8" w14:textId="77777777" w:rsidR="008773E3" w:rsidRPr="008773E3" w:rsidRDefault="008773E3" w:rsidP="008773E3">
            <w:pPr>
              <w:spacing w:line="360" w:lineRule="auto"/>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Достатній</w:t>
            </w:r>
          </w:p>
        </w:tc>
        <w:tc>
          <w:tcPr>
            <w:tcW w:w="6768" w:type="dxa"/>
          </w:tcPr>
          <w:p w14:paraId="5297A3C5" w14:textId="66B6A454"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Вихователь розуміє необхідність формування культурно-гігієнічних навичок у дітей раннього   віку, при цьому він умотивований використовувати різноманітні сучасні засоби, новітні технології у своїй професійній діяльності. Оскільки знання вихователя не мають системного характеру, то можуть виникнути труднощі під час організації різних видів діяльності, спрямованих на формування культурно-гігієнічних навичок  у дітей 3-го року життя. У професійній діяльності вихователі  використовують вже наявні засоби, проте прагнення до розроблення власних навчально-методичних матеріалів відсутнє. Не  відчувають постійної потреби до саморозвитку та професійного самовдосконалення.</w:t>
            </w:r>
          </w:p>
        </w:tc>
      </w:tr>
      <w:tr w:rsidR="008773E3" w:rsidRPr="008773E3" w14:paraId="13921830" w14:textId="77777777" w:rsidTr="00370ED0">
        <w:tc>
          <w:tcPr>
            <w:tcW w:w="3369" w:type="dxa"/>
          </w:tcPr>
          <w:p w14:paraId="2CD007A7" w14:textId="77777777" w:rsidR="008773E3" w:rsidRPr="008773E3" w:rsidRDefault="008773E3" w:rsidP="008773E3">
            <w:pPr>
              <w:spacing w:line="360" w:lineRule="auto"/>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 xml:space="preserve">Критичний </w:t>
            </w:r>
          </w:p>
        </w:tc>
        <w:tc>
          <w:tcPr>
            <w:tcW w:w="6768" w:type="dxa"/>
          </w:tcPr>
          <w:p w14:paraId="43C26464" w14:textId="77777777" w:rsidR="008773E3" w:rsidRPr="008773E3" w:rsidRDefault="008773E3" w:rsidP="008773E3">
            <w:pPr>
              <w:jc w:val="both"/>
              <w:rPr>
                <w:rFonts w:ascii="Times New Roman" w:hAnsi="Times New Roman" w:cs="Times New Roman"/>
                <w:kern w:val="0"/>
                <w:sz w:val="28"/>
                <w:szCs w:val="28"/>
                <w14:ligatures w14:val="none"/>
              </w:rPr>
            </w:pPr>
            <w:r w:rsidRPr="008773E3">
              <w:rPr>
                <w:rFonts w:ascii="Times New Roman" w:hAnsi="Times New Roman" w:cs="Times New Roman"/>
                <w:kern w:val="0"/>
                <w:sz w:val="28"/>
                <w:szCs w:val="28"/>
                <w14:ligatures w14:val="none"/>
              </w:rPr>
              <w:t>Вихователі не мають прагнення до формування культурно-гігієнічних навичок  у дітей 3-го року життя. Низький рівень теоретичних знань не дозволяє раціонально (ураховуючи вік дітей, індивідуальні особливості) обрати та правильно застосовувати методи, форми, засоби  освітньої взаємодії для формування культурно-гігієнічних навичок   у дітей. У своїй професійній діяльності вихователі використовують вже наявні засоби, водночас не проводячи аналіз їх доцільності, актуальності та дієвості. Бажання розробляти власні засоби для формування культурно-гігієнічних навичок   у дітей раннього віку відсутнє. Не здійснюють саморозвиток та не мають потреби у професійному самовдосконаленні.</w:t>
            </w:r>
          </w:p>
        </w:tc>
      </w:tr>
    </w:tbl>
    <w:p w14:paraId="6B66BDE7" w14:textId="77777777" w:rsidR="008773E3" w:rsidRPr="008773E3" w:rsidRDefault="008773E3" w:rsidP="00AD79C4">
      <w:pPr>
        <w:spacing w:after="0" w:line="360" w:lineRule="auto"/>
        <w:ind w:left="170" w:right="57" w:firstLine="709"/>
        <w:jc w:val="both"/>
        <w:rPr>
          <w:rFonts w:ascii="Times New Roman" w:hAnsi="Times New Roman" w:cs="Times New Roman"/>
          <w:sz w:val="28"/>
          <w:szCs w:val="28"/>
          <w:lang w:val="ru-RU"/>
        </w:rPr>
      </w:pPr>
    </w:p>
    <w:p w14:paraId="5F9039A2" w14:textId="77777777" w:rsidR="008773E3" w:rsidRDefault="008773E3" w:rsidP="00AD79C4">
      <w:pPr>
        <w:spacing w:after="0" w:line="360" w:lineRule="auto"/>
        <w:ind w:left="170" w:right="57" w:firstLine="709"/>
        <w:jc w:val="both"/>
        <w:rPr>
          <w:rFonts w:ascii="Times New Roman" w:hAnsi="Times New Roman" w:cs="Times New Roman"/>
          <w:sz w:val="28"/>
          <w:szCs w:val="28"/>
        </w:rPr>
      </w:pPr>
    </w:p>
    <w:p w14:paraId="3AFFD94A" w14:textId="77777777" w:rsidR="008773E3" w:rsidRDefault="008773E3" w:rsidP="00AD79C4">
      <w:pPr>
        <w:spacing w:after="0" w:line="360" w:lineRule="auto"/>
        <w:ind w:left="170" w:right="57" w:firstLine="709"/>
        <w:jc w:val="both"/>
        <w:rPr>
          <w:rFonts w:ascii="Times New Roman" w:hAnsi="Times New Roman" w:cs="Times New Roman"/>
          <w:sz w:val="28"/>
          <w:szCs w:val="28"/>
        </w:rPr>
      </w:pPr>
    </w:p>
    <w:p w14:paraId="77F5707C"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Отже, використані нами методи в ході констатувального етапу експериментального дослідження підтвердили їх ефективність та отримання нами важливої інформації про стан формування у їх дітей культурно-гігієнічних навичок та взаємодії у цьому питанні вихователів і батьків дітей третього року життя.</w:t>
      </w:r>
    </w:p>
    <w:p w14:paraId="1DE94E18" w14:textId="77777777" w:rsidR="00AD79C4" w:rsidRPr="0017153B" w:rsidRDefault="00AD79C4" w:rsidP="00AD79C4">
      <w:pPr>
        <w:spacing w:after="0" w:line="360" w:lineRule="auto"/>
        <w:ind w:left="170" w:right="57" w:firstLine="709"/>
        <w:jc w:val="both"/>
        <w:rPr>
          <w:rFonts w:ascii="Times New Roman" w:hAnsi="Times New Roman" w:cs="Times New Roman"/>
          <w:b/>
          <w:sz w:val="28"/>
          <w:szCs w:val="28"/>
        </w:rPr>
      </w:pPr>
      <w:r w:rsidRPr="0017153B">
        <w:rPr>
          <w:rFonts w:ascii="Times New Roman" w:hAnsi="Times New Roman" w:cs="Times New Roman"/>
          <w:b/>
          <w:sz w:val="28"/>
          <w:szCs w:val="28"/>
        </w:rPr>
        <w:t xml:space="preserve">2.2. Організація   </w:t>
      </w:r>
      <w:r w:rsidRPr="0017153B">
        <w:rPr>
          <w:rFonts w:ascii="Times New Roman" w:hAnsi="Times New Roman" w:cs="Times New Roman"/>
          <w:b/>
          <w:bCs/>
          <w:sz w:val="28"/>
          <w:szCs w:val="28"/>
        </w:rPr>
        <w:t xml:space="preserve">взаємодії вихователів та членів родин вихованців з формування культурно-гігієнічних навичок дітей раннього віку </w:t>
      </w:r>
      <w:r w:rsidRPr="0017153B">
        <w:rPr>
          <w:rFonts w:ascii="Times New Roman" w:hAnsi="Times New Roman" w:cs="Times New Roman"/>
          <w:b/>
          <w:sz w:val="28"/>
          <w:szCs w:val="28"/>
        </w:rPr>
        <w:t xml:space="preserve">  в ході формувального етапу експериментального дослідження</w:t>
      </w:r>
    </w:p>
    <w:p w14:paraId="1A65AABD"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Нашим завданням на цьому  етапі магістерського дослідження  було:</w:t>
      </w:r>
    </w:p>
    <w:p w14:paraId="4953DB18"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-організація і проведення різних форм  методичного супроводу для вихователів і помічників вихователів з питання формування у дітей третього року життя культурно-гігієнічних навичок; </w:t>
      </w:r>
    </w:p>
    <w:p w14:paraId="3108F7AB"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-організація і проведення різних форм взаємодії з батьками дітей третього року життя з питання дослідження; </w:t>
      </w:r>
    </w:p>
    <w:p w14:paraId="40122DB1"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-вивчення питання впровадження у освітню взаємодію з дітьми та взаємодію з батьками вихованців знань, отриманих педагогами під час відвідання методичних заходів.</w:t>
      </w:r>
    </w:p>
    <w:p w14:paraId="146FBF96"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Для реалізації цих завдань нами були використані такі методи дослідження, як: спостереження, вибіркові бесіди з вихователями і батьками, форми методичного супроводу вихователів і помічників вихователів, інтерактивні форми взаємодії з батьками вихованців.</w:t>
      </w:r>
    </w:p>
    <w:p w14:paraId="1E15A0A1"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Для вихователів ЗДО нами були підготовлені і проведені такі форми методичного супроводу: </w:t>
      </w:r>
    </w:p>
    <w:p w14:paraId="3EC010BD"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семінар-практикум на тему: «Особливості формування культурно-гігієнічних навичок у дітей раннього віку», </w:t>
      </w:r>
    </w:p>
    <w:p w14:paraId="694EEABD" w14:textId="2754ADB5"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-семінар-практикум на тему: « Особ</w:t>
      </w:r>
      <w:r w:rsidR="00342C70">
        <w:rPr>
          <w:rFonts w:ascii="Times New Roman" w:hAnsi="Times New Roman" w:cs="Times New Roman"/>
          <w:sz w:val="28"/>
          <w:szCs w:val="28"/>
        </w:rPr>
        <w:t>л</w:t>
      </w:r>
      <w:r>
        <w:rPr>
          <w:rFonts w:ascii="Times New Roman" w:hAnsi="Times New Roman" w:cs="Times New Roman"/>
          <w:sz w:val="28"/>
          <w:szCs w:val="28"/>
        </w:rPr>
        <w:t xml:space="preserve">ивості взаємодії вихователів і батьків вихованців у процесі формування культурно-гігієнічних навичок у дітей раннього віку», </w:t>
      </w:r>
    </w:p>
    <w:p w14:paraId="13904AD3"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консультація на тему: «Освітні програми для ЗДО про формування культурно-гігієнічних навичок у дітей», </w:t>
      </w:r>
    </w:p>
    <w:p w14:paraId="2193454A"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-семінар-практикум для вихователів і помічників вихователів на тему: «Наша взаємодія – заради виховання дитини»,</w:t>
      </w:r>
    </w:p>
    <w:p w14:paraId="29D5EA0C"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Окрім цих форм методичного супроводу педагогів, нами була підготовлена і проведена низка майстер-класів для вихователів щодо використання ІК-технологій у взаємодії з батьками, а саме: </w:t>
      </w:r>
    </w:p>
    <w:p w14:paraId="0E8090C0"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«Тематична стендова доповідь для батьків», </w:t>
      </w:r>
    </w:p>
    <w:p w14:paraId="753DC6AD" w14:textId="77777777" w:rsidR="00AD79C4" w:rsidRPr="00A60248"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Padlet</w:t>
      </w:r>
      <w:r>
        <w:rPr>
          <w:rFonts w:ascii="Times New Roman" w:hAnsi="Times New Roman" w:cs="Times New Roman"/>
          <w:sz w:val="28"/>
          <w:szCs w:val="28"/>
        </w:rPr>
        <w:t>-дошка та особливості її використання у взаємодії з батьками вихованців».</w:t>
      </w:r>
    </w:p>
    <w:p w14:paraId="5DFBCC23"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Для  батьків дітей третього року життя  нами були підготовлені і проведені такі форми  взаємодії: </w:t>
      </w:r>
    </w:p>
    <w:p w14:paraId="1FD34D22"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консультація на тему: «Основи здоров»я закладаються нами» (спільно з медичною сестрою ЗДО), </w:t>
      </w:r>
    </w:p>
    <w:p w14:paraId="0842D2D8"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семінар-практикум на тему: «Особливості формування культурно-гігієнічних навичок у дітей раннього віку і власний приклад членів сім»ї», </w:t>
      </w:r>
    </w:p>
    <w:p w14:paraId="069F5282"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-майстерка на тему: «Забавлянки, потішки, віршики, казочки у процесі формування у дітей культурно-гігієнічних навичок».</w:t>
      </w:r>
    </w:p>
    <w:p w14:paraId="292CF4E2"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Після низки методичних заходів для вихователів і помічників вихователів нами були проведені вибіркові бесіди з учасниками цих заходів. Педагоги дякували нам, уточнювали деякі питання для подальшого запровадження у свою роботу. </w:t>
      </w:r>
    </w:p>
    <w:p w14:paraId="3CBB49A9"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Окрім цього, нами проводились повторні спостереження освітньої взаємодії з дітьми та спілкування педагогів з батьками вихованців з питання  формування культурно-гігієнічних навичок у дітей раннього віку. Нас потішив той факт, що деякі наші поради, лайфхаки організації цієї роботи вихователі одразу почали використовувати, а саме: </w:t>
      </w:r>
    </w:p>
    <w:p w14:paraId="78059DC6"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-створили для батьків кілька тематичних стендових доповідей і розмістили їх у </w:t>
      </w:r>
      <w:r>
        <w:rPr>
          <w:rFonts w:ascii="Times New Roman" w:hAnsi="Times New Roman" w:cs="Times New Roman"/>
          <w:sz w:val="28"/>
          <w:szCs w:val="28"/>
          <w:lang w:val="en-US"/>
        </w:rPr>
        <w:t>Viber</w:t>
      </w:r>
      <w:r w:rsidRPr="00711205">
        <w:rPr>
          <w:rFonts w:ascii="Times New Roman" w:hAnsi="Times New Roman" w:cs="Times New Roman"/>
          <w:sz w:val="28"/>
          <w:szCs w:val="28"/>
        </w:rPr>
        <w:t>-</w:t>
      </w:r>
      <w:r>
        <w:rPr>
          <w:rFonts w:ascii="Times New Roman" w:hAnsi="Times New Roman" w:cs="Times New Roman"/>
          <w:sz w:val="28"/>
          <w:szCs w:val="28"/>
        </w:rPr>
        <w:t xml:space="preserve">групі батьків на такі теми: «Водичка, водичка, умий моє личко» та « Неслухняні гудзики», </w:t>
      </w:r>
    </w:p>
    <w:p w14:paraId="0A82BCC7"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-на сайті ЗДО розмістили рекомендації для батьків з питання формування у дітей раннього віку культурно-гігієнічних навичок.</w:t>
      </w:r>
    </w:p>
    <w:p w14:paraId="4DDC22BF" w14:textId="5B679E8B" w:rsidR="003925F6" w:rsidRPr="00D35D19" w:rsidRDefault="003925F6" w:rsidP="003925F6">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На завершення формувального етапу магістерського дослідження нами  було створено  методичний посібник на допомогу вихователям закладу дошкільної освіти </w:t>
      </w:r>
      <w:r w:rsidRPr="00D35D19">
        <w:rPr>
          <w:rFonts w:ascii="Times New Roman" w:hAnsi="Times New Roman" w:cs="Times New Roman"/>
          <w:sz w:val="28"/>
          <w:szCs w:val="28"/>
        </w:rPr>
        <w:t xml:space="preserve">з питання особливостей організації </w:t>
      </w:r>
      <w:r w:rsidRPr="00D35D19">
        <w:rPr>
          <w:rFonts w:ascii="Times New Roman" w:hAnsi="Times New Roman" w:cs="Times New Roman"/>
          <w:bCs/>
          <w:sz w:val="28"/>
          <w:szCs w:val="28"/>
        </w:rPr>
        <w:t>взаємодії вихователів та членів родин вихованців з формування культурно-гігієнічних навичок дітей раннього віку.</w:t>
      </w:r>
    </w:p>
    <w:p w14:paraId="112DE4FD" w14:textId="5E92F761" w:rsidR="003925F6" w:rsidRDefault="003925F6" w:rsidP="003925F6">
      <w:pPr>
        <w:spacing w:after="0" w:line="360" w:lineRule="auto"/>
        <w:ind w:left="284" w:firstLine="567"/>
        <w:jc w:val="both"/>
        <w:rPr>
          <w:rFonts w:ascii="Times New Roman" w:hAnsi="Times New Roman" w:cs="Times New Roman"/>
          <w:bCs/>
          <w:sz w:val="28"/>
          <w:szCs w:val="28"/>
        </w:rPr>
      </w:pPr>
      <w:r>
        <w:rPr>
          <w:rFonts w:ascii="Times New Roman" w:hAnsi="Times New Roman" w:cs="Times New Roman"/>
          <w:sz w:val="28"/>
          <w:szCs w:val="28"/>
        </w:rPr>
        <w:t xml:space="preserve">Проведене нами експериментальне дослідження та використані нами відповідні методи дослідження дали підстави нам стверджувати про необхідність створення на допомогу вихователям ЗДО  методичного посібника  під загальною назвою: </w:t>
      </w:r>
      <w:r w:rsidRPr="00E64AB5">
        <w:rPr>
          <w:rFonts w:ascii="Times New Roman" w:hAnsi="Times New Roman" w:cs="Times New Roman"/>
          <w:i/>
          <w:sz w:val="28"/>
          <w:szCs w:val="28"/>
        </w:rPr>
        <w:t>«Культурно-гігієнічні навички: перші кроки до здоров'я та самостійності»</w:t>
      </w:r>
      <w:r>
        <w:rPr>
          <w:rFonts w:ascii="Times New Roman" w:hAnsi="Times New Roman" w:cs="Times New Roman"/>
          <w:sz w:val="28"/>
          <w:szCs w:val="28"/>
        </w:rPr>
        <w:t xml:space="preserve"> про </w:t>
      </w:r>
      <w:r w:rsidRPr="00D35D19">
        <w:rPr>
          <w:rFonts w:ascii="Times New Roman" w:hAnsi="Times New Roman" w:cs="Times New Roman"/>
          <w:sz w:val="28"/>
          <w:szCs w:val="28"/>
        </w:rPr>
        <w:t>особливост</w:t>
      </w:r>
      <w:r>
        <w:rPr>
          <w:rFonts w:ascii="Times New Roman" w:hAnsi="Times New Roman" w:cs="Times New Roman"/>
          <w:sz w:val="28"/>
          <w:szCs w:val="28"/>
        </w:rPr>
        <w:t>і</w:t>
      </w:r>
      <w:r w:rsidRPr="00D35D19">
        <w:rPr>
          <w:rFonts w:ascii="Times New Roman" w:hAnsi="Times New Roman" w:cs="Times New Roman"/>
          <w:sz w:val="28"/>
          <w:szCs w:val="28"/>
        </w:rPr>
        <w:t xml:space="preserve"> організації </w:t>
      </w:r>
      <w:r w:rsidRPr="00D35D19">
        <w:rPr>
          <w:rFonts w:ascii="Times New Roman" w:hAnsi="Times New Roman" w:cs="Times New Roman"/>
          <w:bCs/>
          <w:sz w:val="28"/>
          <w:szCs w:val="28"/>
        </w:rPr>
        <w:t>взаємодії вихователів та членів родин вихованців з формування культурно-гігієнічних навичок дітей раннього віку.</w:t>
      </w:r>
      <w:r>
        <w:rPr>
          <w:rFonts w:ascii="Times New Roman" w:hAnsi="Times New Roman" w:cs="Times New Roman"/>
          <w:bCs/>
          <w:sz w:val="28"/>
          <w:szCs w:val="28"/>
        </w:rPr>
        <w:t xml:space="preserve"> </w:t>
      </w:r>
    </w:p>
    <w:p w14:paraId="28B66B18" w14:textId="77777777" w:rsidR="003925F6" w:rsidRPr="00551794" w:rsidRDefault="003925F6" w:rsidP="003925F6">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Структуру і змістове наповнення  методичного посібника  ми зробили відповідно запитів педагогів-практиків. У вступі розмістили матеріал про значення формування </w:t>
      </w:r>
      <w:r w:rsidRPr="00551794">
        <w:rPr>
          <w:rFonts w:ascii="Times New Roman" w:hAnsi="Times New Roman" w:cs="Times New Roman"/>
          <w:sz w:val="28"/>
          <w:szCs w:val="28"/>
        </w:rPr>
        <w:t>культурно-гігієнічних навичок у дітей третього року життя як засобу формування здоров»язбережувальної поведінки  та  основ культури поведінки особистості</w:t>
      </w:r>
      <w:r>
        <w:rPr>
          <w:rFonts w:ascii="Times New Roman" w:hAnsi="Times New Roman" w:cs="Times New Roman"/>
          <w:sz w:val="28"/>
          <w:szCs w:val="28"/>
        </w:rPr>
        <w:t xml:space="preserve"> і підходи до їх класифікації.</w:t>
      </w:r>
    </w:p>
    <w:p w14:paraId="79373F7F" w14:textId="6D2B21F9" w:rsidR="003925F6" w:rsidRPr="00D35D19" w:rsidRDefault="003925F6" w:rsidP="003925F6">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786245">
        <w:rPr>
          <w:rFonts w:ascii="Times New Roman" w:hAnsi="Times New Roman" w:cs="Times New Roman"/>
          <w:sz w:val="28"/>
          <w:szCs w:val="28"/>
        </w:rPr>
        <w:t xml:space="preserve"> першому </w:t>
      </w:r>
      <w:r>
        <w:rPr>
          <w:rFonts w:ascii="Times New Roman" w:hAnsi="Times New Roman" w:cs="Times New Roman"/>
          <w:sz w:val="28"/>
          <w:szCs w:val="28"/>
        </w:rPr>
        <w:t xml:space="preserve">розділі читачі матимуть змогу познайомитись з каталогом рекомендованих підручників/ посібників/публікацій з теми потфоліо. </w:t>
      </w:r>
    </w:p>
    <w:p w14:paraId="0446FBA9" w14:textId="2AC33802" w:rsidR="00786245" w:rsidRDefault="00786245" w:rsidP="003925F6">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У  другому  розділі ми представили порівняльний аналіз   вимог щодо формування культурно-гігієнічних навичок у дітей третього року життя у двох освітніх програмах для закладів дошкільної освіти «Дитина» та «Українське дошкілля».</w:t>
      </w:r>
    </w:p>
    <w:p w14:paraId="578BEBCA" w14:textId="55565E77" w:rsidR="003925F6" w:rsidRPr="00D35D19" w:rsidRDefault="003925F6" w:rsidP="003925F6">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У   третьому  розділі  ми розмістили  каталог вебінарів/семінарів/майстер-класів з питання формування культурно-гігієнічних навичок у дітей. </w:t>
      </w:r>
    </w:p>
    <w:p w14:paraId="2DE17994" w14:textId="31B46A77" w:rsidR="003925F6" w:rsidRPr="00D35D19" w:rsidRDefault="003925F6" w:rsidP="003925F6">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786245">
        <w:rPr>
          <w:rFonts w:ascii="Times New Roman" w:hAnsi="Times New Roman" w:cs="Times New Roman"/>
          <w:sz w:val="28"/>
          <w:szCs w:val="28"/>
        </w:rPr>
        <w:t xml:space="preserve"> четвертому </w:t>
      </w:r>
      <w:r>
        <w:rPr>
          <w:rFonts w:ascii="Times New Roman" w:hAnsi="Times New Roman" w:cs="Times New Roman"/>
          <w:sz w:val="28"/>
          <w:szCs w:val="28"/>
        </w:rPr>
        <w:t xml:space="preserve"> розділі   розміщено  каталог  відео, рекомендованих для використання у освітній взаємодії з дітьми  з питання формування у них культурно-гігієнічних навичок. </w:t>
      </w:r>
    </w:p>
    <w:p w14:paraId="6A8A1768" w14:textId="14B85EBA" w:rsidR="003925F6" w:rsidRPr="00D35D19" w:rsidRDefault="00585ECA" w:rsidP="003925F6">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У</w:t>
      </w:r>
      <w:r w:rsidR="003925F6">
        <w:rPr>
          <w:rFonts w:ascii="Times New Roman" w:hAnsi="Times New Roman" w:cs="Times New Roman"/>
          <w:sz w:val="28"/>
          <w:szCs w:val="28"/>
        </w:rPr>
        <w:t xml:space="preserve"> </w:t>
      </w:r>
      <w:r>
        <w:rPr>
          <w:rFonts w:ascii="Times New Roman" w:hAnsi="Times New Roman" w:cs="Times New Roman"/>
          <w:sz w:val="28"/>
          <w:szCs w:val="28"/>
        </w:rPr>
        <w:t xml:space="preserve"> п»ятому</w:t>
      </w:r>
      <w:r w:rsidR="003925F6">
        <w:rPr>
          <w:rFonts w:ascii="Times New Roman" w:hAnsi="Times New Roman" w:cs="Times New Roman"/>
          <w:sz w:val="28"/>
          <w:szCs w:val="28"/>
        </w:rPr>
        <w:t xml:space="preserve"> розділі  методичного посібника  читачі знайдуть корисний літературний матеріал з питання формування   культурно-гігієнічних навичок у дітей (потішки, забавлянки, промовлянок, віршики, лічилочки тощо).  </w:t>
      </w:r>
    </w:p>
    <w:p w14:paraId="453A1873" w14:textId="0016B681" w:rsidR="00585ECA" w:rsidRDefault="00585ECA"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І у заключному розділі ми подаємо каталог нормативно-правових документів, у яких знайшло відображення питання змісту посібника.</w:t>
      </w:r>
    </w:p>
    <w:p w14:paraId="4CC1047D" w14:textId="64E11D3D" w:rsidR="003925F6" w:rsidRDefault="00786245"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Більшість з представлених у посібнику джерел мають активні покликання, що, на нашу думку, спростить і пришвидшить використання цих матеріалів у практичній діяльності педагогів.  </w:t>
      </w:r>
    </w:p>
    <w:p w14:paraId="5490DDE8"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Таким чином, використані нами форми методичного супроводу педагогів, підготовлені і проведені нами на діагностичних засадах сприяють підвищенню професійної майстерності вихователів і, відповідно, поглибленню та урізноманітненню освітньої взаємодії з дітьми.</w:t>
      </w:r>
    </w:p>
    <w:p w14:paraId="549DEF49"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Також важливо відмітити, що просвітницька  взаємодія  з батьками вихованців з використанням інтерактивних технологій може допомогти  вихователям  залучити молодих батьків до взаємодії з педагогами ЗДО і дати позитивний результат.</w:t>
      </w:r>
    </w:p>
    <w:p w14:paraId="49F1B3D6" w14:textId="77777777" w:rsidR="00AD79C4" w:rsidRDefault="00AD79C4" w:rsidP="00AD79C4">
      <w:pPr>
        <w:spacing w:after="0" w:line="360" w:lineRule="auto"/>
        <w:ind w:left="170" w:right="57" w:firstLine="709"/>
        <w:jc w:val="both"/>
        <w:rPr>
          <w:rFonts w:ascii="Times New Roman" w:hAnsi="Times New Roman" w:cs="Times New Roman"/>
          <w:b/>
          <w:sz w:val="28"/>
          <w:szCs w:val="28"/>
        </w:rPr>
      </w:pPr>
    </w:p>
    <w:p w14:paraId="588CFD4B" w14:textId="59D6098D" w:rsidR="00AD79C4" w:rsidRPr="00D35D19" w:rsidRDefault="00AD79C4" w:rsidP="00AD79C4">
      <w:pPr>
        <w:spacing w:after="0" w:line="360" w:lineRule="auto"/>
        <w:ind w:left="170" w:right="57" w:firstLine="709"/>
        <w:jc w:val="both"/>
        <w:rPr>
          <w:rFonts w:ascii="Times New Roman" w:hAnsi="Times New Roman" w:cs="Times New Roman"/>
          <w:b/>
          <w:sz w:val="28"/>
          <w:szCs w:val="28"/>
        </w:rPr>
      </w:pPr>
      <w:r w:rsidRPr="00D35D19">
        <w:rPr>
          <w:rFonts w:ascii="Times New Roman" w:hAnsi="Times New Roman" w:cs="Times New Roman"/>
          <w:b/>
          <w:sz w:val="28"/>
          <w:szCs w:val="28"/>
        </w:rPr>
        <w:t xml:space="preserve">2.3.  </w:t>
      </w:r>
      <w:r>
        <w:rPr>
          <w:rFonts w:ascii="Times New Roman" w:hAnsi="Times New Roman" w:cs="Times New Roman"/>
          <w:b/>
          <w:sz w:val="28"/>
          <w:szCs w:val="28"/>
        </w:rPr>
        <w:t xml:space="preserve"> </w:t>
      </w:r>
      <w:r w:rsidR="003925F6">
        <w:rPr>
          <w:rFonts w:ascii="Times New Roman" w:hAnsi="Times New Roman" w:cs="Times New Roman"/>
          <w:b/>
          <w:sz w:val="28"/>
          <w:szCs w:val="28"/>
        </w:rPr>
        <w:t xml:space="preserve">Стан  </w:t>
      </w:r>
      <w:r w:rsidRPr="00D35D19">
        <w:rPr>
          <w:rFonts w:ascii="Times New Roman" w:hAnsi="Times New Roman" w:cs="Times New Roman"/>
          <w:b/>
          <w:sz w:val="28"/>
          <w:szCs w:val="28"/>
        </w:rPr>
        <w:t xml:space="preserve"> питання особливостей організації </w:t>
      </w:r>
      <w:r w:rsidRPr="00D35D19">
        <w:rPr>
          <w:rFonts w:ascii="Times New Roman" w:hAnsi="Times New Roman" w:cs="Times New Roman"/>
          <w:b/>
          <w:bCs/>
          <w:sz w:val="28"/>
          <w:szCs w:val="28"/>
        </w:rPr>
        <w:t>взаємодії вихователів та членів родин вихованців з формування культурно-гігієнічних навичок дітей раннього віку</w:t>
      </w:r>
      <w:r w:rsidR="003925F6">
        <w:rPr>
          <w:rFonts w:ascii="Times New Roman" w:hAnsi="Times New Roman" w:cs="Times New Roman"/>
          <w:b/>
          <w:bCs/>
          <w:sz w:val="28"/>
          <w:szCs w:val="28"/>
        </w:rPr>
        <w:t xml:space="preserve"> в ході контрольного етапу магістерського дослідження</w:t>
      </w:r>
    </w:p>
    <w:p w14:paraId="3F8BF9ED" w14:textId="245976D7" w:rsidR="00B760DF" w:rsidRDefault="00AD79C4" w:rsidP="00B760DF">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Нашим завданням на цьому етапі дослідження було</w:t>
      </w:r>
      <w:r w:rsidR="00B760DF">
        <w:rPr>
          <w:rFonts w:ascii="Times New Roman" w:hAnsi="Times New Roman" w:cs="Times New Roman"/>
          <w:sz w:val="28"/>
          <w:szCs w:val="28"/>
        </w:rPr>
        <w:t xml:space="preserve">: </w:t>
      </w:r>
      <w:r>
        <w:rPr>
          <w:rFonts w:ascii="Times New Roman" w:hAnsi="Times New Roman" w:cs="Times New Roman"/>
          <w:sz w:val="28"/>
          <w:szCs w:val="28"/>
        </w:rPr>
        <w:t xml:space="preserve"> </w:t>
      </w:r>
      <w:r w:rsidR="00B760DF">
        <w:rPr>
          <w:rFonts w:ascii="Times New Roman" w:hAnsi="Times New Roman" w:cs="Times New Roman"/>
          <w:sz w:val="28"/>
          <w:szCs w:val="28"/>
        </w:rPr>
        <w:t xml:space="preserve"> контрольне вивчення стану </w:t>
      </w:r>
      <w:r w:rsidR="00B760DF" w:rsidRPr="00DC1B19">
        <w:rPr>
          <w:rFonts w:ascii="Times New Roman" w:hAnsi="Times New Roman" w:cs="Times New Roman"/>
          <w:bCs/>
          <w:sz w:val="28"/>
          <w:szCs w:val="28"/>
        </w:rPr>
        <w:t xml:space="preserve">взаємодії вихователів та членів родин вихованців з формування культурно-гігієнічних навичок дітей </w:t>
      </w:r>
      <w:r w:rsidR="00B760DF">
        <w:rPr>
          <w:rFonts w:ascii="Times New Roman" w:hAnsi="Times New Roman" w:cs="Times New Roman"/>
          <w:bCs/>
          <w:sz w:val="28"/>
          <w:szCs w:val="28"/>
        </w:rPr>
        <w:t xml:space="preserve"> третього року життя після проведеної низки заходів для батьків вихованців та педагогів.</w:t>
      </w:r>
    </w:p>
    <w:p w14:paraId="3FE3FCCD" w14:textId="58DDF5BC" w:rsidR="00786245" w:rsidRDefault="00B760DF" w:rsidP="00B760DF">
      <w:pPr>
        <w:spacing w:after="0" w:line="360" w:lineRule="auto"/>
        <w:ind w:left="170" w:right="57"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Cs/>
          <w:sz w:val="28"/>
          <w:szCs w:val="28"/>
        </w:rPr>
        <w:t xml:space="preserve">Для виконання поставленого завдання нами були використані наступні методи дослідження: спостереження; вибіркові бесіди з вихователями та батьками вихованців; анонімне анкетування  вихователів та батьків вихованців. </w:t>
      </w:r>
    </w:p>
    <w:p w14:paraId="12C3C79A" w14:textId="4B503FE4" w:rsidR="00B760DF" w:rsidRDefault="00B760DF" w:rsidP="00B760DF">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
          <w:sz w:val="28"/>
          <w:szCs w:val="28"/>
        </w:rPr>
        <w:tab/>
      </w:r>
      <w:r w:rsidRPr="00B760DF">
        <w:rPr>
          <w:rFonts w:ascii="Times New Roman" w:hAnsi="Times New Roman" w:cs="Times New Roman"/>
          <w:sz w:val="28"/>
          <w:szCs w:val="28"/>
        </w:rPr>
        <w:t>Контрольний етап</w:t>
      </w:r>
      <w:r>
        <w:rPr>
          <w:rFonts w:ascii="Times New Roman" w:hAnsi="Times New Roman" w:cs="Times New Roman"/>
          <w:b/>
          <w:sz w:val="28"/>
          <w:szCs w:val="28"/>
        </w:rPr>
        <w:t xml:space="preserve"> е</w:t>
      </w:r>
      <w:r w:rsidRPr="00697F4F">
        <w:rPr>
          <w:rFonts w:ascii="Times New Roman" w:hAnsi="Times New Roman" w:cs="Times New Roman"/>
          <w:sz w:val="28"/>
          <w:szCs w:val="28"/>
        </w:rPr>
        <w:t>кспериментальн</w:t>
      </w:r>
      <w:r>
        <w:rPr>
          <w:rFonts w:ascii="Times New Roman" w:hAnsi="Times New Roman" w:cs="Times New Roman"/>
          <w:sz w:val="28"/>
          <w:szCs w:val="28"/>
        </w:rPr>
        <w:t>ого</w:t>
      </w:r>
      <w:r w:rsidRPr="00697F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7F4F">
        <w:rPr>
          <w:rFonts w:ascii="Times New Roman" w:hAnsi="Times New Roman" w:cs="Times New Roman"/>
          <w:sz w:val="28"/>
          <w:szCs w:val="28"/>
        </w:rPr>
        <w:t>дослідження</w:t>
      </w:r>
      <w:r>
        <w:rPr>
          <w:rFonts w:ascii="Times New Roman" w:hAnsi="Times New Roman" w:cs="Times New Roman"/>
          <w:sz w:val="28"/>
          <w:szCs w:val="28"/>
        </w:rPr>
        <w:t xml:space="preserve"> проводився нами  у червні 2024 р. на базі першої молодшої групи ЗДО № 1 м. Шостки Сумської області (директор Неселецька О.В.).</w:t>
      </w:r>
    </w:p>
    <w:p w14:paraId="56D8E27B" w14:textId="01819127" w:rsidR="00B760DF" w:rsidRDefault="00B760DF" w:rsidP="00B760DF">
      <w:pPr>
        <w:spacing w:after="0" w:line="360" w:lineRule="auto"/>
        <w:ind w:left="170" w:right="57" w:firstLine="709"/>
        <w:jc w:val="both"/>
        <w:rPr>
          <w:rFonts w:ascii="Times New Roman" w:hAnsi="Times New Roman" w:cs="Times New Roman"/>
          <w:sz w:val="28"/>
          <w:szCs w:val="28"/>
        </w:rPr>
      </w:pPr>
      <w:r w:rsidRPr="00B760DF">
        <w:rPr>
          <w:rFonts w:ascii="Times New Roman" w:hAnsi="Times New Roman" w:cs="Times New Roman"/>
          <w:sz w:val="28"/>
          <w:szCs w:val="28"/>
        </w:rPr>
        <w:t>Нами використовувалось анонімне анкетування вихователів.</w:t>
      </w:r>
      <w:r>
        <w:rPr>
          <w:rFonts w:ascii="Times New Roman" w:hAnsi="Times New Roman" w:cs="Times New Roman"/>
          <w:sz w:val="28"/>
          <w:szCs w:val="28"/>
        </w:rPr>
        <w:t xml:space="preserve">  Пройти анкетування виявили бажання 14 вихователів, використовуючи </w:t>
      </w:r>
      <w:r>
        <w:rPr>
          <w:rFonts w:ascii="Times New Roman" w:hAnsi="Times New Roman" w:cs="Times New Roman"/>
          <w:sz w:val="28"/>
          <w:szCs w:val="28"/>
          <w:lang w:val="en-US"/>
        </w:rPr>
        <w:t>Google</w:t>
      </w:r>
      <w:r w:rsidRPr="00356807">
        <w:rPr>
          <w:rFonts w:ascii="Times New Roman" w:hAnsi="Times New Roman" w:cs="Times New Roman"/>
          <w:sz w:val="28"/>
          <w:szCs w:val="28"/>
        </w:rPr>
        <w:t>-</w:t>
      </w:r>
      <w:r>
        <w:rPr>
          <w:rFonts w:ascii="Times New Roman" w:hAnsi="Times New Roman" w:cs="Times New Roman"/>
          <w:sz w:val="28"/>
          <w:szCs w:val="28"/>
        </w:rPr>
        <w:t>форму.  Повний перелік запитань анкети подано у додатку А.</w:t>
      </w:r>
    </w:p>
    <w:p w14:paraId="3C6C27D0" w14:textId="72E20517" w:rsidR="009B239E" w:rsidRDefault="00B760DF" w:rsidP="00FD7763">
      <w:pPr>
        <w:tabs>
          <w:tab w:val="left" w:pos="1155"/>
        </w:tabs>
        <w:spacing w:after="0" w:line="360" w:lineRule="auto"/>
        <w:ind w:left="170" w:right="57" w:firstLine="709"/>
        <w:jc w:val="both"/>
        <w:rPr>
          <w:rFonts w:ascii="Times New Roman" w:eastAsia="Times New Roman" w:hAnsi="Times New Roman" w:cs="Times New Roman"/>
          <w:sz w:val="28"/>
          <w:szCs w:val="28"/>
        </w:rPr>
      </w:pPr>
      <w:r w:rsidRPr="00542550">
        <w:rPr>
          <w:rFonts w:ascii="Times New Roman" w:eastAsia="Times New Roman" w:hAnsi="Times New Roman" w:cs="Times New Roman"/>
          <w:sz w:val="28"/>
          <w:szCs w:val="28"/>
        </w:rPr>
        <w:t xml:space="preserve">На </w:t>
      </w:r>
      <w:r w:rsidR="00C138F6">
        <w:rPr>
          <w:rFonts w:ascii="Times New Roman" w:eastAsia="Times New Roman" w:hAnsi="Times New Roman" w:cs="Times New Roman"/>
          <w:sz w:val="28"/>
          <w:szCs w:val="28"/>
        </w:rPr>
        <w:t xml:space="preserve">перше </w:t>
      </w:r>
      <w:r w:rsidRPr="00542550">
        <w:rPr>
          <w:rFonts w:ascii="Times New Roman" w:eastAsia="Times New Roman" w:hAnsi="Times New Roman" w:cs="Times New Roman"/>
          <w:sz w:val="28"/>
          <w:szCs w:val="28"/>
        </w:rPr>
        <w:t>питання</w:t>
      </w:r>
      <w:r>
        <w:rPr>
          <w:rFonts w:ascii="Times New Roman" w:eastAsia="Times New Roman" w:hAnsi="Times New Roman" w:cs="Times New Roman"/>
          <w:sz w:val="28"/>
          <w:szCs w:val="28"/>
        </w:rPr>
        <w:t xml:space="preserve"> анкети</w:t>
      </w:r>
      <w:r w:rsidRPr="005425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«Чи змінилась частота вашої взаємодії з  </w:t>
      </w:r>
      <w:r w:rsidRPr="00542550">
        <w:rPr>
          <w:rFonts w:ascii="Times New Roman" w:eastAsia="Times New Roman" w:hAnsi="Times New Roman" w:cs="Times New Roman"/>
          <w:sz w:val="28"/>
          <w:szCs w:val="28"/>
        </w:rPr>
        <w:t>батьками з питань формування у дітей культурно-гігієнічних  навичок?</w:t>
      </w:r>
      <w:r>
        <w:rPr>
          <w:rFonts w:ascii="Times New Roman" w:eastAsia="Times New Roman" w:hAnsi="Times New Roman" w:cs="Times New Roman"/>
          <w:sz w:val="28"/>
          <w:szCs w:val="28"/>
        </w:rPr>
        <w:t>»</w:t>
      </w:r>
      <w:r w:rsidRPr="00542550">
        <w:rPr>
          <w:rFonts w:ascii="Times New Roman" w:eastAsia="Times New Roman" w:hAnsi="Times New Roman" w:cs="Times New Roman"/>
          <w:sz w:val="28"/>
          <w:szCs w:val="28"/>
        </w:rPr>
        <w:t xml:space="preserve"> З 1</w:t>
      </w:r>
      <w:r>
        <w:rPr>
          <w:rFonts w:ascii="Times New Roman" w:eastAsia="Times New Roman" w:hAnsi="Times New Roman" w:cs="Times New Roman"/>
          <w:sz w:val="28"/>
          <w:szCs w:val="28"/>
        </w:rPr>
        <w:t>4</w:t>
      </w:r>
      <w:r w:rsidRPr="00542550">
        <w:rPr>
          <w:rFonts w:ascii="Times New Roman" w:eastAsia="Times New Roman" w:hAnsi="Times New Roman" w:cs="Times New Roman"/>
          <w:sz w:val="28"/>
          <w:szCs w:val="28"/>
        </w:rPr>
        <w:t xml:space="preserve"> осіб дали від</w:t>
      </w:r>
      <w:r>
        <w:rPr>
          <w:rFonts w:ascii="Times New Roman" w:eastAsia="Times New Roman" w:hAnsi="Times New Roman" w:cs="Times New Roman"/>
          <w:sz w:val="28"/>
          <w:szCs w:val="28"/>
        </w:rPr>
        <w:t>пов</w:t>
      </w:r>
      <w:r w:rsidRPr="00542550">
        <w:rPr>
          <w:rFonts w:ascii="Times New Roman" w:eastAsia="Times New Roman" w:hAnsi="Times New Roman" w:cs="Times New Roman"/>
          <w:sz w:val="28"/>
          <w:szCs w:val="28"/>
        </w:rPr>
        <w:t>і</w:t>
      </w:r>
      <w:r w:rsidR="009B239E">
        <w:rPr>
          <w:rFonts w:ascii="Times New Roman" w:eastAsia="Times New Roman" w:hAnsi="Times New Roman" w:cs="Times New Roman"/>
          <w:sz w:val="28"/>
          <w:szCs w:val="28"/>
        </w:rPr>
        <w:t>ді</w:t>
      </w:r>
      <w:r w:rsidRPr="00542550">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4</w:t>
      </w:r>
      <w:r w:rsidRPr="00542550">
        <w:rPr>
          <w:rFonts w:ascii="Times New Roman" w:eastAsia="Times New Roman" w:hAnsi="Times New Roman" w:cs="Times New Roman"/>
          <w:sz w:val="28"/>
          <w:szCs w:val="28"/>
        </w:rPr>
        <w:t>. Запропоновану нами відповідь «щоденно»</w:t>
      </w:r>
      <w:r>
        <w:rPr>
          <w:rFonts w:ascii="Times New Roman" w:eastAsia="Times New Roman" w:hAnsi="Times New Roman" w:cs="Times New Roman"/>
          <w:sz w:val="28"/>
          <w:szCs w:val="28"/>
        </w:rPr>
        <w:t xml:space="preserve"> обрало 12 респондентів. Відповідь «раз на тиждень» обрало </w:t>
      </w:r>
      <w:r w:rsidR="009B239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респондентів. </w:t>
      </w:r>
    </w:p>
    <w:p w14:paraId="286621FC" w14:textId="37F9E4EA" w:rsidR="00786245" w:rsidRDefault="00BD372B" w:rsidP="00B760DF">
      <w:pPr>
        <w:tabs>
          <w:tab w:val="left" w:pos="1155"/>
        </w:tabs>
        <w:spacing w:after="0" w:line="360" w:lineRule="auto"/>
        <w:ind w:left="170" w:right="57" w:firstLine="709"/>
        <w:rPr>
          <w:rFonts w:ascii="Times New Roman" w:hAnsi="Times New Roman" w:cs="Times New Roman"/>
          <w:b/>
          <w:sz w:val="28"/>
          <w:szCs w:val="28"/>
        </w:rPr>
      </w:pPr>
      <w:r>
        <w:rPr>
          <w:rFonts w:ascii="Times New Roman" w:eastAsia="Times New Roman" w:hAnsi="Times New Roman" w:cs="Times New Roman"/>
          <w:noProof/>
          <w:sz w:val="28"/>
          <w:szCs w:val="28"/>
          <w:lang w:eastAsia="uk-UA"/>
          <w14:ligatures w14:val="none"/>
        </w:rPr>
        <w:drawing>
          <wp:anchor distT="0" distB="0" distL="114300" distR="114300" simplePos="0" relativeHeight="251678720" behindDoc="0" locked="0" layoutInCell="1" allowOverlap="1" wp14:anchorId="2612E998" wp14:editId="217DE32D">
            <wp:simplePos x="0" y="0"/>
            <wp:positionH relativeFrom="column">
              <wp:posOffset>-229235</wp:posOffset>
            </wp:positionH>
            <wp:positionV relativeFrom="paragraph">
              <wp:posOffset>0</wp:posOffset>
            </wp:positionV>
            <wp:extent cx="4735830" cy="2157095"/>
            <wp:effectExtent l="0" t="0" r="7620" b="0"/>
            <wp:wrapTopAndBottom/>
            <wp:docPr id="288138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38160" name="Рисунок 2881381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5830" cy="2157095"/>
                    </a:xfrm>
                    <a:prstGeom prst="rect">
                      <a:avLst/>
                    </a:prstGeom>
                  </pic:spPr>
                </pic:pic>
              </a:graphicData>
            </a:graphic>
            <wp14:sizeRelH relativeFrom="margin">
              <wp14:pctWidth>0</wp14:pctWidth>
            </wp14:sizeRelH>
            <wp14:sizeRelV relativeFrom="margin">
              <wp14:pctHeight>0</wp14:pctHeight>
            </wp14:sizeRelV>
          </wp:anchor>
        </w:drawing>
      </w:r>
    </w:p>
    <w:p w14:paraId="5567B1F1" w14:textId="77777777" w:rsidR="009B239E" w:rsidRDefault="009B239E" w:rsidP="009B239E">
      <w:pPr>
        <w:spacing w:after="0" w:line="360" w:lineRule="auto"/>
        <w:ind w:left="170" w:right="57" w:firstLine="709"/>
        <w:jc w:val="both"/>
        <w:rPr>
          <w:rFonts w:ascii="Times New Roman" w:hAnsi="Times New Roman" w:cs="Times New Roman"/>
          <w:bCs/>
          <w:sz w:val="28"/>
          <w:szCs w:val="28"/>
        </w:rPr>
      </w:pPr>
    </w:p>
    <w:p w14:paraId="7A7D9BF2" w14:textId="2C662CEE" w:rsidR="009B239E" w:rsidRDefault="009B239E" w:rsidP="009B239E">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Рисунок 3.1. Відповіді респондентів на питання: </w:t>
      </w:r>
      <w:r>
        <w:rPr>
          <w:rFonts w:ascii="Times New Roman" w:eastAsia="Times New Roman" w:hAnsi="Times New Roman" w:cs="Times New Roman"/>
          <w:sz w:val="28"/>
          <w:szCs w:val="28"/>
        </w:rPr>
        <w:t xml:space="preserve">«Чи змінилась частота вашої взаємодії з  </w:t>
      </w:r>
      <w:r w:rsidRPr="00542550">
        <w:rPr>
          <w:rFonts w:ascii="Times New Roman" w:eastAsia="Times New Roman" w:hAnsi="Times New Roman" w:cs="Times New Roman"/>
          <w:sz w:val="28"/>
          <w:szCs w:val="28"/>
        </w:rPr>
        <w:t>батьками з питань формування у дітей культурно-гігієнічних  навичок?</w:t>
      </w:r>
      <w:r>
        <w:rPr>
          <w:rFonts w:ascii="Times New Roman" w:eastAsia="Times New Roman" w:hAnsi="Times New Roman" w:cs="Times New Roman"/>
          <w:sz w:val="28"/>
          <w:szCs w:val="28"/>
        </w:rPr>
        <w:t>»</w:t>
      </w:r>
      <w:r w:rsidRPr="00542550">
        <w:rPr>
          <w:rFonts w:ascii="Times New Roman" w:eastAsia="Times New Roman" w:hAnsi="Times New Roman" w:cs="Times New Roman"/>
          <w:sz w:val="28"/>
          <w:szCs w:val="28"/>
        </w:rPr>
        <w:t xml:space="preserve"> </w:t>
      </w:r>
    </w:p>
    <w:p w14:paraId="734FB0AB" w14:textId="412104EB" w:rsidR="0089542C" w:rsidRPr="000F5B8F" w:rsidRDefault="009B239E" w:rsidP="000F5B8F">
      <w:pPr>
        <w:spacing w:after="0" w:line="360" w:lineRule="auto"/>
        <w:ind w:left="170" w:right="57" w:firstLine="709"/>
        <w:rPr>
          <w:rFonts w:ascii="Times New Roman" w:hAnsi="Times New Roman" w:cs="Times New Roman"/>
          <w:b/>
          <w:sz w:val="28"/>
          <w:szCs w:val="28"/>
        </w:rPr>
      </w:pPr>
      <w:r>
        <w:rPr>
          <w:rFonts w:ascii="Times New Roman" w:hAnsi="Times New Roman" w:cs="Times New Roman"/>
          <w:bCs/>
          <w:sz w:val="28"/>
          <w:szCs w:val="28"/>
        </w:rPr>
        <w:t xml:space="preserve">На </w:t>
      </w:r>
      <w:r w:rsidR="00C138F6">
        <w:rPr>
          <w:rFonts w:ascii="Times New Roman" w:hAnsi="Times New Roman" w:cs="Times New Roman"/>
          <w:bCs/>
          <w:sz w:val="28"/>
          <w:szCs w:val="28"/>
        </w:rPr>
        <w:t xml:space="preserve">друге </w:t>
      </w:r>
      <w:r>
        <w:rPr>
          <w:rFonts w:ascii="Times New Roman" w:hAnsi="Times New Roman" w:cs="Times New Roman"/>
          <w:bCs/>
          <w:sz w:val="28"/>
          <w:szCs w:val="28"/>
        </w:rPr>
        <w:t xml:space="preserve">питання анкети: «Чи змінилось ваше ставлення </w:t>
      </w:r>
      <w:r>
        <w:rPr>
          <w:rFonts w:ascii="Times New Roman" w:eastAsia="Times New Roman" w:hAnsi="Times New Roman" w:cs="Times New Roman"/>
          <w:sz w:val="28"/>
          <w:szCs w:val="28"/>
        </w:rPr>
        <w:t xml:space="preserve"> щодо </w:t>
      </w:r>
      <w:r w:rsidRPr="00D609BE">
        <w:rPr>
          <w:rFonts w:ascii="Times New Roman" w:eastAsia="Times New Roman" w:hAnsi="Times New Roman" w:cs="Times New Roman"/>
          <w:sz w:val="28"/>
          <w:szCs w:val="28"/>
        </w:rPr>
        <w:t xml:space="preserve"> оціню</w:t>
      </w:r>
      <w:r>
        <w:rPr>
          <w:rFonts w:ascii="Times New Roman" w:eastAsia="Times New Roman" w:hAnsi="Times New Roman" w:cs="Times New Roman"/>
          <w:sz w:val="28"/>
          <w:szCs w:val="28"/>
        </w:rPr>
        <w:t>вання</w:t>
      </w:r>
      <w:r w:rsidRPr="00D609BE">
        <w:rPr>
          <w:rFonts w:ascii="Times New Roman" w:eastAsia="Times New Roman" w:hAnsi="Times New Roman" w:cs="Times New Roman"/>
          <w:sz w:val="28"/>
          <w:szCs w:val="28"/>
        </w:rPr>
        <w:t xml:space="preserve"> важлив</w:t>
      </w:r>
      <w:r>
        <w:rPr>
          <w:rFonts w:ascii="Times New Roman" w:eastAsia="Times New Roman" w:hAnsi="Times New Roman" w:cs="Times New Roman"/>
          <w:sz w:val="28"/>
          <w:szCs w:val="28"/>
        </w:rPr>
        <w:t>о</w:t>
      </w:r>
      <w:r w:rsidRPr="00D609BE">
        <w:rPr>
          <w:rFonts w:ascii="Times New Roman" w:eastAsia="Times New Roman" w:hAnsi="Times New Roman" w:cs="Times New Roman"/>
          <w:sz w:val="28"/>
          <w:szCs w:val="28"/>
        </w:rPr>
        <w:t>ст</w:t>
      </w:r>
      <w:r>
        <w:rPr>
          <w:rFonts w:ascii="Times New Roman" w:eastAsia="Times New Roman" w:hAnsi="Times New Roman" w:cs="Times New Roman"/>
          <w:sz w:val="28"/>
          <w:szCs w:val="28"/>
        </w:rPr>
        <w:t>і</w:t>
      </w:r>
      <w:r w:rsidRPr="00D609BE">
        <w:rPr>
          <w:rFonts w:ascii="Times New Roman" w:eastAsia="Times New Roman" w:hAnsi="Times New Roman" w:cs="Times New Roman"/>
          <w:sz w:val="28"/>
          <w:szCs w:val="28"/>
        </w:rPr>
        <w:t xml:space="preserve"> співпраці з батьками щодо  формування культурно-гігієнічних навичок у дітей?</w:t>
      </w:r>
      <w:r>
        <w:rPr>
          <w:rFonts w:ascii="Times New Roman" w:hAnsi="Times New Roman" w:cs="Times New Roman"/>
          <w:bCs/>
          <w:sz w:val="28"/>
          <w:szCs w:val="28"/>
        </w:rPr>
        <w:t xml:space="preserve">» більшість опитаних вихователів 12 осіб відповіли, </w:t>
      </w:r>
      <w:r w:rsidR="00FB08F4">
        <w:rPr>
          <w:rFonts w:ascii="Times New Roman" w:hAnsi="Times New Roman" w:cs="Times New Roman"/>
          <w:bCs/>
          <w:noProof/>
          <w:sz w:val="28"/>
          <w:szCs w:val="28"/>
          <w:lang w:eastAsia="uk-UA"/>
          <w14:ligatures w14:val="none"/>
        </w:rPr>
        <w:drawing>
          <wp:anchor distT="0" distB="0" distL="114300" distR="114300" simplePos="0" relativeHeight="251680768" behindDoc="0" locked="0" layoutInCell="1" allowOverlap="1" wp14:anchorId="38E7C2BD" wp14:editId="6A578668">
            <wp:simplePos x="0" y="0"/>
            <wp:positionH relativeFrom="column">
              <wp:posOffset>1042670</wp:posOffset>
            </wp:positionH>
            <wp:positionV relativeFrom="paragraph">
              <wp:posOffset>704215</wp:posOffset>
            </wp:positionV>
            <wp:extent cx="2202180" cy="2185035"/>
            <wp:effectExtent l="0" t="0" r="7620" b="5715"/>
            <wp:wrapTopAndBottom/>
            <wp:docPr id="12160650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5052" name="Рисунок 12160650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2180" cy="2185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8"/>
          <w:szCs w:val="28"/>
        </w:rPr>
        <w:t xml:space="preserve">що «дуже важлива», 2 вихователі зазначили, що «важлива».  </w:t>
      </w:r>
    </w:p>
    <w:p w14:paraId="5E46813B" w14:textId="65EAAB70" w:rsidR="0089542C" w:rsidRDefault="0089542C" w:rsidP="009B239E">
      <w:pPr>
        <w:spacing w:after="0" w:line="360" w:lineRule="auto"/>
        <w:ind w:left="170" w:right="57" w:firstLine="709"/>
        <w:jc w:val="both"/>
        <w:rPr>
          <w:rFonts w:ascii="Times New Roman" w:hAnsi="Times New Roman" w:cs="Times New Roman"/>
          <w:bCs/>
          <w:sz w:val="28"/>
          <w:szCs w:val="28"/>
        </w:rPr>
      </w:pPr>
    </w:p>
    <w:p w14:paraId="3B8DAE54" w14:textId="783A9EF5" w:rsidR="00786245" w:rsidRDefault="009B239E" w:rsidP="00C138F6">
      <w:pPr>
        <w:spacing w:after="0" w:line="360" w:lineRule="auto"/>
        <w:ind w:left="170" w:right="57" w:firstLine="709"/>
        <w:jc w:val="both"/>
        <w:rPr>
          <w:rFonts w:ascii="Times New Roman" w:hAnsi="Times New Roman" w:cs="Times New Roman"/>
          <w:b/>
          <w:sz w:val="28"/>
          <w:szCs w:val="28"/>
        </w:rPr>
      </w:pPr>
      <w:r>
        <w:rPr>
          <w:rFonts w:ascii="Times New Roman" w:hAnsi="Times New Roman" w:cs="Times New Roman"/>
          <w:bCs/>
          <w:sz w:val="28"/>
          <w:szCs w:val="28"/>
        </w:rPr>
        <w:t xml:space="preserve">Рисунок 3.2. Відповіді респондентів на питання: «Чи змінилось ваше ставлення </w:t>
      </w:r>
      <w:r>
        <w:rPr>
          <w:rFonts w:ascii="Times New Roman" w:eastAsia="Times New Roman" w:hAnsi="Times New Roman" w:cs="Times New Roman"/>
          <w:sz w:val="28"/>
          <w:szCs w:val="28"/>
        </w:rPr>
        <w:t xml:space="preserve"> щодо </w:t>
      </w:r>
      <w:r w:rsidRPr="00D609BE">
        <w:rPr>
          <w:rFonts w:ascii="Times New Roman" w:eastAsia="Times New Roman" w:hAnsi="Times New Roman" w:cs="Times New Roman"/>
          <w:sz w:val="28"/>
          <w:szCs w:val="28"/>
        </w:rPr>
        <w:t xml:space="preserve"> оціню</w:t>
      </w:r>
      <w:r>
        <w:rPr>
          <w:rFonts w:ascii="Times New Roman" w:eastAsia="Times New Roman" w:hAnsi="Times New Roman" w:cs="Times New Roman"/>
          <w:sz w:val="28"/>
          <w:szCs w:val="28"/>
        </w:rPr>
        <w:t>вання</w:t>
      </w:r>
      <w:r w:rsidRPr="00D609BE">
        <w:rPr>
          <w:rFonts w:ascii="Times New Roman" w:eastAsia="Times New Roman" w:hAnsi="Times New Roman" w:cs="Times New Roman"/>
          <w:sz w:val="28"/>
          <w:szCs w:val="28"/>
        </w:rPr>
        <w:t xml:space="preserve"> важлив</w:t>
      </w:r>
      <w:r>
        <w:rPr>
          <w:rFonts w:ascii="Times New Roman" w:eastAsia="Times New Roman" w:hAnsi="Times New Roman" w:cs="Times New Roman"/>
          <w:sz w:val="28"/>
          <w:szCs w:val="28"/>
        </w:rPr>
        <w:t>о</w:t>
      </w:r>
      <w:r w:rsidRPr="00D609BE">
        <w:rPr>
          <w:rFonts w:ascii="Times New Roman" w:eastAsia="Times New Roman" w:hAnsi="Times New Roman" w:cs="Times New Roman"/>
          <w:sz w:val="28"/>
          <w:szCs w:val="28"/>
        </w:rPr>
        <w:t>ст</w:t>
      </w:r>
      <w:r>
        <w:rPr>
          <w:rFonts w:ascii="Times New Roman" w:eastAsia="Times New Roman" w:hAnsi="Times New Roman" w:cs="Times New Roman"/>
          <w:sz w:val="28"/>
          <w:szCs w:val="28"/>
        </w:rPr>
        <w:t>і</w:t>
      </w:r>
      <w:r w:rsidRPr="00D609BE">
        <w:rPr>
          <w:rFonts w:ascii="Times New Roman" w:eastAsia="Times New Roman" w:hAnsi="Times New Roman" w:cs="Times New Roman"/>
          <w:sz w:val="28"/>
          <w:szCs w:val="28"/>
        </w:rPr>
        <w:t xml:space="preserve"> співпраці з батьками щодо  формування культурно-гігієнічних навичок у дітей?</w:t>
      </w:r>
      <w:r>
        <w:rPr>
          <w:rFonts w:ascii="Times New Roman" w:hAnsi="Times New Roman" w:cs="Times New Roman"/>
          <w:bCs/>
          <w:sz w:val="28"/>
          <w:szCs w:val="28"/>
        </w:rPr>
        <w:t xml:space="preserve">» </w:t>
      </w:r>
    </w:p>
    <w:p w14:paraId="4565AD3F" w14:textId="642FC9F7" w:rsidR="00786245" w:rsidRDefault="002512F4" w:rsidP="009B239E">
      <w:pPr>
        <w:spacing w:after="0" w:line="360" w:lineRule="auto"/>
        <w:ind w:left="170" w:right="57" w:firstLine="709"/>
        <w:jc w:val="both"/>
        <w:rPr>
          <w:rFonts w:ascii="Times New Roman" w:hAnsi="Times New Roman" w:cs="Times New Roman"/>
          <w:b/>
          <w:sz w:val="28"/>
          <w:szCs w:val="28"/>
        </w:rPr>
      </w:pPr>
      <w:r>
        <w:rPr>
          <w:rFonts w:ascii="Times New Roman" w:hAnsi="Times New Roman" w:cs="Times New Roman"/>
          <w:bCs/>
          <w:noProof/>
          <w:sz w:val="28"/>
          <w:szCs w:val="28"/>
          <w:lang w:val="ru-RU"/>
          <w14:ligatures w14:val="none"/>
        </w:rPr>
        <w:drawing>
          <wp:anchor distT="0" distB="0" distL="114300" distR="114300" simplePos="0" relativeHeight="251685888" behindDoc="0" locked="0" layoutInCell="1" allowOverlap="1" wp14:anchorId="666634B2" wp14:editId="01E7A3E3">
            <wp:simplePos x="0" y="0"/>
            <wp:positionH relativeFrom="column">
              <wp:posOffset>-229235</wp:posOffset>
            </wp:positionH>
            <wp:positionV relativeFrom="paragraph">
              <wp:posOffset>1163955</wp:posOffset>
            </wp:positionV>
            <wp:extent cx="3414395" cy="1757045"/>
            <wp:effectExtent l="0" t="0" r="0" b="0"/>
            <wp:wrapTopAndBottom/>
            <wp:docPr id="2093896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96378" name="Рисунок 20938963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4395" cy="1757045"/>
                    </a:xfrm>
                    <a:prstGeom prst="rect">
                      <a:avLst/>
                    </a:prstGeom>
                  </pic:spPr>
                </pic:pic>
              </a:graphicData>
            </a:graphic>
            <wp14:sizeRelH relativeFrom="margin">
              <wp14:pctWidth>0</wp14:pctWidth>
            </wp14:sizeRelH>
            <wp14:sizeRelV relativeFrom="margin">
              <wp14:pctHeight>0</wp14:pctHeight>
            </wp14:sizeRelV>
          </wp:anchor>
        </w:drawing>
      </w:r>
      <w:r w:rsidR="009B239E">
        <w:rPr>
          <w:rFonts w:ascii="Times New Roman" w:hAnsi="Times New Roman" w:cs="Times New Roman"/>
          <w:bCs/>
          <w:sz w:val="28"/>
          <w:szCs w:val="28"/>
        </w:rPr>
        <w:t xml:space="preserve">На </w:t>
      </w:r>
      <w:r w:rsidR="00C138F6">
        <w:rPr>
          <w:rFonts w:ascii="Times New Roman" w:hAnsi="Times New Roman" w:cs="Times New Roman"/>
          <w:bCs/>
          <w:sz w:val="28"/>
          <w:szCs w:val="28"/>
        </w:rPr>
        <w:t xml:space="preserve">третє </w:t>
      </w:r>
      <w:r w:rsidR="009B239E">
        <w:rPr>
          <w:rFonts w:ascii="Times New Roman" w:hAnsi="Times New Roman" w:cs="Times New Roman"/>
          <w:bCs/>
          <w:sz w:val="28"/>
          <w:szCs w:val="28"/>
        </w:rPr>
        <w:t>питання анкети: «Висловіть ваше ставлення до тої методичної допомоги, яка була вам надана на методичних заходах і поза ними» 13 опитаних педагогів зазначили, що ці заходи були дуже корисними, потрібними і цікавими. 1 вихователь на</w:t>
      </w:r>
      <w:r w:rsidR="00302743">
        <w:rPr>
          <w:rFonts w:ascii="Times New Roman" w:hAnsi="Times New Roman" w:cs="Times New Roman"/>
          <w:bCs/>
          <w:sz w:val="28"/>
          <w:szCs w:val="28"/>
        </w:rPr>
        <w:t>п</w:t>
      </w:r>
      <w:r w:rsidR="009B239E">
        <w:rPr>
          <w:rFonts w:ascii="Times New Roman" w:hAnsi="Times New Roman" w:cs="Times New Roman"/>
          <w:bCs/>
          <w:sz w:val="28"/>
          <w:szCs w:val="28"/>
        </w:rPr>
        <w:t>исала «цікавими».</w:t>
      </w:r>
    </w:p>
    <w:p w14:paraId="6277106D" w14:textId="612504A3" w:rsidR="009B239E" w:rsidRPr="003162F7" w:rsidRDefault="009B239E" w:rsidP="009B239E">
      <w:pPr>
        <w:spacing w:after="0" w:line="360" w:lineRule="auto"/>
        <w:ind w:left="170" w:right="57" w:firstLine="709"/>
        <w:jc w:val="both"/>
        <w:rPr>
          <w:rFonts w:ascii="Times New Roman" w:hAnsi="Times New Roman" w:cs="Times New Roman"/>
          <w:bCs/>
          <w:sz w:val="28"/>
          <w:szCs w:val="28"/>
          <w:lang w:val="ru-RU"/>
        </w:rPr>
      </w:pPr>
    </w:p>
    <w:p w14:paraId="21970702" w14:textId="4EF06AB6" w:rsidR="009B239E" w:rsidRDefault="009B239E" w:rsidP="009B239E">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Рисунок 3.3. Відповіді респондентів на питання: </w:t>
      </w:r>
      <w:r w:rsidR="00C138F6">
        <w:rPr>
          <w:rFonts w:ascii="Times New Roman" w:hAnsi="Times New Roman" w:cs="Times New Roman"/>
          <w:bCs/>
          <w:sz w:val="28"/>
          <w:szCs w:val="28"/>
        </w:rPr>
        <w:t xml:space="preserve">«Висловіть ваше ставлення до тої методичної допомоги, яка була вам надана на методичних заходах і поза ними» </w:t>
      </w:r>
    </w:p>
    <w:p w14:paraId="68B436D5" w14:textId="221CE8D2" w:rsidR="00786245" w:rsidRPr="00D10D87" w:rsidRDefault="00CF6D14" w:rsidP="00D10D87">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Наступний метод дослідження, використаний нами на контрольному етапі експериментального дослідження був </w:t>
      </w:r>
      <w:r w:rsidRPr="00483207">
        <w:rPr>
          <w:rFonts w:ascii="Times New Roman" w:hAnsi="Times New Roman" w:cs="Times New Roman"/>
          <w:i/>
          <w:sz w:val="28"/>
          <w:szCs w:val="28"/>
        </w:rPr>
        <w:t xml:space="preserve">анонімне анкетування  батьків вихованців </w:t>
      </w:r>
      <w:r w:rsidRPr="00483207">
        <w:rPr>
          <w:rFonts w:ascii="Times New Roman" w:hAnsi="Times New Roman" w:cs="Times New Roman"/>
          <w:sz w:val="28"/>
          <w:szCs w:val="28"/>
        </w:rPr>
        <w:t>третього року життя.</w:t>
      </w:r>
      <w:r>
        <w:rPr>
          <w:rFonts w:ascii="Times New Roman" w:hAnsi="Times New Roman" w:cs="Times New Roman"/>
          <w:sz w:val="28"/>
          <w:szCs w:val="28"/>
        </w:rPr>
        <w:t xml:space="preserve">  Пройти анкетування виявили бажання  15 батьків, використовуючи </w:t>
      </w:r>
      <w:r>
        <w:rPr>
          <w:rFonts w:ascii="Times New Roman" w:hAnsi="Times New Roman" w:cs="Times New Roman"/>
          <w:sz w:val="28"/>
          <w:szCs w:val="28"/>
          <w:lang w:val="en-US"/>
        </w:rPr>
        <w:t>Google</w:t>
      </w:r>
      <w:r w:rsidRPr="00356807">
        <w:rPr>
          <w:rFonts w:ascii="Times New Roman" w:hAnsi="Times New Roman" w:cs="Times New Roman"/>
          <w:sz w:val="28"/>
          <w:szCs w:val="28"/>
        </w:rPr>
        <w:t>-</w:t>
      </w:r>
      <w:r>
        <w:rPr>
          <w:rFonts w:ascii="Times New Roman" w:hAnsi="Times New Roman" w:cs="Times New Roman"/>
          <w:sz w:val="28"/>
          <w:szCs w:val="28"/>
        </w:rPr>
        <w:t>форму.  Повний перелік запитань анкети подано у додатку Б.</w:t>
      </w:r>
      <w:r w:rsidR="0023044C">
        <w:rPr>
          <w:rFonts w:ascii="Times New Roman" w:hAnsi="Times New Roman" w:cs="Times New Roman"/>
          <w:b/>
          <w:noProof/>
          <w:sz w:val="28"/>
          <w:szCs w:val="28"/>
          <w:lang w:eastAsia="uk-UA"/>
          <w14:ligatures w14:val="none"/>
        </w:rPr>
        <w:drawing>
          <wp:anchor distT="0" distB="0" distL="114300" distR="114300" simplePos="0" relativeHeight="251682816" behindDoc="0" locked="0" layoutInCell="1" allowOverlap="1" wp14:anchorId="0989288D" wp14:editId="18C604D5">
            <wp:simplePos x="0" y="0"/>
            <wp:positionH relativeFrom="column">
              <wp:posOffset>242570</wp:posOffset>
            </wp:positionH>
            <wp:positionV relativeFrom="paragraph">
              <wp:posOffset>988695</wp:posOffset>
            </wp:positionV>
            <wp:extent cx="3907155" cy="2907030"/>
            <wp:effectExtent l="0" t="0" r="0" b="7620"/>
            <wp:wrapTopAndBottom/>
            <wp:docPr id="12674880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88035" name="Рисунок 12674880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7155" cy="2907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На перше питання анкети: «</w:t>
      </w:r>
      <w:r w:rsidRPr="00CC294F">
        <w:rPr>
          <w:rFonts w:ascii="Times New Roman" w:eastAsia="Times New Roman" w:hAnsi="Times New Roman" w:cs="Times New Roman"/>
          <w:sz w:val="28"/>
          <w:szCs w:val="28"/>
        </w:rPr>
        <w:t>Чи вважаєте ви, що дитячий садок підтримує навички дитини, які ви  формуєте вдома?</w:t>
      </w:r>
      <w:r>
        <w:rPr>
          <w:rFonts w:ascii="Times New Roman" w:eastAsia="Times New Roman" w:hAnsi="Times New Roman" w:cs="Times New Roman"/>
          <w:sz w:val="28"/>
          <w:szCs w:val="28"/>
        </w:rPr>
        <w:t>» ствердну відповідь дали 14 респондентів, 15 респондент написав, що від відповіді утримується.</w:t>
      </w:r>
    </w:p>
    <w:p w14:paraId="54DBC0D0" w14:textId="7B514BF5" w:rsidR="00CF6D14" w:rsidRDefault="00CF6D14" w:rsidP="0023044C">
      <w:pPr>
        <w:spacing w:after="0" w:line="360" w:lineRule="auto"/>
        <w:ind w:right="57"/>
        <w:rPr>
          <w:rFonts w:ascii="Times New Roman" w:hAnsi="Times New Roman" w:cs="Times New Roman"/>
          <w:b/>
          <w:sz w:val="28"/>
          <w:szCs w:val="28"/>
        </w:rPr>
      </w:pPr>
    </w:p>
    <w:p w14:paraId="0D80DB49" w14:textId="5AC93901" w:rsidR="00CF6D14" w:rsidRDefault="00CF6D14" w:rsidP="00FD7763">
      <w:pPr>
        <w:spacing w:after="0" w:line="360" w:lineRule="auto"/>
        <w:ind w:left="170" w:right="57" w:firstLine="709"/>
        <w:jc w:val="both"/>
        <w:rPr>
          <w:rFonts w:ascii="Times New Roman" w:hAnsi="Times New Roman" w:cs="Times New Roman"/>
          <w:b/>
          <w:sz w:val="28"/>
          <w:szCs w:val="28"/>
        </w:rPr>
      </w:pPr>
      <w:r>
        <w:rPr>
          <w:rFonts w:ascii="Times New Roman" w:hAnsi="Times New Roman" w:cs="Times New Roman"/>
          <w:bCs/>
          <w:sz w:val="28"/>
          <w:szCs w:val="28"/>
        </w:rPr>
        <w:t xml:space="preserve">Рисунок 3.4. Відповіді респондентів на питання: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Чи вважаєте ви, що дитячий садок підтримує навички дитини, які ви  формуєте вдома?</w:t>
      </w:r>
      <w:r>
        <w:rPr>
          <w:rFonts w:ascii="Times New Roman" w:eastAsia="Times New Roman" w:hAnsi="Times New Roman" w:cs="Times New Roman"/>
          <w:sz w:val="28"/>
          <w:szCs w:val="28"/>
        </w:rPr>
        <w:t>»</w:t>
      </w:r>
      <w:r>
        <w:rPr>
          <w:rFonts w:ascii="Times New Roman" w:hAnsi="Times New Roman" w:cs="Times New Roman"/>
          <w:bCs/>
          <w:sz w:val="28"/>
          <w:szCs w:val="28"/>
        </w:rPr>
        <w:t xml:space="preserve"> </w:t>
      </w:r>
    </w:p>
    <w:p w14:paraId="361B901D" w14:textId="029C632B" w:rsidR="00CF6D14" w:rsidRDefault="00CF6D14" w:rsidP="008E3102">
      <w:pPr>
        <w:spacing w:after="0" w:line="360" w:lineRule="auto"/>
        <w:ind w:left="170" w:right="57"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друге питання  анкети: </w:t>
      </w:r>
      <w:r w:rsidR="008E31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Чи дотримується ваша родина єдиних підходів до виховання культурно-гігієнічних навичок у дитини?</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1</w:t>
      </w:r>
      <w:r w:rsidR="008E310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респондентів написали  - так, </w:t>
      </w:r>
      <w:r w:rsidR="008E310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респондентів написали – </w:t>
      </w:r>
      <w:r w:rsidR="008E3102">
        <w:rPr>
          <w:rFonts w:ascii="Times New Roman" w:eastAsia="Times New Roman" w:hAnsi="Times New Roman" w:cs="Times New Roman"/>
          <w:sz w:val="28"/>
          <w:szCs w:val="28"/>
        </w:rPr>
        <w:t xml:space="preserve"> намагаємось, оскільки зрозуміли, що це дуже важливо.</w:t>
      </w:r>
    </w:p>
    <w:p w14:paraId="0B3987A2" w14:textId="3DD232EB" w:rsidR="008E3102" w:rsidRDefault="00734BD8" w:rsidP="008E3102">
      <w:pPr>
        <w:spacing w:after="0" w:line="360" w:lineRule="auto"/>
        <w:ind w:left="170" w:right="57" w:firstLine="709"/>
        <w:jc w:val="both"/>
        <w:rPr>
          <w:rFonts w:ascii="Times New Roman" w:hAnsi="Times New Roman" w:cs="Times New Roman"/>
          <w:b/>
          <w:sz w:val="28"/>
          <w:szCs w:val="28"/>
        </w:rPr>
      </w:pPr>
      <w:r>
        <w:rPr>
          <w:rFonts w:ascii="Times New Roman" w:hAnsi="Times New Roman" w:cs="Times New Roman"/>
          <w:b/>
          <w:noProof/>
          <w:sz w:val="28"/>
          <w:szCs w:val="28"/>
          <w:lang w:eastAsia="uk-UA"/>
          <w14:ligatures w14:val="none"/>
        </w:rPr>
        <w:drawing>
          <wp:anchor distT="0" distB="0" distL="114300" distR="114300" simplePos="0" relativeHeight="251683840" behindDoc="0" locked="0" layoutInCell="1" allowOverlap="1" wp14:anchorId="50D47675" wp14:editId="239ACB3E">
            <wp:simplePos x="0" y="0"/>
            <wp:positionH relativeFrom="column">
              <wp:posOffset>-635</wp:posOffset>
            </wp:positionH>
            <wp:positionV relativeFrom="paragraph">
              <wp:posOffset>297180</wp:posOffset>
            </wp:positionV>
            <wp:extent cx="2935605" cy="2064385"/>
            <wp:effectExtent l="0" t="0" r="0" b="0"/>
            <wp:wrapTopAndBottom/>
            <wp:docPr id="18979278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7806" name="Рисунок 18979278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5605" cy="2064385"/>
                    </a:xfrm>
                    <a:prstGeom prst="rect">
                      <a:avLst/>
                    </a:prstGeom>
                  </pic:spPr>
                </pic:pic>
              </a:graphicData>
            </a:graphic>
            <wp14:sizeRelH relativeFrom="margin">
              <wp14:pctWidth>0</wp14:pctWidth>
            </wp14:sizeRelH>
            <wp14:sizeRelV relativeFrom="margin">
              <wp14:pctHeight>0</wp14:pctHeight>
            </wp14:sizeRelV>
          </wp:anchor>
        </w:drawing>
      </w:r>
    </w:p>
    <w:p w14:paraId="40E6F2B3" w14:textId="78331568" w:rsidR="008E3102" w:rsidRDefault="008E3102" w:rsidP="00FD7763">
      <w:pPr>
        <w:spacing w:after="0" w:line="360" w:lineRule="auto"/>
        <w:ind w:left="170" w:right="57" w:firstLine="681"/>
        <w:jc w:val="both"/>
        <w:rPr>
          <w:rFonts w:ascii="Times New Roman" w:hAnsi="Times New Roman" w:cs="Times New Roman"/>
          <w:sz w:val="28"/>
          <w:szCs w:val="28"/>
        </w:rPr>
      </w:pPr>
      <w:r>
        <w:rPr>
          <w:rFonts w:ascii="Times New Roman" w:hAnsi="Times New Roman" w:cs="Times New Roman"/>
          <w:bCs/>
          <w:sz w:val="28"/>
          <w:szCs w:val="28"/>
        </w:rPr>
        <w:t xml:space="preserve">Рисунок 3.5. Відповіді респондентів на питання: </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t>Чи дотримується ваша родина єдиних підходів до виховання культурно-гігієнічних навичок у дитини?</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br/>
      </w:r>
      <w:r w:rsidR="00FD77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третє питання  анкети:  «Зазначте, на скільки корисними і потрібними були для вас ті заходи, які були проведені у закладі дошкільної освіти з питань формування </w:t>
      </w:r>
      <w:r w:rsidRPr="00CC294F">
        <w:rPr>
          <w:rFonts w:ascii="Times New Roman" w:eastAsia="Times New Roman" w:hAnsi="Times New Roman" w:cs="Times New Roman"/>
          <w:sz w:val="28"/>
          <w:szCs w:val="28"/>
        </w:rPr>
        <w:t>культурно-гігієнічних навичок у дитини?</w:t>
      </w:r>
      <w:r>
        <w:rPr>
          <w:rFonts w:ascii="Times New Roman" w:eastAsia="Times New Roman" w:hAnsi="Times New Roman" w:cs="Times New Roman"/>
          <w:sz w:val="28"/>
          <w:szCs w:val="28"/>
        </w:rPr>
        <w:t>»</w:t>
      </w:r>
      <w:r w:rsidRPr="00CC294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14 респондентів написали  -  були дуже корисними, відкрили для себе багато нового, 1 респондент написав, що про все це знав раніше, але було корисним поновити у пам»яті.  </w:t>
      </w:r>
    </w:p>
    <w:p w14:paraId="7D10574E" w14:textId="66967E4D" w:rsidR="008E3102" w:rsidRDefault="00E71105" w:rsidP="008E3102">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noProof/>
          <w:sz w:val="28"/>
          <w:szCs w:val="28"/>
          <w:lang w:eastAsia="uk-UA"/>
          <w14:ligatures w14:val="none"/>
        </w:rPr>
        <w:drawing>
          <wp:anchor distT="0" distB="0" distL="114300" distR="114300" simplePos="0" relativeHeight="251684864" behindDoc="0" locked="0" layoutInCell="1" allowOverlap="1" wp14:anchorId="3678344D" wp14:editId="43E351ED">
            <wp:simplePos x="0" y="0"/>
            <wp:positionH relativeFrom="column">
              <wp:posOffset>-635</wp:posOffset>
            </wp:positionH>
            <wp:positionV relativeFrom="paragraph">
              <wp:posOffset>294640</wp:posOffset>
            </wp:positionV>
            <wp:extent cx="3164205" cy="1957070"/>
            <wp:effectExtent l="0" t="0" r="0" b="5080"/>
            <wp:wrapTopAndBottom/>
            <wp:docPr id="16674319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31943" name="Рисунок 16674319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4205" cy="1957070"/>
                    </a:xfrm>
                    <a:prstGeom prst="rect">
                      <a:avLst/>
                    </a:prstGeom>
                  </pic:spPr>
                </pic:pic>
              </a:graphicData>
            </a:graphic>
            <wp14:sizeRelH relativeFrom="margin">
              <wp14:pctWidth>0</wp14:pctWidth>
            </wp14:sizeRelH>
            <wp14:sizeRelV relativeFrom="margin">
              <wp14:pctHeight>0</wp14:pctHeight>
            </wp14:sizeRelV>
          </wp:anchor>
        </w:drawing>
      </w:r>
    </w:p>
    <w:p w14:paraId="3EC5C3D9" w14:textId="292D6166" w:rsidR="00FD7763" w:rsidRDefault="008E3102" w:rsidP="00FD7763">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Рисунок 3.6. Відповіді респондентів на питання: </w:t>
      </w:r>
      <w:r>
        <w:rPr>
          <w:rFonts w:ascii="Times New Roman" w:eastAsia="Times New Roman" w:hAnsi="Times New Roman" w:cs="Times New Roman"/>
          <w:sz w:val="28"/>
          <w:szCs w:val="28"/>
        </w:rPr>
        <w:t xml:space="preserve">«Зазначте, на скільки корисними і потрібними були для вас ті заходи, які були проведені у закладі дошкільної освіти з питань формування </w:t>
      </w:r>
      <w:r w:rsidRPr="00CC294F">
        <w:rPr>
          <w:rFonts w:ascii="Times New Roman" w:eastAsia="Times New Roman" w:hAnsi="Times New Roman" w:cs="Times New Roman"/>
          <w:sz w:val="28"/>
          <w:szCs w:val="28"/>
        </w:rPr>
        <w:t>культурно-гігієнічних навичок у дитини?</w:t>
      </w:r>
      <w:r>
        <w:rPr>
          <w:rFonts w:ascii="Times New Roman" w:eastAsia="Times New Roman" w:hAnsi="Times New Roman" w:cs="Times New Roman"/>
          <w:sz w:val="28"/>
          <w:szCs w:val="28"/>
        </w:rPr>
        <w:t xml:space="preserve">» </w:t>
      </w:r>
    </w:p>
    <w:p w14:paraId="05AA15F5" w14:textId="72CB8575" w:rsidR="008E3102" w:rsidRDefault="00FD7763" w:rsidP="008E3102">
      <w:pPr>
        <w:spacing w:after="0" w:line="360" w:lineRule="auto"/>
        <w:ind w:left="170" w:right="57"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Отже, використані нами методи в ході контрольного  етапу експериментального дослідження підтвердили необхідність та ефективність тісної взаємодії педагогів і батьків вихованців, необхідність просвітницьких  заходів для батьками, використання ІКТ технологій для налагодження взаємодії з молодими  батьками вихованців. </w:t>
      </w:r>
    </w:p>
    <w:p w14:paraId="23692C54" w14:textId="29E1E00C" w:rsidR="00CF6D14" w:rsidRDefault="00CF6D14" w:rsidP="008E3102">
      <w:pPr>
        <w:tabs>
          <w:tab w:val="left" w:pos="1095"/>
        </w:tabs>
        <w:spacing w:after="0" w:line="360" w:lineRule="auto"/>
        <w:ind w:left="170" w:right="57" w:firstLine="709"/>
        <w:rPr>
          <w:rFonts w:ascii="Times New Roman" w:hAnsi="Times New Roman" w:cs="Times New Roman"/>
          <w:b/>
          <w:sz w:val="28"/>
          <w:szCs w:val="28"/>
        </w:rPr>
      </w:pPr>
    </w:p>
    <w:p w14:paraId="156D3D2A" w14:textId="77777777" w:rsidR="00AD79C4" w:rsidRPr="004B4A55" w:rsidRDefault="00AD79C4" w:rsidP="00AD79C4">
      <w:pPr>
        <w:spacing w:after="0" w:line="360" w:lineRule="auto"/>
        <w:ind w:left="170" w:right="57" w:firstLine="709"/>
        <w:jc w:val="center"/>
        <w:rPr>
          <w:rFonts w:ascii="Times New Roman" w:hAnsi="Times New Roman" w:cs="Times New Roman"/>
          <w:b/>
          <w:sz w:val="28"/>
          <w:szCs w:val="28"/>
        </w:rPr>
      </w:pPr>
      <w:r w:rsidRPr="004B4A55">
        <w:rPr>
          <w:rFonts w:ascii="Times New Roman" w:hAnsi="Times New Roman" w:cs="Times New Roman"/>
          <w:b/>
          <w:sz w:val="28"/>
          <w:szCs w:val="28"/>
        </w:rPr>
        <w:t>Висновки до другого розділу</w:t>
      </w:r>
    </w:p>
    <w:p w14:paraId="04CBE0AE" w14:textId="77777777" w:rsidR="00FD7763" w:rsidRDefault="00AD79C4" w:rsidP="00AD79C4">
      <w:pPr>
        <w:spacing w:after="0" w:line="360" w:lineRule="auto"/>
        <w:ind w:left="170" w:right="57" w:firstLine="709"/>
        <w:jc w:val="both"/>
        <w:rPr>
          <w:rFonts w:ascii="Times New Roman" w:hAnsi="Times New Roman" w:cs="Times New Roman"/>
          <w:bCs/>
          <w:sz w:val="28"/>
          <w:szCs w:val="28"/>
        </w:rPr>
      </w:pPr>
      <w:r w:rsidRPr="00395BE1">
        <w:rPr>
          <w:rFonts w:ascii="Times New Roman" w:hAnsi="Times New Roman" w:cs="Times New Roman"/>
          <w:sz w:val="28"/>
          <w:szCs w:val="28"/>
        </w:rPr>
        <w:t>Таким чином,</w:t>
      </w:r>
      <w:r>
        <w:rPr>
          <w:rFonts w:ascii="Times New Roman" w:hAnsi="Times New Roman" w:cs="Times New Roman"/>
          <w:sz w:val="28"/>
          <w:szCs w:val="28"/>
        </w:rPr>
        <w:t xml:space="preserve"> в ході проведення експериментального дослідження  нами здійснювалось вивчення стану </w:t>
      </w:r>
      <w:r w:rsidRPr="00DC1B19">
        <w:rPr>
          <w:rFonts w:ascii="Times New Roman" w:hAnsi="Times New Roman" w:cs="Times New Roman"/>
          <w:bCs/>
          <w:sz w:val="28"/>
          <w:szCs w:val="28"/>
        </w:rPr>
        <w:t xml:space="preserve">взаємодії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облаштування розвивального середовища першої молодщої групи ЗДО для  </w:t>
      </w:r>
      <w:r w:rsidRPr="00DC1B19">
        <w:rPr>
          <w:rFonts w:ascii="Times New Roman" w:hAnsi="Times New Roman" w:cs="Times New Roman"/>
          <w:bCs/>
          <w:sz w:val="28"/>
          <w:szCs w:val="28"/>
        </w:rPr>
        <w:t xml:space="preserve"> 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особливостей взаємодії  між вихователями і помічником вихователя першої молодшої групи ЗДО  у процесі </w:t>
      </w:r>
      <w:r w:rsidRPr="00DC1B19">
        <w:rPr>
          <w:rFonts w:ascii="Times New Roman" w:hAnsi="Times New Roman" w:cs="Times New Roman"/>
          <w:bCs/>
          <w:sz w:val="28"/>
          <w:szCs w:val="28"/>
        </w:rPr>
        <w:t xml:space="preserve">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ділової документації першої молодшої групи ЗДО з питання дослідження, </w:t>
      </w:r>
      <w:r>
        <w:rPr>
          <w:rFonts w:ascii="Times New Roman" w:hAnsi="Times New Roman" w:cs="Times New Roman"/>
          <w:sz w:val="28"/>
          <w:szCs w:val="28"/>
        </w:rPr>
        <w:t xml:space="preserve">виявлення проблемних питань і бар»єрів взаємодії </w:t>
      </w:r>
      <w:r>
        <w:rPr>
          <w:rFonts w:ascii="Times New Roman" w:hAnsi="Times New Roman" w:cs="Times New Roman"/>
          <w:bCs/>
          <w:sz w:val="28"/>
          <w:szCs w:val="28"/>
        </w:rPr>
        <w:t xml:space="preserve"> </w:t>
      </w:r>
      <w:r w:rsidRPr="00DC1B19">
        <w:rPr>
          <w:rFonts w:ascii="Times New Roman" w:hAnsi="Times New Roman" w:cs="Times New Roman"/>
          <w:bCs/>
          <w:sz w:val="28"/>
          <w:szCs w:val="28"/>
        </w:rPr>
        <w:t xml:space="preserve">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w:t>
      </w:r>
    </w:p>
    <w:p w14:paraId="1AD02A6F" w14:textId="1C771A6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Завдяки тому, що нами були обрані адекватні  методи дослідження (спостереження; вибіркові бесіди з вихователями, помічником вихователя та батьками вихованців; анонімне анкетування  вихователів та батьків вихованців; вивчення і аналіз облаштування розвивального середовища групового приміщення; вивчення і аналіз ділової документації вихователів групи) ми отримали цінну інформацію стану реалізації досліджуваного питання  у першій молодшій групі ЗДО № 1 м. Шостки Сумської області. </w:t>
      </w:r>
    </w:p>
    <w:p w14:paraId="3EF8A450"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В ході проведення формувального етапу експериментального дослідження, відповідаючи на запити педагогів і батьків вихованців, висловлені ними під час анонімного анкетування, нами була проведена низка методичних заходів для вихователів і помічників вихователів, а також інтерактивні форми взаємодії з батьками вихованців  з питанн формування культурно-гігієнічних навичок у дітей третього року життя.</w:t>
      </w:r>
    </w:p>
    <w:p w14:paraId="52312949" w14:textId="77777777" w:rsidR="00FD7763" w:rsidRDefault="00AD79C4" w:rsidP="00FD7763">
      <w:pPr>
        <w:spacing w:after="0" w:line="360" w:lineRule="auto"/>
        <w:ind w:left="284" w:firstLine="709"/>
        <w:jc w:val="both"/>
        <w:rPr>
          <w:rFonts w:ascii="Times New Roman" w:hAnsi="Times New Roman" w:cs="Times New Roman"/>
          <w:bCs/>
          <w:sz w:val="28"/>
          <w:szCs w:val="28"/>
        </w:rPr>
      </w:pPr>
      <w:r>
        <w:rPr>
          <w:rFonts w:ascii="Times New Roman" w:hAnsi="Times New Roman" w:cs="Times New Roman"/>
          <w:sz w:val="28"/>
          <w:szCs w:val="28"/>
        </w:rPr>
        <w:t>Проведене нами експериментальне дослідження та використані нами відповідні методи дослідження дали можливість  нам створити на допомогу вихователям ЗДО  методичний посібник  під загальною назвою:</w:t>
      </w:r>
      <w:r w:rsidR="00157C31">
        <w:rPr>
          <w:rFonts w:ascii="Times New Roman" w:hAnsi="Times New Roman" w:cs="Times New Roman"/>
          <w:sz w:val="28"/>
          <w:szCs w:val="28"/>
        </w:rPr>
        <w:t xml:space="preserve"> </w:t>
      </w:r>
      <w:r w:rsidRPr="00157C31">
        <w:rPr>
          <w:rFonts w:ascii="Times New Roman" w:hAnsi="Times New Roman" w:cs="Times New Roman"/>
          <w:sz w:val="28"/>
          <w:szCs w:val="28"/>
        </w:rPr>
        <w:t>«Культурно-гігієнічні навички: перші кроки до здоров'я та самостійності»</w:t>
      </w:r>
      <w:r w:rsidR="00157C31" w:rsidRPr="00157C31">
        <w:rPr>
          <w:rFonts w:ascii="Times New Roman" w:hAnsi="Times New Roman" w:cs="Times New Roman"/>
          <w:sz w:val="28"/>
          <w:szCs w:val="28"/>
        </w:rPr>
        <w:t xml:space="preserve"> </w:t>
      </w:r>
      <w:r>
        <w:rPr>
          <w:rFonts w:ascii="Times New Roman" w:hAnsi="Times New Roman" w:cs="Times New Roman"/>
          <w:sz w:val="28"/>
          <w:szCs w:val="28"/>
        </w:rPr>
        <w:t xml:space="preserve"> про </w:t>
      </w:r>
      <w:r w:rsidRPr="00D35D19">
        <w:rPr>
          <w:rFonts w:ascii="Times New Roman" w:hAnsi="Times New Roman" w:cs="Times New Roman"/>
          <w:sz w:val="28"/>
          <w:szCs w:val="28"/>
        </w:rPr>
        <w:t>особливост</w:t>
      </w:r>
      <w:r>
        <w:rPr>
          <w:rFonts w:ascii="Times New Roman" w:hAnsi="Times New Roman" w:cs="Times New Roman"/>
          <w:sz w:val="28"/>
          <w:szCs w:val="28"/>
        </w:rPr>
        <w:t>і</w:t>
      </w:r>
      <w:r w:rsidRPr="00D35D19">
        <w:rPr>
          <w:rFonts w:ascii="Times New Roman" w:hAnsi="Times New Roman" w:cs="Times New Roman"/>
          <w:sz w:val="28"/>
          <w:szCs w:val="28"/>
        </w:rPr>
        <w:t xml:space="preserve"> організації </w:t>
      </w:r>
      <w:r w:rsidRPr="00D35D19">
        <w:rPr>
          <w:rFonts w:ascii="Times New Roman" w:hAnsi="Times New Roman" w:cs="Times New Roman"/>
          <w:bCs/>
          <w:sz w:val="28"/>
          <w:szCs w:val="28"/>
        </w:rPr>
        <w:t>взаємодії вихователів та членів родин вихованців з формування культурно-гігієнічних навичок дітей раннього віку.</w:t>
      </w:r>
      <w:r>
        <w:rPr>
          <w:rFonts w:ascii="Times New Roman" w:hAnsi="Times New Roman" w:cs="Times New Roman"/>
          <w:bCs/>
          <w:sz w:val="28"/>
          <w:szCs w:val="28"/>
        </w:rPr>
        <w:t xml:space="preserve"> </w:t>
      </w:r>
    </w:p>
    <w:p w14:paraId="63C46F8C" w14:textId="4309C191" w:rsidR="00AD79C4" w:rsidRDefault="00FD7763" w:rsidP="00FD7763">
      <w:pPr>
        <w:spacing w:after="0" w:line="360" w:lineRule="auto"/>
        <w:ind w:left="284" w:firstLine="709"/>
        <w:jc w:val="both"/>
        <w:rPr>
          <w:rFonts w:ascii="Times New Roman" w:hAnsi="Times New Roman" w:cs="Times New Roman"/>
          <w:bCs/>
          <w:sz w:val="28"/>
          <w:szCs w:val="28"/>
        </w:rPr>
      </w:pPr>
      <w:r>
        <w:rPr>
          <w:rFonts w:ascii="Times New Roman" w:hAnsi="Times New Roman" w:cs="Times New Roman"/>
          <w:bCs/>
          <w:sz w:val="28"/>
          <w:szCs w:val="28"/>
        </w:rPr>
        <w:t xml:space="preserve">Результати, отримані нами на контрольному етапі експериментального дослідження підтвердили правильність вибору нами методів дослідження і, зокрема, тих інтерактивних форм взаємодії з вихователями і батьками вихованців </w:t>
      </w:r>
      <w:r>
        <w:rPr>
          <w:rFonts w:ascii="Times New Roman" w:hAnsi="Times New Roman" w:cs="Times New Roman"/>
          <w:sz w:val="28"/>
          <w:szCs w:val="28"/>
        </w:rPr>
        <w:t>з формування культурно-гігієнічних навичок у дітей раннього віку.</w:t>
      </w:r>
    </w:p>
    <w:p w14:paraId="01F82993" w14:textId="77777777" w:rsidR="00AD79C4" w:rsidRDefault="00AD79C4" w:rsidP="00AD79C4">
      <w:pPr>
        <w:spacing w:after="0" w:line="360" w:lineRule="auto"/>
        <w:ind w:right="-142"/>
        <w:jc w:val="center"/>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ВИСНОВКИ</w:t>
      </w:r>
    </w:p>
    <w:p w14:paraId="285FAC78"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Проведене нами магістерське дослідження про взаємодію вихователів та членів родин вихованців з формування культурно-гігієнічних навичок у дітей раннього віку підтвердило </w:t>
      </w:r>
      <w:r>
        <w:rPr>
          <w:rFonts w:ascii="Times New Roman" w:hAnsi="Times New Roman" w:cs="Times New Roman"/>
          <w:bCs/>
          <w:sz w:val="28"/>
          <w:szCs w:val="28"/>
        </w:rPr>
        <w:t xml:space="preserve">значення формування </w:t>
      </w:r>
      <w:r w:rsidRPr="00551794">
        <w:rPr>
          <w:rFonts w:ascii="Times New Roman" w:hAnsi="Times New Roman" w:cs="Times New Roman"/>
          <w:sz w:val="28"/>
          <w:szCs w:val="28"/>
        </w:rPr>
        <w:t>культурно-гігієнічних навичок у дітей третього року жи</w:t>
      </w:r>
      <w:r>
        <w:rPr>
          <w:rFonts w:ascii="Times New Roman" w:hAnsi="Times New Roman" w:cs="Times New Roman"/>
          <w:sz w:val="28"/>
          <w:szCs w:val="28"/>
        </w:rPr>
        <w:t>ття як засобу формування здоров</w:t>
      </w:r>
      <w:r w:rsidRPr="003A033D">
        <w:rPr>
          <w:rFonts w:ascii="Times New Roman" w:hAnsi="Times New Roman" w:cs="Times New Roman"/>
          <w:sz w:val="28"/>
          <w:szCs w:val="28"/>
        </w:rPr>
        <w:t>’</w:t>
      </w:r>
      <w:r w:rsidRPr="00551794">
        <w:rPr>
          <w:rFonts w:ascii="Times New Roman" w:hAnsi="Times New Roman" w:cs="Times New Roman"/>
          <w:sz w:val="28"/>
          <w:szCs w:val="28"/>
        </w:rPr>
        <w:t>язбережувальної поведінки  та  основ культури поведінки особистості</w:t>
      </w:r>
      <w:r>
        <w:rPr>
          <w:rFonts w:ascii="Times New Roman" w:hAnsi="Times New Roman" w:cs="Times New Roman"/>
          <w:sz w:val="28"/>
          <w:szCs w:val="28"/>
        </w:rPr>
        <w:t>. Нами представлено результати опрацювання п</w:t>
      </w:r>
      <w:r w:rsidRPr="0045637B">
        <w:rPr>
          <w:rFonts w:ascii="Times New Roman" w:hAnsi="Times New Roman" w:cs="Times New Roman"/>
          <w:sz w:val="28"/>
          <w:szCs w:val="28"/>
        </w:rPr>
        <w:t>сихолого-педагогічн</w:t>
      </w:r>
      <w:r>
        <w:rPr>
          <w:rFonts w:ascii="Times New Roman" w:hAnsi="Times New Roman" w:cs="Times New Roman"/>
          <w:sz w:val="28"/>
          <w:szCs w:val="28"/>
        </w:rPr>
        <w:t>их</w:t>
      </w:r>
      <w:r w:rsidRPr="0045637B">
        <w:rPr>
          <w:rFonts w:ascii="Times New Roman" w:hAnsi="Times New Roman" w:cs="Times New Roman"/>
          <w:sz w:val="28"/>
          <w:szCs w:val="28"/>
        </w:rPr>
        <w:t xml:space="preserve"> досліджен</w:t>
      </w:r>
      <w:r>
        <w:rPr>
          <w:rFonts w:ascii="Times New Roman" w:hAnsi="Times New Roman" w:cs="Times New Roman"/>
          <w:sz w:val="28"/>
          <w:szCs w:val="28"/>
        </w:rPr>
        <w:t>ь</w:t>
      </w:r>
      <w:r w:rsidRPr="0045637B">
        <w:rPr>
          <w:rFonts w:ascii="Times New Roman" w:hAnsi="Times New Roman" w:cs="Times New Roman"/>
          <w:sz w:val="28"/>
          <w:szCs w:val="28"/>
        </w:rPr>
        <w:t xml:space="preserve"> про взаємодію вихователів та членів родин вихованців з формування культурно-гігієнічних навичок дітей раннього віку</w:t>
      </w:r>
      <w:r>
        <w:rPr>
          <w:rFonts w:ascii="Times New Roman" w:hAnsi="Times New Roman" w:cs="Times New Roman"/>
          <w:sz w:val="28"/>
          <w:szCs w:val="28"/>
        </w:rPr>
        <w:t xml:space="preserve">; аналіз питання </w:t>
      </w:r>
      <w:r w:rsidRPr="0045637B">
        <w:rPr>
          <w:rFonts w:ascii="Times New Roman" w:hAnsi="Times New Roman" w:cs="Times New Roman"/>
          <w:sz w:val="28"/>
          <w:szCs w:val="28"/>
        </w:rPr>
        <w:t>формування культурно-гігієнічних навичок дітей раннього віку</w:t>
      </w:r>
      <w:r>
        <w:rPr>
          <w:rFonts w:ascii="Times New Roman" w:hAnsi="Times New Roman" w:cs="Times New Roman"/>
          <w:sz w:val="28"/>
          <w:szCs w:val="28"/>
        </w:rPr>
        <w:t xml:space="preserve">  у кількох освітніх програмах для дошкільних закладів. Також нами би опрацьовані   поняття  «</w:t>
      </w:r>
      <w:r w:rsidRPr="0045637B">
        <w:rPr>
          <w:rFonts w:ascii="Times New Roman" w:hAnsi="Times New Roman" w:cs="Times New Roman"/>
          <w:sz w:val="28"/>
          <w:szCs w:val="28"/>
        </w:rPr>
        <w:t>культурно-гігієнічн</w:t>
      </w:r>
      <w:r>
        <w:rPr>
          <w:rFonts w:ascii="Times New Roman" w:hAnsi="Times New Roman" w:cs="Times New Roman"/>
          <w:sz w:val="28"/>
          <w:szCs w:val="28"/>
        </w:rPr>
        <w:t>і</w:t>
      </w:r>
      <w:r w:rsidRPr="0045637B">
        <w:rPr>
          <w:rFonts w:ascii="Times New Roman" w:hAnsi="Times New Roman" w:cs="Times New Roman"/>
          <w:sz w:val="28"/>
          <w:szCs w:val="28"/>
        </w:rPr>
        <w:t xml:space="preserve"> навич</w:t>
      </w:r>
      <w:r>
        <w:rPr>
          <w:rFonts w:ascii="Times New Roman" w:hAnsi="Times New Roman" w:cs="Times New Roman"/>
          <w:sz w:val="28"/>
          <w:szCs w:val="28"/>
        </w:rPr>
        <w:t xml:space="preserve">ки», їх значення, підходи до їх класифікації </w:t>
      </w:r>
      <w:r w:rsidRPr="0045637B">
        <w:rPr>
          <w:rFonts w:ascii="Times New Roman" w:hAnsi="Times New Roman" w:cs="Times New Roman"/>
          <w:sz w:val="28"/>
          <w:szCs w:val="28"/>
        </w:rPr>
        <w:t xml:space="preserve"> </w:t>
      </w:r>
      <w:r>
        <w:rPr>
          <w:rFonts w:ascii="Times New Roman" w:hAnsi="Times New Roman" w:cs="Times New Roman"/>
          <w:sz w:val="28"/>
          <w:szCs w:val="28"/>
        </w:rPr>
        <w:t xml:space="preserve">та особливості формування. </w:t>
      </w:r>
    </w:p>
    <w:p w14:paraId="796836AF" w14:textId="77777777" w:rsidR="00AD79C4" w:rsidRDefault="00AD79C4" w:rsidP="00AD79C4">
      <w:pPr>
        <w:spacing w:after="0" w:line="360" w:lineRule="auto"/>
        <w:ind w:left="170" w:right="57" w:firstLine="709"/>
        <w:jc w:val="both"/>
        <w:rPr>
          <w:rFonts w:ascii="Times New Roman" w:hAnsi="Times New Roman" w:cs="Times New Roman"/>
          <w:bCs/>
          <w:sz w:val="28"/>
          <w:szCs w:val="28"/>
        </w:rPr>
      </w:pPr>
      <w:r>
        <w:rPr>
          <w:rFonts w:ascii="Times New Roman" w:hAnsi="Times New Roman" w:cs="Times New Roman"/>
          <w:sz w:val="28"/>
          <w:szCs w:val="28"/>
        </w:rPr>
        <w:t xml:space="preserve">В ході проведення експериментального дослідження  нами здійснювалось вивчення стану </w:t>
      </w:r>
      <w:r w:rsidRPr="00DC1B19">
        <w:rPr>
          <w:rFonts w:ascii="Times New Roman" w:hAnsi="Times New Roman" w:cs="Times New Roman"/>
          <w:bCs/>
          <w:sz w:val="28"/>
          <w:szCs w:val="28"/>
        </w:rPr>
        <w:t xml:space="preserve">взаємодії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облаштування розвивального середовища першої молодщої групи ЗДО для  </w:t>
      </w:r>
      <w:r w:rsidRPr="00DC1B19">
        <w:rPr>
          <w:rFonts w:ascii="Times New Roman" w:hAnsi="Times New Roman" w:cs="Times New Roman"/>
          <w:bCs/>
          <w:sz w:val="28"/>
          <w:szCs w:val="28"/>
        </w:rPr>
        <w:t xml:space="preserve"> 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особливостей взаємодії  між вихователями і помічником вихователя першої молодшої групи ЗДО  у процесі </w:t>
      </w:r>
      <w:r w:rsidRPr="00DC1B19">
        <w:rPr>
          <w:rFonts w:ascii="Times New Roman" w:hAnsi="Times New Roman" w:cs="Times New Roman"/>
          <w:bCs/>
          <w:sz w:val="28"/>
          <w:szCs w:val="28"/>
        </w:rPr>
        <w:t xml:space="preserve">формування культурно-гігієнічних навичок дітей </w:t>
      </w:r>
      <w:r>
        <w:rPr>
          <w:rFonts w:ascii="Times New Roman" w:hAnsi="Times New Roman" w:cs="Times New Roman"/>
          <w:bCs/>
          <w:sz w:val="28"/>
          <w:szCs w:val="28"/>
        </w:rPr>
        <w:t xml:space="preserve"> третього року життя, вивчення і аналіз ділової документації першої молодшої групи ЗДО з питання дослідження, </w:t>
      </w:r>
      <w:r>
        <w:rPr>
          <w:rFonts w:ascii="Times New Roman" w:hAnsi="Times New Roman" w:cs="Times New Roman"/>
          <w:sz w:val="28"/>
          <w:szCs w:val="28"/>
        </w:rPr>
        <w:t xml:space="preserve">виявлення проблемних питань і бар»єрів взаємодії </w:t>
      </w:r>
      <w:r>
        <w:rPr>
          <w:rFonts w:ascii="Times New Roman" w:hAnsi="Times New Roman" w:cs="Times New Roman"/>
          <w:bCs/>
          <w:sz w:val="28"/>
          <w:szCs w:val="28"/>
        </w:rPr>
        <w:t xml:space="preserve"> </w:t>
      </w:r>
      <w:r w:rsidRPr="00DC1B19">
        <w:rPr>
          <w:rFonts w:ascii="Times New Roman" w:hAnsi="Times New Roman" w:cs="Times New Roman"/>
          <w:bCs/>
          <w:sz w:val="28"/>
          <w:szCs w:val="28"/>
        </w:rPr>
        <w:t xml:space="preserve"> вихователів та членів родин вихованців з формування культурно-гігієнічних навичок дітей </w:t>
      </w:r>
      <w:r>
        <w:rPr>
          <w:rFonts w:ascii="Times New Roman" w:hAnsi="Times New Roman" w:cs="Times New Roman"/>
          <w:bCs/>
          <w:sz w:val="28"/>
          <w:szCs w:val="28"/>
        </w:rPr>
        <w:t xml:space="preserve"> третього року життя. Завдяки тому, що нами були обрані адекватні  методи дослідження (спостереження; вибіркові бесіди з вихователями, помічником вихователя та батьками вихованців; анонімне анкетування  вихователів та батьків вихованців; вивчення і аналіз облаштування розвивального середовища групового приміщення; вивчення і аналіз ділової документації вихователів групи) ми отримали цінну інформацію стану реалізації досліджуваного питання  у першій молодшій групі ЗДО № 1 м. Шостки Сумської області. </w:t>
      </w:r>
    </w:p>
    <w:p w14:paraId="2E06C62B" w14:textId="77777777" w:rsidR="00AD79C4" w:rsidRDefault="00AD79C4" w:rsidP="00AD79C4">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Cs/>
          <w:sz w:val="28"/>
          <w:szCs w:val="28"/>
        </w:rPr>
        <w:t xml:space="preserve"> Під час проведення формувального етапу експериментального дослідження,  відповідаючи на запити педагогів і батьків вихованців, висловлені ними під час анонімного анкетування, нами була проведена низка методичних за</w:t>
      </w:r>
      <w:r w:rsidR="00EE5E63">
        <w:rPr>
          <w:rFonts w:ascii="Times New Roman" w:hAnsi="Times New Roman" w:cs="Times New Roman"/>
          <w:bCs/>
          <w:sz w:val="28"/>
          <w:szCs w:val="28"/>
        </w:rPr>
        <w:t>к</w:t>
      </w:r>
      <w:r>
        <w:rPr>
          <w:rFonts w:ascii="Times New Roman" w:hAnsi="Times New Roman" w:cs="Times New Roman"/>
          <w:bCs/>
          <w:sz w:val="28"/>
          <w:szCs w:val="28"/>
        </w:rPr>
        <w:t>лдів для вихователів і помічників вихователів, а також інтерактивні форми взаємодії з батьками вихованців  з питанн</w:t>
      </w:r>
      <w:r w:rsidR="00EE5E63">
        <w:rPr>
          <w:rFonts w:ascii="Times New Roman" w:hAnsi="Times New Roman" w:cs="Times New Roman"/>
          <w:bCs/>
          <w:sz w:val="28"/>
          <w:szCs w:val="28"/>
        </w:rPr>
        <w:t>я</w:t>
      </w:r>
      <w:r>
        <w:rPr>
          <w:rFonts w:ascii="Times New Roman" w:hAnsi="Times New Roman" w:cs="Times New Roman"/>
          <w:bCs/>
          <w:sz w:val="28"/>
          <w:szCs w:val="28"/>
        </w:rPr>
        <w:t xml:space="preserve"> формування культурно-гігієнічних навичок у дітей третього року життя.</w:t>
      </w:r>
    </w:p>
    <w:p w14:paraId="5AA20BEE" w14:textId="77777777" w:rsidR="009037E0" w:rsidRDefault="00AD79C4" w:rsidP="009037E0">
      <w:pPr>
        <w:spacing w:after="0" w:line="360" w:lineRule="auto"/>
        <w:ind w:left="284" w:firstLine="709"/>
        <w:jc w:val="both"/>
        <w:rPr>
          <w:rFonts w:ascii="Times New Roman" w:hAnsi="Times New Roman" w:cs="Times New Roman"/>
          <w:bCs/>
          <w:sz w:val="28"/>
          <w:szCs w:val="28"/>
        </w:rPr>
      </w:pPr>
      <w:r>
        <w:rPr>
          <w:rFonts w:ascii="Times New Roman" w:hAnsi="Times New Roman" w:cs="Times New Roman"/>
          <w:sz w:val="28"/>
          <w:szCs w:val="28"/>
        </w:rPr>
        <w:t xml:space="preserve">Проведене нами експериментальне дослідження та використані нами відповідні методи дослідження дали можливість  нам створити на допомогу вихователям ЗДО  методичний  посібник   під загальною назвою: </w:t>
      </w:r>
      <w:r w:rsidRPr="00AD79C4">
        <w:rPr>
          <w:rFonts w:ascii="Times New Roman" w:hAnsi="Times New Roman" w:cs="Times New Roman"/>
          <w:sz w:val="28"/>
          <w:szCs w:val="28"/>
        </w:rPr>
        <w:t xml:space="preserve">«Культурно-гігієнічні навички: перші кроки до здоров'я та самостійності» </w:t>
      </w:r>
      <w:r>
        <w:rPr>
          <w:rFonts w:ascii="Times New Roman" w:hAnsi="Times New Roman" w:cs="Times New Roman"/>
          <w:sz w:val="28"/>
          <w:szCs w:val="28"/>
        </w:rPr>
        <w:t xml:space="preserve">про </w:t>
      </w:r>
      <w:r w:rsidRPr="00D35D19">
        <w:rPr>
          <w:rFonts w:ascii="Times New Roman" w:hAnsi="Times New Roman" w:cs="Times New Roman"/>
          <w:sz w:val="28"/>
          <w:szCs w:val="28"/>
        </w:rPr>
        <w:t>особливост</w:t>
      </w:r>
      <w:r>
        <w:rPr>
          <w:rFonts w:ascii="Times New Roman" w:hAnsi="Times New Roman" w:cs="Times New Roman"/>
          <w:sz w:val="28"/>
          <w:szCs w:val="28"/>
        </w:rPr>
        <w:t>і</w:t>
      </w:r>
      <w:r w:rsidRPr="00D35D19">
        <w:rPr>
          <w:rFonts w:ascii="Times New Roman" w:hAnsi="Times New Roman" w:cs="Times New Roman"/>
          <w:sz w:val="28"/>
          <w:szCs w:val="28"/>
        </w:rPr>
        <w:t xml:space="preserve"> організації </w:t>
      </w:r>
      <w:r w:rsidRPr="00D35D19">
        <w:rPr>
          <w:rFonts w:ascii="Times New Roman" w:hAnsi="Times New Roman" w:cs="Times New Roman"/>
          <w:bCs/>
          <w:sz w:val="28"/>
          <w:szCs w:val="28"/>
        </w:rPr>
        <w:t>взаємодії вихователів та членів родин вихованців з формування культурно-гігієнічних навичок дітей раннього віку.</w:t>
      </w:r>
      <w:r>
        <w:rPr>
          <w:rFonts w:ascii="Times New Roman" w:hAnsi="Times New Roman" w:cs="Times New Roman"/>
          <w:bCs/>
          <w:sz w:val="28"/>
          <w:szCs w:val="28"/>
        </w:rPr>
        <w:t xml:space="preserve"> </w:t>
      </w:r>
    </w:p>
    <w:p w14:paraId="2AA36D3A" w14:textId="15B09CB4" w:rsidR="009037E0" w:rsidRDefault="009037E0" w:rsidP="009037E0">
      <w:pPr>
        <w:spacing w:after="0" w:line="360" w:lineRule="auto"/>
        <w:ind w:left="284" w:firstLine="709"/>
        <w:jc w:val="both"/>
        <w:rPr>
          <w:rFonts w:ascii="Times New Roman" w:hAnsi="Times New Roman" w:cs="Times New Roman"/>
          <w:bCs/>
          <w:sz w:val="28"/>
          <w:szCs w:val="28"/>
        </w:rPr>
      </w:pPr>
      <w:r>
        <w:rPr>
          <w:rFonts w:ascii="Times New Roman" w:hAnsi="Times New Roman" w:cs="Times New Roman"/>
          <w:bCs/>
          <w:sz w:val="28"/>
          <w:szCs w:val="28"/>
        </w:rPr>
        <w:t xml:space="preserve">Результати, отримані нами на контрольному етапі експериментального дослідження підтвердили правильність вибору нами методів дослідження і, зокрема, тих інтерактивних форм взаємодії з вихователями і батьками вихованців </w:t>
      </w:r>
      <w:r>
        <w:rPr>
          <w:rFonts w:ascii="Times New Roman" w:hAnsi="Times New Roman" w:cs="Times New Roman"/>
          <w:sz w:val="28"/>
          <w:szCs w:val="28"/>
        </w:rPr>
        <w:t>з формування культурно-гігієнічних навичок у дітей раннього віку.</w:t>
      </w:r>
    </w:p>
    <w:p w14:paraId="54ED3D5B" w14:textId="77777777" w:rsidR="00AD79C4" w:rsidRDefault="00AD79C4" w:rsidP="00AD79C4">
      <w:pPr>
        <w:spacing w:line="360" w:lineRule="auto"/>
        <w:ind w:left="284" w:firstLine="709"/>
        <w:jc w:val="both"/>
        <w:rPr>
          <w:rFonts w:ascii="Times New Roman" w:hAnsi="Times New Roman" w:cs="Times New Roman"/>
          <w:bCs/>
          <w:sz w:val="28"/>
          <w:szCs w:val="28"/>
        </w:rPr>
      </w:pPr>
    </w:p>
    <w:p w14:paraId="2C57AED1" w14:textId="77777777" w:rsidR="00AD79C4" w:rsidRPr="00551794" w:rsidRDefault="00AD79C4" w:rsidP="00AD79C4">
      <w:pPr>
        <w:spacing w:line="360" w:lineRule="auto"/>
        <w:ind w:firstLine="851"/>
        <w:jc w:val="both"/>
        <w:rPr>
          <w:rFonts w:ascii="Times New Roman" w:hAnsi="Times New Roman" w:cs="Times New Roman"/>
          <w:sz w:val="28"/>
          <w:szCs w:val="28"/>
        </w:rPr>
      </w:pPr>
    </w:p>
    <w:p w14:paraId="3ADA4AD6" w14:textId="77777777" w:rsidR="000A0F35" w:rsidRDefault="000A0F35" w:rsidP="000A0F35">
      <w:pPr>
        <w:spacing w:after="0" w:line="360" w:lineRule="auto"/>
        <w:ind w:right="-142"/>
        <w:jc w:val="center"/>
        <w:rPr>
          <w:rFonts w:ascii="Times New Roman" w:eastAsia="Times New Roman" w:hAnsi="Times New Roman"/>
          <w:b/>
          <w:bCs/>
          <w:color w:val="000000" w:themeColor="text1"/>
          <w:sz w:val="28"/>
          <w:szCs w:val="28"/>
        </w:rPr>
      </w:pPr>
    </w:p>
    <w:p w14:paraId="337866CE" w14:textId="77777777" w:rsidR="009037E0" w:rsidRDefault="009037E0" w:rsidP="000D2908">
      <w:pPr>
        <w:spacing w:after="0" w:line="360" w:lineRule="auto"/>
        <w:ind w:right="-142"/>
        <w:jc w:val="center"/>
        <w:rPr>
          <w:rFonts w:ascii="Times New Roman" w:eastAsia="Times New Roman" w:hAnsi="Times New Roman"/>
          <w:b/>
          <w:bCs/>
          <w:color w:val="000000" w:themeColor="text1"/>
          <w:sz w:val="28"/>
          <w:szCs w:val="28"/>
        </w:rPr>
      </w:pPr>
    </w:p>
    <w:p w14:paraId="2D0CB644" w14:textId="77777777" w:rsidR="009037E0" w:rsidRDefault="009037E0" w:rsidP="000D2908">
      <w:pPr>
        <w:spacing w:after="0" w:line="360" w:lineRule="auto"/>
        <w:ind w:right="-142"/>
        <w:jc w:val="center"/>
        <w:rPr>
          <w:rFonts w:ascii="Times New Roman" w:eastAsia="Times New Roman" w:hAnsi="Times New Roman"/>
          <w:b/>
          <w:bCs/>
          <w:color w:val="000000" w:themeColor="text1"/>
          <w:sz w:val="28"/>
          <w:szCs w:val="28"/>
        </w:rPr>
      </w:pPr>
    </w:p>
    <w:p w14:paraId="5BB928D7" w14:textId="77777777" w:rsidR="009037E0" w:rsidRDefault="009037E0" w:rsidP="000D2908">
      <w:pPr>
        <w:spacing w:after="0" w:line="360" w:lineRule="auto"/>
        <w:ind w:right="-142"/>
        <w:jc w:val="center"/>
        <w:rPr>
          <w:rFonts w:ascii="Times New Roman" w:eastAsia="Times New Roman" w:hAnsi="Times New Roman"/>
          <w:b/>
          <w:bCs/>
          <w:color w:val="000000" w:themeColor="text1"/>
          <w:sz w:val="28"/>
          <w:szCs w:val="28"/>
        </w:rPr>
      </w:pPr>
    </w:p>
    <w:p w14:paraId="6960ADA6" w14:textId="77777777" w:rsidR="009037E0" w:rsidRDefault="009037E0" w:rsidP="000D2908">
      <w:pPr>
        <w:spacing w:after="0" w:line="360" w:lineRule="auto"/>
        <w:ind w:right="-142"/>
        <w:jc w:val="center"/>
        <w:rPr>
          <w:rFonts w:ascii="Times New Roman" w:eastAsia="Times New Roman" w:hAnsi="Times New Roman"/>
          <w:b/>
          <w:bCs/>
          <w:color w:val="000000" w:themeColor="text1"/>
          <w:sz w:val="28"/>
          <w:szCs w:val="28"/>
        </w:rPr>
      </w:pPr>
    </w:p>
    <w:p w14:paraId="16ECAB4D" w14:textId="77777777" w:rsidR="009C3D5A" w:rsidRDefault="009C3D5A" w:rsidP="008151F7">
      <w:pPr>
        <w:tabs>
          <w:tab w:val="left" w:pos="3045"/>
        </w:tabs>
        <w:jc w:val="center"/>
        <w:rPr>
          <w:rFonts w:ascii="Times New Roman" w:hAnsi="Times New Roman" w:cs="Times New Roman"/>
          <w:b/>
          <w:sz w:val="28"/>
          <w:szCs w:val="28"/>
          <w:lang w:val="ru-RU"/>
        </w:rPr>
      </w:pPr>
    </w:p>
    <w:p w14:paraId="10745E40" w14:textId="77777777" w:rsidR="009C3D5A" w:rsidRDefault="009C3D5A" w:rsidP="008151F7">
      <w:pPr>
        <w:tabs>
          <w:tab w:val="left" w:pos="3045"/>
        </w:tabs>
        <w:jc w:val="center"/>
        <w:rPr>
          <w:rFonts w:ascii="Times New Roman" w:hAnsi="Times New Roman" w:cs="Times New Roman"/>
          <w:b/>
          <w:sz w:val="28"/>
          <w:szCs w:val="28"/>
          <w:lang w:val="ru-RU"/>
        </w:rPr>
      </w:pPr>
    </w:p>
    <w:p w14:paraId="0D8F65E9" w14:textId="77777777" w:rsidR="008151F7" w:rsidRDefault="008151F7" w:rsidP="008151F7">
      <w:pPr>
        <w:tabs>
          <w:tab w:val="left" w:pos="3045"/>
        </w:tabs>
        <w:jc w:val="center"/>
        <w:rPr>
          <w:rFonts w:ascii="Times New Roman" w:hAnsi="Times New Roman" w:cs="Times New Roman"/>
          <w:b/>
          <w:sz w:val="28"/>
          <w:szCs w:val="28"/>
          <w:lang w:val="ru-RU"/>
        </w:rPr>
      </w:pPr>
      <w:r w:rsidRPr="00CC482A">
        <w:rPr>
          <w:rFonts w:ascii="Times New Roman" w:hAnsi="Times New Roman" w:cs="Times New Roman"/>
          <w:b/>
          <w:sz w:val="28"/>
          <w:szCs w:val="28"/>
          <w:lang w:val="ru-RU"/>
        </w:rPr>
        <w:t>Д</w:t>
      </w:r>
      <w:r>
        <w:rPr>
          <w:rFonts w:ascii="Times New Roman" w:hAnsi="Times New Roman" w:cs="Times New Roman"/>
          <w:b/>
          <w:sz w:val="28"/>
          <w:szCs w:val="28"/>
          <w:lang w:val="ru-RU"/>
        </w:rPr>
        <w:t xml:space="preserve"> </w:t>
      </w:r>
      <w:r w:rsidRPr="00CC482A">
        <w:rPr>
          <w:rFonts w:ascii="Times New Roman" w:hAnsi="Times New Roman" w:cs="Times New Roman"/>
          <w:b/>
          <w:sz w:val="28"/>
          <w:szCs w:val="28"/>
          <w:lang w:val="ru-RU"/>
        </w:rPr>
        <w:t>О</w:t>
      </w:r>
      <w:r>
        <w:rPr>
          <w:rFonts w:ascii="Times New Roman" w:hAnsi="Times New Roman" w:cs="Times New Roman"/>
          <w:b/>
          <w:sz w:val="28"/>
          <w:szCs w:val="28"/>
          <w:lang w:val="ru-RU"/>
        </w:rPr>
        <w:t xml:space="preserve"> </w:t>
      </w:r>
      <w:r w:rsidRPr="00CC482A">
        <w:rPr>
          <w:rFonts w:ascii="Times New Roman" w:hAnsi="Times New Roman" w:cs="Times New Roman"/>
          <w:b/>
          <w:sz w:val="28"/>
          <w:szCs w:val="28"/>
          <w:lang w:val="ru-RU"/>
        </w:rPr>
        <w:t>Д</w:t>
      </w:r>
      <w:r>
        <w:rPr>
          <w:rFonts w:ascii="Times New Roman" w:hAnsi="Times New Roman" w:cs="Times New Roman"/>
          <w:b/>
          <w:sz w:val="28"/>
          <w:szCs w:val="28"/>
          <w:lang w:val="ru-RU"/>
        </w:rPr>
        <w:t xml:space="preserve"> </w:t>
      </w:r>
      <w:r w:rsidRPr="00CC482A">
        <w:rPr>
          <w:rFonts w:ascii="Times New Roman" w:hAnsi="Times New Roman" w:cs="Times New Roman"/>
          <w:b/>
          <w:sz w:val="28"/>
          <w:szCs w:val="28"/>
          <w:lang w:val="ru-RU"/>
        </w:rPr>
        <w:t>А</w:t>
      </w:r>
      <w:r>
        <w:rPr>
          <w:rFonts w:ascii="Times New Roman" w:hAnsi="Times New Roman" w:cs="Times New Roman"/>
          <w:b/>
          <w:sz w:val="28"/>
          <w:szCs w:val="28"/>
          <w:lang w:val="ru-RU"/>
        </w:rPr>
        <w:t xml:space="preserve"> </w:t>
      </w:r>
      <w:r w:rsidRPr="00CC482A">
        <w:rPr>
          <w:rFonts w:ascii="Times New Roman" w:hAnsi="Times New Roman" w:cs="Times New Roman"/>
          <w:b/>
          <w:sz w:val="28"/>
          <w:szCs w:val="28"/>
          <w:lang w:val="ru-RU"/>
        </w:rPr>
        <w:t>Т</w:t>
      </w:r>
      <w:r>
        <w:rPr>
          <w:rFonts w:ascii="Times New Roman" w:hAnsi="Times New Roman" w:cs="Times New Roman"/>
          <w:b/>
          <w:sz w:val="28"/>
          <w:szCs w:val="28"/>
          <w:lang w:val="ru-RU"/>
        </w:rPr>
        <w:t xml:space="preserve"> </w:t>
      </w:r>
      <w:r w:rsidRPr="00CC482A">
        <w:rPr>
          <w:rFonts w:ascii="Times New Roman" w:hAnsi="Times New Roman" w:cs="Times New Roman"/>
          <w:b/>
          <w:sz w:val="28"/>
          <w:szCs w:val="28"/>
          <w:lang w:val="ru-RU"/>
        </w:rPr>
        <w:t>К</w:t>
      </w:r>
      <w:r>
        <w:rPr>
          <w:rFonts w:ascii="Times New Roman" w:hAnsi="Times New Roman" w:cs="Times New Roman"/>
          <w:b/>
          <w:sz w:val="28"/>
          <w:szCs w:val="28"/>
          <w:lang w:val="ru-RU"/>
        </w:rPr>
        <w:t xml:space="preserve"> </w:t>
      </w:r>
      <w:r w:rsidRPr="00CC482A">
        <w:rPr>
          <w:rFonts w:ascii="Times New Roman" w:hAnsi="Times New Roman" w:cs="Times New Roman"/>
          <w:b/>
          <w:sz w:val="28"/>
          <w:szCs w:val="28"/>
          <w:lang w:val="ru-RU"/>
        </w:rPr>
        <w:t>И</w:t>
      </w:r>
    </w:p>
    <w:p w14:paraId="514542C2" w14:textId="77777777" w:rsidR="008151F7" w:rsidRDefault="008151F7" w:rsidP="008151F7">
      <w:pPr>
        <w:rPr>
          <w:rFonts w:ascii="Times New Roman" w:hAnsi="Times New Roman" w:cs="Times New Roman"/>
          <w:sz w:val="28"/>
          <w:szCs w:val="28"/>
          <w:lang w:val="ru-RU"/>
        </w:rPr>
      </w:pPr>
    </w:p>
    <w:p w14:paraId="691EDF45" w14:textId="77777777" w:rsidR="008151F7" w:rsidRPr="00CC482A" w:rsidRDefault="008151F7" w:rsidP="008151F7">
      <w:pPr>
        <w:tabs>
          <w:tab w:val="left" w:pos="708"/>
          <w:tab w:val="left" w:pos="7065"/>
        </w:tabs>
        <w:spacing w:after="0"/>
        <w:jc w:val="right"/>
        <w:rPr>
          <w:rFonts w:ascii="Times New Roman" w:hAnsi="Times New Roman" w:cs="Times New Roman"/>
          <w:b/>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sidRPr="00CC482A">
        <w:rPr>
          <w:rFonts w:ascii="Times New Roman" w:hAnsi="Times New Roman" w:cs="Times New Roman"/>
          <w:b/>
          <w:sz w:val="28"/>
          <w:szCs w:val="28"/>
          <w:lang w:val="ru-RU"/>
        </w:rPr>
        <w:t>Додаток А</w:t>
      </w:r>
    </w:p>
    <w:p w14:paraId="60684F41" w14:textId="77777777" w:rsidR="008151F7" w:rsidRDefault="008151F7" w:rsidP="008151F7">
      <w:pPr>
        <w:spacing w:after="0"/>
        <w:rPr>
          <w:rFonts w:ascii="Times New Roman" w:hAnsi="Times New Roman" w:cs="Times New Roman"/>
          <w:sz w:val="28"/>
          <w:szCs w:val="28"/>
          <w:lang w:val="ru-RU"/>
        </w:rPr>
      </w:pPr>
    </w:p>
    <w:p w14:paraId="1CB54DC0" w14:textId="77777777" w:rsidR="008151F7" w:rsidRDefault="008151F7" w:rsidP="008151F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Анкета для вихователів на тему: </w:t>
      </w:r>
    </w:p>
    <w:p w14:paraId="7274901F" w14:textId="77777777" w:rsidR="008151F7" w:rsidRDefault="008151F7" w:rsidP="008151F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«Взаємодія вихователя та членів родин вихованців з питання формування культурно-гігієнічних навичок у дітей третього року життя»</w:t>
      </w:r>
    </w:p>
    <w:p w14:paraId="7CC9D923" w14:textId="77777777" w:rsidR="008151F7" w:rsidRDefault="008151F7" w:rsidP="008151F7">
      <w:pPr>
        <w:spacing w:after="0"/>
        <w:jc w:val="center"/>
        <w:rPr>
          <w:rFonts w:ascii="Times New Roman" w:hAnsi="Times New Roman" w:cs="Times New Roman"/>
          <w:sz w:val="28"/>
          <w:szCs w:val="28"/>
          <w:lang w:val="ru-RU"/>
        </w:rPr>
      </w:pPr>
    </w:p>
    <w:p w14:paraId="669C18DC" w14:textId="77777777" w:rsidR="008151F7" w:rsidRDefault="008151F7" w:rsidP="008151F7">
      <w:pPr>
        <w:spacing w:after="0"/>
        <w:rPr>
          <w:rFonts w:ascii="Times New Roman" w:hAnsi="Times New Roman" w:cs="Times New Roman"/>
          <w:sz w:val="28"/>
          <w:szCs w:val="28"/>
          <w:lang w:val="ru-RU"/>
        </w:rPr>
      </w:pPr>
    </w:p>
    <w:p w14:paraId="0D72A796"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 xml:space="preserve">Шановні  педагоги! </w:t>
      </w:r>
    </w:p>
    <w:p w14:paraId="0293DC0B"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 xml:space="preserve">Звертаємось до вас з проханням приділити кілька хвилин свого часу і дати відповіді на  запропоновані  запитання. </w:t>
      </w:r>
    </w:p>
    <w:p w14:paraId="7D6D4E76"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 xml:space="preserve">Ми проводимо дослідження з питання формування основ культури поведінки у дітей і ваші відповіді нам дуже допоможуть. </w:t>
      </w:r>
    </w:p>
    <w:p w14:paraId="6567F51C"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 xml:space="preserve">Наперед дякуємо вам за відверті відповіді і поради. </w:t>
      </w:r>
    </w:p>
    <w:p w14:paraId="603327AF"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br/>
        <w:t>1. Скільки років ви працюєте з дітьми раннього віку?</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Менше року</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1–3 роки</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Більше 3 років</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2. Як часто ви взаємодієте з батьками з питань формування у дітей культурно-гігієнічних  навичок?</w:t>
      </w:r>
      <w:r w:rsidRPr="00CC482A">
        <w:rPr>
          <w:rFonts w:ascii="Times New Roman" w:eastAsia="Times New Roman" w:hAnsi="Times New Roman" w:cs="Times New Roman"/>
          <w:sz w:val="28"/>
          <w:szCs w:val="28"/>
        </w:rPr>
        <w:br/>
        <w:t>[ ] Щоденно</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Раз на тиждень</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Раз на місяць</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xml:space="preserve">[ ] Рідше </w:t>
      </w:r>
    </w:p>
    <w:p w14:paraId="25864FB9"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Ваша відповідь________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3. Як ви оцінюєте важливість співпраці з батьками щодо  формування культурно-гігієнічних навичок у дітей?</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Дуже важлива</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Важлива</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Малозначна</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4. Формуванню яких  культурно-гігієнічних  навичок ви париділяєте найбільше  уваги у освітній взаємодії зі своїми вихованцями? (можна обрати кілька варіантів):</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Миття рук у разі забруднення  і перед  прийомом страв</w:t>
      </w:r>
      <w:r w:rsidRPr="00CC482A">
        <w:rPr>
          <w:rFonts w:ascii="Times New Roman" w:eastAsia="Times New Roman" w:hAnsi="Times New Roman" w:cs="Times New Roman"/>
          <w:sz w:val="28"/>
          <w:szCs w:val="28"/>
        </w:rPr>
        <w:br/>
        <w:t>[ ] Прополіскування ротової порожнини після прийому страв</w:t>
      </w:r>
    </w:p>
    <w:p w14:paraId="2CAD3C4F"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Чищення зубів</w:t>
      </w:r>
      <w:r w:rsidRPr="00CC482A">
        <w:rPr>
          <w:rFonts w:ascii="Times New Roman" w:eastAsia="Times New Roman" w:hAnsi="Times New Roman" w:cs="Times New Roman"/>
          <w:sz w:val="28"/>
          <w:szCs w:val="28"/>
        </w:rPr>
        <w:br/>
        <w:t xml:space="preserve"> під час прийому страв</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Дотримання чистоти в  власному одязі, взутті</w:t>
      </w:r>
    </w:p>
    <w:p w14:paraId="0CEF5CD9"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t>Дотримання чистоти в групі</w:t>
      </w:r>
      <w:r w:rsidRPr="00CC482A">
        <w:rPr>
          <w:rFonts w:ascii="Times New Roman" w:eastAsia="Times New Roman" w:hAnsi="Times New Roman" w:cs="Times New Roman"/>
          <w:sz w:val="28"/>
          <w:szCs w:val="28"/>
        </w:rPr>
        <w:br/>
        <w:t xml:space="preserve">[ ] Інші (вкажіть): </w:t>
      </w:r>
      <w:r w:rsidRPr="00CC482A">
        <w:rPr>
          <w:rFonts w:ascii="Times New Roman" w:eastAsia="Times New Roman" w:hAnsi="Times New Roman" w:cs="Times New Roman"/>
          <w:i/>
          <w:iCs/>
          <w:sz w:val="28"/>
          <w:szCs w:val="28"/>
        </w:rPr>
        <w:t>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5. Як ви оцінюєте взаємодію з цього питання з батьками вихованців ?</w:t>
      </w:r>
    </w:p>
    <w:p w14:paraId="55C9A282" w14:textId="77777777" w:rsidR="008151F7" w:rsidRPr="00CC482A" w:rsidRDefault="008151F7" w:rsidP="008151F7">
      <w:pPr>
        <w:spacing w:after="0"/>
        <w:rPr>
          <w:rFonts w:ascii="Times New Roman" w:eastAsia="Times New Roman" w:hAnsi="Times New Roman" w:cs="Times New Roman"/>
          <w:sz w:val="28"/>
          <w:szCs w:val="28"/>
        </w:rPr>
      </w:pPr>
      <w:r w:rsidRPr="00CC482A">
        <w:rPr>
          <w:rFonts w:ascii="Times New Roman" w:eastAsia="Times New Roman" w:hAnsi="Times New Roman" w:cs="Times New Roman"/>
          <w:sz w:val="28"/>
          <w:szCs w:val="28"/>
        </w:rPr>
        <w:br/>
        <w:t>[ ] Так, повністю</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Частково</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Ні</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6. Як часто батьки звертаються до вас за порадами щодо  формування у дітей  культурно-гігієнічних навичок?</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Часто</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Іноді</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Рідко</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7. Які методи ви використовуєте для налагодження взаємодії з батьками щодо формування у дітей культурно-гігієнічних навичок? (можна обрати кілька варіантів):</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Індивідуальні консультації</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Батьківські збори</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Роздаткові інформаційні матеріали</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xml:space="preserve">[ ] Інші (вкажіть): </w:t>
      </w:r>
      <w:r w:rsidRPr="00CC482A">
        <w:rPr>
          <w:rFonts w:ascii="Times New Roman" w:eastAsia="Times New Roman" w:hAnsi="Times New Roman" w:cs="Times New Roman"/>
          <w:i/>
          <w:iCs/>
          <w:sz w:val="28"/>
          <w:szCs w:val="28"/>
        </w:rPr>
        <w:t>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8. Чи відчуваєте ви достатню підтримку з боку батьків щодоу формування у дітей культурно-гігієнічних навичок ?</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Так</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Частково</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Ні</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Ваша відповідь____________</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9. Яка допомога потрібна вам у організації освітньої взаємодії з дітьми щодо формування у них    культурно-гігієнічних навичок ?</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Методичний супровід (консультації, бесіди, майстер-класи, тренінги тощо),</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Допомога у облаштуванні середовища групового приміщення</w:t>
      </w:r>
      <w:r w:rsidRPr="00CC482A">
        <w:rPr>
          <w:rFonts w:ascii="Times New Roman" w:eastAsia="Times New Roman" w:hAnsi="Times New Roman" w:cs="Times New Roman"/>
          <w:sz w:val="28"/>
          <w:szCs w:val="28"/>
        </w:rPr>
        <w:br/>
      </w:r>
      <w:r w:rsidRPr="00CC482A">
        <w:rPr>
          <w:rFonts w:ascii="Times New Roman" w:eastAsia="Times New Roman" w:hAnsi="Times New Roman" w:cs="Times New Roman"/>
          <w:sz w:val="28"/>
          <w:szCs w:val="28"/>
        </w:rPr>
        <w:br/>
        <w:t>[ ]  Допомога у доборі літературних творів з цієї теми ( віршики, потішки, забавлянки, казочки тощо)</w:t>
      </w:r>
      <w:r w:rsidRPr="00CC482A">
        <w:rPr>
          <w:rFonts w:ascii="Times New Roman" w:eastAsia="Times New Roman" w:hAnsi="Times New Roman" w:cs="Times New Roman"/>
          <w:sz w:val="28"/>
          <w:szCs w:val="28"/>
        </w:rPr>
        <w:br/>
        <w:t xml:space="preserve">[ ]  Допомога у доборі матеріалів для оптимізації взаємодії з батьками вихованців з цього питання </w:t>
      </w:r>
    </w:p>
    <w:p w14:paraId="336C3F7A" w14:textId="77777777" w:rsidR="008151F7" w:rsidRPr="00CC482A" w:rsidRDefault="008151F7" w:rsidP="008151F7">
      <w:pPr>
        <w:spacing w:after="0"/>
        <w:rPr>
          <w:rFonts w:ascii="Times New Roman" w:hAnsi="Times New Roman" w:cs="Times New Roman"/>
          <w:sz w:val="28"/>
          <w:szCs w:val="28"/>
        </w:rPr>
      </w:pPr>
      <w:r w:rsidRPr="00CC482A">
        <w:rPr>
          <w:rFonts w:ascii="Times New Roman" w:eastAsia="Times New Roman" w:hAnsi="Times New Roman" w:cs="Times New Roman"/>
          <w:sz w:val="28"/>
          <w:szCs w:val="28"/>
        </w:rPr>
        <w:t>Ваша відповідь_____________</w:t>
      </w:r>
      <w:r w:rsidRPr="00CC482A">
        <w:rPr>
          <w:rFonts w:ascii="Times New Roman" w:eastAsia="Times New Roman" w:hAnsi="Times New Roman" w:cs="Times New Roman"/>
          <w:sz w:val="28"/>
          <w:szCs w:val="28"/>
        </w:rPr>
        <w:br/>
      </w:r>
    </w:p>
    <w:p w14:paraId="5ACBF486" w14:textId="77777777" w:rsidR="008151F7" w:rsidRPr="00CC482A" w:rsidRDefault="008151F7" w:rsidP="008151F7">
      <w:pPr>
        <w:spacing w:after="0"/>
        <w:rPr>
          <w:rFonts w:ascii="Times New Roman" w:hAnsi="Times New Roman" w:cs="Times New Roman"/>
          <w:sz w:val="28"/>
          <w:szCs w:val="28"/>
        </w:rPr>
      </w:pPr>
      <w:r w:rsidRPr="00CC482A">
        <w:rPr>
          <w:rFonts w:ascii="Times New Roman" w:hAnsi="Times New Roman" w:cs="Times New Roman"/>
          <w:sz w:val="28"/>
          <w:szCs w:val="28"/>
        </w:rPr>
        <w:t xml:space="preserve">Дякуємо вам за  відвертість і дорогоцінний час, який ви приділили для відповідей на запитання  анкети. </w:t>
      </w:r>
    </w:p>
    <w:p w14:paraId="5D70A446" w14:textId="77777777" w:rsidR="008151F7" w:rsidRPr="00CC482A" w:rsidRDefault="008151F7" w:rsidP="008151F7">
      <w:pPr>
        <w:spacing w:after="0"/>
        <w:rPr>
          <w:rFonts w:ascii="Times New Roman" w:hAnsi="Times New Roman" w:cs="Times New Roman"/>
          <w:sz w:val="28"/>
          <w:szCs w:val="28"/>
        </w:rPr>
      </w:pPr>
    </w:p>
    <w:p w14:paraId="455B0B57" w14:textId="77777777" w:rsidR="008151F7" w:rsidRPr="00CC482A" w:rsidRDefault="008151F7" w:rsidP="008151F7">
      <w:pPr>
        <w:tabs>
          <w:tab w:val="left" w:pos="708"/>
          <w:tab w:val="left" w:pos="7065"/>
        </w:tabs>
        <w:spacing w:after="0"/>
        <w:jc w:val="right"/>
        <w:rPr>
          <w:rFonts w:ascii="Times New Roman" w:hAnsi="Times New Roman" w:cs="Times New Roman"/>
          <w:b/>
          <w:sz w:val="28"/>
          <w:szCs w:val="28"/>
          <w:lang w:val="ru-RU"/>
        </w:rPr>
      </w:pPr>
      <w:r w:rsidRPr="00CC482A">
        <w:rPr>
          <w:rFonts w:ascii="Times New Roman" w:hAnsi="Times New Roman" w:cs="Times New Roman"/>
          <w:b/>
          <w:sz w:val="28"/>
          <w:szCs w:val="28"/>
          <w:lang w:val="ru-RU"/>
        </w:rPr>
        <w:t xml:space="preserve">Додаток </w:t>
      </w:r>
      <w:r>
        <w:rPr>
          <w:rFonts w:ascii="Times New Roman" w:hAnsi="Times New Roman" w:cs="Times New Roman"/>
          <w:b/>
          <w:sz w:val="28"/>
          <w:szCs w:val="28"/>
          <w:lang w:val="ru-RU"/>
        </w:rPr>
        <w:t>Б</w:t>
      </w:r>
    </w:p>
    <w:p w14:paraId="50CED063" w14:textId="77777777" w:rsidR="008151F7" w:rsidRDefault="008151F7" w:rsidP="008151F7">
      <w:pPr>
        <w:spacing w:after="0"/>
        <w:rPr>
          <w:rFonts w:ascii="Times New Roman" w:hAnsi="Times New Roman" w:cs="Times New Roman"/>
          <w:sz w:val="28"/>
          <w:szCs w:val="28"/>
          <w:lang w:val="ru-RU"/>
        </w:rPr>
      </w:pPr>
    </w:p>
    <w:p w14:paraId="291D4041" w14:textId="77777777" w:rsidR="008151F7" w:rsidRDefault="008151F7" w:rsidP="008151F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Анкета для  батьків на тему: </w:t>
      </w:r>
    </w:p>
    <w:p w14:paraId="6236D2BB" w14:textId="77777777" w:rsidR="008151F7" w:rsidRDefault="008151F7" w:rsidP="008151F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«Формування основ культури поведінки у дітей» </w:t>
      </w:r>
    </w:p>
    <w:p w14:paraId="6C3F36F5" w14:textId="77777777" w:rsidR="008151F7" w:rsidRDefault="008151F7" w:rsidP="008151F7">
      <w:pPr>
        <w:spacing w:after="0"/>
        <w:rPr>
          <w:rFonts w:ascii="Times New Roman" w:eastAsia="Times New Roman" w:hAnsi="Times New Roman" w:cs="Times New Roman"/>
          <w:sz w:val="28"/>
          <w:szCs w:val="28"/>
        </w:rPr>
      </w:pPr>
    </w:p>
    <w:p w14:paraId="502C4BD7"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 xml:space="preserve">Шановні батьки! </w:t>
      </w:r>
    </w:p>
    <w:p w14:paraId="4E665417"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 xml:space="preserve">Звертаємось до вас з проханням приділити кілька хвилин свого часу і дати відповіді на  запропоновані  запитання. </w:t>
      </w:r>
    </w:p>
    <w:p w14:paraId="46B4E027"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 xml:space="preserve">Ми проводимо дослідження з питання формування основ культури поведінки у дітей і ваші відповіді нам дуже допоможуть. </w:t>
      </w:r>
    </w:p>
    <w:p w14:paraId="2408244B"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 xml:space="preserve">Наперед дякуємо вам за відверті відповіді і поради. </w:t>
      </w:r>
    </w:p>
    <w:p w14:paraId="676508D7"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br/>
        <w:t>1. Вік вашої дитини:</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До 1 року</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1–2 роки</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2–3 роки </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Ваша відповідь________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2. Які культурно-гігієнічні навички ви вважаєте найбільш важливими для своєї дитини? (можна обрати  кілька варіантів)</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Миття рук</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Чищення зубів</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Використання носовичка</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Охайність  під час прийому страв</w:t>
      </w:r>
      <w:r w:rsidRPr="00CC294F">
        <w:rPr>
          <w:rFonts w:ascii="Times New Roman" w:eastAsia="Times New Roman" w:hAnsi="Times New Roman" w:cs="Times New Roman"/>
          <w:sz w:val="28"/>
          <w:szCs w:val="28"/>
        </w:rPr>
        <w:br/>
        <w:t>[ ] Дотримання порядку в особистих речах</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Інше (вкажіть): </w:t>
      </w:r>
      <w:r w:rsidRPr="00CC294F">
        <w:rPr>
          <w:rFonts w:ascii="Times New Roman" w:eastAsia="Times New Roman" w:hAnsi="Times New Roman" w:cs="Times New Roman"/>
          <w:i/>
          <w:iCs/>
          <w:sz w:val="28"/>
          <w:szCs w:val="28"/>
        </w:rPr>
        <w:t>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3. Чи вважаєте ви важливим регулярне формування культурно-гігієнічних навичок у ранньому віці?</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Так</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Ні</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Не маю думки </w:t>
      </w:r>
    </w:p>
    <w:p w14:paraId="2A1117C5"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Ваша відповідь_________</w:t>
      </w:r>
      <w:r w:rsidRPr="00CC294F">
        <w:rPr>
          <w:rFonts w:ascii="Times New Roman" w:eastAsia="Times New Roman" w:hAnsi="Times New Roman" w:cs="Times New Roman"/>
          <w:sz w:val="28"/>
          <w:szCs w:val="28"/>
        </w:rPr>
        <w:br/>
        <w:t>4. Чи дотримується ваша родина єдиних підходів до виховання культурно-гігієнічних навичок у дитини?</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Так, ми всі дотримуємося єдиних правил</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Частково, не всі члени родини підтримують ці правила</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Ні, підходи відрізняються </w:t>
      </w:r>
    </w:p>
    <w:p w14:paraId="6CC9971D"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Ваша відповідь_______</w:t>
      </w:r>
      <w:r w:rsidRPr="00CC294F">
        <w:rPr>
          <w:rFonts w:ascii="Times New Roman" w:eastAsia="Times New Roman" w:hAnsi="Times New Roman" w:cs="Times New Roman"/>
          <w:sz w:val="28"/>
          <w:szCs w:val="28"/>
        </w:rPr>
        <w:br/>
        <w:t>5. Як часто ви  звертаєте увагу на формування у дитини культурно-гігієнічних навичок вдома?</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Щоденно</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Кілька разів на тиждень</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Рідко</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Не займаємося спеціально </w:t>
      </w:r>
    </w:p>
    <w:p w14:paraId="0CB7165E"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Ваша відповідь__________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6. Чи вважаєте ви, що дитячий садок підтримує навички дитини, які ви  формуєте вдома?</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Так</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Частково</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Ні</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Не можу оцінити </w:t>
      </w:r>
    </w:p>
    <w:p w14:paraId="66E1DE1A" w14:textId="77777777" w:rsidR="008151F7" w:rsidRPr="00CC294F" w:rsidRDefault="008151F7" w:rsidP="008151F7">
      <w:pPr>
        <w:spacing w:after="0"/>
        <w:rPr>
          <w:rFonts w:ascii="Times New Roman" w:eastAsia="Times New Roman" w:hAnsi="Times New Roman" w:cs="Times New Roman"/>
          <w:sz w:val="28"/>
          <w:szCs w:val="28"/>
        </w:rPr>
      </w:pPr>
      <w:r w:rsidRPr="00CC294F">
        <w:rPr>
          <w:rFonts w:ascii="Times New Roman" w:eastAsia="Times New Roman" w:hAnsi="Times New Roman" w:cs="Times New Roman"/>
          <w:sz w:val="28"/>
          <w:szCs w:val="28"/>
        </w:rPr>
        <w:t>Ваша відповідь_________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7. Які методи ви використовуєте для формування культурно-гігієнічних навичок у дитини? (можна обрати кілька варіантів)</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Особистий приклад</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Ігрові ситуації</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Нагороди та похвала</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Казки та історії</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Інші (вкажіть): </w:t>
      </w:r>
      <w:r w:rsidRPr="00CC294F">
        <w:rPr>
          <w:rFonts w:ascii="Times New Roman" w:eastAsia="Times New Roman" w:hAnsi="Times New Roman" w:cs="Times New Roman"/>
          <w:i/>
          <w:iCs/>
          <w:sz w:val="28"/>
          <w:szCs w:val="28"/>
        </w:rPr>
        <w:t>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8. Чи обговорюєте ви з дитиною, чому важливо дотримуватись гігієни та порядку?</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Так, часто</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Іноді</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Ні, дитина ще надто мала для цього </w:t>
      </w:r>
    </w:p>
    <w:p w14:paraId="02127001" w14:textId="77777777" w:rsidR="008151F7" w:rsidRPr="00CC294F" w:rsidRDefault="008151F7" w:rsidP="008151F7">
      <w:pPr>
        <w:spacing w:after="0"/>
        <w:rPr>
          <w:rFonts w:ascii="Times New Roman" w:hAnsi="Times New Roman" w:cs="Times New Roman"/>
          <w:sz w:val="28"/>
          <w:szCs w:val="28"/>
        </w:rPr>
      </w:pPr>
      <w:r w:rsidRPr="00CC294F">
        <w:rPr>
          <w:rFonts w:ascii="Times New Roman" w:eastAsia="Times New Roman" w:hAnsi="Times New Roman" w:cs="Times New Roman"/>
          <w:sz w:val="28"/>
          <w:szCs w:val="28"/>
        </w:rPr>
        <w:t>Ваша відповідь________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9. Які труднощі виникають у вашій  сім’ї  в процесі формування культурно-гігієнічних навичок у дитини?</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Непослідовність у підходах членів  сім’ї</w:t>
      </w:r>
      <w:r w:rsidRPr="00CC294F">
        <w:rPr>
          <w:rFonts w:ascii="Times New Roman" w:eastAsia="Times New Roman" w:hAnsi="Times New Roman" w:cs="Times New Roman"/>
          <w:sz w:val="28"/>
          <w:szCs w:val="28"/>
        </w:rPr>
        <w:br/>
        <w:t>[ ] Недостатньо часу</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 Брак підтримки з боку дитячого садка</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 xml:space="preserve">[ ] Інші (вкажіть): </w:t>
      </w:r>
      <w:r w:rsidRPr="00CC294F">
        <w:rPr>
          <w:rFonts w:ascii="Times New Roman" w:eastAsia="Times New Roman" w:hAnsi="Times New Roman" w:cs="Times New Roman"/>
          <w:i/>
          <w:iCs/>
          <w:sz w:val="28"/>
          <w:szCs w:val="28"/>
        </w:rPr>
        <w:t>___</w:t>
      </w:r>
      <w:r w:rsidRPr="00CC294F">
        <w:rPr>
          <w:rFonts w:ascii="Times New Roman" w:eastAsia="Times New Roman" w:hAnsi="Times New Roman" w:cs="Times New Roman"/>
          <w:sz w:val="28"/>
          <w:szCs w:val="28"/>
        </w:rPr>
        <w:br/>
      </w:r>
      <w:r w:rsidRPr="00CC294F">
        <w:rPr>
          <w:rFonts w:ascii="Times New Roman" w:eastAsia="Times New Roman" w:hAnsi="Times New Roman" w:cs="Times New Roman"/>
          <w:sz w:val="28"/>
          <w:szCs w:val="28"/>
        </w:rPr>
        <w:br/>
        <w:t>10. Ваші побажання або пропозиції щодо підтримки та розвитку культурно-гігієнічних навичок у дитини:</w:t>
      </w:r>
      <w:r w:rsidRPr="00CC294F">
        <w:rPr>
          <w:rFonts w:ascii="Times New Roman" w:eastAsia="Times New Roman" w:hAnsi="Times New Roman" w:cs="Times New Roman"/>
          <w:sz w:val="28"/>
          <w:szCs w:val="28"/>
        </w:rPr>
        <w:br/>
      </w:r>
    </w:p>
    <w:p w14:paraId="185F80B3" w14:textId="77777777" w:rsidR="008151F7" w:rsidRPr="00CC294F" w:rsidRDefault="008151F7" w:rsidP="008151F7">
      <w:pPr>
        <w:rPr>
          <w:rFonts w:ascii="Times New Roman" w:hAnsi="Times New Roman" w:cs="Times New Roman"/>
          <w:sz w:val="28"/>
          <w:szCs w:val="28"/>
        </w:rPr>
      </w:pPr>
      <w:r w:rsidRPr="00CC294F">
        <w:rPr>
          <w:rFonts w:ascii="Times New Roman" w:hAnsi="Times New Roman" w:cs="Times New Roman"/>
          <w:sz w:val="28"/>
          <w:szCs w:val="28"/>
        </w:rPr>
        <w:t xml:space="preserve">Дякуємо вам за  відвертість і дорогоцінний час, який ви приділили для відповідей на запитання анкети. </w:t>
      </w:r>
    </w:p>
    <w:p w14:paraId="22D91E8F" w14:textId="77777777" w:rsidR="008151F7" w:rsidRPr="00CC294F" w:rsidRDefault="008151F7" w:rsidP="008151F7"/>
    <w:sectPr w:rsidR="008151F7" w:rsidRPr="00CC294F" w:rsidSect="005521A3">
      <w:pgSz w:w="11906" w:h="16838"/>
      <w:pgMar w:top="1418" w:right="56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138DD" w14:textId="77777777" w:rsidR="00882FCF" w:rsidRDefault="00882FCF" w:rsidP="00205305">
      <w:pPr>
        <w:spacing w:after="0" w:line="240" w:lineRule="auto"/>
      </w:pPr>
      <w:r>
        <w:separator/>
      </w:r>
    </w:p>
  </w:endnote>
  <w:endnote w:type="continuationSeparator" w:id="0">
    <w:p w14:paraId="4DF03829" w14:textId="77777777" w:rsidR="00882FCF" w:rsidRDefault="00882FCF" w:rsidP="00205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1438E" w14:textId="77777777" w:rsidR="00882FCF" w:rsidRDefault="00882FCF" w:rsidP="00205305">
      <w:pPr>
        <w:spacing w:after="0" w:line="240" w:lineRule="auto"/>
      </w:pPr>
      <w:r>
        <w:separator/>
      </w:r>
    </w:p>
  </w:footnote>
  <w:footnote w:type="continuationSeparator" w:id="0">
    <w:p w14:paraId="35F8C260" w14:textId="77777777" w:rsidR="00882FCF" w:rsidRDefault="00882FCF" w:rsidP="002053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610"/>
    <w:multiLevelType w:val="hybridMultilevel"/>
    <w:tmpl w:val="8E024DD4"/>
    <w:lvl w:ilvl="0" w:tplc="5CF47960">
      <w:start w:val="1"/>
      <w:numFmt w:val="bullet"/>
      <w:lvlText w:val="-"/>
      <w:lvlJc w:val="left"/>
      <w:pPr>
        <w:ind w:left="1599" w:hanging="360"/>
      </w:pPr>
      <w:rPr>
        <w:rFonts w:ascii="Times New Roman" w:eastAsiaTheme="minorHAnsi" w:hAnsi="Times New Roman" w:cs="Times New Roman"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1" w15:restartNumberingAfterBreak="0">
    <w:nsid w:val="04F42A2D"/>
    <w:multiLevelType w:val="multilevel"/>
    <w:tmpl w:val="86E0D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A0957"/>
    <w:multiLevelType w:val="hybridMultilevel"/>
    <w:tmpl w:val="61FC693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1D779F"/>
    <w:multiLevelType w:val="hybridMultilevel"/>
    <w:tmpl w:val="0E5E80E0"/>
    <w:lvl w:ilvl="0" w:tplc="366C2ED6">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3F4B1B"/>
    <w:multiLevelType w:val="multilevel"/>
    <w:tmpl w:val="0DE2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DE112B"/>
    <w:multiLevelType w:val="hybridMultilevel"/>
    <w:tmpl w:val="8F4E3D80"/>
    <w:lvl w:ilvl="0" w:tplc="5CF47960">
      <w:start w:val="1"/>
      <w:numFmt w:val="bullet"/>
      <w:lvlText w:val="-"/>
      <w:lvlJc w:val="left"/>
      <w:pPr>
        <w:ind w:left="1599" w:hanging="360"/>
      </w:pPr>
      <w:rPr>
        <w:rFonts w:ascii="Times New Roman" w:eastAsiaTheme="minorHAnsi" w:hAnsi="Times New Roman" w:cs="Times New Roman"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6" w15:restartNumberingAfterBreak="0">
    <w:nsid w:val="47553BB0"/>
    <w:multiLevelType w:val="hybridMultilevel"/>
    <w:tmpl w:val="C9869C1A"/>
    <w:lvl w:ilvl="0" w:tplc="227AE34E">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7" w15:restartNumberingAfterBreak="0">
    <w:nsid w:val="5FC83818"/>
    <w:multiLevelType w:val="multilevel"/>
    <w:tmpl w:val="78780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EE1029"/>
    <w:multiLevelType w:val="hybridMultilevel"/>
    <w:tmpl w:val="80326F78"/>
    <w:lvl w:ilvl="0" w:tplc="1CF2D36C">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9" w15:restartNumberingAfterBreak="0">
    <w:nsid w:val="724C2A99"/>
    <w:multiLevelType w:val="multilevel"/>
    <w:tmpl w:val="C726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5110945">
    <w:abstractNumId w:val="3"/>
  </w:num>
  <w:num w:numId="2" w16cid:durableId="1765607506">
    <w:abstractNumId w:val="8"/>
  </w:num>
  <w:num w:numId="3" w16cid:durableId="312367700">
    <w:abstractNumId w:val="6"/>
  </w:num>
  <w:num w:numId="4" w16cid:durableId="86970249">
    <w:abstractNumId w:val="5"/>
  </w:num>
  <w:num w:numId="5" w16cid:durableId="422842156">
    <w:abstractNumId w:val="0"/>
  </w:num>
  <w:num w:numId="6" w16cid:durableId="483787731">
    <w:abstractNumId w:val="7"/>
  </w:num>
  <w:num w:numId="7" w16cid:durableId="735008324">
    <w:abstractNumId w:val="9"/>
  </w:num>
  <w:num w:numId="8" w16cid:durableId="458761433">
    <w:abstractNumId w:val="1"/>
  </w:num>
  <w:num w:numId="9" w16cid:durableId="1413428299">
    <w:abstractNumId w:val="4"/>
  </w:num>
  <w:num w:numId="10" w16cid:durableId="2061173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2"/>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61"/>
    <w:rsid w:val="000006B8"/>
    <w:rsid w:val="00021C61"/>
    <w:rsid w:val="00045C58"/>
    <w:rsid w:val="000672CA"/>
    <w:rsid w:val="000A0F35"/>
    <w:rsid w:val="000A2A1A"/>
    <w:rsid w:val="000B62DF"/>
    <w:rsid w:val="000C547D"/>
    <w:rsid w:val="000D2908"/>
    <w:rsid w:val="000D5840"/>
    <w:rsid w:val="000F5B8F"/>
    <w:rsid w:val="00101BE4"/>
    <w:rsid w:val="0010400C"/>
    <w:rsid w:val="0011143C"/>
    <w:rsid w:val="0012069B"/>
    <w:rsid w:val="00127B64"/>
    <w:rsid w:val="0013600E"/>
    <w:rsid w:val="00137C4F"/>
    <w:rsid w:val="00143261"/>
    <w:rsid w:val="00157C31"/>
    <w:rsid w:val="001D2ABA"/>
    <w:rsid w:val="001D6F0A"/>
    <w:rsid w:val="001D774E"/>
    <w:rsid w:val="001E103B"/>
    <w:rsid w:val="001F331B"/>
    <w:rsid w:val="00205305"/>
    <w:rsid w:val="0023044C"/>
    <w:rsid w:val="00230B7D"/>
    <w:rsid w:val="002512F4"/>
    <w:rsid w:val="00251A74"/>
    <w:rsid w:val="00274079"/>
    <w:rsid w:val="00281D8C"/>
    <w:rsid w:val="00295FBD"/>
    <w:rsid w:val="002C146A"/>
    <w:rsid w:val="002C1951"/>
    <w:rsid w:val="002E77BC"/>
    <w:rsid w:val="00302743"/>
    <w:rsid w:val="003162F7"/>
    <w:rsid w:val="00342C70"/>
    <w:rsid w:val="0036300F"/>
    <w:rsid w:val="00370ED0"/>
    <w:rsid w:val="00382E41"/>
    <w:rsid w:val="003925F6"/>
    <w:rsid w:val="003A5EE7"/>
    <w:rsid w:val="003D127A"/>
    <w:rsid w:val="003E1769"/>
    <w:rsid w:val="003F0DC4"/>
    <w:rsid w:val="003F277E"/>
    <w:rsid w:val="00427310"/>
    <w:rsid w:val="00430FB3"/>
    <w:rsid w:val="004323FA"/>
    <w:rsid w:val="00446978"/>
    <w:rsid w:val="00450320"/>
    <w:rsid w:val="00452876"/>
    <w:rsid w:val="00454355"/>
    <w:rsid w:val="00455E75"/>
    <w:rsid w:val="004951F2"/>
    <w:rsid w:val="004A2CBB"/>
    <w:rsid w:val="004B2B04"/>
    <w:rsid w:val="004B2E6F"/>
    <w:rsid w:val="004E03C8"/>
    <w:rsid w:val="004E7E7C"/>
    <w:rsid w:val="005521A3"/>
    <w:rsid w:val="00572243"/>
    <w:rsid w:val="0057670B"/>
    <w:rsid w:val="00585ECA"/>
    <w:rsid w:val="00586BCF"/>
    <w:rsid w:val="00597DC8"/>
    <w:rsid w:val="005E31AF"/>
    <w:rsid w:val="005F390F"/>
    <w:rsid w:val="006029D5"/>
    <w:rsid w:val="00606DC6"/>
    <w:rsid w:val="00613D05"/>
    <w:rsid w:val="006208E9"/>
    <w:rsid w:val="00623B93"/>
    <w:rsid w:val="00626E70"/>
    <w:rsid w:val="0063209A"/>
    <w:rsid w:val="006414CF"/>
    <w:rsid w:val="00665793"/>
    <w:rsid w:val="0067072E"/>
    <w:rsid w:val="00673DB1"/>
    <w:rsid w:val="006766D0"/>
    <w:rsid w:val="00676E47"/>
    <w:rsid w:val="006A3176"/>
    <w:rsid w:val="006B1CAD"/>
    <w:rsid w:val="006B62A3"/>
    <w:rsid w:val="006E3384"/>
    <w:rsid w:val="006E749D"/>
    <w:rsid w:val="006F46D1"/>
    <w:rsid w:val="00701FC9"/>
    <w:rsid w:val="007161BF"/>
    <w:rsid w:val="0073410B"/>
    <w:rsid w:val="00734BD8"/>
    <w:rsid w:val="00751A14"/>
    <w:rsid w:val="00756FCA"/>
    <w:rsid w:val="007666ED"/>
    <w:rsid w:val="0076684A"/>
    <w:rsid w:val="00767C78"/>
    <w:rsid w:val="00786245"/>
    <w:rsid w:val="007D0DF8"/>
    <w:rsid w:val="008151F7"/>
    <w:rsid w:val="0082230A"/>
    <w:rsid w:val="00831858"/>
    <w:rsid w:val="008773E3"/>
    <w:rsid w:val="00882FCF"/>
    <w:rsid w:val="0089542C"/>
    <w:rsid w:val="008A3C35"/>
    <w:rsid w:val="008E3102"/>
    <w:rsid w:val="008F1BE2"/>
    <w:rsid w:val="00900F5B"/>
    <w:rsid w:val="009037E0"/>
    <w:rsid w:val="00974336"/>
    <w:rsid w:val="00992C40"/>
    <w:rsid w:val="009B239E"/>
    <w:rsid w:val="009C3D5A"/>
    <w:rsid w:val="009C537A"/>
    <w:rsid w:val="00A00735"/>
    <w:rsid w:val="00A241A7"/>
    <w:rsid w:val="00A34813"/>
    <w:rsid w:val="00A41F13"/>
    <w:rsid w:val="00A44DE1"/>
    <w:rsid w:val="00A51DF4"/>
    <w:rsid w:val="00A7429F"/>
    <w:rsid w:val="00A81381"/>
    <w:rsid w:val="00AA3A42"/>
    <w:rsid w:val="00AD79C4"/>
    <w:rsid w:val="00B015B7"/>
    <w:rsid w:val="00B05179"/>
    <w:rsid w:val="00B11159"/>
    <w:rsid w:val="00B20B42"/>
    <w:rsid w:val="00B232CB"/>
    <w:rsid w:val="00B35F01"/>
    <w:rsid w:val="00B44C58"/>
    <w:rsid w:val="00B760DF"/>
    <w:rsid w:val="00B85915"/>
    <w:rsid w:val="00B900C6"/>
    <w:rsid w:val="00BB6AB8"/>
    <w:rsid w:val="00BC6379"/>
    <w:rsid w:val="00BD1DA1"/>
    <w:rsid w:val="00BD372B"/>
    <w:rsid w:val="00BE13AC"/>
    <w:rsid w:val="00BE4A47"/>
    <w:rsid w:val="00BE5E95"/>
    <w:rsid w:val="00BE61AA"/>
    <w:rsid w:val="00BF1F5B"/>
    <w:rsid w:val="00C0072D"/>
    <w:rsid w:val="00C011FC"/>
    <w:rsid w:val="00C0469F"/>
    <w:rsid w:val="00C062AF"/>
    <w:rsid w:val="00C138F6"/>
    <w:rsid w:val="00C15E46"/>
    <w:rsid w:val="00C3780D"/>
    <w:rsid w:val="00C53483"/>
    <w:rsid w:val="00C550CC"/>
    <w:rsid w:val="00C861BC"/>
    <w:rsid w:val="00C922AA"/>
    <w:rsid w:val="00CD0D6C"/>
    <w:rsid w:val="00CF6D14"/>
    <w:rsid w:val="00CF7D57"/>
    <w:rsid w:val="00D0545D"/>
    <w:rsid w:val="00D0670B"/>
    <w:rsid w:val="00D10D87"/>
    <w:rsid w:val="00D422B8"/>
    <w:rsid w:val="00D47B54"/>
    <w:rsid w:val="00D7756D"/>
    <w:rsid w:val="00DB6133"/>
    <w:rsid w:val="00E0532C"/>
    <w:rsid w:val="00E13E93"/>
    <w:rsid w:val="00E21464"/>
    <w:rsid w:val="00E25FDD"/>
    <w:rsid w:val="00E51F46"/>
    <w:rsid w:val="00E62250"/>
    <w:rsid w:val="00E64AB5"/>
    <w:rsid w:val="00E71105"/>
    <w:rsid w:val="00E76145"/>
    <w:rsid w:val="00EA37AB"/>
    <w:rsid w:val="00EE5E63"/>
    <w:rsid w:val="00F0767B"/>
    <w:rsid w:val="00F11829"/>
    <w:rsid w:val="00F35D44"/>
    <w:rsid w:val="00F37C31"/>
    <w:rsid w:val="00F52BC6"/>
    <w:rsid w:val="00F7154A"/>
    <w:rsid w:val="00F822E6"/>
    <w:rsid w:val="00FB08F4"/>
    <w:rsid w:val="00FB6D23"/>
    <w:rsid w:val="00FD00C9"/>
    <w:rsid w:val="00FD2B1B"/>
    <w:rsid w:val="00FD729F"/>
    <w:rsid w:val="00FD7763"/>
    <w:rsid w:val="00FE3320"/>
    <w:rsid w:val="00FF38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CB30"/>
  <w15:chartTrackingRefBased/>
  <w15:docId w15:val="{87A8C8B5-402D-40F9-820B-30A18D8A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21A3"/>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21A3"/>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4">
    <w:name w:val="Strong"/>
    <w:basedOn w:val="a0"/>
    <w:uiPriority w:val="22"/>
    <w:qFormat/>
    <w:rsid w:val="005521A3"/>
    <w:rPr>
      <w:b/>
      <w:bCs/>
    </w:rPr>
  </w:style>
  <w:style w:type="character" w:styleId="a5">
    <w:name w:val="Emphasis"/>
    <w:basedOn w:val="a0"/>
    <w:uiPriority w:val="20"/>
    <w:qFormat/>
    <w:rsid w:val="005521A3"/>
    <w:rPr>
      <w:i/>
      <w:iCs/>
    </w:rPr>
  </w:style>
  <w:style w:type="paragraph" w:styleId="a6">
    <w:name w:val="List Paragraph"/>
    <w:basedOn w:val="a"/>
    <w:uiPriority w:val="34"/>
    <w:qFormat/>
    <w:rsid w:val="006208E9"/>
    <w:pPr>
      <w:ind w:left="720"/>
      <w:contextualSpacing/>
    </w:pPr>
  </w:style>
  <w:style w:type="table" w:styleId="a7">
    <w:name w:val="Table Grid"/>
    <w:basedOn w:val="a1"/>
    <w:uiPriority w:val="39"/>
    <w:rsid w:val="00BF1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05305"/>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205305"/>
    <w:rPr>
      <w:kern w:val="2"/>
      <w14:ligatures w14:val="standardContextual"/>
    </w:rPr>
  </w:style>
  <w:style w:type="paragraph" w:styleId="aa">
    <w:name w:val="footer"/>
    <w:basedOn w:val="a"/>
    <w:link w:val="ab"/>
    <w:uiPriority w:val="99"/>
    <w:unhideWhenUsed/>
    <w:rsid w:val="00205305"/>
    <w:pPr>
      <w:tabs>
        <w:tab w:val="center" w:pos="4819"/>
        <w:tab w:val="right" w:pos="9639"/>
      </w:tabs>
      <w:spacing w:after="0" w:line="240" w:lineRule="auto"/>
    </w:pPr>
  </w:style>
  <w:style w:type="character" w:customStyle="1" w:styleId="ab">
    <w:name w:val="Нижний колонтитул Знак"/>
    <w:basedOn w:val="a0"/>
    <w:link w:val="aa"/>
    <w:uiPriority w:val="99"/>
    <w:rsid w:val="00205305"/>
    <w:rPr>
      <w:kern w:val="2"/>
      <w14:ligatures w14:val="standardContextual"/>
    </w:rPr>
  </w:style>
  <w:style w:type="character" w:styleId="ac">
    <w:name w:val="Hyperlink"/>
    <w:basedOn w:val="a0"/>
    <w:uiPriority w:val="99"/>
    <w:unhideWhenUsed/>
    <w:rsid w:val="0057670B"/>
    <w:rPr>
      <w:color w:val="0563C1" w:themeColor="hyperlink"/>
      <w:u w:val="single"/>
    </w:rPr>
  </w:style>
  <w:style w:type="character" w:customStyle="1" w:styleId="personname">
    <w:name w:val="person_name"/>
    <w:basedOn w:val="a0"/>
    <w:rsid w:val="00BB6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203513">
      <w:bodyDiv w:val="1"/>
      <w:marLeft w:val="0"/>
      <w:marRight w:val="0"/>
      <w:marTop w:val="0"/>
      <w:marBottom w:val="0"/>
      <w:divBdr>
        <w:top w:val="none" w:sz="0" w:space="0" w:color="auto"/>
        <w:left w:val="none" w:sz="0" w:space="0" w:color="auto"/>
        <w:bottom w:val="none" w:sz="0" w:space="0" w:color="auto"/>
        <w:right w:val="none" w:sz="0" w:space="0" w:color="auto"/>
      </w:divBdr>
      <w:divsChild>
        <w:div w:id="245959241">
          <w:marLeft w:val="0"/>
          <w:marRight w:val="0"/>
          <w:marTop w:val="375"/>
          <w:marBottom w:val="225"/>
          <w:divBdr>
            <w:top w:val="none" w:sz="0" w:space="0" w:color="auto"/>
            <w:left w:val="none" w:sz="0" w:space="0" w:color="auto"/>
            <w:bottom w:val="none" w:sz="0" w:space="0" w:color="auto"/>
            <w:right w:val="none" w:sz="0" w:space="0" w:color="auto"/>
          </w:divBdr>
          <w:divsChild>
            <w:div w:id="1093209489">
              <w:marLeft w:val="0"/>
              <w:marRight w:val="0"/>
              <w:marTop w:val="0"/>
              <w:marBottom w:val="0"/>
              <w:divBdr>
                <w:top w:val="none" w:sz="0" w:space="0" w:color="auto"/>
                <w:left w:val="none" w:sz="0" w:space="0" w:color="auto"/>
                <w:bottom w:val="none" w:sz="0" w:space="0" w:color="auto"/>
                <w:right w:val="none" w:sz="0" w:space="0" w:color="auto"/>
              </w:divBdr>
            </w:div>
          </w:divsChild>
        </w:div>
        <w:div w:id="32508614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13486</Words>
  <Characters>76874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380932047553</cp:lastModifiedBy>
  <cp:revision>2</cp:revision>
  <dcterms:created xsi:type="dcterms:W3CDTF">2024-12-05T08:07:00Z</dcterms:created>
  <dcterms:modified xsi:type="dcterms:W3CDTF">2024-12-05T08:07:00Z</dcterms:modified>
</cp:coreProperties>
</file>