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156A3" w14:textId="77777777" w:rsidR="00BA48E5" w:rsidRPr="004A57CA" w:rsidRDefault="00FF33A3" w:rsidP="00BA48E5">
      <w:pPr>
        <w:pStyle w:val="a3"/>
        <w:spacing w:line="360" w:lineRule="auto"/>
        <w:ind w:left="567" w:right="767"/>
        <w:jc w:val="center"/>
        <w:rPr>
          <w:rFonts w:ascii="Times New Roman" w:hAnsi="Times New Roman" w:cs="Times New Roman"/>
          <w:color w:val="000009"/>
          <w:spacing w:val="-67"/>
          <w:lang w:val="ru-RU"/>
        </w:rPr>
      </w:pPr>
      <w:bookmarkStart w:id="0" w:name="_GoBack"/>
      <w:bookmarkEnd w:id="0"/>
      <w:r w:rsidRPr="004A57CA">
        <w:rPr>
          <w:rFonts w:ascii="Times New Roman" w:hAnsi="Times New Roman" w:cs="Times New Roman"/>
          <w:color w:val="000009"/>
          <w:lang w:val="ru-RU"/>
        </w:rPr>
        <w:t xml:space="preserve">КИЇВСЬКИЙ </w:t>
      </w:r>
      <w:r w:rsidR="00BA48E5">
        <w:rPr>
          <w:rFonts w:ascii="Times New Roman" w:hAnsi="Times New Roman" w:cs="Times New Roman"/>
          <w:color w:val="000009"/>
          <w:lang w:val="uk-UA"/>
        </w:rPr>
        <w:t xml:space="preserve">СТОЛИЧНИЙ </w:t>
      </w:r>
      <w:r w:rsidRPr="004A57CA">
        <w:rPr>
          <w:rFonts w:ascii="Times New Roman" w:hAnsi="Times New Roman" w:cs="Times New Roman"/>
          <w:color w:val="000009"/>
          <w:lang w:val="ru-RU"/>
        </w:rPr>
        <w:t>УНІВЕРСИТЕТ ІМЕНІ БОРИСА ГРІНЧЕНКА</w:t>
      </w:r>
      <w:r w:rsidRPr="004A57CA">
        <w:rPr>
          <w:rFonts w:ascii="Times New Roman" w:hAnsi="Times New Roman" w:cs="Times New Roman"/>
          <w:color w:val="000009"/>
          <w:spacing w:val="1"/>
          <w:lang w:val="ru-RU"/>
        </w:rPr>
        <w:t xml:space="preserve"> </w:t>
      </w:r>
      <w:r w:rsidRPr="004A57CA">
        <w:rPr>
          <w:rFonts w:ascii="Times New Roman" w:hAnsi="Times New Roman" w:cs="Times New Roman"/>
          <w:color w:val="000009"/>
          <w:lang w:val="ru-RU"/>
        </w:rPr>
        <w:t>ФАКУЛЬТЕТ ЗДОРОВ'Я, ФІЗИЧНОГО ВИХОВАННЯ І СПОРТУ</w:t>
      </w:r>
      <w:r w:rsidRPr="004A57CA">
        <w:rPr>
          <w:rFonts w:ascii="Times New Roman" w:hAnsi="Times New Roman" w:cs="Times New Roman"/>
          <w:color w:val="000009"/>
          <w:spacing w:val="-67"/>
          <w:lang w:val="ru-RU"/>
        </w:rPr>
        <w:t xml:space="preserve"> </w:t>
      </w:r>
    </w:p>
    <w:p w14:paraId="24A6F00F" w14:textId="178CCA80" w:rsidR="00FF33A3" w:rsidRPr="004A57CA" w:rsidRDefault="00FF33A3" w:rsidP="00BA48E5">
      <w:pPr>
        <w:pStyle w:val="a3"/>
        <w:spacing w:line="360" w:lineRule="auto"/>
        <w:ind w:left="567" w:right="767"/>
        <w:jc w:val="center"/>
        <w:rPr>
          <w:rFonts w:ascii="Times New Roman" w:hAnsi="Times New Roman" w:cs="Times New Roman"/>
          <w:lang w:val="ru-RU"/>
        </w:rPr>
      </w:pPr>
      <w:r w:rsidRPr="004A57CA">
        <w:rPr>
          <w:rFonts w:ascii="Times New Roman" w:hAnsi="Times New Roman" w:cs="Times New Roman"/>
          <w:color w:val="000009"/>
          <w:lang w:val="ru-RU"/>
        </w:rPr>
        <w:t>КАФЕДРА</w:t>
      </w:r>
      <w:r w:rsidRPr="004A57CA">
        <w:rPr>
          <w:rFonts w:ascii="Times New Roman" w:hAnsi="Times New Roman" w:cs="Times New Roman"/>
          <w:color w:val="000009"/>
          <w:spacing w:val="-5"/>
          <w:lang w:val="ru-RU"/>
        </w:rPr>
        <w:t xml:space="preserve"> </w:t>
      </w:r>
      <w:r w:rsidRPr="004A57CA">
        <w:rPr>
          <w:rFonts w:ascii="Times New Roman" w:hAnsi="Times New Roman" w:cs="Times New Roman"/>
          <w:color w:val="000009"/>
          <w:lang w:val="ru-RU"/>
        </w:rPr>
        <w:t>ФІЗИЧНОГО</w:t>
      </w:r>
      <w:r w:rsidRPr="004A57CA">
        <w:rPr>
          <w:rFonts w:ascii="Times New Roman" w:hAnsi="Times New Roman" w:cs="Times New Roman"/>
          <w:color w:val="000009"/>
          <w:spacing w:val="-4"/>
          <w:lang w:val="ru-RU"/>
        </w:rPr>
        <w:t xml:space="preserve"> </w:t>
      </w:r>
      <w:r w:rsidRPr="004A57CA">
        <w:rPr>
          <w:rFonts w:ascii="Times New Roman" w:hAnsi="Times New Roman" w:cs="Times New Roman"/>
          <w:color w:val="000009"/>
          <w:lang w:val="ru-RU"/>
        </w:rPr>
        <w:t>ВИХОВАННЯ</w:t>
      </w:r>
      <w:r w:rsidRPr="004A57CA">
        <w:rPr>
          <w:rFonts w:ascii="Times New Roman" w:hAnsi="Times New Roman" w:cs="Times New Roman"/>
          <w:color w:val="000009"/>
          <w:spacing w:val="-8"/>
          <w:lang w:val="ru-RU"/>
        </w:rPr>
        <w:t xml:space="preserve"> </w:t>
      </w:r>
      <w:r w:rsidRPr="004A57CA">
        <w:rPr>
          <w:rFonts w:ascii="Times New Roman" w:hAnsi="Times New Roman" w:cs="Times New Roman"/>
          <w:color w:val="000009"/>
          <w:lang w:val="ru-RU"/>
        </w:rPr>
        <w:t>І</w:t>
      </w:r>
      <w:r w:rsidRPr="004A57CA">
        <w:rPr>
          <w:rFonts w:ascii="Times New Roman" w:hAnsi="Times New Roman" w:cs="Times New Roman"/>
          <w:color w:val="000009"/>
          <w:spacing w:val="-6"/>
          <w:lang w:val="ru-RU"/>
        </w:rPr>
        <w:t xml:space="preserve"> </w:t>
      </w:r>
      <w:r w:rsidRPr="004A57CA">
        <w:rPr>
          <w:rFonts w:ascii="Times New Roman" w:hAnsi="Times New Roman" w:cs="Times New Roman"/>
          <w:color w:val="000009"/>
          <w:lang w:val="ru-RU"/>
        </w:rPr>
        <w:t>ПЕДАГОГІКИ</w:t>
      </w:r>
      <w:r w:rsidRPr="004A57CA">
        <w:rPr>
          <w:rFonts w:ascii="Times New Roman" w:hAnsi="Times New Roman" w:cs="Times New Roman"/>
          <w:color w:val="000009"/>
          <w:spacing w:val="-4"/>
          <w:lang w:val="ru-RU"/>
        </w:rPr>
        <w:t xml:space="preserve"> </w:t>
      </w:r>
      <w:r w:rsidRPr="004A57CA">
        <w:rPr>
          <w:rFonts w:ascii="Times New Roman" w:hAnsi="Times New Roman" w:cs="Times New Roman"/>
          <w:color w:val="000009"/>
          <w:lang w:val="ru-RU"/>
        </w:rPr>
        <w:t>СПОРТУ</w:t>
      </w:r>
    </w:p>
    <w:p w14:paraId="3354417F" w14:textId="77777777" w:rsidR="00FF33A3" w:rsidRPr="004A57CA" w:rsidRDefault="00FF33A3" w:rsidP="00BA48E5">
      <w:pPr>
        <w:pStyle w:val="a3"/>
        <w:spacing w:line="360" w:lineRule="auto"/>
        <w:ind w:left="567" w:right="767"/>
        <w:rPr>
          <w:rFonts w:ascii="Times New Roman" w:hAnsi="Times New Roman" w:cs="Times New Roman"/>
          <w:lang w:val="ru-RU"/>
        </w:rPr>
      </w:pPr>
    </w:p>
    <w:p w14:paraId="30B8B559" w14:textId="77777777" w:rsidR="00FF33A3" w:rsidRPr="004A57CA" w:rsidRDefault="00FF33A3" w:rsidP="00BA48E5">
      <w:pPr>
        <w:pStyle w:val="a3"/>
        <w:spacing w:line="360" w:lineRule="auto"/>
        <w:ind w:left="567" w:right="767"/>
        <w:rPr>
          <w:rFonts w:ascii="Times New Roman" w:hAnsi="Times New Roman" w:cs="Times New Roman"/>
          <w:lang w:val="ru-RU"/>
        </w:rPr>
      </w:pPr>
    </w:p>
    <w:p w14:paraId="3911E4F5" w14:textId="77777777" w:rsidR="00FF33A3" w:rsidRPr="00FB142F" w:rsidRDefault="005B670B" w:rsidP="00BA48E5">
      <w:pPr>
        <w:pStyle w:val="a3"/>
        <w:spacing w:line="360" w:lineRule="auto"/>
        <w:ind w:left="567" w:right="767"/>
        <w:jc w:val="center"/>
        <w:rPr>
          <w:rFonts w:ascii="Times New Roman" w:hAnsi="Times New Roman" w:cs="Times New Roman"/>
          <w:lang w:val="ru-RU"/>
        </w:rPr>
      </w:pPr>
      <w:r w:rsidRPr="00FB142F">
        <w:rPr>
          <w:rFonts w:ascii="Times New Roman" w:hAnsi="Times New Roman" w:cs="Times New Roman"/>
          <w:lang w:val="ru-RU"/>
        </w:rPr>
        <w:t xml:space="preserve">Васильєва Анастасія </w:t>
      </w:r>
      <w:r w:rsidR="00FF33A3" w:rsidRPr="00FB142F">
        <w:rPr>
          <w:rFonts w:ascii="Times New Roman" w:hAnsi="Times New Roman" w:cs="Times New Roman"/>
          <w:lang w:val="ru-RU"/>
        </w:rPr>
        <w:t>Олександрівна</w:t>
      </w:r>
    </w:p>
    <w:p w14:paraId="7E896BBC" w14:textId="77777777" w:rsidR="00FF33A3" w:rsidRPr="00FB142F" w:rsidRDefault="00FF33A3" w:rsidP="00BA48E5">
      <w:pPr>
        <w:pStyle w:val="a3"/>
        <w:spacing w:line="360" w:lineRule="auto"/>
        <w:ind w:left="567" w:right="767"/>
        <w:jc w:val="center"/>
        <w:rPr>
          <w:rFonts w:ascii="Times New Roman" w:hAnsi="Times New Roman" w:cs="Times New Roman"/>
          <w:lang w:val="ru-RU"/>
        </w:rPr>
      </w:pPr>
      <w:r w:rsidRPr="00FB142F">
        <w:rPr>
          <w:rFonts w:ascii="Times New Roman" w:hAnsi="Times New Roman" w:cs="Times New Roman"/>
          <w:lang w:val="ru-RU"/>
        </w:rPr>
        <w:t>студента</w:t>
      </w:r>
      <w:r w:rsidRPr="00FB142F">
        <w:rPr>
          <w:rFonts w:ascii="Times New Roman" w:hAnsi="Times New Roman" w:cs="Times New Roman"/>
          <w:spacing w:val="-5"/>
          <w:lang w:val="ru-RU"/>
        </w:rPr>
        <w:t xml:space="preserve"> </w:t>
      </w:r>
      <w:r w:rsidRPr="00FB142F">
        <w:rPr>
          <w:rFonts w:ascii="Times New Roman" w:hAnsi="Times New Roman" w:cs="Times New Roman"/>
          <w:lang w:val="ru-RU"/>
        </w:rPr>
        <w:t>групи</w:t>
      </w:r>
      <w:r w:rsidRPr="00FB142F">
        <w:rPr>
          <w:rFonts w:ascii="Times New Roman" w:hAnsi="Times New Roman" w:cs="Times New Roman"/>
          <w:spacing w:val="-5"/>
          <w:lang w:val="ru-RU"/>
        </w:rPr>
        <w:t xml:space="preserve"> </w:t>
      </w:r>
      <w:r w:rsidRPr="00FB142F">
        <w:rPr>
          <w:rFonts w:ascii="Times New Roman" w:hAnsi="Times New Roman" w:cs="Times New Roman"/>
          <w:lang w:val="ru-RU"/>
        </w:rPr>
        <w:t>ФВм-1-23-1.4д</w:t>
      </w:r>
    </w:p>
    <w:p w14:paraId="78F6F83D"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131F864B"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3B6FA4A4" w14:textId="0E7183D4" w:rsidR="00FF33A3" w:rsidRPr="00FB142F" w:rsidRDefault="00A953AE" w:rsidP="00BA48E5">
      <w:pPr>
        <w:spacing w:line="360" w:lineRule="auto"/>
        <w:ind w:left="567" w:right="767"/>
        <w:jc w:val="center"/>
        <w:rPr>
          <w:rFonts w:ascii="Times New Roman" w:hAnsi="Times New Roman" w:cs="Times New Roman"/>
          <w:b/>
          <w:sz w:val="28"/>
          <w:szCs w:val="28"/>
          <w:lang w:val="ru-RU"/>
        </w:rPr>
      </w:pPr>
      <w:r w:rsidRPr="00A953AE">
        <w:rPr>
          <w:rFonts w:ascii="Times New Roman" w:hAnsi="Times New Roman" w:cs="Times New Roman"/>
          <w:b/>
          <w:color w:val="000009"/>
          <w:sz w:val="28"/>
          <w:szCs w:val="28"/>
          <w:lang w:val="ru-RU"/>
        </w:rPr>
        <w:t>РОЛЬ МОТИВАЦІЇ ДО ЗАНЯТЬ АКРОБАТИКОЮ ДІТЕЙ МОЛОДШОГО ШКІЛЬНОГО ВІКУ</w:t>
      </w:r>
    </w:p>
    <w:p w14:paraId="450C06AA" w14:textId="77777777" w:rsidR="00FF33A3" w:rsidRPr="00FB142F" w:rsidRDefault="00FF33A3" w:rsidP="00BA48E5">
      <w:pPr>
        <w:pStyle w:val="a3"/>
        <w:spacing w:line="360" w:lineRule="auto"/>
        <w:ind w:left="567" w:right="767"/>
        <w:rPr>
          <w:rFonts w:ascii="Times New Roman" w:hAnsi="Times New Roman" w:cs="Times New Roman"/>
          <w:b/>
          <w:lang w:val="ru-RU"/>
        </w:rPr>
      </w:pPr>
    </w:p>
    <w:p w14:paraId="79686E7D" w14:textId="77777777" w:rsidR="00FF33A3" w:rsidRPr="00FB142F" w:rsidRDefault="00FF33A3" w:rsidP="00BA48E5">
      <w:pPr>
        <w:pStyle w:val="a3"/>
        <w:spacing w:line="360" w:lineRule="auto"/>
        <w:ind w:left="567" w:right="767"/>
        <w:rPr>
          <w:rFonts w:ascii="Times New Roman" w:hAnsi="Times New Roman" w:cs="Times New Roman"/>
          <w:b/>
          <w:lang w:val="ru-RU"/>
        </w:rPr>
      </w:pPr>
    </w:p>
    <w:p w14:paraId="36639D3C" w14:textId="77777777" w:rsidR="00FF33A3" w:rsidRPr="00FB142F" w:rsidRDefault="00FF33A3" w:rsidP="00BA48E5">
      <w:pPr>
        <w:pStyle w:val="a3"/>
        <w:spacing w:line="360" w:lineRule="auto"/>
        <w:ind w:left="567" w:right="767"/>
        <w:jc w:val="center"/>
        <w:rPr>
          <w:rFonts w:ascii="Times New Roman" w:hAnsi="Times New Roman" w:cs="Times New Roman"/>
          <w:lang w:val="ru-RU"/>
        </w:rPr>
      </w:pPr>
      <w:r w:rsidRPr="00FB142F">
        <w:rPr>
          <w:rFonts w:ascii="Times New Roman" w:hAnsi="Times New Roman" w:cs="Times New Roman"/>
          <w:color w:val="000009"/>
          <w:lang w:val="ru-RU"/>
        </w:rPr>
        <w:t>кваліфікаційна робота</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здобувача</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вищої</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освіти</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другого</w:t>
      </w:r>
      <w:r w:rsidRPr="00FB142F">
        <w:rPr>
          <w:rFonts w:ascii="Times New Roman" w:hAnsi="Times New Roman" w:cs="Times New Roman"/>
          <w:color w:val="000009"/>
          <w:spacing w:val="-6"/>
          <w:lang w:val="ru-RU"/>
        </w:rPr>
        <w:t xml:space="preserve"> </w:t>
      </w:r>
      <w:r w:rsidRPr="00FB142F">
        <w:rPr>
          <w:rFonts w:ascii="Times New Roman" w:hAnsi="Times New Roman" w:cs="Times New Roman"/>
          <w:color w:val="000009"/>
          <w:lang w:val="ru-RU"/>
        </w:rPr>
        <w:t>(магістерського)</w:t>
      </w:r>
      <w:r w:rsidRPr="00FB142F">
        <w:rPr>
          <w:rFonts w:ascii="Times New Roman" w:hAnsi="Times New Roman" w:cs="Times New Roman"/>
          <w:color w:val="000009"/>
          <w:spacing w:val="-7"/>
          <w:lang w:val="ru-RU"/>
        </w:rPr>
        <w:t xml:space="preserve"> </w:t>
      </w:r>
      <w:r w:rsidRPr="00FB142F">
        <w:rPr>
          <w:rFonts w:ascii="Times New Roman" w:hAnsi="Times New Roman" w:cs="Times New Roman"/>
          <w:color w:val="000009"/>
          <w:lang w:val="ru-RU"/>
        </w:rPr>
        <w:t>рівня</w:t>
      </w:r>
    </w:p>
    <w:p w14:paraId="2693C8F6" w14:textId="77777777" w:rsidR="00FF33A3" w:rsidRPr="00FB142F" w:rsidRDefault="00FF33A3" w:rsidP="00BA48E5">
      <w:pPr>
        <w:pStyle w:val="a3"/>
        <w:spacing w:line="360" w:lineRule="auto"/>
        <w:ind w:left="567" w:right="767"/>
        <w:jc w:val="center"/>
        <w:rPr>
          <w:rFonts w:ascii="Times New Roman" w:hAnsi="Times New Roman" w:cs="Times New Roman"/>
          <w:lang w:val="ru-RU"/>
        </w:rPr>
      </w:pPr>
      <w:r w:rsidRPr="00FB142F">
        <w:rPr>
          <w:rFonts w:ascii="Times New Roman" w:hAnsi="Times New Roman" w:cs="Times New Roman"/>
          <w:color w:val="000009"/>
          <w:lang w:val="ru-RU"/>
        </w:rPr>
        <w:t>зі</w:t>
      </w:r>
      <w:r w:rsidRPr="00FB142F">
        <w:rPr>
          <w:rFonts w:ascii="Times New Roman" w:hAnsi="Times New Roman" w:cs="Times New Roman"/>
          <w:color w:val="000009"/>
          <w:spacing w:val="-2"/>
          <w:lang w:val="ru-RU"/>
        </w:rPr>
        <w:t xml:space="preserve"> </w:t>
      </w:r>
      <w:r w:rsidRPr="00FB142F">
        <w:rPr>
          <w:rFonts w:ascii="Times New Roman" w:hAnsi="Times New Roman" w:cs="Times New Roman"/>
          <w:color w:val="000009"/>
          <w:lang w:val="ru-RU"/>
        </w:rPr>
        <w:t>спеціальності:</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017</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Фізична</w:t>
      </w:r>
      <w:r w:rsidRPr="00FB142F">
        <w:rPr>
          <w:rFonts w:ascii="Times New Roman" w:hAnsi="Times New Roman" w:cs="Times New Roman"/>
          <w:color w:val="000009"/>
          <w:spacing w:val="-4"/>
          <w:lang w:val="ru-RU"/>
        </w:rPr>
        <w:t xml:space="preserve"> </w:t>
      </w:r>
      <w:r w:rsidRPr="00FB142F">
        <w:rPr>
          <w:rFonts w:ascii="Times New Roman" w:hAnsi="Times New Roman" w:cs="Times New Roman"/>
          <w:color w:val="000009"/>
          <w:lang w:val="ru-RU"/>
        </w:rPr>
        <w:t>культура</w:t>
      </w:r>
      <w:r w:rsidRPr="00FB142F">
        <w:rPr>
          <w:rFonts w:ascii="Times New Roman" w:hAnsi="Times New Roman" w:cs="Times New Roman"/>
          <w:color w:val="000009"/>
          <w:spacing w:val="-5"/>
          <w:lang w:val="ru-RU"/>
        </w:rPr>
        <w:t xml:space="preserve"> </w:t>
      </w:r>
      <w:r w:rsidRPr="00FB142F">
        <w:rPr>
          <w:rFonts w:ascii="Times New Roman" w:hAnsi="Times New Roman" w:cs="Times New Roman"/>
          <w:color w:val="000009"/>
          <w:lang w:val="ru-RU"/>
        </w:rPr>
        <w:t>і</w:t>
      </w:r>
      <w:r w:rsidRPr="00FB142F">
        <w:rPr>
          <w:rFonts w:ascii="Times New Roman" w:hAnsi="Times New Roman" w:cs="Times New Roman"/>
          <w:color w:val="000009"/>
          <w:spacing w:val="-1"/>
          <w:lang w:val="ru-RU"/>
        </w:rPr>
        <w:t xml:space="preserve"> </w:t>
      </w:r>
      <w:r w:rsidRPr="00FB142F">
        <w:rPr>
          <w:rFonts w:ascii="Times New Roman" w:hAnsi="Times New Roman" w:cs="Times New Roman"/>
          <w:color w:val="000009"/>
          <w:lang w:val="ru-RU"/>
        </w:rPr>
        <w:t>спорт</w:t>
      </w:r>
    </w:p>
    <w:p w14:paraId="0E9147C2"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767A8E67"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56B5F6B5"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1DC6702C" w14:textId="77777777" w:rsidR="00FF33A3" w:rsidRPr="00FB142F" w:rsidRDefault="00FF33A3" w:rsidP="00BA48E5">
      <w:pPr>
        <w:pStyle w:val="a3"/>
        <w:spacing w:line="360" w:lineRule="auto"/>
        <w:ind w:left="567" w:right="767"/>
        <w:rPr>
          <w:rFonts w:ascii="Times New Roman" w:hAnsi="Times New Roman" w:cs="Times New Roman"/>
          <w:lang w:val="ru-RU"/>
        </w:rPr>
      </w:pPr>
    </w:p>
    <w:p w14:paraId="60CA0978" w14:textId="77777777" w:rsidR="00FF33A3" w:rsidRPr="00FB142F" w:rsidRDefault="00FF33A3" w:rsidP="00BA48E5">
      <w:pPr>
        <w:spacing w:line="360" w:lineRule="auto"/>
        <w:ind w:left="567" w:right="767"/>
        <w:rPr>
          <w:rFonts w:ascii="Times New Roman" w:hAnsi="Times New Roman" w:cs="Times New Roman"/>
          <w:sz w:val="28"/>
          <w:szCs w:val="28"/>
          <w:lang w:val="ru-RU"/>
        </w:rPr>
        <w:sectPr w:rsidR="00FF33A3" w:rsidRPr="00FB142F" w:rsidSect="00BA48E5">
          <w:headerReference w:type="default" r:id="rId8"/>
          <w:footerReference w:type="default" r:id="rId9"/>
          <w:pgSz w:w="11910" w:h="16840"/>
          <w:pgMar w:top="1040" w:right="60" w:bottom="280" w:left="1160" w:header="720" w:footer="720" w:gutter="0"/>
          <w:cols w:space="720"/>
          <w:titlePg/>
          <w:docGrid w:linePitch="299"/>
        </w:sectPr>
      </w:pPr>
    </w:p>
    <w:p w14:paraId="02D3DACD" w14:textId="77777777" w:rsidR="00470BD3" w:rsidRPr="004A57CA" w:rsidRDefault="00FF33A3" w:rsidP="00BA48E5">
      <w:pPr>
        <w:pStyle w:val="a3"/>
        <w:spacing w:line="360" w:lineRule="auto"/>
        <w:ind w:left="567" w:right="-81"/>
        <w:rPr>
          <w:rFonts w:ascii="Times New Roman" w:hAnsi="Times New Roman" w:cs="Times New Roman"/>
          <w:lang w:val="ru-RU"/>
        </w:rPr>
      </w:pPr>
      <w:r w:rsidRPr="00FB142F">
        <w:rPr>
          <w:rFonts w:ascii="Times New Roman" w:hAnsi="Times New Roman" w:cs="Times New Roman"/>
          <w:lang w:val="ru-RU"/>
        </w:rPr>
        <w:lastRenderedPageBreak/>
        <w:t>«Допущено</w:t>
      </w:r>
      <w:r w:rsidRPr="00FB142F">
        <w:rPr>
          <w:rFonts w:ascii="Times New Roman" w:hAnsi="Times New Roman" w:cs="Times New Roman"/>
          <w:spacing w:val="-5"/>
          <w:lang w:val="ru-RU"/>
        </w:rPr>
        <w:t xml:space="preserve"> </w:t>
      </w:r>
      <w:r w:rsidRPr="00FB142F">
        <w:rPr>
          <w:rFonts w:ascii="Times New Roman" w:hAnsi="Times New Roman" w:cs="Times New Roman"/>
          <w:lang w:val="ru-RU"/>
        </w:rPr>
        <w:t>до</w:t>
      </w:r>
      <w:r w:rsidRPr="00FB142F">
        <w:rPr>
          <w:rFonts w:ascii="Times New Roman" w:hAnsi="Times New Roman" w:cs="Times New Roman"/>
          <w:spacing w:val="-4"/>
          <w:lang w:val="ru-RU"/>
        </w:rPr>
        <w:t xml:space="preserve"> </w:t>
      </w:r>
      <w:r w:rsidRPr="00FB142F">
        <w:rPr>
          <w:rFonts w:ascii="Times New Roman" w:hAnsi="Times New Roman" w:cs="Times New Roman"/>
          <w:lang w:val="ru-RU"/>
        </w:rPr>
        <w:t>захисту»</w:t>
      </w:r>
      <w:r w:rsidR="00470BD3" w:rsidRPr="004A57CA">
        <w:rPr>
          <w:rFonts w:ascii="Times New Roman" w:hAnsi="Times New Roman" w:cs="Times New Roman"/>
          <w:lang w:val="ru-RU"/>
        </w:rPr>
        <w:t xml:space="preserve"> </w:t>
      </w:r>
    </w:p>
    <w:p w14:paraId="6B8A7413" w14:textId="48DA8958" w:rsidR="00FF33A3" w:rsidRPr="00FB142F" w:rsidRDefault="00FF33A3" w:rsidP="00BA48E5">
      <w:pPr>
        <w:pStyle w:val="a3"/>
        <w:spacing w:line="360" w:lineRule="auto"/>
        <w:ind w:left="567" w:right="-81"/>
        <w:rPr>
          <w:rFonts w:ascii="Times New Roman" w:hAnsi="Times New Roman" w:cs="Times New Roman"/>
          <w:lang w:val="ru-RU"/>
        </w:rPr>
      </w:pPr>
      <w:r w:rsidRPr="00FB142F">
        <w:rPr>
          <w:rFonts w:ascii="Times New Roman" w:hAnsi="Times New Roman" w:cs="Times New Roman"/>
          <w:spacing w:val="-67"/>
          <w:lang w:val="ru-RU"/>
        </w:rPr>
        <w:t xml:space="preserve"> </w:t>
      </w:r>
      <w:r w:rsidRPr="00FB142F">
        <w:rPr>
          <w:rFonts w:ascii="Times New Roman" w:hAnsi="Times New Roman" w:cs="Times New Roman"/>
          <w:lang w:val="ru-RU"/>
        </w:rPr>
        <w:t>завідувач</w:t>
      </w:r>
      <w:r w:rsidRPr="00FB142F">
        <w:rPr>
          <w:rFonts w:ascii="Times New Roman" w:hAnsi="Times New Roman" w:cs="Times New Roman"/>
          <w:spacing w:val="-4"/>
          <w:lang w:val="ru-RU"/>
        </w:rPr>
        <w:t xml:space="preserve"> </w:t>
      </w:r>
      <w:r w:rsidRPr="00FB142F">
        <w:rPr>
          <w:rFonts w:ascii="Times New Roman" w:hAnsi="Times New Roman" w:cs="Times New Roman"/>
          <w:lang w:val="ru-RU"/>
        </w:rPr>
        <w:t>кафедри</w:t>
      </w:r>
      <w:r w:rsidR="00BA48E5" w:rsidRPr="004A57CA">
        <w:rPr>
          <w:rFonts w:ascii="Times New Roman" w:hAnsi="Times New Roman" w:cs="Times New Roman"/>
          <w:lang w:val="ru-RU"/>
        </w:rPr>
        <w:t xml:space="preserve"> </w:t>
      </w:r>
      <w:r w:rsidRPr="00FB142F">
        <w:rPr>
          <w:rFonts w:ascii="Times New Roman" w:hAnsi="Times New Roman" w:cs="Times New Roman"/>
          <w:lang w:val="ru-RU"/>
        </w:rPr>
        <w:t>фізичного</w:t>
      </w:r>
      <w:r w:rsidRPr="00FB142F">
        <w:rPr>
          <w:rFonts w:ascii="Times New Roman" w:hAnsi="Times New Roman" w:cs="Times New Roman"/>
          <w:spacing w:val="-8"/>
          <w:lang w:val="ru-RU"/>
        </w:rPr>
        <w:t xml:space="preserve"> </w:t>
      </w:r>
      <w:r w:rsidRPr="00FB142F">
        <w:rPr>
          <w:rFonts w:ascii="Times New Roman" w:hAnsi="Times New Roman" w:cs="Times New Roman"/>
          <w:lang w:val="ru-RU"/>
        </w:rPr>
        <w:t>виховання</w:t>
      </w:r>
      <w:r w:rsidRPr="00FB142F">
        <w:rPr>
          <w:rFonts w:ascii="Times New Roman" w:hAnsi="Times New Roman" w:cs="Times New Roman"/>
          <w:spacing w:val="-67"/>
          <w:lang w:val="ru-RU"/>
        </w:rPr>
        <w:t xml:space="preserve"> </w:t>
      </w:r>
      <w:r w:rsidRPr="00FB142F">
        <w:rPr>
          <w:rFonts w:ascii="Times New Roman" w:hAnsi="Times New Roman" w:cs="Times New Roman"/>
          <w:lang w:val="ru-RU"/>
        </w:rPr>
        <w:t>і</w:t>
      </w:r>
      <w:r w:rsidRPr="00FB142F">
        <w:rPr>
          <w:rFonts w:ascii="Times New Roman" w:hAnsi="Times New Roman" w:cs="Times New Roman"/>
          <w:spacing w:val="-2"/>
          <w:lang w:val="ru-RU"/>
        </w:rPr>
        <w:t xml:space="preserve"> </w:t>
      </w:r>
      <w:r w:rsidRPr="00FB142F">
        <w:rPr>
          <w:rFonts w:ascii="Times New Roman" w:hAnsi="Times New Roman" w:cs="Times New Roman"/>
          <w:lang w:val="ru-RU"/>
        </w:rPr>
        <w:t>педагогіки</w:t>
      </w:r>
      <w:r w:rsidRPr="00FB142F">
        <w:rPr>
          <w:rFonts w:ascii="Times New Roman" w:hAnsi="Times New Roman" w:cs="Times New Roman"/>
          <w:spacing w:val="-1"/>
          <w:lang w:val="ru-RU"/>
        </w:rPr>
        <w:t xml:space="preserve"> </w:t>
      </w:r>
      <w:r w:rsidRPr="00FB142F">
        <w:rPr>
          <w:rFonts w:ascii="Times New Roman" w:hAnsi="Times New Roman" w:cs="Times New Roman"/>
          <w:lang w:val="ru-RU"/>
        </w:rPr>
        <w:t>спорту</w:t>
      </w:r>
    </w:p>
    <w:p w14:paraId="3993EAD3" w14:textId="28BB1A84" w:rsidR="00FF33A3" w:rsidRPr="00FB142F" w:rsidRDefault="00FF33A3" w:rsidP="00BA48E5">
      <w:pPr>
        <w:pStyle w:val="a3"/>
        <w:tabs>
          <w:tab w:val="left" w:pos="3775"/>
        </w:tabs>
        <w:spacing w:line="360" w:lineRule="auto"/>
        <w:ind w:left="567" w:right="-81"/>
        <w:rPr>
          <w:rFonts w:ascii="Times New Roman" w:hAnsi="Times New Roman" w:cs="Times New Roman"/>
          <w:lang w:val="ru-RU"/>
        </w:rPr>
      </w:pPr>
      <w:r w:rsidRPr="00FB142F">
        <w:rPr>
          <w:rFonts w:ascii="Times New Roman" w:hAnsi="Times New Roman" w:cs="Times New Roman"/>
          <w:lang w:val="ru-RU"/>
        </w:rPr>
        <w:t>Ярмолюк</w:t>
      </w:r>
      <w:r w:rsidRPr="00FB142F">
        <w:rPr>
          <w:rFonts w:ascii="Times New Roman" w:hAnsi="Times New Roman" w:cs="Times New Roman"/>
          <w:spacing w:val="-1"/>
          <w:lang w:val="ru-RU"/>
        </w:rPr>
        <w:t xml:space="preserve"> </w:t>
      </w:r>
      <w:r w:rsidRPr="00FB142F">
        <w:rPr>
          <w:rFonts w:ascii="Times New Roman" w:hAnsi="Times New Roman" w:cs="Times New Roman"/>
          <w:lang w:val="ru-RU"/>
        </w:rPr>
        <w:t>О.В.</w:t>
      </w:r>
      <w:r w:rsidRPr="00FB142F">
        <w:rPr>
          <w:rFonts w:ascii="Times New Roman" w:hAnsi="Times New Roman" w:cs="Times New Roman"/>
          <w:spacing w:val="-2"/>
          <w:lang w:val="ru-RU"/>
        </w:rPr>
        <w:t xml:space="preserve"> </w:t>
      </w:r>
      <w:r w:rsidRPr="00FB142F">
        <w:rPr>
          <w:rFonts w:ascii="Times New Roman" w:hAnsi="Times New Roman" w:cs="Times New Roman"/>
          <w:u w:val="single"/>
          <w:lang w:val="ru-RU"/>
        </w:rPr>
        <w:t xml:space="preserve"> </w:t>
      </w:r>
      <w:r w:rsidRPr="00FB142F">
        <w:rPr>
          <w:rFonts w:ascii="Times New Roman" w:hAnsi="Times New Roman" w:cs="Times New Roman"/>
          <w:u w:val="single"/>
          <w:lang w:val="ru-RU"/>
        </w:rPr>
        <w:tab/>
      </w:r>
      <w:r w:rsidRPr="00FB142F">
        <w:rPr>
          <w:rFonts w:ascii="Times New Roman" w:hAnsi="Times New Roman" w:cs="Times New Roman"/>
          <w:lang w:val="ru-RU"/>
        </w:rPr>
        <w:t xml:space="preserve"> Протокол засідання кафедри №</w:t>
      </w:r>
      <w:r w:rsidR="00221082" w:rsidRPr="00B01179">
        <w:rPr>
          <w:rFonts w:ascii="Times New Roman" w:hAnsi="Times New Roman" w:cs="Times New Roman"/>
          <w:lang w:val="ru-RU"/>
        </w:rPr>
        <w:t xml:space="preserve"> 29</w:t>
      </w:r>
      <w:r w:rsidR="00BA48E5" w:rsidRPr="004A57CA">
        <w:rPr>
          <w:rFonts w:ascii="Times New Roman" w:hAnsi="Times New Roman" w:cs="Times New Roman"/>
          <w:lang w:val="ru-RU"/>
        </w:rPr>
        <w:t xml:space="preserve">  </w:t>
      </w:r>
      <w:r w:rsidRPr="00FB142F">
        <w:rPr>
          <w:rFonts w:ascii="Times New Roman" w:hAnsi="Times New Roman" w:cs="Times New Roman"/>
          <w:spacing w:val="-67"/>
          <w:lang w:val="ru-RU"/>
        </w:rPr>
        <w:t xml:space="preserve"> </w:t>
      </w:r>
      <w:r w:rsidRPr="00FB142F">
        <w:rPr>
          <w:rFonts w:ascii="Times New Roman" w:hAnsi="Times New Roman" w:cs="Times New Roman"/>
          <w:lang w:val="ru-RU"/>
        </w:rPr>
        <w:t>від</w:t>
      </w:r>
      <w:r w:rsidR="00221082" w:rsidRPr="00B01179">
        <w:rPr>
          <w:rFonts w:ascii="Times New Roman" w:hAnsi="Times New Roman" w:cs="Times New Roman"/>
          <w:lang w:val="ru-RU"/>
        </w:rPr>
        <w:t xml:space="preserve"> 18 </w:t>
      </w:r>
      <w:r w:rsidRPr="00FB142F">
        <w:rPr>
          <w:rFonts w:ascii="Times New Roman" w:hAnsi="Times New Roman" w:cs="Times New Roman"/>
          <w:lang w:val="ru-RU"/>
        </w:rPr>
        <w:t>листопада</w:t>
      </w:r>
      <w:r w:rsidRPr="00FB142F">
        <w:rPr>
          <w:rFonts w:ascii="Times New Roman" w:hAnsi="Times New Roman" w:cs="Times New Roman"/>
          <w:spacing w:val="-1"/>
          <w:lang w:val="ru-RU"/>
        </w:rPr>
        <w:t xml:space="preserve"> </w:t>
      </w:r>
      <w:r w:rsidRPr="00FB142F">
        <w:rPr>
          <w:rFonts w:ascii="Times New Roman" w:hAnsi="Times New Roman" w:cs="Times New Roman"/>
          <w:lang w:val="ru-RU"/>
        </w:rPr>
        <w:t>202</w:t>
      </w:r>
      <w:r w:rsidR="00BA48E5" w:rsidRPr="004A57CA">
        <w:rPr>
          <w:rFonts w:ascii="Times New Roman" w:hAnsi="Times New Roman" w:cs="Times New Roman"/>
          <w:lang w:val="ru-RU"/>
        </w:rPr>
        <w:t>4</w:t>
      </w:r>
      <w:r w:rsidRPr="00FB142F">
        <w:rPr>
          <w:rFonts w:ascii="Times New Roman" w:hAnsi="Times New Roman" w:cs="Times New Roman"/>
          <w:spacing w:val="-3"/>
          <w:lang w:val="ru-RU"/>
        </w:rPr>
        <w:t xml:space="preserve"> </w:t>
      </w:r>
      <w:r w:rsidRPr="00FB142F">
        <w:rPr>
          <w:rFonts w:ascii="Times New Roman" w:hAnsi="Times New Roman" w:cs="Times New Roman"/>
          <w:lang w:val="ru-RU"/>
        </w:rPr>
        <w:t>р.</w:t>
      </w:r>
    </w:p>
    <w:p w14:paraId="7AA4661C" w14:textId="77777777" w:rsidR="00BB5F70" w:rsidRPr="00FB142F" w:rsidRDefault="00BB5F70" w:rsidP="00BA48E5">
      <w:pPr>
        <w:pStyle w:val="a3"/>
        <w:tabs>
          <w:tab w:val="left" w:pos="3775"/>
        </w:tabs>
        <w:spacing w:line="360" w:lineRule="auto"/>
        <w:ind w:left="567" w:right="767"/>
        <w:rPr>
          <w:rFonts w:ascii="Times New Roman" w:hAnsi="Times New Roman" w:cs="Times New Roman"/>
          <w:lang w:val="ru-RU"/>
        </w:rPr>
      </w:pPr>
    </w:p>
    <w:p w14:paraId="485D2ACA" w14:textId="77777777" w:rsidR="00470BD3" w:rsidRDefault="00FF33A3" w:rsidP="00470BD3">
      <w:pPr>
        <w:pStyle w:val="a3"/>
        <w:spacing w:line="360" w:lineRule="auto"/>
        <w:ind w:right="767"/>
        <w:jc w:val="both"/>
        <w:rPr>
          <w:rFonts w:ascii="Times New Roman" w:hAnsi="Times New Roman" w:cs="Times New Roman"/>
          <w:spacing w:val="-67"/>
          <w:lang w:val="ru-RU"/>
        </w:rPr>
      </w:pPr>
      <w:r w:rsidRPr="00FB142F">
        <w:rPr>
          <w:rFonts w:ascii="Times New Roman" w:hAnsi="Times New Roman" w:cs="Times New Roman"/>
          <w:lang w:val="ru-RU"/>
        </w:rPr>
        <w:br w:type="column"/>
      </w:r>
      <w:r w:rsidRPr="00FB142F">
        <w:rPr>
          <w:rFonts w:ascii="Times New Roman" w:hAnsi="Times New Roman" w:cs="Times New Roman"/>
          <w:lang w:val="ru-RU"/>
        </w:rPr>
        <w:lastRenderedPageBreak/>
        <w:t>Науковий керівник:</w:t>
      </w:r>
      <w:r w:rsidRPr="00FB142F">
        <w:rPr>
          <w:rFonts w:ascii="Times New Roman" w:hAnsi="Times New Roman" w:cs="Times New Roman"/>
          <w:spacing w:val="-67"/>
          <w:lang w:val="ru-RU"/>
        </w:rPr>
        <w:t xml:space="preserve"> </w:t>
      </w:r>
    </w:p>
    <w:p w14:paraId="0FEE28A0" w14:textId="393F6CE9" w:rsidR="00FF33A3" w:rsidRPr="00FB142F" w:rsidRDefault="00FF33A3" w:rsidP="00470BD3">
      <w:pPr>
        <w:pStyle w:val="a3"/>
        <w:spacing w:line="360" w:lineRule="auto"/>
        <w:ind w:right="767"/>
        <w:jc w:val="both"/>
        <w:rPr>
          <w:rFonts w:ascii="Times New Roman" w:hAnsi="Times New Roman" w:cs="Times New Roman"/>
          <w:lang w:val="ru-RU"/>
        </w:rPr>
        <w:sectPr w:rsidR="00FF33A3" w:rsidRPr="00FB142F">
          <w:type w:val="continuous"/>
          <w:pgSz w:w="11910" w:h="16840"/>
          <w:pgMar w:top="1040" w:right="60" w:bottom="280" w:left="1160" w:header="720" w:footer="720" w:gutter="0"/>
          <w:cols w:num="2" w:space="720" w:equalWidth="0">
            <w:col w:w="4739" w:space="890"/>
            <w:col w:w="5061"/>
          </w:cols>
        </w:sectPr>
      </w:pPr>
      <w:r w:rsidRPr="00FB142F">
        <w:rPr>
          <w:rFonts w:ascii="Times New Roman" w:hAnsi="Times New Roman" w:cs="Times New Roman"/>
          <w:lang w:val="ru-RU"/>
        </w:rPr>
        <w:t>к.фіз.вих.н., доцент,</w:t>
      </w:r>
      <w:r w:rsidR="00470BD3" w:rsidRPr="004A57CA">
        <w:rPr>
          <w:rFonts w:ascii="Times New Roman" w:hAnsi="Times New Roman" w:cs="Times New Roman"/>
          <w:lang w:val="ru-RU"/>
        </w:rPr>
        <w:t xml:space="preserve"> </w:t>
      </w:r>
      <w:r w:rsidRPr="00FB142F">
        <w:rPr>
          <w:rFonts w:ascii="Times New Roman" w:hAnsi="Times New Roman" w:cs="Times New Roman"/>
          <w:lang w:val="ru-RU"/>
        </w:rPr>
        <w:t>Латишев</w:t>
      </w:r>
      <w:r w:rsidR="00BA48E5">
        <w:rPr>
          <w:rFonts w:ascii="Times New Roman" w:hAnsi="Times New Roman" w:cs="Times New Roman"/>
          <w:spacing w:val="-2"/>
        </w:rPr>
        <w:t> </w:t>
      </w:r>
      <w:r w:rsidR="003C2852" w:rsidRPr="00FB142F">
        <w:rPr>
          <w:rFonts w:ascii="Times New Roman" w:hAnsi="Times New Roman" w:cs="Times New Roman"/>
          <w:lang w:val="ru-RU"/>
        </w:rPr>
        <w:t>М.В</w:t>
      </w:r>
    </w:p>
    <w:p w14:paraId="3E993DB2" w14:textId="77777777" w:rsidR="00FF33A3" w:rsidRPr="00FB142F" w:rsidRDefault="00FF33A3" w:rsidP="00BA48E5">
      <w:pPr>
        <w:pStyle w:val="a3"/>
        <w:spacing w:line="360" w:lineRule="auto"/>
        <w:ind w:left="567" w:right="767"/>
        <w:jc w:val="center"/>
        <w:rPr>
          <w:rFonts w:ascii="Times New Roman" w:hAnsi="Times New Roman" w:cs="Times New Roman"/>
          <w:lang w:val="ru-RU"/>
        </w:rPr>
        <w:sectPr w:rsidR="00FF33A3" w:rsidRPr="00FB142F">
          <w:type w:val="continuous"/>
          <w:pgSz w:w="11910" w:h="16840"/>
          <w:pgMar w:top="1040" w:right="60" w:bottom="280" w:left="1160" w:header="720" w:footer="720" w:gutter="0"/>
          <w:cols w:space="720"/>
        </w:sectPr>
      </w:pPr>
      <w:r w:rsidRPr="00FB142F">
        <w:rPr>
          <w:rFonts w:ascii="Times New Roman" w:hAnsi="Times New Roman" w:cs="Times New Roman"/>
          <w:color w:val="000009"/>
          <w:lang w:val="ru-RU"/>
        </w:rPr>
        <w:lastRenderedPageBreak/>
        <w:t>Київ</w:t>
      </w:r>
      <w:r w:rsidRPr="00FB142F">
        <w:rPr>
          <w:rFonts w:ascii="Times New Roman" w:hAnsi="Times New Roman" w:cs="Times New Roman"/>
          <w:color w:val="000009"/>
          <w:spacing w:val="-2"/>
          <w:lang w:val="ru-RU"/>
        </w:rPr>
        <w:t xml:space="preserve"> </w:t>
      </w:r>
      <w:r w:rsidRPr="00FB142F">
        <w:rPr>
          <w:rFonts w:ascii="Times New Roman" w:hAnsi="Times New Roman" w:cs="Times New Roman"/>
          <w:color w:val="000009"/>
          <w:lang w:val="ru-RU"/>
        </w:rPr>
        <w:t>– 2024</w:t>
      </w:r>
    </w:p>
    <w:p w14:paraId="17E098A7" w14:textId="77777777" w:rsidR="005B670B" w:rsidRPr="00FB142F" w:rsidRDefault="005B670B" w:rsidP="005B670B">
      <w:pPr>
        <w:pStyle w:val="a3"/>
        <w:spacing w:before="89"/>
        <w:ind w:left="1413" w:right="953"/>
        <w:jc w:val="center"/>
        <w:rPr>
          <w:rFonts w:ascii="Times New Roman" w:hAnsi="Times New Roman" w:cs="Times New Roman"/>
          <w:lang w:val="ru-RU"/>
        </w:rPr>
      </w:pPr>
      <w:r w:rsidRPr="00FB142F">
        <w:rPr>
          <w:rFonts w:ascii="Times New Roman" w:hAnsi="Times New Roman" w:cs="Times New Roman"/>
          <w:lang w:val="ru-RU"/>
        </w:rPr>
        <w:lastRenderedPageBreak/>
        <w:t>ЗМІСТ</w:t>
      </w:r>
    </w:p>
    <w:sdt>
      <w:sdtPr>
        <w:rPr>
          <w:rFonts w:ascii="Times New Roman" w:hAnsi="Times New Roman" w:cs="Times New Roman"/>
        </w:rPr>
        <w:id w:val="-876997471"/>
        <w:docPartObj>
          <w:docPartGallery w:val="Table of Contents"/>
          <w:docPartUnique/>
        </w:docPartObj>
      </w:sdtPr>
      <w:sdtEndPr/>
      <w:sdtContent>
        <w:p w14:paraId="1E4D00FB" w14:textId="77777777" w:rsidR="005B670B" w:rsidRPr="00FB142F" w:rsidRDefault="005B670B" w:rsidP="005B670B">
          <w:pPr>
            <w:pStyle w:val="11"/>
            <w:tabs>
              <w:tab w:val="right" w:leader="dot" w:pos="9815"/>
            </w:tabs>
            <w:spacing w:before="643"/>
            <w:rPr>
              <w:rFonts w:ascii="Times New Roman" w:hAnsi="Times New Roman" w:cs="Times New Roman"/>
              <w:lang w:val="ru-RU"/>
            </w:rPr>
          </w:pPr>
          <w:r w:rsidRPr="00FB142F">
            <w:rPr>
              <w:rFonts w:ascii="Times New Roman" w:hAnsi="Times New Roman" w:cs="Times New Roman"/>
              <w:lang w:val="ru-RU"/>
            </w:rPr>
            <w:t>ВСТУП</w:t>
          </w:r>
          <w:r w:rsidRPr="00FB142F">
            <w:rPr>
              <w:rFonts w:ascii="Times New Roman" w:hAnsi="Times New Roman" w:cs="Times New Roman"/>
              <w:lang w:val="ru-RU"/>
            </w:rPr>
            <w:tab/>
            <w:t>3</w:t>
          </w:r>
        </w:p>
        <w:p w14:paraId="0B2B6D83" w14:textId="77777777" w:rsidR="005B670B" w:rsidRPr="00FB142F" w:rsidRDefault="005B670B" w:rsidP="005B670B">
          <w:pPr>
            <w:pStyle w:val="11"/>
            <w:tabs>
              <w:tab w:val="right" w:leader="dot" w:pos="9842"/>
            </w:tabs>
            <w:spacing w:before="163"/>
            <w:rPr>
              <w:rFonts w:ascii="Times New Roman" w:hAnsi="Times New Roman" w:cs="Times New Roman"/>
              <w:lang w:val="ru-RU"/>
            </w:rPr>
          </w:pPr>
          <w:r w:rsidRPr="00FB142F">
            <w:rPr>
              <w:rFonts w:ascii="Times New Roman" w:hAnsi="Times New Roman" w:cs="Times New Roman"/>
              <w:lang w:val="ru-RU"/>
            </w:rPr>
            <w:t>РОДІЛ</w:t>
          </w:r>
          <w:r w:rsidRPr="00FB142F">
            <w:rPr>
              <w:rFonts w:ascii="Times New Roman" w:hAnsi="Times New Roman" w:cs="Times New Roman"/>
              <w:spacing w:val="-4"/>
              <w:lang w:val="ru-RU"/>
            </w:rPr>
            <w:t xml:space="preserve"> </w:t>
          </w:r>
          <w:r w:rsidRPr="00FB142F">
            <w:rPr>
              <w:rFonts w:ascii="Times New Roman" w:hAnsi="Times New Roman" w:cs="Times New Roman"/>
              <w:lang w:val="ru-RU"/>
            </w:rPr>
            <w:t>1. МОТИВАЦІЯ ДО ЗАНЯТЬ ДІТЕЙ</w:t>
          </w:r>
          <w:r w:rsidRPr="00792711">
            <w:rPr>
              <w:rFonts w:ascii="Times New Roman" w:hAnsi="Times New Roman" w:cs="Times New Roman"/>
              <w:lang w:val="ru-RU"/>
            </w:rPr>
            <w:t xml:space="preserve"> </w:t>
          </w:r>
          <w:r w:rsidRPr="00FB142F">
            <w:rPr>
              <w:rFonts w:ascii="Times New Roman" w:hAnsi="Times New Roman" w:cs="Times New Roman"/>
              <w:lang w:val="ru-RU"/>
            </w:rPr>
            <w:t>МОЛОДШОГО ШКІЛЬНОГО ВІК</w:t>
          </w:r>
          <w:r w:rsidRPr="00792711">
            <w:rPr>
              <w:rFonts w:ascii="Times New Roman" w:hAnsi="Times New Roman" w:cs="Times New Roman"/>
              <w:lang w:val="ru-RU"/>
            </w:rPr>
            <w:t xml:space="preserve"> </w:t>
          </w:r>
          <w:r w:rsidR="00922870">
            <w:rPr>
              <w:rFonts w:ascii="Times New Roman" w:hAnsi="Times New Roman" w:cs="Times New Roman"/>
              <w:lang w:val="ru-RU"/>
            </w:rPr>
            <w:t xml:space="preserve"> </w:t>
          </w:r>
          <w:r w:rsidR="00922870">
            <w:rPr>
              <w:rFonts w:ascii="Times New Roman" w:hAnsi="Times New Roman" w:cs="Times New Roman"/>
              <w:lang w:val="ru-RU"/>
            </w:rPr>
            <w:tab/>
            <w:t>6</w:t>
          </w:r>
        </w:p>
        <w:p w14:paraId="1C14E347" w14:textId="77777777" w:rsidR="005B670B" w:rsidRPr="00FB142F" w:rsidRDefault="005B670B" w:rsidP="005B670B">
          <w:pPr>
            <w:pStyle w:val="21"/>
            <w:numPr>
              <w:ilvl w:val="1"/>
              <w:numId w:val="2"/>
            </w:numPr>
            <w:tabs>
              <w:tab w:val="left" w:pos="1969"/>
              <w:tab w:val="left" w:pos="1970"/>
              <w:tab w:val="right" w:leader="dot" w:pos="9837"/>
            </w:tabs>
            <w:spacing w:before="160"/>
            <w:rPr>
              <w:rFonts w:ascii="Times New Roman" w:hAnsi="Times New Roman" w:cs="Times New Roman"/>
              <w:lang w:val="ru-RU"/>
            </w:rPr>
          </w:pPr>
          <w:r w:rsidRPr="00FB142F">
            <w:rPr>
              <w:rFonts w:ascii="Times New Roman" w:hAnsi="Times New Roman" w:cs="Times New Roman"/>
              <w:lang w:val="ru-RU"/>
            </w:rPr>
            <w:t>Розвиток мотиваційної сфери у дітей молодшого шкільного віку</w:t>
          </w:r>
          <w:r w:rsidR="00A016E3">
            <w:rPr>
              <w:rFonts w:ascii="Times New Roman" w:hAnsi="Times New Roman" w:cs="Times New Roman"/>
              <w:lang w:val="ru-RU"/>
            </w:rPr>
            <w:t>………………………………………………………………….6</w:t>
          </w:r>
        </w:p>
        <w:p w14:paraId="685FE678" w14:textId="2E3CE629" w:rsidR="005B670B" w:rsidRPr="00FB142F" w:rsidRDefault="005B670B" w:rsidP="005B670B">
          <w:pPr>
            <w:pStyle w:val="21"/>
            <w:numPr>
              <w:ilvl w:val="1"/>
              <w:numId w:val="2"/>
            </w:numPr>
            <w:tabs>
              <w:tab w:val="left" w:pos="1969"/>
              <w:tab w:val="left" w:pos="1970"/>
              <w:tab w:val="right" w:leader="dot" w:pos="9837"/>
            </w:tabs>
            <w:spacing w:before="160"/>
            <w:rPr>
              <w:rFonts w:ascii="Times New Roman" w:hAnsi="Times New Roman" w:cs="Times New Roman"/>
              <w:lang w:val="ru-RU"/>
            </w:rPr>
          </w:pPr>
          <w:r w:rsidRPr="00FB142F">
            <w:rPr>
              <w:rFonts w:ascii="Times New Roman" w:hAnsi="Times New Roman" w:cs="Times New Roman"/>
              <w:lang w:val="ru-RU"/>
            </w:rPr>
            <w:t>Особливості занять акробатикою дітей молодшого шкільного віку</w:t>
          </w:r>
          <w:r w:rsidR="004A57CA">
            <w:rPr>
              <w:rFonts w:ascii="Times New Roman" w:hAnsi="Times New Roman" w:cs="Times New Roman"/>
              <w:lang w:val="ru-RU"/>
            </w:rPr>
            <w:t>………………………………………………………………</w:t>
          </w:r>
          <w:r w:rsidR="004A57CA" w:rsidRPr="004A57CA">
            <w:rPr>
              <w:rFonts w:ascii="Times New Roman" w:hAnsi="Times New Roman" w:cs="Times New Roman"/>
              <w:lang w:val="ru-RU"/>
            </w:rPr>
            <w:t>19</w:t>
          </w:r>
        </w:p>
        <w:p w14:paraId="421974F7" w14:textId="4E44B946" w:rsidR="005B670B" w:rsidRPr="00FB142F" w:rsidRDefault="005B670B" w:rsidP="005B670B">
          <w:pPr>
            <w:pStyle w:val="21"/>
            <w:numPr>
              <w:ilvl w:val="1"/>
              <w:numId w:val="2"/>
            </w:numPr>
            <w:tabs>
              <w:tab w:val="left" w:pos="1969"/>
              <w:tab w:val="left" w:pos="1970"/>
              <w:tab w:val="right" w:leader="dot" w:pos="9837"/>
            </w:tabs>
            <w:spacing w:before="160"/>
            <w:rPr>
              <w:rFonts w:ascii="Times New Roman" w:hAnsi="Times New Roman" w:cs="Times New Roman"/>
              <w:lang w:val="ru-RU"/>
            </w:rPr>
          </w:pPr>
          <w:r w:rsidRPr="00FB142F">
            <w:rPr>
              <w:rFonts w:ascii="Times New Roman" w:hAnsi="Times New Roman" w:cs="Times New Roman"/>
              <w:lang w:val="ru-RU"/>
            </w:rPr>
            <w:t>Формування мотивації у дітей молодшого шкільного віку до занять акробатикою</w:t>
          </w:r>
          <w:r w:rsidR="004A57CA">
            <w:rPr>
              <w:rFonts w:ascii="Times New Roman" w:hAnsi="Times New Roman" w:cs="Times New Roman"/>
              <w:lang w:val="ru-RU"/>
            </w:rPr>
            <w:t>………………………………………………23</w:t>
          </w:r>
        </w:p>
        <w:p w14:paraId="65A90CBB" w14:textId="6B229A9E" w:rsidR="005B670B" w:rsidRPr="00A016E3" w:rsidRDefault="00A016E3" w:rsidP="00A016E3">
          <w:pPr>
            <w:pStyle w:val="21"/>
            <w:tabs>
              <w:tab w:val="right" w:leader="dot" w:pos="9895"/>
            </w:tabs>
            <w:spacing w:before="164"/>
            <w:rPr>
              <w:rFonts w:ascii="Times New Roman" w:hAnsi="Times New Roman" w:cs="Times New Roman"/>
              <w:lang w:val="ru-RU"/>
            </w:rPr>
          </w:pPr>
          <w:r w:rsidRPr="00A016E3">
            <w:rPr>
              <w:rFonts w:ascii="Times New Roman" w:hAnsi="Times New Roman" w:cs="Times New Roman"/>
              <w:lang w:val="uk-UA"/>
            </w:rPr>
            <w:t>Висновки до розділу………</w:t>
          </w:r>
          <w:r>
            <w:rPr>
              <w:rFonts w:ascii="Times New Roman" w:hAnsi="Times New Roman" w:cs="Times New Roman"/>
              <w:lang w:val="uk-UA"/>
            </w:rPr>
            <w:t>.....</w:t>
          </w:r>
          <w:r w:rsidR="004A57CA">
            <w:rPr>
              <w:rFonts w:ascii="Times New Roman" w:hAnsi="Times New Roman" w:cs="Times New Roman"/>
              <w:lang w:val="uk-UA"/>
            </w:rPr>
            <w:t>…………………………………………28</w:t>
          </w:r>
        </w:p>
        <w:p w14:paraId="215A5C72" w14:textId="51D54B64" w:rsidR="005B670B" w:rsidRPr="00054CA2" w:rsidRDefault="005B670B" w:rsidP="005B670B">
          <w:pPr>
            <w:pStyle w:val="11"/>
            <w:tabs>
              <w:tab w:val="right" w:leader="dot" w:pos="9857"/>
            </w:tabs>
            <w:rPr>
              <w:rFonts w:ascii="Times New Roman" w:hAnsi="Times New Roman" w:cs="Times New Roman"/>
              <w:lang w:val="ru-RU"/>
            </w:rPr>
          </w:pPr>
          <w:r w:rsidRPr="00054CA2">
            <w:rPr>
              <w:rFonts w:ascii="Times New Roman" w:hAnsi="Times New Roman" w:cs="Times New Roman"/>
              <w:lang w:val="ru-RU"/>
            </w:rPr>
            <w:t>РОЗДІЛ</w:t>
          </w:r>
          <w:r w:rsidRPr="00054CA2">
            <w:rPr>
              <w:rFonts w:ascii="Times New Roman" w:hAnsi="Times New Roman" w:cs="Times New Roman"/>
              <w:spacing w:val="-1"/>
              <w:lang w:val="ru-RU"/>
            </w:rPr>
            <w:t xml:space="preserve"> </w:t>
          </w:r>
          <w:r w:rsidRPr="00054CA2">
            <w:rPr>
              <w:rFonts w:ascii="Times New Roman" w:hAnsi="Times New Roman" w:cs="Times New Roman"/>
              <w:lang w:val="ru-RU"/>
            </w:rPr>
            <w:t>2 МЕТОДИ</w:t>
          </w:r>
          <w:r w:rsidRPr="00054CA2">
            <w:rPr>
              <w:rFonts w:ascii="Times New Roman" w:hAnsi="Times New Roman" w:cs="Times New Roman"/>
              <w:spacing w:val="-2"/>
              <w:lang w:val="ru-RU"/>
            </w:rPr>
            <w:t xml:space="preserve"> </w:t>
          </w:r>
          <w:r w:rsidRPr="00054CA2">
            <w:rPr>
              <w:rFonts w:ascii="Times New Roman" w:hAnsi="Times New Roman" w:cs="Times New Roman"/>
              <w:lang w:val="ru-RU"/>
            </w:rPr>
            <w:t>І</w:t>
          </w:r>
          <w:r w:rsidRPr="00054CA2">
            <w:rPr>
              <w:rFonts w:ascii="Times New Roman" w:hAnsi="Times New Roman" w:cs="Times New Roman"/>
              <w:spacing w:val="-1"/>
              <w:lang w:val="ru-RU"/>
            </w:rPr>
            <w:t xml:space="preserve"> </w:t>
          </w:r>
          <w:r w:rsidR="004A57CA">
            <w:rPr>
              <w:rFonts w:ascii="Times New Roman" w:hAnsi="Times New Roman" w:cs="Times New Roman"/>
              <w:lang w:val="ru-RU"/>
            </w:rPr>
            <w:t>ОРГАНІЗАЦІЯ ДОСЛІДЖЕННЯ</w:t>
          </w:r>
          <w:r w:rsidR="004A57CA">
            <w:rPr>
              <w:rFonts w:ascii="Times New Roman" w:hAnsi="Times New Roman" w:cs="Times New Roman"/>
              <w:lang w:val="ru-RU"/>
            </w:rPr>
            <w:tab/>
            <w:t>30</w:t>
          </w:r>
        </w:p>
        <w:p w14:paraId="22993438" w14:textId="6FC8FE1E" w:rsidR="005B670B" w:rsidRPr="00FB142F" w:rsidRDefault="005B670B" w:rsidP="005B670B">
          <w:pPr>
            <w:pStyle w:val="21"/>
            <w:tabs>
              <w:tab w:val="right" w:leader="dot" w:pos="9852"/>
            </w:tabs>
            <w:spacing w:before="160"/>
            <w:rPr>
              <w:rFonts w:ascii="Times New Roman" w:hAnsi="Times New Roman" w:cs="Times New Roman"/>
              <w:lang w:val="ru-RU"/>
            </w:rPr>
          </w:pPr>
          <w:r w:rsidRPr="00FB142F">
            <w:rPr>
              <w:rFonts w:ascii="Times New Roman" w:hAnsi="Times New Roman" w:cs="Times New Roman"/>
              <w:lang w:val="ru-RU"/>
            </w:rPr>
            <w:t>2.1</w:t>
          </w:r>
          <w:r w:rsidRPr="00FB142F">
            <w:rPr>
              <w:rFonts w:ascii="Times New Roman" w:hAnsi="Times New Roman" w:cs="Times New Roman"/>
              <w:spacing w:val="-1"/>
              <w:lang w:val="ru-RU"/>
            </w:rPr>
            <w:t xml:space="preserve"> </w:t>
          </w:r>
          <w:r w:rsidRPr="00FB142F">
            <w:rPr>
              <w:rFonts w:ascii="Times New Roman" w:hAnsi="Times New Roman" w:cs="Times New Roman"/>
              <w:lang w:val="ru-RU"/>
            </w:rPr>
            <w:t>Методи</w:t>
          </w:r>
          <w:r w:rsidRPr="00FB142F">
            <w:rPr>
              <w:rFonts w:ascii="Times New Roman" w:hAnsi="Times New Roman" w:cs="Times New Roman"/>
              <w:spacing w:val="-3"/>
              <w:lang w:val="ru-RU"/>
            </w:rPr>
            <w:t xml:space="preserve"> </w:t>
          </w:r>
          <w:r w:rsidR="004A57CA">
            <w:rPr>
              <w:rFonts w:ascii="Times New Roman" w:hAnsi="Times New Roman" w:cs="Times New Roman"/>
              <w:lang w:val="ru-RU"/>
            </w:rPr>
            <w:t>дослідження</w:t>
          </w:r>
          <w:r w:rsidR="004A57CA">
            <w:rPr>
              <w:rFonts w:ascii="Times New Roman" w:hAnsi="Times New Roman" w:cs="Times New Roman"/>
              <w:lang w:val="ru-RU"/>
            </w:rPr>
            <w:tab/>
            <w:t>30</w:t>
          </w:r>
        </w:p>
        <w:p w14:paraId="6A7501A9" w14:textId="40FBED1C" w:rsidR="005B670B" w:rsidRPr="00FB142F" w:rsidRDefault="005B670B" w:rsidP="005B670B">
          <w:pPr>
            <w:pStyle w:val="21"/>
            <w:tabs>
              <w:tab w:val="right" w:leader="dot" w:pos="9852"/>
            </w:tabs>
            <w:spacing w:before="160"/>
            <w:rPr>
              <w:rFonts w:ascii="Times New Roman" w:hAnsi="Times New Roman" w:cs="Times New Roman"/>
              <w:lang w:val="ru-RU"/>
            </w:rPr>
          </w:pPr>
          <w:r w:rsidRPr="00FB142F">
            <w:rPr>
              <w:rFonts w:ascii="Times New Roman" w:hAnsi="Times New Roman" w:cs="Times New Roman"/>
              <w:lang w:val="ru-RU"/>
            </w:rPr>
            <w:t>2.1.1 Аналіз науково-методичної літератури та даних мережі Інтернет</w:t>
          </w:r>
          <w:r w:rsidR="00A016E3">
            <w:rPr>
              <w:rFonts w:ascii="Times New Roman" w:hAnsi="Times New Roman" w:cs="Times New Roman"/>
              <w:lang w:val="ru-RU"/>
            </w:rPr>
            <w:t>…………………………………………………………………</w:t>
          </w:r>
          <w:r w:rsidR="004A57CA">
            <w:rPr>
              <w:rFonts w:ascii="Times New Roman" w:hAnsi="Times New Roman" w:cs="Times New Roman"/>
              <w:lang w:val="ru-RU"/>
            </w:rPr>
            <w:t>.30</w:t>
          </w:r>
        </w:p>
        <w:p w14:paraId="25CDAEE0" w14:textId="24538BF8" w:rsidR="005B670B" w:rsidRPr="00FB142F" w:rsidRDefault="005B670B" w:rsidP="005B670B">
          <w:pPr>
            <w:pStyle w:val="21"/>
            <w:tabs>
              <w:tab w:val="right" w:leader="dot" w:pos="9852"/>
            </w:tabs>
            <w:spacing w:before="160"/>
            <w:rPr>
              <w:rFonts w:ascii="Times New Roman" w:hAnsi="Times New Roman" w:cs="Times New Roman"/>
              <w:lang w:val="ru-RU"/>
            </w:rPr>
          </w:pPr>
          <w:r w:rsidRPr="00FB142F">
            <w:rPr>
              <w:rFonts w:ascii="Times New Roman" w:hAnsi="Times New Roman" w:cs="Times New Roman"/>
              <w:lang w:val="ru-RU"/>
            </w:rPr>
            <w:t xml:space="preserve">2.1.2 </w:t>
          </w:r>
          <w:r w:rsidR="004E568D">
            <w:rPr>
              <w:rFonts w:ascii="Times New Roman" w:hAnsi="Times New Roman" w:cs="Times New Roman"/>
              <w:lang w:val="ru-RU"/>
            </w:rPr>
            <w:t>Соціологічні м</w:t>
          </w:r>
          <w:r w:rsidR="004A57CA">
            <w:rPr>
              <w:rFonts w:ascii="Times New Roman" w:hAnsi="Times New Roman" w:cs="Times New Roman"/>
              <w:lang w:val="ru-RU"/>
            </w:rPr>
            <w:t>етоди дослідження……………………………….31</w:t>
          </w:r>
        </w:p>
        <w:p w14:paraId="5EBA923A" w14:textId="07F9145B" w:rsidR="005B670B" w:rsidRPr="00FB142F" w:rsidRDefault="005B670B" w:rsidP="005B670B">
          <w:pPr>
            <w:pStyle w:val="21"/>
            <w:tabs>
              <w:tab w:val="right" w:leader="dot" w:pos="9852"/>
            </w:tabs>
            <w:spacing w:before="160"/>
            <w:rPr>
              <w:rFonts w:ascii="Times New Roman" w:hAnsi="Times New Roman" w:cs="Times New Roman"/>
              <w:lang w:val="ru-RU"/>
            </w:rPr>
          </w:pPr>
          <w:r w:rsidRPr="00FB142F">
            <w:rPr>
              <w:rFonts w:ascii="Times New Roman" w:hAnsi="Times New Roman" w:cs="Times New Roman"/>
              <w:lang w:val="ru-RU"/>
            </w:rPr>
            <w:t>2.1.3 Методи математичної статистики</w:t>
          </w:r>
          <w:r w:rsidR="004A57CA">
            <w:rPr>
              <w:rFonts w:ascii="Times New Roman" w:hAnsi="Times New Roman" w:cs="Times New Roman"/>
              <w:lang w:val="ru-RU"/>
            </w:rPr>
            <w:t>………………………………..32</w:t>
          </w:r>
        </w:p>
        <w:p w14:paraId="3688A685" w14:textId="372DD645" w:rsidR="005B670B" w:rsidRPr="00FB142F" w:rsidRDefault="005B670B" w:rsidP="005B670B">
          <w:pPr>
            <w:pStyle w:val="21"/>
            <w:tabs>
              <w:tab w:val="right" w:leader="dot" w:pos="9835"/>
            </w:tabs>
            <w:rPr>
              <w:rFonts w:ascii="Times New Roman" w:hAnsi="Times New Roman" w:cs="Times New Roman"/>
              <w:lang w:val="ru-RU"/>
            </w:rPr>
          </w:pPr>
          <w:r w:rsidRPr="00FB142F">
            <w:rPr>
              <w:rFonts w:ascii="Times New Roman" w:hAnsi="Times New Roman" w:cs="Times New Roman"/>
              <w:lang w:val="ru-RU"/>
            </w:rPr>
            <w:t>2.2.</w:t>
          </w:r>
          <w:r w:rsidRPr="00FB142F">
            <w:rPr>
              <w:rFonts w:ascii="Times New Roman" w:hAnsi="Times New Roman" w:cs="Times New Roman"/>
              <w:spacing w:val="-4"/>
              <w:lang w:val="ru-RU"/>
            </w:rPr>
            <w:t xml:space="preserve"> </w:t>
          </w:r>
          <w:r w:rsidRPr="00FB142F">
            <w:rPr>
              <w:rFonts w:ascii="Times New Roman" w:hAnsi="Times New Roman" w:cs="Times New Roman"/>
              <w:lang w:val="ru-RU"/>
            </w:rPr>
            <w:t>Організація</w:t>
          </w:r>
          <w:r w:rsidRPr="00FB142F">
            <w:rPr>
              <w:rFonts w:ascii="Times New Roman" w:hAnsi="Times New Roman" w:cs="Times New Roman"/>
              <w:spacing w:val="-3"/>
              <w:lang w:val="ru-RU"/>
            </w:rPr>
            <w:t xml:space="preserve"> </w:t>
          </w:r>
          <w:r w:rsidR="004A57CA">
            <w:rPr>
              <w:rFonts w:ascii="Times New Roman" w:hAnsi="Times New Roman" w:cs="Times New Roman"/>
              <w:lang w:val="ru-RU"/>
            </w:rPr>
            <w:t>дослідження…</w:t>
          </w:r>
          <w:r w:rsidR="004A57CA">
            <w:rPr>
              <w:rFonts w:ascii="Times New Roman" w:hAnsi="Times New Roman" w:cs="Times New Roman"/>
              <w:lang w:val="ru-RU"/>
            </w:rPr>
            <w:tab/>
            <w:t>33</w:t>
          </w:r>
        </w:p>
        <w:p w14:paraId="336901ED" w14:textId="0E637728" w:rsidR="005B670B" w:rsidRPr="00FB142F" w:rsidRDefault="005B670B" w:rsidP="005B670B">
          <w:pPr>
            <w:spacing w:before="160"/>
            <w:ind w:left="711" w:right="953"/>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 xml:space="preserve">РОЗДІЛ 3. </w:t>
          </w:r>
          <w:bookmarkStart w:id="1" w:name="_Hlk178169878"/>
          <w:r w:rsidRPr="00FB142F">
            <w:rPr>
              <w:rFonts w:ascii="Times New Roman" w:hAnsi="Times New Roman" w:cs="Times New Roman"/>
              <w:sz w:val="28"/>
              <w:szCs w:val="28"/>
              <w:lang w:val="ru-RU"/>
            </w:rPr>
            <w:t xml:space="preserve">РЕЗУЛЬТАТИ ДОСЛІДЖЕНЬ </w:t>
          </w:r>
          <w:r w:rsidRPr="00FB142F">
            <w:rPr>
              <w:rFonts w:ascii="Times New Roman" w:hAnsi="Times New Roman" w:cs="Times New Roman"/>
              <w:color w:val="000009"/>
              <w:sz w:val="28"/>
              <w:szCs w:val="28"/>
              <w:lang w:val="ru-RU"/>
            </w:rPr>
            <w:t>МОТИВАЦІЇ ДО ЗАНЯТЬ АКРОБАТИКОЮ ДІТЕЙ МОЛОДШОГО ШКІЛЬНОГО ВІКУ</w:t>
          </w:r>
          <w:bookmarkEnd w:id="1"/>
          <w:r w:rsidRPr="00FB142F">
            <w:rPr>
              <w:rFonts w:ascii="Times New Roman" w:hAnsi="Times New Roman" w:cs="Times New Roman"/>
              <w:color w:val="000009"/>
              <w:sz w:val="28"/>
              <w:szCs w:val="28"/>
              <w:lang w:val="ru-RU"/>
            </w:rPr>
            <w:t>…………………………………………………………………</w:t>
          </w:r>
          <w:r w:rsidR="00FD4B17">
            <w:rPr>
              <w:rFonts w:ascii="Times New Roman" w:hAnsi="Times New Roman" w:cs="Times New Roman"/>
              <w:color w:val="000009"/>
              <w:sz w:val="28"/>
              <w:szCs w:val="28"/>
              <w:lang w:val="ru-RU"/>
            </w:rPr>
            <w:t>.</w:t>
          </w:r>
          <w:r w:rsidR="004A57CA">
            <w:rPr>
              <w:rFonts w:ascii="Times New Roman" w:hAnsi="Times New Roman" w:cs="Times New Roman"/>
              <w:sz w:val="28"/>
              <w:szCs w:val="28"/>
              <w:lang w:val="ru-RU"/>
            </w:rPr>
            <w:t>35</w:t>
          </w:r>
        </w:p>
        <w:p w14:paraId="5E7BB11F" w14:textId="28580D40" w:rsidR="005B670B" w:rsidRPr="00FB142F" w:rsidRDefault="005B670B" w:rsidP="005B670B">
          <w:pPr>
            <w:pStyle w:val="21"/>
            <w:numPr>
              <w:ilvl w:val="1"/>
              <w:numId w:val="1"/>
            </w:numPr>
            <w:tabs>
              <w:tab w:val="left" w:pos="1960"/>
              <w:tab w:val="left" w:pos="1961"/>
              <w:tab w:val="right" w:leader="dot" w:pos="9900"/>
            </w:tabs>
            <w:ind w:hanging="721"/>
            <w:rPr>
              <w:rFonts w:ascii="Times New Roman" w:hAnsi="Times New Roman" w:cs="Times New Roman"/>
              <w:lang w:val="ru-RU"/>
            </w:rPr>
          </w:pPr>
          <w:r w:rsidRPr="00FB142F">
            <w:rPr>
              <w:rFonts w:ascii="Times New Roman" w:hAnsi="Times New Roman" w:cs="Times New Roman"/>
              <w:lang w:val="ru-RU"/>
            </w:rPr>
            <w:t>Формування мотивації до занять акробатикою д</w:t>
          </w:r>
          <w:r w:rsidR="004A57CA">
            <w:rPr>
              <w:rFonts w:ascii="Times New Roman" w:hAnsi="Times New Roman" w:cs="Times New Roman"/>
              <w:lang w:val="ru-RU"/>
            </w:rPr>
            <w:t>ітей молодшого шкільного віку</w:t>
          </w:r>
          <w:r w:rsidR="004A57CA">
            <w:rPr>
              <w:rFonts w:ascii="Times New Roman" w:hAnsi="Times New Roman" w:cs="Times New Roman"/>
              <w:lang w:val="ru-RU"/>
            </w:rPr>
            <w:tab/>
            <w:t>35</w:t>
          </w:r>
        </w:p>
        <w:p w14:paraId="4A46CBCD" w14:textId="5C1FDDCE" w:rsidR="005B670B" w:rsidRPr="00792711" w:rsidRDefault="005B670B" w:rsidP="005B670B">
          <w:pPr>
            <w:pStyle w:val="21"/>
            <w:numPr>
              <w:ilvl w:val="1"/>
              <w:numId w:val="1"/>
            </w:numPr>
            <w:tabs>
              <w:tab w:val="left" w:pos="1957"/>
              <w:tab w:val="left" w:pos="1958"/>
              <w:tab w:val="right" w:leader="dot" w:pos="9900"/>
            </w:tabs>
            <w:ind w:left="1958"/>
            <w:rPr>
              <w:rFonts w:ascii="Times New Roman" w:hAnsi="Times New Roman" w:cs="Times New Roman"/>
            </w:rPr>
          </w:pPr>
          <w:r w:rsidRPr="00FB142F">
            <w:rPr>
              <w:rFonts w:ascii="Times New Roman" w:hAnsi="Times New Roman" w:cs="Times New Roman"/>
              <w:lang w:val="ru-RU"/>
            </w:rPr>
            <w:t>Аналіз показників мотивації дітей до занять акробатикою …</w:t>
          </w:r>
          <w:r w:rsidRPr="00FB142F">
            <w:rPr>
              <w:rFonts w:ascii="Times New Roman" w:hAnsi="Times New Roman" w:cs="Times New Roman"/>
              <w:lang w:val="ru-RU"/>
            </w:rPr>
            <w:tab/>
          </w:r>
          <w:r w:rsidR="004A57CA">
            <w:rPr>
              <w:rFonts w:ascii="Times New Roman" w:hAnsi="Times New Roman" w:cs="Times New Roman"/>
              <w:lang w:val="ru-RU"/>
            </w:rPr>
            <w:t>39</w:t>
          </w:r>
        </w:p>
        <w:p w14:paraId="190553A3" w14:textId="0B16124E" w:rsidR="005B670B" w:rsidRPr="00792711" w:rsidRDefault="005B670B" w:rsidP="005B670B">
          <w:pPr>
            <w:pStyle w:val="21"/>
            <w:tabs>
              <w:tab w:val="right" w:leader="dot" w:pos="9883"/>
            </w:tabs>
            <w:spacing w:before="162"/>
            <w:ind w:left="1238"/>
            <w:rPr>
              <w:rFonts w:ascii="Times New Roman" w:hAnsi="Times New Roman" w:cs="Times New Roman"/>
            </w:rPr>
          </w:pPr>
          <w:r w:rsidRPr="00792711">
            <w:rPr>
              <w:rFonts w:ascii="Times New Roman" w:hAnsi="Times New Roman" w:cs="Times New Roman"/>
            </w:rPr>
            <w:t>Висновки</w:t>
          </w:r>
          <w:r w:rsidRPr="00792711">
            <w:rPr>
              <w:rFonts w:ascii="Times New Roman" w:hAnsi="Times New Roman" w:cs="Times New Roman"/>
              <w:spacing w:val="-1"/>
            </w:rPr>
            <w:t xml:space="preserve"> </w:t>
          </w:r>
          <w:r w:rsidRPr="00792711">
            <w:rPr>
              <w:rFonts w:ascii="Times New Roman" w:hAnsi="Times New Roman" w:cs="Times New Roman"/>
            </w:rPr>
            <w:t>до</w:t>
          </w:r>
          <w:r w:rsidRPr="00792711">
            <w:rPr>
              <w:rFonts w:ascii="Times New Roman" w:hAnsi="Times New Roman" w:cs="Times New Roman"/>
              <w:spacing w:val="-3"/>
            </w:rPr>
            <w:t xml:space="preserve"> </w:t>
          </w:r>
          <w:r w:rsidR="004A57CA">
            <w:rPr>
              <w:rFonts w:ascii="Times New Roman" w:hAnsi="Times New Roman" w:cs="Times New Roman"/>
            </w:rPr>
            <w:t>розділу</w:t>
          </w:r>
          <w:r w:rsidR="004A57CA">
            <w:rPr>
              <w:rFonts w:ascii="Times New Roman" w:hAnsi="Times New Roman" w:cs="Times New Roman"/>
            </w:rPr>
            <w:tab/>
            <w:t>47</w:t>
          </w:r>
        </w:p>
        <w:p w14:paraId="7C6657B9" w14:textId="456E1196" w:rsidR="005B670B" w:rsidRPr="00792711" w:rsidRDefault="005B670B" w:rsidP="005B670B">
          <w:pPr>
            <w:pStyle w:val="11"/>
            <w:tabs>
              <w:tab w:val="right" w:leader="dot" w:pos="9842"/>
            </w:tabs>
            <w:spacing w:before="161"/>
            <w:rPr>
              <w:rFonts w:ascii="Times New Roman" w:hAnsi="Times New Roman" w:cs="Times New Roman"/>
            </w:rPr>
          </w:pPr>
          <w:r w:rsidRPr="00792711">
            <w:rPr>
              <w:rFonts w:ascii="Times New Roman" w:hAnsi="Times New Roman" w:cs="Times New Roman"/>
            </w:rPr>
            <w:t>РОЗДІЛ</w:t>
          </w:r>
          <w:r w:rsidRPr="00792711">
            <w:rPr>
              <w:rFonts w:ascii="Times New Roman" w:hAnsi="Times New Roman" w:cs="Times New Roman"/>
              <w:spacing w:val="-1"/>
            </w:rPr>
            <w:t xml:space="preserve"> </w:t>
          </w:r>
          <w:r w:rsidRPr="00792711">
            <w:rPr>
              <w:rFonts w:ascii="Times New Roman" w:hAnsi="Times New Roman" w:cs="Times New Roman"/>
            </w:rPr>
            <w:t>4.</w:t>
          </w:r>
          <w:r w:rsidRPr="00792711">
            <w:rPr>
              <w:rFonts w:ascii="Times New Roman" w:hAnsi="Times New Roman" w:cs="Times New Roman"/>
              <w:spacing w:val="-4"/>
            </w:rPr>
            <w:t xml:space="preserve"> </w:t>
          </w:r>
          <w:r w:rsidRPr="00792711">
            <w:rPr>
              <w:rFonts w:ascii="Times New Roman" w:hAnsi="Times New Roman" w:cs="Times New Roman"/>
            </w:rPr>
            <w:t>ОБГОВОРЕННЯ</w:t>
          </w:r>
          <w:r w:rsidRPr="00792711">
            <w:rPr>
              <w:rFonts w:ascii="Times New Roman" w:hAnsi="Times New Roman" w:cs="Times New Roman"/>
              <w:spacing w:val="-3"/>
            </w:rPr>
            <w:t xml:space="preserve"> </w:t>
          </w:r>
          <w:r w:rsidR="004A57CA">
            <w:rPr>
              <w:rFonts w:ascii="Times New Roman" w:hAnsi="Times New Roman" w:cs="Times New Roman"/>
            </w:rPr>
            <w:t>ОТРИМАНИХ РЕЗУЛЬТАТІВ</w:t>
          </w:r>
          <w:r w:rsidR="004A57CA">
            <w:rPr>
              <w:rFonts w:ascii="Times New Roman" w:hAnsi="Times New Roman" w:cs="Times New Roman"/>
            </w:rPr>
            <w:tab/>
            <w:t>49</w:t>
          </w:r>
        </w:p>
        <w:p w14:paraId="7D40474B" w14:textId="0B682575" w:rsidR="005B670B" w:rsidRPr="00FD4B17" w:rsidRDefault="004A57CA" w:rsidP="005B670B">
          <w:pPr>
            <w:pStyle w:val="11"/>
            <w:tabs>
              <w:tab w:val="right" w:leader="dot" w:pos="9871"/>
            </w:tabs>
            <w:rPr>
              <w:rFonts w:ascii="Times New Roman" w:hAnsi="Times New Roman" w:cs="Times New Roman"/>
              <w:lang w:val="ru-RU"/>
            </w:rPr>
          </w:pPr>
          <w:r>
            <w:rPr>
              <w:rFonts w:ascii="Times New Roman" w:hAnsi="Times New Roman" w:cs="Times New Roman"/>
            </w:rPr>
            <w:t>ВИСНОВКИ</w:t>
          </w:r>
          <w:r>
            <w:rPr>
              <w:rFonts w:ascii="Times New Roman" w:hAnsi="Times New Roman" w:cs="Times New Roman"/>
            </w:rPr>
            <w:tab/>
            <w:t>51</w:t>
          </w:r>
        </w:p>
        <w:p w14:paraId="25FC0873" w14:textId="57F3C8C7" w:rsidR="005B670B" w:rsidRPr="004A57CA" w:rsidRDefault="004A57CA" w:rsidP="005B670B">
          <w:pPr>
            <w:pStyle w:val="11"/>
            <w:tabs>
              <w:tab w:val="right" w:leader="dot" w:pos="9835"/>
            </w:tabs>
            <w:spacing w:before="161"/>
            <w:rPr>
              <w:rFonts w:ascii="Times New Roman" w:hAnsi="Times New Roman" w:cs="Times New Roman"/>
              <w:lang w:val="ru-RU"/>
            </w:rPr>
          </w:pPr>
          <w:r w:rsidRPr="004A57CA">
            <w:rPr>
              <w:rFonts w:ascii="Times New Roman" w:hAnsi="Times New Roman" w:cs="Times New Roman"/>
              <w:lang w:val="ru-RU"/>
            </w:rPr>
            <w:t>СПИСОК ВИКОРИСТАНИХ ДЖЕРЕЛ</w:t>
          </w:r>
          <w:r>
            <w:rPr>
              <w:lang w:val="ru-RU"/>
            </w:rPr>
            <w:t>……</w:t>
          </w:r>
          <w:r w:rsidRPr="004A57CA">
            <w:rPr>
              <w:lang w:val="ru-RU"/>
            </w:rPr>
            <w:t>…</w:t>
          </w:r>
          <w:r>
            <w:rPr>
              <w:lang w:val="ru-RU"/>
            </w:rPr>
            <w:t>……………………</w:t>
          </w:r>
          <w:r w:rsidRPr="004A57CA">
            <w:rPr>
              <w:lang w:val="ru-RU"/>
            </w:rPr>
            <w:t>…</w:t>
          </w:r>
          <w:r>
            <w:rPr>
              <w:lang w:val="ru-RU"/>
            </w:rPr>
            <w:t>………………………</w:t>
          </w:r>
          <w:r w:rsidRPr="004A57CA">
            <w:rPr>
              <w:rFonts w:ascii="Times New Roman" w:hAnsi="Times New Roman" w:cs="Times New Roman"/>
              <w:lang w:val="ru-RU"/>
            </w:rPr>
            <w:t>54</w:t>
          </w:r>
        </w:p>
        <w:p w14:paraId="50DCF586" w14:textId="274FDA73" w:rsidR="005B670B" w:rsidRPr="00FD4B17" w:rsidRDefault="004A57CA" w:rsidP="005B670B">
          <w:pPr>
            <w:pStyle w:val="11"/>
            <w:tabs>
              <w:tab w:val="right" w:leader="dot" w:pos="9871"/>
            </w:tabs>
            <w:spacing w:before="162"/>
            <w:rPr>
              <w:rFonts w:ascii="Times New Roman" w:hAnsi="Times New Roman" w:cs="Times New Roman"/>
              <w:lang w:val="ru-RU"/>
            </w:rPr>
          </w:pPr>
          <w:r>
            <w:rPr>
              <w:rFonts w:ascii="Times New Roman" w:hAnsi="Times New Roman" w:cs="Times New Roman"/>
              <w:lang w:val="ru-RU"/>
            </w:rPr>
            <w:t>ДОДАТКИ</w:t>
          </w:r>
          <w:r>
            <w:rPr>
              <w:rFonts w:ascii="Times New Roman" w:hAnsi="Times New Roman" w:cs="Times New Roman"/>
              <w:lang w:val="ru-RU"/>
            </w:rPr>
            <w:tab/>
            <w:t>59</w:t>
          </w:r>
        </w:p>
      </w:sdtContent>
    </w:sdt>
    <w:p w14:paraId="43C2A7BD" w14:textId="77777777" w:rsidR="0031240F" w:rsidRPr="00FD4B17" w:rsidRDefault="0031240F" w:rsidP="0031240F">
      <w:pPr>
        <w:pStyle w:val="a3"/>
        <w:spacing w:before="194"/>
        <w:ind w:left="1414" w:right="953"/>
        <w:jc w:val="center"/>
        <w:rPr>
          <w:rFonts w:ascii="Times New Roman" w:hAnsi="Times New Roman" w:cs="Times New Roman"/>
          <w:lang w:val="ru-RU"/>
        </w:rPr>
      </w:pPr>
      <w:r w:rsidRPr="00FD4B17">
        <w:rPr>
          <w:rFonts w:ascii="Times New Roman" w:hAnsi="Times New Roman" w:cs="Times New Roman"/>
          <w:lang w:val="ru-RU"/>
        </w:rPr>
        <w:t>ВСТУП</w:t>
      </w:r>
    </w:p>
    <w:p w14:paraId="1DA9C9CA" w14:textId="77777777" w:rsidR="0031240F" w:rsidRPr="00FD4B17" w:rsidRDefault="0031240F" w:rsidP="0031240F">
      <w:pPr>
        <w:pStyle w:val="a3"/>
        <w:rPr>
          <w:rFonts w:ascii="Times New Roman" w:hAnsi="Times New Roman" w:cs="Times New Roman"/>
          <w:lang w:val="ru-RU"/>
        </w:rPr>
      </w:pPr>
    </w:p>
    <w:p w14:paraId="15AF12D7" w14:textId="77777777" w:rsidR="0031240F" w:rsidRPr="00FD4B17" w:rsidRDefault="0031240F" w:rsidP="0031240F">
      <w:pPr>
        <w:pStyle w:val="a3"/>
        <w:spacing w:before="11"/>
        <w:rPr>
          <w:rFonts w:ascii="Times New Roman" w:hAnsi="Times New Roman" w:cs="Times New Roman"/>
          <w:lang w:val="ru-RU"/>
        </w:rPr>
      </w:pPr>
    </w:p>
    <w:p w14:paraId="5DCD1BFE" w14:textId="50C17C27" w:rsidR="005D49C1" w:rsidRPr="00FB142F" w:rsidRDefault="0031240F" w:rsidP="00AC51C8">
      <w:pPr>
        <w:spacing w:line="360" w:lineRule="auto"/>
        <w:ind w:firstLine="720"/>
        <w:jc w:val="both"/>
        <w:rPr>
          <w:rFonts w:ascii="Times New Roman" w:hAnsi="Times New Roman" w:cs="Times New Roman"/>
          <w:sz w:val="28"/>
          <w:szCs w:val="28"/>
          <w:lang w:val="ru-RU"/>
        </w:rPr>
      </w:pPr>
      <w:r w:rsidRPr="00FD4B17">
        <w:rPr>
          <w:rFonts w:ascii="Times New Roman" w:hAnsi="Times New Roman" w:cs="Times New Roman"/>
          <w:b/>
          <w:sz w:val="28"/>
          <w:szCs w:val="28"/>
          <w:lang w:val="ru-RU"/>
        </w:rPr>
        <w:t>Актуальність дослідження.</w:t>
      </w:r>
      <w:r w:rsidR="007C5143" w:rsidRPr="00FD4B17">
        <w:rPr>
          <w:rFonts w:ascii="Times New Roman" w:hAnsi="Times New Roman" w:cs="Times New Roman"/>
          <w:b/>
          <w:sz w:val="28"/>
          <w:szCs w:val="28"/>
          <w:lang w:val="ru-RU"/>
        </w:rPr>
        <w:t xml:space="preserve"> </w:t>
      </w:r>
      <w:r w:rsidR="00BE136E" w:rsidRPr="00FB142F">
        <w:rPr>
          <w:rFonts w:ascii="Times New Roman" w:hAnsi="Times New Roman" w:cs="Times New Roman"/>
          <w:sz w:val="28"/>
          <w:szCs w:val="28"/>
          <w:lang w:val="ru-RU"/>
        </w:rPr>
        <w:t xml:space="preserve">В умовах глобалізації та технологізації життя, де діти все більше часу проводять за комп’ютерами і гаджетами, важливість формування здорового способу життя та залучення до фізичної активності стає надзвичайно актуальною. </w:t>
      </w:r>
      <w:r w:rsidR="005D49C1" w:rsidRPr="00FB142F">
        <w:rPr>
          <w:rFonts w:ascii="Times New Roman" w:hAnsi="Times New Roman" w:cs="Times New Roman"/>
          <w:sz w:val="28"/>
          <w:szCs w:val="28"/>
          <w:lang w:val="ru-RU"/>
        </w:rPr>
        <w:t xml:space="preserve">Щоб покращити фізичне, </w:t>
      </w:r>
      <w:r w:rsidR="00DD5E68" w:rsidRPr="00FB142F">
        <w:rPr>
          <w:rFonts w:ascii="Times New Roman" w:hAnsi="Times New Roman" w:cs="Times New Roman"/>
          <w:sz w:val="28"/>
          <w:szCs w:val="28"/>
          <w:lang w:val="ru-RU"/>
        </w:rPr>
        <w:t>емоційне та психологічне здоров</w:t>
      </w:r>
      <w:r w:rsidR="00DD5E68" w:rsidRPr="00792711">
        <w:rPr>
          <w:rFonts w:ascii="Times New Roman" w:hAnsi="Times New Roman" w:cs="Times New Roman"/>
          <w:sz w:val="28"/>
          <w:szCs w:val="28"/>
          <w:lang w:val="ru-RU"/>
        </w:rPr>
        <w:t>’</w:t>
      </w:r>
      <w:r w:rsidR="00DD5E68" w:rsidRPr="00FB142F">
        <w:rPr>
          <w:rFonts w:ascii="Times New Roman" w:hAnsi="Times New Roman" w:cs="Times New Roman"/>
          <w:sz w:val="28"/>
          <w:szCs w:val="28"/>
          <w:lang w:val="ru-RU"/>
        </w:rPr>
        <w:t>я кожної дитини, потрібно систематично та цілеспрямовано займатися фізичними вправами та ходити на гуртки. Вони мають навчально-виховний режим та носять розвивальний характер</w:t>
      </w:r>
      <w:r w:rsidR="00AC51C8">
        <w:rPr>
          <w:rFonts w:ascii="Times New Roman" w:hAnsi="Times New Roman" w:cs="Times New Roman"/>
          <w:sz w:val="28"/>
          <w:szCs w:val="28"/>
          <w:lang w:val="uk-UA"/>
        </w:rPr>
        <w:t xml:space="preserve"> </w:t>
      </w:r>
      <w:r w:rsidR="00AC51C8" w:rsidRPr="00FB142F">
        <w:rPr>
          <w:rFonts w:ascii="Times New Roman" w:hAnsi="Times New Roman" w:cs="Times New Roman"/>
          <w:sz w:val="28"/>
          <w:szCs w:val="28"/>
          <w:lang w:val="ru-RU"/>
        </w:rPr>
        <w:t>[</w:t>
      </w:r>
      <w:r w:rsidR="00E52174" w:rsidRPr="004A57CA">
        <w:rPr>
          <w:rFonts w:ascii="Times New Roman" w:hAnsi="Times New Roman" w:cs="Times New Roman"/>
          <w:sz w:val="28"/>
          <w:szCs w:val="28"/>
          <w:lang w:val="ru-RU"/>
        </w:rPr>
        <w:t xml:space="preserve">3, </w:t>
      </w:r>
      <w:r w:rsidR="00AC51C8" w:rsidRPr="00FB142F">
        <w:rPr>
          <w:rFonts w:ascii="Times New Roman" w:hAnsi="Times New Roman" w:cs="Times New Roman"/>
          <w:sz w:val="28"/>
          <w:szCs w:val="28"/>
          <w:lang w:val="ru-RU"/>
        </w:rPr>
        <w:t>8</w:t>
      </w:r>
      <w:r w:rsidR="00E52174" w:rsidRPr="004A57CA">
        <w:rPr>
          <w:rFonts w:ascii="Times New Roman" w:hAnsi="Times New Roman" w:cs="Times New Roman"/>
          <w:sz w:val="28"/>
          <w:szCs w:val="28"/>
          <w:lang w:val="ru-RU"/>
        </w:rPr>
        <w:t>, 44</w:t>
      </w:r>
      <w:r w:rsidR="00AC51C8" w:rsidRPr="00FB142F">
        <w:rPr>
          <w:rFonts w:ascii="Times New Roman" w:hAnsi="Times New Roman" w:cs="Times New Roman"/>
          <w:sz w:val="28"/>
          <w:szCs w:val="28"/>
          <w:lang w:val="ru-RU"/>
        </w:rPr>
        <w:t>].</w:t>
      </w:r>
    </w:p>
    <w:p w14:paraId="20B7C9C0" w14:textId="37254378" w:rsidR="00DD5E68" w:rsidRPr="00FB142F" w:rsidRDefault="00FB25F6" w:rsidP="00FB25F6">
      <w:pPr>
        <w:spacing w:line="360" w:lineRule="auto"/>
        <w:ind w:firstLine="720"/>
        <w:jc w:val="both"/>
        <w:rPr>
          <w:rFonts w:ascii="Times New Roman" w:hAnsi="Times New Roman" w:cs="Times New Roman"/>
          <w:sz w:val="28"/>
          <w:szCs w:val="28"/>
          <w:highlight w:val="yellow"/>
          <w:lang w:val="ru-RU"/>
        </w:rPr>
      </w:pPr>
      <w:r w:rsidRPr="00FB142F">
        <w:rPr>
          <w:rFonts w:ascii="Times New Roman" w:hAnsi="Times New Roman" w:cs="Times New Roman"/>
          <w:sz w:val="28"/>
          <w:szCs w:val="28"/>
          <w:lang w:val="ru-RU"/>
        </w:rPr>
        <w:t xml:space="preserve">Молодший шкільний вік є періодом активного формування фізичних, розумових і моральних якостей особистості, що вимагає особливих підходів до організації фізичної активності </w:t>
      </w:r>
      <w:r w:rsidR="00AC51C8" w:rsidRPr="00FB142F">
        <w:rPr>
          <w:rFonts w:ascii="Times New Roman" w:hAnsi="Times New Roman" w:cs="Times New Roman"/>
          <w:sz w:val="28"/>
          <w:szCs w:val="28"/>
          <w:lang w:val="ru-RU"/>
        </w:rPr>
        <w:t>[</w:t>
      </w:r>
      <w:r w:rsidR="00AC51C8">
        <w:rPr>
          <w:rFonts w:ascii="Times New Roman" w:hAnsi="Times New Roman" w:cs="Times New Roman"/>
          <w:sz w:val="28"/>
          <w:szCs w:val="28"/>
          <w:lang w:val="uk-UA"/>
        </w:rPr>
        <w:t>7</w:t>
      </w:r>
      <w:r w:rsidR="00AC51C8" w:rsidRPr="00FB142F">
        <w:rPr>
          <w:rFonts w:ascii="Times New Roman" w:hAnsi="Times New Roman" w:cs="Times New Roman"/>
          <w:sz w:val="28"/>
          <w:szCs w:val="28"/>
          <w:lang w:val="ru-RU"/>
        </w:rPr>
        <w:t>, 16</w:t>
      </w:r>
      <w:r w:rsidRPr="00FB142F">
        <w:rPr>
          <w:rFonts w:ascii="Times New Roman" w:hAnsi="Times New Roman" w:cs="Times New Roman"/>
          <w:sz w:val="28"/>
          <w:szCs w:val="28"/>
          <w:lang w:val="ru-RU"/>
        </w:rPr>
        <w:t>]. Акробатика, як специфічний вид спорту, має унікальні можливості для розвитку у дітей фізичної витривалості, координації, спритності, а також формування психологічних якостей, таких як впевненість у собі та на</w:t>
      </w:r>
      <w:r w:rsidR="00AC51C8" w:rsidRPr="00FB142F">
        <w:rPr>
          <w:rFonts w:ascii="Times New Roman" w:hAnsi="Times New Roman" w:cs="Times New Roman"/>
          <w:sz w:val="28"/>
          <w:szCs w:val="28"/>
          <w:lang w:val="ru-RU"/>
        </w:rPr>
        <w:t>полегливість [6</w:t>
      </w:r>
      <w:r w:rsidR="00E52174" w:rsidRPr="004A57CA">
        <w:rPr>
          <w:rFonts w:ascii="Times New Roman" w:hAnsi="Times New Roman" w:cs="Times New Roman"/>
          <w:sz w:val="28"/>
          <w:szCs w:val="28"/>
          <w:lang w:val="ru-RU"/>
        </w:rPr>
        <w:t>, 29</w:t>
      </w:r>
      <w:r w:rsidRPr="00FB142F">
        <w:rPr>
          <w:rFonts w:ascii="Times New Roman" w:hAnsi="Times New Roman" w:cs="Times New Roman"/>
          <w:sz w:val="28"/>
          <w:szCs w:val="28"/>
          <w:lang w:val="ru-RU"/>
        </w:rPr>
        <w:t>].</w:t>
      </w:r>
    </w:p>
    <w:p w14:paraId="45C3827F" w14:textId="33F88E78" w:rsidR="006A293D" w:rsidRPr="00FB142F" w:rsidRDefault="006A293D" w:rsidP="00DD5E68">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 xml:space="preserve">Серед різних видів </w:t>
      </w:r>
      <w:r w:rsidR="00723EE5" w:rsidRPr="00FB142F">
        <w:rPr>
          <w:rFonts w:ascii="Times New Roman" w:hAnsi="Times New Roman" w:cs="Times New Roman"/>
          <w:sz w:val="28"/>
          <w:szCs w:val="28"/>
          <w:lang w:val="ru-RU"/>
        </w:rPr>
        <w:t xml:space="preserve">спорту, який представлений в школах, </w:t>
      </w:r>
      <w:r w:rsidRPr="00FB142F">
        <w:rPr>
          <w:rFonts w:ascii="Times New Roman" w:hAnsi="Times New Roman" w:cs="Times New Roman"/>
          <w:sz w:val="28"/>
          <w:szCs w:val="28"/>
          <w:lang w:val="ru-RU"/>
        </w:rPr>
        <w:t xml:space="preserve">останнім часом </w:t>
      </w:r>
      <w:r w:rsidR="00723EE5" w:rsidRPr="00FB142F">
        <w:rPr>
          <w:rFonts w:ascii="Times New Roman" w:hAnsi="Times New Roman" w:cs="Times New Roman"/>
          <w:sz w:val="28"/>
          <w:szCs w:val="28"/>
          <w:lang w:val="ru-RU"/>
        </w:rPr>
        <w:t>відсоток популярності зріз саме</w:t>
      </w:r>
      <w:r w:rsidR="003A350D" w:rsidRPr="00FB142F">
        <w:rPr>
          <w:rFonts w:ascii="Times New Roman" w:hAnsi="Times New Roman" w:cs="Times New Roman"/>
          <w:sz w:val="28"/>
          <w:szCs w:val="28"/>
          <w:lang w:val="ru-RU"/>
        </w:rPr>
        <w:t xml:space="preserve"> на</w:t>
      </w:r>
      <w:r w:rsidR="00723EE5" w:rsidRPr="00FB142F">
        <w:rPr>
          <w:rFonts w:ascii="Times New Roman" w:hAnsi="Times New Roman" w:cs="Times New Roman"/>
          <w:sz w:val="28"/>
          <w:szCs w:val="28"/>
          <w:lang w:val="ru-RU"/>
        </w:rPr>
        <w:t xml:space="preserve"> спортивну акробатику</w:t>
      </w:r>
      <w:r w:rsidRPr="00FB142F">
        <w:rPr>
          <w:rFonts w:ascii="Times New Roman" w:hAnsi="Times New Roman" w:cs="Times New Roman"/>
          <w:sz w:val="28"/>
          <w:szCs w:val="28"/>
          <w:lang w:val="ru-RU"/>
        </w:rPr>
        <w:t xml:space="preserve"> – </w:t>
      </w:r>
      <w:r w:rsidR="00723EE5" w:rsidRPr="00FB142F">
        <w:rPr>
          <w:rFonts w:ascii="Times New Roman" w:hAnsi="Times New Roman" w:cs="Times New Roman"/>
          <w:sz w:val="28"/>
          <w:szCs w:val="28"/>
          <w:lang w:val="ru-RU"/>
        </w:rPr>
        <w:t xml:space="preserve">груповий </w:t>
      </w:r>
      <w:r w:rsidRPr="00FB142F">
        <w:rPr>
          <w:rFonts w:ascii="Times New Roman" w:hAnsi="Times New Roman" w:cs="Times New Roman"/>
          <w:sz w:val="28"/>
          <w:szCs w:val="28"/>
          <w:lang w:val="ru-RU"/>
        </w:rPr>
        <w:t xml:space="preserve">вид спорту, </w:t>
      </w:r>
      <w:r w:rsidR="00723EE5" w:rsidRPr="00FB142F">
        <w:rPr>
          <w:rFonts w:ascii="Times New Roman" w:hAnsi="Times New Roman" w:cs="Times New Roman"/>
          <w:color w:val="303030"/>
          <w:sz w:val="28"/>
          <w:szCs w:val="28"/>
          <w:shd w:val="clear" w:color="auto" w:fill="FFFFFF"/>
          <w:lang w:val="ru-RU"/>
        </w:rPr>
        <w:t>змагання у виконанні акробатичних вправ, пов'язаних із збереженням рівноваги (балансування) і обертанням тіла з опорою і без опори</w:t>
      </w:r>
      <w:r w:rsidR="00AC51C8" w:rsidRPr="00FB142F">
        <w:rPr>
          <w:rFonts w:ascii="Times New Roman" w:hAnsi="Times New Roman" w:cs="Times New Roman"/>
          <w:color w:val="303030"/>
          <w:sz w:val="28"/>
          <w:szCs w:val="28"/>
          <w:shd w:val="clear" w:color="auto" w:fill="FFFFFF"/>
          <w:lang w:val="ru-RU"/>
        </w:rPr>
        <w:t xml:space="preserve"> [19</w:t>
      </w:r>
      <w:r w:rsidR="00E52174" w:rsidRPr="004A57CA">
        <w:rPr>
          <w:rFonts w:ascii="Times New Roman" w:hAnsi="Times New Roman" w:cs="Times New Roman"/>
          <w:color w:val="303030"/>
          <w:sz w:val="28"/>
          <w:szCs w:val="28"/>
          <w:shd w:val="clear" w:color="auto" w:fill="FFFFFF"/>
          <w:lang w:val="ru-RU"/>
        </w:rPr>
        <w:t>, 20</w:t>
      </w:r>
      <w:r w:rsidR="00C2552A" w:rsidRPr="00FB142F">
        <w:rPr>
          <w:rFonts w:ascii="Times New Roman" w:hAnsi="Times New Roman" w:cs="Times New Roman"/>
          <w:color w:val="303030"/>
          <w:sz w:val="28"/>
          <w:szCs w:val="28"/>
          <w:shd w:val="clear" w:color="auto" w:fill="FFFFFF"/>
          <w:lang w:val="ru-RU"/>
        </w:rPr>
        <w:t>]</w:t>
      </w:r>
      <w:r w:rsidR="00723EE5" w:rsidRPr="00FB142F">
        <w:rPr>
          <w:rFonts w:ascii="Times New Roman" w:hAnsi="Times New Roman" w:cs="Times New Roman"/>
          <w:color w:val="303030"/>
          <w:sz w:val="28"/>
          <w:szCs w:val="28"/>
          <w:shd w:val="clear" w:color="auto" w:fill="FFFFFF"/>
          <w:lang w:val="ru-RU"/>
        </w:rPr>
        <w:t>.</w:t>
      </w:r>
      <w:r w:rsidRPr="00FB142F">
        <w:rPr>
          <w:rFonts w:ascii="Times New Roman" w:hAnsi="Times New Roman" w:cs="Times New Roman"/>
          <w:sz w:val="28"/>
          <w:szCs w:val="28"/>
          <w:lang w:val="ru-RU"/>
        </w:rPr>
        <w:t xml:space="preserve"> </w:t>
      </w:r>
    </w:p>
    <w:p w14:paraId="7872215E" w14:textId="737DEF1F" w:rsidR="00FB25F6" w:rsidRPr="00AC51C8" w:rsidRDefault="00FB25F6" w:rsidP="00BA48E5">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 xml:space="preserve">Акробатика сприяє формуванню ряду позитивних якостей і рис характеру, що відіграють важливу роль у вихованні дітей. Дослідження показують, що регулярні заняття цим видом спорту сприяють розвитку самодисципліни, командного духу, рішучості, а також підвищують самооцінку та мотивацію досягнення </w:t>
      </w:r>
      <w:r w:rsidR="00AC51C8" w:rsidRPr="00FB142F">
        <w:rPr>
          <w:rFonts w:ascii="Times New Roman" w:hAnsi="Times New Roman" w:cs="Times New Roman"/>
          <w:sz w:val="28"/>
          <w:szCs w:val="28"/>
          <w:lang w:val="ru-RU"/>
        </w:rPr>
        <w:t xml:space="preserve">[11, </w:t>
      </w:r>
      <w:r w:rsidR="00AC51C8">
        <w:rPr>
          <w:rFonts w:ascii="Times New Roman" w:hAnsi="Times New Roman" w:cs="Times New Roman"/>
          <w:sz w:val="28"/>
          <w:szCs w:val="28"/>
          <w:lang w:val="uk-UA"/>
        </w:rPr>
        <w:t>14</w:t>
      </w:r>
      <w:r w:rsidR="00E52174" w:rsidRPr="004A57CA">
        <w:rPr>
          <w:rFonts w:ascii="Times New Roman" w:hAnsi="Times New Roman" w:cs="Times New Roman"/>
          <w:sz w:val="28"/>
          <w:szCs w:val="28"/>
          <w:lang w:val="ru-RU"/>
        </w:rPr>
        <w:t>, 34</w:t>
      </w:r>
      <w:r w:rsidRPr="00FB142F">
        <w:rPr>
          <w:rFonts w:ascii="Times New Roman" w:hAnsi="Times New Roman" w:cs="Times New Roman"/>
          <w:sz w:val="28"/>
          <w:szCs w:val="28"/>
          <w:lang w:val="ru-RU"/>
        </w:rPr>
        <w:t xml:space="preserve">]. </w:t>
      </w:r>
      <w:r w:rsidRPr="00AC51C8">
        <w:rPr>
          <w:rFonts w:ascii="Times New Roman" w:hAnsi="Times New Roman" w:cs="Times New Roman"/>
          <w:sz w:val="28"/>
          <w:szCs w:val="28"/>
          <w:lang w:val="ru-RU"/>
        </w:rPr>
        <w:t>У молодшому шкільному віці мотивація до занять спортом значною мірою залежить від соціальних, психологічних та педагогічних чинників, таких як підтримка з боку батьків і тренера, інтерес до самого процесу тренування,</w:t>
      </w:r>
      <w:r w:rsidR="00FB142F">
        <w:rPr>
          <w:rFonts w:ascii="Times New Roman" w:hAnsi="Times New Roman" w:cs="Times New Roman"/>
          <w:sz w:val="28"/>
          <w:szCs w:val="28"/>
          <w:lang w:val="ru-RU"/>
        </w:rPr>
        <w:t xml:space="preserve"> а також очікуваний результат </w:t>
      </w:r>
      <w:r w:rsidR="00AC51C8" w:rsidRPr="00AC51C8">
        <w:rPr>
          <w:rFonts w:ascii="Times New Roman" w:hAnsi="Times New Roman" w:cs="Times New Roman"/>
          <w:sz w:val="28"/>
          <w:szCs w:val="28"/>
          <w:lang w:val="ru-RU"/>
        </w:rPr>
        <w:t>[5</w:t>
      </w:r>
      <w:r w:rsidR="00AC51C8">
        <w:rPr>
          <w:rFonts w:ascii="Times New Roman" w:hAnsi="Times New Roman" w:cs="Times New Roman"/>
          <w:sz w:val="28"/>
          <w:szCs w:val="28"/>
          <w:lang w:val="ru-RU"/>
        </w:rPr>
        <w:t>, 12</w:t>
      </w:r>
      <w:r w:rsidR="00E52174" w:rsidRPr="004A57CA">
        <w:rPr>
          <w:rFonts w:ascii="Times New Roman" w:hAnsi="Times New Roman" w:cs="Times New Roman"/>
          <w:sz w:val="28"/>
          <w:szCs w:val="28"/>
          <w:lang w:val="ru-RU"/>
        </w:rPr>
        <w:t>, 31</w:t>
      </w:r>
      <w:r w:rsidRPr="00AC51C8">
        <w:rPr>
          <w:rFonts w:ascii="Times New Roman" w:hAnsi="Times New Roman" w:cs="Times New Roman"/>
          <w:sz w:val="28"/>
          <w:szCs w:val="28"/>
          <w:lang w:val="ru-RU"/>
        </w:rPr>
        <w:t>].</w:t>
      </w:r>
    </w:p>
    <w:p w14:paraId="4D770E2E" w14:textId="77777777" w:rsidR="00FB25F6" w:rsidRPr="00AC51C8" w:rsidRDefault="00FB25F6" w:rsidP="00BA48E5">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Сучасна наукова література вказує на те, що мотиви до занять спортом у дітей цього віку часто змінюються залежно від індивідуальних характеристик дитини та соціокультурного середовища, в якому вона виховується.</w:t>
      </w:r>
      <w:r w:rsidR="001B40F5" w:rsidRPr="00FB142F">
        <w:rPr>
          <w:rFonts w:ascii="Times New Roman" w:hAnsi="Times New Roman" w:cs="Times New Roman"/>
          <w:sz w:val="28"/>
          <w:szCs w:val="28"/>
          <w:lang w:val="ru-RU"/>
        </w:rPr>
        <w:t xml:space="preserve"> Формування мотивації у дітей молодшого шкільного віку є складним і багатогранним процесом. </w:t>
      </w:r>
      <w:r w:rsidR="00AC51C8">
        <w:rPr>
          <w:rFonts w:ascii="Times New Roman" w:hAnsi="Times New Roman" w:cs="Times New Roman"/>
          <w:sz w:val="28"/>
          <w:szCs w:val="28"/>
          <w:lang w:val="uk-UA"/>
        </w:rPr>
        <w:t>В</w:t>
      </w:r>
      <w:r w:rsidR="001B40F5" w:rsidRPr="00AC51C8">
        <w:rPr>
          <w:rFonts w:ascii="Times New Roman" w:hAnsi="Times New Roman" w:cs="Times New Roman"/>
          <w:sz w:val="28"/>
          <w:szCs w:val="28"/>
          <w:lang w:val="ru-RU"/>
        </w:rPr>
        <w:t>ажливими чинниками, що впливають на мотивацію, є підтримка з боку батьків, тренерів і однолітків, а також створення позитивної атмосфери під час занять</w:t>
      </w:r>
      <w:r w:rsidR="00AC51C8" w:rsidRPr="00AC51C8">
        <w:rPr>
          <w:rFonts w:ascii="Times New Roman" w:hAnsi="Times New Roman" w:cs="Times New Roman"/>
          <w:sz w:val="28"/>
          <w:szCs w:val="28"/>
          <w:lang w:val="ru-RU"/>
        </w:rPr>
        <w:t>.</w:t>
      </w:r>
      <w:r w:rsidR="001B40F5" w:rsidRPr="00AC51C8">
        <w:rPr>
          <w:rFonts w:ascii="Times New Roman" w:hAnsi="Times New Roman" w:cs="Times New Roman"/>
          <w:sz w:val="28"/>
          <w:szCs w:val="28"/>
          <w:lang w:val="ru-RU"/>
        </w:rPr>
        <w:t xml:space="preserve"> Діти, які отримують схвалення за свої досягнення, демонструють вищий рівень мотивації та залуче</w:t>
      </w:r>
      <w:r w:rsidR="00AC51C8">
        <w:rPr>
          <w:rFonts w:ascii="Times New Roman" w:hAnsi="Times New Roman" w:cs="Times New Roman"/>
          <w:sz w:val="28"/>
          <w:szCs w:val="28"/>
          <w:lang w:val="ru-RU"/>
        </w:rPr>
        <w:t xml:space="preserve">ності </w:t>
      </w:r>
      <w:r w:rsidR="00AC51C8" w:rsidRPr="00AC51C8">
        <w:rPr>
          <w:rFonts w:ascii="Times New Roman" w:hAnsi="Times New Roman" w:cs="Times New Roman"/>
          <w:sz w:val="28"/>
          <w:szCs w:val="28"/>
          <w:lang w:val="ru-RU"/>
        </w:rPr>
        <w:t>[2</w:t>
      </w:r>
      <w:r w:rsidR="00AC51C8">
        <w:rPr>
          <w:rFonts w:ascii="Times New Roman" w:hAnsi="Times New Roman" w:cs="Times New Roman"/>
          <w:sz w:val="28"/>
          <w:szCs w:val="28"/>
          <w:lang w:val="uk-UA"/>
        </w:rPr>
        <w:t>1</w:t>
      </w:r>
      <w:r w:rsidR="00AC51C8" w:rsidRPr="00AC51C8">
        <w:rPr>
          <w:rFonts w:ascii="Times New Roman" w:hAnsi="Times New Roman" w:cs="Times New Roman"/>
          <w:sz w:val="28"/>
          <w:szCs w:val="28"/>
          <w:lang w:val="ru-RU"/>
        </w:rPr>
        <w:t>]</w:t>
      </w:r>
      <w:r w:rsidR="001B40F5" w:rsidRPr="00AC51C8">
        <w:rPr>
          <w:rFonts w:ascii="Times New Roman" w:hAnsi="Times New Roman" w:cs="Times New Roman"/>
          <w:sz w:val="28"/>
          <w:szCs w:val="28"/>
          <w:lang w:val="ru-RU"/>
        </w:rPr>
        <w:t>.</w:t>
      </w:r>
    </w:p>
    <w:p w14:paraId="6B67DE70" w14:textId="77777777" w:rsidR="001B40F5" w:rsidRPr="00FB142F" w:rsidRDefault="001B40F5" w:rsidP="00BA48E5">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Отже, ця робота спрямована на вивчення мотиваційних чинників, що стимулюють дітей молодшого шкільного віку до занять акробатикою, зокрема роль тренерів та батьків у формуванні мотиваційної сфери. Таке дослідження є актуальним, оскільки воно дозволить розробити рекомендації для більш ефективного залучення дітей до занять фізичною активністю на основі усвідомлення їх мотиваційних потреб та особливостей віку.</w:t>
      </w:r>
    </w:p>
    <w:p w14:paraId="0ACD65D4" w14:textId="77777777" w:rsidR="005B670B" w:rsidRPr="00FB142F" w:rsidRDefault="005B670B" w:rsidP="00BA48E5">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sz w:val="28"/>
          <w:szCs w:val="28"/>
          <w:lang w:val="ru-RU"/>
        </w:rPr>
        <w:t xml:space="preserve">Мета дослідження - </w:t>
      </w:r>
      <w:r w:rsidRPr="00FB142F">
        <w:rPr>
          <w:rFonts w:ascii="Times New Roman" w:hAnsi="Times New Roman" w:cs="Times New Roman"/>
          <w:sz w:val="28"/>
          <w:szCs w:val="28"/>
          <w:lang w:val="ru-RU"/>
        </w:rPr>
        <w:t xml:space="preserve">визначити мотиваційні аспекти до занять акробатикою дітей молодшого шкільного віку. </w:t>
      </w:r>
    </w:p>
    <w:p w14:paraId="04C8224D" w14:textId="77777777" w:rsidR="005B670B" w:rsidRPr="00792711" w:rsidRDefault="005B670B" w:rsidP="00BA48E5">
      <w:pPr>
        <w:spacing w:line="360" w:lineRule="auto"/>
        <w:ind w:firstLine="709"/>
        <w:jc w:val="both"/>
        <w:rPr>
          <w:rFonts w:ascii="Times New Roman" w:hAnsi="Times New Roman" w:cs="Times New Roman"/>
          <w:b/>
          <w:bCs/>
          <w:sz w:val="28"/>
          <w:szCs w:val="28"/>
        </w:rPr>
      </w:pPr>
      <w:r w:rsidRPr="00792711">
        <w:rPr>
          <w:rFonts w:ascii="Times New Roman" w:hAnsi="Times New Roman" w:cs="Times New Roman"/>
          <w:b/>
          <w:bCs/>
          <w:sz w:val="28"/>
          <w:szCs w:val="28"/>
        </w:rPr>
        <w:t>Завдання дослідження:</w:t>
      </w:r>
    </w:p>
    <w:p w14:paraId="0CD8A4DD" w14:textId="77777777" w:rsidR="005B670B" w:rsidRPr="00FB142F" w:rsidRDefault="005B670B" w:rsidP="00BA48E5">
      <w:pPr>
        <w:widowControl/>
        <w:numPr>
          <w:ilvl w:val="0"/>
          <w:numId w:val="7"/>
        </w:numPr>
        <w:autoSpaceDE/>
        <w:autoSpaceDN/>
        <w:spacing w:line="360" w:lineRule="auto"/>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 xml:space="preserve">Проаналізувати теоретичні основи формування мотивації дітей до занять акробатикою. </w:t>
      </w:r>
    </w:p>
    <w:p w14:paraId="6E39714C" w14:textId="4A25502A" w:rsidR="005B670B" w:rsidRPr="00FB142F" w:rsidRDefault="00763E71" w:rsidP="00BA48E5">
      <w:pPr>
        <w:widowControl/>
        <w:numPr>
          <w:ilvl w:val="0"/>
          <w:numId w:val="7"/>
        </w:numPr>
        <w:autoSpaceDE/>
        <w:autoSpaceDN/>
        <w:spacing w:line="360" w:lineRule="auto"/>
        <w:jc w:val="both"/>
        <w:rPr>
          <w:rFonts w:ascii="Times New Roman" w:hAnsi="Times New Roman" w:cs="Times New Roman"/>
          <w:sz w:val="28"/>
          <w:szCs w:val="28"/>
          <w:lang w:val="ru-RU"/>
        </w:rPr>
      </w:pPr>
      <w:r w:rsidRPr="00763E71">
        <w:rPr>
          <w:rFonts w:ascii="Times New Roman" w:hAnsi="Times New Roman" w:cs="Times New Roman"/>
          <w:sz w:val="28"/>
          <w:szCs w:val="28"/>
          <w:lang w:val="ru-RU"/>
        </w:rPr>
        <w:t>Вивчити чинники, які впливають на формування інтересу до занять акробатикою в дітей молодшого шкільного віку.</w:t>
      </w:r>
    </w:p>
    <w:p w14:paraId="2CBC6799" w14:textId="3487A2D0" w:rsidR="005B670B" w:rsidRPr="008224BD" w:rsidRDefault="008224BD" w:rsidP="00BA48E5">
      <w:pPr>
        <w:widowControl/>
        <w:numPr>
          <w:ilvl w:val="0"/>
          <w:numId w:val="7"/>
        </w:numPr>
        <w:autoSpaceDE/>
        <w:autoSpaceDN/>
        <w:spacing w:line="360" w:lineRule="auto"/>
        <w:jc w:val="both"/>
        <w:rPr>
          <w:rFonts w:ascii="Times New Roman" w:hAnsi="Times New Roman" w:cs="Times New Roman"/>
          <w:b/>
          <w:sz w:val="28"/>
          <w:szCs w:val="28"/>
          <w:lang w:val="ru-RU"/>
        </w:rPr>
      </w:pPr>
      <w:r>
        <w:rPr>
          <w:rFonts w:ascii="Times New Roman" w:hAnsi="Times New Roman" w:cs="Times New Roman"/>
          <w:sz w:val="28"/>
          <w:szCs w:val="28"/>
          <w:lang w:val="ru-RU"/>
        </w:rPr>
        <w:t>Визначити</w:t>
      </w:r>
      <w:r w:rsidR="00763E71" w:rsidRPr="00763E71">
        <w:rPr>
          <w:rFonts w:ascii="Times New Roman" w:hAnsi="Times New Roman" w:cs="Times New Roman"/>
          <w:sz w:val="28"/>
          <w:szCs w:val="28"/>
          <w:lang w:val="ru-RU"/>
        </w:rPr>
        <w:t xml:space="preserve"> рівень мотивації до занять акробатикою серед дітей молодшого шкільного віку</w:t>
      </w:r>
      <w:r w:rsidR="005B670B" w:rsidRPr="00FB142F">
        <w:rPr>
          <w:rFonts w:ascii="Times New Roman" w:hAnsi="Times New Roman" w:cs="Times New Roman"/>
          <w:sz w:val="28"/>
          <w:szCs w:val="28"/>
          <w:lang w:val="ru-RU"/>
        </w:rPr>
        <w:t xml:space="preserve">. </w:t>
      </w:r>
    </w:p>
    <w:p w14:paraId="527DC9BF" w14:textId="0A35EAB5" w:rsidR="008224BD" w:rsidRPr="008224BD" w:rsidRDefault="008224BD" w:rsidP="00BA48E5">
      <w:pPr>
        <w:widowControl/>
        <w:numPr>
          <w:ilvl w:val="0"/>
          <w:numId w:val="7"/>
        </w:numPr>
        <w:autoSpaceDE/>
        <w:autoSpaceDN/>
        <w:spacing w:line="360" w:lineRule="auto"/>
        <w:jc w:val="both"/>
        <w:rPr>
          <w:rFonts w:ascii="Times New Roman" w:hAnsi="Times New Roman" w:cs="Times New Roman"/>
          <w:bCs/>
          <w:sz w:val="28"/>
          <w:szCs w:val="28"/>
          <w:lang w:val="ru-RU"/>
        </w:rPr>
      </w:pPr>
      <w:r>
        <w:rPr>
          <w:rFonts w:ascii="Times New Roman" w:hAnsi="Times New Roman" w:cs="Times New Roman"/>
          <w:bCs/>
          <w:sz w:val="28"/>
          <w:szCs w:val="28"/>
          <w:lang w:val="ru-RU"/>
        </w:rPr>
        <w:t>Дослідити</w:t>
      </w:r>
      <w:r w:rsidRPr="008224BD">
        <w:rPr>
          <w:rFonts w:ascii="Times New Roman" w:hAnsi="Times New Roman" w:cs="Times New Roman"/>
          <w:bCs/>
          <w:sz w:val="28"/>
          <w:szCs w:val="28"/>
          <w:lang w:val="ru-RU"/>
        </w:rPr>
        <w:t xml:space="preserve"> взаємозв’язки між рівнем мотивації дітей та регулярністю відвідування занять акробатикою.</w:t>
      </w:r>
    </w:p>
    <w:p w14:paraId="52DF1D24" w14:textId="77777777" w:rsidR="005B670B" w:rsidRPr="00FB142F" w:rsidRDefault="005B670B" w:rsidP="00BA48E5">
      <w:pPr>
        <w:spacing w:line="360" w:lineRule="auto"/>
        <w:ind w:firstLine="720"/>
        <w:jc w:val="both"/>
        <w:rPr>
          <w:rFonts w:ascii="Times New Roman" w:hAnsi="Times New Roman" w:cs="Times New Roman"/>
          <w:b/>
          <w:sz w:val="28"/>
          <w:szCs w:val="28"/>
          <w:lang w:val="ru-RU"/>
        </w:rPr>
      </w:pPr>
      <w:r w:rsidRPr="00FB142F">
        <w:rPr>
          <w:rFonts w:ascii="Times New Roman" w:hAnsi="Times New Roman" w:cs="Times New Roman"/>
          <w:b/>
          <w:sz w:val="28"/>
          <w:szCs w:val="28"/>
          <w:lang w:val="ru-RU"/>
        </w:rPr>
        <w:t xml:space="preserve">Об’єкт дослідження: </w:t>
      </w:r>
      <w:r w:rsidRPr="00FB142F">
        <w:rPr>
          <w:rFonts w:ascii="Times New Roman" w:hAnsi="Times New Roman" w:cs="Times New Roman"/>
          <w:sz w:val="28"/>
          <w:szCs w:val="28"/>
          <w:lang w:val="ru-RU"/>
        </w:rPr>
        <w:t>навчально-тренувальний процес дітей молодшого шкільного віку.</w:t>
      </w:r>
      <w:r w:rsidRPr="00FB142F">
        <w:rPr>
          <w:rFonts w:ascii="Times New Roman" w:hAnsi="Times New Roman" w:cs="Times New Roman"/>
          <w:b/>
          <w:sz w:val="28"/>
          <w:szCs w:val="28"/>
          <w:lang w:val="ru-RU"/>
        </w:rPr>
        <w:t xml:space="preserve"> </w:t>
      </w:r>
    </w:p>
    <w:p w14:paraId="546DCFA2" w14:textId="77777777" w:rsidR="005B670B" w:rsidRPr="00FB142F" w:rsidRDefault="005B670B" w:rsidP="00BA48E5">
      <w:pPr>
        <w:spacing w:line="360" w:lineRule="auto"/>
        <w:ind w:firstLine="720"/>
        <w:jc w:val="both"/>
        <w:rPr>
          <w:rFonts w:ascii="Times New Roman" w:hAnsi="Times New Roman" w:cs="Times New Roman"/>
          <w:b/>
          <w:sz w:val="28"/>
          <w:szCs w:val="28"/>
          <w:lang w:val="ru-RU"/>
        </w:rPr>
      </w:pPr>
      <w:r w:rsidRPr="00FB142F">
        <w:rPr>
          <w:rFonts w:ascii="Times New Roman" w:hAnsi="Times New Roman" w:cs="Times New Roman"/>
          <w:b/>
          <w:sz w:val="28"/>
          <w:szCs w:val="28"/>
          <w:lang w:val="ru-RU"/>
        </w:rPr>
        <w:t xml:space="preserve">Предмет дослідження: </w:t>
      </w:r>
      <w:r w:rsidRPr="00FB142F">
        <w:rPr>
          <w:rFonts w:ascii="Times New Roman" w:hAnsi="Times New Roman" w:cs="Times New Roman"/>
          <w:sz w:val="28"/>
          <w:szCs w:val="28"/>
          <w:lang w:val="ru-RU"/>
        </w:rPr>
        <w:t>мотиваційні аспекти до занять акробатикою дітей молодшого шкільного віку</w:t>
      </w:r>
    </w:p>
    <w:p w14:paraId="13C366BA" w14:textId="77777777" w:rsidR="005B670B" w:rsidRPr="00FB142F" w:rsidRDefault="005B670B" w:rsidP="00BA48E5">
      <w:pPr>
        <w:pStyle w:val="1"/>
        <w:spacing w:before="0" w:line="360" w:lineRule="auto"/>
        <w:ind w:firstLine="720"/>
        <w:jc w:val="both"/>
        <w:rPr>
          <w:rFonts w:ascii="Times New Roman" w:hAnsi="Times New Roman" w:cs="Times New Roman"/>
          <w:b/>
          <w:color w:val="auto"/>
          <w:sz w:val="28"/>
          <w:szCs w:val="28"/>
          <w:lang w:val="ru-RU"/>
        </w:rPr>
      </w:pPr>
      <w:r w:rsidRPr="00FB142F">
        <w:rPr>
          <w:rFonts w:ascii="Times New Roman" w:hAnsi="Times New Roman" w:cs="Times New Roman"/>
          <w:b/>
          <w:color w:val="auto"/>
          <w:sz w:val="28"/>
          <w:szCs w:val="28"/>
          <w:lang w:val="ru-RU"/>
        </w:rPr>
        <w:t>Методи</w:t>
      </w:r>
      <w:r w:rsidRPr="00FB142F">
        <w:rPr>
          <w:rFonts w:ascii="Times New Roman" w:hAnsi="Times New Roman" w:cs="Times New Roman"/>
          <w:b/>
          <w:color w:val="auto"/>
          <w:spacing w:val="-4"/>
          <w:sz w:val="28"/>
          <w:szCs w:val="28"/>
          <w:lang w:val="ru-RU"/>
        </w:rPr>
        <w:t xml:space="preserve"> </w:t>
      </w:r>
      <w:r w:rsidRPr="00FB142F">
        <w:rPr>
          <w:rFonts w:ascii="Times New Roman" w:hAnsi="Times New Roman" w:cs="Times New Roman"/>
          <w:b/>
          <w:color w:val="auto"/>
          <w:sz w:val="28"/>
          <w:szCs w:val="28"/>
          <w:lang w:val="ru-RU"/>
        </w:rPr>
        <w:t>дослідження:</w:t>
      </w:r>
    </w:p>
    <w:p w14:paraId="4A489E20" w14:textId="77777777" w:rsidR="005B670B" w:rsidRPr="00FB142F" w:rsidRDefault="005B670B" w:rsidP="00BA48E5">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1.</w:t>
      </w:r>
      <w:r w:rsidRPr="00FB142F">
        <w:rPr>
          <w:rFonts w:ascii="Times New Roman" w:hAnsi="Times New Roman" w:cs="Times New Roman"/>
          <w:noProof/>
          <w:sz w:val="28"/>
          <w:szCs w:val="28"/>
          <w:lang w:val="ru-RU"/>
        </w:rPr>
        <w:tab/>
        <w:t>Аналіз науково-методичної літератури і даних мережі Інтернет.</w:t>
      </w:r>
    </w:p>
    <w:p w14:paraId="5EE70013" w14:textId="77777777" w:rsidR="005B670B" w:rsidRPr="00FB142F" w:rsidRDefault="005B670B" w:rsidP="00BA48E5">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2.</w:t>
      </w:r>
      <w:r w:rsidRPr="00FB142F">
        <w:rPr>
          <w:rFonts w:ascii="Times New Roman" w:hAnsi="Times New Roman" w:cs="Times New Roman"/>
          <w:noProof/>
          <w:sz w:val="28"/>
          <w:szCs w:val="28"/>
          <w:lang w:val="ru-RU"/>
        </w:rPr>
        <w:tab/>
        <w:t>Соціологічні методи дослідження.</w:t>
      </w:r>
    </w:p>
    <w:p w14:paraId="5EFAB98F" w14:textId="77777777" w:rsidR="005B670B" w:rsidRPr="00FB142F" w:rsidRDefault="005B670B" w:rsidP="00BA48E5">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3.</w:t>
      </w:r>
      <w:r w:rsidRPr="00FB142F">
        <w:rPr>
          <w:rFonts w:ascii="Times New Roman" w:hAnsi="Times New Roman" w:cs="Times New Roman"/>
          <w:noProof/>
          <w:sz w:val="28"/>
          <w:szCs w:val="28"/>
          <w:lang w:val="ru-RU"/>
        </w:rPr>
        <w:tab/>
        <w:t>Методи математичної статистики.</w:t>
      </w:r>
    </w:p>
    <w:p w14:paraId="53AD88ED" w14:textId="737FF4E9" w:rsidR="008F503F" w:rsidRPr="00FB142F" w:rsidRDefault="001C0FEE" w:rsidP="00BA48E5">
      <w:pPr>
        <w:pStyle w:val="a3"/>
        <w:spacing w:line="360" w:lineRule="auto"/>
        <w:ind w:firstLine="720"/>
        <w:jc w:val="both"/>
        <w:rPr>
          <w:rFonts w:ascii="Times New Roman" w:hAnsi="Times New Roman" w:cs="Times New Roman"/>
          <w:lang w:val="ru-RU"/>
        </w:rPr>
      </w:pPr>
      <w:r w:rsidRPr="00922870">
        <w:rPr>
          <w:rFonts w:ascii="Times New Roman" w:hAnsi="Times New Roman" w:cs="Times New Roman"/>
          <w:b/>
          <w:lang w:val="ru-RU"/>
        </w:rPr>
        <w:t>Структура</w:t>
      </w:r>
      <w:r w:rsidRPr="00922870">
        <w:rPr>
          <w:rFonts w:ascii="Times New Roman" w:hAnsi="Times New Roman" w:cs="Times New Roman"/>
          <w:b/>
          <w:spacing w:val="-10"/>
          <w:lang w:val="ru-RU"/>
        </w:rPr>
        <w:t xml:space="preserve"> </w:t>
      </w:r>
      <w:r w:rsidRPr="00922870">
        <w:rPr>
          <w:rFonts w:ascii="Times New Roman" w:hAnsi="Times New Roman" w:cs="Times New Roman"/>
          <w:b/>
          <w:lang w:val="ru-RU"/>
        </w:rPr>
        <w:t>роботи:</w:t>
      </w:r>
      <w:r w:rsidRPr="00922870">
        <w:rPr>
          <w:rFonts w:ascii="Times New Roman" w:hAnsi="Times New Roman" w:cs="Times New Roman"/>
          <w:b/>
          <w:spacing w:val="-10"/>
          <w:lang w:val="ru-RU"/>
        </w:rPr>
        <w:t xml:space="preserve"> </w:t>
      </w:r>
      <w:r w:rsidRPr="00922870">
        <w:rPr>
          <w:rFonts w:ascii="Times New Roman" w:hAnsi="Times New Roman" w:cs="Times New Roman"/>
          <w:lang w:val="ru-RU"/>
        </w:rPr>
        <w:t>складається</w:t>
      </w:r>
      <w:r w:rsidRPr="00922870">
        <w:rPr>
          <w:rFonts w:ascii="Times New Roman" w:hAnsi="Times New Roman" w:cs="Times New Roman"/>
          <w:spacing w:val="-9"/>
          <w:lang w:val="ru-RU"/>
        </w:rPr>
        <w:t xml:space="preserve"> </w:t>
      </w:r>
      <w:r w:rsidRPr="00922870">
        <w:rPr>
          <w:rFonts w:ascii="Times New Roman" w:hAnsi="Times New Roman" w:cs="Times New Roman"/>
          <w:lang w:val="ru-RU"/>
        </w:rPr>
        <w:t>зі</w:t>
      </w:r>
      <w:r w:rsidRPr="00922870">
        <w:rPr>
          <w:rFonts w:ascii="Times New Roman" w:hAnsi="Times New Roman" w:cs="Times New Roman"/>
          <w:spacing w:val="-11"/>
          <w:lang w:val="ru-RU"/>
        </w:rPr>
        <w:t xml:space="preserve"> </w:t>
      </w:r>
      <w:r w:rsidRPr="00922870">
        <w:rPr>
          <w:rFonts w:ascii="Times New Roman" w:hAnsi="Times New Roman" w:cs="Times New Roman"/>
          <w:lang w:val="ru-RU"/>
        </w:rPr>
        <w:t>вступу,</w:t>
      </w:r>
      <w:r w:rsidRPr="00922870">
        <w:rPr>
          <w:rFonts w:ascii="Times New Roman" w:hAnsi="Times New Roman" w:cs="Times New Roman"/>
          <w:spacing w:val="-13"/>
          <w:lang w:val="ru-RU"/>
        </w:rPr>
        <w:t xml:space="preserve"> </w:t>
      </w:r>
      <w:r w:rsidRPr="00922870">
        <w:rPr>
          <w:rFonts w:ascii="Times New Roman" w:hAnsi="Times New Roman" w:cs="Times New Roman"/>
          <w:lang w:val="ru-RU"/>
        </w:rPr>
        <w:t>чотирьох</w:t>
      </w:r>
      <w:r w:rsidRPr="00922870">
        <w:rPr>
          <w:rFonts w:ascii="Times New Roman" w:hAnsi="Times New Roman" w:cs="Times New Roman"/>
          <w:spacing w:val="-9"/>
          <w:lang w:val="ru-RU"/>
        </w:rPr>
        <w:t xml:space="preserve"> </w:t>
      </w:r>
      <w:r w:rsidRPr="00922870">
        <w:rPr>
          <w:rFonts w:ascii="Times New Roman" w:hAnsi="Times New Roman" w:cs="Times New Roman"/>
          <w:lang w:val="ru-RU"/>
        </w:rPr>
        <w:t>розділів,</w:t>
      </w:r>
      <w:r w:rsidRPr="00922870">
        <w:rPr>
          <w:rFonts w:ascii="Times New Roman" w:hAnsi="Times New Roman" w:cs="Times New Roman"/>
          <w:spacing w:val="-11"/>
          <w:lang w:val="ru-RU"/>
        </w:rPr>
        <w:t xml:space="preserve"> </w:t>
      </w:r>
      <w:r w:rsidRPr="00922870">
        <w:rPr>
          <w:rFonts w:ascii="Times New Roman" w:hAnsi="Times New Roman" w:cs="Times New Roman"/>
          <w:lang w:val="ru-RU"/>
        </w:rPr>
        <w:t>висновків,</w:t>
      </w:r>
      <w:r w:rsidRPr="00922870">
        <w:rPr>
          <w:rFonts w:ascii="Times New Roman" w:hAnsi="Times New Roman" w:cs="Times New Roman"/>
          <w:spacing w:val="-67"/>
          <w:lang w:val="ru-RU"/>
        </w:rPr>
        <w:t xml:space="preserve"> </w:t>
      </w:r>
      <w:r w:rsidRPr="00922870">
        <w:rPr>
          <w:rFonts w:ascii="Times New Roman" w:hAnsi="Times New Roman" w:cs="Times New Roman"/>
          <w:lang w:val="ru-RU"/>
        </w:rPr>
        <w:t>списку</w:t>
      </w:r>
      <w:r w:rsidRPr="00922870">
        <w:rPr>
          <w:rFonts w:ascii="Times New Roman" w:hAnsi="Times New Roman" w:cs="Times New Roman"/>
          <w:spacing w:val="-1"/>
          <w:lang w:val="ru-RU"/>
        </w:rPr>
        <w:t xml:space="preserve"> </w:t>
      </w:r>
      <w:r w:rsidRPr="00922870">
        <w:rPr>
          <w:rFonts w:ascii="Times New Roman" w:hAnsi="Times New Roman" w:cs="Times New Roman"/>
          <w:lang w:val="ru-RU"/>
        </w:rPr>
        <w:t>використаних</w:t>
      </w:r>
      <w:r w:rsidRPr="00922870">
        <w:rPr>
          <w:rFonts w:ascii="Times New Roman" w:hAnsi="Times New Roman" w:cs="Times New Roman"/>
          <w:spacing w:val="-1"/>
          <w:lang w:val="ru-RU"/>
        </w:rPr>
        <w:t xml:space="preserve"> </w:t>
      </w:r>
      <w:r w:rsidRPr="00922870">
        <w:rPr>
          <w:rFonts w:ascii="Times New Roman" w:hAnsi="Times New Roman" w:cs="Times New Roman"/>
          <w:lang w:val="ru-RU"/>
        </w:rPr>
        <w:t>джерел,</w:t>
      </w:r>
      <w:r w:rsidRPr="00922870">
        <w:rPr>
          <w:rFonts w:ascii="Times New Roman" w:hAnsi="Times New Roman" w:cs="Times New Roman"/>
          <w:spacing w:val="-2"/>
          <w:lang w:val="ru-RU"/>
        </w:rPr>
        <w:t xml:space="preserve"> </w:t>
      </w:r>
      <w:r w:rsidRPr="00922870">
        <w:rPr>
          <w:rFonts w:ascii="Times New Roman" w:hAnsi="Times New Roman" w:cs="Times New Roman"/>
          <w:lang w:val="ru-RU"/>
        </w:rPr>
        <w:t>додатків.</w:t>
      </w:r>
      <w:r w:rsidRPr="00922870">
        <w:rPr>
          <w:rFonts w:ascii="Times New Roman" w:hAnsi="Times New Roman" w:cs="Times New Roman"/>
          <w:spacing w:val="-6"/>
          <w:lang w:val="ru-RU"/>
        </w:rPr>
        <w:t xml:space="preserve"> </w:t>
      </w:r>
      <w:r w:rsidRPr="00922870">
        <w:rPr>
          <w:rFonts w:ascii="Times New Roman" w:hAnsi="Times New Roman" w:cs="Times New Roman"/>
          <w:lang w:val="ru-RU"/>
        </w:rPr>
        <w:t>Загальний</w:t>
      </w:r>
      <w:r w:rsidRPr="00922870">
        <w:rPr>
          <w:rFonts w:ascii="Times New Roman" w:hAnsi="Times New Roman" w:cs="Times New Roman"/>
          <w:spacing w:val="-5"/>
          <w:lang w:val="ru-RU"/>
        </w:rPr>
        <w:t xml:space="preserve"> </w:t>
      </w:r>
      <w:r w:rsidRPr="00922870">
        <w:rPr>
          <w:rFonts w:ascii="Times New Roman" w:hAnsi="Times New Roman" w:cs="Times New Roman"/>
          <w:lang w:val="ru-RU"/>
        </w:rPr>
        <w:t>обсяг</w:t>
      </w:r>
      <w:r w:rsidRPr="00922870">
        <w:rPr>
          <w:rFonts w:ascii="Times New Roman" w:hAnsi="Times New Roman" w:cs="Times New Roman"/>
          <w:spacing w:val="-3"/>
          <w:lang w:val="ru-RU"/>
        </w:rPr>
        <w:t xml:space="preserve"> </w:t>
      </w:r>
      <w:r w:rsidRPr="00922870">
        <w:rPr>
          <w:rFonts w:ascii="Times New Roman" w:hAnsi="Times New Roman" w:cs="Times New Roman"/>
          <w:lang w:val="ru-RU"/>
        </w:rPr>
        <w:t>роботи</w:t>
      </w:r>
      <w:r w:rsidR="00922870">
        <w:rPr>
          <w:rFonts w:ascii="Times New Roman" w:hAnsi="Times New Roman" w:cs="Times New Roman"/>
          <w:lang w:val="ru-RU"/>
        </w:rPr>
        <w:t xml:space="preserve"> </w:t>
      </w:r>
      <w:r w:rsidR="00D71747" w:rsidRPr="004A57CA">
        <w:rPr>
          <w:rFonts w:ascii="Times New Roman" w:hAnsi="Times New Roman" w:cs="Times New Roman"/>
          <w:lang w:val="ru-RU"/>
        </w:rPr>
        <w:t>59</w:t>
      </w:r>
      <w:r w:rsidRPr="00922870">
        <w:rPr>
          <w:rFonts w:ascii="Times New Roman" w:hAnsi="Times New Roman" w:cs="Times New Roman"/>
          <w:spacing w:val="1"/>
          <w:lang w:val="ru-RU"/>
        </w:rPr>
        <w:t xml:space="preserve"> </w:t>
      </w:r>
      <w:r w:rsidRPr="00922870">
        <w:rPr>
          <w:rFonts w:ascii="Times New Roman" w:hAnsi="Times New Roman" w:cs="Times New Roman"/>
          <w:lang w:val="ru-RU"/>
        </w:rPr>
        <w:t>сторін</w:t>
      </w:r>
      <w:r w:rsidR="00D71747">
        <w:rPr>
          <w:rFonts w:ascii="Times New Roman" w:hAnsi="Times New Roman" w:cs="Times New Roman"/>
          <w:lang w:val="uk-UA"/>
        </w:rPr>
        <w:t>о</w:t>
      </w:r>
      <w:r w:rsidRPr="00922870">
        <w:rPr>
          <w:rFonts w:ascii="Times New Roman" w:hAnsi="Times New Roman" w:cs="Times New Roman"/>
          <w:lang w:val="ru-RU"/>
        </w:rPr>
        <w:t>к.</w:t>
      </w:r>
    </w:p>
    <w:p w14:paraId="436ACE1B" w14:textId="77777777" w:rsidR="008A50E7" w:rsidRPr="00FB142F" w:rsidRDefault="008A50E7" w:rsidP="00BA48E5">
      <w:pPr>
        <w:pStyle w:val="a3"/>
        <w:spacing w:line="360" w:lineRule="auto"/>
        <w:ind w:firstLine="720"/>
        <w:jc w:val="both"/>
        <w:rPr>
          <w:rFonts w:ascii="Times New Roman" w:hAnsi="Times New Roman" w:cs="Times New Roman"/>
          <w:lang w:val="ru-RU"/>
        </w:rPr>
      </w:pPr>
    </w:p>
    <w:p w14:paraId="7371ABC3" w14:textId="77777777" w:rsidR="00D12A36" w:rsidRPr="00FB142F" w:rsidRDefault="00D12A36" w:rsidP="00BA48E5">
      <w:pPr>
        <w:pStyle w:val="a3"/>
        <w:spacing w:line="360" w:lineRule="auto"/>
        <w:ind w:firstLine="720"/>
        <w:jc w:val="both"/>
        <w:rPr>
          <w:rFonts w:ascii="Times New Roman" w:hAnsi="Times New Roman" w:cs="Times New Roman"/>
          <w:lang w:val="ru-RU"/>
        </w:rPr>
      </w:pPr>
    </w:p>
    <w:p w14:paraId="6AD73C64"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5E34BF8A"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28A4EAAD"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59CBA4A5"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747837D0"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430219A7"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429EF582"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673D4DE5"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35E249F2" w14:textId="77777777" w:rsidR="00D74A9F" w:rsidRPr="00FB142F" w:rsidRDefault="00D74A9F" w:rsidP="005B670B">
      <w:pPr>
        <w:pStyle w:val="a3"/>
        <w:spacing w:before="161" w:line="360" w:lineRule="auto"/>
        <w:ind w:firstLine="720"/>
        <w:jc w:val="both"/>
        <w:rPr>
          <w:rFonts w:ascii="Times New Roman" w:hAnsi="Times New Roman" w:cs="Times New Roman"/>
          <w:lang w:val="ru-RU"/>
        </w:rPr>
      </w:pPr>
    </w:p>
    <w:p w14:paraId="453B9724" w14:textId="77777777" w:rsidR="00D74A9F" w:rsidRPr="00FB142F" w:rsidRDefault="00D74A9F" w:rsidP="005B670B">
      <w:pPr>
        <w:pStyle w:val="a3"/>
        <w:spacing w:before="161" w:line="360" w:lineRule="auto"/>
        <w:ind w:firstLine="720"/>
        <w:jc w:val="both"/>
        <w:rPr>
          <w:rFonts w:ascii="Times New Roman" w:hAnsi="Times New Roman" w:cs="Times New Roman"/>
          <w:lang w:val="ru-RU"/>
        </w:rPr>
      </w:pPr>
    </w:p>
    <w:p w14:paraId="1A220BD5"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272CB65C" w14:textId="77777777" w:rsidR="00D12A36" w:rsidRPr="00FB142F" w:rsidRDefault="00D12A36" w:rsidP="005B670B">
      <w:pPr>
        <w:pStyle w:val="a3"/>
        <w:spacing w:before="161" w:line="360" w:lineRule="auto"/>
        <w:ind w:firstLine="720"/>
        <w:jc w:val="both"/>
        <w:rPr>
          <w:rFonts w:ascii="Times New Roman" w:hAnsi="Times New Roman" w:cs="Times New Roman"/>
          <w:lang w:val="ru-RU"/>
        </w:rPr>
      </w:pPr>
    </w:p>
    <w:p w14:paraId="795CA1F0" w14:textId="77777777" w:rsidR="00D12A36" w:rsidRDefault="00D12A36" w:rsidP="00C0372D">
      <w:pPr>
        <w:pStyle w:val="a3"/>
        <w:spacing w:before="161" w:line="360" w:lineRule="auto"/>
        <w:jc w:val="both"/>
        <w:rPr>
          <w:rFonts w:ascii="Times New Roman" w:hAnsi="Times New Roman" w:cs="Times New Roman"/>
          <w:lang w:val="uk-UA"/>
        </w:rPr>
      </w:pPr>
    </w:p>
    <w:p w14:paraId="0B5ADB30" w14:textId="47321175" w:rsidR="008A50E7" w:rsidRPr="009376B0" w:rsidRDefault="008A50E7" w:rsidP="00BA48E5">
      <w:pPr>
        <w:pStyle w:val="a3"/>
        <w:spacing w:line="360" w:lineRule="auto"/>
        <w:ind w:firstLine="720"/>
        <w:jc w:val="center"/>
        <w:rPr>
          <w:rFonts w:ascii="Times New Roman" w:hAnsi="Times New Roman" w:cs="Times New Roman"/>
          <w:b/>
          <w:lang w:val="ru-RU"/>
        </w:rPr>
      </w:pPr>
      <w:r w:rsidRPr="009376B0">
        <w:rPr>
          <w:rFonts w:ascii="Times New Roman" w:hAnsi="Times New Roman" w:cs="Times New Roman"/>
          <w:b/>
          <w:lang w:val="ru-RU"/>
        </w:rPr>
        <w:t>РО</w:t>
      </w:r>
      <w:r w:rsidR="00BA48E5">
        <w:rPr>
          <w:rFonts w:ascii="Times New Roman" w:hAnsi="Times New Roman" w:cs="Times New Roman"/>
          <w:b/>
          <w:lang w:val="ru-RU"/>
        </w:rPr>
        <w:t>З</w:t>
      </w:r>
      <w:r w:rsidRPr="009376B0">
        <w:rPr>
          <w:rFonts w:ascii="Times New Roman" w:hAnsi="Times New Roman" w:cs="Times New Roman"/>
          <w:b/>
          <w:lang w:val="ru-RU"/>
        </w:rPr>
        <w:t>ДІЛ</w:t>
      </w:r>
      <w:r w:rsidRPr="009376B0">
        <w:rPr>
          <w:rFonts w:ascii="Times New Roman" w:hAnsi="Times New Roman" w:cs="Times New Roman"/>
          <w:b/>
          <w:spacing w:val="-4"/>
          <w:lang w:val="ru-RU"/>
        </w:rPr>
        <w:t xml:space="preserve"> </w:t>
      </w:r>
      <w:r w:rsidRPr="009376B0">
        <w:rPr>
          <w:rFonts w:ascii="Times New Roman" w:hAnsi="Times New Roman" w:cs="Times New Roman"/>
          <w:b/>
          <w:lang w:val="ru-RU"/>
        </w:rPr>
        <w:t>1. МОТИВАЦІЯ ДО ЗАНЯТЬ ДІТЕЙ МОЛОДШОГО ШКІЛЬНОГО ВІК</w:t>
      </w:r>
    </w:p>
    <w:p w14:paraId="3797653A" w14:textId="77777777" w:rsidR="00C0372D" w:rsidRPr="009376B0" w:rsidRDefault="00C0372D" w:rsidP="009376B0">
      <w:pPr>
        <w:pStyle w:val="a3"/>
        <w:spacing w:line="360" w:lineRule="auto"/>
        <w:ind w:firstLine="720"/>
        <w:jc w:val="both"/>
        <w:rPr>
          <w:rFonts w:ascii="Times New Roman" w:hAnsi="Times New Roman" w:cs="Times New Roman"/>
          <w:b/>
          <w:lang w:val="ru-RU"/>
        </w:rPr>
      </w:pPr>
    </w:p>
    <w:p w14:paraId="46134307" w14:textId="77777777" w:rsidR="00C0372D" w:rsidRPr="009376B0" w:rsidRDefault="00C0372D" w:rsidP="009376B0">
      <w:pPr>
        <w:pStyle w:val="21"/>
        <w:numPr>
          <w:ilvl w:val="1"/>
          <w:numId w:val="14"/>
        </w:numPr>
        <w:tabs>
          <w:tab w:val="left" w:pos="1969"/>
          <w:tab w:val="left" w:pos="1970"/>
          <w:tab w:val="right" w:leader="dot" w:pos="9837"/>
        </w:tabs>
        <w:spacing w:before="0" w:line="360" w:lineRule="auto"/>
        <w:rPr>
          <w:rFonts w:ascii="Times New Roman" w:hAnsi="Times New Roman" w:cs="Times New Roman"/>
          <w:b/>
          <w:lang w:val="ru-RU"/>
        </w:rPr>
      </w:pPr>
      <w:r w:rsidRPr="009376B0">
        <w:rPr>
          <w:rFonts w:ascii="Times New Roman" w:hAnsi="Times New Roman" w:cs="Times New Roman"/>
          <w:b/>
          <w:lang w:val="ru-RU"/>
        </w:rPr>
        <w:t>Розвиток мотиваційної сфери у дітей молодшого шкільного віку</w:t>
      </w:r>
    </w:p>
    <w:p w14:paraId="6BFF3F07" w14:textId="77777777" w:rsidR="00D80C43" w:rsidRPr="009376B0" w:rsidRDefault="00D80C43" w:rsidP="009376B0">
      <w:pPr>
        <w:pStyle w:val="21"/>
        <w:tabs>
          <w:tab w:val="left" w:pos="1969"/>
          <w:tab w:val="left" w:pos="1970"/>
          <w:tab w:val="right" w:leader="dot" w:pos="9837"/>
        </w:tabs>
        <w:spacing w:before="0" w:line="360" w:lineRule="auto"/>
        <w:ind w:left="0"/>
        <w:rPr>
          <w:rFonts w:ascii="Times New Roman" w:hAnsi="Times New Roman" w:cs="Times New Roman"/>
          <w:b/>
          <w:lang w:val="ru-RU"/>
        </w:rPr>
      </w:pPr>
    </w:p>
    <w:p w14:paraId="3A21E76E" w14:textId="77777777" w:rsidR="00D74A9F" w:rsidRPr="009376B0" w:rsidRDefault="00792711" w:rsidP="009376B0">
      <w:pPr>
        <w:pStyle w:val="21"/>
        <w:tabs>
          <w:tab w:val="left" w:pos="1969"/>
          <w:tab w:val="left" w:pos="1970"/>
          <w:tab w:val="right" w:leader="dot" w:pos="9837"/>
        </w:tabs>
        <w:spacing w:before="0" w:line="360" w:lineRule="auto"/>
        <w:ind w:left="0" w:firstLine="709"/>
        <w:jc w:val="both"/>
        <w:rPr>
          <w:rFonts w:ascii="Times New Roman" w:hAnsi="Times New Roman" w:cs="Times New Roman"/>
          <w:lang w:val="ru-RU"/>
        </w:rPr>
      </w:pPr>
      <w:r w:rsidRPr="009376B0">
        <w:rPr>
          <w:rFonts w:ascii="Times New Roman" w:hAnsi="Times New Roman" w:cs="Times New Roman"/>
          <w:lang w:val="ru-RU"/>
        </w:rPr>
        <w:t>Мотивація є однією з ключових складових процесу навчання та виховання дітей. У молодшому шкільному віці формуються основи мотиваційної сфери, що впливають на подальшу активність дитини в навчанні та фізичній культурі. Залучення дітей до активних видів діяльності, таких як акробатика, вимагає від педагогів і батьків розуміння мотивів, які спонукають дітей до занять.</w:t>
      </w:r>
    </w:p>
    <w:p w14:paraId="41B8326A" w14:textId="11A7228B" w:rsidR="00792711" w:rsidRPr="009376B0" w:rsidRDefault="00792711" w:rsidP="009376B0">
      <w:pPr>
        <w:pStyle w:val="21"/>
        <w:tabs>
          <w:tab w:val="left" w:pos="1969"/>
          <w:tab w:val="left" w:pos="1970"/>
          <w:tab w:val="right" w:leader="dot" w:pos="9837"/>
        </w:tabs>
        <w:spacing w:before="0" w:line="360" w:lineRule="auto"/>
        <w:ind w:left="0" w:firstLine="709"/>
        <w:jc w:val="both"/>
        <w:rPr>
          <w:rFonts w:ascii="Times New Roman" w:hAnsi="Times New Roman" w:cs="Times New Roman"/>
          <w:b/>
          <w:lang w:val="ru-RU"/>
        </w:rPr>
      </w:pPr>
      <w:r w:rsidRPr="009376B0">
        <w:rPr>
          <w:rFonts w:ascii="Times New Roman" w:hAnsi="Times New Roman" w:cs="Times New Roman"/>
          <w:lang w:val="ru-RU"/>
        </w:rPr>
        <w:t>Мотивація визначається як внутрішній стан, що спонукає особу до дії. У молодшому шкільному віці мотивація формується під впливом багатьох факторів, включаючи інтереси, потреби, емоції та соціальне оточення. Дослідження показують, що мотивація може бути внутрішньою (зумовленою особистими інтересами і задоволенням від діяльності) та зовнішньою (залежною від зовнішніх факторів, таких як похвала, нагороди</w:t>
      </w:r>
      <w:r w:rsidR="00AC51C8" w:rsidRPr="009376B0">
        <w:rPr>
          <w:rFonts w:ascii="Times New Roman" w:hAnsi="Times New Roman" w:cs="Times New Roman"/>
          <w:lang w:val="ru-RU"/>
        </w:rPr>
        <w:t xml:space="preserve"> або оцінки) [</w:t>
      </w:r>
      <w:r w:rsidR="00AC51C8" w:rsidRPr="009376B0">
        <w:rPr>
          <w:rFonts w:ascii="Times New Roman" w:hAnsi="Times New Roman" w:cs="Times New Roman"/>
          <w:lang w:val="uk-UA"/>
        </w:rPr>
        <w:t>9</w:t>
      </w:r>
      <w:r w:rsidR="00E52174" w:rsidRPr="004A57CA">
        <w:rPr>
          <w:rFonts w:ascii="Times New Roman" w:hAnsi="Times New Roman" w:cs="Times New Roman"/>
          <w:lang w:val="ru-RU"/>
        </w:rPr>
        <w:t>, 34</w:t>
      </w:r>
      <w:r w:rsidRPr="009376B0">
        <w:rPr>
          <w:rFonts w:ascii="Times New Roman" w:hAnsi="Times New Roman" w:cs="Times New Roman"/>
          <w:lang w:val="ru-RU"/>
        </w:rPr>
        <w:t>]. Внутрішня мотивація є більш стійкою та ефективною для формування довгострокового інтересу до занять, адже діти, які займаються акробатикою через власний інтерес, швидше досягають успіхів та мають більш п</w:t>
      </w:r>
      <w:r w:rsidR="00AC51C8" w:rsidRPr="009376B0">
        <w:rPr>
          <w:rFonts w:ascii="Times New Roman" w:hAnsi="Times New Roman" w:cs="Times New Roman"/>
          <w:lang w:val="ru-RU"/>
        </w:rPr>
        <w:t>озитивний досвід  [15</w:t>
      </w:r>
      <w:r w:rsidR="00E52174" w:rsidRPr="00A65A26">
        <w:rPr>
          <w:rFonts w:ascii="Times New Roman" w:hAnsi="Times New Roman" w:cs="Times New Roman"/>
          <w:lang w:val="ru-RU"/>
        </w:rPr>
        <w:t>, 28</w:t>
      </w:r>
      <w:r w:rsidRPr="009376B0">
        <w:rPr>
          <w:rFonts w:ascii="Times New Roman" w:hAnsi="Times New Roman" w:cs="Times New Roman"/>
          <w:lang w:val="ru-RU"/>
        </w:rPr>
        <w:t>].</w:t>
      </w:r>
    </w:p>
    <w:p w14:paraId="5272E2F9" w14:textId="3F7B32B8" w:rsidR="00792711" w:rsidRPr="009376B0" w:rsidRDefault="00792711"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uk-UA"/>
        </w:rPr>
        <w:t>В</w:t>
      </w:r>
      <w:r w:rsidRPr="009376B0">
        <w:rPr>
          <w:rFonts w:ascii="Times New Roman" w:hAnsi="Times New Roman" w:cs="Times New Roman"/>
          <w:sz w:val="28"/>
          <w:szCs w:val="28"/>
          <w:lang w:val="ru-RU"/>
        </w:rPr>
        <w:t xml:space="preserve"> молодшому шкільному віці діти особливо чутливі до підтримки та заохочення з боку дорослих. Підтримка батьків і вчителів, позитивні взаємини з однолітками та атмосфера, що заохочує до активності, є критично важливими для розвитку</w:t>
      </w:r>
      <w:r w:rsidR="00AC51C8" w:rsidRPr="009376B0">
        <w:rPr>
          <w:rFonts w:ascii="Times New Roman" w:hAnsi="Times New Roman" w:cs="Times New Roman"/>
          <w:sz w:val="28"/>
          <w:szCs w:val="28"/>
          <w:lang w:val="ru-RU"/>
        </w:rPr>
        <w:t xml:space="preserve"> мотивації [1</w:t>
      </w:r>
      <w:r w:rsidR="00E52174" w:rsidRPr="004A57CA">
        <w:rPr>
          <w:rFonts w:ascii="Times New Roman" w:hAnsi="Times New Roman" w:cs="Times New Roman"/>
          <w:sz w:val="28"/>
          <w:szCs w:val="28"/>
          <w:lang w:val="ru-RU"/>
        </w:rPr>
        <w:t>, 3, 40</w:t>
      </w:r>
      <w:r w:rsidRPr="009376B0">
        <w:rPr>
          <w:rFonts w:ascii="Times New Roman" w:hAnsi="Times New Roman" w:cs="Times New Roman"/>
          <w:sz w:val="28"/>
          <w:szCs w:val="28"/>
          <w:lang w:val="ru-RU"/>
        </w:rPr>
        <w:t>]. Психологи підкреслюють, що діти, які відчувають емоційну підтримку, більш схильні до активної участі в заняттях спортом, такими як акробатика, адже вони відчувають себе впевненим</w:t>
      </w:r>
      <w:r w:rsidR="00AC51C8" w:rsidRPr="009376B0">
        <w:rPr>
          <w:rFonts w:ascii="Times New Roman" w:hAnsi="Times New Roman" w:cs="Times New Roman"/>
          <w:sz w:val="28"/>
          <w:szCs w:val="28"/>
          <w:lang w:val="ru-RU"/>
        </w:rPr>
        <w:t>и у своїх силах</w:t>
      </w:r>
      <w:r w:rsidRPr="009376B0">
        <w:rPr>
          <w:rFonts w:ascii="Times New Roman" w:hAnsi="Times New Roman" w:cs="Times New Roman"/>
          <w:sz w:val="28"/>
          <w:szCs w:val="28"/>
          <w:lang w:val="ru-RU"/>
        </w:rPr>
        <w:t xml:space="preserve"> [4</w:t>
      </w:r>
      <w:r w:rsidR="00E52174" w:rsidRPr="004A57CA">
        <w:rPr>
          <w:rFonts w:ascii="Times New Roman" w:hAnsi="Times New Roman" w:cs="Times New Roman"/>
          <w:sz w:val="28"/>
          <w:szCs w:val="28"/>
          <w:lang w:val="ru-RU"/>
        </w:rPr>
        <w:t>, 18</w:t>
      </w:r>
      <w:r w:rsidRPr="009376B0">
        <w:rPr>
          <w:rFonts w:ascii="Times New Roman" w:hAnsi="Times New Roman" w:cs="Times New Roman"/>
          <w:sz w:val="28"/>
          <w:szCs w:val="28"/>
          <w:lang w:val="ru-RU"/>
        </w:rPr>
        <w:t>].</w:t>
      </w:r>
    </w:p>
    <w:p w14:paraId="1C7A5BD3" w14:textId="1797A8CF" w:rsidR="00792711" w:rsidRPr="004A57CA" w:rsidRDefault="00792711" w:rsidP="00E52174">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Крім того, в процесі навчання важливо враховувати індивідуальні особливості дитини, такі як її інтереси, здібності та потреби. Педагоги повинні застосовувати різноманітні методи і прийоми, які сприятимуть розвитку мотивації. Використання ігрових елементів у заняттях, активізація творчого підходу, забезпечення позитивного зворотного зв'язку </w:t>
      </w:r>
      <w:r w:rsidR="00E52174" w:rsidRPr="004A57CA">
        <w:rPr>
          <w:rFonts w:ascii="Times New Roman" w:hAnsi="Times New Roman" w:cs="Times New Roman"/>
          <w:sz w:val="28"/>
          <w:szCs w:val="28"/>
          <w:lang w:val="ru-RU"/>
        </w:rPr>
        <w:t>–</w:t>
      </w:r>
      <w:r w:rsidRPr="009376B0">
        <w:rPr>
          <w:rFonts w:ascii="Times New Roman" w:hAnsi="Times New Roman" w:cs="Times New Roman"/>
          <w:sz w:val="28"/>
          <w:szCs w:val="28"/>
          <w:lang w:val="ru-RU"/>
        </w:rPr>
        <w:t xml:space="preserve"> все це сприяє формуванню стійкого інтересу до акробат</w:t>
      </w:r>
      <w:r w:rsidR="00AC51C8" w:rsidRPr="009376B0">
        <w:rPr>
          <w:rFonts w:ascii="Times New Roman" w:hAnsi="Times New Roman" w:cs="Times New Roman"/>
          <w:sz w:val="28"/>
          <w:szCs w:val="28"/>
          <w:lang w:val="ru-RU"/>
        </w:rPr>
        <w:t>ики. Д</w:t>
      </w:r>
      <w:r w:rsidRPr="009376B0">
        <w:rPr>
          <w:rFonts w:ascii="Times New Roman" w:hAnsi="Times New Roman" w:cs="Times New Roman"/>
          <w:sz w:val="28"/>
          <w:szCs w:val="28"/>
          <w:lang w:val="ru-RU"/>
        </w:rPr>
        <w:t xml:space="preserve">іти, які мають позитивний досвід у спорті, мають вищий рівень мотивації та задоволення </w:t>
      </w:r>
      <w:r w:rsidR="00AC51C8" w:rsidRPr="009376B0">
        <w:rPr>
          <w:rFonts w:ascii="Times New Roman" w:hAnsi="Times New Roman" w:cs="Times New Roman"/>
          <w:sz w:val="28"/>
          <w:szCs w:val="28"/>
          <w:lang w:val="ru-RU"/>
        </w:rPr>
        <w:t>від діяльності [17</w:t>
      </w:r>
      <w:r w:rsidR="00E52174" w:rsidRPr="004A57CA">
        <w:rPr>
          <w:rFonts w:ascii="Times New Roman" w:hAnsi="Times New Roman" w:cs="Times New Roman"/>
          <w:sz w:val="28"/>
          <w:szCs w:val="28"/>
          <w:lang w:val="ru-RU"/>
        </w:rPr>
        <w:t>, 26</w:t>
      </w:r>
      <w:r w:rsidRPr="009376B0">
        <w:rPr>
          <w:rFonts w:ascii="Times New Roman" w:hAnsi="Times New Roman" w:cs="Times New Roman"/>
          <w:sz w:val="28"/>
          <w:szCs w:val="28"/>
          <w:lang w:val="ru-RU"/>
        </w:rPr>
        <w:t>].</w:t>
      </w:r>
    </w:p>
    <w:p w14:paraId="1D2180AD" w14:textId="13876AFD" w:rsidR="00792711" w:rsidRPr="009376B0" w:rsidRDefault="00792711"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Соціальне середовище, в якому перебуває дитина, також істотно впливає на розвиток її мотиваційної сфери. Підтримка з боку батьків, тренерів і однолітків формує у дитини почуття впевненості у своїх силах і бажання досягати успіху. Дослідження показують, що діти, які мають можливість ділитися своїми досягненнями з оточуючими, відчувають більше задоволення від занять та мають вищу мотивацію до продовження </w:t>
      </w:r>
      <w:r w:rsidR="00AC51C8" w:rsidRPr="009376B0">
        <w:rPr>
          <w:rFonts w:ascii="Times New Roman" w:hAnsi="Times New Roman" w:cs="Times New Roman"/>
          <w:sz w:val="28"/>
          <w:szCs w:val="28"/>
          <w:lang w:val="ru-RU"/>
        </w:rPr>
        <w:t>активності [</w:t>
      </w:r>
      <w:r w:rsidR="00E52174" w:rsidRPr="004A57CA">
        <w:rPr>
          <w:rFonts w:ascii="Times New Roman" w:hAnsi="Times New Roman" w:cs="Times New Roman"/>
          <w:sz w:val="28"/>
          <w:szCs w:val="28"/>
          <w:lang w:val="ru-RU"/>
        </w:rPr>
        <w:t>3, 19, 22</w:t>
      </w:r>
      <w:r w:rsidRPr="009376B0">
        <w:rPr>
          <w:rFonts w:ascii="Times New Roman" w:hAnsi="Times New Roman" w:cs="Times New Roman"/>
          <w:sz w:val="28"/>
          <w:szCs w:val="28"/>
          <w:lang w:val="ru-RU"/>
        </w:rPr>
        <w:t>].</w:t>
      </w:r>
    </w:p>
    <w:p w14:paraId="29522A37" w14:textId="4359DD87" w:rsidR="00792711" w:rsidRPr="009376B0" w:rsidRDefault="00792711"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Важливим є також формування позитивного ставлення до фізичної активності в родині. Якщо батьки активно займаються спортом або заохочують дітей до фізичних вправ, це сприяє розвитку в дітей внутрішньої мотивації до занять фіз</w:t>
      </w:r>
      <w:r w:rsidR="00AC51C8" w:rsidRPr="009376B0">
        <w:rPr>
          <w:rFonts w:ascii="Times New Roman" w:hAnsi="Times New Roman" w:cs="Times New Roman"/>
          <w:sz w:val="28"/>
          <w:szCs w:val="28"/>
          <w:lang w:val="ru-RU"/>
        </w:rPr>
        <w:t>ичною культурою</w:t>
      </w:r>
      <w:r w:rsidRPr="009376B0">
        <w:rPr>
          <w:rFonts w:ascii="Times New Roman" w:hAnsi="Times New Roman" w:cs="Times New Roman"/>
          <w:sz w:val="28"/>
          <w:szCs w:val="28"/>
          <w:lang w:val="ru-RU"/>
        </w:rPr>
        <w:t xml:space="preserve"> [</w:t>
      </w:r>
      <w:r w:rsidR="00E52174" w:rsidRPr="004A57CA">
        <w:rPr>
          <w:rFonts w:ascii="Times New Roman" w:hAnsi="Times New Roman" w:cs="Times New Roman"/>
          <w:sz w:val="28"/>
          <w:szCs w:val="28"/>
          <w:lang w:val="ru-RU"/>
        </w:rPr>
        <w:t>3, 18</w:t>
      </w:r>
      <w:r w:rsidRPr="009376B0">
        <w:rPr>
          <w:rFonts w:ascii="Times New Roman" w:hAnsi="Times New Roman" w:cs="Times New Roman"/>
          <w:sz w:val="28"/>
          <w:szCs w:val="28"/>
          <w:lang w:val="ru-RU"/>
        </w:rPr>
        <w:t>]. Тренери, у свою чергу, повинні використовувати позитивні стратегії підкріплення, щоб заохочувати дітей до досягнень і розвитку нових навичок.</w:t>
      </w:r>
    </w:p>
    <w:p w14:paraId="19C62FD5"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Мотивація охоплює широкий спектр понять і є складним процесом, що включає управління зусиллями та їх інтенсивністю. Психологи, які спеціалізуються на спорті та фізичній культурі, розглядають мотивацію з різних перспектив, зокрема з позицій внутрішньої та зовнішньої мотивації, досягнень та впливу змагального стресу. Ці аспекти становлять основу загального розуміння мотивації. </w:t>
      </w:r>
    </w:p>
    <w:p w14:paraId="39D9DC93" w14:textId="10A9B243"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Мотивація є вирішальним фактором у набутті та демонстрації спортивних навичок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6]. Вона проявляється у прагненні досягти успіху та високих результатів у своїй діяльності. Сильне бажання досягати високих результатів свідчить про високу мотивацію досягнення [</w:t>
      </w:r>
      <w:r w:rsidR="00E52174" w:rsidRPr="004A57CA">
        <w:rPr>
          <w:rFonts w:ascii="Times New Roman" w:hAnsi="Times New Roman" w:cs="Times New Roman"/>
          <w:sz w:val="28"/>
          <w:szCs w:val="28"/>
          <w:lang w:val="ru-RU"/>
        </w:rPr>
        <w:t>3</w:t>
      </w:r>
      <w:r w:rsidRPr="009376B0">
        <w:rPr>
          <w:rFonts w:ascii="Times New Roman" w:hAnsi="Times New Roman" w:cs="Times New Roman"/>
          <w:sz w:val="28"/>
          <w:szCs w:val="28"/>
          <w:lang w:val="ru-RU"/>
        </w:rPr>
        <w:t xml:space="preserve">5, </w:t>
      </w:r>
      <w:r w:rsidR="00E52174" w:rsidRPr="004A57CA">
        <w:rPr>
          <w:rFonts w:ascii="Times New Roman" w:hAnsi="Times New Roman" w:cs="Times New Roman"/>
          <w:sz w:val="28"/>
          <w:szCs w:val="28"/>
          <w:lang w:val="ru-RU"/>
        </w:rPr>
        <w:t>4</w:t>
      </w:r>
      <w:r w:rsidRPr="009376B0">
        <w:rPr>
          <w:rFonts w:ascii="Times New Roman" w:hAnsi="Times New Roman" w:cs="Times New Roman"/>
          <w:sz w:val="28"/>
          <w:szCs w:val="28"/>
          <w:lang w:val="ru-RU"/>
        </w:rPr>
        <w:t>3].</w:t>
      </w:r>
    </w:p>
    <w:p w14:paraId="09AD6BB4" w14:textId="63743B1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Головною психологічною особливістю мотивів, які спонукають людину займатися спортом, є задоволення, яке приносить сама спортивна діяльність. Це задоволення є важливою складовою процесу, хоча мотиви можуть бути дуже різноманітними через складність спортивних активностей. Тому їх поділяють на кілька категорій</w:t>
      </w:r>
      <w:r w:rsidR="00E52174" w:rsidRPr="004A57CA">
        <w:rPr>
          <w:rFonts w:ascii="Times New Roman" w:hAnsi="Times New Roman" w:cs="Times New Roman"/>
          <w:sz w:val="28"/>
          <w:szCs w:val="28"/>
          <w:lang w:val="ru-RU"/>
        </w:rPr>
        <w:t xml:space="preserve"> [18, 35]</w:t>
      </w:r>
      <w:r w:rsidRPr="009376B0">
        <w:rPr>
          <w:rFonts w:ascii="Times New Roman" w:hAnsi="Times New Roman" w:cs="Times New Roman"/>
          <w:sz w:val="28"/>
          <w:szCs w:val="28"/>
          <w:lang w:val="ru-RU"/>
        </w:rPr>
        <w:t>.</w:t>
      </w:r>
    </w:p>
    <w:p w14:paraId="50702A87" w14:textId="0D4961D3"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Київська психологічна школа зробила значний внесок у дослідження мотиваційно-потребової сфери особистості, охоплюючи внутрішню мотивацію, сенсоутворення, цілепокладання, самоактуалізацію, самодетермінацію, а також регуляцію і саморегуляцію поведінки. Дослідження мотивації досягнень у спорті проводили такі вчені, як Б. Вайнер, Д. Гоулд, Л. Дмитриєнкова, Б. Кретті, Р. Мартенс і Б. Шаповалов. Літературні джерела пропонують різноманітні підходи до розуміння природи мотивації та мотивів: одні автори вважають мотив потребою, інші – спонуканням, наміром чи стійкою характеристикою особистості. У масовому спорті та фізичній культурі мотивація здебільшого ґрунтується на прагненні до фізичної активності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 xml:space="preserve">6, 9, </w:t>
      </w:r>
      <w:r w:rsidR="00E52174" w:rsidRPr="004A57CA">
        <w:rPr>
          <w:rFonts w:ascii="Times New Roman" w:hAnsi="Times New Roman" w:cs="Times New Roman"/>
          <w:sz w:val="28"/>
          <w:szCs w:val="28"/>
          <w:lang w:val="ru-RU"/>
        </w:rPr>
        <w:t>4</w:t>
      </w:r>
      <w:r w:rsidRPr="009376B0">
        <w:rPr>
          <w:rFonts w:ascii="Times New Roman" w:hAnsi="Times New Roman" w:cs="Times New Roman"/>
          <w:sz w:val="28"/>
          <w:szCs w:val="28"/>
          <w:lang w:val="ru-RU"/>
        </w:rPr>
        <w:t>3].</w:t>
      </w:r>
    </w:p>
    <w:p w14:paraId="2FB905AF" w14:textId="06C8AB3A"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Вчені описують мотивацію у вигляді трирівневої піраміди. Перший рівень складають потреби та ситуативні мотиви, що є базою для будь-якої активності. Без них людина не здійснює дій. Другий рівень включає схильності, інтереси, ідеали та цінності, які визначають участь у різних видах діяльності, зокрема у спорті. Верхній рівень піраміди охоплює світогляд, життєву позицію та цілі, які формують спосіб життя [6, 38, </w:t>
      </w:r>
      <w:r w:rsidR="00E52174" w:rsidRPr="004A57CA">
        <w:rPr>
          <w:rFonts w:ascii="Times New Roman" w:hAnsi="Times New Roman" w:cs="Times New Roman"/>
          <w:sz w:val="28"/>
          <w:szCs w:val="28"/>
          <w:lang w:val="ru-RU"/>
        </w:rPr>
        <w:t>4</w:t>
      </w:r>
      <w:r w:rsidRPr="009376B0">
        <w:rPr>
          <w:rFonts w:ascii="Times New Roman" w:hAnsi="Times New Roman" w:cs="Times New Roman"/>
          <w:sz w:val="28"/>
          <w:szCs w:val="28"/>
          <w:lang w:val="ru-RU"/>
        </w:rPr>
        <w:t>3].</w:t>
      </w:r>
    </w:p>
    <w:p w14:paraId="707C6397" w14:textId="1D99246F"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 старшому дошкільному віці формуються вольові якості, які є фундаментом мотиваційної системи. Науковці виокремлюють два основних типи мотивів: первинні (природжені) і вторинні (сформовані в процесі життя). Ці мотиви проявляються через емоції, досягнення, інтереси, бажання та потреби [6, </w:t>
      </w:r>
      <w:r w:rsidR="00E52174" w:rsidRPr="004A57CA">
        <w:rPr>
          <w:rFonts w:ascii="Times New Roman" w:hAnsi="Times New Roman" w:cs="Times New Roman"/>
          <w:sz w:val="28"/>
          <w:szCs w:val="28"/>
          <w:lang w:val="ru-RU"/>
        </w:rPr>
        <w:t>2</w:t>
      </w:r>
      <w:r w:rsidRPr="009376B0">
        <w:rPr>
          <w:rFonts w:ascii="Times New Roman" w:hAnsi="Times New Roman" w:cs="Times New Roman"/>
          <w:sz w:val="28"/>
          <w:szCs w:val="28"/>
          <w:lang w:val="ru-RU"/>
        </w:rPr>
        <w:t xml:space="preserve">7, </w:t>
      </w:r>
      <w:r w:rsidR="00E52174" w:rsidRPr="004A57CA">
        <w:rPr>
          <w:rFonts w:ascii="Times New Roman" w:hAnsi="Times New Roman" w:cs="Times New Roman"/>
          <w:sz w:val="28"/>
          <w:szCs w:val="28"/>
          <w:lang w:val="ru-RU"/>
        </w:rPr>
        <w:t>4</w:t>
      </w:r>
      <w:r w:rsidRPr="009376B0">
        <w:rPr>
          <w:rFonts w:ascii="Times New Roman" w:hAnsi="Times New Roman" w:cs="Times New Roman"/>
          <w:sz w:val="28"/>
          <w:szCs w:val="28"/>
          <w:lang w:val="ru-RU"/>
        </w:rPr>
        <w:t>2].</w:t>
      </w:r>
    </w:p>
    <w:p w14:paraId="3CEFD76A"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Що таке «мотив»? Це усвідомлена причина, яка спонукає людину до дії або вчинку. У процесі дорослішання дитина все більше розуміє свою взаємодію з оточуючими, використовуючи її для задоволення своїх актуальних потреб.</w:t>
      </w:r>
    </w:p>
    <w:p w14:paraId="09D995E4" w14:textId="4E68E653"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Мотивація — це сукупність мотивів, які визначають певну поведінку або вид діяльності. Вона впливає на те, як дитина діє в різних обставинах або під час занять. За наявності сильної мотивації організувати діяльність дитини стає значно легше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6, 13, 21].</w:t>
      </w:r>
    </w:p>
    <w:p w14:paraId="78073ABB"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До основних видів мотивів належать:  </w:t>
      </w:r>
    </w:p>
    <w:p w14:paraId="486519A2"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ігрові мотиви;  </w:t>
      </w:r>
    </w:p>
    <w:p w14:paraId="699545DF"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бажання підтримувати позитивні стосунки з іншими дітьми та дорослими;  </w:t>
      </w:r>
    </w:p>
    <w:p w14:paraId="1EA67D0A"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мотиви отримання задоволення;  </w:t>
      </w:r>
    </w:p>
    <w:p w14:paraId="7417BA3A"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мотиви спілкування;  </w:t>
      </w:r>
    </w:p>
    <w:p w14:paraId="4D503BDB"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прагнення до самоствердження;  </w:t>
      </w:r>
    </w:p>
    <w:p w14:paraId="1A1512E8"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бажання співпрацювати з дорослими чи ровесниками;  </w:t>
      </w:r>
    </w:p>
    <w:p w14:paraId="358319A9" w14:textId="61DD8A41"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мотиви досягнення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 xml:space="preserve">6, </w:t>
      </w:r>
      <w:r w:rsidR="00E52174" w:rsidRPr="004A57CA">
        <w:rPr>
          <w:rFonts w:ascii="Times New Roman" w:hAnsi="Times New Roman" w:cs="Times New Roman"/>
          <w:sz w:val="28"/>
          <w:szCs w:val="28"/>
          <w:lang w:val="ru-RU"/>
        </w:rPr>
        <w:t>3</w:t>
      </w:r>
      <w:r w:rsidRPr="009376B0">
        <w:rPr>
          <w:rFonts w:ascii="Times New Roman" w:hAnsi="Times New Roman" w:cs="Times New Roman"/>
          <w:sz w:val="28"/>
          <w:szCs w:val="28"/>
          <w:lang w:val="ru-RU"/>
        </w:rPr>
        <w:t xml:space="preserve">3].  </w:t>
      </w:r>
    </w:p>
    <w:p w14:paraId="15791B52" w14:textId="3E2C58B1"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 ранньому дошкільному віці мотиви дитини часто нестабільні. Її поведінка здебільшого спонтанна і керується поточними бажаннями, які не завжди усвідомлюються. З віком, у середньому та старшому дошкільному періодах, діти починають пояснювати свої дії, а їхня мотивація стає більш усвідомленою. Нова активність має відповідати потребам і інтересам дитини, адже лише в такому випадку мотивація буде ефективною, а участь у діяльності </w:t>
      </w:r>
      <w:r w:rsidR="009376B0">
        <w:rPr>
          <w:rFonts w:ascii="Times New Roman" w:hAnsi="Times New Roman" w:cs="Times New Roman"/>
          <w:sz w:val="28"/>
          <w:szCs w:val="28"/>
          <w:lang w:val="ru-RU"/>
        </w:rPr>
        <w:t>-</w:t>
      </w:r>
      <w:r w:rsidRPr="009376B0">
        <w:rPr>
          <w:rFonts w:ascii="Times New Roman" w:hAnsi="Times New Roman" w:cs="Times New Roman"/>
          <w:sz w:val="28"/>
          <w:szCs w:val="28"/>
          <w:lang w:val="ru-RU"/>
        </w:rPr>
        <w:t xml:space="preserve"> результативною [</w:t>
      </w:r>
      <w:r w:rsidR="00E52174" w:rsidRPr="004A57CA">
        <w:rPr>
          <w:rFonts w:ascii="Times New Roman" w:hAnsi="Times New Roman" w:cs="Times New Roman"/>
          <w:sz w:val="28"/>
          <w:szCs w:val="28"/>
          <w:lang w:val="ru-RU"/>
        </w:rPr>
        <w:t>2, 3</w:t>
      </w:r>
      <w:r w:rsidRPr="009376B0">
        <w:rPr>
          <w:rFonts w:ascii="Times New Roman" w:hAnsi="Times New Roman" w:cs="Times New Roman"/>
          <w:sz w:val="28"/>
          <w:szCs w:val="28"/>
          <w:lang w:val="ru-RU"/>
        </w:rPr>
        <w:t>, 32].</w:t>
      </w:r>
    </w:p>
    <w:p w14:paraId="11AA364B"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Основними видами діяльності дошкільників є:  </w:t>
      </w:r>
    </w:p>
    <w:p w14:paraId="49F1A8DF" w14:textId="50BD0028"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спілкування, яке залишається важливим на всіх етапах розвитку;  </w:t>
      </w:r>
    </w:p>
    <w:p w14:paraId="56E853BE" w14:textId="4AE1F43D"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предметна діяльність, значуща для малюків раннього віку й актуальна для старших дошкільників, хоча її роль поступово зменшується;  </w:t>
      </w:r>
    </w:p>
    <w:p w14:paraId="29E18CF9" w14:textId="74B951C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гра, яка з трьох років стає домінуючим видом діяльності.  </w:t>
      </w:r>
    </w:p>
    <w:p w14:paraId="43DBDE83"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Формування мотивації включає наступний послідовний процес [6, 53]:  </w:t>
      </w:r>
    </w:p>
    <w:p w14:paraId="64F4289F"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1. Я докладаю зусиль.  </w:t>
      </w:r>
    </w:p>
    <w:p w14:paraId="05C73E39"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2. Це приносить успіх.  </w:t>
      </w:r>
    </w:p>
    <w:p w14:paraId="47AAB7BF"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3. Успіх викликає приємні емоції.  </w:t>
      </w:r>
    </w:p>
    <w:p w14:paraId="7B57E636"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4. Це мотивує мене на подальші зусилля.  </w:t>
      </w:r>
    </w:p>
    <w:p w14:paraId="6908C6EE" w14:textId="3F7AE751"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Для підтримання мотивації науковці рекомендують використовувати такі засоби [3, 6</w:t>
      </w:r>
      <w:r w:rsidR="00E52174" w:rsidRPr="004A57CA">
        <w:rPr>
          <w:rFonts w:ascii="Times New Roman" w:hAnsi="Times New Roman" w:cs="Times New Roman"/>
          <w:sz w:val="28"/>
          <w:szCs w:val="28"/>
          <w:lang w:val="ru-RU"/>
        </w:rPr>
        <w:t>, 19, 24</w:t>
      </w:r>
      <w:r w:rsidRPr="009376B0">
        <w:rPr>
          <w:rFonts w:ascii="Times New Roman" w:hAnsi="Times New Roman" w:cs="Times New Roman"/>
          <w:sz w:val="28"/>
          <w:szCs w:val="28"/>
          <w:lang w:val="ru-RU"/>
        </w:rPr>
        <w:t xml:space="preserve">]:  </w:t>
      </w:r>
    </w:p>
    <w:p w14:paraId="10C49AC4"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турботу та увагу;  </w:t>
      </w:r>
    </w:p>
    <w:p w14:paraId="6171FFCF"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розбиття великих завдань на менші частини;  </w:t>
      </w:r>
    </w:p>
    <w:p w14:paraId="6D6F8149"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спільну діяльність;  </w:t>
      </w:r>
    </w:p>
    <w:p w14:paraId="69BFCC98"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невеликі заохочення (наприклад, наклейки);  </w:t>
      </w:r>
    </w:p>
    <w:p w14:paraId="7E18E5D1"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контроль обсягу навантаження;  </w:t>
      </w:r>
    </w:p>
    <w:p w14:paraId="1C3573C5"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«парадоксальні нагороди» (підтримка замість покарання);  </w:t>
      </w:r>
    </w:p>
    <w:p w14:paraId="6DF577B3" w14:textId="49A71552"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 забезпечення свободи вибору та дотримання справедливості.  </w:t>
      </w:r>
    </w:p>
    <w:p w14:paraId="1A4320C3"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Ранжування мотивів, тобто спостереження за інтересами дитини та використання їх для стимулювання її діяльності, включає створення позитивного образу садочка чи школи, а також проведення пізнавальних бесід і розширення кругозору. Мотивація може бути двох видів: внутрішньою та зовнішньою. </w:t>
      </w:r>
    </w:p>
    <w:p w14:paraId="40876766" w14:textId="4F655E8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Внутрішня мотивація </w:t>
      </w:r>
      <w:r w:rsidR="009376B0">
        <w:rPr>
          <w:rFonts w:ascii="Times New Roman" w:hAnsi="Times New Roman" w:cs="Times New Roman"/>
          <w:sz w:val="28"/>
          <w:szCs w:val="28"/>
          <w:lang w:val="ru-RU"/>
        </w:rPr>
        <w:t>-</w:t>
      </w:r>
      <w:r w:rsidRPr="009376B0">
        <w:rPr>
          <w:rFonts w:ascii="Times New Roman" w:hAnsi="Times New Roman" w:cs="Times New Roman"/>
          <w:sz w:val="28"/>
          <w:szCs w:val="28"/>
          <w:lang w:val="ru-RU"/>
        </w:rPr>
        <w:t xml:space="preserve"> це щире бажання займатися певною діяльністю, коли дитина прагне задовольнити свою потребу самостійно.  </w:t>
      </w:r>
    </w:p>
    <w:p w14:paraId="25968B46" w14:textId="24426625"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Зовнішня мотивація включає заохочення у вигляді похвали або наслідування прикладу інших.  </w:t>
      </w:r>
    </w:p>
    <w:p w14:paraId="43068C80"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Науковці акцентують на важливості спостережень за дитиною, особливо під час прогулянок, що дозволяє помічати сталі й змінні аспекти її поведінки.</w:t>
      </w:r>
    </w:p>
    <w:p w14:paraId="2277D7BE" w14:textId="5E8A876E"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 дошкільному віці мотиваційна сфера дитини активно розвивається, формуючи різні типи мотивів, притаманні цьому періоду. Розвиток мотиваційної сфери тісно пов'язаний із становленням самосвідомості, що сприяє усвідомленню свого соціального "Я" та формуванню внутрішньої позиції [6, </w:t>
      </w:r>
      <w:r w:rsidR="00E52174" w:rsidRPr="004A57CA">
        <w:rPr>
          <w:rFonts w:ascii="Times New Roman" w:hAnsi="Times New Roman" w:cs="Times New Roman"/>
          <w:sz w:val="28"/>
          <w:szCs w:val="28"/>
          <w:lang w:val="ru-RU"/>
        </w:rPr>
        <w:t xml:space="preserve">34, </w:t>
      </w:r>
      <w:r w:rsidRPr="009376B0">
        <w:rPr>
          <w:rFonts w:ascii="Times New Roman" w:hAnsi="Times New Roman" w:cs="Times New Roman"/>
          <w:sz w:val="28"/>
          <w:szCs w:val="28"/>
          <w:lang w:val="ru-RU"/>
        </w:rPr>
        <w:t>3</w:t>
      </w:r>
      <w:r w:rsidR="00E52174" w:rsidRPr="004A57CA">
        <w:rPr>
          <w:rFonts w:ascii="Times New Roman" w:hAnsi="Times New Roman" w:cs="Times New Roman"/>
          <w:sz w:val="28"/>
          <w:szCs w:val="28"/>
          <w:lang w:val="ru-RU"/>
        </w:rPr>
        <w:t>9</w:t>
      </w:r>
      <w:r w:rsidRPr="009376B0">
        <w:rPr>
          <w:rFonts w:ascii="Times New Roman" w:hAnsi="Times New Roman" w:cs="Times New Roman"/>
          <w:sz w:val="28"/>
          <w:szCs w:val="28"/>
          <w:lang w:val="ru-RU"/>
        </w:rPr>
        <w:t>, 4</w:t>
      </w:r>
      <w:r w:rsidR="00E52174" w:rsidRPr="004A57CA">
        <w:rPr>
          <w:rFonts w:ascii="Times New Roman" w:hAnsi="Times New Roman" w:cs="Times New Roman"/>
          <w:sz w:val="28"/>
          <w:szCs w:val="28"/>
          <w:lang w:val="ru-RU"/>
        </w:rPr>
        <w:t>1</w:t>
      </w:r>
      <w:r w:rsidRPr="009376B0">
        <w:rPr>
          <w:rFonts w:ascii="Times New Roman" w:hAnsi="Times New Roman" w:cs="Times New Roman"/>
          <w:sz w:val="28"/>
          <w:szCs w:val="28"/>
          <w:lang w:val="ru-RU"/>
        </w:rPr>
        <w:t>].</w:t>
      </w:r>
    </w:p>
    <w:p w14:paraId="0AF3AE35"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Основу мотивів становлять первинні (природні) та вторинні (набуті) потреби, які виявляються через переживання, почуття, інтереси, думки, уявлення, моральні ідеали та переконання. Ці аспекти визначають загальну характеристику мотивів, які впливають на поведінку дитини.</w:t>
      </w:r>
    </w:p>
    <w:p w14:paraId="545CCE85"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Одна й та сама діяльність може мати різні причини, або мотиви, які варіюються за важливістю. Мотивація пояснює, чому ми здійснюємо певні дії, і допомагає зрозуміти їхню цінність для нас. Мотиви ж є рушійною силою, яка спонукає нас діяти.</w:t>
      </w:r>
    </w:p>
    <w:p w14:paraId="4706B18C"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Наприклад, під час гри дитина може прагнути просто отримати задоволення (головна причина), але водночас вона може демонструвати свої навички перед друзями (додаткова причина). У сукупності ці причини утворюють систему мотивів для конкретної діяльності.</w:t>
      </w:r>
    </w:p>
    <w:p w14:paraId="16E0906F" w14:textId="639EF5B4"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Зі зростанням дитини й отриманням нових вражень причини, що визначають її дії, можуть змінюватися. Розуміння цих причин дає змогу краще аналізувати поведінку дитини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 xml:space="preserve">6, </w:t>
      </w:r>
      <w:r w:rsidR="00E52174" w:rsidRPr="004A57CA">
        <w:rPr>
          <w:rFonts w:ascii="Times New Roman" w:hAnsi="Times New Roman" w:cs="Times New Roman"/>
          <w:sz w:val="28"/>
          <w:szCs w:val="28"/>
          <w:lang w:val="ru-RU"/>
        </w:rPr>
        <w:t>3</w:t>
      </w:r>
      <w:r w:rsidRPr="009376B0">
        <w:rPr>
          <w:rFonts w:ascii="Times New Roman" w:hAnsi="Times New Roman" w:cs="Times New Roman"/>
          <w:sz w:val="28"/>
          <w:szCs w:val="28"/>
          <w:lang w:val="ru-RU"/>
        </w:rPr>
        <w:t>3].</w:t>
      </w:r>
    </w:p>
    <w:p w14:paraId="0E24ECC9" w14:textId="7BAB8944"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У молодшому шкільному віці діти демонструють значний прогрес у своїх знаннях і вміннях, а їхні внутрішні мотиви розкривають, як саме вони розвиваються. Наприклад, маленькі діти часто прагнуть наслідувати дорослих, і це спонукає їх до навчання. Таке бажання бути схожими на дорослих проявляється як у грі, так і в навчанні [</w:t>
      </w:r>
      <w:r w:rsidR="00E52174" w:rsidRPr="004A57CA">
        <w:rPr>
          <w:rFonts w:ascii="Times New Roman" w:hAnsi="Times New Roman" w:cs="Times New Roman"/>
          <w:sz w:val="28"/>
          <w:szCs w:val="28"/>
          <w:lang w:val="ru-RU"/>
        </w:rPr>
        <w:t xml:space="preserve">3, </w:t>
      </w:r>
      <w:r w:rsidRPr="009376B0">
        <w:rPr>
          <w:rFonts w:ascii="Times New Roman" w:hAnsi="Times New Roman" w:cs="Times New Roman"/>
          <w:sz w:val="28"/>
          <w:szCs w:val="28"/>
          <w:lang w:val="ru-RU"/>
        </w:rPr>
        <w:t xml:space="preserve">6, </w:t>
      </w:r>
      <w:r w:rsidR="00E52174" w:rsidRPr="004A57CA">
        <w:rPr>
          <w:rFonts w:ascii="Times New Roman" w:hAnsi="Times New Roman" w:cs="Times New Roman"/>
          <w:sz w:val="28"/>
          <w:szCs w:val="28"/>
          <w:lang w:val="ru-RU"/>
        </w:rPr>
        <w:t>1</w:t>
      </w:r>
      <w:r w:rsidRPr="009376B0">
        <w:rPr>
          <w:rFonts w:ascii="Times New Roman" w:hAnsi="Times New Roman" w:cs="Times New Roman"/>
          <w:sz w:val="28"/>
          <w:szCs w:val="28"/>
          <w:lang w:val="ru-RU"/>
        </w:rPr>
        <w:t xml:space="preserve">9, </w:t>
      </w:r>
      <w:r w:rsidR="00E52174" w:rsidRPr="004A57CA">
        <w:rPr>
          <w:rFonts w:ascii="Times New Roman" w:hAnsi="Times New Roman" w:cs="Times New Roman"/>
          <w:sz w:val="28"/>
          <w:szCs w:val="28"/>
          <w:lang w:val="ru-RU"/>
        </w:rPr>
        <w:t>3</w:t>
      </w:r>
      <w:r w:rsidRPr="009376B0">
        <w:rPr>
          <w:rFonts w:ascii="Times New Roman" w:hAnsi="Times New Roman" w:cs="Times New Roman"/>
          <w:sz w:val="28"/>
          <w:szCs w:val="28"/>
          <w:lang w:val="ru-RU"/>
        </w:rPr>
        <w:t>0].</w:t>
      </w:r>
    </w:p>
    <w:p w14:paraId="45167B30"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Ігрові мотиви залишаються важливими для дітей, адже саме через гру вони розвиваються, а їхнє дитинство стає яскравішим і наповненим. Наприклад, дитина може вигадувати ситуації, які здаються фантазіями, на кшталт: «Ми з татом каталися на човні, і він перевернувся…». Це не є проявом нечесності, а радше наслідком творчого мислення, яке дитина використовує в грі.</w:t>
      </w:r>
    </w:p>
    <w:p w14:paraId="0A00AA3E"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У міру дорослішання діти прагнуть отримати визнання від однолітків, що стає для них важливою частиною соціалізації. Важливо, щоб їхні зусилля цінували не тільки за результатами, але й за особисті якості, старанність та поведінку під час ігор і спільних занять.</w:t>
      </w:r>
    </w:p>
    <w:p w14:paraId="621C24CF"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Дії дітей можуть мати різні мотиви залежно від їхнього віку. Наприклад, трирічний малюк може кидати крихти курям, щоб спостерігати за їхньою поведінкою, тоді як шестирічний робить це, щоб допомогти матері. Це демонструє, як із віком мотиви стають більш усвідомленими.</w:t>
      </w:r>
    </w:p>
    <w:p w14:paraId="4BDB968E" w14:textId="36C85C02"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Розвиток причин для дій у дітей поступово впорядковується. Спочатку вони можуть бути суперечливими, але з часом стають послідовними. У шести-семирічному віці діти починають приділяти більше уваги тому, що про них думають інші, особливо друзі. Вони намагаються здобути симпатію, а інколи проявляють лідерські якості. Їхня поведінка може змінюватися під впливом сильних емоцій, як-от образа чи велике бажання, що іноді здається несподіваним для дорослих [</w:t>
      </w:r>
      <w:r w:rsidR="00E52174" w:rsidRPr="004A57CA">
        <w:rPr>
          <w:rFonts w:ascii="Times New Roman" w:hAnsi="Times New Roman" w:cs="Times New Roman"/>
          <w:sz w:val="28"/>
          <w:szCs w:val="28"/>
          <w:lang w:val="ru-RU"/>
        </w:rPr>
        <w:t>3, 2</w:t>
      </w:r>
      <w:r w:rsidRPr="009376B0">
        <w:rPr>
          <w:rFonts w:ascii="Times New Roman" w:hAnsi="Times New Roman" w:cs="Times New Roman"/>
          <w:sz w:val="28"/>
          <w:szCs w:val="28"/>
          <w:lang w:val="ru-RU"/>
        </w:rPr>
        <w:t xml:space="preserve">3, </w:t>
      </w:r>
      <w:r w:rsidR="00E52174" w:rsidRPr="004A57CA">
        <w:rPr>
          <w:rFonts w:ascii="Times New Roman" w:hAnsi="Times New Roman" w:cs="Times New Roman"/>
          <w:sz w:val="28"/>
          <w:szCs w:val="28"/>
          <w:lang w:val="ru-RU"/>
        </w:rPr>
        <w:t>3</w:t>
      </w:r>
      <w:r w:rsidRPr="009376B0">
        <w:rPr>
          <w:rFonts w:ascii="Times New Roman" w:hAnsi="Times New Roman" w:cs="Times New Roman"/>
          <w:sz w:val="28"/>
          <w:szCs w:val="28"/>
          <w:lang w:val="ru-RU"/>
        </w:rPr>
        <w:t>2].</w:t>
      </w:r>
    </w:p>
    <w:p w14:paraId="5569C7DC" w14:textId="7777777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Діти мають різні причини для виконання завдань залежно від їхнього віку. Наприклад, молодші діти віддають перевагу ігровим активностям, як-от пошук схованого предмета. П’яти- та шестирічні діти більше зацікавлені у творчих завданнях, як виготовлення ляльок для вистави. У старшому віці дітей приваблюють інтелектуальні завдання, як складання мозаїки чи вирішення логічних задач.</w:t>
      </w:r>
    </w:p>
    <w:p w14:paraId="6B7957BB" w14:textId="187ED7BD"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Із віком мотиви дітей змінюються. Вони починають краще усвідомлювати себе та своє місце у світі. Нові інтереси поступово замінюють старі, а прагнення пізнавати нове та змагатися з однолітками виходить на перший план. Наприклад, коли дорослі пояснюють дітям, як щось працює, це стимулює їхню цікавість до навколишнього світу. У молодшому віці ці знання діти застосовують у грі, творчості чи конструюванні. Згодом знання стають для них важливими самі по собі і допомагають у розв'язанні реальних завдань [</w:t>
      </w:r>
      <w:r w:rsidR="00E52174" w:rsidRPr="004A57CA">
        <w:rPr>
          <w:rFonts w:ascii="Times New Roman" w:hAnsi="Times New Roman" w:cs="Times New Roman"/>
          <w:sz w:val="28"/>
          <w:szCs w:val="28"/>
          <w:lang w:val="ru-RU"/>
        </w:rPr>
        <w:t xml:space="preserve">3, </w:t>
      </w:r>
      <w:r w:rsidR="002E3C62" w:rsidRPr="009376B0">
        <w:rPr>
          <w:rFonts w:ascii="Times New Roman" w:hAnsi="Times New Roman" w:cs="Times New Roman"/>
          <w:sz w:val="28"/>
          <w:szCs w:val="28"/>
          <w:lang w:val="ru-RU"/>
        </w:rPr>
        <w:t>32, 4</w:t>
      </w:r>
      <w:r w:rsidR="00E52174" w:rsidRPr="004A57CA">
        <w:rPr>
          <w:rFonts w:ascii="Times New Roman" w:hAnsi="Times New Roman" w:cs="Times New Roman"/>
          <w:sz w:val="28"/>
          <w:szCs w:val="28"/>
          <w:lang w:val="ru-RU"/>
        </w:rPr>
        <w:t>0</w:t>
      </w:r>
      <w:r w:rsidR="002E3C62" w:rsidRPr="009376B0">
        <w:rPr>
          <w:rFonts w:ascii="Times New Roman" w:hAnsi="Times New Roman" w:cs="Times New Roman"/>
          <w:sz w:val="28"/>
          <w:szCs w:val="28"/>
          <w:lang w:val="ru-RU"/>
        </w:rPr>
        <w:t>].</w:t>
      </w:r>
    </w:p>
    <w:p w14:paraId="6D0AB3BD" w14:textId="00D8323E"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Коли діти беруть участь у змаганнях, їхнє ставлення до перемог і досягнень змінюється залежно від віку. Наприклад, діти 3-4 років не порівнюють себе з іншими, а хочуть, щоб дорослі їх хвалили. У грі, де переможець отримує нагороду, вони можуть вирішити грати разом, щоб кожен отримав заохочення. Для них важливі не стільки перемоги, скільки увага та підтримка.</w:t>
      </w:r>
    </w:p>
    <w:p w14:paraId="2BB9674F" w14:textId="547FF05F"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У міру дорослішання діти починають краще розуміти світ навколо і своє місце в ньому. Вони формують уявлення про себе, свої інтереси та те, як їх сприймають інші. Самоусвідомлення розвивається через рефлексію – коли дитина замислюється над своїми почуттями, діями та здібностями. Наприклад, дитина може зрозуміти, що їй подобається малювати чи допомагати дорослим, і це сприяє її самоідентифікації [</w:t>
      </w:r>
      <w:r w:rsidR="00E52174" w:rsidRPr="004A57CA">
        <w:rPr>
          <w:rFonts w:ascii="Times New Roman" w:hAnsi="Times New Roman" w:cs="Times New Roman"/>
          <w:sz w:val="28"/>
          <w:szCs w:val="28"/>
          <w:lang w:val="ru-RU"/>
        </w:rPr>
        <w:t>3</w:t>
      </w:r>
      <w:r w:rsidR="002E3C62" w:rsidRPr="009376B0">
        <w:rPr>
          <w:rFonts w:ascii="Times New Roman" w:hAnsi="Times New Roman" w:cs="Times New Roman"/>
          <w:sz w:val="28"/>
          <w:szCs w:val="28"/>
          <w:lang w:val="ru-RU"/>
        </w:rPr>
        <w:t>, 20,</w:t>
      </w:r>
      <w:r w:rsidR="00E52174" w:rsidRPr="004A57CA">
        <w:rPr>
          <w:rFonts w:ascii="Times New Roman" w:hAnsi="Times New Roman" w:cs="Times New Roman"/>
          <w:sz w:val="28"/>
          <w:szCs w:val="28"/>
          <w:lang w:val="ru-RU"/>
        </w:rPr>
        <w:t xml:space="preserve"> 2</w:t>
      </w:r>
      <w:r w:rsidR="002E3C62" w:rsidRPr="009376B0">
        <w:rPr>
          <w:rFonts w:ascii="Times New Roman" w:hAnsi="Times New Roman" w:cs="Times New Roman"/>
          <w:sz w:val="28"/>
          <w:szCs w:val="28"/>
          <w:lang w:val="ru-RU"/>
        </w:rPr>
        <w:t>7].</w:t>
      </w:r>
    </w:p>
    <w:p w14:paraId="502A50C1" w14:textId="50A1D956" w:rsidR="00E52A57"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Для дошкільного віку важливо підтримувати розвиток самоусвідомлення, адже це допомагає дитині формувати впевненість у собі. Роль дорослих полягає в тому, щоб навчати, заохочувати і допомагати дитині розуміти свої сильні сторони та шляхи до покращення. Коли дорослі пояснюють і демонструють нові знання, це сприяє формуванню у дитини кращого розуміння себе і своїх дій.</w:t>
      </w:r>
    </w:p>
    <w:p w14:paraId="4825F127" w14:textId="7E05A80B"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uk-UA"/>
        </w:rPr>
        <w:t>Інтерес відіграє важливу роль у мотивації дитини до діяльності. Він проявляється як задоволення від занять тим, що подобається, і прагнення дізнатися більше. Інтерес може бути різноспрямованим (широким, якщо дитина захоплюється багатьма видами діяльності, чи вузьким, коли фокусується на чомусь одному), а також сталим або тимчасовим, активним або пасивним. Наприклад, у спорті інтерес може варіюватися від простого спостереження за грою до активної участі [</w:t>
      </w:r>
      <w:r w:rsidR="00E52174" w:rsidRPr="004A57CA">
        <w:rPr>
          <w:rFonts w:ascii="Times New Roman" w:hAnsi="Times New Roman" w:cs="Times New Roman"/>
          <w:sz w:val="28"/>
          <w:szCs w:val="28"/>
          <w:lang w:val="ru-RU"/>
        </w:rPr>
        <w:t>3, 11</w:t>
      </w:r>
      <w:r w:rsidR="002E3C62" w:rsidRPr="009376B0">
        <w:rPr>
          <w:rFonts w:ascii="Times New Roman" w:hAnsi="Times New Roman" w:cs="Times New Roman"/>
          <w:sz w:val="28"/>
          <w:szCs w:val="28"/>
          <w:lang w:val="uk-UA"/>
        </w:rPr>
        <w:t>].</w:t>
      </w:r>
    </w:p>
    <w:p w14:paraId="2F8D9ACE" w14:textId="0DB588E4"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У молодшому віці діти зазвичай обожнюють рухливі ігри, як біг чи стрибки, часто не усвідомлюючи їхнього впливу на розвиток. З часом інтерес до фізичної активності стає більш усвідомленим: старші діти та підлітки займаються спортом, щоб досягти певних цілей, наприклад, покращити фізичну форму або підготуватися до майбутньої професії.</w:t>
      </w:r>
    </w:p>
    <w:p w14:paraId="3B69E0DA" w14:textId="6E68D4BC"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Уподобання щодо фізичної активності залежать від віку, статі та особистих інтересів. Наприклад, дівчатка зазвичай надають перевагу гімнастиці чи акробатиці, тоді як хлопчики більше захоплюються легкою атлетикою чи спортивними іграми. Однак спільним для багатьох дітей є любов до командних видів спорту, як футбол чи баскетбол, і різних естафет [</w:t>
      </w:r>
      <w:r w:rsidR="00E52174" w:rsidRPr="004A57CA">
        <w:rPr>
          <w:rFonts w:ascii="Times New Roman" w:hAnsi="Times New Roman" w:cs="Times New Roman"/>
          <w:sz w:val="28"/>
          <w:szCs w:val="28"/>
          <w:lang w:val="ru-RU"/>
        </w:rPr>
        <w:t>2</w:t>
      </w:r>
      <w:r w:rsidR="002E3C62" w:rsidRPr="009376B0">
        <w:rPr>
          <w:rFonts w:ascii="Times New Roman" w:hAnsi="Times New Roman" w:cs="Times New Roman"/>
          <w:sz w:val="28"/>
          <w:szCs w:val="28"/>
          <w:lang w:val="uk-UA"/>
        </w:rPr>
        <w:t xml:space="preserve">, </w:t>
      </w:r>
      <w:r w:rsidR="00E52174" w:rsidRPr="004A57CA">
        <w:rPr>
          <w:rFonts w:ascii="Times New Roman" w:hAnsi="Times New Roman" w:cs="Times New Roman"/>
          <w:sz w:val="28"/>
          <w:szCs w:val="28"/>
          <w:lang w:val="ru-RU"/>
        </w:rPr>
        <w:t>12, 21, 3</w:t>
      </w:r>
      <w:r w:rsidR="002E3C62" w:rsidRPr="009376B0">
        <w:rPr>
          <w:rFonts w:ascii="Times New Roman" w:hAnsi="Times New Roman" w:cs="Times New Roman"/>
          <w:sz w:val="28"/>
          <w:szCs w:val="28"/>
          <w:lang w:val="uk-UA"/>
        </w:rPr>
        <w:t>2].</w:t>
      </w:r>
    </w:p>
    <w:p w14:paraId="2BF0664A" w14:textId="1C46DB54"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Ставлення дітей до фізичної культури багато в чому визначається їхніми мотивами. Це можуть бути:</w:t>
      </w:r>
    </w:p>
    <w:p w14:paraId="4090EEB0"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довгострокові плани на майбутнє (наприклад, стати спортсменом);</w:t>
      </w:r>
    </w:p>
    <w:p w14:paraId="1321AC8F"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прагнення досягти конкретних результатів;</w:t>
      </w:r>
    </w:p>
    <w:p w14:paraId="0DE59C87"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бажання підтримувати своє здоров’я;</w:t>
      </w:r>
    </w:p>
    <w:p w14:paraId="3CB2B1D2"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соціальні мотиви, як бажання бути прийнятим у групі чи отримати схвалення.</w:t>
      </w:r>
    </w:p>
    <w:p w14:paraId="33E9B44C" w14:textId="1FA59620"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 xml:space="preserve">Щоб підтримувати інтерес до фізичних вправ, важливо створювати для дітей приємну атмосферу під час занять. Веселість і емоційність активностей, різноманітні ігри та адекватне фізичне навантаження стимулюють бажання дітей займатися. Наприклад, дошкільнята віддають перевагу заняттям, які містять елементи гри та дозволяють рухатися вільно. </w:t>
      </w:r>
    </w:p>
    <w:p w14:paraId="22D59C0A" w14:textId="0D5CB0BB"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Відсутність інтересу до фізичної активності може бути пов’язана з:</w:t>
      </w:r>
    </w:p>
    <w:p w14:paraId="77CFF609"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нудними чи одноманітними вправами;</w:t>
      </w:r>
    </w:p>
    <w:p w14:paraId="001E9F46"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занадто високим або недостатнім фізичним навантаженням;</w:t>
      </w:r>
    </w:p>
    <w:p w14:paraId="31D0F867"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uk-UA"/>
        </w:rPr>
      </w:pPr>
      <w:r w:rsidRPr="009376B0">
        <w:rPr>
          <w:rFonts w:ascii="Times New Roman" w:hAnsi="Times New Roman" w:cs="Times New Roman"/>
          <w:sz w:val="28"/>
          <w:szCs w:val="28"/>
          <w:lang w:val="uk-UA"/>
        </w:rPr>
        <w:t>- відсутністю задоволення від занять.</w:t>
      </w:r>
    </w:p>
    <w:p w14:paraId="533D5F81" w14:textId="4141C53D"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E3C62" w:rsidRPr="009376B0">
        <w:rPr>
          <w:rFonts w:ascii="Times New Roman" w:hAnsi="Times New Roman" w:cs="Times New Roman"/>
          <w:sz w:val="28"/>
          <w:szCs w:val="28"/>
          <w:lang w:val="uk-UA"/>
        </w:rPr>
        <w:t>Мотиви до фізичних вправ змінюються з віком. Тому педагогам і батькам важливо адаптувати методи роботи з дітьми, враховуючи їхній рівень розвитку та особисті інтереси, щоб формувати позитивне ставлення до спорту й активного способу життя.</w:t>
      </w:r>
    </w:p>
    <w:p w14:paraId="044874B1" w14:textId="4062256F"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Мотив є основним чинником, що спонукає людину до дій. Особливо важливо забезпечити мотивацію на уроках фізичної культури, адже перше враження від занять може визначати ставлення дитини до цієї активності надалі [</w:t>
      </w:r>
      <w:r w:rsidR="00E52174" w:rsidRPr="004A57CA">
        <w:rPr>
          <w:rFonts w:ascii="Times New Roman" w:hAnsi="Times New Roman" w:cs="Times New Roman"/>
          <w:sz w:val="28"/>
          <w:szCs w:val="28"/>
          <w:lang w:val="ru-RU"/>
        </w:rPr>
        <w:t>3, 16, 25</w:t>
      </w:r>
      <w:r w:rsidR="002E3C62" w:rsidRPr="009376B0">
        <w:rPr>
          <w:rFonts w:ascii="Times New Roman" w:hAnsi="Times New Roman" w:cs="Times New Roman"/>
          <w:sz w:val="28"/>
          <w:szCs w:val="28"/>
          <w:lang w:val="ru-RU"/>
        </w:rPr>
        <w:t xml:space="preserve">].  </w:t>
      </w:r>
    </w:p>
    <w:p w14:paraId="31CC0871" w14:textId="69C6BE65"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Фізична культура сприяє розвитку дітей, навчаючи їх нових рухів і навичок. Щоб підтримувати інтерес, завдання повинні бути цікавими та помірно складними: не занадто простими, щоб уникнути нудьги, і водночас не надто складними, щоб не викликати фрустрації. Оптимальний рівень викликів сприяє задоволенню від подолання труднощів і досягнення цілей [</w:t>
      </w:r>
      <w:r w:rsidR="00E52174" w:rsidRPr="004A57CA">
        <w:rPr>
          <w:rFonts w:ascii="Times New Roman" w:hAnsi="Times New Roman" w:cs="Times New Roman"/>
          <w:sz w:val="28"/>
          <w:szCs w:val="28"/>
          <w:lang w:val="ru-RU"/>
        </w:rPr>
        <w:t>3</w:t>
      </w:r>
      <w:r w:rsidR="002E3C62" w:rsidRPr="009376B0">
        <w:rPr>
          <w:rFonts w:ascii="Times New Roman" w:hAnsi="Times New Roman" w:cs="Times New Roman"/>
          <w:sz w:val="28"/>
          <w:szCs w:val="28"/>
          <w:lang w:val="ru-RU"/>
        </w:rPr>
        <w:t xml:space="preserve">, </w:t>
      </w:r>
      <w:r w:rsidR="00E52174" w:rsidRPr="004A57CA">
        <w:rPr>
          <w:rFonts w:ascii="Times New Roman" w:hAnsi="Times New Roman" w:cs="Times New Roman"/>
          <w:sz w:val="28"/>
          <w:szCs w:val="28"/>
          <w:lang w:val="ru-RU"/>
        </w:rPr>
        <w:t>3</w:t>
      </w:r>
      <w:r w:rsidR="002E3C62" w:rsidRPr="009376B0">
        <w:rPr>
          <w:rFonts w:ascii="Times New Roman" w:hAnsi="Times New Roman" w:cs="Times New Roman"/>
          <w:sz w:val="28"/>
          <w:szCs w:val="28"/>
          <w:lang w:val="ru-RU"/>
        </w:rPr>
        <w:t xml:space="preserve">3].  </w:t>
      </w:r>
    </w:p>
    <w:p w14:paraId="0F5B7F96" w14:textId="1A5204C6"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Ключовим моментом є розуміння дитиною мети занять. Наприклад, усвідомлення того, що фізичні вправи зміцнюють здоров’я, підвищують силу та витривалість, допомагає формувати позитивне ставлення до фізичної активності. Діти, які відчувають успіх і задоволення від занять спортом, більше зацікавлені у регулярних тренуваннях [</w:t>
      </w:r>
      <w:r w:rsidR="00E52174" w:rsidRPr="004A57CA">
        <w:rPr>
          <w:rFonts w:ascii="Times New Roman" w:hAnsi="Times New Roman" w:cs="Times New Roman"/>
          <w:sz w:val="28"/>
          <w:szCs w:val="28"/>
          <w:lang w:val="ru-RU"/>
        </w:rPr>
        <w:t>3, 2</w:t>
      </w:r>
      <w:r w:rsidR="002E3C62" w:rsidRPr="009376B0">
        <w:rPr>
          <w:rFonts w:ascii="Times New Roman" w:hAnsi="Times New Roman" w:cs="Times New Roman"/>
          <w:sz w:val="28"/>
          <w:szCs w:val="28"/>
          <w:lang w:val="ru-RU"/>
        </w:rPr>
        <w:t xml:space="preserve">2].  </w:t>
      </w:r>
    </w:p>
    <w:p w14:paraId="41D68FFA" w14:textId="0F2C9528"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Різновиди мотивів у спорті</w:t>
      </w:r>
      <w:r>
        <w:rPr>
          <w:rFonts w:ascii="Times New Roman" w:hAnsi="Times New Roman" w:cs="Times New Roman"/>
          <w:sz w:val="28"/>
          <w:szCs w:val="28"/>
          <w:lang w:val="ru-RU"/>
        </w:rPr>
        <w:t xml:space="preserve">. </w:t>
      </w:r>
      <w:r w:rsidR="002E3C62" w:rsidRPr="009376B0">
        <w:rPr>
          <w:rFonts w:ascii="Times New Roman" w:hAnsi="Times New Roman" w:cs="Times New Roman"/>
          <w:sz w:val="28"/>
          <w:szCs w:val="28"/>
          <w:lang w:val="ru-RU"/>
        </w:rPr>
        <w:t>Безпосередні мотиви:</w:t>
      </w:r>
    </w:p>
    <w:p w14:paraId="5F5E3C3D" w14:textId="19342023"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1. Задоволення від м’язової активності – діти люблять рухатися, відчуваючи радість від фізичних зусиль.</w:t>
      </w:r>
    </w:p>
    <w:p w14:paraId="3D39E8DF" w14:textId="34A6B46B"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2. Естетична насолода – насолода красою, точністю та спритністю рухів.</w:t>
      </w:r>
    </w:p>
    <w:p w14:paraId="71A77E63" w14:textId="595E8458"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3. Бажання проявити сміливість – діти відчувають задоволення від виконання складних чи ризикованих вправ.</w:t>
      </w:r>
    </w:p>
    <w:p w14:paraId="41A891D4" w14:textId="4A97FCF0"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4. Участь у змаганнях – задоволення від суперництва і можливість проявити себе.</w:t>
      </w:r>
    </w:p>
    <w:p w14:paraId="7AEF4136" w14:textId="7E60C99E"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5. Досягнення результатів – прагнення до рекордів і перемог, що підсилює бажання тренуватися.</w:t>
      </w:r>
    </w:p>
    <w:p w14:paraId="3B0E0E59" w14:textId="37D8DCCD"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Опосередковані мотиви:</w:t>
      </w:r>
    </w:p>
    <w:p w14:paraId="25495216" w14:textId="259174BB"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1. Здоров’я і фізична форма – спорт розглядається як спосіб підтримувати бадьорість і силу.</w:t>
      </w:r>
    </w:p>
    <w:p w14:paraId="08DEE319" w14:textId="6EA68A93"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2. Практична підготовка – фізична активність готує до майбутніх викликів у житті.</w:t>
      </w:r>
    </w:p>
    <w:p w14:paraId="69BAE609" w14:textId="6F68DB30"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3. Соціальна значущість – розуміння ролі спорту в суспільстві, наприклад, представлення країни на змаганнях.</w:t>
      </w:r>
    </w:p>
    <w:p w14:paraId="0725C9DE" w14:textId="3F073CE5"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Теорії мотивації</w:t>
      </w:r>
      <w:r w:rsidR="009376B0">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Науковці пропонують три ключові теорії, що пояснюють мотиви діяльності у спорті:</w:t>
      </w:r>
    </w:p>
    <w:p w14:paraId="4FBDFB1A" w14:textId="13AEA160"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1. Теорія потреби досягнення – орієнтація на досягнення результатів і перевершення власних можливостей.</w:t>
      </w:r>
    </w:p>
    <w:p w14:paraId="4656E9CA" w14:textId="2F38543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2. Теорія атрибуції – пояснення успіхів чи невдач через власні зусилля, здібності чи зовнішні обставини.</w:t>
      </w:r>
    </w:p>
    <w:p w14:paraId="0F53BFF4" w14:textId="0A07FFF1"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3. Теорія досягнення мети – фокус на встановленні і досягненні конкретних цілей.</w:t>
      </w:r>
    </w:p>
    <w:p w14:paraId="2F651022" w14:textId="41743812"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Ці теорії допомагають розуміти, як формуються та змінюються мотиви у дітей і дорослих, а також створювати ефективні підходи для заохочення до спортивної діяльності.</w:t>
      </w:r>
    </w:p>
    <w:p w14:paraId="112FD365" w14:textId="5C3F690D" w:rsidR="002E3C62" w:rsidRPr="009376B0" w:rsidRDefault="009376B0" w:rsidP="009376B0">
      <w:pPr>
        <w:pStyle w:val="ac"/>
        <w:spacing w:before="0" w:beforeAutospacing="0" w:after="0" w:afterAutospacing="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2E3C62" w:rsidRPr="009376B0">
        <w:rPr>
          <w:rFonts w:ascii="Times New Roman" w:hAnsi="Times New Roman" w:cs="Times New Roman"/>
          <w:sz w:val="28"/>
          <w:szCs w:val="28"/>
          <w:lang w:val="ru-RU"/>
        </w:rPr>
        <w:t>Теорія потреби досягнення пропонує комплексний підхід до розуміння мотивів людини, що поєднує індивідуальні особливості та ситуативні фактори. Вона охоплює п'ять основних компонентів, які впливають на поведінку</w:t>
      </w:r>
      <w:r w:rsidR="00E52174" w:rsidRPr="004A57CA">
        <w:rPr>
          <w:rFonts w:ascii="Times New Roman" w:hAnsi="Times New Roman" w:cs="Times New Roman"/>
          <w:sz w:val="28"/>
          <w:szCs w:val="28"/>
          <w:lang w:val="ru-RU"/>
        </w:rPr>
        <w:t xml:space="preserve"> [3, 29]</w:t>
      </w:r>
      <w:r w:rsidR="002E3C62" w:rsidRPr="009376B0">
        <w:rPr>
          <w:rFonts w:ascii="Times New Roman" w:hAnsi="Times New Roman" w:cs="Times New Roman"/>
          <w:sz w:val="28"/>
          <w:szCs w:val="28"/>
          <w:lang w:val="ru-RU"/>
        </w:rPr>
        <w:t xml:space="preserve">:  </w:t>
      </w:r>
    </w:p>
    <w:p w14:paraId="4FE5F0B0" w14:textId="71351362"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1. Особистісні чинники або мотиви.</w:t>
      </w:r>
    </w:p>
    <w:p w14:paraId="434F825A"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 рамках цієї теорії виокремлюють два ключові мотиви:  </w:t>
      </w:r>
    </w:p>
    <w:p w14:paraId="5C489E8B" w14:textId="3B3F6AB2"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Прагнення до успіху – бажання відчути гордість і задоволення від виконаних завдань. Цей мотив характерний для людей, які люблять випробовувати свої можливості і приймають виклики.  </w:t>
      </w:r>
    </w:p>
    <w:p w14:paraId="68F73141" w14:textId="46D840E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Уникнення невдач – намагання уникнути сорому чи розчарування через помилки. Для людей із цим мотивом характерний страх перед невдачею, що часто заважає їм розкрити потенціал.  </w:t>
      </w:r>
    </w:p>
    <w:p w14:paraId="4A2CAC31" w14:textId="7777777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Успішні люди зазвичай мають високий рівень мотивації до успіху та низький рівень страху невдачі. Вони зосереджені на можливостях, а не на перешкодах. Натомість ті, хто боїться невдач, часто обирають уникнення ситуацій, де є ризик помилитися.  </w:t>
      </w:r>
    </w:p>
    <w:p w14:paraId="7F821F35" w14:textId="79D9AFD6"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2. Ситуативні впливи.</w:t>
      </w:r>
    </w:p>
    <w:p w14:paraId="3DF43C66"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Поведінка людини також залежить від ситуації, яка включає два важливі аспекти:  </w:t>
      </w:r>
    </w:p>
    <w:p w14:paraId="5DBDF08A" w14:textId="2ADACC41"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Ймовірність успіху – визначається рівнем складності завдання та компетенцією суперників.  </w:t>
      </w:r>
    </w:p>
    <w:p w14:paraId="78D3B288" w14:textId="26E73AA7" w:rsidR="002E3C62" w:rsidRPr="009376B0" w:rsidRDefault="002E3C62" w:rsidP="00E52174">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Значущість успіху – наскільки важливим є досягнення результату для конкретної особи.</w:t>
      </w:r>
      <w:r w:rsidR="00E52174" w:rsidRPr="004A57CA">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Наприклад, одне і те саме завдання може викликати захоплення у людини, мотивованої успіхом, і тривогу у тієї, хто боїться невдач</w:t>
      </w:r>
      <w:r w:rsidR="00E52174" w:rsidRPr="004A57CA">
        <w:rPr>
          <w:rFonts w:ascii="Times New Roman" w:hAnsi="Times New Roman" w:cs="Times New Roman"/>
          <w:sz w:val="28"/>
          <w:szCs w:val="28"/>
          <w:lang w:val="ru-RU"/>
        </w:rPr>
        <w:t xml:space="preserve"> [3, 10, 26, 39]</w:t>
      </w:r>
      <w:r w:rsidRPr="009376B0">
        <w:rPr>
          <w:rFonts w:ascii="Times New Roman" w:hAnsi="Times New Roman" w:cs="Times New Roman"/>
          <w:sz w:val="28"/>
          <w:szCs w:val="28"/>
          <w:lang w:val="ru-RU"/>
        </w:rPr>
        <w:t xml:space="preserve">.  </w:t>
      </w:r>
    </w:p>
    <w:p w14:paraId="5F120B06" w14:textId="02D43C4F"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3. Результуючі тенденції.</w:t>
      </w:r>
    </w:p>
    <w:p w14:paraId="523DCFF4" w14:textId="7777777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Цей компонент відображає, як мотивація досягнення впливає на поведінку в певних умовах:  </w:t>
      </w:r>
    </w:p>
    <w:p w14:paraId="285F9743" w14:textId="071F4B6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Люди з високим прагненням до успіху віддають перевагу завданням із рівними шансами на успіх (50:50). Вони сприймають такі ситуації як виклик і можливість проявити себе.  </w:t>
      </w:r>
    </w:p>
    <w:p w14:paraId="763AB416" w14:textId="30BDE0AC"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Особи, які уникають невдач, схильні обирати легкі завдання, де успіх гарантований, або надто складні, де їхня невдача буде виправданою. Ситуації 50:50 часто викликають у них тривогу, що погіршує результати</w:t>
      </w:r>
      <w:r w:rsidR="00E52174" w:rsidRPr="004A57CA">
        <w:rPr>
          <w:rFonts w:ascii="Times New Roman" w:hAnsi="Times New Roman" w:cs="Times New Roman"/>
          <w:sz w:val="28"/>
          <w:szCs w:val="28"/>
          <w:lang w:val="ru-RU"/>
        </w:rPr>
        <w:t xml:space="preserve"> [3, 17]</w:t>
      </w:r>
      <w:r w:rsidRPr="009376B0">
        <w:rPr>
          <w:rFonts w:ascii="Times New Roman" w:hAnsi="Times New Roman" w:cs="Times New Roman"/>
          <w:sz w:val="28"/>
          <w:szCs w:val="28"/>
          <w:lang w:val="ru-RU"/>
        </w:rPr>
        <w:t xml:space="preserve">.  </w:t>
      </w:r>
    </w:p>
    <w:p w14:paraId="5D80493B" w14:textId="3A570A32"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4. Емоційні реакції</w:t>
      </w:r>
      <w:r w:rsidR="009376B0">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Обидві групи прагнуть досягти гордості за свої досягнення, але мотивовані різними установками:  </w:t>
      </w:r>
      <w:r w:rsidRPr="009376B0">
        <w:rPr>
          <w:rFonts w:ascii="Times New Roman" w:hAnsi="Times New Roman" w:cs="Times New Roman"/>
          <w:sz w:val="28"/>
          <w:szCs w:val="28"/>
          <w:lang w:val="ru-RU"/>
        </w:rPr>
        <w:tab/>
      </w:r>
    </w:p>
    <w:p w14:paraId="1D86366D" w14:textId="43D4AFE5"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Прагнення до успіху – зосереджені на позитивних емоціях, таких як задоволення від подолання труднощів.  </w:t>
      </w:r>
    </w:p>
    <w:p w14:paraId="40E2ACD8" w14:textId="5F7ADC9C"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Уникнення невдач – більше зосереджені на уникненні негативних емоцій, таких як сором чи розчарування.  </w:t>
      </w:r>
    </w:p>
    <w:p w14:paraId="4E0F9835" w14:textId="7777777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Таким чином, ця теорія дає можливість передбачати поведінку людей у різних ситуаціях, особливо в тих, де шанси на успіх і невдачу рівні. Вона є корисною для побудови мотиваційних стратегій у спорті, навчанні та інших сферах, де важливо підтримувати рівновагу між викликами та можливостями. </w:t>
      </w:r>
    </w:p>
    <w:p w14:paraId="6DCBB923" w14:textId="71C0A246"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Мотивація спортсменів протягом їхньої спортивної кар’єри зазнає змін, оскільки кожен етап передбачає домінування різних мотивів, залежно від їхніх цілей, цінностей і життєвих обставин</w:t>
      </w:r>
      <w:r w:rsidR="00E52174" w:rsidRPr="004A57CA">
        <w:rPr>
          <w:rFonts w:ascii="Times New Roman" w:hAnsi="Times New Roman" w:cs="Times New Roman"/>
          <w:sz w:val="28"/>
          <w:szCs w:val="28"/>
          <w:lang w:val="ru-RU"/>
        </w:rPr>
        <w:t xml:space="preserve"> [3, 33]</w:t>
      </w:r>
      <w:r w:rsidRPr="009376B0">
        <w:rPr>
          <w:rFonts w:ascii="Times New Roman" w:hAnsi="Times New Roman" w:cs="Times New Roman"/>
          <w:sz w:val="28"/>
          <w:szCs w:val="28"/>
          <w:lang w:val="ru-RU"/>
        </w:rPr>
        <w:t xml:space="preserve">.  </w:t>
      </w:r>
    </w:p>
    <w:p w14:paraId="42F5A971" w14:textId="18CAD6F0"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Початковий етап спортивної кар’єри</w:t>
      </w:r>
      <w:r w:rsidR="009376B0">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На цьому етапі залучення до спорту часто обумовлене такими причинами:  </w:t>
      </w:r>
    </w:p>
    <w:p w14:paraId="65723D06" w14:textId="5971778F"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Бажання самовдосконалюватися – прагнення до розвитку своїх фізичних і особистісних якостей.  </w:t>
      </w:r>
    </w:p>
    <w:p w14:paraId="6A9BFB60" w14:textId="21E03327"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Прагнення самовиразитися та самоствердитися – демонстрація своїх можливостей у спортивній діяльності.  </w:t>
      </w:r>
    </w:p>
    <w:p w14:paraId="7D0776CD" w14:textId="0398946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Соціальні установки – очікування суспільства, батьків або вчителів.  </w:t>
      </w:r>
    </w:p>
    <w:p w14:paraId="22658A04" w14:textId="446D75F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Задоволення духовних і матеріальних потреб – наприклад, відчуття радості від досягнень або прагнення отримати певні блага.  </w:t>
      </w:r>
    </w:p>
    <w:p w14:paraId="57726BED" w14:textId="01513574"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Для багатьох дітей ключовим фактором є внутрішньогрупова симпатія. На початкових етапах діти часто приходять у спорт не через прагнення до результатів, а через бажання бути серед друзів або в колективі. Це підтверджується дослідженнями, які показали, що для більшості молодих спортсменів основним стимулом є не спорт, а потреба у спілкуванні</w:t>
      </w:r>
      <w:r w:rsidR="009376B0" w:rsidRPr="00A65A26">
        <w:rPr>
          <w:rFonts w:ascii="Times New Roman" w:hAnsi="Times New Roman" w:cs="Times New Roman"/>
          <w:sz w:val="28"/>
          <w:szCs w:val="28"/>
          <w:lang w:val="ru-RU"/>
        </w:rPr>
        <w:t>[].</w:t>
      </w:r>
      <w:r w:rsidRPr="009376B0">
        <w:rPr>
          <w:rFonts w:ascii="Times New Roman" w:hAnsi="Times New Roman" w:cs="Times New Roman"/>
          <w:sz w:val="28"/>
          <w:szCs w:val="28"/>
          <w:lang w:val="ru-RU"/>
        </w:rPr>
        <w:t xml:space="preserve">  </w:t>
      </w:r>
    </w:p>
    <w:p w14:paraId="686502B6" w14:textId="356B757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Мотивація за Б.Дж. Кретті</w:t>
      </w:r>
      <w:r w:rsidR="009376B0" w:rsidRPr="004A57CA">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Американський психолог Б.Дж. Кретті виокремлює такі мотиви занять спортом</w:t>
      </w:r>
      <w:r w:rsidR="00E52174" w:rsidRPr="004A57CA">
        <w:rPr>
          <w:rFonts w:ascii="Times New Roman" w:hAnsi="Times New Roman" w:cs="Times New Roman"/>
          <w:sz w:val="28"/>
          <w:szCs w:val="28"/>
          <w:lang w:val="ru-RU"/>
        </w:rPr>
        <w:t xml:space="preserve"> [3, 13, 44]</w:t>
      </w:r>
      <w:r w:rsidRPr="009376B0">
        <w:rPr>
          <w:rFonts w:ascii="Times New Roman" w:hAnsi="Times New Roman" w:cs="Times New Roman"/>
          <w:sz w:val="28"/>
          <w:szCs w:val="28"/>
          <w:lang w:val="ru-RU"/>
        </w:rPr>
        <w:t xml:space="preserve">:  </w:t>
      </w:r>
    </w:p>
    <w:p w14:paraId="0625FADB" w14:textId="292443B5"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1. Бажання пережити стрес і подолати його – прагнення протистояти викликам, отримуючи задоволення від подолання труднощів.  </w:t>
      </w:r>
    </w:p>
    <w:p w14:paraId="7A1544E6" w14:textId="1BDA2890"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2. Прагнення до досконалості – постійний розвиток і досягнення майстерності.  </w:t>
      </w:r>
    </w:p>
    <w:p w14:paraId="1D01253E" w14:textId="0C5E458E"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3. Підвищення соціального статусу – можливість здобути визнання в суспільстві.  </w:t>
      </w:r>
    </w:p>
    <w:p w14:paraId="4FFE6E66" w14:textId="37AC1F9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4. Відчуття приналежності до спортивної команди – відчуття єдності і співпраці.  </w:t>
      </w:r>
    </w:p>
    <w:p w14:paraId="6EDE25B4" w14:textId="747EB912"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5. Матеріальні винагороди – прагнення до фінансової стабільності через спортивні успіхи.  </w:t>
      </w:r>
    </w:p>
    <w:p w14:paraId="78B2129D" w14:textId="48723A08"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Функції мотиваційного блоку у спортивній діяльності</w:t>
      </w:r>
      <w:r w:rsidR="009376B0" w:rsidRPr="004A57CA">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Мотивація виконує такі ключові функції:  </w:t>
      </w:r>
    </w:p>
    <w:p w14:paraId="62810AA4" w14:textId="388FC66A"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Запуск діяльності – створює поштовх до початку тренувань або змагань.  </w:t>
      </w:r>
    </w:p>
    <w:p w14:paraId="1C369843" w14:textId="0AF88875"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Підтримка активності – допомагає підтримувати необхідний рівень зусиль і зосередженості.</w:t>
      </w:r>
      <w:r w:rsidR="00E52174" w:rsidRPr="004A57CA">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Регулювання змісту діяльності – спрямовує використання ефективних методів для досягнення цілей.  </w:t>
      </w:r>
    </w:p>
    <w:p w14:paraId="701A636A" w14:textId="4436C72E" w:rsidR="002E3C62" w:rsidRPr="009376B0" w:rsidRDefault="002E3C6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Мотиваційний блок у структурі спортивної діяльності є основою, що включає потреби, мотиви та цілі спортсмена. Мотиви, як психологічні чинники, активують і спрямовують інтелектуальні, моральні, вольові та фізичні зусилля, необхідні для досягнення мети. Таким чином, вибір виду спорту школярами значною мірою залежить від їхніх мотивів, які формуються під впливом як внутрішніх, так і зовнішніх факторів</w:t>
      </w:r>
      <w:r w:rsidR="002416CE" w:rsidRPr="004A57CA">
        <w:rPr>
          <w:rFonts w:ascii="Times New Roman" w:hAnsi="Times New Roman" w:cs="Times New Roman"/>
          <w:sz w:val="28"/>
          <w:szCs w:val="28"/>
          <w:lang w:val="ru-RU"/>
        </w:rPr>
        <w:t xml:space="preserve"> [</w:t>
      </w:r>
      <w:r w:rsidR="00E52174" w:rsidRPr="004A57CA">
        <w:rPr>
          <w:rFonts w:ascii="Times New Roman" w:hAnsi="Times New Roman" w:cs="Times New Roman"/>
          <w:sz w:val="28"/>
          <w:szCs w:val="28"/>
          <w:lang w:val="ru-RU"/>
        </w:rPr>
        <w:t>3, 18, 27</w:t>
      </w:r>
      <w:r w:rsidR="002416CE" w:rsidRPr="004A57CA">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   </w:t>
      </w:r>
    </w:p>
    <w:p w14:paraId="48146228" w14:textId="77777777" w:rsidR="002E3C62" w:rsidRPr="009376B0" w:rsidRDefault="002E3C62" w:rsidP="009376B0">
      <w:pPr>
        <w:pStyle w:val="ac"/>
        <w:spacing w:before="0" w:beforeAutospacing="0" w:after="0" w:afterAutospacing="0" w:line="360" w:lineRule="auto"/>
        <w:jc w:val="both"/>
        <w:rPr>
          <w:rFonts w:ascii="Times New Roman" w:hAnsi="Times New Roman" w:cs="Times New Roman"/>
          <w:sz w:val="28"/>
          <w:szCs w:val="28"/>
          <w:lang w:val="ru-RU"/>
        </w:rPr>
      </w:pPr>
    </w:p>
    <w:p w14:paraId="0268CE9D" w14:textId="32647C85" w:rsidR="007620DA" w:rsidRPr="009376B0" w:rsidRDefault="007620DA" w:rsidP="009376B0">
      <w:pPr>
        <w:pStyle w:val="21"/>
        <w:numPr>
          <w:ilvl w:val="1"/>
          <w:numId w:val="14"/>
        </w:numPr>
        <w:tabs>
          <w:tab w:val="left" w:pos="1969"/>
          <w:tab w:val="left" w:pos="1970"/>
          <w:tab w:val="right" w:leader="dot" w:pos="9837"/>
        </w:tabs>
        <w:spacing w:before="0" w:line="360" w:lineRule="auto"/>
        <w:ind w:left="0" w:firstLine="709"/>
        <w:jc w:val="both"/>
        <w:rPr>
          <w:rFonts w:ascii="Times New Roman" w:hAnsi="Times New Roman" w:cs="Times New Roman"/>
          <w:b/>
          <w:lang w:val="ru-RU"/>
        </w:rPr>
      </w:pPr>
      <w:r w:rsidRPr="009376B0">
        <w:rPr>
          <w:rFonts w:ascii="Times New Roman" w:hAnsi="Times New Roman" w:cs="Times New Roman"/>
          <w:b/>
          <w:lang w:val="ru-RU"/>
        </w:rPr>
        <w:t>Особливості занять акробатикою дітей молодшого шкільного віку</w:t>
      </w:r>
    </w:p>
    <w:p w14:paraId="5409B955" w14:textId="44C96D67" w:rsidR="002E3C62" w:rsidRPr="009376B0" w:rsidRDefault="002E3C62" w:rsidP="009376B0">
      <w:pPr>
        <w:pStyle w:val="21"/>
        <w:tabs>
          <w:tab w:val="left" w:pos="1969"/>
          <w:tab w:val="left" w:pos="1970"/>
          <w:tab w:val="right" w:leader="dot" w:pos="9837"/>
        </w:tabs>
        <w:spacing w:before="0" w:line="360" w:lineRule="auto"/>
        <w:ind w:left="720"/>
        <w:jc w:val="both"/>
        <w:rPr>
          <w:rFonts w:ascii="Times New Roman" w:hAnsi="Times New Roman" w:cs="Times New Roman"/>
          <w:b/>
          <w:lang w:val="ru-RU"/>
        </w:rPr>
      </w:pPr>
    </w:p>
    <w:p w14:paraId="09CB0FFD" w14:textId="6B9FB118" w:rsidR="007620DA" w:rsidRPr="009376B0" w:rsidRDefault="00F5678F"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Заняття акробатикою для дітей молодшого шкільного віку мають суттєві переваги для їхнього фізичного, психологічного та соціального розвитку. Цей вид спорту сприяє не лише зміцненню м’язів і розвитку координації, а й формуванню важливих особистісних якостей, таких як впевненість у собі, дисципліна, рішучість і здатність працювати в команді. Для молодшого шкільного віку (6-10 років) характерні активний фізичний розвиток і висока здатність до засвоєння нових рухових навичок, тому акробатика особливо добре впливає на цю вікову групу, коли заняття проводяться відповідно до їхніх вікових особливостей і потреб</w:t>
      </w:r>
      <w:r w:rsidR="00E52174" w:rsidRPr="004A57CA">
        <w:rPr>
          <w:rFonts w:ascii="Times New Roman" w:hAnsi="Times New Roman" w:cs="Times New Roman"/>
          <w:sz w:val="28"/>
          <w:szCs w:val="28"/>
          <w:lang w:val="ru-RU"/>
        </w:rPr>
        <w:t xml:space="preserve"> [2, 20, 31]</w:t>
      </w:r>
      <w:r w:rsidRPr="009376B0">
        <w:rPr>
          <w:rFonts w:ascii="Times New Roman" w:hAnsi="Times New Roman" w:cs="Times New Roman"/>
          <w:sz w:val="28"/>
          <w:szCs w:val="28"/>
          <w:lang w:val="ru-RU"/>
        </w:rPr>
        <w:t>.</w:t>
      </w:r>
    </w:p>
    <w:p w14:paraId="4E31242B" w14:textId="1DB1E73A"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Акробатика вважається одним із найкращих видів спорту для розвитку фізичних якостей у дітей молодшого шкільного віку. Це обумовлено тим, що акробатичні вправи передбачають виконання різноманітних складних рухів, які сприяють розвитку сили, гнучкості, витривалості, спритності та координації. Особливо важливим є той факт, що акробатика зміцнює м’язи всіх основних груп – від рук і плечей до ніг і спини. В цьому віці відбувається активне формування м’язово-скелетної системи, і регулярні заняття акробатикою можуть сприяти здоровому фізичному роз</w:t>
      </w:r>
      <w:r w:rsidR="00AC51C8" w:rsidRPr="009376B0">
        <w:rPr>
          <w:rFonts w:ascii="Times New Roman" w:eastAsia="Times New Roman" w:hAnsi="Times New Roman" w:cs="Times New Roman"/>
          <w:sz w:val="28"/>
          <w:szCs w:val="28"/>
          <w:lang w:val="ru-RU"/>
        </w:rPr>
        <w:t>витку дитини [</w:t>
      </w:r>
      <w:r w:rsidR="00E52174" w:rsidRPr="004A57CA">
        <w:rPr>
          <w:rFonts w:ascii="Times New Roman" w:eastAsia="Times New Roman" w:hAnsi="Times New Roman" w:cs="Times New Roman"/>
          <w:sz w:val="28"/>
          <w:szCs w:val="28"/>
          <w:lang w:val="ru-RU"/>
        </w:rPr>
        <w:t>3, 7, 21</w:t>
      </w:r>
      <w:r w:rsidRPr="009376B0">
        <w:rPr>
          <w:rFonts w:ascii="Times New Roman" w:eastAsia="Times New Roman" w:hAnsi="Times New Roman" w:cs="Times New Roman"/>
          <w:sz w:val="28"/>
          <w:szCs w:val="28"/>
          <w:lang w:val="ru-RU"/>
        </w:rPr>
        <w:t>].</w:t>
      </w:r>
    </w:p>
    <w:p w14:paraId="4E456C7D" w14:textId="428331AE"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Акробатика також розвиває здатність до просторової орієнтації, яка є необхідною для виконання складних елементів, таких як перевороти, обертання та стрибки. Цей вид спорту допомагає дітям краще відчувати своє тіло в просторі та покращує рівновагу. Дослідження свідчать, що діти, які займаються акробатикою, демонструють більш високий рівень координації рухів у порівнянні з однолітками, що не займаю</w:t>
      </w:r>
      <w:r w:rsidR="00C23631" w:rsidRPr="009376B0">
        <w:rPr>
          <w:rFonts w:ascii="Times New Roman" w:eastAsia="Times New Roman" w:hAnsi="Times New Roman" w:cs="Times New Roman"/>
          <w:sz w:val="28"/>
          <w:szCs w:val="28"/>
          <w:lang w:val="ru-RU"/>
        </w:rPr>
        <w:t>ться спортом [</w:t>
      </w:r>
      <w:r w:rsidR="00E52174" w:rsidRPr="004A57CA">
        <w:rPr>
          <w:rFonts w:ascii="Times New Roman" w:eastAsia="Times New Roman" w:hAnsi="Times New Roman" w:cs="Times New Roman"/>
          <w:sz w:val="28"/>
          <w:szCs w:val="28"/>
          <w:lang w:val="ru-RU"/>
        </w:rPr>
        <w:t xml:space="preserve">3, </w:t>
      </w:r>
      <w:r w:rsidR="00C23631" w:rsidRPr="009376B0">
        <w:rPr>
          <w:rFonts w:ascii="Times New Roman" w:eastAsia="Times New Roman" w:hAnsi="Times New Roman" w:cs="Times New Roman"/>
          <w:sz w:val="28"/>
          <w:szCs w:val="28"/>
          <w:lang w:val="ru-RU"/>
        </w:rPr>
        <w:t>9</w:t>
      </w:r>
      <w:r w:rsidR="00E52174" w:rsidRPr="004A57CA">
        <w:rPr>
          <w:rFonts w:ascii="Times New Roman" w:eastAsia="Times New Roman" w:hAnsi="Times New Roman" w:cs="Times New Roman"/>
          <w:sz w:val="28"/>
          <w:szCs w:val="28"/>
          <w:lang w:val="ru-RU"/>
        </w:rPr>
        <w:t>, 29</w:t>
      </w:r>
      <w:r w:rsidRPr="009376B0">
        <w:rPr>
          <w:rFonts w:ascii="Times New Roman" w:eastAsia="Times New Roman" w:hAnsi="Times New Roman" w:cs="Times New Roman"/>
          <w:sz w:val="28"/>
          <w:szCs w:val="28"/>
          <w:lang w:val="ru-RU"/>
        </w:rPr>
        <w:t>].</w:t>
      </w:r>
    </w:p>
    <w:p w14:paraId="585FD106" w14:textId="7E228EB7" w:rsidR="00F5678F"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 xml:space="preserve">Заняття акробатикою також мають значний вплив на психологічний розвиток дітей. Діти, які займаються акробатикою, часто стикаються з необхідністю подолати страх перед виконанням нових чи складних елементів. Це вчить їх не здаватися при невдачах і розвиває впевненість у своїх силах. Крім того, діти вчаться ставити перед собою цілі й досягати їх, що сприяє формуванню таких якостей, як рішучість, самостійність і наполегливість. </w:t>
      </w:r>
      <w:r w:rsidRPr="009376B0">
        <w:rPr>
          <w:rFonts w:ascii="Times New Roman" w:eastAsia="Times New Roman" w:hAnsi="Times New Roman" w:cs="Times New Roman"/>
          <w:sz w:val="28"/>
          <w:szCs w:val="28"/>
          <w:lang w:val="uk-UA"/>
        </w:rPr>
        <w:t>Р</w:t>
      </w:r>
      <w:r w:rsidRPr="009376B0">
        <w:rPr>
          <w:rFonts w:ascii="Times New Roman" w:eastAsia="Times New Roman" w:hAnsi="Times New Roman" w:cs="Times New Roman"/>
          <w:sz w:val="28"/>
          <w:szCs w:val="28"/>
          <w:lang w:val="ru-RU"/>
        </w:rPr>
        <w:t>егулярні тренування допомагають дітям розвивати здатність до самоорганізації та відповідальності, оскільки заняття акробатикою потребують систематичної підготовки та зосередженості [3</w:t>
      </w:r>
      <w:r w:rsidR="00E52174" w:rsidRPr="004A57CA">
        <w:rPr>
          <w:rFonts w:ascii="Times New Roman" w:eastAsia="Times New Roman" w:hAnsi="Times New Roman" w:cs="Times New Roman"/>
          <w:sz w:val="28"/>
          <w:szCs w:val="28"/>
          <w:lang w:val="ru-RU"/>
        </w:rPr>
        <w:t>, 32</w:t>
      </w:r>
      <w:r w:rsidRPr="009376B0">
        <w:rPr>
          <w:rFonts w:ascii="Times New Roman" w:eastAsia="Times New Roman" w:hAnsi="Times New Roman" w:cs="Times New Roman"/>
          <w:sz w:val="28"/>
          <w:szCs w:val="28"/>
          <w:lang w:val="ru-RU"/>
        </w:rPr>
        <w:t>].</w:t>
      </w:r>
    </w:p>
    <w:p w14:paraId="4BB7B90C" w14:textId="77777777" w:rsidR="002416CE" w:rsidRPr="002416CE" w:rsidRDefault="002416CE" w:rsidP="002416CE">
      <w:pPr>
        <w:widowControl/>
        <w:autoSpaceDE/>
        <w:autoSpaceDN/>
        <w:spacing w:line="360" w:lineRule="auto"/>
        <w:ind w:firstLine="720"/>
        <w:jc w:val="both"/>
        <w:rPr>
          <w:rFonts w:ascii="Times New Roman" w:eastAsia="Times New Roman" w:hAnsi="Times New Roman" w:cs="Times New Roman"/>
          <w:sz w:val="28"/>
          <w:szCs w:val="28"/>
          <w:lang w:val="ru-RU"/>
        </w:rPr>
      </w:pPr>
      <w:r w:rsidRPr="002416CE">
        <w:rPr>
          <w:rFonts w:ascii="Times New Roman" w:eastAsia="Times New Roman" w:hAnsi="Times New Roman" w:cs="Times New Roman"/>
          <w:sz w:val="28"/>
          <w:szCs w:val="28"/>
          <w:lang w:val="ru-RU"/>
        </w:rPr>
        <w:t>Акробатика є одним із видів спортивної діяльності, яка поєднує елементи фізичної активності, техніки і координації, що дає змогу не лише зміцнювати фізичне здоров’я, але й розвивати важливі психофізіологічні навички у дітей. Особливо важливим є вплив акробатики на дітей молодшого шкільного віку, оскільки цей період є критичним для формування основних рухових навичок та розвитку витривалості, сили і гнучкості. Заняття акробатикою сприяють гармонійному розвитку дитячого організму, вчать взаємодії з власним тілом та оточенням, а також допомагають у розвитку таких якостей, як самоконтроль, дисципліна і зосередженість.</w:t>
      </w:r>
    </w:p>
    <w:p w14:paraId="3AB4BBA1" w14:textId="06733CEB" w:rsidR="002416CE" w:rsidRPr="002416CE" w:rsidRDefault="002416CE" w:rsidP="002416CE">
      <w:pPr>
        <w:widowControl/>
        <w:autoSpaceDE/>
        <w:autoSpaceDN/>
        <w:spacing w:line="360" w:lineRule="auto"/>
        <w:ind w:firstLine="720"/>
        <w:jc w:val="both"/>
        <w:rPr>
          <w:rFonts w:ascii="Times New Roman" w:eastAsia="Times New Roman" w:hAnsi="Times New Roman" w:cs="Times New Roman"/>
          <w:sz w:val="28"/>
          <w:szCs w:val="28"/>
          <w:lang w:val="ru-RU"/>
        </w:rPr>
      </w:pPr>
      <w:r w:rsidRPr="002416CE">
        <w:rPr>
          <w:rFonts w:ascii="Times New Roman" w:eastAsia="Times New Roman" w:hAnsi="Times New Roman" w:cs="Times New Roman"/>
          <w:sz w:val="28"/>
          <w:szCs w:val="28"/>
          <w:lang w:val="ru-RU"/>
        </w:rPr>
        <w:t>Для дітей молодшого шкільного віку акробатика є ефективним інструментом розвитку координації рухів, рівноваги і просторової орієнтації. Важливим аспектом є те, що акробатичні вправи дають можливість дітям працювати над точністю рухів і вдосконаленням фізичних можливостей у дружній і підтримуючій атмосфері. Вони вчаться долати свої страхи, долати труднощі, що виникають під час виконання складних елементів, що розвиває їхню впевненість у собі і здатність до подолання фізичних та психологічних бар'єрів</w:t>
      </w:r>
      <w:r w:rsidR="00E52174" w:rsidRPr="004A57CA">
        <w:rPr>
          <w:rFonts w:ascii="Times New Roman" w:eastAsia="Times New Roman" w:hAnsi="Times New Roman" w:cs="Times New Roman"/>
          <w:sz w:val="28"/>
          <w:szCs w:val="28"/>
          <w:lang w:val="ru-RU"/>
        </w:rPr>
        <w:t xml:space="preserve"> [3, 36, 37]</w:t>
      </w:r>
      <w:r w:rsidRPr="002416CE">
        <w:rPr>
          <w:rFonts w:ascii="Times New Roman" w:eastAsia="Times New Roman" w:hAnsi="Times New Roman" w:cs="Times New Roman"/>
          <w:sz w:val="28"/>
          <w:szCs w:val="28"/>
          <w:lang w:val="ru-RU"/>
        </w:rPr>
        <w:t>.</w:t>
      </w:r>
    </w:p>
    <w:p w14:paraId="7FD38A99" w14:textId="77777777" w:rsidR="002416CE" w:rsidRPr="002416CE" w:rsidRDefault="002416CE" w:rsidP="002416CE">
      <w:pPr>
        <w:widowControl/>
        <w:autoSpaceDE/>
        <w:autoSpaceDN/>
        <w:spacing w:line="360" w:lineRule="auto"/>
        <w:ind w:firstLine="720"/>
        <w:jc w:val="both"/>
        <w:rPr>
          <w:rFonts w:ascii="Times New Roman" w:eastAsia="Times New Roman" w:hAnsi="Times New Roman" w:cs="Times New Roman"/>
          <w:sz w:val="28"/>
          <w:szCs w:val="28"/>
          <w:lang w:val="ru-RU"/>
        </w:rPr>
      </w:pPr>
      <w:r w:rsidRPr="002416CE">
        <w:rPr>
          <w:rFonts w:ascii="Times New Roman" w:eastAsia="Times New Roman" w:hAnsi="Times New Roman" w:cs="Times New Roman"/>
          <w:sz w:val="28"/>
          <w:szCs w:val="28"/>
          <w:lang w:val="ru-RU"/>
        </w:rPr>
        <w:t>Однак важливою особливістю є те, що заняття акробатикою потребують високої фізичної підготовленості, уважності до техніки безпеки та поступового навантаження. Для дітей молодшого шкільного віку це означає необхідність коректного підходу до тренувань з урахуванням їхніх фізіологічних особливостей. Врахування вікових характеристик дозволяє мінімізувати ризики травм і допомагає дітям ефективно засвоювати базові акробатичні елементи, що в майбутньому можуть стати основою для досягнення значних успіхів у цьому виді спорту.</w:t>
      </w:r>
    </w:p>
    <w:p w14:paraId="6EE2B64F" w14:textId="4CAFEDC9"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Також акробатика може позитивно впливати на емоційний стан дитини. Виконання складних елементів і досягнення успіхів під час тренувань приносить дітям задоволення та підвищує їхню самооцінку. Це особливо важливо для дітей молодшого шкільного віку, коли вони лише починають розвивати впевненість у собі та формувати позитивний образ власного «я»</w:t>
      </w:r>
      <w:r w:rsidR="00E52174" w:rsidRPr="004A57CA">
        <w:rPr>
          <w:rFonts w:ascii="Times New Roman" w:eastAsia="Times New Roman" w:hAnsi="Times New Roman" w:cs="Times New Roman"/>
          <w:sz w:val="28"/>
          <w:szCs w:val="28"/>
          <w:lang w:val="ru-RU"/>
        </w:rPr>
        <w:t xml:space="preserve"> [3, 37, 42]</w:t>
      </w:r>
      <w:r w:rsidRPr="009376B0">
        <w:rPr>
          <w:rFonts w:ascii="Times New Roman" w:eastAsia="Times New Roman" w:hAnsi="Times New Roman" w:cs="Times New Roman"/>
          <w:sz w:val="28"/>
          <w:szCs w:val="28"/>
          <w:lang w:val="ru-RU"/>
        </w:rPr>
        <w:t>.</w:t>
      </w:r>
    </w:p>
    <w:p w14:paraId="0A78DA75" w14:textId="77777777"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Окрім фізичних та психологічних переваг, акробатика також сприяє соціалізації дітей. Заняття зазвичай проводяться у групах, що створює можливість для дітей взаємодіяти з однолітками, навчатися працювати в команді, підтримувати одне одного і спільно досягати поставлених цілей. Наприклад, виконання парних чи групових акробатичних елементів сприяє розвитку почуття відповідальності не тільки за себе, але й за інших, що позитивно позначається на соціальних навичках дитини.</w:t>
      </w:r>
    </w:p>
    <w:p w14:paraId="59616164" w14:textId="4D3A90B7"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 xml:space="preserve">У процесі тренувань діти вчаться будувати стосунки з тренером, що також важливо для формування довіри та взаєморозуміння. </w:t>
      </w:r>
      <w:r w:rsidR="001B3214" w:rsidRPr="009376B0">
        <w:rPr>
          <w:rFonts w:ascii="Times New Roman" w:eastAsia="Times New Roman" w:hAnsi="Times New Roman" w:cs="Times New Roman"/>
          <w:sz w:val="28"/>
          <w:szCs w:val="28"/>
          <w:lang w:val="ru-RU"/>
        </w:rPr>
        <w:t>П</w:t>
      </w:r>
      <w:r w:rsidRPr="009376B0">
        <w:rPr>
          <w:rFonts w:ascii="Times New Roman" w:eastAsia="Times New Roman" w:hAnsi="Times New Roman" w:cs="Times New Roman"/>
          <w:sz w:val="28"/>
          <w:szCs w:val="28"/>
          <w:lang w:val="ru-RU"/>
        </w:rPr>
        <w:t>ідтримка з боку тренера є важливою для розвитку мотивації та впевненості у дітей. Взаємодія з тренером допомагає дитині зрозуміти важливість слухання дорослих, прийняття критики та врахування порад, що позитивно впливає на її п</w:t>
      </w:r>
      <w:r w:rsidR="001B3214" w:rsidRPr="009376B0">
        <w:rPr>
          <w:rFonts w:ascii="Times New Roman" w:eastAsia="Times New Roman" w:hAnsi="Times New Roman" w:cs="Times New Roman"/>
          <w:sz w:val="28"/>
          <w:szCs w:val="28"/>
          <w:lang w:val="ru-RU"/>
        </w:rPr>
        <w:t>оведінку та соціальні навички [</w:t>
      </w:r>
      <w:r w:rsidR="00E52174" w:rsidRPr="004A57CA">
        <w:rPr>
          <w:rFonts w:ascii="Times New Roman" w:eastAsia="Times New Roman" w:hAnsi="Times New Roman" w:cs="Times New Roman"/>
          <w:sz w:val="28"/>
          <w:szCs w:val="28"/>
          <w:lang w:val="ru-RU"/>
        </w:rPr>
        <w:t>3, 25, 30</w:t>
      </w:r>
      <w:r w:rsidRPr="009376B0">
        <w:rPr>
          <w:rFonts w:ascii="Times New Roman" w:eastAsia="Times New Roman" w:hAnsi="Times New Roman" w:cs="Times New Roman"/>
          <w:sz w:val="28"/>
          <w:szCs w:val="28"/>
          <w:lang w:val="ru-RU"/>
        </w:rPr>
        <w:t>].</w:t>
      </w:r>
    </w:p>
    <w:p w14:paraId="07E21D96" w14:textId="77777777" w:rsidR="00F5678F" w:rsidRPr="009376B0"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Для досягнення найкращих результатів заняття акробатикою повинні враховувати вікові та індивідуальні особливості кожної дитини. Це включає адаптацію вправ під рівень фізичної підготовки та психологічної готовності дитини до виконання певних елементів. На заняттях для молодших школярів часто використовуються ігрові методи, оскільки вони сприяють підвищенню мотивації та зацікавленості дітей.</w:t>
      </w:r>
    </w:p>
    <w:p w14:paraId="0895B852" w14:textId="16B0DC80" w:rsidR="00F5678F" w:rsidRDefault="00F5678F" w:rsidP="009376B0">
      <w:pPr>
        <w:widowControl/>
        <w:autoSpaceDE/>
        <w:autoSpaceDN/>
        <w:spacing w:line="360" w:lineRule="auto"/>
        <w:ind w:firstLine="720"/>
        <w:jc w:val="both"/>
        <w:rPr>
          <w:rFonts w:ascii="Times New Roman" w:eastAsia="Times New Roman" w:hAnsi="Times New Roman" w:cs="Times New Roman"/>
          <w:sz w:val="28"/>
          <w:szCs w:val="28"/>
          <w:lang w:val="ru-RU"/>
        </w:rPr>
      </w:pPr>
      <w:r w:rsidRPr="009376B0">
        <w:rPr>
          <w:rFonts w:ascii="Times New Roman" w:eastAsia="Times New Roman" w:hAnsi="Times New Roman" w:cs="Times New Roman"/>
          <w:sz w:val="28"/>
          <w:szCs w:val="28"/>
          <w:lang w:val="ru-RU"/>
        </w:rPr>
        <w:t>Важливим аспектом є також дотримання заходів безпеки. У зв’язку зі складністю акробатичних вправ і можливістю травмування, тренер має забезпечити дітей відповідним обладнанням (матами, гімнастичними килимками тощо) та навчити їх техніки безпечного виконання елементів. Крім того, на кожному занятті повинні проводитися вправи на розігрів і розтяжку, щоб запобігти травмам і підготувати м’язи до основної частини тренування</w:t>
      </w:r>
      <w:r w:rsidR="002416CE" w:rsidRPr="004A57CA">
        <w:rPr>
          <w:rFonts w:ascii="Times New Roman" w:eastAsia="Times New Roman" w:hAnsi="Times New Roman" w:cs="Times New Roman"/>
          <w:sz w:val="28"/>
          <w:szCs w:val="28"/>
          <w:lang w:val="ru-RU"/>
        </w:rPr>
        <w:t xml:space="preserve"> </w:t>
      </w:r>
      <w:r w:rsidR="001B3214" w:rsidRPr="009376B0">
        <w:rPr>
          <w:rFonts w:ascii="Times New Roman" w:eastAsia="Times New Roman" w:hAnsi="Times New Roman" w:cs="Times New Roman"/>
          <w:sz w:val="28"/>
          <w:szCs w:val="28"/>
          <w:lang w:val="ru-RU"/>
        </w:rPr>
        <w:t>[</w:t>
      </w:r>
      <w:r w:rsidR="00E52174" w:rsidRPr="004A57CA">
        <w:rPr>
          <w:rFonts w:ascii="Times New Roman" w:eastAsia="Times New Roman" w:hAnsi="Times New Roman" w:cs="Times New Roman"/>
          <w:sz w:val="28"/>
          <w:szCs w:val="28"/>
          <w:lang w:val="ru-RU"/>
        </w:rPr>
        <w:t>3, 39</w:t>
      </w:r>
      <w:r w:rsidR="001B3214" w:rsidRPr="009376B0">
        <w:rPr>
          <w:rFonts w:ascii="Times New Roman" w:eastAsia="Times New Roman" w:hAnsi="Times New Roman" w:cs="Times New Roman"/>
          <w:sz w:val="28"/>
          <w:szCs w:val="28"/>
          <w:lang w:val="ru-RU"/>
        </w:rPr>
        <w:t>]</w:t>
      </w:r>
      <w:r w:rsidRPr="009376B0">
        <w:rPr>
          <w:rFonts w:ascii="Times New Roman" w:eastAsia="Times New Roman" w:hAnsi="Times New Roman" w:cs="Times New Roman"/>
          <w:sz w:val="28"/>
          <w:szCs w:val="28"/>
          <w:lang w:val="ru-RU"/>
        </w:rPr>
        <w:t>.</w:t>
      </w:r>
    </w:p>
    <w:p w14:paraId="5F4A505B" w14:textId="77777777" w:rsidR="002416CE" w:rsidRDefault="002416CE" w:rsidP="002416CE">
      <w:pPr>
        <w:widowControl/>
        <w:autoSpaceDE/>
        <w:autoSpaceDN/>
        <w:spacing w:line="360" w:lineRule="auto"/>
        <w:ind w:firstLine="720"/>
        <w:jc w:val="both"/>
        <w:rPr>
          <w:rFonts w:ascii="Times New Roman" w:eastAsia="Times New Roman" w:hAnsi="Times New Roman" w:cs="Times New Roman"/>
          <w:sz w:val="28"/>
          <w:szCs w:val="28"/>
          <w:lang w:val="ru-RU"/>
        </w:rPr>
      </w:pPr>
      <w:r w:rsidRPr="002416CE">
        <w:rPr>
          <w:rFonts w:ascii="Times New Roman" w:eastAsia="Times New Roman" w:hAnsi="Times New Roman" w:cs="Times New Roman"/>
          <w:sz w:val="28"/>
          <w:szCs w:val="28"/>
          <w:lang w:val="ru-RU"/>
        </w:rPr>
        <w:t>Таким чином, заняття акробатикою для дітей молодшого шкільного віку є важливою складовою частиною фізичного виховання, яка не лише сприяє розвитку фізичних здібностей, але й формує у дітей вміння працювати над собою, підвищує самооцінку та допомагає освоїти складні фізичні вправи через поступовий і систематичний підхід.</w:t>
      </w:r>
    </w:p>
    <w:p w14:paraId="72CCD76F" w14:textId="77777777" w:rsidR="00F00C1F" w:rsidRPr="009376B0" w:rsidRDefault="00F00C1F" w:rsidP="009376B0">
      <w:pPr>
        <w:widowControl/>
        <w:autoSpaceDE/>
        <w:autoSpaceDN/>
        <w:spacing w:line="360" w:lineRule="auto"/>
        <w:jc w:val="both"/>
        <w:rPr>
          <w:rFonts w:ascii="Times New Roman" w:eastAsia="Times New Roman" w:hAnsi="Times New Roman" w:cs="Times New Roman"/>
          <w:sz w:val="28"/>
          <w:szCs w:val="28"/>
          <w:lang w:val="ru-RU"/>
        </w:rPr>
      </w:pPr>
    </w:p>
    <w:p w14:paraId="3771BFA0" w14:textId="77777777" w:rsidR="00F00C1F" w:rsidRPr="009376B0" w:rsidRDefault="00F00C1F" w:rsidP="009376B0">
      <w:pPr>
        <w:pStyle w:val="21"/>
        <w:numPr>
          <w:ilvl w:val="1"/>
          <w:numId w:val="14"/>
        </w:numPr>
        <w:tabs>
          <w:tab w:val="left" w:pos="1969"/>
          <w:tab w:val="left" w:pos="1970"/>
          <w:tab w:val="right" w:leader="dot" w:pos="9837"/>
        </w:tabs>
        <w:spacing w:before="0" w:line="360" w:lineRule="auto"/>
        <w:jc w:val="both"/>
        <w:rPr>
          <w:rFonts w:ascii="Times New Roman" w:hAnsi="Times New Roman" w:cs="Times New Roman"/>
          <w:b/>
          <w:lang w:val="ru-RU"/>
        </w:rPr>
      </w:pPr>
      <w:r w:rsidRPr="009376B0">
        <w:rPr>
          <w:rFonts w:ascii="Times New Roman" w:hAnsi="Times New Roman" w:cs="Times New Roman"/>
          <w:b/>
          <w:lang w:val="ru-RU"/>
        </w:rPr>
        <w:t>Формування мотивації у дітей молодшого шкільного віку до занять акробатикою</w:t>
      </w:r>
    </w:p>
    <w:p w14:paraId="21D1322C" w14:textId="77777777" w:rsidR="00F00C1F" w:rsidRPr="009376B0" w:rsidRDefault="00F00C1F" w:rsidP="009376B0">
      <w:pPr>
        <w:pStyle w:val="21"/>
        <w:tabs>
          <w:tab w:val="left" w:pos="1969"/>
          <w:tab w:val="left" w:pos="1970"/>
          <w:tab w:val="right" w:leader="dot" w:pos="9837"/>
        </w:tabs>
        <w:spacing w:before="0" w:line="360" w:lineRule="auto"/>
        <w:ind w:left="0"/>
        <w:rPr>
          <w:rFonts w:ascii="Times New Roman" w:hAnsi="Times New Roman" w:cs="Times New Roman"/>
          <w:b/>
          <w:lang w:val="ru-RU"/>
        </w:rPr>
      </w:pPr>
    </w:p>
    <w:p w14:paraId="717E7BAD" w14:textId="77777777"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Формування мотивації у дітей молодшого шкільного віку до занять акробатикою є складним і важливим завданням, що вимагає врахування їхніх вікових особливостей, потреб, а також соціального оточення. На цьому етапі діти здатні проявляти сильний інтерес до занять спортом, зокрема акробатикою, яка поєднує в собі фізичні вправи з елементами гри та творчості. Акробатичні вправи розвивають гнучкість, координацію, силу і спритність, що сприяє всебічному фізичному розвитку дітей. Однак, щоб діти залишалися мотивованими і продовжували заняття, важливо побудувати правильний підхід до формування їхньої мотивації.</w:t>
      </w:r>
    </w:p>
    <w:p w14:paraId="1C5B96CF" w14:textId="6CCAAFF7" w:rsidR="00E52A57" w:rsidRPr="009376B0" w:rsidRDefault="00E52A57" w:rsidP="00F73E89">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Згідно з дослідженнями, у віці 6-10 років основними мотивами для дітей є бажання отримувати нові враження та схвалення з боку дорослих і однолітків. Діти цього віку активно прагнуть до визнання й уваги, особливо з боку значущих для них осіб </w:t>
      </w:r>
      <w:r w:rsidR="00F73E89">
        <w:rPr>
          <w:rFonts w:ascii="Times New Roman" w:hAnsi="Times New Roman" w:cs="Times New Roman"/>
          <w:sz w:val="28"/>
          <w:szCs w:val="28"/>
          <w:lang w:val="ru-RU"/>
        </w:rPr>
        <w:t xml:space="preserve">– </w:t>
      </w:r>
      <w:r w:rsidRPr="009376B0">
        <w:rPr>
          <w:rFonts w:ascii="Times New Roman" w:hAnsi="Times New Roman" w:cs="Times New Roman"/>
          <w:sz w:val="28"/>
          <w:szCs w:val="28"/>
          <w:lang w:val="ru-RU"/>
        </w:rPr>
        <w:t xml:space="preserve">батьків, вчителів та тренерів. На думку </w:t>
      </w:r>
      <w:r w:rsidR="00F73E89">
        <w:rPr>
          <w:rFonts w:ascii="Times New Roman" w:hAnsi="Times New Roman" w:cs="Times New Roman"/>
          <w:sz w:val="28"/>
          <w:szCs w:val="28"/>
          <w:lang w:val="uk-UA"/>
        </w:rPr>
        <w:t>фахівців</w:t>
      </w:r>
      <w:r w:rsidRPr="009376B0">
        <w:rPr>
          <w:rFonts w:ascii="Times New Roman" w:hAnsi="Times New Roman" w:cs="Times New Roman"/>
          <w:sz w:val="28"/>
          <w:szCs w:val="28"/>
          <w:lang w:val="ru-RU"/>
        </w:rPr>
        <w:t>, мотивація дітей на цьому етапі розвивається через отримання задоволення від процесу та позитивну емоційну підтримку з боку оточення [</w:t>
      </w:r>
      <w:r w:rsidR="0082018C">
        <w:rPr>
          <w:rFonts w:ascii="Times New Roman" w:hAnsi="Times New Roman" w:cs="Times New Roman"/>
          <w:sz w:val="28"/>
          <w:szCs w:val="28"/>
          <w:lang w:val="ru-RU"/>
        </w:rPr>
        <w:t>3, 14, 27</w:t>
      </w:r>
      <w:r w:rsidRPr="009376B0">
        <w:rPr>
          <w:rFonts w:ascii="Times New Roman" w:hAnsi="Times New Roman" w:cs="Times New Roman"/>
          <w:sz w:val="28"/>
          <w:szCs w:val="28"/>
          <w:lang w:val="ru-RU"/>
        </w:rPr>
        <w:t>]. Таким чином, формування позитивного ставлення до акробатики вимагає від тренера та батьків створення атмосфери підтримки і довіри, де дитина почуватиметься впевненою і готовою до освоєння нових умінь.</w:t>
      </w:r>
    </w:p>
    <w:p w14:paraId="00B53987" w14:textId="4D371445"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Дослідження показують, що емоційна складова мотивації відіграє важливу роль у ранньому віці. Діти, які отримують позитивний досвід і підтримку під час занять, швидше засвоюють нові рухи, а також розвивають внутрішню мотивацію, засновану на інтересі до процесу. Як зазначає В. С. Рудь, похвала і заохочення на початкових етапах тренувань допомагають дітям сформувати стійкий інтерес до акробатики, що в майбутньому може стати основою для більш</w:t>
      </w:r>
      <w:r w:rsidR="001B3214" w:rsidRPr="009376B0">
        <w:rPr>
          <w:rFonts w:ascii="Times New Roman" w:hAnsi="Times New Roman" w:cs="Times New Roman"/>
          <w:sz w:val="28"/>
          <w:szCs w:val="28"/>
          <w:lang w:val="ru-RU"/>
        </w:rPr>
        <w:t xml:space="preserve"> тривалого інтересу до занять [</w:t>
      </w:r>
      <w:r w:rsidR="0082018C">
        <w:rPr>
          <w:rFonts w:ascii="Times New Roman" w:hAnsi="Times New Roman" w:cs="Times New Roman"/>
          <w:sz w:val="28"/>
          <w:szCs w:val="28"/>
          <w:lang w:val="ru-RU"/>
        </w:rPr>
        <w:t>3, 29</w:t>
      </w:r>
      <w:r w:rsidRPr="009376B0">
        <w:rPr>
          <w:rFonts w:ascii="Times New Roman" w:hAnsi="Times New Roman" w:cs="Times New Roman"/>
          <w:sz w:val="28"/>
          <w:szCs w:val="28"/>
          <w:lang w:val="ru-RU"/>
        </w:rPr>
        <w:t>].</w:t>
      </w:r>
    </w:p>
    <w:p w14:paraId="436C979B" w14:textId="67B3B8B7"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Внутрішня мотивація вважається однією з найстійкіших форм мотивації, яка здатна підтримувати інтерес до занять навіть при виникненні труднощів. Вона базується на особистому задоволенні дитини від процесу виконання акробатичних елементів, прагненні до самовдосконалення та бажанні освоювати нові, більш складні навички. Внутрішня мотивація є потужним стимулом, який стимулює дітей до систематичних тренувань</w:t>
      </w:r>
      <w:r w:rsidR="001B3214" w:rsidRPr="009376B0">
        <w:rPr>
          <w:rFonts w:ascii="Times New Roman" w:hAnsi="Times New Roman" w:cs="Times New Roman"/>
          <w:sz w:val="28"/>
          <w:szCs w:val="28"/>
          <w:lang w:val="ru-RU"/>
        </w:rPr>
        <w:t xml:space="preserve"> та підвищення власного рівня [</w:t>
      </w:r>
      <w:r w:rsidR="0082018C">
        <w:rPr>
          <w:rFonts w:ascii="Times New Roman" w:hAnsi="Times New Roman" w:cs="Times New Roman"/>
          <w:sz w:val="28"/>
          <w:szCs w:val="28"/>
          <w:lang w:val="ru-RU"/>
        </w:rPr>
        <w:t>9, 11, 42</w:t>
      </w:r>
      <w:r w:rsidRPr="009376B0">
        <w:rPr>
          <w:rFonts w:ascii="Times New Roman" w:hAnsi="Times New Roman" w:cs="Times New Roman"/>
          <w:sz w:val="28"/>
          <w:szCs w:val="28"/>
          <w:lang w:val="ru-RU"/>
        </w:rPr>
        <w:t>]. Формування такої мотивації потребує від тренера гнучкого підходу, що включає варіативність тренувального процесу та поступове ускладнення завдань, щоб підтримувати інтерес дитини до кожного нового заняття.</w:t>
      </w:r>
    </w:p>
    <w:p w14:paraId="3800EB8E" w14:textId="00F15DB3"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Зовнішня мотивація, своєю чергою, полягає у впливі зовнішніх факторів, таких як похвала, винагороди або досягнення певного соціального статусу. Важливим джерелом зовнішньої мотивації є участь у показових виступах, змаганнях або демонстраційних заходах, які допомагають дітям отримати позитивне схвалення від тренера, батьків та однолітків. Водночас зовнішні мотиватори, такі як заохочення чи символічні нагороди, допомагають на початкових етапах, коли дитина ще не повністю усвідомлює важливість</w:t>
      </w:r>
      <w:r w:rsidR="001B3214" w:rsidRPr="009376B0">
        <w:rPr>
          <w:rFonts w:ascii="Times New Roman" w:hAnsi="Times New Roman" w:cs="Times New Roman"/>
          <w:sz w:val="28"/>
          <w:szCs w:val="28"/>
          <w:lang w:val="ru-RU"/>
        </w:rPr>
        <w:t xml:space="preserve"> систематичних занять. В</w:t>
      </w:r>
      <w:r w:rsidRPr="009376B0">
        <w:rPr>
          <w:rFonts w:ascii="Times New Roman" w:hAnsi="Times New Roman" w:cs="Times New Roman"/>
          <w:sz w:val="28"/>
          <w:szCs w:val="28"/>
          <w:lang w:val="ru-RU"/>
        </w:rPr>
        <w:t>ажливо правильно балансувати зовнішні та внутрішні мотиваційні фактори, щоб поступово трансформувати зовнішні стимули у внутрішній інтерес [3</w:t>
      </w:r>
      <w:r w:rsidR="001A5C11">
        <w:rPr>
          <w:rFonts w:ascii="Times New Roman" w:hAnsi="Times New Roman" w:cs="Times New Roman"/>
          <w:sz w:val="28"/>
          <w:szCs w:val="28"/>
          <w:lang w:val="ru-RU"/>
        </w:rPr>
        <w:t>, 18</w:t>
      </w:r>
      <w:r w:rsidRPr="009376B0">
        <w:rPr>
          <w:rFonts w:ascii="Times New Roman" w:hAnsi="Times New Roman" w:cs="Times New Roman"/>
          <w:sz w:val="28"/>
          <w:szCs w:val="28"/>
          <w:lang w:val="ru-RU"/>
        </w:rPr>
        <w:t>].</w:t>
      </w:r>
    </w:p>
    <w:p w14:paraId="16596827" w14:textId="5E89EF53"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Тренер відіграє одну з центральних ролей у процесі формування мотивації у дітей молодшого шкільного віку, оскільки саме він формує у дитини перше враження про вид спорту. Тренер має використовувати індивідуальний підхід до кожної дитини, враховуючи її фі</w:t>
      </w:r>
      <w:r w:rsidR="001B3214" w:rsidRPr="009376B0">
        <w:rPr>
          <w:rFonts w:ascii="Times New Roman" w:hAnsi="Times New Roman" w:cs="Times New Roman"/>
          <w:sz w:val="28"/>
          <w:szCs w:val="28"/>
          <w:lang w:val="ru-RU"/>
        </w:rPr>
        <w:t>зичні та емоційні особливості</w:t>
      </w:r>
      <w:r w:rsidRPr="009376B0">
        <w:rPr>
          <w:rFonts w:ascii="Times New Roman" w:hAnsi="Times New Roman" w:cs="Times New Roman"/>
          <w:sz w:val="28"/>
          <w:szCs w:val="28"/>
          <w:lang w:val="ru-RU"/>
        </w:rPr>
        <w:t>. Крім того, важливо, щоб тренер вмів розпізнавати і реагувати на зміни в настрої і зацікавленості дитини, адже увага до її потреб і підтримка допомагають зміцнити її довіру до тренера</w:t>
      </w:r>
      <w:r w:rsidR="001A5C11">
        <w:rPr>
          <w:rFonts w:ascii="Times New Roman" w:hAnsi="Times New Roman" w:cs="Times New Roman"/>
          <w:sz w:val="28"/>
          <w:szCs w:val="28"/>
          <w:lang w:val="ru-RU"/>
        </w:rPr>
        <w:t xml:space="preserve"> </w:t>
      </w:r>
      <w:r w:rsidR="001B3214" w:rsidRPr="009376B0">
        <w:rPr>
          <w:rFonts w:ascii="Times New Roman" w:hAnsi="Times New Roman" w:cs="Times New Roman"/>
          <w:sz w:val="28"/>
          <w:szCs w:val="28"/>
          <w:lang w:val="ru-RU"/>
        </w:rPr>
        <w:t>[</w:t>
      </w:r>
      <w:r w:rsidR="001A5C11">
        <w:rPr>
          <w:rFonts w:ascii="Times New Roman" w:hAnsi="Times New Roman" w:cs="Times New Roman"/>
          <w:sz w:val="28"/>
          <w:szCs w:val="28"/>
          <w:lang w:val="ru-RU"/>
        </w:rPr>
        <w:t>3</w:t>
      </w:r>
      <w:r w:rsidR="001A5C11" w:rsidRPr="004A57CA">
        <w:rPr>
          <w:rFonts w:ascii="Times New Roman" w:hAnsi="Times New Roman" w:cs="Times New Roman"/>
          <w:sz w:val="28"/>
          <w:szCs w:val="28"/>
          <w:lang w:val="ru-RU"/>
        </w:rPr>
        <w:t xml:space="preserve">, </w:t>
      </w:r>
      <w:r w:rsidR="001B3214" w:rsidRPr="009376B0">
        <w:rPr>
          <w:rFonts w:ascii="Times New Roman" w:hAnsi="Times New Roman" w:cs="Times New Roman"/>
          <w:sz w:val="28"/>
          <w:szCs w:val="28"/>
          <w:lang w:val="ru-RU"/>
        </w:rPr>
        <w:t>15</w:t>
      </w:r>
      <w:r w:rsidR="001A5C11" w:rsidRPr="004A57CA">
        <w:rPr>
          <w:rFonts w:ascii="Times New Roman" w:hAnsi="Times New Roman" w:cs="Times New Roman"/>
          <w:sz w:val="28"/>
          <w:szCs w:val="28"/>
          <w:lang w:val="ru-RU"/>
        </w:rPr>
        <w:t>, 41</w:t>
      </w:r>
      <w:r w:rsidR="001B3214" w:rsidRPr="009376B0">
        <w:rPr>
          <w:rFonts w:ascii="Times New Roman" w:hAnsi="Times New Roman" w:cs="Times New Roman"/>
          <w:sz w:val="28"/>
          <w:szCs w:val="28"/>
          <w:lang w:val="ru-RU"/>
        </w:rPr>
        <w:t>]</w:t>
      </w:r>
      <w:r w:rsidRPr="009376B0">
        <w:rPr>
          <w:rFonts w:ascii="Times New Roman" w:hAnsi="Times New Roman" w:cs="Times New Roman"/>
          <w:sz w:val="28"/>
          <w:szCs w:val="28"/>
          <w:lang w:val="ru-RU"/>
        </w:rPr>
        <w:t>.</w:t>
      </w:r>
    </w:p>
    <w:p w14:paraId="4C49480E" w14:textId="7777777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Успіхи та невдачі в житті людини, орієнтованої на досягнення, є змінними станами, які мають важливий вплив на її мотивацію. Успіх символізує досягнення цілей, а невдача – їхнє недосягнення. Однак ці поняття мають умовну межу, яка може переміщуватися залежно від досягнутого прогресу або регресу. Це означає, що те, що колись сприймалося як успіх, може стати невдачею в нових умовах, і навпаки. Така динамічність створює особливості у формуванні мотивації спортсменів, що варіюється залежно від конкретних обставин.  </w:t>
      </w:r>
    </w:p>
    <w:p w14:paraId="5E0B157A" w14:textId="7777777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Мотивація досягнення і змагальність впливають не лише на кінцевий результат діяльності спортсмена, але й на психологічні аспекти самого процесу досягнення цілей. Розуміння того, чому мотивація варіюється серед різних людей і які фактори формують її, є ключовим для ефективного управління тренувальним процесом. Це дозволяє створювати індивідуальні методики, спрямовані на підвищення мотивації спортсменів, які відповідають їхнім особистісним потребам і життєвим обставинам.  </w:t>
      </w:r>
    </w:p>
    <w:p w14:paraId="46CAB4BC" w14:textId="13E2EC3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Формування мотивації досягнення успіху у спортсменів змінюється залежно від вікового періоду. У ранньому дитинстві вона формується під впливом досвіду, набутого у стосунках із сім’єю та найближчим оточенням. У цей період важливу роль відіграє ставлення до успіху, праці та авторитету, яке закладається у спілкуванні з дорослими. У процесі дорослішання змінюються й акценти: від простого наслідування до прагнення досягати самостійних результатів</w:t>
      </w:r>
      <w:r w:rsidR="001A5C11" w:rsidRPr="004A57CA">
        <w:rPr>
          <w:rFonts w:ascii="Times New Roman" w:hAnsi="Times New Roman" w:cs="Times New Roman"/>
          <w:sz w:val="28"/>
          <w:szCs w:val="28"/>
          <w:lang w:val="ru-RU"/>
        </w:rPr>
        <w:t xml:space="preserve"> [3, 16]</w:t>
      </w:r>
      <w:r w:rsidRPr="009376B0">
        <w:rPr>
          <w:rFonts w:ascii="Times New Roman" w:hAnsi="Times New Roman" w:cs="Times New Roman"/>
          <w:sz w:val="28"/>
          <w:szCs w:val="28"/>
          <w:lang w:val="ru-RU"/>
        </w:rPr>
        <w:t xml:space="preserve">.  </w:t>
      </w:r>
    </w:p>
    <w:p w14:paraId="19FF3A56" w14:textId="7777777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 підлітковому та юнацькому віці мотивація стає більш соціальною. Молодь прагне належати до групи, отримувати визнання однолітків та тренерів, а також досягати перших значущих результатів у спорті. Саме у цьому віці змагання та перші перемоги стають ключовими у формуванні інтересу до спортивної діяльності.  </w:t>
      </w:r>
    </w:p>
    <w:p w14:paraId="5CF9EBFF" w14:textId="7777777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 xml:space="preserve">Успіхи у спорті обумовлені поєднанням фізичних даних, доступу до якісного спортивного обладнання та тренувань, фінансових можливостей, а також значенням виду спорту в культурному середовищі, де виховується спортсмен. Важливим є також заохочення зусиль дитини з боку тренера та сім’ї, що стимулює її розвиватися і продовжувати тренування.  </w:t>
      </w:r>
    </w:p>
    <w:p w14:paraId="6C0047BE" w14:textId="0FBE9E7B"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Мотиви, які впливають на фізичну активність дітей, часто відрізняються від тих, які визначають участь дорослих спортсменів у змаганнях. Для дітей важливим є задоволення від гри, спілкування та перебування у колективі. Дорослі спортсмени, натомість, фокусуються на досягненні конкретних результатів, професійному розвитку, матеріальних та соціальних вигодах</w:t>
      </w:r>
      <w:r w:rsidR="001A5C11" w:rsidRPr="004A57CA">
        <w:rPr>
          <w:rFonts w:ascii="Times New Roman" w:hAnsi="Times New Roman" w:cs="Times New Roman"/>
          <w:sz w:val="28"/>
          <w:szCs w:val="28"/>
          <w:lang w:val="ru-RU"/>
        </w:rPr>
        <w:t xml:space="preserve"> [26, 31]</w:t>
      </w:r>
      <w:r w:rsidRPr="009376B0">
        <w:rPr>
          <w:rFonts w:ascii="Times New Roman" w:hAnsi="Times New Roman" w:cs="Times New Roman"/>
          <w:sz w:val="28"/>
          <w:szCs w:val="28"/>
          <w:lang w:val="ru-RU"/>
        </w:rPr>
        <w:t xml:space="preserve">.  </w:t>
      </w:r>
    </w:p>
    <w:p w14:paraId="0DE6A7BB" w14:textId="445A6539"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Таким чином, мотивація є багатогранним і динамічним явищем, яке змінюється під впливом внутрішніх і зовнішніх факторів. Її розуміння дозволяє створювати ефективні програми підготовки спортсменів, адаптовані до їхнього віку, рівня майстерності та життєвих цілей.</w:t>
      </w:r>
    </w:p>
    <w:p w14:paraId="7EFD512B" w14:textId="77777777"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Ефективними методами підвищення мотивації є ігрові вправи, які тренер може включати у процес тренувань. Гра дозволяє дітям розслабитися і зосередитися на досягненні конкретних цілей у легкій і приємній формі. Наприклад, використання естафетних ігор, командних завдань або ж ігор на спритність допомагає дітям отримувати позитивні емоції і закріплювати свої навички, не відчуваючи при цьому надмірного тиску. Такий підхід стимулює розвиток внутрішньої мотивації та формує позитивне ставлення до занять.</w:t>
      </w:r>
    </w:p>
    <w:p w14:paraId="571FD6E1" w14:textId="24B3CCDD"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Роль батьків у мотивації до занять акробатикою також не можна недооцінювати. Підтримка з боку батьків, їх зацікавленість у спортивних досягненнях дитини і активне заохочення можуть стати вирішальними факторами у формуванні стійкої мотиваці</w:t>
      </w:r>
      <w:r w:rsidR="008939C0" w:rsidRPr="009376B0">
        <w:rPr>
          <w:rFonts w:ascii="Times New Roman" w:hAnsi="Times New Roman" w:cs="Times New Roman"/>
          <w:sz w:val="28"/>
          <w:szCs w:val="28"/>
          <w:lang w:val="ru-RU"/>
        </w:rPr>
        <w:t>ї. Д</w:t>
      </w:r>
      <w:r w:rsidRPr="009376B0">
        <w:rPr>
          <w:rFonts w:ascii="Times New Roman" w:hAnsi="Times New Roman" w:cs="Times New Roman"/>
          <w:sz w:val="28"/>
          <w:szCs w:val="28"/>
          <w:lang w:val="ru-RU"/>
        </w:rPr>
        <w:t>іти, які отримують позитивне схвалення і підтримку з боку батьків, виявляють більшу зацікавленість у продовженні занять і краще справляються зі спортивними труднощами [3</w:t>
      </w:r>
      <w:r w:rsidR="001A5C11" w:rsidRPr="004A57CA">
        <w:rPr>
          <w:rFonts w:ascii="Times New Roman" w:hAnsi="Times New Roman" w:cs="Times New Roman"/>
          <w:sz w:val="28"/>
          <w:szCs w:val="28"/>
          <w:lang w:val="ru-RU"/>
        </w:rPr>
        <w:t>, 35</w:t>
      </w:r>
      <w:r w:rsidRPr="009376B0">
        <w:rPr>
          <w:rFonts w:ascii="Times New Roman" w:hAnsi="Times New Roman" w:cs="Times New Roman"/>
          <w:sz w:val="28"/>
          <w:szCs w:val="28"/>
          <w:lang w:val="ru-RU"/>
        </w:rPr>
        <w:t>].</w:t>
      </w:r>
    </w:p>
    <w:p w14:paraId="7B83641B" w14:textId="3780DD46" w:rsidR="00054CA2" w:rsidRPr="009376B0" w:rsidRDefault="00E52A57"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Крім того, залучення батьків до спортивних заходів, таких як показові виступи, змагання або тренувальні збори, підвищує самооцінку дитини і зміцнює її зв’язок із спортом. Діти, які бачать підтримку і зацікавленість батьків, більш впевнені в собі, і ця впевненість допомагає їм справлятися з викликами, які виникают</w:t>
      </w:r>
      <w:r w:rsidR="00054CA2" w:rsidRPr="009376B0">
        <w:rPr>
          <w:rFonts w:ascii="Times New Roman" w:hAnsi="Times New Roman" w:cs="Times New Roman"/>
          <w:sz w:val="28"/>
          <w:szCs w:val="28"/>
          <w:lang w:val="ru-RU"/>
        </w:rPr>
        <w:t>ь на шляху спортивного розвитку.</w:t>
      </w:r>
    </w:p>
    <w:p w14:paraId="1469575A" w14:textId="77777777"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Сім'я, як мала соціальна група, відіграє значну роль у розвитку мотивації досягнення успіху у дитини, впливаючи на цей процес як позитивно, так і негативно. Серед основних чинників, що формують мотивацію, варто відзначити порядок народження дітей, загальний склад сім'ї та умови спільного проживання. Якщо сім'я перебуває в стані неблагополуччя або між батьками існують слабкі стосунки, це може гальмувати розвиток сильної мотивації у дитини. Тому важливо, щоб психологи або тренери були поінформовані про обстановку в родині спортсмена, оскільки це дозволяє ефективно працювати над його мотивацією та підтримувати досягнення цілей.</w:t>
      </w:r>
    </w:p>
    <w:p w14:paraId="65B59B9F" w14:textId="0E140CBA" w:rsidR="009376B0" w:rsidRPr="009376B0" w:rsidRDefault="009376B0"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Соціальне середовище, до якого належать соціальний клас, рівень освіти та навіть релігійні переконання, також суттєво формує мотивацію, створюючи певний «клімат» у повсякденному житті. Це особливо помітно у дітей, які активно сприймають приклад дорослих. Якщо дитина оточена людьми, яких вона вважає авторитетами або кумирами, і ці люди займаються спортом, то вона, швидше за все, буде прагнути наслідувати їх, що безпосередньо впливатиме на формування її мотивації досягнення успіху.</w:t>
      </w:r>
    </w:p>
    <w:p w14:paraId="7AA44F00" w14:textId="77777777" w:rsidR="00054CA2" w:rsidRPr="009376B0" w:rsidRDefault="00054CA2" w:rsidP="009376B0">
      <w:pPr>
        <w:pStyle w:val="ac"/>
        <w:spacing w:before="0" w:beforeAutospacing="0" w:after="0" w:afterAutospacing="0" w:line="360" w:lineRule="auto"/>
        <w:ind w:firstLine="720"/>
        <w:jc w:val="both"/>
        <w:rPr>
          <w:rFonts w:ascii="Times New Roman" w:hAnsi="Times New Roman" w:cs="Times New Roman"/>
          <w:sz w:val="28"/>
          <w:szCs w:val="28"/>
          <w:lang w:val="ru-RU"/>
        </w:rPr>
      </w:pPr>
    </w:p>
    <w:p w14:paraId="0C77A21F" w14:textId="4D2C9BFD" w:rsidR="00E52A57" w:rsidRPr="009376B0" w:rsidRDefault="00E52A57" w:rsidP="009376B0">
      <w:pPr>
        <w:pStyle w:val="ac"/>
        <w:spacing w:before="0" w:beforeAutospacing="0" w:after="0" w:afterAutospacing="0" w:line="360" w:lineRule="auto"/>
        <w:ind w:firstLine="720"/>
        <w:jc w:val="both"/>
        <w:rPr>
          <w:rFonts w:ascii="Times New Roman" w:hAnsi="Times New Roman" w:cs="Times New Roman"/>
          <w:b/>
          <w:sz w:val="28"/>
          <w:szCs w:val="28"/>
          <w:lang w:val="ru-RU"/>
        </w:rPr>
      </w:pPr>
      <w:r w:rsidRPr="009376B0">
        <w:rPr>
          <w:rFonts w:ascii="Times New Roman" w:hAnsi="Times New Roman" w:cs="Times New Roman"/>
          <w:b/>
          <w:sz w:val="28"/>
          <w:szCs w:val="28"/>
          <w:lang w:val="ru-RU"/>
        </w:rPr>
        <w:t>Висновки до розділу</w:t>
      </w:r>
      <w:r w:rsidR="00054CA2" w:rsidRPr="009376B0">
        <w:rPr>
          <w:rFonts w:ascii="Times New Roman" w:hAnsi="Times New Roman" w:cs="Times New Roman"/>
          <w:b/>
          <w:sz w:val="28"/>
          <w:szCs w:val="28"/>
          <w:lang w:val="ru-RU"/>
        </w:rPr>
        <w:t xml:space="preserve"> 1</w:t>
      </w:r>
    </w:p>
    <w:p w14:paraId="4369148C" w14:textId="77777777" w:rsidR="00A953AE" w:rsidRPr="009376B0" w:rsidRDefault="00A953AE" w:rsidP="009376B0">
      <w:pPr>
        <w:pStyle w:val="ac"/>
        <w:spacing w:before="0" w:beforeAutospacing="0" w:after="0" w:afterAutospacing="0" w:line="360" w:lineRule="auto"/>
        <w:ind w:firstLine="720"/>
        <w:jc w:val="both"/>
        <w:rPr>
          <w:rFonts w:ascii="Times New Roman" w:hAnsi="Times New Roman" w:cs="Times New Roman"/>
          <w:b/>
          <w:sz w:val="28"/>
          <w:szCs w:val="28"/>
          <w:lang w:val="uk-UA"/>
        </w:rPr>
      </w:pPr>
    </w:p>
    <w:p w14:paraId="6493411F" w14:textId="77777777" w:rsidR="00E52A57" w:rsidRPr="009376B0" w:rsidRDefault="00E52A57" w:rsidP="002416CE">
      <w:pPr>
        <w:pStyle w:val="ac"/>
        <w:spacing w:before="0" w:beforeAutospacing="0" w:after="0" w:afterAutospacing="0" w:line="360" w:lineRule="auto"/>
        <w:ind w:firstLine="720"/>
        <w:jc w:val="both"/>
        <w:rPr>
          <w:rFonts w:ascii="Times New Roman" w:hAnsi="Times New Roman" w:cs="Times New Roman"/>
          <w:sz w:val="28"/>
          <w:szCs w:val="28"/>
          <w:lang w:val="ru-RU"/>
        </w:rPr>
      </w:pPr>
      <w:r w:rsidRPr="009376B0">
        <w:rPr>
          <w:rFonts w:ascii="Times New Roman" w:hAnsi="Times New Roman" w:cs="Times New Roman"/>
          <w:sz w:val="28"/>
          <w:szCs w:val="28"/>
          <w:lang w:val="ru-RU"/>
        </w:rPr>
        <w:t>1. Розвиток мотиваційної сфери у дітей молодшого шкільного віку є важливим процесом, що визначає їх активність у навчанні та фізичній культурі. Внутрішня мотивація, підтримка з боку оточення, індивідуальний підхід до навчання та активізація позитивного досвіду є ключовими факторами для успішного залучення дітей до занять акробатикою. Дослідження цієї теми має практичне значення для педагогів, батьків і тренерів, оскільки розуміння мотиваційних чинників дозволяє створити сприятливі умови для розвитку дітей.</w:t>
      </w:r>
    </w:p>
    <w:p w14:paraId="00363581" w14:textId="77777777" w:rsidR="00E52A57" w:rsidRPr="009376B0" w:rsidRDefault="00E52A57" w:rsidP="002416CE">
      <w:pPr>
        <w:pStyle w:val="ac"/>
        <w:spacing w:before="0" w:beforeAutospacing="0" w:after="0" w:afterAutospacing="0" w:line="360" w:lineRule="auto"/>
        <w:ind w:firstLine="720"/>
        <w:jc w:val="both"/>
        <w:rPr>
          <w:rFonts w:ascii="Times New Roman" w:hAnsi="Times New Roman" w:cs="Times New Roman"/>
          <w:b/>
          <w:sz w:val="28"/>
          <w:szCs w:val="28"/>
          <w:lang w:val="ru-RU"/>
        </w:rPr>
      </w:pPr>
      <w:r w:rsidRPr="009376B0">
        <w:rPr>
          <w:rFonts w:ascii="Times New Roman" w:eastAsia="Times New Roman" w:hAnsi="Times New Roman" w:cs="Times New Roman"/>
          <w:sz w:val="28"/>
          <w:szCs w:val="28"/>
          <w:lang w:val="ru-RU"/>
        </w:rPr>
        <w:t>2. Заняття акробатикою для дітей молодшого шкільного віку сприяють всебічному розвитку особистості, включаючи фізичні, психологічні та соціальні аспекти. Акробатика допомагає зміцнити м’язи, розвиває координацію і витривалість, формує такі важливі особистісні якості, як рішучість, впевненість у собі, здатність до саморегуляції та командної роботи. Крім того, вона сприяє розвитку комунікаційних навичок і вчить дітей працювати у команді. Враховуючи всі позитивні аспекти, акробатика є чудовим вибором для фізичного виховання дітей молодшого шкільного віку, якщо заняття проводяться відповідно до методичних рекомендацій і з дотриманням правил безпеки.</w:t>
      </w:r>
    </w:p>
    <w:p w14:paraId="3AAF5747" w14:textId="77777777" w:rsidR="00E52A57" w:rsidRPr="009376B0" w:rsidRDefault="00E52A57" w:rsidP="002416CE">
      <w:pPr>
        <w:pStyle w:val="ac"/>
        <w:spacing w:before="0" w:beforeAutospacing="0" w:after="0" w:afterAutospacing="0" w:line="360" w:lineRule="auto"/>
        <w:ind w:firstLine="720"/>
        <w:jc w:val="both"/>
        <w:rPr>
          <w:rFonts w:ascii="Times New Roman" w:hAnsi="Times New Roman" w:cs="Times New Roman"/>
          <w:b/>
          <w:sz w:val="28"/>
          <w:szCs w:val="28"/>
          <w:lang w:val="ru-RU"/>
        </w:rPr>
      </w:pPr>
      <w:r w:rsidRPr="009376B0">
        <w:rPr>
          <w:rFonts w:ascii="Times New Roman" w:hAnsi="Times New Roman" w:cs="Times New Roman"/>
          <w:sz w:val="28"/>
          <w:szCs w:val="28"/>
          <w:lang w:val="ru-RU"/>
        </w:rPr>
        <w:t>3. Формування мотивації до занять акробатикою у дітей молодшого шкільного віку потребує системного підходу з урахуванням вікових особливостей, психологічних потреб та соціальних факторів. Основою мотивації є поєднання внутрішніх і зовнішніх чинників, що сприяють збереженню інтересу до занять і розвитку у дітей позитивного ставлення до акробатики. Важливим елементом є також підтримка з боку тренера, який повинен створювати атмосферу довіри і зацікавленості, а також використовувати ігрові методи для підтримки інтересу дітей. Підтримка батьків, їх участь і заохочення до досягнень дитини також відіграють важливу роль у зміцненні мотивації, допомагаючи дитині долати труднощі і розвиватися як у спорті, так і в житті.</w:t>
      </w:r>
    </w:p>
    <w:p w14:paraId="73B40839" w14:textId="77777777" w:rsidR="00E52A57" w:rsidRPr="009376B0" w:rsidRDefault="00E52A57" w:rsidP="009376B0">
      <w:pPr>
        <w:pStyle w:val="21"/>
        <w:tabs>
          <w:tab w:val="left" w:pos="1969"/>
          <w:tab w:val="left" w:pos="1970"/>
          <w:tab w:val="right" w:leader="dot" w:pos="9837"/>
        </w:tabs>
        <w:spacing w:before="0" w:line="360" w:lineRule="auto"/>
        <w:ind w:left="0"/>
        <w:rPr>
          <w:rFonts w:ascii="Times New Roman" w:hAnsi="Times New Roman" w:cs="Times New Roman"/>
          <w:b/>
          <w:lang w:val="ru-RU"/>
        </w:rPr>
      </w:pPr>
    </w:p>
    <w:p w14:paraId="5CAC5B3B" w14:textId="77777777" w:rsidR="00F00C1F" w:rsidRPr="00A953AE" w:rsidRDefault="00F00C1F" w:rsidP="00A953AE">
      <w:pPr>
        <w:pStyle w:val="21"/>
        <w:tabs>
          <w:tab w:val="left" w:pos="1969"/>
          <w:tab w:val="left" w:pos="1970"/>
          <w:tab w:val="right" w:leader="dot" w:pos="9837"/>
        </w:tabs>
        <w:spacing w:before="0" w:line="360" w:lineRule="auto"/>
        <w:ind w:left="0"/>
        <w:rPr>
          <w:rFonts w:ascii="Times New Roman" w:hAnsi="Times New Roman" w:cs="Times New Roman"/>
          <w:lang w:val="ru-RU"/>
        </w:rPr>
      </w:pPr>
    </w:p>
    <w:p w14:paraId="5B34CF42" w14:textId="77777777" w:rsidR="00F00C1F" w:rsidRPr="00A953AE" w:rsidRDefault="00F00C1F" w:rsidP="00A953AE">
      <w:pPr>
        <w:widowControl/>
        <w:autoSpaceDE/>
        <w:autoSpaceDN/>
        <w:spacing w:line="360" w:lineRule="auto"/>
        <w:ind w:firstLine="720"/>
        <w:jc w:val="both"/>
        <w:rPr>
          <w:rFonts w:ascii="Times New Roman" w:eastAsia="Times New Roman" w:hAnsi="Times New Roman" w:cs="Times New Roman"/>
          <w:sz w:val="28"/>
          <w:szCs w:val="28"/>
          <w:lang w:val="ru-RU"/>
        </w:rPr>
      </w:pPr>
    </w:p>
    <w:p w14:paraId="13FFF53D" w14:textId="77777777" w:rsidR="00F5678F" w:rsidRPr="00A953AE" w:rsidRDefault="00F5678F" w:rsidP="00A953AE">
      <w:pPr>
        <w:pStyle w:val="ac"/>
        <w:spacing w:before="0" w:beforeAutospacing="0" w:after="0" w:afterAutospacing="0" w:line="360" w:lineRule="auto"/>
        <w:ind w:firstLine="720"/>
        <w:jc w:val="both"/>
        <w:rPr>
          <w:rFonts w:ascii="Times New Roman" w:hAnsi="Times New Roman" w:cs="Times New Roman"/>
          <w:sz w:val="28"/>
          <w:szCs w:val="28"/>
          <w:lang w:val="ru-RU"/>
        </w:rPr>
      </w:pPr>
    </w:p>
    <w:p w14:paraId="5D6FEBF7" w14:textId="77777777" w:rsidR="00C0372D" w:rsidRPr="00A953AE" w:rsidRDefault="00C0372D" w:rsidP="00A953AE">
      <w:pPr>
        <w:pStyle w:val="a3"/>
        <w:spacing w:line="360" w:lineRule="auto"/>
        <w:ind w:firstLine="964"/>
        <w:jc w:val="both"/>
        <w:rPr>
          <w:rFonts w:ascii="Times New Roman" w:hAnsi="Times New Roman" w:cs="Times New Roman"/>
          <w:b/>
          <w:lang w:val="ru-RU"/>
        </w:rPr>
      </w:pPr>
    </w:p>
    <w:p w14:paraId="29BC5586" w14:textId="77777777" w:rsidR="00D12A36" w:rsidRPr="00A953AE" w:rsidRDefault="00D12A36" w:rsidP="00A953AE">
      <w:pPr>
        <w:pStyle w:val="a3"/>
        <w:spacing w:line="360" w:lineRule="auto"/>
        <w:ind w:firstLine="720"/>
        <w:jc w:val="both"/>
        <w:rPr>
          <w:rFonts w:ascii="Times New Roman" w:hAnsi="Times New Roman" w:cs="Times New Roman"/>
          <w:b/>
          <w:lang w:val="ru-RU"/>
        </w:rPr>
      </w:pPr>
    </w:p>
    <w:p w14:paraId="3929B3A5" w14:textId="77777777" w:rsidR="00E52A57" w:rsidRPr="00A953AE" w:rsidRDefault="00E52A57" w:rsidP="00A953AE">
      <w:pPr>
        <w:pStyle w:val="a3"/>
        <w:spacing w:line="360" w:lineRule="auto"/>
        <w:ind w:firstLine="720"/>
        <w:jc w:val="both"/>
        <w:rPr>
          <w:rFonts w:ascii="Times New Roman" w:hAnsi="Times New Roman" w:cs="Times New Roman"/>
          <w:b/>
          <w:lang w:val="ru-RU"/>
        </w:rPr>
      </w:pPr>
    </w:p>
    <w:p w14:paraId="0FDDA31A" w14:textId="77777777" w:rsidR="00E52A57" w:rsidRPr="00A953AE" w:rsidRDefault="00E52A57" w:rsidP="00A953AE">
      <w:pPr>
        <w:pStyle w:val="a3"/>
        <w:spacing w:line="360" w:lineRule="auto"/>
        <w:ind w:firstLine="720"/>
        <w:jc w:val="both"/>
        <w:rPr>
          <w:rFonts w:ascii="Times New Roman" w:hAnsi="Times New Roman" w:cs="Times New Roman"/>
          <w:b/>
          <w:lang w:val="ru-RU"/>
        </w:rPr>
      </w:pPr>
    </w:p>
    <w:p w14:paraId="44C6CDF9" w14:textId="77777777" w:rsidR="00E52A57" w:rsidRPr="00A953AE" w:rsidRDefault="00E52A57" w:rsidP="00A953AE">
      <w:pPr>
        <w:pStyle w:val="a3"/>
        <w:spacing w:line="360" w:lineRule="auto"/>
        <w:ind w:firstLine="720"/>
        <w:jc w:val="both"/>
        <w:rPr>
          <w:rFonts w:ascii="Times New Roman" w:hAnsi="Times New Roman" w:cs="Times New Roman"/>
          <w:b/>
          <w:lang w:val="ru-RU"/>
        </w:rPr>
      </w:pPr>
    </w:p>
    <w:p w14:paraId="19D8A5C5" w14:textId="77777777" w:rsidR="00E52A57" w:rsidRPr="00A953AE" w:rsidRDefault="00E52A57" w:rsidP="00A953AE">
      <w:pPr>
        <w:pStyle w:val="a3"/>
        <w:spacing w:line="360" w:lineRule="auto"/>
        <w:ind w:firstLine="720"/>
        <w:jc w:val="both"/>
        <w:rPr>
          <w:rFonts w:ascii="Times New Roman" w:hAnsi="Times New Roman" w:cs="Times New Roman"/>
          <w:b/>
          <w:lang w:val="ru-RU"/>
        </w:rPr>
      </w:pPr>
    </w:p>
    <w:p w14:paraId="275C4804" w14:textId="40F994B1" w:rsidR="00054CA2" w:rsidRDefault="00054CA2" w:rsidP="00A953AE">
      <w:pPr>
        <w:pStyle w:val="a3"/>
        <w:spacing w:line="360" w:lineRule="auto"/>
        <w:ind w:firstLine="720"/>
        <w:jc w:val="both"/>
        <w:rPr>
          <w:rFonts w:ascii="Times New Roman" w:hAnsi="Times New Roman" w:cs="Times New Roman"/>
          <w:b/>
          <w:lang w:val="ru-RU"/>
        </w:rPr>
      </w:pPr>
    </w:p>
    <w:p w14:paraId="41CA17C7" w14:textId="00FF0018" w:rsidR="002416CE" w:rsidRDefault="002416CE" w:rsidP="00A953AE">
      <w:pPr>
        <w:pStyle w:val="a3"/>
        <w:spacing w:line="360" w:lineRule="auto"/>
        <w:ind w:firstLine="720"/>
        <w:jc w:val="both"/>
        <w:rPr>
          <w:rFonts w:ascii="Times New Roman" w:hAnsi="Times New Roman" w:cs="Times New Roman"/>
          <w:b/>
          <w:lang w:val="ru-RU"/>
        </w:rPr>
      </w:pPr>
    </w:p>
    <w:p w14:paraId="51B3412E" w14:textId="64D85ED9" w:rsidR="002416CE" w:rsidRDefault="002416CE" w:rsidP="00A953AE">
      <w:pPr>
        <w:pStyle w:val="a3"/>
        <w:spacing w:line="360" w:lineRule="auto"/>
        <w:ind w:firstLine="720"/>
        <w:jc w:val="both"/>
        <w:rPr>
          <w:rFonts w:ascii="Times New Roman" w:hAnsi="Times New Roman" w:cs="Times New Roman"/>
          <w:b/>
          <w:lang w:val="ru-RU"/>
        </w:rPr>
      </w:pPr>
    </w:p>
    <w:p w14:paraId="5BBB87AB" w14:textId="445086FC" w:rsidR="002416CE" w:rsidRDefault="002416CE" w:rsidP="00A953AE">
      <w:pPr>
        <w:pStyle w:val="a3"/>
        <w:spacing w:line="360" w:lineRule="auto"/>
        <w:ind w:firstLine="720"/>
        <w:jc w:val="both"/>
        <w:rPr>
          <w:rFonts w:ascii="Times New Roman" w:hAnsi="Times New Roman" w:cs="Times New Roman"/>
          <w:b/>
          <w:lang w:val="ru-RU"/>
        </w:rPr>
      </w:pPr>
    </w:p>
    <w:p w14:paraId="60573F8C" w14:textId="77777777" w:rsidR="002416CE" w:rsidRPr="00A953AE" w:rsidRDefault="002416CE" w:rsidP="00A953AE">
      <w:pPr>
        <w:pStyle w:val="a3"/>
        <w:spacing w:line="360" w:lineRule="auto"/>
        <w:ind w:firstLine="720"/>
        <w:jc w:val="both"/>
        <w:rPr>
          <w:rFonts w:ascii="Times New Roman" w:hAnsi="Times New Roman" w:cs="Times New Roman"/>
          <w:b/>
          <w:lang w:val="ru-RU"/>
        </w:rPr>
      </w:pPr>
    </w:p>
    <w:p w14:paraId="1A4385F1" w14:textId="77777777" w:rsidR="00054CA2" w:rsidRPr="00A953AE" w:rsidRDefault="00054CA2" w:rsidP="00A953AE">
      <w:pPr>
        <w:pStyle w:val="a3"/>
        <w:spacing w:line="360" w:lineRule="auto"/>
        <w:ind w:firstLine="720"/>
        <w:jc w:val="both"/>
        <w:rPr>
          <w:rFonts w:ascii="Times New Roman" w:hAnsi="Times New Roman" w:cs="Times New Roman"/>
          <w:b/>
          <w:lang w:val="ru-RU"/>
        </w:rPr>
      </w:pPr>
    </w:p>
    <w:p w14:paraId="2B7622C7" w14:textId="539E7C9F" w:rsidR="00054CA2" w:rsidRDefault="00054CA2" w:rsidP="00A953AE">
      <w:pPr>
        <w:pStyle w:val="a3"/>
        <w:spacing w:line="360" w:lineRule="auto"/>
        <w:ind w:firstLine="720"/>
        <w:jc w:val="both"/>
        <w:rPr>
          <w:rFonts w:ascii="Times New Roman" w:hAnsi="Times New Roman" w:cs="Times New Roman"/>
          <w:b/>
          <w:lang w:val="ru-RU"/>
        </w:rPr>
      </w:pPr>
    </w:p>
    <w:p w14:paraId="021FBD6D" w14:textId="16B2B406" w:rsidR="00BA48E5" w:rsidRDefault="00BA48E5" w:rsidP="00A953AE">
      <w:pPr>
        <w:pStyle w:val="a3"/>
        <w:spacing w:line="360" w:lineRule="auto"/>
        <w:ind w:firstLine="720"/>
        <w:jc w:val="both"/>
        <w:rPr>
          <w:rFonts w:ascii="Times New Roman" w:hAnsi="Times New Roman" w:cs="Times New Roman"/>
          <w:b/>
          <w:lang w:val="ru-RU"/>
        </w:rPr>
      </w:pPr>
    </w:p>
    <w:p w14:paraId="60B11136" w14:textId="03EE3CF5" w:rsidR="00BA48E5" w:rsidRDefault="00BA48E5" w:rsidP="00A953AE">
      <w:pPr>
        <w:pStyle w:val="a3"/>
        <w:spacing w:line="360" w:lineRule="auto"/>
        <w:ind w:firstLine="720"/>
        <w:jc w:val="both"/>
        <w:rPr>
          <w:rFonts w:ascii="Times New Roman" w:hAnsi="Times New Roman" w:cs="Times New Roman"/>
          <w:b/>
          <w:lang w:val="ru-RU"/>
        </w:rPr>
      </w:pPr>
    </w:p>
    <w:p w14:paraId="65A52B8A" w14:textId="0C84313E" w:rsidR="00BA48E5" w:rsidRDefault="00BA48E5" w:rsidP="00A953AE">
      <w:pPr>
        <w:pStyle w:val="a3"/>
        <w:spacing w:line="360" w:lineRule="auto"/>
        <w:ind w:firstLine="720"/>
        <w:jc w:val="both"/>
        <w:rPr>
          <w:rFonts w:ascii="Times New Roman" w:hAnsi="Times New Roman" w:cs="Times New Roman"/>
          <w:b/>
          <w:lang w:val="ru-RU"/>
        </w:rPr>
      </w:pPr>
    </w:p>
    <w:p w14:paraId="4661BE69" w14:textId="2ED2A666" w:rsidR="00BA48E5" w:rsidRDefault="00BA48E5" w:rsidP="00A953AE">
      <w:pPr>
        <w:pStyle w:val="a3"/>
        <w:spacing w:line="360" w:lineRule="auto"/>
        <w:ind w:firstLine="720"/>
        <w:jc w:val="both"/>
        <w:rPr>
          <w:rFonts w:ascii="Times New Roman" w:hAnsi="Times New Roman" w:cs="Times New Roman"/>
          <w:b/>
          <w:lang w:val="ru-RU"/>
        </w:rPr>
      </w:pPr>
    </w:p>
    <w:p w14:paraId="6246723E" w14:textId="77777777" w:rsidR="00BA48E5" w:rsidRPr="00A953AE" w:rsidRDefault="00BA48E5" w:rsidP="00A953AE">
      <w:pPr>
        <w:pStyle w:val="a3"/>
        <w:spacing w:line="360" w:lineRule="auto"/>
        <w:ind w:firstLine="720"/>
        <w:jc w:val="both"/>
        <w:rPr>
          <w:rFonts w:ascii="Times New Roman" w:hAnsi="Times New Roman" w:cs="Times New Roman"/>
          <w:b/>
          <w:lang w:val="ru-RU"/>
        </w:rPr>
      </w:pPr>
    </w:p>
    <w:p w14:paraId="6E20F6EB" w14:textId="77777777" w:rsidR="00E52A57" w:rsidRPr="00A953AE" w:rsidRDefault="00E52A57" w:rsidP="00A953AE">
      <w:pPr>
        <w:pStyle w:val="a3"/>
        <w:spacing w:line="360" w:lineRule="auto"/>
        <w:ind w:firstLine="720"/>
        <w:jc w:val="both"/>
        <w:rPr>
          <w:rFonts w:ascii="Times New Roman" w:hAnsi="Times New Roman" w:cs="Times New Roman"/>
          <w:b/>
          <w:lang w:val="ru-RU"/>
        </w:rPr>
      </w:pPr>
    </w:p>
    <w:p w14:paraId="7AD17FD6" w14:textId="77777777" w:rsidR="00297377" w:rsidRPr="00A953AE" w:rsidRDefault="00297377" w:rsidP="00A953AE">
      <w:pPr>
        <w:spacing w:line="360" w:lineRule="auto"/>
        <w:jc w:val="center"/>
        <w:rPr>
          <w:rFonts w:ascii="Times New Roman" w:hAnsi="Times New Roman" w:cs="Times New Roman"/>
          <w:b/>
          <w:bCs/>
          <w:sz w:val="28"/>
          <w:szCs w:val="28"/>
          <w:lang w:val="ru-RU"/>
        </w:rPr>
      </w:pPr>
      <w:r w:rsidRPr="00A953AE">
        <w:rPr>
          <w:rFonts w:ascii="Times New Roman" w:hAnsi="Times New Roman" w:cs="Times New Roman"/>
          <w:b/>
          <w:bCs/>
          <w:sz w:val="28"/>
          <w:szCs w:val="28"/>
          <w:lang w:val="ru-RU"/>
        </w:rPr>
        <w:t>РОЗДІЛ 2. МЕТОДИ І ОРГАНІЗАЦІЯ ДОСЛІДЖЕННЯ</w:t>
      </w:r>
    </w:p>
    <w:p w14:paraId="522230FA" w14:textId="77777777" w:rsidR="00297377" w:rsidRPr="00A953AE" w:rsidRDefault="00297377" w:rsidP="00A953AE">
      <w:pPr>
        <w:spacing w:line="360" w:lineRule="auto"/>
        <w:jc w:val="center"/>
        <w:rPr>
          <w:rFonts w:ascii="Times New Roman" w:hAnsi="Times New Roman" w:cs="Times New Roman"/>
          <w:b/>
          <w:bCs/>
          <w:sz w:val="28"/>
          <w:szCs w:val="28"/>
          <w:lang w:val="ru-RU"/>
        </w:rPr>
      </w:pPr>
    </w:p>
    <w:p w14:paraId="04BDB786" w14:textId="0E2DBB13" w:rsidR="00297377" w:rsidRDefault="00297377" w:rsidP="00A953AE">
      <w:pPr>
        <w:spacing w:line="360" w:lineRule="auto"/>
        <w:rPr>
          <w:rFonts w:ascii="Times New Roman" w:hAnsi="Times New Roman" w:cs="Times New Roman"/>
          <w:b/>
          <w:bCs/>
          <w:sz w:val="28"/>
          <w:szCs w:val="28"/>
          <w:lang w:val="ru-RU"/>
        </w:rPr>
      </w:pPr>
      <w:r w:rsidRPr="00A953AE">
        <w:rPr>
          <w:rFonts w:ascii="Times New Roman" w:hAnsi="Times New Roman" w:cs="Times New Roman"/>
          <w:b/>
          <w:bCs/>
          <w:sz w:val="28"/>
          <w:szCs w:val="28"/>
          <w:lang w:val="ru-RU"/>
        </w:rPr>
        <w:t>2.1. Методи дослідження</w:t>
      </w:r>
    </w:p>
    <w:p w14:paraId="0B6E79E2" w14:textId="77777777" w:rsidR="002416CE" w:rsidRPr="00A953AE" w:rsidRDefault="002416CE" w:rsidP="00A953AE">
      <w:pPr>
        <w:spacing w:line="360" w:lineRule="auto"/>
        <w:rPr>
          <w:rFonts w:ascii="Times New Roman" w:hAnsi="Times New Roman" w:cs="Times New Roman"/>
          <w:b/>
          <w:bCs/>
          <w:sz w:val="28"/>
          <w:szCs w:val="28"/>
          <w:lang w:val="ru-RU"/>
        </w:rPr>
      </w:pPr>
    </w:p>
    <w:p w14:paraId="7D3634D7" w14:textId="68AAA9DB" w:rsidR="00297377" w:rsidRPr="00A953AE" w:rsidRDefault="00297377" w:rsidP="00A953AE">
      <w:pPr>
        <w:tabs>
          <w:tab w:val="left" w:pos="1139"/>
        </w:tabs>
        <w:spacing w:line="360" w:lineRule="auto"/>
        <w:ind w:firstLine="709"/>
        <w:jc w:val="both"/>
        <w:rPr>
          <w:rFonts w:ascii="Times New Roman" w:hAnsi="Times New Roman" w:cs="Times New Roman"/>
          <w:noProof/>
          <w:sz w:val="28"/>
          <w:szCs w:val="28"/>
          <w:lang w:val="ru-RU"/>
        </w:rPr>
      </w:pPr>
      <w:r w:rsidRPr="00A953AE">
        <w:rPr>
          <w:rFonts w:ascii="Times New Roman" w:hAnsi="Times New Roman" w:cs="Times New Roman"/>
          <w:noProof/>
          <w:sz w:val="28"/>
          <w:szCs w:val="28"/>
          <w:lang w:val="ru-RU"/>
        </w:rPr>
        <w:t>Для</w:t>
      </w:r>
      <w:r w:rsidR="00916B5A" w:rsidRPr="00A953AE">
        <w:rPr>
          <w:rFonts w:ascii="Times New Roman" w:hAnsi="Times New Roman" w:cs="Times New Roman"/>
          <w:noProof/>
          <w:sz w:val="28"/>
          <w:szCs w:val="28"/>
          <w:lang w:val="ru-RU"/>
        </w:rPr>
        <w:t xml:space="preserve"> вирішення поставлених завдань </w:t>
      </w:r>
      <w:r w:rsidR="00916B5A" w:rsidRPr="00A953AE">
        <w:rPr>
          <w:rFonts w:ascii="Times New Roman" w:hAnsi="Times New Roman" w:cs="Times New Roman"/>
          <w:color w:val="000009"/>
          <w:sz w:val="28"/>
          <w:szCs w:val="28"/>
          <w:lang w:val="ru-RU"/>
        </w:rPr>
        <w:t>кваліфікаційної</w:t>
      </w:r>
      <w:r w:rsidRPr="00A953AE">
        <w:rPr>
          <w:rFonts w:ascii="Times New Roman" w:hAnsi="Times New Roman" w:cs="Times New Roman"/>
          <w:noProof/>
          <w:sz w:val="28"/>
          <w:szCs w:val="28"/>
          <w:lang w:val="ru-RU"/>
        </w:rPr>
        <w:t xml:space="preserve"> роботи використано такі методи дослідження</w:t>
      </w:r>
      <w:r w:rsidR="00E52174" w:rsidRPr="004A57CA">
        <w:rPr>
          <w:rFonts w:ascii="Times New Roman" w:hAnsi="Times New Roman" w:cs="Times New Roman"/>
          <w:noProof/>
          <w:sz w:val="28"/>
          <w:szCs w:val="28"/>
          <w:lang w:val="ru-RU"/>
        </w:rPr>
        <w:t xml:space="preserve"> [13, 14]</w:t>
      </w:r>
      <w:r w:rsidRPr="00A953AE">
        <w:rPr>
          <w:rFonts w:ascii="Times New Roman" w:hAnsi="Times New Roman" w:cs="Times New Roman"/>
          <w:noProof/>
          <w:sz w:val="28"/>
          <w:szCs w:val="28"/>
          <w:lang w:val="ru-RU"/>
        </w:rPr>
        <w:t>:</w:t>
      </w:r>
    </w:p>
    <w:p w14:paraId="23961FE8" w14:textId="77777777" w:rsidR="00297377" w:rsidRPr="00FB142F" w:rsidRDefault="00297377" w:rsidP="00297377">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1.</w:t>
      </w:r>
      <w:r w:rsidRPr="00FB142F">
        <w:rPr>
          <w:rFonts w:ascii="Times New Roman" w:hAnsi="Times New Roman" w:cs="Times New Roman"/>
          <w:noProof/>
          <w:sz w:val="28"/>
          <w:szCs w:val="28"/>
          <w:lang w:val="ru-RU"/>
        </w:rPr>
        <w:tab/>
        <w:t>Аналіз науково-методичної літератури і даних мережі Інтернет.</w:t>
      </w:r>
    </w:p>
    <w:p w14:paraId="5152CE3D" w14:textId="77777777" w:rsidR="00297377" w:rsidRPr="00FB142F" w:rsidRDefault="00297377" w:rsidP="00297377">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2.</w:t>
      </w:r>
      <w:r w:rsidRPr="00FB142F">
        <w:rPr>
          <w:rFonts w:ascii="Times New Roman" w:hAnsi="Times New Roman" w:cs="Times New Roman"/>
          <w:noProof/>
          <w:sz w:val="28"/>
          <w:szCs w:val="28"/>
          <w:lang w:val="ru-RU"/>
        </w:rPr>
        <w:tab/>
        <w:t>Анке</w:t>
      </w:r>
      <w:r w:rsidR="00916B5A" w:rsidRPr="00FB142F">
        <w:rPr>
          <w:rFonts w:ascii="Times New Roman" w:hAnsi="Times New Roman" w:cs="Times New Roman"/>
          <w:noProof/>
          <w:sz w:val="28"/>
          <w:szCs w:val="28"/>
          <w:lang w:val="ru-RU"/>
        </w:rPr>
        <w:t>тування за допомогою тестування</w:t>
      </w:r>
      <w:r w:rsidRPr="00FB142F">
        <w:rPr>
          <w:rFonts w:ascii="Times New Roman" w:hAnsi="Times New Roman" w:cs="Times New Roman"/>
          <w:noProof/>
          <w:sz w:val="28"/>
          <w:szCs w:val="28"/>
          <w:lang w:val="ru-RU"/>
        </w:rPr>
        <w:t>.</w:t>
      </w:r>
    </w:p>
    <w:p w14:paraId="70BED485" w14:textId="77777777" w:rsidR="00297377" w:rsidRPr="00FB142F" w:rsidRDefault="00297377" w:rsidP="00297377">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3.</w:t>
      </w:r>
      <w:r w:rsidRPr="00FB142F">
        <w:rPr>
          <w:rFonts w:ascii="Times New Roman" w:hAnsi="Times New Roman" w:cs="Times New Roman"/>
          <w:noProof/>
          <w:sz w:val="28"/>
          <w:szCs w:val="28"/>
          <w:lang w:val="ru-RU"/>
        </w:rPr>
        <w:tab/>
        <w:t>Методи математичної статистики.</w:t>
      </w:r>
    </w:p>
    <w:p w14:paraId="63EBF4C4" w14:textId="77777777" w:rsidR="005B670B" w:rsidRPr="00FB142F" w:rsidRDefault="005B670B" w:rsidP="005B670B">
      <w:pPr>
        <w:spacing w:line="360" w:lineRule="auto"/>
        <w:ind w:firstLine="708"/>
        <w:jc w:val="both"/>
        <w:rPr>
          <w:rFonts w:ascii="Times New Roman" w:hAnsi="Times New Roman" w:cs="Times New Roman"/>
          <w:noProof/>
          <w:sz w:val="28"/>
          <w:szCs w:val="28"/>
          <w:lang w:val="ru-RU"/>
        </w:rPr>
      </w:pPr>
      <w:r w:rsidRPr="00FB142F">
        <w:rPr>
          <w:rFonts w:ascii="Times New Roman" w:hAnsi="Times New Roman" w:cs="Times New Roman"/>
          <w:b/>
          <w:sz w:val="28"/>
          <w:szCs w:val="28"/>
          <w:lang w:val="ru-RU"/>
        </w:rPr>
        <w:t xml:space="preserve">2.1.1. Аналіз науково-методичних літератури і даних мережі Інтернет. </w:t>
      </w:r>
    </w:p>
    <w:p w14:paraId="6E19E62E" w14:textId="77777777" w:rsidR="005B670B" w:rsidRPr="00FB142F" w:rsidRDefault="005B670B" w:rsidP="005B670B">
      <w:pPr>
        <w:spacing w:line="360" w:lineRule="auto"/>
        <w:ind w:firstLine="708"/>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Вивчення мотивації до занять дітей молодшого шкільного віку є важливим аспектом у педагогіці та спортивній науці, оскільки формування позитивного ставлення до фізичної активності.  У наукових працях підкреслюється, що вік 6-10 років є критичним для формування мотиваційної сфери дитини. Важливими чинниками, що формують мотивацію до занять спортом, є позитивний досвід, підтримка з боку дорослих та ровесників, а також доступність різних видів активності. Наукові дослідження вказують на те, що дітям важливо отримувати позитивні емоції від занять, що стимулює їхню зацікавленість і бажання продовжувати тренування.</w:t>
      </w:r>
    </w:p>
    <w:p w14:paraId="72A070E3" w14:textId="77777777" w:rsidR="005B670B" w:rsidRPr="00FB142F" w:rsidRDefault="005B670B" w:rsidP="005B670B">
      <w:pPr>
        <w:spacing w:line="360" w:lineRule="auto"/>
        <w:ind w:firstLine="708"/>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Заняття акробатикою для дітей молодшого шкільного віку мають свої специфічні особливості, які слід враховувати при їх організації. Акробатика розвиває координацію, силу, гнучкість та витривалість, що є важливими аспектами фізичної підготовки. Наукові роботи акцентують увагу на значенні ігрових елементів у тренуваннях, що сприяє підтриманню інтересу дітей до занять. Дослідження також показують, що правильна організація тренувального процесу з використанням різноманітних вправ та ігор позитивно впливає на мотивацію дітей. Аналіз літератури вказує на те, що формування мотивації до занять акробатикою у дітей молодшого шкільного віку залежить від багатьох факторів, серед яких важливими є емоційний стан дитини, ставлення до викладача, а також підтримка з боку батьків. Вивчення досвіду успішних програм навчання акробатики дозволяє визначити кращі практики, які можуть бути застосовані для підвищення мотивації молодших школярів.</w:t>
      </w:r>
    </w:p>
    <w:p w14:paraId="1017B02D" w14:textId="77777777" w:rsidR="005B670B" w:rsidRPr="00FB142F" w:rsidRDefault="005B670B" w:rsidP="005B670B">
      <w:pPr>
        <w:spacing w:line="360" w:lineRule="auto"/>
        <w:ind w:firstLine="708"/>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Таким чином, аналіз науково-методичної літератури та даних мережі Інтернет дозволяє окреслити основні аспекти розвитку мотиваційної сфери у дітей молодшого шкільного віку, а також визначити специфіку занять акробатикою, що сприяє формуванню стійкої мотивації до фізичної активності. Ця інформація є важливою для подальшого дослідження і впровадження ефективних методик навчання в практику.</w:t>
      </w:r>
    </w:p>
    <w:p w14:paraId="77CE5DA0" w14:textId="419A3D41" w:rsidR="005B670B" w:rsidRPr="00FB142F" w:rsidRDefault="005B670B" w:rsidP="005B670B">
      <w:pPr>
        <w:spacing w:line="360" w:lineRule="auto"/>
        <w:ind w:firstLine="708"/>
        <w:jc w:val="both"/>
        <w:rPr>
          <w:rFonts w:ascii="Times New Roman" w:hAnsi="Times New Roman" w:cs="Times New Roman"/>
          <w:noProof/>
          <w:sz w:val="28"/>
          <w:szCs w:val="28"/>
          <w:lang w:val="ru-RU"/>
        </w:rPr>
      </w:pPr>
      <w:r w:rsidRPr="00FB142F">
        <w:rPr>
          <w:rFonts w:ascii="Times New Roman" w:hAnsi="Times New Roman" w:cs="Times New Roman"/>
          <w:b/>
          <w:sz w:val="28"/>
          <w:szCs w:val="28"/>
          <w:lang w:val="ru-RU"/>
        </w:rPr>
        <w:t xml:space="preserve">2.1.2. Соціологічні методи дослідження. </w:t>
      </w:r>
      <w:r w:rsidRPr="00FB142F">
        <w:rPr>
          <w:rFonts w:ascii="Times New Roman" w:hAnsi="Times New Roman" w:cs="Times New Roman"/>
          <w:noProof/>
          <w:sz w:val="28"/>
          <w:szCs w:val="28"/>
          <w:lang w:val="ru-RU"/>
        </w:rPr>
        <w:t>Для дослідження мотивів участі дітей у заняттях акробатикою було застосовано анкету, яку заповнювали діти. Анкета побудована на основі досліджень фахівців [</w:t>
      </w:r>
      <w:r w:rsidR="006F494D">
        <w:rPr>
          <w:rFonts w:ascii="Times New Roman" w:hAnsi="Times New Roman" w:cs="Times New Roman"/>
          <w:noProof/>
          <w:sz w:val="28"/>
          <w:szCs w:val="28"/>
          <w:lang w:val="ru-RU"/>
        </w:rPr>
        <w:t>3,</w:t>
      </w:r>
      <w:r w:rsidR="00E52174" w:rsidRPr="004A57CA">
        <w:rPr>
          <w:rFonts w:ascii="Times New Roman" w:hAnsi="Times New Roman" w:cs="Times New Roman"/>
          <w:noProof/>
          <w:sz w:val="28"/>
          <w:szCs w:val="28"/>
          <w:lang w:val="ru-RU"/>
        </w:rPr>
        <w:t xml:space="preserve"> </w:t>
      </w:r>
      <w:r w:rsidR="006F494D">
        <w:rPr>
          <w:rFonts w:ascii="Times New Roman" w:hAnsi="Times New Roman" w:cs="Times New Roman"/>
          <w:noProof/>
          <w:sz w:val="28"/>
          <w:szCs w:val="28"/>
          <w:lang w:val="ru-RU"/>
        </w:rPr>
        <w:t>8,</w:t>
      </w:r>
      <w:r w:rsidR="00E52174" w:rsidRPr="004A57CA">
        <w:rPr>
          <w:rFonts w:ascii="Times New Roman" w:hAnsi="Times New Roman" w:cs="Times New Roman"/>
          <w:noProof/>
          <w:sz w:val="28"/>
          <w:szCs w:val="28"/>
          <w:lang w:val="ru-RU"/>
        </w:rPr>
        <w:t xml:space="preserve"> 13, 14</w:t>
      </w:r>
      <w:r w:rsidRPr="00FB142F">
        <w:rPr>
          <w:rFonts w:ascii="Times New Roman" w:hAnsi="Times New Roman" w:cs="Times New Roman"/>
          <w:noProof/>
          <w:sz w:val="28"/>
          <w:szCs w:val="28"/>
          <w:lang w:val="ru-RU"/>
        </w:rPr>
        <w:t>], які проводили дослідження мотиваційної сфери спортсменів до навчально-тренувального процесу. Анкета містила питання, спрямовані на виявлення причин, чому діти обирають саме цей вид спорту. Опитування проводилося серед дітей першого та другого класів, а також їхніх батьків для отримання дозволу на участь у дослідженні. Для забезпечення етичних норм було попередньо отримано письмову згоду від батьків кожної дитини, яка брала участь в опитуванні.</w:t>
      </w:r>
    </w:p>
    <w:p w14:paraId="42EAB491"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Анкета складалася з десяти питань, кожне з яких було спрямоване на виявлення мотиваційних аспектів участі дітей у заняттях акробатикою. Питання охоплювали різноманітні мотиви, такі як задоволення від процесу тренувань, бажання досягти нових цілей, почуття відповідальності перед іншими людьми (батьками, друзями), та особисте задоволення від успіхів у спорті. Кожне питання передбачало вибір рівня згоди з твердженням за шкалою, де респонденти оцінювали, наскільки кожне з наведених тверджень відповідає їхнім особистим відчуттям. Оцінки відповідей в анкеті проводилися за трехбальною шкалою</w:t>
      </w:r>
      <w:r w:rsidRPr="00FB142F">
        <w:rPr>
          <w:rFonts w:ascii="Times New Roman" w:hAnsi="Times New Roman" w:cs="Times New Roman"/>
          <w:noProof/>
          <w:sz w:val="28"/>
          <w:szCs w:val="28"/>
          <w:lang w:val="ru-RU"/>
        </w:rPr>
        <w:br/>
        <w:t>Оцінюйте за шкалою від 1 до 3 балів, де 1 означала найменшу згоду з твердженням, а 3 –  максимальну.</w:t>
      </w:r>
    </w:p>
    <w:p w14:paraId="411DF8D1"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Анкета складалася з наступних питань:</w:t>
      </w:r>
    </w:p>
    <w:p w14:paraId="35DF311C"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1. Тому що мені це подобається?</w:t>
      </w:r>
    </w:p>
    <w:p w14:paraId="4E6BC814"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 xml:space="preserve">2. Мені цікаво тренуватися та дізнаватися про цей спорт багато нового? </w:t>
      </w:r>
    </w:p>
    <w:p w14:paraId="17E776FE"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3. Тому що це можливість бути тим, ким я є?</w:t>
      </w:r>
    </w:p>
    <w:p w14:paraId="25CCABF1"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4. Тому що мені буде соромно, якщо я покину?</w:t>
      </w:r>
    </w:p>
    <w:p w14:paraId="37ED02D6"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5. Тому що мені подобається досягати нових цілей?</w:t>
      </w:r>
    </w:p>
    <w:p w14:paraId="1A928DC2"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6. Тому що цей спорт вчить мене самодисципліні?</w:t>
      </w:r>
    </w:p>
    <w:p w14:paraId="0354FFEE"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7. Тому що мені подобається відчуття успіху, перемоги?</w:t>
      </w:r>
    </w:p>
    <w:p w14:paraId="6EEB06A1"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8. Тому що інші люди (батьки, друзі) наполягають займатися?</w:t>
      </w:r>
    </w:p>
    <w:p w14:paraId="496A3F08"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9. Тому що вважаю мій спорт найкращим?</w:t>
      </w:r>
    </w:p>
    <w:p w14:paraId="0C010015"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10. Щоб задовольнити людей (батьків, родичів, друзів), які хочуть, щоб я займалася (займався)?</w:t>
      </w:r>
    </w:p>
    <w:p w14:paraId="1D6CE7DE" w14:textId="77777777" w:rsidR="005B670B" w:rsidRPr="00FB142F" w:rsidRDefault="005B670B" w:rsidP="005B670B">
      <w:pPr>
        <w:tabs>
          <w:tab w:val="left" w:pos="1139"/>
        </w:tabs>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Анкетування проводилося під наглядом тренерів, які допомагали дітям заповнити анкети, пояснюючи незрозумілі питання. Враховуючи вік дітей, питання були сформульовані простою мовою, а для кожного пункту використовувалася зрозуміла шкала відповідей. Завдяки ретельному підходу до проведення опитування, вдалося отримати достовірні дані, що дозволили проаналізувати основні мотиви залучення дітей до занять акробатикою.</w:t>
      </w:r>
    </w:p>
    <w:p w14:paraId="7607F900"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b/>
          <w:sz w:val="28"/>
          <w:szCs w:val="28"/>
          <w:lang w:val="ru-RU"/>
        </w:rPr>
        <w:t xml:space="preserve">2.1.3. Методи математичної статистики. </w:t>
      </w:r>
      <w:r w:rsidRPr="00FB142F">
        <w:rPr>
          <w:rFonts w:ascii="Times New Roman" w:hAnsi="Times New Roman" w:cs="Times New Roman"/>
          <w:noProof/>
          <w:sz w:val="28"/>
          <w:szCs w:val="28"/>
          <w:lang w:val="ru-RU"/>
        </w:rPr>
        <w:t xml:space="preserve">У дослідженні застосовувалися статистичні методи для аналізу зібраних даних з метою оцінки мотивації учнів до занять акробатикою та їх впливу на фізичну підготовленість. Для обробки результатів було використано програмне забезпечення </w:t>
      </w:r>
      <w:r w:rsidRPr="00792711">
        <w:rPr>
          <w:rFonts w:ascii="Times New Roman" w:hAnsi="Times New Roman" w:cs="Times New Roman"/>
          <w:noProof/>
          <w:sz w:val="28"/>
          <w:szCs w:val="28"/>
        </w:rPr>
        <w:t>Microsoft</w:t>
      </w:r>
      <w:r w:rsidRPr="00FB142F">
        <w:rPr>
          <w:rFonts w:ascii="Times New Roman" w:hAnsi="Times New Roman" w:cs="Times New Roman"/>
          <w:noProof/>
          <w:sz w:val="28"/>
          <w:szCs w:val="28"/>
          <w:lang w:val="ru-RU"/>
        </w:rPr>
        <w:t xml:space="preserve"> </w:t>
      </w:r>
      <w:r w:rsidRPr="00792711">
        <w:rPr>
          <w:rFonts w:ascii="Times New Roman" w:hAnsi="Times New Roman" w:cs="Times New Roman"/>
          <w:noProof/>
          <w:sz w:val="28"/>
          <w:szCs w:val="28"/>
        </w:rPr>
        <w:t>Excel</w:t>
      </w:r>
      <w:r w:rsidRPr="00FB142F">
        <w:rPr>
          <w:rFonts w:ascii="Times New Roman" w:hAnsi="Times New Roman" w:cs="Times New Roman"/>
          <w:noProof/>
          <w:sz w:val="28"/>
          <w:szCs w:val="28"/>
          <w:lang w:val="ru-RU"/>
        </w:rPr>
        <w:t xml:space="preserve">, яке забезпечило ефективний аналіз та обробку результатів анкетування і тестування. Для визначення зв'язку між мотивацією до занять акробатикою та кількістю відвідувань використовувався коефіцієнт кореляції Пірсона. Цей метод дозволив виявити ступінь зв'язку. </w:t>
      </w:r>
    </w:p>
    <w:p w14:paraId="2AE86E89" w14:textId="77777777" w:rsidR="005B670B" w:rsidRPr="00FB142F" w:rsidRDefault="005B670B" w:rsidP="005B670B">
      <w:pPr>
        <w:shd w:val="clear" w:color="auto" w:fill="FFFFFF"/>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Таким чином, статистичні методи, застосовані в даному дослідженні, надали можливість отримати об’єктивні результати, що дозволяють зробити висновки щодо мотиваційних аспектів до занять дітей молодшого шкільного віку.</w:t>
      </w:r>
    </w:p>
    <w:p w14:paraId="31E54939" w14:textId="77777777" w:rsidR="005B670B" w:rsidRPr="00FB142F" w:rsidRDefault="005B670B" w:rsidP="005B670B">
      <w:pPr>
        <w:shd w:val="clear" w:color="auto" w:fill="FFFFFF"/>
        <w:spacing w:line="360" w:lineRule="auto"/>
        <w:ind w:firstLine="709"/>
        <w:jc w:val="both"/>
        <w:rPr>
          <w:rFonts w:ascii="Times New Roman" w:eastAsia="Calibri" w:hAnsi="Times New Roman" w:cs="Times New Roman"/>
          <w:b/>
          <w:bCs/>
          <w:sz w:val="28"/>
          <w:szCs w:val="28"/>
          <w:lang w:val="ru-RU"/>
        </w:rPr>
      </w:pPr>
    </w:p>
    <w:p w14:paraId="4436E62D" w14:textId="77777777" w:rsidR="005B670B" w:rsidRPr="00FB142F" w:rsidRDefault="005B670B" w:rsidP="005B670B">
      <w:pPr>
        <w:shd w:val="clear" w:color="auto" w:fill="FFFFFF"/>
        <w:spacing w:line="360" w:lineRule="auto"/>
        <w:ind w:firstLine="709"/>
        <w:jc w:val="both"/>
        <w:rPr>
          <w:rFonts w:ascii="Times New Roman" w:eastAsia="Calibri" w:hAnsi="Times New Roman" w:cs="Times New Roman"/>
          <w:b/>
          <w:bCs/>
          <w:sz w:val="28"/>
          <w:szCs w:val="28"/>
          <w:lang w:val="ru-RU"/>
        </w:rPr>
      </w:pPr>
      <w:r w:rsidRPr="00FB142F">
        <w:rPr>
          <w:rFonts w:ascii="Times New Roman" w:eastAsia="Calibri" w:hAnsi="Times New Roman" w:cs="Times New Roman"/>
          <w:b/>
          <w:bCs/>
          <w:sz w:val="28"/>
          <w:szCs w:val="28"/>
          <w:lang w:val="ru-RU"/>
        </w:rPr>
        <w:t>2.2 Організація дослідження</w:t>
      </w:r>
    </w:p>
    <w:p w14:paraId="0929175B" w14:textId="77777777" w:rsidR="005B670B" w:rsidRPr="00FB142F" w:rsidRDefault="005B670B" w:rsidP="005B670B">
      <w:pPr>
        <w:pStyle w:val="32"/>
        <w:spacing w:after="0" w:line="360" w:lineRule="auto"/>
        <w:ind w:left="0" w:firstLine="709"/>
        <w:jc w:val="both"/>
        <w:rPr>
          <w:rFonts w:ascii="Times New Roman" w:hAnsi="Times New Roman" w:cs="Times New Roman"/>
          <w:sz w:val="28"/>
          <w:szCs w:val="28"/>
          <w:lang w:val="ru-RU"/>
        </w:rPr>
      </w:pPr>
    </w:p>
    <w:p w14:paraId="0871AAB8"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Дослідження було проведено на базі школи І-ІІІ ступенів №84 Печерського района м. Київ. У дослідженні взяли участь 14 учнів 1-2 класів, серед яких 2 хлопчики та 12 дівчат, вік від 6 до 8 років. Основна мета дослідження полягала у вивченні мотиваційних аспектів занять акробатикою.</w:t>
      </w:r>
    </w:p>
    <w:p w14:paraId="0BAF1237"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Організація дослідження проводилася в три етапи:</w:t>
      </w:r>
    </w:p>
    <w:p w14:paraId="565A7264"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Перший етап – вивчення науково-методичної літератури та даних мережі Інтернет. На цьому етапі було визначено актуальність теми дослідження, сформульовано мету та завдання роботи, а також обрано предмет і об’єкт дослідження. Зокрема, вивчено існуючі теоретичні підходи до мотивації дітей у спортивній діяльності, а також вплив зовнішніх і внутрішніх факторів на мотивацію учнів.</w:t>
      </w:r>
    </w:p>
    <w:p w14:paraId="66E338D2"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Другий етап – проведення анкетування учнів. Було розроблено анкету, що містила запитання щодо мотивації до занять акробатикою, ставлення до фізичної активності та впливу батьків і вчителів на формування інтересу до спорту. Анкета була розповсюджена серед учнів школи №84, які займаються акробатикою.</w:t>
      </w:r>
    </w:p>
    <w:p w14:paraId="3607CFF8" w14:textId="77777777" w:rsidR="005B670B" w:rsidRPr="00FB142F" w:rsidRDefault="005B670B" w:rsidP="005B670B">
      <w:pPr>
        <w:spacing w:line="360" w:lineRule="auto"/>
        <w:ind w:firstLine="709"/>
        <w:jc w:val="both"/>
        <w:rPr>
          <w:rFonts w:ascii="Times New Roman" w:hAnsi="Times New Roman" w:cs="Times New Roman"/>
          <w:noProof/>
          <w:sz w:val="28"/>
          <w:szCs w:val="28"/>
          <w:lang w:val="ru-RU"/>
        </w:rPr>
      </w:pPr>
      <w:r w:rsidRPr="00FB142F">
        <w:rPr>
          <w:rFonts w:ascii="Times New Roman" w:hAnsi="Times New Roman" w:cs="Times New Roman"/>
          <w:noProof/>
          <w:sz w:val="28"/>
          <w:szCs w:val="28"/>
          <w:lang w:val="ru-RU"/>
        </w:rPr>
        <w:t xml:space="preserve">Третій етап – обробка результатів дослідження. Після збору даних, проведено аналіз отриманих результатів, використовуючи статистичні методи для обробки результатів анкетування, відвідувань тощо. Оформлено результати дослідження, підготовлено звіт, який включав висновки та рекомендації, що можуть бути корисними для подальшої роботи з дітьми на заняттях з акробатики. </w:t>
      </w:r>
    </w:p>
    <w:p w14:paraId="64C22459" w14:textId="77777777" w:rsidR="00297377" w:rsidRPr="00FB142F" w:rsidRDefault="00297377" w:rsidP="00297377">
      <w:pPr>
        <w:spacing w:line="360" w:lineRule="auto"/>
        <w:jc w:val="both"/>
        <w:rPr>
          <w:rFonts w:ascii="Times New Roman" w:hAnsi="Times New Roman" w:cs="Times New Roman"/>
          <w:bCs/>
          <w:sz w:val="28"/>
          <w:szCs w:val="28"/>
          <w:lang w:val="ru-RU"/>
        </w:rPr>
      </w:pPr>
    </w:p>
    <w:p w14:paraId="06F96093" w14:textId="43999089" w:rsidR="005B670B" w:rsidRDefault="005B670B" w:rsidP="00297377">
      <w:pPr>
        <w:spacing w:line="360" w:lineRule="auto"/>
        <w:jc w:val="both"/>
        <w:rPr>
          <w:rFonts w:ascii="Times New Roman" w:hAnsi="Times New Roman" w:cs="Times New Roman"/>
          <w:bCs/>
          <w:sz w:val="28"/>
          <w:szCs w:val="28"/>
          <w:lang w:val="ru-RU"/>
        </w:rPr>
      </w:pPr>
    </w:p>
    <w:p w14:paraId="754AB3B4" w14:textId="4DDCFBB9" w:rsidR="00BA48E5" w:rsidRDefault="00BA48E5" w:rsidP="00297377">
      <w:pPr>
        <w:spacing w:line="360" w:lineRule="auto"/>
        <w:jc w:val="both"/>
        <w:rPr>
          <w:rFonts w:ascii="Times New Roman" w:hAnsi="Times New Roman" w:cs="Times New Roman"/>
          <w:bCs/>
          <w:sz w:val="28"/>
          <w:szCs w:val="28"/>
          <w:lang w:val="ru-RU"/>
        </w:rPr>
      </w:pPr>
    </w:p>
    <w:p w14:paraId="31B1C173" w14:textId="0B571912" w:rsidR="00BA48E5" w:rsidRDefault="00BA48E5" w:rsidP="00297377">
      <w:pPr>
        <w:spacing w:line="360" w:lineRule="auto"/>
        <w:jc w:val="both"/>
        <w:rPr>
          <w:rFonts w:ascii="Times New Roman" w:hAnsi="Times New Roman" w:cs="Times New Roman"/>
          <w:bCs/>
          <w:sz w:val="28"/>
          <w:szCs w:val="28"/>
          <w:lang w:val="ru-RU"/>
        </w:rPr>
      </w:pPr>
    </w:p>
    <w:p w14:paraId="2769752C" w14:textId="13C0E437" w:rsidR="00BA48E5" w:rsidRDefault="00BA48E5" w:rsidP="00297377">
      <w:pPr>
        <w:spacing w:line="360" w:lineRule="auto"/>
        <w:jc w:val="both"/>
        <w:rPr>
          <w:rFonts w:ascii="Times New Roman" w:hAnsi="Times New Roman" w:cs="Times New Roman"/>
          <w:bCs/>
          <w:sz w:val="28"/>
          <w:szCs w:val="28"/>
          <w:lang w:val="ru-RU"/>
        </w:rPr>
      </w:pPr>
    </w:p>
    <w:p w14:paraId="69FFD38A" w14:textId="166352DE" w:rsidR="00BA48E5" w:rsidRDefault="00BA48E5" w:rsidP="00297377">
      <w:pPr>
        <w:spacing w:line="360" w:lineRule="auto"/>
        <w:jc w:val="both"/>
        <w:rPr>
          <w:rFonts w:ascii="Times New Roman" w:hAnsi="Times New Roman" w:cs="Times New Roman"/>
          <w:bCs/>
          <w:sz w:val="28"/>
          <w:szCs w:val="28"/>
          <w:lang w:val="ru-RU"/>
        </w:rPr>
      </w:pPr>
    </w:p>
    <w:p w14:paraId="7B6EBA2E" w14:textId="61E96501" w:rsidR="00BA48E5" w:rsidRDefault="00BA48E5" w:rsidP="00297377">
      <w:pPr>
        <w:spacing w:line="360" w:lineRule="auto"/>
        <w:jc w:val="both"/>
        <w:rPr>
          <w:rFonts w:ascii="Times New Roman" w:hAnsi="Times New Roman" w:cs="Times New Roman"/>
          <w:bCs/>
          <w:sz w:val="28"/>
          <w:szCs w:val="28"/>
          <w:lang w:val="ru-RU"/>
        </w:rPr>
      </w:pPr>
    </w:p>
    <w:p w14:paraId="51D4BF96" w14:textId="69C6D0BB" w:rsidR="00BA48E5" w:rsidRDefault="00BA48E5" w:rsidP="00297377">
      <w:pPr>
        <w:spacing w:line="360" w:lineRule="auto"/>
        <w:jc w:val="both"/>
        <w:rPr>
          <w:rFonts w:ascii="Times New Roman" w:hAnsi="Times New Roman" w:cs="Times New Roman"/>
          <w:bCs/>
          <w:sz w:val="28"/>
          <w:szCs w:val="28"/>
          <w:lang w:val="ru-RU"/>
        </w:rPr>
      </w:pPr>
    </w:p>
    <w:p w14:paraId="0B427DB6" w14:textId="10DD788D" w:rsidR="00BA48E5" w:rsidRDefault="00BA48E5" w:rsidP="00297377">
      <w:pPr>
        <w:spacing w:line="360" w:lineRule="auto"/>
        <w:jc w:val="both"/>
        <w:rPr>
          <w:rFonts w:ascii="Times New Roman" w:hAnsi="Times New Roman" w:cs="Times New Roman"/>
          <w:bCs/>
          <w:sz w:val="28"/>
          <w:szCs w:val="28"/>
          <w:lang w:val="ru-RU"/>
        </w:rPr>
      </w:pPr>
    </w:p>
    <w:p w14:paraId="1B666D00" w14:textId="4370602F" w:rsidR="00BA48E5" w:rsidRDefault="00BA48E5" w:rsidP="00297377">
      <w:pPr>
        <w:spacing w:line="360" w:lineRule="auto"/>
        <w:jc w:val="both"/>
        <w:rPr>
          <w:rFonts w:ascii="Times New Roman" w:hAnsi="Times New Roman" w:cs="Times New Roman"/>
          <w:bCs/>
          <w:sz w:val="28"/>
          <w:szCs w:val="28"/>
          <w:lang w:val="ru-RU"/>
        </w:rPr>
      </w:pPr>
    </w:p>
    <w:p w14:paraId="4926B3FB" w14:textId="6CD373E8" w:rsidR="00BA48E5" w:rsidRDefault="00BA48E5" w:rsidP="00297377">
      <w:pPr>
        <w:spacing w:line="360" w:lineRule="auto"/>
        <w:jc w:val="both"/>
        <w:rPr>
          <w:rFonts w:ascii="Times New Roman" w:hAnsi="Times New Roman" w:cs="Times New Roman"/>
          <w:bCs/>
          <w:sz w:val="28"/>
          <w:szCs w:val="28"/>
          <w:lang w:val="ru-RU"/>
        </w:rPr>
      </w:pPr>
    </w:p>
    <w:p w14:paraId="07126F50" w14:textId="6945166B" w:rsidR="00BA48E5" w:rsidRDefault="00BA48E5" w:rsidP="00297377">
      <w:pPr>
        <w:spacing w:line="360" w:lineRule="auto"/>
        <w:jc w:val="both"/>
        <w:rPr>
          <w:rFonts w:ascii="Times New Roman" w:hAnsi="Times New Roman" w:cs="Times New Roman"/>
          <w:bCs/>
          <w:sz w:val="28"/>
          <w:szCs w:val="28"/>
          <w:lang w:val="ru-RU"/>
        </w:rPr>
      </w:pPr>
    </w:p>
    <w:p w14:paraId="1A79F638" w14:textId="53E772AC" w:rsidR="00BA48E5" w:rsidRDefault="00BA48E5" w:rsidP="00297377">
      <w:pPr>
        <w:spacing w:line="360" w:lineRule="auto"/>
        <w:jc w:val="both"/>
        <w:rPr>
          <w:rFonts w:ascii="Times New Roman" w:hAnsi="Times New Roman" w:cs="Times New Roman"/>
          <w:bCs/>
          <w:sz w:val="28"/>
          <w:szCs w:val="28"/>
          <w:lang w:val="ru-RU"/>
        </w:rPr>
      </w:pPr>
    </w:p>
    <w:p w14:paraId="71271064" w14:textId="02ACB95A" w:rsidR="00BA48E5" w:rsidRDefault="00BA48E5" w:rsidP="00297377">
      <w:pPr>
        <w:spacing w:line="360" w:lineRule="auto"/>
        <w:jc w:val="both"/>
        <w:rPr>
          <w:rFonts w:ascii="Times New Roman" w:hAnsi="Times New Roman" w:cs="Times New Roman"/>
          <w:bCs/>
          <w:sz w:val="28"/>
          <w:szCs w:val="28"/>
          <w:lang w:val="ru-RU"/>
        </w:rPr>
      </w:pPr>
    </w:p>
    <w:p w14:paraId="374F7043" w14:textId="7D928784" w:rsidR="00BA48E5" w:rsidRDefault="00BA48E5" w:rsidP="00297377">
      <w:pPr>
        <w:spacing w:line="360" w:lineRule="auto"/>
        <w:jc w:val="both"/>
        <w:rPr>
          <w:rFonts w:ascii="Times New Roman" w:hAnsi="Times New Roman" w:cs="Times New Roman"/>
          <w:bCs/>
          <w:sz w:val="28"/>
          <w:szCs w:val="28"/>
          <w:lang w:val="ru-RU"/>
        </w:rPr>
      </w:pPr>
    </w:p>
    <w:p w14:paraId="7965C73D" w14:textId="50996BC4" w:rsidR="00BA48E5" w:rsidRDefault="00BA48E5" w:rsidP="00297377">
      <w:pPr>
        <w:spacing w:line="360" w:lineRule="auto"/>
        <w:jc w:val="both"/>
        <w:rPr>
          <w:rFonts w:ascii="Times New Roman" w:hAnsi="Times New Roman" w:cs="Times New Roman"/>
          <w:bCs/>
          <w:sz w:val="28"/>
          <w:szCs w:val="28"/>
          <w:lang w:val="ru-RU"/>
        </w:rPr>
      </w:pPr>
    </w:p>
    <w:p w14:paraId="28C81ABE" w14:textId="1FB6AB04" w:rsidR="00BA48E5" w:rsidRDefault="00BA48E5" w:rsidP="00297377">
      <w:pPr>
        <w:spacing w:line="360" w:lineRule="auto"/>
        <w:jc w:val="both"/>
        <w:rPr>
          <w:rFonts w:ascii="Times New Roman" w:hAnsi="Times New Roman" w:cs="Times New Roman"/>
          <w:bCs/>
          <w:sz w:val="28"/>
          <w:szCs w:val="28"/>
          <w:lang w:val="ru-RU"/>
        </w:rPr>
      </w:pPr>
    </w:p>
    <w:p w14:paraId="3DCB7093" w14:textId="40AA931D" w:rsidR="00BA48E5" w:rsidRDefault="00BA48E5" w:rsidP="00297377">
      <w:pPr>
        <w:spacing w:line="360" w:lineRule="auto"/>
        <w:jc w:val="both"/>
        <w:rPr>
          <w:rFonts w:ascii="Times New Roman" w:hAnsi="Times New Roman" w:cs="Times New Roman"/>
          <w:bCs/>
          <w:sz w:val="28"/>
          <w:szCs w:val="28"/>
          <w:lang w:val="ru-RU"/>
        </w:rPr>
      </w:pPr>
    </w:p>
    <w:p w14:paraId="6ADAA5F6" w14:textId="611DB3D2" w:rsidR="00BA48E5" w:rsidRDefault="00BA48E5" w:rsidP="00297377">
      <w:pPr>
        <w:spacing w:line="360" w:lineRule="auto"/>
        <w:jc w:val="both"/>
        <w:rPr>
          <w:rFonts w:ascii="Times New Roman" w:hAnsi="Times New Roman" w:cs="Times New Roman"/>
          <w:bCs/>
          <w:sz w:val="28"/>
          <w:szCs w:val="28"/>
          <w:lang w:val="ru-RU"/>
        </w:rPr>
      </w:pPr>
    </w:p>
    <w:p w14:paraId="4B885708" w14:textId="487F9C48" w:rsidR="00BA48E5" w:rsidRDefault="00BA48E5" w:rsidP="00297377">
      <w:pPr>
        <w:spacing w:line="360" w:lineRule="auto"/>
        <w:jc w:val="both"/>
        <w:rPr>
          <w:rFonts w:ascii="Times New Roman" w:hAnsi="Times New Roman" w:cs="Times New Roman"/>
          <w:bCs/>
          <w:sz w:val="28"/>
          <w:szCs w:val="28"/>
          <w:lang w:val="ru-RU"/>
        </w:rPr>
      </w:pPr>
    </w:p>
    <w:p w14:paraId="629B4FD8" w14:textId="7B52FB90" w:rsidR="00BA48E5" w:rsidRDefault="00BA48E5" w:rsidP="00297377">
      <w:pPr>
        <w:spacing w:line="360" w:lineRule="auto"/>
        <w:jc w:val="both"/>
        <w:rPr>
          <w:rFonts w:ascii="Times New Roman" w:hAnsi="Times New Roman" w:cs="Times New Roman"/>
          <w:bCs/>
          <w:sz w:val="28"/>
          <w:szCs w:val="28"/>
          <w:lang w:val="ru-RU"/>
        </w:rPr>
      </w:pPr>
    </w:p>
    <w:p w14:paraId="3989CB4F" w14:textId="7649633F" w:rsidR="00BA48E5" w:rsidRDefault="00BA48E5" w:rsidP="00297377">
      <w:pPr>
        <w:spacing w:line="360" w:lineRule="auto"/>
        <w:jc w:val="both"/>
        <w:rPr>
          <w:rFonts w:ascii="Times New Roman" w:hAnsi="Times New Roman" w:cs="Times New Roman"/>
          <w:bCs/>
          <w:sz w:val="28"/>
          <w:szCs w:val="28"/>
          <w:lang w:val="ru-RU"/>
        </w:rPr>
      </w:pPr>
    </w:p>
    <w:p w14:paraId="78716803" w14:textId="31B02C4F" w:rsidR="00BA48E5" w:rsidRDefault="00BA48E5" w:rsidP="00297377">
      <w:pPr>
        <w:spacing w:line="360" w:lineRule="auto"/>
        <w:jc w:val="both"/>
        <w:rPr>
          <w:rFonts w:ascii="Times New Roman" w:hAnsi="Times New Roman" w:cs="Times New Roman"/>
          <w:bCs/>
          <w:sz w:val="28"/>
          <w:szCs w:val="28"/>
          <w:lang w:val="ru-RU"/>
        </w:rPr>
      </w:pPr>
    </w:p>
    <w:p w14:paraId="4EA097DC" w14:textId="01EE9F81" w:rsidR="00BA48E5" w:rsidRDefault="00BA48E5" w:rsidP="00297377">
      <w:pPr>
        <w:spacing w:line="360" w:lineRule="auto"/>
        <w:jc w:val="both"/>
        <w:rPr>
          <w:rFonts w:ascii="Times New Roman" w:hAnsi="Times New Roman" w:cs="Times New Roman"/>
          <w:bCs/>
          <w:sz w:val="28"/>
          <w:szCs w:val="28"/>
          <w:lang w:val="ru-RU"/>
        </w:rPr>
      </w:pPr>
    </w:p>
    <w:p w14:paraId="3A69BD67" w14:textId="77777777" w:rsidR="00BA48E5" w:rsidRPr="00FB142F" w:rsidRDefault="00BA48E5" w:rsidP="00297377">
      <w:pPr>
        <w:spacing w:line="360" w:lineRule="auto"/>
        <w:jc w:val="both"/>
        <w:rPr>
          <w:rFonts w:ascii="Times New Roman" w:hAnsi="Times New Roman" w:cs="Times New Roman"/>
          <w:bCs/>
          <w:sz w:val="28"/>
          <w:szCs w:val="28"/>
          <w:lang w:val="ru-RU"/>
        </w:rPr>
      </w:pPr>
    </w:p>
    <w:p w14:paraId="27FA8CA5" w14:textId="77777777" w:rsidR="005B670B" w:rsidRPr="00FB142F" w:rsidRDefault="005B670B" w:rsidP="005B670B">
      <w:pPr>
        <w:spacing w:line="360" w:lineRule="auto"/>
        <w:jc w:val="center"/>
        <w:rPr>
          <w:rFonts w:ascii="Times New Roman" w:hAnsi="Times New Roman" w:cs="Times New Roman"/>
          <w:b/>
          <w:bCs/>
          <w:sz w:val="28"/>
          <w:szCs w:val="28"/>
          <w:lang w:val="ru-RU"/>
        </w:rPr>
      </w:pPr>
      <w:r w:rsidRPr="00FB142F">
        <w:rPr>
          <w:rFonts w:ascii="Times New Roman" w:hAnsi="Times New Roman" w:cs="Times New Roman"/>
          <w:b/>
          <w:bCs/>
          <w:sz w:val="28"/>
          <w:szCs w:val="28"/>
          <w:lang w:val="ru-RU"/>
        </w:rPr>
        <w:t xml:space="preserve">РОЗДІЛ 3. РЕЗУЛЬТАТИ ДОСЛІДЖЕНЬ </w:t>
      </w:r>
      <w:bookmarkStart w:id="2" w:name="_Hlk180090247"/>
      <w:r w:rsidRPr="00FB142F">
        <w:rPr>
          <w:rFonts w:ascii="Times New Roman" w:hAnsi="Times New Roman" w:cs="Times New Roman"/>
          <w:b/>
          <w:bCs/>
          <w:sz w:val="28"/>
          <w:szCs w:val="28"/>
          <w:lang w:val="ru-RU"/>
        </w:rPr>
        <w:t xml:space="preserve">МОТИВАЦІЇ ДО </w:t>
      </w:r>
      <w:bookmarkStart w:id="3" w:name="_Hlk178174733"/>
      <w:r w:rsidRPr="00FB142F">
        <w:rPr>
          <w:rFonts w:ascii="Times New Roman" w:hAnsi="Times New Roman" w:cs="Times New Roman"/>
          <w:b/>
          <w:bCs/>
          <w:sz w:val="28"/>
          <w:szCs w:val="28"/>
          <w:lang w:val="ru-RU"/>
        </w:rPr>
        <w:t>ЗАНЯТЬ АКРОБАТИКОЮ</w:t>
      </w:r>
      <w:bookmarkEnd w:id="3"/>
      <w:r w:rsidRPr="00FB142F">
        <w:rPr>
          <w:rFonts w:ascii="Times New Roman" w:hAnsi="Times New Roman" w:cs="Times New Roman"/>
          <w:b/>
          <w:bCs/>
          <w:sz w:val="28"/>
          <w:szCs w:val="28"/>
          <w:lang w:val="ru-RU"/>
        </w:rPr>
        <w:t xml:space="preserve"> ДІТЕЙ МОЛОДШОГО ШКІЛЬНОГО ВІКУ</w:t>
      </w:r>
      <w:bookmarkEnd w:id="2"/>
    </w:p>
    <w:p w14:paraId="51F253FB" w14:textId="77777777" w:rsidR="005B670B" w:rsidRPr="00FB142F" w:rsidRDefault="005B670B" w:rsidP="005B670B">
      <w:pPr>
        <w:spacing w:line="360" w:lineRule="auto"/>
        <w:jc w:val="center"/>
        <w:rPr>
          <w:rFonts w:ascii="Times New Roman" w:hAnsi="Times New Roman" w:cs="Times New Roman"/>
          <w:b/>
          <w:bCs/>
          <w:sz w:val="28"/>
          <w:szCs w:val="28"/>
          <w:lang w:val="ru-RU"/>
        </w:rPr>
      </w:pPr>
    </w:p>
    <w:p w14:paraId="588CAD4F" w14:textId="77777777" w:rsidR="005B670B" w:rsidRPr="00FB142F" w:rsidRDefault="005B670B" w:rsidP="005B670B">
      <w:pPr>
        <w:spacing w:line="360" w:lineRule="auto"/>
        <w:ind w:firstLine="720"/>
        <w:rPr>
          <w:rFonts w:ascii="Times New Roman" w:hAnsi="Times New Roman" w:cs="Times New Roman"/>
          <w:b/>
          <w:bCs/>
          <w:sz w:val="28"/>
          <w:szCs w:val="28"/>
          <w:lang w:val="ru-RU"/>
        </w:rPr>
      </w:pPr>
      <w:r w:rsidRPr="00FB142F">
        <w:rPr>
          <w:rFonts w:ascii="Times New Roman" w:hAnsi="Times New Roman" w:cs="Times New Roman"/>
          <w:b/>
          <w:bCs/>
          <w:sz w:val="28"/>
          <w:szCs w:val="28"/>
          <w:lang w:val="ru-RU"/>
        </w:rPr>
        <w:t>3.1. Формування мотивації до занять акробатикою дітей молодшого шкільного віку</w:t>
      </w:r>
    </w:p>
    <w:p w14:paraId="27E18379" w14:textId="77777777" w:rsidR="005B670B" w:rsidRPr="00FB142F" w:rsidRDefault="005B670B" w:rsidP="005B670B">
      <w:pPr>
        <w:spacing w:line="360" w:lineRule="auto"/>
        <w:ind w:firstLine="720"/>
        <w:rPr>
          <w:rFonts w:ascii="Times New Roman" w:hAnsi="Times New Roman" w:cs="Times New Roman"/>
          <w:b/>
          <w:bCs/>
          <w:sz w:val="28"/>
          <w:szCs w:val="28"/>
          <w:lang w:val="ru-RU"/>
        </w:rPr>
      </w:pPr>
    </w:p>
    <w:p w14:paraId="117D6F49"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bCs/>
          <w:i/>
          <w:iCs/>
          <w:sz w:val="28"/>
          <w:szCs w:val="28"/>
          <w:lang w:val="ru-RU"/>
        </w:rPr>
        <w:t>Роль гри в мотиваційному процесі.</w:t>
      </w:r>
      <w:r w:rsidRPr="00FB142F">
        <w:rPr>
          <w:rFonts w:ascii="Times New Roman" w:hAnsi="Times New Roman" w:cs="Times New Roman"/>
          <w:sz w:val="28"/>
          <w:szCs w:val="28"/>
          <w:lang w:val="ru-RU"/>
        </w:rPr>
        <w:t xml:space="preserve"> Для дітей 6-</w:t>
      </w:r>
      <w:r w:rsidRPr="00792711">
        <w:rPr>
          <w:rFonts w:ascii="Times New Roman" w:hAnsi="Times New Roman" w:cs="Times New Roman"/>
          <w:sz w:val="28"/>
          <w:szCs w:val="28"/>
          <w:lang w:val="ru-RU"/>
        </w:rPr>
        <w:t>8</w:t>
      </w:r>
      <w:r w:rsidRPr="00FB142F">
        <w:rPr>
          <w:rFonts w:ascii="Times New Roman" w:hAnsi="Times New Roman" w:cs="Times New Roman"/>
          <w:sz w:val="28"/>
          <w:szCs w:val="28"/>
          <w:lang w:val="ru-RU"/>
        </w:rPr>
        <w:t xml:space="preserve"> років гра є основним засобом пізнання світу і потужним інструментом формування мотивації до занять спортом, зокрема акробатикою. Включення елементів гри в тренувальний процес допомагає створити позитивну атмосферу, де дитина не сприймає тренування як рутину, а відчуває задоволення від процесу. У спортивних іграх діти мають можливість не тільки проявити свою активність, але й самовиразитися, взаємодіяти з іншими, отримувати позитивний емоційний досвід.</w:t>
      </w:r>
    </w:p>
    <w:p w14:paraId="1422EB16" w14:textId="67D9AF45"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Гра на заняттях акробатикою може бути як індивідуальною, так і командною. Наприклад, такі ігрові завдання, як "хто зможе швидше виконати вправу на баланс", чи "переходи через перешкоди у вигляді веселого паркуру", допомагають дітям краще освоювати техніку рухів, не відчуваючи тиску з боку тренера. Гра розвиває творче мислення, спонтанність і цікавість до різних аспектів спорту. Важливо чергувати такі ігрові етапи з технічними вправами, адже це дозволяє не тільки зберегти мотивацію дитини, але й поступово формувати навички в акробатиці</w:t>
      </w:r>
      <w:r w:rsidR="00E52174" w:rsidRPr="004A57CA">
        <w:rPr>
          <w:rFonts w:ascii="Times New Roman" w:hAnsi="Times New Roman" w:cs="Times New Roman"/>
          <w:sz w:val="28"/>
          <w:szCs w:val="28"/>
          <w:lang w:val="ru-RU"/>
        </w:rPr>
        <w:t xml:space="preserve"> [23, 45]</w:t>
      </w:r>
      <w:r w:rsidRPr="00FB142F">
        <w:rPr>
          <w:rFonts w:ascii="Times New Roman" w:hAnsi="Times New Roman" w:cs="Times New Roman"/>
          <w:sz w:val="28"/>
          <w:szCs w:val="28"/>
          <w:lang w:val="ru-RU"/>
        </w:rPr>
        <w:t xml:space="preserve">. </w:t>
      </w:r>
    </w:p>
    <w:p w14:paraId="1AA15AE0" w14:textId="6180584D"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bCs/>
          <w:i/>
          <w:iCs/>
          <w:sz w:val="28"/>
          <w:szCs w:val="28"/>
          <w:lang w:val="ru-RU"/>
        </w:rPr>
        <w:t>Створення позитивної атмосфери на заняттях.</w:t>
      </w:r>
      <w:r w:rsidRPr="00FB142F">
        <w:rPr>
          <w:rFonts w:ascii="Times New Roman" w:hAnsi="Times New Roman" w:cs="Times New Roman"/>
          <w:sz w:val="28"/>
          <w:szCs w:val="28"/>
          <w:lang w:val="ru-RU"/>
        </w:rPr>
        <w:t xml:space="preserve"> Емоційна атмосфера на тренуваннях є ключовим фактором для підтримки інтересу дітей до акробатики. Тренер відіграє вирішальну роль у створенні доброзичливого і підтримуючого середовища, яке стимулює бажання дітей брати участь у заняттях. Заняття повинні бути побудовані таким чином, щоб діти відчували себе комфортно, могли вільно виражати свої емоції, а також мали можливість отримувати позитивні підкріплення за свої досягнення</w:t>
      </w:r>
      <w:r w:rsidR="00E52174" w:rsidRPr="004A57CA">
        <w:rPr>
          <w:rFonts w:ascii="Times New Roman" w:hAnsi="Times New Roman" w:cs="Times New Roman"/>
          <w:sz w:val="28"/>
          <w:szCs w:val="28"/>
          <w:lang w:val="ru-RU"/>
        </w:rPr>
        <w:t xml:space="preserve"> [12, 25, 39]</w:t>
      </w:r>
      <w:r w:rsidRPr="00FB142F">
        <w:rPr>
          <w:rFonts w:ascii="Times New Roman" w:hAnsi="Times New Roman" w:cs="Times New Roman"/>
          <w:sz w:val="28"/>
          <w:szCs w:val="28"/>
          <w:lang w:val="ru-RU"/>
        </w:rPr>
        <w:t>.</w:t>
      </w:r>
    </w:p>
    <w:p w14:paraId="3B27F979"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Позитивна атмосфера на заняттях акробатикою досягається завдяки регулярній похвалі за кожен успіх дитини, незалежно від його масштабу. Навіть найменші досягнення, такі як правильне виконання елемента або подолання страху перед новим рухом, повинні бути відзначені тренером. Підтримка не тільки з боку тренера, але й з боку інших дітей допомагає створити середовище співпраці та взаємної підтримки, що сприяє соціальній інтеграції дітей у групі.</w:t>
      </w:r>
    </w:p>
    <w:p w14:paraId="079A7658"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Також важливим елементом є різноманітність занять. Наприклад, заняття на відкритому повітрі або зміна звичної тренувальної локації може додати новизни в процес, тим самим підсилюючи інтерес дітей. Можна організувати акробатичні покази для батьків або відкриті тренування, що дозволить дітям демонструвати свої досягнення і отримувати додаткове визнання від оточуючих.</w:t>
      </w:r>
    </w:p>
    <w:p w14:paraId="4BBACA36" w14:textId="02D5A3A8"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bCs/>
          <w:i/>
          <w:iCs/>
          <w:sz w:val="28"/>
          <w:szCs w:val="28"/>
          <w:lang w:val="ru-RU"/>
        </w:rPr>
        <w:t>Стимулювання цікавості через новизну рухів та вправ.</w:t>
      </w:r>
      <w:r w:rsidRPr="00FB142F">
        <w:rPr>
          <w:rFonts w:ascii="Times New Roman" w:hAnsi="Times New Roman" w:cs="Times New Roman"/>
          <w:sz w:val="28"/>
          <w:szCs w:val="28"/>
          <w:lang w:val="ru-RU"/>
        </w:rPr>
        <w:t xml:space="preserve"> Для дітей молодшого шкільного віку цікавість є основним джерелом мотивації. Одним із способів підтримки внутрішньої мотивації є регулярне введення нових вправ та акробатичних елементів, які вимагають від дитини освоєння нових навичок. Нові рухи, які відрізняються за складністю або технікою виконання, завжди викликають інтерес у дітей, адже вони відчувають виклик і прагнуть досягти нових вершин у своїх можливостях</w:t>
      </w:r>
      <w:r w:rsidR="00E52174" w:rsidRPr="004A57CA">
        <w:rPr>
          <w:rFonts w:ascii="Times New Roman" w:hAnsi="Times New Roman" w:cs="Times New Roman"/>
          <w:sz w:val="28"/>
          <w:szCs w:val="28"/>
          <w:lang w:val="ru-RU"/>
        </w:rPr>
        <w:t xml:space="preserve"> [3, 16, 29]</w:t>
      </w:r>
      <w:r w:rsidRPr="00FB142F">
        <w:rPr>
          <w:rFonts w:ascii="Times New Roman" w:hAnsi="Times New Roman" w:cs="Times New Roman"/>
          <w:sz w:val="28"/>
          <w:szCs w:val="28"/>
          <w:lang w:val="ru-RU"/>
        </w:rPr>
        <w:t>.</w:t>
      </w:r>
    </w:p>
    <w:p w14:paraId="57EC54F4" w14:textId="3BCA6D4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Тренер може поступово ускладнювати завдання, показуючи, що кожна дитина здатна до розвитку та досягнення вищого рівня майстерності. Наприклад, після опанування базових елементів можна вводити більш складні комбінації рухів або нові акробатичні зв'язки, що стимулюватиме дитину прагнути до постійного самовдосконалення. Важливо підбирати вправи так, щоб вони відповідали індивідуальним можливостям дитини, адже надмірна складність може призвести до втрати інтересу. Також можна використовувати різні додаткові засоби і обладнання, наприклад, мати різної висоти або балансувальні елементи, які роблять тренувальний процес не тільки новим, але й безпечним для дітей. Така різноманітність у тренувальних вправах сприяє тому, що дитина постійно відкриває для себе щось нове в акробатиці, що підтримує її інтерес і захоплення спортом</w:t>
      </w:r>
      <w:r w:rsidR="00E52174" w:rsidRPr="004A57CA">
        <w:rPr>
          <w:rFonts w:ascii="Times New Roman" w:hAnsi="Times New Roman" w:cs="Times New Roman"/>
          <w:sz w:val="28"/>
          <w:szCs w:val="28"/>
          <w:lang w:val="ru-RU"/>
        </w:rPr>
        <w:t xml:space="preserve"> [12, 35, 44]</w:t>
      </w:r>
      <w:r w:rsidRPr="00FB142F">
        <w:rPr>
          <w:rFonts w:ascii="Times New Roman" w:hAnsi="Times New Roman" w:cs="Times New Roman"/>
          <w:sz w:val="28"/>
          <w:szCs w:val="28"/>
          <w:lang w:val="ru-RU"/>
        </w:rPr>
        <w:t>.</w:t>
      </w:r>
    </w:p>
    <w:p w14:paraId="2083FE97"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bCs/>
          <w:i/>
          <w:iCs/>
          <w:sz w:val="28"/>
          <w:szCs w:val="28"/>
          <w:lang w:val="ru-RU"/>
        </w:rPr>
        <w:t>Зовнішня мотивація: Роль батьків і тренера в підтримці мотивації дитини</w:t>
      </w:r>
      <w:r w:rsidRPr="00792711">
        <w:rPr>
          <w:rFonts w:ascii="Times New Roman" w:hAnsi="Times New Roman" w:cs="Times New Roman"/>
          <w:b/>
          <w:bCs/>
          <w:i/>
          <w:iCs/>
          <w:sz w:val="28"/>
          <w:szCs w:val="28"/>
          <w:lang w:val="ru-RU"/>
        </w:rPr>
        <w:t>.</w:t>
      </w:r>
      <w:r w:rsidRPr="00792711">
        <w:rPr>
          <w:rFonts w:ascii="Times New Roman" w:hAnsi="Times New Roman" w:cs="Times New Roman"/>
          <w:sz w:val="28"/>
          <w:szCs w:val="28"/>
          <w:lang w:val="ru-RU"/>
        </w:rPr>
        <w:t xml:space="preserve"> </w:t>
      </w:r>
      <w:r w:rsidRPr="00FB142F">
        <w:rPr>
          <w:rFonts w:ascii="Times New Roman" w:hAnsi="Times New Roman" w:cs="Times New Roman"/>
          <w:sz w:val="28"/>
          <w:szCs w:val="28"/>
          <w:lang w:val="ru-RU"/>
        </w:rPr>
        <w:t>Вплив оточення, зокрема батьків і тренера, є вирішальним фактором у формуванні зовнішньої мотивації у дітей молодшого шкільного віку до занять акробатикою. Батьки виконують ключову роль у підтримці дитини, адже саме вони є головними ініціаторами залучення до спорту в цьому віці. Підтримка з боку родини допомагає дитині відчувати впевненість у своїх силах і бажання продовжувати заняття, навіть коли виникають труднощі.</w:t>
      </w:r>
    </w:p>
    <w:p w14:paraId="02CABA8E" w14:textId="74E9BF1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Одним із ефективних методів підтримки мотивації є активна участь батьків у спортивному житті дитини. Вони можуть відвідувати тренування, цікавитися досягненнями дитини, хвалити за прогрес і демонструвати інтерес до її успіхів. Дослідження показують, що діти, чиї батьки проявляють активну залученість у процес їх навчання та тренувань, мають значно вищий рівень мотивації і схильність продовжувати заняття спортом</w:t>
      </w:r>
      <w:r w:rsidR="00E52174" w:rsidRPr="004A57CA">
        <w:rPr>
          <w:rFonts w:ascii="Times New Roman" w:hAnsi="Times New Roman" w:cs="Times New Roman"/>
          <w:sz w:val="28"/>
          <w:szCs w:val="28"/>
          <w:lang w:val="ru-RU"/>
        </w:rPr>
        <w:t xml:space="preserve"> [23, 27, 31]</w:t>
      </w:r>
      <w:r w:rsidRPr="00FB142F">
        <w:rPr>
          <w:rFonts w:ascii="Times New Roman" w:hAnsi="Times New Roman" w:cs="Times New Roman"/>
          <w:sz w:val="28"/>
          <w:szCs w:val="28"/>
          <w:lang w:val="ru-RU"/>
        </w:rPr>
        <w:t>.</w:t>
      </w:r>
    </w:p>
    <w:p w14:paraId="366388F1"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Важливим аспектом є регулярна вербальна підтримка батьків, особливо під час складних етапів тренувань, коли дитина може відчувати втому або розчарування через невдачі. Слова заохочення та нагадування про важливість наполегливості можуть сприяти формуванню у дитини позитивної самооцінки та бажання не здаватися перед труднощами.</w:t>
      </w:r>
    </w:p>
    <w:p w14:paraId="2389579A" w14:textId="09033E73"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Тренер також відіграє важливу роль у зовнішній мотивації дитини. Для дітей тренер є не тільки джерелом знань і технічних навичок, але й авторитетною фігурою, до якої вони прагнуть. Тренер може стати для дитини прикладом для наслідування, формуючи в ній дисциплінованість, відповідальність і прагнення до досягнень. Ефективний тренер використовує індивідуальний підхід до кожної дитини, розуміючи її сильні та слабкі сторони, та вибудовує на цьому стратегію заохочення</w:t>
      </w:r>
      <w:r w:rsidR="00E52174" w:rsidRPr="004A57CA">
        <w:rPr>
          <w:rFonts w:ascii="Times New Roman" w:hAnsi="Times New Roman" w:cs="Times New Roman"/>
          <w:sz w:val="28"/>
          <w:szCs w:val="28"/>
          <w:lang w:val="ru-RU"/>
        </w:rPr>
        <w:t xml:space="preserve"> [12, 34, 44]</w:t>
      </w:r>
      <w:r w:rsidRPr="00FB142F">
        <w:rPr>
          <w:rFonts w:ascii="Times New Roman" w:hAnsi="Times New Roman" w:cs="Times New Roman"/>
          <w:sz w:val="28"/>
          <w:szCs w:val="28"/>
          <w:lang w:val="ru-RU"/>
        </w:rPr>
        <w:t>.</w:t>
      </w:r>
    </w:p>
    <w:p w14:paraId="66F27573"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Мотивація від тренера проявляється через визнання успіхів дитини, навіть найменших. Для дітей цього віку важливо відчувати, що їхні зусилля помічаються та цінуються. Використання методів похвали, як індивідуально, так і публічно, перед групою, допомагає дітям відчувати гордість за свої досягнення і стимулює продовжувати працювати над собою. Крім того, тренер може впливати на соціальну мотивацію дітей, створюючи в групі атмосферу співпраці, взаємної підтримки та здорового змагання.</w:t>
      </w:r>
    </w:p>
    <w:p w14:paraId="7E90BA0E" w14:textId="414F4AD0"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b/>
          <w:bCs/>
          <w:i/>
          <w:iCs/>
          <w:sz w:val="28"/>
          <w:szCs w:val="28"/>
          <w:lang w:val="ru-RU"/>
        </w:rPr>
        <w:t>Соціальний аспект занять: взаємодія з однолітками</w:t>
      </w:r>
      <w:r w:rsidRPr="00792711">
        <w:rPr>
          <w:rFonts w:ascii="Times New Roman" w:hAnsi="Times New Roman" w:cs="Times New Roman"/>
          <w:b/>
          <w:bCs/>
          <w:i/>
          <w:iCs/>
          <w:sz w:val="28"/>
          <w:szCs w:val="28"/>
          <w:lang w:val="ru-RU"/>
        </w:rPr>
        <w:t>.</w:t>
      </w:r>
      <w:r w:rsidRPr="00792711">
        <w:rPr>
          <w:rFonts w:ascii="Times New Roman" w:hAnsi="Times New Roman" w:cs="Times New Roman"/>
          <w:sz w:val="28"/>
          <w:szCs w:val="28"/>
          <w:lang w:val="ru-RU"/>
        </w:rPr>
        <w:t xml:space="preserve"> </w:t>
      </w:r>
      <w:r w:rsidRPr="00FB142F">
        <w:rPr>
          <w:rFonts w:ascii="Times New Roman" w:hAnsi="Times New Roman" w:cs="Times New Roman"/>
          <w:sz w:val="28"/>
          <w:szCs w:val="28"/>
          <w:lang w:val="ru-RU"/>
        </w:rPr>
        <w:t>Заняття акробатикою мають не лише фізичний, але й соціальний аспект, який суттєво впливає на мотивацію дітей до продовження занять. Взаємодія з однолітками у рамках спортивної групи допомагає дитині не лише освоювати нові навички, але й розвивати комунікативні здібності, вчитися працювати в команді, співпереживати і підтримувати інших</w:t>
      </w:r>
      <w:r w:rsidR="00E52174" w:rsidRPr="00A65A26">
        <w:rPr>
          <w:rFonts w:ascii="Times New Roman" w:hAnsi="Times New Roman" w:cs="Times New Roman"/>
          <w:sz w:val="28"/>
          <w:szCs w:val="28"/>
          <w:lang w:val="ru-RU"/>
        </w:rPr>
        <w:t xml:space="preserve"> [11, 17, 29]</w:t>
      </w:r>
      <w:r w:rsidRPr="00FB142F">
        <w:rPr>
          <w:rFonts w:ascii="Times New Roman" w:hAnsi="Times New Roman" w:cs="Times New Roman"/>
          <w:sz w:val="28"/>
          <w:szCs w:val="28"/>
          <w:lang w:val="ru-RU"/>
        </w:rPr>
        <w:t>.</w:t>
      </w:r>
    </w:p>
    <w:p w14:paraId="113E9FE7"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Для дітей цього віку соціалізація є важливим аспектом їхнього розвитку, і заняття спортом створюють сприятливі умови для цього процесу. Взаємодія з однолітками під час занять дозволяє дитині встановлювати дружні стосунки, які можуть стимулювати її до регулярного відвідування тренувань. Часто діти прагнуть приходити на тренування не лише для того, щоб удосконалити свої навички, а й для того, щоб побачити друзів, поспілкуватися, обмінятися враженнями або разом взяти участь у спортивних завданнях.</w:t>
      </w:r>
    </w:p>
    <w:p w14:paraId="2A891B4A" w14:textId="3F9F782B"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Важливо зазначити, що групові вправи та акробатичні комбінації в парах або малих групах, які тренер використовує під час занять, допомагають розвивати у дітей навички взаємодії та командної роботи. Це не лише сприяє спортивному розвитку, але й стимулює соціальну інтеграцію, коли діти вчаться підтримувати одне одного, працювати на результат команди та розвивати почуття відповідальності перед іншими членами групи</w:t>
      </w:r>
      <w:r w:rsidR="00E52174" w:rsidRPr="004A57CA">
        <w:rPr>
          <w:rFonts w:ascii="Times New Roman" w:hAnsi="Times New Roman" w:cs="Times New Roman"/>
          <w:sz w:val="28"/>
          <w:szCs w:val="28"/>
          <w:lang w:val="ru-RU"/>
        </w:rPr>
        <w:t xml:space="preserve"> [10, 41]</w:t>
      </w:r>
      <w:r w:rsidRPr="00FB142F">
        <w:rPr>
          <w:rFonts w:ascii="Times New Roman" w:hAnsi="Times New Roman" w:cs="Times New Roman"/>
          <w:sz w:val="28"/>
          <w:szCs w:val="28"/>
          <w:lang w:val="ru-RU"/>
        </w:rPr>
        <w:t>.</w:t>
      </w:r>
    </w:p>
    <w:p w14:paraId="68E8AC77"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Таким чином, зовнішня мотивація, яка формується через вплив оточення – батьків, тренера та однолітків, є важливим фактором у залученні дітей до акробатики. Вона підтримує інтерес до занять і допомагає дітям долати можливі труднощі та зберігати бажання займатися спортом у довгостроковій перспективі.</w:t>
      </w:r>
    </w:p>
    <w:p w14:paraId="412D2F1E" w14:textId="77777777" w:rsidR="005B670B" w:rsidRPr="00FB142F" w:rsidRDefault="005B670B" w:rsidP="005B670B">
      <w:pPr>
        <w:spacing w:line="360" w:lineRule="auto"/>
        <w:ind w:firstLine="720"/>
        <w:jc w:val="both"/>
        <w:rPr>
          <w:rFonts w:ascii="Times New Roman" w:hAnsi="Times New Roman" w:cs="Times New Roman"/>
          <w:sz w:val="28"/>
          <w:szCs w:val="28"/>
          <w:lang w:val="ru-RU"/>
        </w:rPr>
      </w:pPr>
    </w:p>
    <w:p w14:paraId="7D755C39" w14:textId="77777777" w:rsidR="005B670B" w:rsidRPr="00FB142F" w:rsidRDefault="005B670B" w:rsidP="005B670B">
      <w:pPr>
        <w:spacing w:line="360" w:lineRule="auto"/>
        <w:ind w:firstLine="720"/>
        <w:rPr>
          <w:rFonts w:ascii="Times New Roman" w:hAnsi="Times New Roman" w:cs="Times New Roman"/>
          <w:b/>
          <w:bCs/>
          <w:sz w:val="28"/>
          <w:szCs w:val="28"/>
          <w:lang w:val="ru-RU"/>
        </w:rPr>
      </w:pPr>
      <w:r w:rsidRPr="00FB142F">
        <w:rPr>
          <w:rFonts w:ascii="Times New Roman" w:hAnsi="Times New Roman" w:cs="Times New Roman"/>
          <w:b/>
          <w:bCs/>
          <w:sz w:val="28"/>
          <w:szCs w:val="28"/>
          <w:lang w:val="ru-RU"/>
        </w:rPr>
        <w:t xml:space="preserve">3.2. </w:t>
      </w:r>
      <w:bookmarkStart w:id="4" w:name="_Hlk180092533"/>
      <w:r w:rsidRPr="00FB142F">
        <w:rPr>
          <w:rFonts w:ascii="Times New Roman" w:hAnsi="Times New Roman" w:cs="Times New Roman"/>
          <w:b/>
          <w:bCs/>
          <w:sz w:val="28"/>
          <w:szCs w:val="28"/>
          <w:lang w:val="ru-RU"/>
        </w:rPr>
        <w:t>Аналіз показників мотивації дітей до занять акробатикою</w:t>
      </w:r>
      <w:bookmarkEnd w:id="4"/>
    </w:p>
    <w:p w14:paraId="1A5FFE1B" w14:textId="77777777" w:rsidR="005B670B" w:rsidRPr="00FB142F" w:rsidRDefault="005B670B" w:rsidP="005B670B">
      <w:pPr>
        <w:spacing w:line="360" w:lineRule="auto"/>
        <w:ind w:firstLine="720"/>
        <w:rPr>
          <w:rFonts w:ascii="Times New Roman" w:hAnsi="Times New Roman" w:cs="Times New Roman"/>
          <w:b/>
          <w:sz w:val="28"/>
          <w:szCs w:val="28"/>
          <w:lang w:val="ru-RU"/>
        </w:rPr>
      </w:pPr>
    </w:p>
    <w:p w14:paraId="6FA40DF9" w14:textId="6BCF5EE1" w:rsidR="005B670B" w:rsidRDefault="005B670B" w:rsidP="005B670B">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Метою анкетування було дослідження основних мотивів, які спонукають дітей віком 6-7 років до участі у заняттях акробатикою. Для цього було використано анкету, яка містила десять питань, спрямованих на виявлення різних мотиваційних аспектів. Відповіді на питання оцінювалися за трибальною шкалою. Далі наводиться аналіз результатів анкетування, що дозволяє зробити висновки щодо найважливіших та найменш важливих мотивів, які визначають участь дітей у заняттях акробатикою, розподіл результатів анкетування представлено в Таблиці 3.1.</w:t>
      </w:r>
    </w:p>
    <w:p w14:paraId="48FAAA33" w14:textId="77777777" w:rsidR="00BA48E5" w:rsidRPr="00FB142F" w:rsidRDefault="00BA48E5" w:rsidP="00BA48E5">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Найвищі показники отримали питання "Тому що вважаю мій спорт найкращим?" та "Тому що мені подобається досягати нових цілей?" (14 дітей обрали оцінку 3), що вказує на значну роль особистої ідентифікації зі спортом та прагнення досягати успіхів.</w:t>
      </w:r>
    </w:p>
    <w:p w14:paraId="53603D4B" w14:textId="77777777" w:rsidR="00BA48E5" w:rsidRPr="00FB142F" w:rsidRDefault="00BA48E5" w:rsidP="00BA48E5">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Найменші показники отримали питання, пов'язані з зовнішнім тиском та соромом, зокрема "Тому що мені буде соромно, якщо я покину?" та "Тому що інші люди (батьки, друзі) наполягають займатися?" (всі 14 дітей обрали оцінку 1), що свідчить про те, що зовнішні фактори не мають істотного впливу на мотивацію дітей.</w:t>
      </w:r>
    </w:p>
    <w:p w14:paraId="0D77D387" w14:textId="2E1C4D20" w:rsidR="00BA48E5" w:rsidRDefault="00BA48E5" w:rsidP="005B670B">
      <w:pPr>
        <w:spacing w:line="360" w:lineRule="auto"/>
        <w:ind w:firstLine="720"/>
        <w:jc w:val="both"/>
        <w:rPr>
          <w:rFonts w:ascii="Times New Roman" w:hAnsi="Times New Roman" w:cs="Times New Roman"/>
          <w:b/>
          <w:sz w:val="28"/>
          <w:szCs w:val="28"/>
          <w:lang w:val="ru-RU"/>
        </w:rPr>
      </w:pPr>
    </w:p>
    <w:p w14:paraId="0EC7872A" w14:textId="77777777" w:rsidR="00BA48E5" w:rsidRPr="00FB142F" w:rsidRDefault="00BA48E5" w:rsidP="005B670B">
      <w:pPr>
        <w:spacing w:line="360" w:lineRule="auto"/>
        <w:ind w:firstLine="720"/>
        <w:jc w:val="both"/>
        <w:rPr>
          <w:rFonts w:ascii="Times New Roman" w:hAnsi="Times New Roman" w:cs="Times New Roman"/>
          <w:b/>
          <w:sz w:val="28"/>
          <w:szCs w:val="28"/>
          <w:lang w:val="ru-RU"/>
        </w:rPr>
      </w:pPr>
    </w:p>
    <w:p w14:paraId="03B90432" w14:textId="77777777" w:rsidR="005B670B" w:rsidRPr="00FB142F" w:rsidRDefault="005B670B" w:rsidP="005B670B">
      <w:pPr>
        <w:spacing w:line="360" w:lineRule="auto"/>
        <w:ind w:firstLine="708"/>
        <w:jc w:val="right"/>
        <w:rPr>
          <w:rFonts w:ascii="Times New Roman" w:hAnsi="Times New Roman" w:cs="Times New Roman"/>
          <w:i/>
          <w:sz w:val="28"/>
          <w:szCs w:val="28"/>
          <w:lang w:val="ru-RU"/>
        </w:rPr>
      </w:pPr>
      <w:r w:rsidRPr="00FB142F">
        <w:rPr>
          <w:rFonts w:ascii="Times New Roman" w:hAnsi="Times New Roman" w:cs="Times New Roman"/>
          <w:i/>
          <w:sz w:val="28"/>
          <w:szCs w:val="28"/>
          <w:lang w:val="ru-RU"/>
        </w:rPr>
        <w:t>Таблиця 3.1</w:t>
      </w:r>
    </w:p>
    <w:p w14:paraId="6BE293A8" w14:textId="77777777" w:rsidR="005B670B" w:rsidRPr="00FB142F" w:rsidRDefault="005B670B" w:rsidP="005B670B">
      <w:pPr>
        <w:spacing w:line="360" w:lineRule="auto"/>
        <w:jc w:val="center"/>
        <w:rPr>
          <w:rFonts w:ascii="Times New Roman" w:hAnsi="Times New Roman" w:cs="Times New Roman"/>
          <w:b/>
          <w:sz w:val="28"/>
          <w:szCs w:val="28"/>
          <w:lang w:val="ru-RU"/>
        </w:rPr>
      </w:pPr>
      <w:r w:rsidRPr="00FB142F">
        <w:rPr>
          <w:rFonts w:ascii="Times New Roman" w:hAnsi="Times New Roman" w:cs="Times New Roman"/>
          <w:b/>
          <w:sz w:val="28"/>
          <w:szCs w:val="28"/>
          <w:lang w:val="ru-RU"/>
        </w:rPr>
        <w:t xml:space="preserve">Розподіл кількості дітей в залежності від оцінки відповіді анкети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993"/>
        <w:gridCol w:w="1024"/>
        <w:gridCol w:w="863"/>
      </w:tblGrid>
      <w:tr w:rsidR="005B670B" w:rsidRPr="00792711" w14:paraId="21A926F5" w14:textId="77777777" w:rsidTr="003B1948">
        <w:trPr>
          <w:jc w:val="center"/>
        </w:trPr>
        <w:tc>
          <w:tcPr>
            <w:tcW w:w="3512" w:type="pct"/>
            <w:vMerge w:val="restart"/>
          </w:tcPr>
          <w:p w14:paraId="6E477549" w14:textId="77777777" w:rsidR="005B670B" w:rsidRPr="00792711" w:rsidRDefault="005B670B" w:rsidP="003B1948">
            <w:pPr>
              <w:jc w:val="center"/>
              <w:rPr>
                <w:rFonts w:ascii="Times New Roman" w:hAnsi="Times New Roman" w:cs="Times New Roman"/>
                <w:color w:val="000000"/>
                <w:sz w:val="28"/>
                <w:szCs w:val="28"/>
              </w:rPr>
            </w:pPr>
            <w:r w:rsidRPr="00792711">
              <w:rPr>
                <w:rFonts w:ascii="Times New Roman" w:hAnsi="Times New Roman" w:cs="Times New Roman"/>
                <w:sz w:val="28"/>
                <w:szCs w:val="28"/>
              </w:rPr>
              <w:t>Питання анкети</w:t>
            </w:r>
          </w:p>
        </w:tc>
        <w:tc>
          <w:tcPr>
            <w:tcW w:w="1488" w:type="pct"/>
            <w:gridSpan w:val="3"/>
            <w:vAlign w:val="center"/>
          </w:tcPr>
          <w:p w14:paraId="466B6908" w14:textId="77777777" w:rsidR="005B670B" w:rsidRPr="00792711" w:rsidRDefault="005B670B" w:rsidP="003B1948">
            <w:pPr>
              <w:jc w:val="center"/>
              <w:rPr>
                <w:rFonts w:ascii="Times New Roman" w:hAnsi="Times New Roman" w:cs="Times New Roman"/>
                <w:color w:val="000000"/>
                <w:sz w:val="28"/>
                <w:szCs w:val="28"/>
              </w:rPr>
            </w:pPr>
            <w:r w:rsidRPr="00792711">
              <w:rPr>
                <w:rFonts w:ascii="Times New Roman" w:hAnsi="Times New Roman" w:cs="Times New Roman"/>
                <w:sz w:val="28"/>
                <w:szCs w:val="28"/>
              </w:rPr>
              <w:t>Кількість відповідей певної оцінки</w:t>
            </w:r>
          </w:p>
        </w:tc>
      </w:tr>
      <w:tr w:rsidR="005B670B" w:rsidRPr="00792711" w14:paraId="4B1CEE10" w14:textId="77777777" w:rsidTr="003B1948">
        <w:trPr>
          <w:jc w:val="center"/>
        </w:trPr>
        <w:tc>
          <w:tcPr>
            <w:tcW w:w="3512" w:type="pct"/>
            <w:vMerge/>
            <w:vAlign w:val="bottom"/>
          </w:tcPr>
          <w:p w14:paraId="714850AE" w14:textId="77777777" w:rsidR="005B670B" w:rsidRPr="00792711" w:rsidRDefault="005B670B" w:rsidP="003B1948">
            <w:pPr>
              <w:rPr>
                <w:rFonts w:ascii="Times New Roman" w:hAnsi="Times New Roman" w:cs="Times New Roman"/>
                <w:color w:val="000000"/>
                <w:sz w:val="28"/>
                <w:szCs w:val="28"/>
              </w:rPr>
            </w:pPr>
          </w:p>
        </w:tc>
        <w:tc>
          <w:tcPr>
            <w:tcW w:w="513" w:type="pct"/>
            <w:vAlign w:val="center"/>
          </w:tcPr>
          <w:p w14:paraId="7E4C0E94" w14:textId="77777777" w:rsidR="005B670B" w:rsidRPr="00792711" w:rsidRDefault="005B670B" w:rsidP="003B1948">
            <w:pPr>
              <w:jc w:val="center"/>
              <w:rPr>
                <w:rFonts w:ascii="Times New Roman" w:hAnsi="Times New Roman" w:cs="Times New Roman"/>
                <w:color w:val="000000"/>
                <w:sz w:val="28"/>
                <w:szCs w:val="28"/>
              </w:rPr>
            </w:pPr>
            <w:r w:rsidRPr="00792711">
              <w:rPr>
                <w:rFonts w:ascii="Times New Roman" w:hAnsi="Times New Roman" w:cs="Times New Roman"/>
                <w:color w:val="000000"/>
                <w:sz w:val="28"/>
                <w:szCs w:val="28"/>
              </w:rPr>
              <w:t>3</w:t>
            </w:r>
          </w:p>
        </w:tc>
        <w:tc>
          <w:tcPr>
            <w:tcW w:w="529" w:type="pct"/>
            <w:vAlign w:val="center"/>
          </w:tcPr>
          <w:p w14:paraId="46D84F35" w14:textId="77777777" w:rsidR="005B670B" w:rsidRPr="00792711" w:rsidRDefault="005B670B" w:rsidP="003B1948">
            <w:pPr>
              <w:jc w:val="center"/>
              <w:rPr>
                <w:rFonts w:ascii="Times New Roman" w:hAnsi="Times New Roman" w:cs="Times New Roman"/>
                <w:color w:val="000000"/>
                <w:sz w:val="28"/>
                <w:szCs w:val="28"/>
              </w:rPr>
            </w:pPr>
            <w:r w:rsidRPr="00792711">
              <w:rPr>
                <w:rFonts w:ascii="Times New Roman" w:hAnsi="Times New Roman" w:cs="Times New Roman"/>
                <w:color w:val="000000"/>
                <w:sz w:val="28"/>
                <w:szCs w:val="28"/>
              </w:rPr>
              <w:t>2</w:t>
            </w:r>
          </w:p>
        </w:tc>
        <w:tc>
          <w:tcPr>
            <w:tcW w:w="446" w:type="pct"/>
            <w:vAlign w:val="center"/>
          </w:tcPr>
          <w:p w14:paraId="73637F70" w14:textId="77777777" w:rsidR="005B670B" w:rsidRPr="00792711" w:rsidRDefault="005B670B" w:rsidP="003B1948">
            <w:pPr>
              <w:jc w:val="center"/>
              <w:rPr>
                <w:rFonts w:ascii="Times New Roman" w:hAnsi="Times New Roman" w:cs="Times New Roman"/>
                <w:color w:val="000000"/>
                <w:sz w:val="28"/>
                <w:szCs w:val="28"/>
              </w:rPr>
            </w:pPr>
            <w:r w:rsidRPr="00792711">
              <w:rPr>
                <w:rFonts w:ascii="Times New Roman" w:hAnsi="Times New Roman" w:cs="Times New Roman"/>
                <w:color w:val="000000"/>
                <w:sz w:val="28"/>
                <w:szCs w:val="28"/>
              </w:rPr>
              <w:t>1</w:t>
            </w:r>
          </w:p>
        </w:tc>
      </w:tr>
      <w:tr w:rsidR="005B670B" w:rsidRPr="00792711" w14:paraId="10EB5B5F" w14:textId="77777777" w:rsidTr="003B1948">
        <w:trPr>
          <w:jc w:val="center"/>
        </w:trPr>
        <w:tc>
          <w:tcPr>
            <w:tcW w:w="3512" w:type="pct"/>
            <w:vAlign w:val="bottom"/>
          </w:tcPr>
          <w:p w14:paraId="2FE5B7C0" w14:textId="77777777" w:rsidR="005B670B" w:rsidRPr="00FB142F" w:rsidRDefault="005B670B" w:rsidP="003B1948">
            <w:pPr>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мені це подобається?</w:t>
            </w:r>
          </w:p>
        </w:tc>
        <w:tc>
          <w:tcPr>
            <w:tcW w:w="513" w:type="pct"/>
          </w:tcPr>
          <w:p w14:paraId="1AC715B9"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9</w:t>
            </w:r>
          </w:p>
        </w:tc>
        <w:tc>
          <w:tcPr>
            <w:tcW w:w="529" w:type="pct"/>
          </w:tcPr>
          <w:p w14:paraId="62990CEF" w14:textId="77777777" w:rsidR="005B670B" w:rsidRPr="00792711" w:rsidRDefault="005B670B" w:rsidP="003B1948">
            <w:pPr>
              <w:jc w:val="center"/>
              <w:rPr>
                <w:rFonts w:ascii="Times New Roman" w:hAnsi="Times New Roman" w:cs="Times New Roman"/>
                <w:sz w:val="28"/>
                <w:szCs w:val="28"/>
                <w:highlight w:val="yellow"/>
                <w:lang w:val="ru-RU"/>
              </w:rPr>
            </w:pPr>
            <w:r w:rsidRPr="00792711">
              <w:rPr>
                <w:rFonts w:ascii="Times New Roman" w:hAnsi="Times New Roman" w:cs="Times New Roman"/>
                <w:sz w:val="28"/>
                <w:szCs w:val="28"/>
              </w:rPr>
              <w:t>5</w:t>
            </w:r>
          </w:p>
        </w:tc>
        <w:tc>
          <w:tcPr>
            <w:tcW w:w="446" w:type="pct"/>
          </w:tcPr>
          <w:p w14:paraId="2492058B"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1B9A8C9C" w14:textId="77777777" w:rsidTr="003B1948">
        <w:trPr>
          <w:jc w:val="center"/>
        </w:trPr>
        <w:tc>
          <w:tcPr>
            <w:tcW w:w="3512" w:type="pct"/>
            <w:vAlign w:val="bottom"/>
          </w:tcPr>
          <w:p w14:paraId="301D15FE"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Мені цікаво тренуватися та дізнаватися про цей спорт багато нового?</w:t>
            </w:r>
          </w:p>
        </w:tc>
        <w:tc>
          <w:tcPr>
            <w:tcW w:w="513" w:type="pct"/>
          </w:tcPr>
          <w:p w14:paraId="66E179E0"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12</w:t>
            </w:r>
          </w:p>
        </w:tc>
        <w:tc>
          <w:tcPr>
            <w:tcW w:w="529" w:type="pct"/>
          </w:tcPr>
          <w:p w14:paraId="730D86F3"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2</w:t>
            </w:r>
          </w:p>
        </w:tc>
        <w:tc>
          <w:tcPr>
            <w:tcW w:w="446" w:type="pct"/>
          </w:tcPr>
          <w:p w14:paraId="68FF0CCA"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34488712" w14:textId="77777777" w:rsidTr="003B1948">
        <w:trPr>
          <w:jc w:val="center"/>
        </w:trPr>
        <w:tc>
          <w:tcPr>
            <w:tcW w:w="3512" w:type="pct"/>
            <w:vAlign w:val="bottom"/>
          </w:tcPr>
          <w:p w14:paraId="1310ED61"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це можливість бути тим, ким я є?</w:t>
            </w:r>
          </w:p>
        </w:tc>
        <w:tc>
          <w:tcPr>
            <w:tcW w:w="513" w:type="pct"/>
          </w:tcPr>
          <w:p w14:paraId="0B6F5844"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9</w:t>
            </w:r>
          </w:p>
        </w:tc>
        <w:tc>
          <w:tcPr>
            <w:tcW w:w="529" w:type="pct"/>
          </w:tcPr>
          <w:p w14:paraId="4999DAC1"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5</w:t>
            </w:r>
          </w:p>
        </w:tc>
        <w:tc>
          <w:tcPr>
            <w:tcW w:w="446" w:type="pct"/>
          </w:tcPr>
          <w:p w14:paraId="2E6A04D7"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415799CA" w14:textId="77777777" w:rsidTr="003B1948">
        <w:trPr>
          <w:trHeight w:val="461"/>
          <w:jc w:val="center"/>
        </w:trPr>
        <w:tc>
          <w:tcPr>
            <w:tcW w:w="3512" w:type="pct"/>
            <w:vAlign w:val="bottom"/>
          </w:tcPr>
          <w:p w14:paraId="5D7284A5"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мені буде соромно, якщо я покину?</w:t>
            </w:r>
          </w:p>
        </w:tc>
        <w:tc>
          <w:tcPr>
            <w:tcW w:w="513" w:type="pct"/>
          </w:tcPr>
          <w:p w14:paraId="0D57963F"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529" w:type="pct"/>
          </w:tcPr>
          <w:p w14:paraId="742B9C5E"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446" w:type="pct"/>
          </w:tcPr>
          <w:p w14:paraId="481AA5CE"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14</w:t>
            </w:r>
          </w:p>
        </w:tc>
      </w:tr>
      <w:tr w:rsidR="005B670B" w:rsidRPr="00792711" w14:paraId="0805C502" w14:textId="77777777" w:rsidTr="003B1948">
        <w:trPr>
          <w:jc w:val="center"/>
        </w:trPr>
        <w:tc>
          <w:tcPr>
            <w:tcW w:w="3512" w:type="pct"/>
            <w:vAlign w:val="bottom"/>
          </w:tcPr>
          <w:p w14:paraId="58B3BEEF"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мені подобається досягати нових цілей?</w:t>
            </w:r>
          </w:p>
        </w:tc>
        <w:tc>
          <w:tcPr>
            <w:tcW w:w="513" w:type="pct"/>
          </w:tcPr>
          <w:p w14:paraId="02B0CDE4"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14</w:t>
            </w:r>
          </w:p>
        </w:tc>
        <w:tc>
          <w:tcPr>
            <w:tcW w:w="529" w:type="pct"/>
          </w:tcPr>
          <w:p w14:paraId="53D748FE"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2</w:t>
            </w:r>
          </w:p>
        </w:tc>
        <w:tc>
          <w:tcPr>
            <w:tcW w:w="446" w:type="pct"/>
          </w:tcPr>
          <w:p w14:paraId="051815B7"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257BA0C5" w14:textId="77777777" w:rsidTr="003B1948">
        <w:trPr>
          <w:jc w:val="center"/>
        </w:trPr>
        <w:tc>
          <w:tcPr>
            <w:tcW w:w="3512" w:type="pct"/>
            <w:vAlign w:val="bottom"/>
          </w:tcPr>
          <w:p w14:paraId="606381B1"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цей спорт вчить мене самодисципліні?</w:t>
            </w:r>
          </w:p>
        </w:tc>
        <w:tc>
          <w:tcPr>
            <w:tcW w:w="513" w:type="pct"/>
          </w:tcPr>
          <w:p w14:paraId="64734455"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13</w:t>
            </w:r>
          </w:p>
        </w:tc>
        <w:tc>
          <w:tcPr>
            <w:tcW w:w="529" w:type="pct"/>
          </w:tcPr>
          <w:p w14:paraId="35115356"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3</w:t>
            </w:r>
          </w:p>
        </w:tc>
        <w:tc>
          <w:tcPr>
            <w:tcW w:w="446" w:type="pct"/>
          </w:tcPr>
          <w:p w14:paraId="74B6D7A4"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1674C4A9" w14:textId="77777777" w:rsidTr="003B1948">
        <w:trPr>
          <w:jc w:val="center"/>
        </w:trPr>
        <w:tc>
          <w:tcPr>
            <w:tcW w:w="3512" w:type="pct"/>
            <w:vAlign w:val="bottom"/>
          </w:tcPr>
          <w:p w14:paraId="12D37884"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мені подобається відчуття успіху, перемоги?</w:t>
            </w:r>
          </w:p>
        </w:tc>
        <w:tc>
          <w:tcPr>
            <w:tcW w:w="513" w:type="pct"/>
          </w:tcPr>
          <w:p w14:paraId="55C3165A"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8</w:t>
            </w:r>
          </w:p>
        </w:tc>
        <w:tc>
          <w:tcPr>
            <w:tcW w:w="529" w:type="pct"/>
          </w:tcPr>
          <w:p w14:paraId="383D4F97"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6</w:t>
            </w:r>
          </w:p>
        </w:tc>
        <w:tc>
          <w:tcPr>
            <w:tcW w:w="446" w:type="pct"/>
          </w:tcPr>
          <w:p w14:paraId="232325FB"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3F83CEB8" w14:textId="77777777" w:rsidTr="003B1948">
        <w:trPr>
          <w:jc w:val="center"/>
        </w:trPr>
        <w:tc>
          <w:tcPr>
            <w:tcW w:w="3512" w:type="pct"/>
            <w:vAlign w:val="bottom"/>
          </w:tcPr>
          <w:p w14:paraId="18A93CE5"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інші люди (батьки, друзі) наполягають займатися?</w:t>
            </w:r>
          </w:p>
        </w:tc>
        <w:tc>
          <w:tcPr>
            <w:tcW w:w="513" w:type="pct"/>
          </w:tcPr>
          <w:p w14:paraId="2F91EB31"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529" w:type="pct"/>
          </w:tcPr>
          <w:p w14:paraId="0BF89404"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446" w:type="pct"/>
          </w:tcPr>
          <w:p w14:paraId="5A530F6E"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14</w:t>
            </w:r>
          </w:p>
        </w:tc>
      </w:tr>
      <w:tr w:rsidR="005B670B" w:rsidRPr="00792711" w14:paraId="51B80C66" w14:textId="77777777" w:rsidTr="003B1948">
        <w:trPr>
          <w:jc w:val="center"/>
        </w:trPr>
        <w:tc>
          <w:tcPr>
            <w:tcW w:w="3512" w:type="pct"/>
            <w:vAlign w:val="bottom"/>
          </w:tcPr>
          <w:p w14:paraId="3E9E47EE"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Тому що вважаю мій спорт найкращим?</w:t>
            </w:r>
          </w:p>
        </w:tc>
        <w:tc>
          <w:tcPr>
            <w:tcW w:w="513" w:type="pct"/>
          </w:tcPr>
          <w:p w14:paraId="593A3C31"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14</w:t>
            </w:r>
          </w:p>
        </w:tc>
        <w:tc>
          <w:tcPr>
            <w:tcW w:w="529" w:type="pct"/>
          </w:tcPr>
          <w:p w14:paraId="2A240FA0"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446" w:type="pct"/>
          </w:tcPr>
          <w:p w14:paraId="44782F36"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r>
      <w:tr w:rsidR="005B670B" w:rsidRPr="00792711" w14:paraId="5EDBB567" w14:textId="77777777" w:rsidTr="003B1948">
        <w:trPr>
          <w:jc w:val="center"/>
        </w:trPr>
        <w:tc>
          <w:tcPr>
            <w:tcW w:w="3512" w:type="pct"/>
            <w:vAlign w:val="bottom"/>
          </w:tcPr>
          <w:p w14:paraId="1CC08078" w14:textId="77777777" w:rsidR="005B670B" w:rsidRPr="00FB142F" w:rsidRDefault="005B670B" w:rsidP="003B1948">
            <w:pPr>
              <w:jc w:val="both"/>
              <w:rPr>
                <w:rFonts w:ascii="Times New Roman" w:hAnsi="Times New Roman" w:cs="Times New Roman"/>
                <w:sz w:val="28"/>
                <w:szCs w:val="28"/>
                <w:highlight w:val="yellow"/>
                <w:lang w:val="ru-RU"/>
              </w:rPr>
            </w:pPr>
            <w:r w:rsidRPr="00FB142F">
              <w:rPr>
                <w:rFonts w:ascii="Times New Roman" w:hAnsi="Times New Roman" w:cs="Times New Roman"/>
                <w:color w:val="000000"/>
                <w:sz w:val="28"/>
                <w:szCs w:val="28"/>
                <w:lang w:val="ru-RU"/>
              </w:rPr>
              <w:t>Щоб задовольнити людей (батьків, родичів, друзів), які хочуть, щоб я займалася (займався)?</w:t>
            </w:r>
          </w:p>
        </w:tc>
        <w:tc>
          <w:tcPr>
            <w:tcW w:w="513" w:type="pct"/>
          </w:tcPr>
          <w:p w14:paraId="200D4626"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529" w:type="pct"/>
          </w:tcPr>
          <w:p w14:paraId="3848EF61"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0</w:t>
            </w:r>
          </w:p>
        </w:tc>
        <w:tc>
          <w:tcPr>
            <w:tcW w:w="446" w:type="pct"/>
          </w:tcPr>
          <w:p w14:paraId="61143254" w14:textId="77777777" w:rsidR="005B670B" w:rsidRPr="00792711" w:rsidRDefault="005B670B" w:rsidP="003B1948">
            <w:pPr>
              <w:jc w:val="center"/>
              <w:rPr>
                <w:rFonts w:ascii="Times New Roman" w:hAnsi="Times New Roman" w:cs="Times New Roman"/>
                <w:sz w:val="28"/>
                <w:szCs w:val="28"/>
                <w:highlight w:val="yellow"/>
              </w:rPr>
            </w:pPr>
            <w:r w:rsidRPr="00792711">
              <w:rPr>
                <w:rFonts w:ascii="Times New Roman" w:hAnsi="Times New Roman" w:cs="Times New Roman"/>
                <w:sz w:val="28"/>
                <w:szCs w:val="28"/>
              </w:rPr>
              <w:t>14</w:t>
            </w:r>
          </w:p>
        </w:tc>
      </w:tr>
    </w:tbl>
    <w:p w14:paraId="2DCB180C" w14:textId="77777777" w:rsidR="005B670B" w:rsidRPr="00792711" w:rsidRDefault="005B670B" w:rsidP="005B670B">
      <w:pPr>
        <w:spacing w:line="360" w:lineRule="auto"/>
        <w:jc w:val="both"/>
        <w:rPr>
          <w:rFonts w:ascii="Times New Roman" w:hAnsi="Times New Roman" w:cs="Times New Roman"/>
          <w:sz w:val="28"/>
          <w:szCs w:val="28"/>
        </w:rPr>
      </w:pPr>
      <w:r w:rsidRPr="00792711">
        <w:rPr>
          <w:rFonts w:ascii="Times New Roman" w:hAnsi="Times New Roman" w:cs="Times New Roman"/>
          <w:sz w:val="28"/>
          <w:szCs w:val="28"/>
        </w:rPr>
        <w:tab/>
      </w:r>
    </w:p>
    <w:p w14:paraId="4667A433" w14:textId="77777777" w:rsidR="005B670B" w:rsidRPr="00FB142F" w:rsidRDefault="005B670B" w:rsidP="005B670B">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 xml:space="preserve">Опис мотиваційних показників дітей до занять акробатикою в молодшому шкільному віці базується на результатах анкетування, яке дозволило оцінити внутрішні та зовнішні чинники, що впливають на їх участь у тренуваннях. За допомогою запитань, що були спрямовані на виявлення інтересу, бажання досягати нових цілей та страху перед невдачами, вдалося зібрати дані, які відображають мотиваційні установки дітей. Результати анкетування на перші п’ять питань представлені на Рис. 3.1. </w:t>
      </w:r>
    </w:p>
    <w:p w14:paraId="1113087B" w14:textId="77777777" w:rsidR="005B670B" w:rsidRPr="00FB142F" w:rsidRDefault="005B670B" w:rsidP="005B670B">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На основі отриманих результатів можна виокремити декілька основних тенденцій. Найбільше значення мають два показники: інтерес до тренувань та прагнення дізнатися нову інформацію про спорт (2,9 бала), а також задоволення від досягнення нових цілей (2,9 бала). Ці показники демонструють, що для дітей найбільш вагомими мотиваторами є інтерес та процес саморозвитку, а також відчуття успіху, яке виникає після досягнення нових результатів. Третій за значенням показник – «Тому що мені це подобається» (2,6 бала) – свідчить про те, що діти займаються акробатикою переважно через задоволення від самої діяльності.</w:t>
      </w:r>
    </w:p>
    <w:p w14:paraId="223902E5" w14:textId="77777777" w:rsidR="005B670B" w:rsidRPr="00FB142F" w:rsidRDefault="005B670B" w:rsidP="005B670B">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 xml:space="preserve">Показник «Тому що це можливість бути тим, ким я є» також має значення 2,6 бала, що свідчить про те, що заняття акробатикою допомагають дітям самовиражатися, хоча цей аспект не є найголовнішим мотиватором. Найменше значення показав пункт «Тому що мені буде соромно, якщо я покину» (1,0 бала). Це означає, що зовнішній тиск або страх перед осудом зі сторони не є вагомим фактором для більшості дітей. </w:t>
      </w:r>
    </w:p>
    <w:p w14:paraId="0030C51D" w14:textId="77777777" w:rsidR="005B670B" w:rsidRPr="00FB142F" w:rsidRDefault="005B670B" w:rsidP="00297377">
      <w:pPr>
        <w:spacing w:line="360" w:lineRule="auto"/>
        <w:jc w:val="both"/>
        <w:rPr>
          <w:rFonts w:ascii="Times New Roman" w:hAnsi="Times New Roman" w:cs="Times New Roman"/>
          <w:bCs/>
          <w:sz w:val="28"/>
          <w:szCs w:val="28"/>
          <w:lang w:val="ru-RU"/>
        </w:rPr>
      </w:pPr>
    </w:p>
    <w:p w14:paraId="6A06ACAB" w14:textId="77777777" w:rsidR="00D80593" w:rsidRPr="00792711" w:rsidRDefault="00875E70" w:rsidP="00DD5E68">
      <w:pPr>
        <w:spacing w:line="360" w:lineRule="auto"/>
        <w:ind w:firstLine="720"/>
        <w:jc w:val="both"/>
        <w:rPr>
          <w:rFonts w:ascii="Times New Roman" w:hAnsi="Times New Roman" w:cs="Times New Roman"/>
          <w:b/>
          <w:sz w:val="28"/>
          <w:szCs w:val="28"/>
        </w:rPr>
      </w:pPr>
      <w:r w:rsidRPr="00792711">
        <w:rPr>
          <w:rFonts w:ascii="Times New Roman" w:hAnsi="Times New Roman" w:cs="Times New Roman"/>
          <w:b/>
          <w:noProof/>
          <w:sz w:val="28"/>
          <w:szCs w:val="28"/>
        </w:rPr>
        <w:drawing>
          <wp:inline distT="0" distB="0" distL="0" distR="0" wp14:anchorId="16E4ABA0" wp14:editId="5D98CA5A">
            <wp:extent cx="5343526" cy="31845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9940" cy="3200267"/>
                    </a:xfrm>
                    <a:prstGeom prst="rect">
                      <a:avLst/>
                    </a:prstGeom>
                  </pic:spPr>
                </pic:pic>
              </a:graphicData>
            </a:graphic>
          </wp:inline>
        </w:drawing>
      </w:r>
    </w:p>
    <w:p w14:paraId="1D1B12BD" w14:textId="77777777" w:rsidR="00875E70" w:rsidRPr="00FB142F" w:rsidRDefault="00875E70" w:rsidP="00875E70">
      <w:pPr>
        <w:spacing w:line="360" w:lineRule="auto"/>
        <w:ind w:firstLine="720"/>
        <w:jc w:val="both"/>
        <w:rPr>
          <w:rFonts w:ascii="Times New Roman" w:hAnsi="Times New Roman" w:cs="Times New Roman"/>
          <w:b/>
          <w:sz w:val="28"/>
          <w:szCs w:val="28"/>
          <w:lang w:val="ru-RU"/>
        </w:rPr>
      </w:pPr>
      <w:r w:rsidRPr="00FB142F">
        <w:rPr>
          <w:rFonts w:ascii="Times New Roman" w:hAnsi="Times New Roman" w:cs="Times New Roman"/>
          <w:b/>
          <w:sz w:val="28"/>
          <w:szCs w:val="28"/>
          <w:lang w:val="ru-RU"/>
        </w:rPr>
        <w:t xml:space="preserve">Рис. 3.1. Оцінка мотиваційних показниках дітей до заняття </w:t>
      </w:r>
      <w:r w:rsidRPr="00FB142F">
        <w:rPr>
          <w:rFonts w:ascii="Times New Roman" w:hAnsi="Times New Roman" w:cs="Times New Roman"/>
          <w:b/>
          <w:bCs/>
          <w:sz w:val="28"/>
          <w:szCs w:val="28"/>
          <w:lang w:val="ru-RU"/>
        </w:rPr>
        <w:t>акробатикою</w:t>
      </w:r>
      <w:r w:rsidRPr="00FB142F">
        <w:rPr>
          <w:rFonts w:ascii="Times New Roman" w:hAnsi="Times New Roman" w:cs="Times New Roman"/>
          <w:b/>
          <w:sz w:val="28"/>
          <w:szCs w:val="28"/>
          <w:lang w:val="ru-RU"/>
        </w:rPr>
        <w:t xml:space="preserve"> за допомогою анкетування (перша частина): </w:t>
      </w:r>
      <w:r w:rsidRPr="00FB142F">
        <w:rPr>
          <w:rFonts w:ascii="Times New Roman" w:hAnsi="Times New Roman" w:cs="Times New Roman"/>
          <w:sz w:val="28"/>
          <w:szCs w:val="28"/>
          <w:lang w:val="ru-RU"/>
        </w:rPr>
        <w:t xml:space="preserve">1 – Тому що мені це подобається; 2 – Мені цікаво тренуватися та дізнаватися про цей спорт багато нового; </w:t>
      </w:r>
      <w:r w:rsidRPr="00FB142F">
        <w:rPr>
          <w:rFonts w:ascii="Times New Roman" w:hAnsi="Times New Roman" w:cs="Times New Roman"/>
          <w:bCs/>
          <w:sz w:val="28"/>
          <w:szCs w:val="28"/>
          <w:lang w:val="ru-RU"/>
        </w:rPr>
        <w:t>3</w:t>
      </w:r>
      <w:r w:rsidRPr="00FB142F">
        <w:rPr>
          <w:rFonts w:ascii="Times New Roman" w:hAnsi="Times New Roman" w:cs="Times New Roman"/>
          <w:sz w:val="28"/>
          <w:szCs w:val="28"/>
          <w:lang w:val="ru-RU"/>
        </w:rPr>
        <w:t xml:space="preserve"> – Тому що це можливість бути тим, ким я є; 4 – Тому що мені буде соромно, якщо я покину; 5 – Тому що мені подобається досягати нових цілей.</w:t>
      </w:r>
    </w:p>
    <w:p w14:paraId="32AA8CC4" w14:textId="77777777" w:rsidR="00875E70" w:rsidRPr="00FB142F" w:rsidRDefault="00875E70" w:rsidP="00875E70">
      <w:pPr>
        <w:spacing w:line="360" w:lineRule="auto"/>
        <w:ind w:firstLine="720"/>
        <w:jc w:val="both"/>
        <w:rPr>
          <w:rFonts w:ascii="Times New Roman" w:hAnsi="Times New Roman" w:cs="Times New Roman"/>
          <w:bCs/>
          <w:sz w:val="28"/>
          <w:szCs w:val="28"/>
          <w:lang w:val="ru-RU"/>
        </w:rPr>
      </w:pPr>
    </w:p>
    <w:p w14:paraId="53E70635" w14:textId="77777777" w:rsidR="00875E70" w:rsidRPr="00FB142F" w:rsidRDefault="00875E70" w:rsidP="00875E70">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Результати анкетування складалося з запитань, які стосувалися як внутрішніх мотиваторів, таких як самодисципліна та особистий інтерес до спорту, так і зовнішніх, пов’язаних із впливом оточуючих людей. Ці результати представлені на Рис. 3.2.</w:t>
      </w:r>
    </w:p>
    <w:p w14:paraId="708C4B28" w14:textId="77777777" w:rsidR="00852DCD" w:rsidRPr="00FB142F" w:rsidRDefault="00852DCD" w:rsidP="00875E70">
      <w:pPr>
        <w:spacing w:line="360" w:lineRule="auto"/>
        <w:ind w:firstLine="720"/>
        <w:jc w:val="both"/>
        <w:rPr>
          <w:rFonts w:ascii="Times New Roman" w:hAnsi="Times New Roman" w:cs="Times New Roman"/>
          <w:bCs/>
          <w:sz w:val="28"/>
          <w:szCs w:val="28"/>
          <w:lang w:val="ru-RU"/>
        </w:rPr>
      </w:pPr>
    </w:p>
    <w:p w14:paraId="512C34AB" w14:textId="77777777" w:rsidR="00852DCD" w:rsidRPr="00792711" w:rsidRDefault="00852DCD" w:rsidP="00852DCD">
      <w:pPr>
        <w:spacing w:line="360" w:lineRule="auto"/>
        <w:ind w:firstLine="720"/>
        <w:jc w:val="both"/>
        <w:rPr>
          <w:rFonts w:ascii="Times New Roman" w:hAnsi="Times New Roman" w:cs="Times New Roman"/>
          <w:b/>
          <w:sz w:val="28"/>
          <w:szCs w:val="28"/>
        </w:rPr>
      </w:pPr>
      <w:r w:rsidRPr="00792711">
        <w:rPr>
          <w:rFonts w:ascii="Times New Roman" w:hAnsi="Times New Roman" w:cs="Times New Roman"/>
          <w:b/>
          <w:noProof/>
          <w:sz w:val="28"/>
          <w:szCs w:val="28"/>
        </w:rPr>
        <w:drawing>
          <wp:inline distT="0" distB="0" distL="0" distR="0" wp14:anchorId="4997C57F" wp14:editId="5E807B11">
            <wp:extent cx="5535840" cy="3570514"/>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0424" cy="3579920"/>
                    </a:xfrm>
                    <a:prstGeom prst="rect">
                      <a:avLst/>
                    </a:prstGeom>
                  </pic:spPr>
                </pic:pic>
              </a:graphicData>
            </a:graphic>
          </wp:inline>
        </w:drawing>
      </w:r>
    </w:p>
    <w:p w14:paraId="27ED56C5" w14:textId="77777777" w:rsidR="00852DCD" w:rsidRPr="00792711" w:rsidRDefault="00852DCD" w:rsidP="00852DCD">
      <w:pPr>
        <w:spacing w:line="360" w:lineRule="auto"/>
        <w:ind w:firstLine="720"/>
        <w:jc w:val="both"/>
        <w:rPr>
          <w:rFonts w:ascii="Times New Roman" w:hAnsi="Times New Roman" w:cs="Times New Roman"/>
          <w:sz w:val="28"/>
          <w:szCs w:val="28"/>
          <w:highlight w:val="yellow"/>
        </w:rPr>
      </w:pPr>
      <w:r w:rsidRPr="00792711">
        <w:rPr>
          <w:rFonts w:ascii="Times New Roman" w:hAnsi="Times New Roman" w:cs="Times New Roman"/>
          <w:b/>
          <w:sz w:val="28"/>
          <w:szCs w:val="28"/>
        </w:rPr>
        <w:t xml:space="preserve">Рис. 3.2. Оцінка мотиваційних показниках дітей до заняття </w:t>
      </w:r>
      <w:r w:rsidRPr="00792711">
        <w:rPr>
          <w:rFonts w:ascii="Times New Roman" w:hAnsi="Times New Roman" w:cs="Times New Roman"/>
          <w:b/>
          <w:bCs/>
          <w:sz w:val="28"/>
          <w:szCs w:val="28"/>
        </w:rPr>
        <w:t>акробатикою</w:t>
      </w:r>
      <w:r w:rsidRPr="00792711">
        <w:rPr>
          <w:rFonts w:ascii="Times New Roman" w:hAnsi="Times New Roman" w:cs="Times New Roman"/>
          <w:b/>
          <w:sz w:val="28"/>
          <w:szCs w:val="28"/>
        </w:rPr>
        <w:t xml:space="preserve"> за допомогою анкетування (друга частина): </w:t>
      </w:r>
      <w:r w:rsidRPr="00792711">
        <w:rPr>
          <w:rFonts w:ascii="Times New Roman" w:hAnsi="Times New Roman" w:cs="Times New Roman"/>
          <w:bCs/>
          <w:sz w:val="28"/>
          <w:szCs w:val="28"/>
        </w:rPr>
        <w:t>1</w:t>
      </w:r>
      <w:r w:rsidRPr="00792711">
        <w:rPr>
          <w:rFonts w:ascii="Times New Roman" w:hAnsi="Times New Roman" w:cs="Times New Roman"/>
          <w:sz w:val="28"/>
          <w:szCs w:val="28"/>
        </w:rPr>
        <w:t xml:space="preserve"> – Тому що цей спорт вчить мене самодисципліні; 2 – Тому що мені подобається відчуття успіху, перемоги; 3 – Тому що інші люди (батьки, друзі) наполягають займатися; 4 – Тому що вважаю мій спорт найкращим; 5 – Щоб задовольнити людей (батьків, родичів, друзів), які хочуть, щоб я займалася (займався).</w:t>
      </w:r>
    </w:p>
    <w:p w14:paraId="57268474" w14:textId="77777777" w:rsidR="00852DCD" w:rsidRPr="00792711" w:rsidRDefault="00852DCD" w:rsidP="00852DCD">
      <w:pPr>
        <w:spacing w:line="360" w:lineRule="auto"/>
        <w:ind w:firstLine="720"/>
        <w:jc w:val="both"/>
        <w:rPr>
          <w:rFonts w:ascii="Times New Roman" w:hAnsi="Times New Roman" w:cs="Times New Roman"/>
          <w:b/>
          <w:sz w:val="28"/>
          <w:szCs w:val="28"/>
        </w:rPr>
      </w:pPr>
    </w:p>
    <w:p w14:paraId="66CC2F4F" w14:textId="77777777" w:rsidR="00BA48E5" w:rsidRPr="00FB142F" w:rsidRDefault="00BA48E5" w:rsidP="00BA48E5">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За результатами аналізу, найвищий показник отримав пункт «Тому що вважаю мій спорт найкращим» (3,0 бала). Це свідчить про високу самоідентифікацію дітей зі своїм видом спорту та позитивне ставлення до занять акробатикою. Діти вважають, що акробатика є для них не лише спортом, але й своєрідним еталоном, що підтверджує їхнє бажання продовжувати тренування та досягати нових висот. На другому місці за значенням виявився показник «Тому що цей спорт вчить мене самодисципліні» (2,8 бала). Даний результат вказує на те, що заняття акробатикою сприяють формуванню важливих особистісних якостей, таких як самоконтроль, організованість та відповідальність, що є вагомим мотиватором для дітей у цьому віці.</w:t>
      </w:r>
    </w:p>
    <w:p w14:paraId="7BB43B84" w14:textId="77777777" w:rsidR="00852DCD" w:rsidRPr="004A57CA" w:rsidRDefault="00852DCD" w:rsidP="00852DCD">
      <w:pPr>
        <w:spacing w:line="360" w:lineRule="auto"/>
        <w:ind w:firstLine="720"/>
        <w:jc w:val="both"/>
        <w:rPr>
          <w:rFonts w:ascii="Times New Roman" w:hAnsi="Times New Roman" w:cs="Times New Roman"/>
          <w:bCs/>
          <w:sz w:val="28"/>
          <w:szCs w:val="28"/>
          <w:lang w:val="ru-RU"/>
        </w:rPr>
      </w:pPr>
      <w:r w:rsidRPr="004A57CA">
        <w:rPr>
          <w:rFonts w:ascii="Times New Roman" w:hAnsi="Times New Roman" w:cs="Times New Roman"/>
          <w:bCs/>
          <w:sz w:val="28"/>
          <w:szCs w:val="28"/>
          <w:lang w:val="ru-RU"/>
        </w:rPr>
        <w:t xml:space="preserve">Третій за значенням показник – «Тому що мені подобається відчуття успіху, перемоги» (2,6 бала) – демонструє, що діти отримують задоволення від досягнення результатів, що супроводжується відчуттям власного успіху. </w:t>
      </w:r>
    </w:p>
    <w:p w14:paraId="4C5C2DF0" w14:textId="77777777" w:rsidR="00852DCD" w:rsidRPr="004A57CA" w:rsidRDefault="00852DCD" w:rsidP="00852DCD">
      <w:pPr>
        <w:spacing w:line="360" w:lineRule="auto"/>
        <w:ind w:firstLine="720"/>
        <w:jc w:val="both"/>
        <w:rPr>
          <w:rFonts w:ascii="Times New Roman" w:hAnsi="Times New Roman" w:cs="Times New Roman"/>
          <w:bCs/>
          <w:sz w:val="28"/>
          <w:szCs w:val="28"/>
          <w:lang w:val="ru-RU"/>
        </w:rPr>
      </w:pPr>
      <w:r w:rsidRPr="004A57CA">
        <w:rPr>
          <w:rFonts w:ascii="Times New Roman" w:hAnsi="Times New Roman" w:cs="Times New Roman"/>
          <w:bCs/>
          <w:sz w:val="28"/>
          <w:szCs w:val="28"/>
          <w:lang w:val="ru-RU"/>
        </w:rPr>
        <w:t>Натомість показники, пов’язані з зовнішнім впливом, отримали найнижчі бали: «Тому що інші люди (батьки, друзі) наполягають займатися» (1,0 бала) та «Щоб задовольнити людей (батьків, родичів, друзів), які хочуть, щоб я займалася (займався)» (1,0 бала). Це свідчить про те, що зовнішній тиск або бажання відповідати очікуванням оточуючих мають мінімальний вплив на мотивацію дітей до занять акробатикою.</w:t>
      </w:r>
    </w:p>
    <w:p w14:paraId="075B3B1D"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 xml:space="preserve">Загалом, аналіз результатів анкетування на рисунку 3.2 дозволяє зробити висновок, що діти молодшого шкільного віку демонструють переважно внутрішню мотивацію до занять акробатикою. Основними рушійними чинниками є самодисципліна, відчуття успіху та позитивне ставлення до свого виду спорту. Зовнішні чинники, такі як вплив оточуючих або бажання задовольнити їхні очікування, відіграють мінімальну роль у формуванні мотивації до занять. </w:t>
      </w:r>
    </w:p>
    <w:p w14:paraId="51F782BA"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Загальний аналіз результатів анкетування вказує на те,  що мотивація дітей молодшого шкільного віку до занять акробатикою базується здебільшого на внутрішніх факторах, таких як особистий інтерес до спорту, бажання досягати нових цілей, розвиток самодисципліни та задоволення від успіхів. Найвищі оцінки отримали такі аспекти, як цікавість до тренувань і пізнання нового, а також задоволення від досягнення нових цілей та успіхів у спорті. Діти вважають акробатику важливим елементом свого життя, з яким вони себе ідентифікують, і це надає їм додаткову мотивацію продовжувати заняття. Крім того, акробатика сприяє розвитку таких якостей, як самодисципліна та організованість, що також є вагомими мотиваторами. Водночас зовнішній вплив, такий як тиск з боку батьків або бажання відповідати їхнім очікуванням, отримав найнижчі оцінки, що свідчить про мінімальний вплив таких факторів на мотивацію дітей. Загалом, внутрішні мотиви, такі як бажання самовдосконалюватися, цікавість до самого процесу тренувань та задоволення від успіхів, є основними факторами, що спонукають дітей до занять акробатикою, тоді як зовнішні фактори відіграють другорядну роль.</w:t>
      </w:r>
    </w:p>
    <w:p w14:paraId="1F5F0672" w14:textId="423FDCDD" w:rsidR="00852DCD"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Аналіз результатів, наведених на рисунку 3.3, демонструє розподіл дітей молодшого шкільного віку за кількістю пропущених занять з акробатики.</w:t>
      </w:r>
    </w:p>
    <w:p w14:paraId="2708EB18" w14:textId="77777777" w:rsidR="00BA48E5" w:rsidRPr="00FB142F" w:rsidRDefault="00BA48E5" w:rsidP="00852DCD">
      <w:pPr>
        <w:spacing w:line="360" w:lineRule="auto"/>
        <w:ind w:firstLine="720"/>
        <w:jc w:val="both"/>
        <w:rPr>
          <w:rFonts w:ascii="Times New Roman" w:hAnsi="Times New Roman" w:cs="Times New Roman"/>
          <w:bCs/>
          <w:sz w:val="28"/>
          <w:szCs w:val="28"/>
          <w:lang w:val="ru-RU"/>
        </w:rPr>
      </w:pPr>
    </w:p>
    <w:p w14:paraId="1B86F3F8" w14:textId="77777777" w:rsidR="00852DCD" w:rsidRPr="00792711" w:rsidRDefault="00852DCD" w:rsidP="00852DCD">
      <w:pPr>
        <w:spacing w:line="360" w:lineRule="auto"/>
        <w:ind w:firstLine="720"/>
        <w:jc w:val="both"/>
        <w:rPr>
          <w:rFonts w:ascii="Times New Roman" w:hAnsi="Times New Roman" w:cs="Times New Roman"/>
          <w:bCs/>
          <w:sz w:val="28"/>
          <w:szCs w:val="28"/>
        </w:rPr>
      </w:pPr>
      <w:r w:rsidRPr="00792711">
        <w:rPr>
          <w:rFonts w:ascii="Times New Roman" w:hAnsi="Times New Roman" w:cs="Times New Roman"/>
          <w:bCs/>
          <w:noProof/>
          <w:sz w:val="28"/>
          <w:szCs w:val="28"/>
        </w:rPr>
        <w:drawing>
          <wp:inline distT="0" distB="0" distL="0" distR="0" wp14:anchorId="01FE2487" wp14:editId="0DCC115C">
            <wp:extent cx="5642416" cy="3276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0776" cy="3287262"/>
                    </a:xfrm>
                    <a:prstGeom prst="rect">
                      <a:avLst/>
                    </a:prstGeom>
                  </pic:spPr>
                </pic:pic>
              </a:graphicData>
            </a:graphic>
          </wp:inline>
        </w:drawing>
      </w:r>
    </w:p>
    <w:p w14:paraId="234A3F8C" w14:textId="77777777" w:rsidR="00852DCD" w:rsidRPr="00FB142F" w:rsidRDefault="00852DCD" w:rsidP="00852DCD">
      <w:pPr>
        <w:spacing w:line="360" w:lineRule="auto"/>
        <w:jc w:val="center"/>
        <w:rPr>
          <w:rFonts w:ascii="Times New Roman" w:hAnsi="Times New Roman" w:cs="Times New Roman"/>
          <w:sz w:val="28"/>
          <w:szCs w:val="28"/>
          <w:highlight w:val="yellow"/>
          <w:lang w:val="ru-RU"/>
        </w:rPr>
      </w:pPr>
      <w:r w:rsidRPr="00FB142F">
        <w:rPr>
          <w:rFonts w:ascii="Times New Roman" w:hAnsi="Times New Roman" w:cs="Times New Roman"/>
          <w:b/>
          <w:sz w:val="28"/>
          <w:szCs w:val="28"/>
          <w:lang w:val="ru-RU"/>
        </w:rPr>
        <w:t xml:space="preserve">Рис. 3.3. Розподіл кількості дітей в залежності від пропущених занять </w:t>
      </w:r>
    </w:p>
    <w:p w14:paraId="72749827" w14:textId="77777777" w:rsidR="00852DCD" w:rsidRPr="00FB142F" w:rsidRDefault="00852DCD" w:rsidP="00852DCD">
      <w:pPr>
        <w:spacing w:line="360" w:lineRule="auto"/>
        <w:ind w:firstLine="720"/>
        <w:jc w:val="both"/>
        <w:rPr>
          <w:rFonts w:ascii="Times New Roman" w:hAnsi="Times New Roman" w:cs="Times New Roman"/>
          <w:b/>
          <w:sz w:val="28"/>
          <w:szCs w:val="28"/>
          <w:lang w:val="ru-RU"/>
        </w:rPr>
      </w:pPr>
    </w:p>
    <w:p w14:paraId="7DFDF624"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 xml:space="preserve">Згідно з даними, група дітей, яка пропустила менше ніж 5% занять, складається з 4 осіб. Така ж кількість дітей (4 особи) пропустила від 5 до 15% занять. Найбільша кількість учасників, а саме 6 дітей, пропустили більше ніж 15% тренувальних занять. Порівняльний аналіз показує, що кількість дітей, які пропускають менше ніж 5% занять, є відносно малою в порівнянні з групою, яка пропускає більше 15%. Це може свідчити про різний рівень зацікавленості та мотивації до регулярних занять акробатикою серед дітей. Але досить вагомим фактором є можливості батьків приводити дитину на тренування, бо діти в цьому віці ще залежні від можливостей батьків. </w:t>
      </w:r>
    </w:p>
    <w:p w14:paraId="12D8CB87"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Висновок з наведених результатів полягає в тому, що в цілому всі діти відвідали більше 85 % занять, що є достатньо вагомим показником.  Хоча є певні ознаки значної пропусків у певною кількості дітей, що вимагає детальнішого вивчення причин такого явища. Це може бути пов’язано як з мотиваційними аспектами, так і з зовнішніми факторами, які впливають на їх участь у заняттях.</w:t>
      </w:r>
    </w:p>
    <w:p w14:paraId="2204A4AE" w14:textId="6FAFC1D4" w:rsidR="00852DCD"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 xml:space="preserve">Результати кореляційного аналізу отриманих даних з анкетування та відвідування представлені на рисунку 3.4. Цей аналіз демонструє значення коефіцієнтів кореляції між кількістю відвідувань занять акробатикою та різними мотиваційними аспектами, визначеними за результатами анкетування. </w:t>
      </w:r>
    </w:p>
    <w:p w14:paraId="0ECDAA38" w14:textId="77777777" w:rsidR="00BA48E5" w:rsidRPr="00FB142F" w:rsidRDefault="00BA48E5" w:rsidP="00BA48E5">
      <w:pPr>
        <w:spacing w:line="360" w:lineRule="auto"/>
        <w:ind w:firstLine="720"/>
        <w:jc w:val="both"/>
        <w:rPr>
          <w:rFonts w:ascii="Times New Roman" w:hAnsi="Times New Roman" w:cs="Times New Roman"/>
          <w:bCs/>
          <w:sz w:val="28"/>
          <w:szCs w:val="28"/>
          <w:lang w:val="ru-RU"/>
        </w:rPr>
      </w:pPr>
      <w:r w:rsidRPr="004A57CA">
        <w:rPr>
          <w:rFonts w:ascii="Times New Roman" w:hAnsi="Times New Roman" w:cs="Times New Roman"/>
          <w:bCs/>
          <w:sz w:val="28"/>
          <w:szCs w:val="28"/>
          <w:lang w:val="ru-RU"/>
        </w:rPr>
        <w:t xml:space="preserve">Найвищі значення коефіцієнтів кореляції (0,52) спостерігаються у випадках, коли діти відвідують заняття через те, що їм подобається цей вид спорту та тому, що вони ідентифікують себе з акробатикою. </w:t>
      </w:r>
      <w:r w:rsidRPr="00FB142F">
        <w:rPr>
          <w:rFonts w:ascii="Times New Roman" w:hAnsi="Times New Roman" w:cs="Times New Roman"/>
          <w:bCs/>
          <w:sz w:val="28"/>
          <w:szCs w:val="28"/>
          <w:lang w:val="ru-RU"/>
        </w:rPr>
        <w:t>Це свідчить про те, що такі внутрішні мотиви мають сильний позитивний вплив на частоту відвідувань. Помірні позитивні кореляції (0,2) виявлені для мотивів, пов'язаних із цікавістю до тренувань, прагненням досягати нових цілей і відчуттям успіху. Водночас негативна кореляція (-0,52) спостерігається для мотиваційного показника, пов'язаного із самодисципліною, що може свідчити про те, що цей фактор меншою мірою впливає на регулярність відвідувань.</w:t>
      </w:r>
    </w:p>
    <w:p w14:paraId="44ABD315" w14:textId="77777777" w:rsidR="00BA48E5" w:rsidRPr="00FB142F" w:rsidRDefault="00BA48E5" w:rsidP="00852DCD">
      <w:pPr>
        <w:spacing w:line="360" w:lineRule="auto"/>
        <w:ind w:firstLine="720"/>
        <w:jc w:val="both"/>
        <w:rPr>
          <w:rFonts w:ascii="Times New Roman" w:hAnsi="Times New Roman" w:cs="Times New Roman"/>
          <w:bCs/>
          <w:sz w:val="28"/>
          <w:szCs w:val="28"/>
          <w:lang w:val="ru-RU"/>
        </w:rPr>
      </w:pPr>
    </w:p>
    <w:p w14:paraId="272E6840" w14:textId="77777777" w:rsidR="00852DCD" w:rsidRPr="00792711" w:rsidRDefault="00852DCD" w:rsidP="00852DCD">
      <w:pPr>
        <w:spacing w:line="360" w:lineRule="auto"/>
        <w:ind w:firstLine="720"/>
        <w:jc w:val="both"/>
        <w:rPr>
          <w:rFonts w:ascii="Times New Roman" w:hAnsi="Times New Roman" w:cs="Times New Roman"/>
          <w:bCs/>
          <w:sz w:val="28"/>
          <w:szCs w:val="28"/>
        </w:rPr>
      </w:pPr>
      <w:r w:rsidRPr="00792711">
        <w:rPr>
          <w:rFonts w:ascii="Times New Roman" w:hAnsi="Times New Roman" w:cs="Times New Roman"/>
          <w:bCs/>
          <w:noProof/>
          <w:sz w:val="28"/>
          <w:szCs w:val="28"/>
        </w:rPr>
        <w:drawing>
          <wp:inline distT="0" distB="0" distL="0" distR="0" wp14:anchorId="68C2A062" wp14:editId="0D8FB5A8">
            <wp:extent cx="5324669" cy="32221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218" cy="3237027"/>
                    </a:xfrm>
                    <a:prstGeom prst="rect">
                      <a:avLst/>
                    </a:prstGeom>
                  </pic:spPr>
                </pic:pic>
              </a:graphicData>
            </a:graphic>
          </wp:inline>
        </w:drawing>
      </w:r>
    </w:p>
    <w:p w14:paraId="3A622C34" w14:textId="77777777" w:rsidR="00852DCD" w:rsidRPr="00792711" w:rsidRDefault="00852DCD" w:rsidP="00852DCD">
      <w:pPr>
        <w:spacing w:line="360" w:lineRule="auto"/>
        <w:ind w:firstLine="720"/>
        <w:jc w:val="both"/>
        <w:rPr>
          <w:rFonts w:ascii="Times New Roman" w:hAnsi="Times New Roman" w:cs="Times New Roman"/>
          <w:sz w:val="28"/>
          <w:szCs w:val="28"/>
          <w:highlight w:val="yellow"/>
        </w:rPr>
      </w:pPr>
      <w:r w:rsidRPr="00792711">
        <w:rPr>
          <w:rFonts w:ascii="Times New Roman" w:hAnsi="Times New Roman" w:cs="Times New Roman"/>
          <w:b/>
          <w:sz w:val="28"/>
          <w:szCs w:val="28"/>
        </w:rPr>
        <w:t xml:space="preserve">Рис. 3.4. . Значення коефіцієнтів кореляції між кількістю відвідувань та оцінкою на питання анкетування: </w:t>
      </w:r>
      <w:r w:rsidRPr="00792711">
        <w:rPr>
          <w:rFonts w:ascii="Times New Roman" w:hAnsi="Times New Roman" w:cs="Times New Roman"/>
          <w:sz w:val="28"/>
          <w:szCs w:val="28"/>
        </w:rPr>
        <w:t>1 – Тому що мені це подобається; 2 – Мені цікаво тренуватися та дізнаватися про цей спорт багато нового; 3 – Тому що це можливість бути тим, ким я є; 4 – Тому що мені подобається досягати нових цілей; 5 – Тому що цей спорт вчить мене самодисципліні; 6 – Тому що мені подобається відчуття успіху, перемоги.</w:t>
      </w:r>
    </w:p>
    <w:p w14:paraId="63468F45" w14:textId="77777777" w:rsidR="00852DCD" w:rsidRPr="00792711" w:rsidRDefault="00852DCD" w:rsidP="00852DCD">
      <w:pPr>
        <w:spacing w:line="360" w:lineRule="auto"/>
        <w:ind w:firstLine="720"/>
        <w:jc w:val="both"/>
        <w:rPr>
          <w:rFonts w:ascii="Times New Roman" w:hAnsi="Times New Roman" w:cs="Times New Roman"/>
          <w:bCs/>
          <w:sz w:val="28"/>
          <w:szCs w:val="28"/>
        </w:rPr>
      </w:pPr>
    </w:p>
    <w:p w14:paraId="21616E2D"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Порівняльний</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аналіз</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показує</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що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мотиви</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які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базуються</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на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особистому</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інтересі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та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задоволенні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від</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самого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процесу</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занять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мають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значно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більший</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вплив</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на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кількість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відвідувань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у</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порівнянні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такими</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аспектами</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як</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прагнення</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до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досягнення</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успіху</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або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дисципліна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Високі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кореляційні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показники</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свідчать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про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те</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що</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чим</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більше</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дитині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подобається</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сам</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процес</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тренувань</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і</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чим</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сильніше</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вона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асоціює</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себе</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акробатикою</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тим</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частіше</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вона</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відвідує</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заняття</w:t>
      </w:r>
      <w:r w:rsidRPr="00A65A26">
        <w:rPr>
          <w:rFonts w:ascii="Times New Roman" w:hAnsi="Times New Roman" w:cs="Times New Roman"/>
          <w:bCs/>
          <w:sz w:val="28"/>
          <w:szCs w:val="28"/>
        </w:rPr>
        <w:t xml:space="preserve">. </w:t>
      </w:r>
      <w:r w:rsidRPr="00FB142F">
        <w:rPr>
          <w:rFonts w:ascii="Times New Roman" w:hAnsi="Times New Roman" w:cs="Times New Roman"/>
          <w:bCs/>
          <w:sz w:val="28"/>
          <w:szCs w:val="28"/>
          <w:lang w:val="ru-RU"/>
        </w:rPr>
        <w:t>Негативна кореляція із самодисципліною може вказувати на те, що цей аспект сприймається дітьми як вимушений або менш важливий для їхнього інтересу до спорту.</w:t>
      </w:r>
    </w:p>
    <w:p w14:paraId="31CC7802" w14:textId="77777777" w:rsidR="00852DCD" w:rsidRPr="00FB142F" w:rsidRDefault="00852DCD" w:rsidP="00852DCD">
      <w:pPr>
        <w:spacing w:line="360" w:lineRule="auto"/>
        <w:ind w:firstLine="720"/>
        <w:jc w:val="both"/>
        <w:rPr>
          <w:rFonts w:ascii="Times New Roman" w:hAnsi="Times New Roman" w:cs="Times New Roman"/>
          <w:b/>
          <w:sz w:val="28"/>
          <w:szCs w:val="28"/>
          <w:lang w:val="ru-RU"/>
        </w:rPr>
      </w:pPr>
    </w:p>
    <w:p w14:paraId="0C24BF65" w14:textId="77777777" w:rsidR="00852DCD" w:rsidRPr="00FB142F" w:rsidRDefault="00852DCD" w:rsidP="00852DCD">
      <w:pPr>
        <w:spacing w:line="360" w:lineRule="auto"/>
        <w:ind w:firstLine="720"/>
        <w:jc w:val="both"/>
        <w:rPr>
          <w:rFonts w:ascii="Times New Roman" w:hAnsi="Times New Roman" w:cs="Times New Roman"/>
          <w:b/>
          <w:sz w:val="28"/>
          <w:szCs w:val="28"/>
          <w:lang w:val="ru-RU"/>
        </w:rPr>
      </w:pPr>
      <w:r w:rsidRPr="00FB142F">
        <w:rPr>
          <w:rFonts w:ascii="Times New Roman" w:hAnsi="Times New Roman" w:cs="Times New Roman"/>
          <w:b/>
          <w:sz w:val="28"/>
          <w:szCs w:val="28"/>
          <w:lang w:val="ru-RU"/>
        </w:rPr>
        <w:t>Висновки до розділу 3.</w:t>
      </w:r>
    </w:p>
    <w:p w14:paraId="78CF30EC"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p>
    <w:p w14:paraId="3F94C685"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1. Для Формування мотивації до занять акробатикою дітей молодшого шкільного віку підкреслюється важливість ігрових елементів, позитивної атмосфери, стимулювання цікавості та зовнішньої мотивації, які є ключовими факторами у розвитку мотивації до занять спортом. Гра виступає основним засобом пізнання, допомагаючи дітям сприймати тренування як приємний процес, що сприяє не лише освоєнню акробатичних навичок, а й розвитку творчого мислення та спонтанності. Створення доброзичливого середовища, де діти отримують підтримку та похвалу за свої досягнення, забезпечує їхню емоційну стабільність і заохочує до продовження занять. Різноманітність вправ і новизна рухів також сприяють підтриманню інтересу, адже діти прагнуть до нових досягнень і викликів. Важливою є роль батьків та тренера, які, заохочуючи та підтримуючи дітей, формують у них позитивну самооцінку та бажання не здаватися у складних ситуаціях. Соціальна інтеграція під час занять з однолітками стимулює розвиток комунікативних навичок, що робить спорт ще більш привабливим. Всі ці аспекти взаємодіють між собою, створюючи міцну основу для формування стійкої мотивації до занять акробатикою в дітей молодшого шкільного віку.</w:t>
      </w:r>
    </w:p>
    <w:p w14:paraId="4990AEAA"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2. Проведене анкетування виявило ключові мотиви, які спонукають дітей віком 1-2 класів до участі у заняттях акробатикою. Результати аналізу показали, що основні внутрішні чинники, такі як особистий інтерес до тренувань, бажання дізнатися більше про спорт та досягати нових цілей, мають найбільший вплив на мотивацію дітей. Питання, пов'язані з прагненням досягати нових цілей і самореалізуватися у спорті, отримали найвищі бали серед усіх опитуваних. Це свідчить про те, що акробатика для дітей є не лише фізичною активністю, але й важливим засобом для розвитку особистих якостей, таких як самодисципліна, відповідальність і організованість. Діти бачать в акробатиці можливість розвиватися, відчувати успіх і задоволення від досягнутих результатів, що, в свою чергу, підтримує їхню мотивацію продовжувати заняття. Окрім цього, значний показник за пунктом «Тому що я вважаю мій спорт найкращим» свідчить про високий рівень самоідентифікації дітей зі спортом. Водночас, зовнішні фактори, такі як тиск з боку батьків або страх осуду, мали мінімальний вплив на мотивацію, що дозволяє стверджувати про переважно внутрішній характер стимулів до занять акробатикою у дітей молодшого шкільного віку.</w:t>
      </w:r>
    </w:p>
    <w:p w14:paraId="4E897B23"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3. Аналіз кількості пропущених занять показав різні тенденції серед дітей щодо їх відвідуваності тренувань з акробатики. Зокрема, найбільша група дітей (6 осіб) пропустила більше 15% тренувань, що може вказувати на певний рівень зниження зацікавленості або на обмежені можливості відвідувати тренування через зовнішні обставини, такі як брак часу у батьків або логістичні складнощі. Однак, важливим фактором залишається те, що відвідуваність тренувань має пряму кореляцію з внутрішньою мотивацією дітей. Ті, хто показав вищий рівень внутрішніх мотиваторів, таких як інтерес до самого процесу тренувань та прагнення досягати нових результатів, демонструють вищу регулярність у відвідуванні занять. Це підтверджується групою дітей, які пропустили менше ніж 5% занять (4 особи). Натомість ті, для кого зовнішні чинники, як тиск або бажання догодити оточуючим, мають менший вплив, частіше пропускають тренування. Таким чином, успішне формування мотиваційної структури, орієнтованої на особистісні досягнення і задоволення від успіху, є ключовим для підтримки стабільної відвідуваності та довготривалого залучення дітей до спорту.</w:t>
      </w:r>
    </w:p>
    <w:p w14:paraId="0B45BD38" w14:textId="77777777" w:rsidR="00852DCD" w:rsidRPr="00FB142F" w:rsidRDefault="00852DCD" w:rsidP="00852DCD">
      <w:pPr>
        <w:spacing w:line="360" w:lineRule="auto"/>
        <w:ind w:firstLine="720"/>
        <w:jc w:val="both"/>
        <w:rPr>
          <w:rFonts w:ascii="Times New Roman" w:hAnsi="Times New Roman" w:cs="Times New Roman"/>
          <w:bCs/>
          <w:sz w:val="28"/>
          <w:szCs w:val="28"/>
          <w:lang w:val="ru-RU"/>
        </w:rPr>
      </w:pPr>
    </w:p>
    <w:p w14:paraId="0D78B61C" w14:textId="77777777" w:rsidR="00852DCD" w:rsidRPr="00FB142F" w:rsidRDefault="00852DCD" w:rsidP="00DD5E68">
      <w:pPr>
        <w:spacing w:line="360" w:lineRule="auto"/>
        <w:ind w:firstLine="720"/>
        <w:jc w:val="both"/>
        <w:rPr>
          <w:rFonts w:ascii="Times New Roman" w:hAnsi="Times New Roman" w:cs="Times New Roman"/>
          <w:b/>
          <w:sz w:val="28"/>
          <w:szCs w:val="28"/>
          <w:lang w:val="ru-RU"/>
        </w:rPr>
      </w:pPr>
    </w:p>
    <w:p w14:paraId="6AEEFC74" w14:textId="77777777" w:rsidR="00875E70" w:rsidRPr="00FB142F" w:rsidRDefault="00875E70" w:rsidP="00DD5E68">
      <w:pPr>
        <w:spacing w:line="360" w:lineRule="auto"/>
        <w:ind w:firstLine="720"/>
        <w:jc w:val="both"/>
        <w:rPr>
          <w:rFonts w:ascii="Times New Roman" w:hAnsi="Times New Roman" w:cs="Times New Roman"/>
          <w:b/>
          <w:sz w:val="28"/>
          <w:szCs w:val="28"/>
          <w:lang w:val="ru-RU"/>
        </w:rPr>
      </w:pPr>
    </w:p>
    <w:p w14:paraId="7AC88FC7" w14:textId="77777777" w:rsidR="00AC6137" w:rsidRPr="004A57CA" w:rsidRDefault="00AC6137" w:rsidP="00BA48E5">
      <w:pPr>
        <w:pStyle w:val="11"/>
        <w:tabs>
          <w:tab w:val="right" w:leader="dot" w:pos="9842"/>
        </w:tabs>
        <w:spacing w:before="0" w:line="360" w:lineRule="auto"/>
        <w:jc w:val="center"/>
        <w:rPr>
          <w:rFonts w:ascii="Times New Roman" w:hAnsi="Times New Roman" w:cs="Times New Roman"/>
          <w:b/>
          <w:lang w:val="ru-RU"/>
        </w:rPr>
      </w:pPr>
      <w:r w:rsidRPr="004A57CA">
        <w:rPr>
          <w:rFonts w:ascii="Times New Roman" w:hAnsi="Times New Roman" w:cs="Times New Roman"/>
          <w:b/>
          <w:lang w:val="ru-RU"/>
        </w:rPr>
        <w:t>РОЗДІЛ</w:t>
      </w:r>
      <w:r w:rsidRPr="004A57CA">
        <w:rPr>
          <w:rFonts w:ascii="Times New Roman" w:hAnsi="Times New Roman" w:cs="Times New Roman"/>
          <w:b/>
          <w:spacing w:val="-1"/>
          <w:lang w:val="ru-RU"/>
        </w:rPr>
        <w:t xml:space="preserve"> </w:t>
      </w:r>
      <w:r w:rsidRPr="004A57CA">
        <w:rPr>
          <w:rFonts w:ascii="Times New Roman" w:hAnsi="Times New Roman" w:cs="Times New Roman"/>
          <w:b/>
          <w:lang w:val="ru-RU"/>
        </w:rPr>
        <w:t>4.</w:t>
      </w:r>
      <w:r w:rsidRPr="004A57CA">
        <w:rPr>
          <w:rFonts w:ascii="Times New Roman" w:hAnsi="Times New Roman" w:cs="Times New Roman"/>
          <w:b/>
          <w:spacing w:val="-4"/>
          <w:lang w:val="ru-RU"/>
        </w:rPr>
        <w:t xml:space="preserve"> </w:t>
      </w:r>
      <w:r w:rsidRPr="004A57CA">
        <w:rPr>
          <w:rFonts w:ascii="Times New Roman" w:hAnsi="Times New Roman" w:cs="Times New Roman"/>
          <w:b/>
          <w:lang w:val="ru-RU"/>
        </w:rPr>
        <w:t>ОБГОВОРЕННЯ</w:t>
      </w:r>
      <w:r w:rsidRPr="004A57CA">
        <w:rPr>
          <w:rFonts w:ascii="Times New Roman" w:hAnsi="Times New Roman" w:cs="Times New Roman"/>
          <w:b/>
          <w:spacing w:val="-3"/>
          <w:lang w:val="ru-RU"/>
        </w:rPr>
        <w:t xml:space="preserve"> </w:t>
      </w:r>
      <w:r w:rsidRPr="004A57CA">
        <w:rPr>
          <w:rFonts w:ascii="Times New Roman" w:hAnsi="Times New Roman" w:cs="Times New Roman"/>
          <w:b/>
          <w:lang w:val="ru-RU"/>
        </w:rPr>
        <w:t>ОТРИМАНИХ РЕЗУЛЬТАТІВ</w:t>
      </w:r>
    </w:p>
    <w:p w14:paraId="7B40ACFE" w14:textId="77777777" w:rsidR="000C3BF1" w:rsidRPr="00BA5D4F" w:rsidRDefault="000C3BF1" w:rsidP="00BA48E5">
      <w:pPr>
        <w:spacing w:line="360" w:lineRule="auto"/>
        <w:ind w:firstLine="720"/>
        <w:jc w:val="both"/>
        <w:rPr>
          <w:rFonts w:ascii="Times New Roman" w:hAnsi="Times New Roman" w:cs="Times New Roman"/>
          <w:sz w:val="28"/>
          <w:szCs w:val="28"/>
          <w:lang w:val="ru-RU"/>
        </w:rPr>
      </w:pPr>
    </w:p>
    <w:p w14:paraId="7B397518" w14:textId="0057ABA5"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Отримані результати дослідження щодо мотивації до занять акробатикою у дітей молодшого шкільного віку демонструють, що мотивація є складним і багатофакторним процесом, який формується під впливом соціальних, психологічних та фізичних чинників. Відповідно до</w:t>
      </w:r>
      <w:r w:rsidR="005B1F5C">
        <w:rPr>
          <w:rFonts w:ascii="Times New Roman" w:eastAsia="Times New Roman" w:hAnsi="Times New Roman" w:cs="Times New Roman"/>
          <w:sz w:val="28"/>
          <w:szCs w:val="28"/>
          <w:lang w:val="ru-RU"/>
        </w:rPr>
        <w:t xml:space="preserve"> результатів аналізу літератури, </w:t>
      </w:r>
      <w:r w:rsidRPr="00BA5D4F">
        <w:rPr>
          <w:rFonts w:ascii="Times New Roman" w:eastAsia="Times New Roman" w:hAnsi="Times New Roman" w:cs="Times New Roman"/>
          <w:sz w:val="28"/>
          <w:szCs w:val="28"/>
          <w:lang w:val="ru-RU"/>
        </w:rPr>
        <w:t>мотивація у дітей цього віку обумовлена як особистими, так і соціальними потребами, що значною мірою впливає на їхнє ставлення до занять спортом, зокрема акробатикою</w:t>
      </w:r>
      <w:r w:rsidR="005B1F5C" w:rsidRPr="005B1F5C">
        <w:rPr>
          <w:rFonts w:ascii="Times New Roman" w:eastAsia="Times New Roman" w:hAnsi="Times New Roman" w:cs="Times New Roman"/>
          <w:sz w:val="28"/>
          <w:szCs w:val="28"/>
          <w:lang w:val="ru-RU"/>
        </w:rPr>
        <w:t xml:space="preserve"> </w:t>
      </w:r>
      <w:r w:rsidR="00F63D35">
        <w:rPr>
          <w:rFonts w:ascii="Times New Roman" w:hAnsi="Times New Roman" w:cs="Times New Roman"/>
          <w:sz w:val="28"/>
          <w:szCs w:val="28"/>
          <w:lang w:val="ru-RU"/>
        </w:rPr>
        <w:t>[6,17,36</w:t>
      </w:r>
      <w:r w:rsidR="005B1F5C">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w:t>
      </w:r>
    </w:p>
    <w:p w14:paraId="664E1E6A" w14:textId="1179C3E2"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 xml:space="preserve">По-перше, ключову роль у формуванні мотивації до занять спортом відіграє підтримка з боку батьків та тренерів. Дослідження Кузнецової (2020) підтверджує, що батьки, які активно заохочують та підтримують дітей у спорті, позитивно впливають на розвиток у дітей інтересу до фізичної активності. Важливою умовою є те, щоб батьки демонстрували позитивне ставлення до спортивної діяльності, адже діти у цьому віці багато в чому орієнтуються на думку та підтримку дорослих. </w:t>
      </w:r>
      <w:r w:rsidR="005B1F5C">
        <w:rPr>
          <w:rFonts w:ascii="Times New Roman" w:eastAsia="Times New Roman" w:hAnsi="Times New Roman" w:cs="Times New Roman"/>
          <w:sz w:val="28"/>
          <w:szCs w:val="28"/>
          <w:lang w:val="uk-UA"/>
        </w:rPr>
        <w:t>Б</w:t>
      </w:r>
      <w:r w:rsidRPr="00BA5D4F">
        <w:rPr>
          <w:rFonts w:ascii="Times New Roman" w:eastAsia="Times New Roman" w:hAnsi="Times New Roman" w:cs="Times New Roman"/>
          <w:sz w:val="28"/>
          <w:szCs w:val="28"/>
          <w:lang w:val="ru-RU"/>
        </w:rPr>
        <w:t>атьки,</w:t>
      </w:r>
      <w:r w:rsidR="005B1F5C">
        <w:rPr>
          <w:rFonts w:ascii="Times New Roman" w:eastAsia="Times New Roman" w:hAnsi="Times New Roman" w:cs="Times New Roman"/>
          <w:sz w:val="28"/>
          <w:szCs w:val="28"/>
          <w:lang w:val="ru-RU"/>
        </w:rPr>
        <w:t xml:space="preserve"> які</w:t>
      </w:r>
      <w:r w:rsidRPr="00BA5D4F">
        <w:rPr>
          <w:rFonts w:ascii="Times New Roman" w:eastAsia="Times New Roman" w:hAnsi="Times New Roman" w:cs="Times New Roman"/>
          <w:sz w:val="28"/>
          <w:szCs w:val="28"/>
          <w:lang w:val="ru-RU"/>
        </w:rPr>
        <w:t xml:space="preserve"> зацікавлені у спортивних успіхах дитини, часто сприяють формуванню впевненості у своїх силах та мотивації до досягнення результатів</w:t>
      </w:r>
      <w:r w:rsidR="00F63D35">
        <w:rPr>
          <w:rFonts w:ascii="Times New Roman" w:hAnsi="Times New Roman" w:cs="Times New Roman"/>
          <w:sz w:val="28"/>
          <w:szCs w:val="28"/>
          <w:lang w:val="ru-RU"/>
        </w:rPr>
        <w:t>[6</w:t>
      </w:r>
      <w:r w:rsidR="005B1F5C">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w:t>
      </w:r>
    </w:p>
    <w:p w14:paraId="5DF1BCB8" w14:textId="269A820D"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 xml:space="preserve">Далі, дослідження підкреслює важливість професійної ролі тренера, який не тільки навчає спортивним навичкам, але й допомагає формувати позитивне ставлення до тренувального процесу. </w:t>
      </w:r>
      <w:r w:rsidR="005B1F5C">
        <w:rPr>
          <w:rFonts w:ascii="Times New Roman" w:eastAsia="Times New Roman" w:hAnsi="Times New Roman" w:cs="Times New Roman"/>
          <w:sz w:val="28"/>
          <w:szCs w:val="28"/>
          <w:lang w:val="ru-RU"/>
        </w:rPr>
        <w:t>Т</w:t>
      </w:r>
      <w:r w:rsidRPr="00BA5D4F">
        <w:rPr>
          <w:rFonts w:ascii="Times New Roman" w:eastAsia="Times New Roman" w:hAnsi="Times New Roman" w:cs="Times New Roman"/>
          <w:sz w:val="28"/>
          <w:szCs w:val="28"/>
          <w:lang w:val="ru-RU"/>
        </w:rPr>
        <w:t>ренери, які застосовують індивідуальний підхід, більш успішно підтримують мотивацію дітей до занять акробатикою, оскільки враховують особливості кожної дитини</w:t>
      </w:r>
      <w:r w:rsidR="005B1F5C">
        <w:rPr>
          <w:rFonts w:ascii="Times New Roman" w:eastAsia="Times New Roman" w:hAnsi="Times New Roman" w:cs="Times New Roman"/>
          <w:sz w:val="28"/>
          <w:szCs w:val="28"/>
          <w:lang w:val="ru-RU"/>
        </w:rPr>
        <w:t xml:space="preserve"> </w:t>
      </w:r>
      <w:r w:rsidR="00F63D35">
        <w:rPr>
          <w:rFonts w:ascii="Times New Roman" w:hAnsi="Times New Roman" w:cs="Times New Roman"/>
          <w:sz w:val="28"/>
          <w:szCs w:val="28"/>
          <w:lang w:val="ru-RU"/>
        </w:rPr>
        <w:t>[36</w:t>
      </w:r>
      <w:r w:rsidR="005B1F5C">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 Індивідуальний підхід дозволяє тренеру підібрати оптимальну програму навчання, яка відповідає фізичним можливостям дитини та рівню її підготовки, що є важливим для підтримання інтересу до занять. Використання ігрових елементів у тренуваннях є ефективним методом, який допомагає зацікавити дітей та зробити процес тренувань біл</w:t>
      </w:r>
      <w:r w:rsidR="004E3C6C">
        <w:rPr>
          <w:rFonts w:ascii="Times New Roman" w:eastAsia="Times New Roman" w:hAnsi="Times New Roman" w:cs="Times New Roman"/>
          <w:sz w:val="28"/>
          <w:szCs w:val="28"/>
          <w:lang w:val="ru-RU"/>
        </w:rPr>
        <w:t xml:space="preserve">ьш привабливим </w:t>
      </w:r>
      <w:r w:rsidR="00F63D35">
        <w:rPr>
          <w:rFonts w:ascii="Times New Roman" w:hAnsi="Times New Roman" w:cs="Times New Roman"/>
          <w:sz w:val="28"/>
          <w:szCs w:val="28"/>
          <w:lang w:val="ru-RU"/>
        </w:rPr>
        <w:t>[17</w:t>
      </w:r>
      <w:r w:rsidR="004E3C6C">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w:t>
      </w:r>
    </w:p>
    <w:p w14:paraId="1DE1D47C" w14:textId="05DC32A1"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Ще одним значущим фактором є соціальна взаємодія та участь у змаганнях.</w:t>
      </w:r>
      <w:r w:rsidR="001D2EDB">
        <w:rPr>
          <w:rFonts w:ascii="Times New Roman" w:eastAsia="Times New Roman" w:hAnsi="Times New Roman" w:cs="Times New Roman"/>
          <w:sz w:val="28"/>
          <w:szCs w:val="28"/>
          <w:lang w:val="ru-RU"/>
        </w:rPr>
        <w:t xml:space="preserve"> Діти молодшого шкільного віку, </w:t>
      </w:r>
      <w:r w:rsidRPr="00BA5D4F">
        <w:rPr>
          <w:rFonts w:ascii="Times New Roman" w:eastAsia="Times New Roman" w:hAnsi="Times New Roman" w:cs="Times New Roman"/>
          <w:sz w:val="28"/>
          <w:szCs w:val="28"/>
          <w:lang w:val="ru-RU"/>
        </w:rPr>
        <w:t>прагнуть до соціального визнання, а також потребують підтримки і схвалення з боку однолітків</w:t>
      </w:r>
      <w:r w:rsidR="001D2EDB">
        <w:rPr>
          <w:rFonts w:ascii="Times New Roman" w:eastAsia="Times New Roman" w:hAnsi="Times New Roman" w:cs="Times New Roman"/>
          <w:sz w:val="28"/>
          <w:szCs w:val="28"/>
          <w:lang w:val="ru-RU"/>
        </w:rPr>
        <w:t xml:space="preserve"> </w:t>
      </w:r>
      <w:r w:rsidR="00F63D35">
        <w:rPr>
          <w:rFonts w:ascii="Times New Roman" w:hAnsi="Times New Roman" w:cs="Times New Roman"/>
          <w:sz w:val="28"/>
          <w:szCs w:val="28"/>
          <w:lang w:val="ru-RU"/>
        </w:rPr>
        <w:t>[36</w:t>
      </w:r>
      <w:r w:rsidR="001D2EDB">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 xml:space="preserve">. Спільні тренування і командні заняття сприяють розвитку соціальних навичок та формуванню командного духу, що підвищує самооцінку і сприяє зростанню впевненості у своїх силах. Підтримка однолітків та позитивні враження від участі у змаганнях стають для дітей сильним мотивуючим фактором. </w:t>
      </w:r>
      <w:r w:rsidR="001D2EDB">
        <w:rPr>
          <w:rFonts w:ascii="Times New Roman" w:eastAsia="Times New Roman" w:hAnsi="Times New Roman" w:cs="Times New Roman"/>
          <w:sz w:val="28"/>
          <w:szCs w:val="28"/>
          <w:lang w:val="ru-RU"/>
        </w:rPr>
        <w:t>У</w:t>
      </w:r>
      <w:r w:rsidRPr="00BA5D4F">
        <w:rPr>
          <w:rFonts w:ascii="Times New Roman" w:eastAsia="Times New Roman" w:hAnsi="Times New Roman" w:cs="Times New Roman"/>
          <w:sz w:val="28"/>
          <w:szCs w:val="28"/>
          <w:lang w:val="ru-RU"/>
        </w:rPr>
        <w:t>часть у змаганнях розвиває у дітей здатність долати страх перед виступом на публіці та мотивує до подальшого вдосконалення власних навичок</w:t>
      </w:r>
      <w:r w:rsidR="001D2EDB">
        <w:rPr>
          <w:rFonts w:ascii="Times New Roman" w:eastAsia="Times New Roman" w:hAnsi="Times New Roman" w:cs="Times New Roman"/>
          <w:sz w:val="28"/>
          <w:szCs w:val="28"/>
          <w:lang w:val="ru-RU"/>
        </w:rPr>
        <w:t xml:space="preserve"> </w:t>
      </w:r>
      <w:r w:rsidR="00F63D35">
        <w:rPr>
          <w:rFonts w:ascii="Times New Roman" w:hAnsi="Times New Roman" w:cs="Times New Roman"/>
          <w:sz w:val="28"/>
          <w:szCs w:val="28"/>
          <w:lang w:val="ru-RU"/>
        </w:rPr>
        <w:t>[17</w:t>
      </w:r>
      <w:r w:rsidR="001D2EDB">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w:t>
      </w:r>
    </w:p>
    <w:p w14:paraId="7BA15343" w14:textId="250F8B02"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 xml:space="preserve">Значну увагу варто приділити і впливу фізичних чинників на мотивацію. </w:t>
      </w:r>
      <w:r w:rsidR="001D2EDB">
        <w:rPr>
          <w:rFonts w:ascii="Times New Roman" w:eastAsia="Times New Roman" w:hAnsi="Times New Roman" w:cs="Times New Roman"/>
          <w:sz w:val="28"/>
          <w:szCs w:val="28"/>
          <w:lang w:val="ru-RU"/>
        </w:rPr>
        <w:t>А</w:t>
      </w:r>
      <w:r w:rsidRPr="00BA5D4F">
        <w:rPr>
          <w:rFonts w:ascii="Times New Roman" w:eastAsia="Times New Roman" w:hAnsi="Times New Roman" w:cs="Times New Roman"/>
          <w:sz w:val="28"/>
          <w:szCs w:val="28"/>
          <w:lang w:val="ru-RU"/>
        </w:rPr>
        <w:t>кробатика сприяє розвитку фізичних якостей, таких як координація, сила, витривалість, що стимулює дітей продовжувати заняття спортом. Досягнення перших результатів підвищує впевненість у собі, що у свою чергу збільшує рівень мотивації до подальших занять. Крім того, діти у молодшому шкільному віці часто виявляють бажання випробовувати себе та перевіряти свої можливості, а акробатика дає можливість досягати нових фізичних висот</w:t>
      </w:r>
      <w:r w:rsidR="001D2EDB">
        <w:rPr>
          <w:rFonts w:ascii="Times New Roman" w:eastAsia="Times New Roman" w:hAnsi="Times New Roman" w:cs="Times New Roman"/>
          <w:sz w:val="28"/>
          <w:szCs w:val="28"/>
          <w:lang w:val="ru-RU"/>
        </w:rPr>
        <w:t xml:space="preserve"> </w:t>
      </w:r>
      <w:r w:rsidR="00F63D35">
        <w:rPr>
          <w:rFonts w:ascii="Times New Roman" w:hAnsi="Times New Roman" w:cs="Times New Roman"/>
          <w:sz w:val="28"/>
          <w:szCs w:val="28"/>
          <w:lang w:val="ru-RU"/>
        </w:rPr>
        <w:t>[17</w:t>
      </w:r>
      <w:r w:rsidR="001D2EDB">
        <w:rPr>
          <w:rFonts w:ascii="Times New Roman" w:hAnsi="Times New Roman" w:cs="Times New Roman"/>
          <w:sz w:val="28"/>
          <w:szCs w:val="28"/>
          <w:lang w:val="ru-RU"/>
        </w:rPr>
        <w:t>]</w:t>
      </w:r>
      <w:r w:rsidRPr="00BA5D4F">
        <w:rPr>
          <w:rFonts w:ascii="Times New Roman" w:eastAsia="Times New Roman" w:hAnsi="Times New Roman" w:cs="Times New Roman"/>
          <w:sz w:val="28"/>
          <w:szCs w:val="28"/>
          <w:lang w:val="ru-RU"/>
        </w:rPr>
        <w:t>.</w:t>
      </w:r>
    </w:p>
    <w:p w14:paraId="770436B6" w14:textId="77777777" w:rsidR="00BA5D4F" w:rsidRPr="00BA5D4F" w:rsidRDefault="00BA5D4F"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A5D4F">
        <w:rPr>
          <w:rFonts w:ascii="Times New Roman" w:eastAsia="Times New Roman" w:hAnsi="Times New Roman" w:cs="Times New Roman"/>
          <w:sz w:val="28"/>
          <w:szCs w:val="28"/>
          <w:lang w:val="ru-RU"/>
        </w:rPr>
        <w:t>Отже, результати дослідження демонструють, що формування мотивації до занять акробатикою у дітей молодшого шкільного віку є багатогранним процесом, в якому головну роль відіграють підтримка з боку батьків, професійний підхід тренерів та індивідуальні фізичні потреби кожної дитини. Залучення і підтримка з боку дорослих, організація тренувального процесу з акцентом на індивідуальні особливості дітей і можливості їхнього фізичного розвитку є основними умовами для підтримки стійкого інтересу дітей до акробатики та спорту в цілому.</w:t>
      </w:r>
    </w:p>
    <w:p w14:paraId="1A004E20" w14:textId="77777777" w:rsidR="00BA48E5" w:rsidRDefault="00BA48E5" w:rsidP="00BA48E5">
      <w:pPr>
        <w:spacing w:line="360" w:lineRule="auto"/>
        <w:ind w:firstLine="720"/>
        <w:jc w:val="center"/>
        <w:rPr>
          <w:rFonts w:ascii="Times New Roman" w:hAnsi="Times New Roman" w:cs="Times New Roman"/>
          <w:b/>
          <w:sz w:val="28"/>
          <w:szCs w:val="28"/>
          <w:lang w:val="ru-RU"/>
        </w:rPr>
      </w:pPr>
    </w:p>
    <w:p w14:paraId="77B3CA3E" w14:textId="5CFABBB7" w:rsidR="000C3BF1" w:rsidRDefault="001D2EDB" w:rsidP="00BA48E5">
      <w:pPr>
        <w:spacing w:line="360" w:lineRule="auto"/>
        <w:ind w:firstLine="720"/>
        <w:jc w:val="center"/>
        <w:rPr>
          <w:rFonts w:ascii="Times New Roman" w:hAnsi="Times New Roman" w:cs="Times New Roman"/>
          <w:b/>
          <w:sz w:val="28"/>
          <w:szCs w:val="28"/>
          <w:lang w:val="ru-RU"/>
        </w:rPr>
      </w:pPr>
      <w:r>
        <w:rPr>
          <w:rFonts w:ascii="Times New Roman" w:hAnsi="Times New Roman" w:cs="Times New Roman"/>
          <w:b/>
          <w:sz w:val="28"/>
          <w:szCs w:val="28"/>
          <w:lang w:val="ru-RU"/>
        </w:rPr>
        <w:t>ВИСНОВКИ</w:t>
      </w:r>
    </w:p>
    <w:p w14:paraId="47629C8B" w14:textId="77777777" w:rsidR="001D2EDB" w:rsidRDefault="001D2EDB" w:rsidP="00BA48E5">
      <w:pPr>
        <w:spacing w:line="360" w:lineRule="auto"/>
        <w:ind w:firstLine="720"/>
        <w:jc w:val="center"/>
        <w:rPr>
          <w:rFonts w:ascii="Times New Roman" w:hAnsi="Times New Roman" w:cs="Times New Roman"/>
          <w:b/>
          <w:sz w:val="28"/>
          <w:szCs w:val="28"/>
          <w:lang w:val="ru-RU"/>
        </w:rPr>
      </w:pPr>
    </w:p>
    <w:p w14:paraId="2D1C4941" w14:textId="77777777" w:rsidR="00B05B19" w:rsidRPr="00B05B19" w:rsidRDefault="00B05B19"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05B19">
        <w:rPr>
          <w:rFonts w:ascii="Times New Roman" w:eastAsia="Times New Roman" w:hAnsi="Times New Roman" w:cs="Times New Roman"/>
          <w:sz w:val="28"/>
          <w:szCs w:val="28"/>
          <w:lang w:val="ru-RU"/>
        </w:rPr>
        <w:t>У дослідженні теми мотивації до занять акробатикою дітей молодшого шкільного віку можна виокремити декілька ключових аспектів, що сприяють залученню дітей до спортивної активності та забезпечують розвиток їхньої фізичної і особистісної сфери. Мотивація дітей цього віку до спортивних занять значною мірою залежить від зовнішніх факторів (таких як підтримка з боку батьків, тренерів, ровесників) та внутрішніх чинників, пов’язаних з індивідуальними особливостями дитини, її фізіологічними потребами та психологічними настановами.</w:t>
      </w:r>
    </w:p>
    <w:p w14:paraId="31330467" w14:textId="77777777" w:rsidR="00B05B19" w:rsidRPr="00B05B19" w:rsidRDefault="00B05B19"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4A57CA">
        <w:rPr>
          <w:rFonts w:ascii="Times New Roman" w:eastAsia="Times New Roman" w:hAnsi="Times New Roman" w:cs="Times New Roman"/>
          <w:sz w:val="28"/>
          <w:szCs w:val="28"/>
          <w:lang w:val="ru-RU"/>
        </w:rPr>
        <w:t xml:space="preserve">Одним із найважливіших факторів, що впливають на мотивацію дітей до занять акробатикою, є підтримка з боку сім'ї. </w:t>
      </w:r>
      <w:r w:rsidRPr="00B05B19">
        <w:rPr>
          <w:rFonts w:ascii="Times New Roman" w:eastAsia="Times New Roman" w:hAnsi="Times New Roman" w:cs="Times New Roman"/>
          <w:sz w:val="28"/>
          <w:szCs w:val="28"/>
          <w:lang w:val="ru-RU"/>
        </w:rPr>
        <w:t>Батьки, які активно зацікавлені у фізичному розвитку своєї дитини, можуть суттєво впливати на її бажання займатися спортом. Якщо батьки створюють позитивне ставлення до фізичної активності, дитина відчуває підтримку та заохочення, що мотивує її до регулярних занять акробатикою. Така підтримка формує впевненість у дитини, що її спортивні досягнення є важливими не лише для неї, але й для її найближчого оточення, що позитивно відображається на її самооцінці.</w:t>
      </w:r>
    </w:p>
    <w:p w14:paraId="0D3CA954" w14:textId="77777777" w:rsidR="00B05B19" w:rsidRPr="00B05B19" w:rsidRDefault="00B05B19"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05B19">
        <w:rPr>
          <w:rFonts w:ascii="Times New Roman" w:eastAsia="Times New Roman" w:hAnsi="Times New Roman" w:cs="Times New Roman"/>
          <w:sz w:val="28"/>
          <w:szCs w:val="28"/>
          <w:lang w:val="ru-RU"/>
        </w:rPr>
        <w:t>Крім того, особливу роль у підтриманні інтересу дітей до акробатики відіграє особистість тренера. Тренери, які застосовують індивідуальний підхід та інтегрують елементи гри у тренування, можуть значно підвищити зацікавленість дітей молодшого шкільного віку до занять акробатикою. У віці 6-9 років діти схильні легше сприймати інформацію та інструкції, подані у ігровій формі, що робить тренувальний процес привабливішим та допомагає засвоювати навички у ненав’язливий спосіб. Позитивне ставлення тренера, увага до індивідуальних успіхів кожного вихованця, а також створення позитивної, підтримуючої атмосфери під час занять допомагають дітям почуватися більш комфортно і впевнено.</w:t>
      </w:r>
    </w:p>
    <w:p w14:paraId="6B38C10C" w14:textId="77777777" w:rsidR="00B05B19" w:rsidRPr="00B05B19" w:rsidRDefault="00B05B19"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05B19">
        <w:rPr>
          <w:rFonts w:ascii="Times New Roman" w:eastAsia="Times New Roman" w:hAnsi="Times New Roman" w:cs="Times New Roman"/>
          <w:sz w:val="28"/>
          <w:szCs w:val="28"/>
          <w:lang w:val="ru-RU"/>
        </w:rPr>
        <w:t>Не менш важливим фактором у формуванні мотивації до занять акробатикою є соціальне середовище дитини, а саме – її взаємодія з ровесниками під час занять. Участь у групових тренуваннях та колективних змаганнях сприяє формуванню командного духу, дружби, почуття підтримки з боку однолітків, що, у свою чергу, заохочує дітей до занять акробатикою. Спільні тренування стають не лише спортивною діяльністю, але й соціальним досвідом, який допомагає дітям розвивати навички комунікації та співпраці.</w:t>
      </w:r>
    </w:p>
    <w:p w14:paraId="7B52D8C6" w14:textId="77777777" w:rsidR="00B05B19" w:rsidRPr="00B05B19" w:rsidRDefault="00B05B19" w:rsidP="00BA48E5">
      <w:pPr>
        <w:widowControl/>
        <w:autoSpaceDE/>
        <w:autoSpaceDN/>
        <w:spacing w:line="360" w:lineRule="auto"/>
        <w:ind w:firstLine="720"/>
        <w:jc w:val="both"/>
        <w:rPr>
          <w:rFonts w:ascii="Times New Roman" w:eastAsia="Times New Roman" w:hAnsi="Times New Roman" w:cs="Times New Roman"/>
          <w:sz w:val="28"/>
          <w:szCs w:val="28"/>
          <w:lang w:val="ru-RU"/>
        </w:rPr>
      </w:pPr>
      <w:r w:rsidRPr="00B05B19">
        <w:rPr>
          <w:rFonts w:ascii="Times New Roman" w:eastAsia="Times New Roman" w:hAnsi="Times New Roman" w:cs="Times New Roman"/>
          <w:sz w:val="28"/>
          <w:szCs w:val="28"/>
          <w:lang w:val="ru-RU"/>
        </w:rPr>
        <w:t>Важливими внутрішніми чинниками, що впливають на мотивацію дітей до акробатики, є їхня природна потреба у фізичній активності та самовираженні через рух. У молодшому шкільному віці діти активно розвивають свої фізичні можливості та прагнуть самовираження через рухову діяльність. Акробатика, яка поєднує різноманітні фізичні вправи та технічні елементи, дає їм можливість пізнати свої фізичні можливості, покращити координацію, розвинути силу і гнучкість, що сприяє підвищенню самооцінки і впевненості у собі. До того ж, досягнення в акробатиці часто супроводжуються позитивними емоціями від виступів на змаганнях, що зміцнює мотивацію до подальших занять і підвищує інтерес до спорту.</w:t>
      </w:r>
    </w:p>
    <w:p w14:paraId="34532808" w14:textId="77777777" w:rsidR="00C44273" w:rsidRDefault="00C44273" w:rsidP="00BA48E5">
      <w:pPr>
        <w:spacing w:line="360" w:lineRule="auto"/>
        <w:ind w:firstLine="720"/>
        <w:jc w:val="both"/>
        <w:rPr>
          <w:rFonts w:ascii="Times New Roman" w:hAnsi="Times New Roman" w:cs="Times New Roman"/>
          <w:bCs/>
          <w:sz w:val="28"/>
          <w:szCs w:val="28"/>
          <w:lang w:val="ru-RU"/>
        </w:rPr>
      </w:pPr>
      <w:r>
        <w:rPr>
          <w:rFonts w:ascii="Times New Roman" w:hAnsi="Times New Roman" w:cs="Times New Roman"/>
          <w:bCs/>
          <w:sz w:val="28"/>
          <w:szCs w:val="28"/>
          <w:lang w:val="uk-UA"/>
        </w:rPr>
        <w:t>Що до показників отриманих питань</w:t>
      </w:r>
      <w:r w:rsidRPr="00FB142F">
        <w:rPr>
          <w:rFonts w:ascii="Times New Roman" w:hAnsi="Times New Roman" w:cs="Times New Roman"/>
          <w:bCs/>
          <w:sz w:val="28"/>
          <w:szCs w:val="28"/>
          <w:lang w:val="ru-RU"/>
        </w:rPr>
        <w:t xml:space="preserve"> "Тому що вважаю мій спорт найкращим?" та "Тому що мені подобається досягати нових цілей?" (14 дітей обрали оцінку 3), що вказує на значну роль особистої ідентифікації зі спортом та прагнення досягати успіхів.</w:t>
      </w:r>
      <w:r>
        <w:rPr>
          <w:rFonts w:ascii="Times New Roman" w:hAnsi="Times New Roman" w:cs="Times New Roman"/>
          <w:bCs/>
          <w:sz w:val="28"/>
          <w:szCs w:val="28"/>
          <w:lang w:val="ru-RU"/>
        </w:rPr>
        <w:t xml:space="preserve"> </w:t>
      </w:r>
      <w:r w:rsidRPr="00FB142F">
        <w:rPr>
          <w:rFonts w:ascii="Times New Roman" w:hAnsi="Times New Roman" w:cs="Times New Roman"/>
          <w:bCs/>
          <w:sz w:val="28"/>
          <w:szCs w:val="28"/>
          <w:lang w:val="ru-RU"/>
        </w:rPr>
        <w:t>Найменші показники отримали питання, пов'язані з зовнішнім тиском та соромом, зокрема "Тому що мені буде соромно, якщо я покину?" та "Тому що інші люди (батьки, друзі) наполягають займатися?" (всі 14 дітей обрали оцінку 1), що свідчить про те, що зовнішні фактори не мають істотного впливу на мотивацію дітей.</w:t>
      </w:r>
    </w:p>
    <w:p w14:paraId="7533775F" w14:textId="77777777" w:rsidR="00C44273" w:rsidRPr="00FB142F" w:rsidRDefault="00C44273" w:rsidP="00BA48E5">
      <w:pPr>
        <w:spacing w:line="360" w:lineRule="auto"/>
        <w:ind w:firstLine="720"/>
        <w:jc w:val="both"/>
        <w:rPr>
          <w:rFonts w:ascii="Times New Roman" w:hAnsi="Times New Roman" w:cs="Times New Roman"/>
          <w:bCs/>
          <w:sz w:val="28"/>
          <w:szCs w:val="28"/>
          <w:lang w:val="ru-RU"/>
        </w:rPr>
      </w:pPr>
      <w:r w:rsidRPr="00FB142F">
        <w:rPr>
          <w:rFonts w:ascii="Times New Roman" w:hAnsi="Times New Roman" w:cs="Times New Roman"/>
          <w:bCs/>
          <w:sz w:val="28"/>
          <w:szCs w:val="28"/>
          <w:lang w:val="ru-RU"/>
        </w:rPr>
        <w:t>За результатами аналізу, найвищий показник отримав пункт «Тому що вважаю мій спорт найкращим» (3,0 бала). Це свідчить про високу самоідентифікацію дітей зі своїм видом спорту та позитивне ставлення до занять акробатикою. Діти вважають, що акробатика є для них не лише спортом, але й своєрідним еталоном, що підтверджує їхнє бажання продовжувати тренування та досягати нових висот. На другому місці за значенням виявився показник «Тому що цей спорт вчить мене самодисципліні» (2,8 бала). Даний результат вказує на те, що заняття акробатикою сприяють формуванню важливих особистісних якостей, таких як самоконтроль, організованість та відповідальність, що є вагомим мотиватором для дітей у цьому віці.</w:t>
      </w:r>
    </w:p>
    <w:p w14:paraId="527767C1" w14:textId="77777777" w:rsidR="00C44273" w:rsidRPr="00C44273" w:rsidRDefault="00C44273" w:rsidP="00BA48E5">
      <w:pPr>
        <w:tabs>
          <w:tab w:val="left" w:pos="1250"/>
        </w:tabs>
        <w:spacing w:line="360" w:lineRule="auto"/>
        <w:ind w:firstLine="720"/>
        <w:jc w:val="both"/>
        <w:rPr>
          <w:rFonts w:ascii="Times New Roman" w:hAnsi="Times New Roman" w:cs="Times New Roman"/>
          <w:sz w:val="28"/>
          <w:lang w:val="ru-RU"/>
        </w:rPr>
      </w:pPr>
      <w:r w:rsidRPr="00C44273">
        <w:rPr>
          <w:rFonts w:ascii="Times New Roman" w:hAnsi="Times New Roman" w:cs="Times New Roman"/>
          <w:sz w:val="28"/>
          <w:lang w:val="ru-RU"/>
        </w:rPr>
        <w:t>Отримані</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в</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роботі</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результати</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свідчать,</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що</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акробатика,</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як</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вид</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спорту,</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однозначно</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позитивно</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впливає</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на</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розвиток</w:t>
      </w:r>
      <w:r w:rsidRPr="00C44273">
        <w:rPr>
          <w:rFonts w:ascii="Times New Roman" w:hAnsi="Times New Roman" w:cs="Times New Roman"/>
          <w:spacing w:val="-67"/>
          <w:sz w:val="28"/>
          <w:lang w:val="ru-RU"/>
        </w:rPr>
        <w:t xml:space="preserve"> </w:t>
      </w:r>
      <w:r w:rsidRPr="00C44273">
        <w:rPr>
          <w:rFonts w:ascii="Times New Roman" w:hAnsi="Times New Roman" w:cs="Times New Roman"/>
          <w:sz w:val="28"/>
          <w:lang w:val="ru-RU"/>
        </w:rPr>
        <w:t>фізичної</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підготовки</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учнів</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та</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надає</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можливості</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для</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її</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розвитку</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в</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подальшому, як на спортивних тренуваннях, так і на уроках з фізичної</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культури</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в</w:t>
      </w:r>
      <w:r w:rsidRPr="00C44273">
        <w:rPr>
          <w:rFonts w:ascii="Times New Roman" w:hAnsi="Times New Roman" w:cs="Times New Roman"/>
          <w:spacing w:val="-1"/>
          <w:sz w:val="28"/>
          <w:lang w:val="ru-RU"/>
        </w:rPr>
        <w:t xml:space="preserve"> </w:t>
      </w:r>
      <w:r w:rsidRPr="00C44273">
        <w:rPr>
          <w:rFonts w:ascii="Times New Roman" w:hAnsi="Times New Roman" w:cs="Times New Roman"/>
          <w:sz w:val="28"/>
          <w:lang w:val="ru-RU"/>
        </w:rPr>
        <w:t>школі.</w:t>
      </w:r>
    </w:p>
    <w:p w14:paraId="49D434D9" w14:textId="77777777" w:rsidR="00C44273" w:rsidRPr="00FB142F" w:rsidRDefault="00C44273" w:rsidP="00BA48E5">
      <w:pPr>
        <w:spacing w:line="360" w:lineRule="auto"/>
        <w:ind w:firstLine="720"/>
        <w:jc w:val="both"/>
        <w:rPr>
          <w:rFonts w:ascii="Times New Roman" w:hAnsi="Times New Roman" w:cs="Times New Roman"/>
          <w:bCs/>
          <w:sz w:val="28"/>
          <w:szCs w:val="28"/>
          <w:lang w:val="ru-RU"/>
        </w:rPr>
      </w:pPr>
    </w:p>
    <w:p w14:paraId="6CFC4B96" w14:textId="77777777" w:rsidR="001D2EDB" w:rsidRDefault="001D2EDB" w:rsidP="00BA48E5">
      <w:pPr>
        <w:spacing w:line="360" w:lineRule="auto"/>
        <w:ind w:firstLine="720"/>
        <w:jc w:val="both"/>
        <w:rPr>
          <w:rFonts w:ascii="Times New Roman" w:hAnsi="Times New Roman" w:cs="Times New Roman"/>
          <w:b/>
          <w:sz w:val="28"/>
          <w:szCs w:val="28"/>
          <w:lang w:val="ru-RU"/>
        </w:rPr>
      </w:pPr>
    </w:p>
    <w:p w14:paraId="25ECA2C5" w14:textId="77777777" w:rsidR="00C44273" w:rsidRDefault="00C44273" w:rsidP="00BA48E5">
      <w:pPr>
        <w:spacing w:line="360" w:lineRule="auto"/>
        <w:ind w:firstLine="720"/>
        <w:jc w:val="both"/>
        <w:rPr>
          <w:rFonts w:ascii="Times New Roman" w:hAnsi="Times New Roman" w:cs="Times New Roman"/>
          <w:b/>
          <w:sz w:val="28"/>
          <w:szCs w:val="28"/>
          <w:lang w:val="ru-RU"/>
        </w:rPr>
      </w:pPr>
    </w:p>
    <w:p w14:paraId="022D1AFD" w14:textId="77777777" w:rsidR="00C44273" w:rsidRDefault="00C44273" w:rsidP="00BA48E5">
      <w:pPr>
        <w:spacing w:line="360" w:lineRule="auto"/>
        <w:ind w:firstLine="720"/>
        <w:jc w:val="both"/>
        <w:rPr>
          <w:rFonts w:ascii="Times New Roman" w:hAnsi="Times New Roman" w:cs="Times New Roman"/>
          <w:b/>
          <w:sz w:val="28"/>
          <w:szCs w:val="28"/>
          <w:lang w:val="ru-RU"/>
        </w:rPr>
      </w:pPr>
    </w:p>
    <w:p w14:paraId="177110F6" w14:textId="77777777" w:rsidR="00C44273" w:rsidRDefault="00C44273" w:rsidP="00BA48E5">
      <w:pPr>
        <w:spacing w:line="360" w:lineRule="auto"/>
        <w:ind w:firstLine="720"/>
        <w:jc w:val="both"/>
        <w:rPr>
          <w:rFonts w:ascii="Times New Roman" w:hAnsi="Times New Roman" w:cs="Times New Roman"/>
          <w:b/>
          <w:sz w:val="28"/>
          <w:szCs w:val="28"/>
          <w:lang w:val="ru-RU"/>
        </w:rPr>
      </w:pPr>
    </w:p>
    <w:p w14:paraId="67A477EC"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2B997F50"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3AB5ED17"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70555AB4"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158592F2"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40630297"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316728EF" w14:textId="77777777" w:rsidR="00C44273" w:rsidRDefault="00C44273" w:rsidP="001D2EDB">
      <w:pPr>
        <w:spacing w:line="360" w:lineRule="auto"/>
        <w:ind w:firstLine="720"/>
        <w:jc w:val="both"/>
        <w:rPr>
          <w:rFonts w:ascii="Times New Roman" w:hAnsi="Times New Roman" w:cs="Times New Roman"/>
          <w:b/>
          <w:sz w:val="28"/>
          <w:szCs w:val="28"/>
          <w:lang w:val="ru-RU"/>
        </w:rPr>
      </w:pPr>
    </w:p>
    <w:p w14:paraId="5D9A16A3" w14:textId="77777777" w:rsidR="00C44273" w:rsidRPr="00FB142F" w:rsidRDefault="00C44273" w:rsidP="001D2EDB">
      <w:pPr>
        <w:spacing w:line="360" w:lineRule="auto"/>
        <w:ind w:firstLine="720"/>
        <w:jc w:val="both"/>
        <w:rPr>
          <w:rFonts w:ascii="Times New Roman" w:hAnsi="Times New Roman" w:cs="Times New Roman"/>
          <w:b/>
          <w:sz w:val="28"/>
          <w:szCs w:val="28"/>
          <w:lang w:val="ru-RU"/>
        </w:rPr>
      </w:pPr>
    </w:p>
    <w:p w14:paraId="7B6365CB" w14:textId="77777777" w:rsidR="000C3BF1" w:rsidRDefault="000C3BF1" w:rsidP="000C3BF1">
      <w:pPr>
        <w:spacing w:line="360" w:lineRule="auto"/>
        <w:ind w:firstLine="720"/>
        <w:jc w:val="center"/>
        <w:rPr>
          <w:rFonts w:ascii="Times New Roman" w:hAnsi="Times New Roman" w:cs="Times New Roman"/>
          <w:b/>
          <w:sz w:val="28"/>
          <w:szCs w:val="28"/>
        </w:rPr>
      </w:pPr>
      <w:r w:rsidRPr="000C3BF1">
        <w:rPr>
          <w:rFonts w:ascii="Times New Roman" w:hAnsi="Times New Roman" w:cs="Times New Roman"/>
          <w:b/>
          <w:sz w:val="28"/>
          <w:szCs w:val="28"/>
        </w:rPr>
        <w:t>СПИСОК ВИКОРИСТАНИХ ДЖЕРЕЛ</w:t>
      </w:r>
    </w:p>
    <w:p w14:paraId="2F45233E" w14:textId="77777777" w:rsidR="000C3BF1" w:rsidRPr="00792711" w:rsidRDefault="000C3BF1" w:rsidP="00DD5E68">
      <w:pPr>
        <w:spacing w:line="360" w:lineRule="auto"/>
        <w:ind w:firstLine="720"/>
        <w:jc w:val="both"/>
        <w:rPr>
          <w:rFonts w:ascii="Times New Roman" w:hAnsi="Times New Roman" w:cs="Times New Roman"/>
          <w:b/>
          <w:sz w:val="28"/>
          <w:szCs w:val="28"/>
        </w:rPr>
      </w:pPr>
    </w:p>
    <w:p w14:paraId="7328CC0B" w14:textId="77777777" w:rsidR="00CC5A72" w:rsidRPr="004A57CA"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4A57CA">
        <w:rPr>
          <w:rFonts w:ascii="Times New Roman" w:hAnsi="Times New Roman" w:cs="Times New Roman"/>
          <w:sz w:val="28"/>
          <w:szCs w:val="28"/>
          <w:lang w:val="ru-RU"/>
        </w:rPr>
        <w:t>Ахметов, Р.Ф. (2011). Сучасні біомеханічні технології в практиці підготовки спортсменів. Педагогіка, психологія та медико-біологічні проблеми фізичного виховання і спорту, 7-9.</w:t>
      </w:r>
    </w:p>
    <w:p w14:paraId="7F28B7B4"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Безверхня, Г.В., Цибульська, В.В., Гончар, Г.І. (2016). Формування мотивації до занять фізичною культурою і спортом школярів та студентів: монографія. </w:t>
      </w:r>
      <w:r w:rsidRPr="00BA48E5">
        <w:rPr>
          <w:rFonts w:ascii="Times New Roman" w:hAnsi="Times New Roman" w:cs="Times New Roman"/>
          <w:sz w:val="28"/>
          <w:szCs w:val="28"/>
        </w:rPr>
        <w:t>Умань: ВПЦ «Візаві». 223 с.</w:t>
      </w:r>
    </w:p>
    <w:p w14:paraId="581C8261"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Воронова, В.І. (2007). Психологія спорту: навчальний посібник. </w:t>
      </w:r>
      <w:r w:rsidRPr="00BA48E5">
        <w:rPr>
          <w:rFonts w:ascii="Times New Roman" w:hAnsi="Times New Roman" w:cs="Times New Roman"/>
          <w:sz w:val="28"/>
          <w:szCs w:val="28"/>
        </w:rPr>
        <w:t>Київ: Олімпійська література. 298 с.</w:t>
      </w:r>
    </w:p>
    <w:p w14:paraId="58C2A52B"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Грецький, О., Мицкан, Б. (2016). Формуваня мотивації до занять спортом. </w:t>
      </w:r>
      <w:r w:rsidRPr="00BA48E5">
        <w:rPr>
          <w:rFonts w:ascii="Times New Roman" w:hAnsi="Times New Roman" w:cs="Times New Roman"/>
          <w:sz w:val="28"/>
          <w:szCs w:val="28"/>
        </w:rPr>
        <w:t>Науковий часопис НПУ імені М.П. Драгоманова, 8(78 К), 24-29.</w:t>
      </w:r>
    </w:p>
    <w:p w14:paraId="3E474BF8"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Григоренко, О. П. (2022). </w:t>
      </w:r>
      <w:r w:rsidRPr="00226C45">
        <w:rPr>
          <w:rStyle w:val="ad"/>
          <w:rFonts w:ascii="Times New Roman" w:hAnsi="Times New Roman" w:cs="Times New Roman"/>
          <w:i w:val="0"/>
          <w:sz w:val="28"/>
          <w:szCs w:val="28"/>
          <w:lang w:val="ru-RU"/>
        </w:rPr>
        <w:t>Вплив фізичної активності на розвиток дітей</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Черкаси: ЧНУ.</w:t>
      </w:r>
    </w:p>
    <w:p w14:paraId="503A51C5"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 Дмитрієва, О. В. (2019). </w:t>
      </w:r>
      <w:r w:rsidRPr="00226C45">
        <w:rPr>
          <w:rStyle w:val="ad"/>
          <w:rFonts w:ascii="Times New Roman" w:hAnsi="Times New Roman" w:cs="Times New Roman"/>
          <w:i w:val="0"/>
          <w:sz w:val="28"/>
          <w:szCs w:val="28"/>
          <w:lang w:val="ru-RU"/>
        </w:rPr>
        <w:t>Психологічні аспекти мотивації у дітей</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Київ: Видавництво "Освіта".</w:t>
      </w:r>
    </w:p>
    <w:p w14:paraId="685FC2E3" w14:textId="77777777" w:rsidR="00CC5A72"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Драч, Т. (2023). Розвиток дітей дошкільного віку засобами сучасної хореографії та акробатики. </w:t>
      </w:r>
      <w:r w:rsidRPr="00BA48E5">
        <w:rPr>
          <w:rFonts w:ascii="Times New Roman" w:hAnsi="Times New Roman" w:cs="Times New Roman"/>
          <w:sz w:val="28"/>
          <w:szCs w:val="28"/>
        </w:rPr>
        <w:t>Молодий вчений, (10 (122)), 79-82.</w:t>
      </w:r>
    </w:p>
    <w:p w14:paraId="3CC473E1" w14:textId="77777777" w:rsidR="00CC5A72"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Дурманенко, М., &amp; Лянной, М. (2008). Оптимізація розвитку основних рухових навичок у дітей старшого дошкільного віку засобами акробатики. </w:t>
      </w:r>
      <w:r w:rsidRPr="00BA48E5">
        <w:rPr>
          <w:rFonts w:ascii="Times New Roman" w:hAnsi="Times New Roman" w:cs="Times New Roman"/>
          <w:sz w:val="28"/>
          <w:szCs w:val="28"/>
        </w:rPr>
        <w:t>Physical education, sport and health culture in modern society, 2, 108-110.</w:t>
      </w:r>
    </w:p>
    <w:p w14:paraId="579E4A6A"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Захарова, І. В. (2020). </w:t>
      </w:r>
      <w:r w:rsidRPr="00226C45">
        <w:rPr>
          <w:rStyle w:val="ad"/>
          <w:rFonts w:ascii="Times New Roman" w:hAnsi="Times New Roman" w:cs="Times New Roman"/>
          <w:i w:val="0"/>
          <w:sz w:val="28"/>
          <w:szCs w:val="28"/>
          <w:lang w:val="ru-RU"/>
        </w:rPr>
        <w:t>Основи дитячого спортивного виховання: особливості методик</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Київ: Вид-во КНУ.</w:t>
      </w:r>
    </w:p>
    <w:p w14:paraId="6E99AFE1"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Захарова, І. В. (2021). </w:t>
      </w:r>
      <w:r w:rsidRPr="00226C45">
        <w:rPr>
          <w:rStyle w:val="ad"/>
          <w:rFonts w:ascii="Times New Roman" w:hAnsi="Times New Roman" w:cs="Times New Roman"/>
          <w:i w:val="0"/>
          <w:sz w:val="28"/>
          <w:szCs w:val="28"/>
          <w:lang w:val="ru-RU"/>
        </w:rPr>
        <w:t>Соціальні фактори формування мотивації у дітей</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Київ: Вид-во КНУ.</w:t>
      </w:r>
    </w:p>
    <w:p w14:paraId="18FD2FBF"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Захарова, Т. І. (2020). Роль тренера у формуванні інтересу.</w:t>
      </w:r>
    </w:p>
    <w:p w14:paraId="441D602B" w14:textId="77777777" w:rsidR="00CC5A72" w:rsidRPr="00226C45" w:rsidRDefault="00CC5A72" w:rsidP="00226C45">
      <w:pPr>
        <w:widowControl/>
        <w:numPr>
          <w:ilvl w:val="0"/>
          <w:numId w:val="22"/>
        </w:numPr>
        <w:autoSpaceDE/>
        <w:autoSpaceDN/>
        <w:spacing w:before="100" w:beforeAutospacing="1" w:after="100" w:afterAutospacing="1" w:line="360" w:lineRule="auto"/>
        <w:rPr>
          <w:rFonts w:ascii="Times New Roman" w:hAnsi="Times New Roman" w:cs="Times New Roman"/>
          <w:sz w:val="28"/>
          <w:szCs w:val="28"/>
          <w:lang w:val="ru-RU"/>
        </w:rPr>
      </w:pPr>
      <w:r w:rsidRPr="00226C45">
        <w:rPr>
          <w:rFonts w:ascii="Times New Roman" w:hAnsi="Times New Roman" w:cs="Times New Roman"/>
          <w:sz w:val="28"/>
          <w:szCs w:val="28"/>
          <w:lang w:val="ru-RU"/>
        </w:rPr>
        <w:t>Іваненко, Л. П. (2019). Спортивна акробатика.</w:t>
      </w:r>
    </w:p>
    <w:p w14:paraId="35FF2AC9"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Костюкевич, В.М., Шевчик, Л.М., Сокольвак, О.Г. (2015). Метрологічний контроль у фізичному вихованні та спорті. </w:t>
      </w:r>
      <w:r w:rsidRPr="00BA48E5">
        <w:rPr>
          <w:rFonts w:ascii="Times New Roman" w:hAnsi="Times New Roman" w:cs="Times New Roman"/>
          <w:sz w:val="28"/>
          <w:szCs w:val="28"/>
        </w:rPr>
        <w:t>Вінниця: ТОВ «Ніоан-ЛТД».</w:t>
      </w:r>
    </w:p>
    <w:p w14:paraId="191940B5"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Костюкевич, В.М., Шинкарук, О.А., Воронова, В.І., Борисова, О.В. (2019). Основи науково-дослідної роботи здобувачів вищої освіти за спеціальністю Фізична культура і спорт. </w:t>
      </w:r>
      <w:r w:rsidRPr="00BA48E5">
        <w:rPr>
          <w:rFonts w:ascii="Times New Roman" w:hAnsi="Times New Roman" w:cs="Times New Roman"/>
          <w:sz w:val="28"/>
          <w:szCs w:val="28"/>
        </w:rPr>
        <w:t>Київ: Олімпійська література. 528 с.</w:t>
      </w:r>
    </w:p>
    <w:p w14:paraId="78D41181"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Кравченко, О. М. (2020). </w:t>
      </w:r>
      <w:r w:rsidRPr="00226C45">
        <w:rPr>
          <w:rStyle w:val="ad"/>
          <w:rFonts w:ascii="Times New Roman" w:hAnsi="Times New Roman" w:cs="Times New Roman"/>
          <w:i w:val="0"/>
          <w:sz w:val="28"/>
          <w:szCs w:val="28"/>
          <w:lang w:val="ru-RU"/>
        </w:rPr>
        <w:t>Залучення дітей до спорту</w:t>
      </w:r>
      <w:r w:rsidRPr="00226C45">
        <w:rPr>
          <w:rFonts w:ascii="Times New Roman" w:hAnsi="Times New Roman" w:cs="Times New Roman"/>
          <w:sz w:val="28"/>
          <w:szCs w:val="28"/>
          <w:lang w:val="ru-RU"/>
        </w:rPr>
        <w:t>.</w:t>
      </w:r>
    </w:p>
    <w:p w14:paraId="7AB07314" w14:textId="77777777" w:rsidR="00CC5A72"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Кравчук, Т. М., &amp; Пащенко, Н. В. (2022). Визначення рівня фізичної підготовленості дітей на етапі відбору до груп початкової підготовки з акробатики. </w:t>
      </w:r>
      <w:r w:rsidRPr="00BA48E5">
        <w:rPr>
          <w:rFonts w:ascii="Times New Roman" w:hAnsi="Times New Roman" w:cs="Times New Roman"/>
          <w:sz w:val="28"/>
          <w:szCs w:val="28"/>
        </w:rPr>
        <w:t>HEALTH-SAVING TECHNOLOGIES, REHABILITATION AND PHYSICAL THERAPY, 135.</w:t>
      </w:r>
    </w:p>
    <w:p w14:paraId="5E3BB1C9"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Кузнецова, Т. А. (2020). </w:t>
      </w:r>
      <w:r w:rsidRPr="00226C45">
        <w:rPr>
          <w:rStyle w:val="ad"/>
          <w:rFonts w:ascii="Times New Roman" w:hAnsi="Times New Roman" w:cs="Times New Roman"/>
          <w:i w:val="0"/>
          <w:sz w:val="28"/>
          <w:szCs w:val="28"/>
          <w:lang w:val="ru-RU"/>
        </w:rPr>
        <w:t>Мотивація до занять спортом у молодшому шкільному віці</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Харків: Видавництво "Педагогіка".</w:t>
      </w:r>
    </w:p>
    <w:p w14:paraId="33205F09"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BA48E5">
        <w:rPr>
          <w:rFonts w:ascii="Times New Roman" w:hAnsi="Times New Roman" w:cs="Times New Roman"/>
          <w:sz w:val="28"/>
          <w:szCs w:val="28"/>
        </w:rPr>
        <w:t xml:space="preserve">Лапутін, А.М., Гамалій, В.В., Архипов, О.А., та ін. </w:t>
      </w:r>
      <w:r w:rsidRPr="004A57CA">
        <w:rPr>
          <w:rFonts w:ascii="Times New Roman" w:hAnsi="Times New Roman" w:cs="Times New Roman"/>
          <w:sz w:val="28"/>
          <w:szCs w:val="28"/>
          <w:lang w:val="ru-RU"/>
        </w:rPr>
        <w:t xml:space="preserve">(2001). Біомеханіка спорту: навчальний посібник. Київ: Олімпійська література. </w:t>
      </w:r>
      <w:r w:rsidRPr="00BA48E5">
        <w:rPr>
          <w:rFonts w:ascii="Times New Roman" w:hAnsi="Times New Roman" w:cs="Times New Roman"/>
          <w:sz w:val="28"/>
          <w:szCs w:val="28"/>
        </w:rPr>
        <w:t>319 с.</w:t>
      </w:r>
    </w:p>
    <w:p w14:paraId="44DFBD1A"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BA48E5">
        <w:rPr>
          <w:rFonts w:ascii="Times New Roman" w:hAnsi="Times New Roman" w:cs="Times New Roman"/>
          <w:sz w:val="28"/>
          <w:szCs w:val="28"/>
        </w:rPr>
        <w:t>Латишев, М.В., Квасниця, О.М., Спесивих, О.О., Квасниця, І.М. (2019). Прогнозування: методи, критерії та спортивний результат. Спортивний вісник Придніпров’я, 1, 39-47.</w:t>
      </w:r>
    </w:p>
    <w:p w14:paraId="31934C01"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BA48E5">
        <w:rPr>
          <w:rFonts w:ascii="Times New Roman" w:hAnsi="Times New Roman" w:cs="Times New Roman"/>
          <w:sz w:val="28"/>
          <w:szCs w:val="28"/>
        </w:rPr>
        <w:t xml:space="preserve">Латишев, М.В., Малінкін, В.А., Головач, І.І., Корольов, Б.А., Ляшенко, О.Р. (2022). </w:t>
      </w:r>
      <w:r w:rsidRPr="004A57CA">
        <w:rPr>
          <w:rFonts w:ascii="Times New Roman" w:hAnsi="Times New Roman" w:cs="Times New Roman"/>
          <w:sz w:val="28"/>
          <w:szCs w:val="28"/>
          <w:lang w:val="ru-RU"/>
        </w:rPr>
        <w:t xml:space="preserve">Вплив занять хортингом на рівень розвитку рухових якостей дітей 10-11 років. </w:t>
      </w:r>
      <w:r w:rsidRPr="00BA48E5">
        <w:rPr>
          <w:rFonts w:ascii="Times New Roman" w:hAnsi="Times New Roman" w:cs="Times New Roman"/>
          <w:sz w:val="28"/>
          <w:szCs w:val="28"/>
        </w:rPr>
        <w:t>Єдиноборства, 1(23), 19-30.</w:t>
      </w:r>
    </w:p>
    <w:p w14:paraId="39A4EA30"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Левченко, Т. О. (2019). </w:t>
      </w:r>
      <w:r w:rsidRPr="00226C45">
        <w:rPr>
          <w:rStyle w:val="ad"/>
          <w:rFonts w:ascii="Times New Roman" w:hAnsi="Times New Roman" w:cs="Times New Roman"/>
          <w:i w:val="0"/>
          <w:sz w:val="28"/>
          <w:szCs w:val="28"/>
          <w:lang w:val="ru-RU"/>
        </w:rPr>
        <w:t>Мотивація в навчанні: теорія і практика</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Київ: Вид-во КНУ.</w:t>
      </w:r>
    </w:p>
    <w:p w14:paraId="06B90A49"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Левченко, Т. О. (2019). </w:t>
      </w:r>
      <w:r w:rsidRPr="00226C45">
        <w:rPr>
          <w:rStyle w:val="ad"/>
          <w:rFonts w:ascii="Times New Roman" w:hAnsi="Times New Roman" w:cs="Times New Roman"/>
          <w:i w:val="0"/>
          <w:sz w:val="28"/>
          <w:szCs w:val="28"/>
          <w:lang w:val="ru-RU"/>
        </w:rPr>
        <w:t>Психологічний розвиток дітей у спорті</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Харків: ХНУ.</w:t>
      </w:r>
    </w:p>
    <w:p w14:paraId="03CC33A4" w14:textId="77777777" w:rsidR="00CC5A72"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Люлина, Н. В., Захарова, Л. В., &amp; Ветрова, И. В. (2013). Влияние комплекса акробатических элементов на развитие физических качеств детей дошкольного возраста. </w:t>
      </w:r>
      <w:r w:rsidRPr="00BA48E5">
        <w:rPr>
          <w:rFonts w:ascii="Times New Roman" w:hAnsi="Times New Roman" w:cs="Times New Roman"/>
          <w:sz w:val="28"/>
          <w:szCs w:val="28"/>
        </w:rPr>
        <w:t>Физическое воспитание студентов, (4), 59-62.</w:t>
      </w:r>
    </w:p>
    <w:p w14:paraId="4BE5D8FE"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Марченко, Р. С. (2022). </w:t>
      </w:r>
      <w:r w:rsidRPr="00226C45">
        <w:rPr>
          <w:rStyle w:val="ad"/>
          <w:rFonts w:ascii="Times New Roman" w:hAnsi="Times New Roman" w:cs="Times New Roman"/>
          <w:i w:val="0"/>
          <w:sz w:val="28"/>
          <w:szCs w:val="28"/>
          <w:lang w:val="ru-RU"/>
        </w:rPr>
        <w:t>Мотиваційні стратегії у спорті</w:t>
      </w:r>
      <w:r w:rsidRPr="00226C45">
        <w:rPr>
          <w:rFonts w:ascii="Times New Roman" w:hAnsi="Times New Roman" w:cs="Times New Roman"/>
          <w:sz w:val="28"/>
          <w:szCs w:val="28"/>
          <w:lang w:val="ru-RU"/>
        </w:rPr>
        <w:t>.</w:t>
      </w:r>
    </w:p>
    <w:p w14:paraId="4BC26DE0"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Мельник, М. В. (2023). </w:t>
      </w:r>
      <w:r w:rsidRPr="00226C45">
        <w:rPr>
          <w:rStyle w:val="ad"/>
          <w:rFonts w:ascii="Times New Roman" w:hAnsi="Times New Roman" w:cs="Times New Roman"/>
          <w:i w:val="0"/>
          <w:sz w:val="28"/>
          <w:szCs w:val="28"/>
          <w:lang w:val="ru-RU"/>
        </w:rPr>
        <w:t>Психологія спорту</w:t>
      </w:r>
      <w:r w:rsidRPr="00226C45">
        <w:rPr>
          <w:rFonts w:ascii="Times New Roman" w:hAnsi="Times New Roman" w:cs="Times New Roman"/>
          <w:sz w:val="28"/>
          <w:szCs w:val="28"/>
          <w:lang w:val="ru-RU"/>
        </w:rPr>
        <w:t>.</w:t>
      </w:r>
    </w:p>
    <w:p w14:paraId="7CFE0FE6" w14:textId="77777777" w:rsidR="00CC5A72" w:rsidRPr="004A57CA" w:rsidRDefault="00CC5A72" w:rsidP="00B649A4">
      <w:pPr>
        <w:widowControl/>
        <w:numPr>
          <w:ilvl w:val="0"/>
          <w:numId w:val="22"/>
        </w:numPr>
        <w:autoSpaceDE/>
        <w:autoSpaceDN/>
        <w:spacing w:line="360" w:lineRule="auto"/>
        <w:contextualSpacing/>
        <w:jc w:val="both"/>
        <w:rPr>
          <w:rFonts w:ascii="Times New Roman" w:hAnsi="Times New Roman" w:cs="Times New Roman"/>
          <w:sz w:val="28"/>
          <w:szCs w:val="28"/>
          <w:lang w:val="ru-RU"/>
        </w:rPr>
      </w:pPr>
      <w:r w:rsidRPr="004A57CA">
        <w:rPr>
          <w:rFonts w:ascii="Times New Roman" w:hAnsi="Times New Roman" w:cs="Times New Roman"/>
          <w:sz w:val="28"/>
          <w:szCs w:val="28"/>
          <w:lang w:val="ru-RU"/>
        </w:rPr>
        <w:t>Ніколаєв, Ю. М., Ніколаєв, С. Ю., &amp; Санюк, В. І. (2015). Формування розвитку фізичних якостей та координаційних здібностей учнів 1–4-х класів засобами акробатики та гімнастики.</w:t>
      </w:r>
    </w:p>
    <w:p w14:paraId="6D53FE26"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Петров, І. В. (2021). </w:t>
      </w:r>
      <w:r w:rsidRPr="00226C45">
        <w:rPr>
          <w:rStyle w:val="ad"/>
          <w:rFonts w:ascii="Times New Roman" w:hAnsi="Times New Roman" w:cs="Times New Roman"/>
          <w:i w:val="0"/>
          <w:sz w:val="28"/>
          <w:szCs w:val="28"/>
          <w:lang w:val="ru-RU"/>
        </w:rPr>
        <w:t>Соціальна взаємодія як чинник мотивації до занять спортом</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Львів: Видавництво "Наука і техніка".</w:t>
      </w:r>
    </w:p>
    <w:p w14:paraId="4A49E80C"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Петрова, А. В. (2018). </w:t>
      </w:r>
      <w:r w:rsidRPr="00226C45">
        <w:rPr>
          <w:rStyle w:val="ad"/>
          <w:rFonts w:ascii="Times New Roman" w:hAnsi="Times New Roman" w:cs="Times New Roman"/>
          <w:i w:val="0"/>
          <w:sz w:val="28"/>
          <w:szCs w:val="28"/>
          <w:lang w:val="ru-RU"/>
        </w:rPr>
        <w:t>Фізичний розвиток молодшого шкільного віку</w:t>
      </w:r>
      <w:r w:rsidRPr="00226C45">
        <w:rPr>
          <w:rFonts w:ascii="Times New Roman" w:hAnsi="Times New Roman" w:cs="Times New Roman"/>
          <w:sz w:val="28"/>
          <w:szCs w:val="28"/>
          <w:lang w:val="ru-RU"/>
        </w:rPr>
        <w:t>.</w:t>
      </w:r>
    </w:p>
    <w:p w14:paraId="18EF657A"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Рудь, В. С. (2021). </w:t>
      </w:r>
      <w:r w:rsidRPr="00226C45">
        <w:rPr>
          <w:rStyle w:val="ad"/>
          <w:rFonts w:ascii="Times New Roman" w:hAnsi="Times New Roman" w:cs="Times New Roman"/>
          <w:i w:val="0"/>
          <w:sz w:val="28"/>
          <w:szCs w:val="28"/>
          <w:lang w:val="ru-RU"/>
        </w:rPr>
        <w:t>Внутрішня мотивація у молодших школярів</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Львів: Видавництво ЛНУ.</w:t>
      </w:r>
    </w:p>
    <w:p w14:paraId="3314BC3B"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Савчук, В. І. (2021). </w:t>
      </w:r>
      <w:r w:rsidRPr="00226C45">
        <w:rPr>
          <w:rStyle w:val="ad"/>
          <w:rFonts w:ascii="Times New Roman" w:hAnsi="Times New Roman" w:cs="Times New Roman"/>
          <w:i w:val="0"/>
          <w:sz w:val="28"/>
          <w:szCs w:val="28"/>
          <w:lang w:val="ru-RU"/>
        </w:rPr>
        <w:t>Психологічні аспекти мотивації</w:t>
      </w:r>
      <w:r w:rsidRPr="00226C45">
        <w:rPr>
          <w:rFonts w:ascii="Times New Roman" w:hAnsi="Times New Roman" w:cs="Times New Roman"/>
          <w:sz w:val="28"/>
          <w:szCs w:val="28"/>
          <w:lang w:val="ru-RU"/>
        </w:rPr>
        <w:t>.</w:t>
      </w:r>
    </w:p>
    <w:p w14:paraId="3D860524"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Синиця, М. І. (2020). </w:t>
      </w:r>
      <w:r w:rsidRPr="00226C45">
        <w:rPr>
          <w:rStyle w:val="ad"/>
          <w:rFonts w:ascii="Times New Roman" w:hAnsi="Times New Roman" w:cs="Times New Roman"/>
          <w:i w:val="0"/>
          <w:sz w:val="28"/>
          <w:szCs w:val="28"/>
          <w:lang w:val="ru-RU"/>
        </w:rPr>
        <w:t>Психологія спорту</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Харків: ХНУ.</w:t>
      </w:r>
    </w:p>
    <w:p w14:paraId="59800A85"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Смирнов, О. Ю. (2022). </w:t>
      </w:r>
      <w:r w:rsidRPr="00226C45">
        <w:rPr>
          <w:rStyle w:val="ad"/>
          <w:rFonts w:ascii="Times New Roman" w:hAnsi="Times New Roman" w:cs="Times New Roman"/>
          <w:i w:val="0"/>
          <w:sz w:val="28"/>
          <w:szCs w:val="28"/>
          <w:lang w:val="ru-RU"/>
        </w:rPr>
        <w:t>Вплив батьків на мотивацію дітей до фізичної активності</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Дніпро: Видавництво "Спорт".</w:t>
      </w:r>
    </w:p>
    <w:p w14:paraId="2020855B" w14:textId="77777777" w:rsidR="00CC5A72" w:rsidRPr="004A57CA"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4A57CA">
        <w:rPr>
          <w:rFonts w:ascii="Times New Roman" w:hAnsi="Times New Roman" w:cs="Times New Roman"/>
          <w:sz w:val="28"/>
          <w:szCs w:val="28"/>
          <w:lang w:val="ru-RU"/>
        </w:rPr>
        <w:t xml:space="preserve">Сорока, В. А., Сорока, О. </w:t>
      </w:r>
      <w:r w:rsidRPr="00BA48E5">
        <w:rPr>
          <w:rFonts w:ascii="Times New Roman" w:hAnsi="Times New Roman" w:cs="Times New Roman"/>
          <w:sz w:val="28"/>
          <w:szCs w:val="28"/>
        </w:rPr>
        <w:t>I</w:t>
      </w:r>
      <w:r w:rsidRPr="004A57CA">
        <w:rPr>
          <w:rFonts w:ascii="Times New Roman" w:hAnsi="Times New Roman" w:cs="Times New Roman"/>
          <w:sz w:val="28"/>
          <w:szCs w:val="28"/>
          <w:lang w:val="ru-RU"/>
        </w:rPr>
        <w:t>., &amp; Кам</w:t>
      </w:r>
      <w:r w:rsidRPr="00BA48E5">
        <w:rPr>
          <w:rFonts w:ascii="Times New Roman" w:hAnsi="Times New Roman" w:cs="Times New Roman"/>
          <w:sz w:val="28"/>
          <w:szCs w:val="28"/>
        </w:rPr>
        <w:t>i</w:t>
      </w:r>
      <w:r w:rsidRPr="004A57CA">
        <w:rPr>
          <w:rFonts w:ascii="Times New Roman" w:hAnsi="Times New Roman" w:cs="Times New Roman"/>
          <w:sz w:val="28"/>
          <w:szCs w:val="28"/>
          <w:lang w:val="ru-RU"/>
        </w:rPr>
        <w:t>нська, О. В. (2013). Організація занять засобами акробатики з дітьми молодшого віку в умовах позашкільної роботи.</w:t>
      </w:r>
    </w:p>
    <w:p w14:paraId="1AA8C343"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226C45">
        <w:rPr>
          <w:rFonts w:ascii="Times New Roman" w:hAnsi="Times New Roman" w:cs="Times New Roman"/>
          <w:sz w:val="28"/>
          <w:szCs w:val="28"/>
          <w:lang w:val="ru-RU"/>
        </w:rPr>
        <w:t xml:space="preserve">Спортивна акробатика. </w:t>
      </w:r>
      <w:r w:rsidRPr="00226C45">
        <w:rPr>
          <w:rFonts w:ascii="Times New Roman" w:hAnsi="Times New Roman" w:cs="Times New Roman"/>
          <w:sz w:val="28"/>
          <w:szCs w:val="28"/>
        </w:rPr>
        <w:t>URL</w:t>
      </w:r>
      <w:r w:rsidRPr="00226C45">
        <w:rPr>
          <w:rFonts w:ascii="Times New Roman" w:hAnsi="Times New Roman" w:cs="Times New Roman"/>
          <w:sz w:val="28"/>
          <w:szCs w:val="28"/>
          <w:lang w:val="ru-RU"/>
        </w:rPr>
        <w:t xml:space="preserve">: </w:t>
      </w:r>
      <w:hyperlink r:id="rId14" w:tgtFrame="_new" w:history="1">
        <w:r w:rsidRPr="00226C45">
          <w:rPr>
            <w:rStyle w:val="a6"/>
            <w:rFonts w:ascii="Times New Roman" w:hAnsi="Times New Roman" w:cs="Times New Roman"/>
            <w:sz w:val="28"/>
            <w:szCs w:val="28"/>
          </w:rPr>
          <w:t>https</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ugf</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org</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ua</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gymnastics</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discipline</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acrobatic</w:t>
        </w:r>
        <w:r w:rsidRPr="00226C45">
          <w:rPr>
            <w:rStyle w:val="a6"/>
            <w:rFonts w:ascii="Times New Roman" w:hAnsi="Times New Roman" w:cs="Times New Roman"/>
            <w:sz w:val="28"/>
            <w:szCs w:val="28"/>
            <w:lang w:val="ru-RU"/>
          </w:rPr>
          <w:t>-</w:t>
        </w:r>
        <w:r w:rsidRPr="00226C45">
          <w:rPr>
            <w:rStyle w:val="a6"/>
            <w:rFonts w:ascii="Times New Roman" w:hAnsi="Times New Roman" w:cs="Times New Roman"/>
            <w:sz w:val="28"/>
            <w:szCs w:val="28"/>
          </w:rPr>
          <w:t>rules</w:t>
        </w:r>
        <w:r w:rsidRPr="00226C45">
          <w:rPr>
            <w:rStyle w:val="a6"/>
            <w:rFonts w:ascii="Times New Roman" w:hAnsi="Times New Roman" w:cs="Times New Roman"/>
            <w:sz w:val="28"/>
            <w:szCs w:val="28"/>
            <w:lang w:val="ru-RU"/>
          </w:rPr>
          <w:t>/</w:t>
        </w:r>
      </w:hyperlink>
    </w:p>
    <w:p w14:paraId="57579497"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Сушко, Р., Дорошенко, Е. (2016). Глобалізація в сучасному світі та її вплив на спорт вищих досягнень. </w:t>
      </w:r>
      <w:r w:rsidRPr="00BA48E5">
        <w:rPr>
          <w:rFonts w:ascii="Times New Roman" w:hAnsi="Times New Roman" w:cs="Times New Roman"/>
          <w:sz w:val="28"/>
          <w:szCs w:val="28"/>
        </w:rPr>
        <w:t>Спортивний вісник Придніпров’я, 2, 140-146.</w:t>
      </w:r>
    </w:p>
    <w:p w14:paraId="55EC47FC" w14:textId="77777777" w:rsidR="00CC5A72" w:rsidRPr="00226C45"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Тарасенко, М. А. (2021). </w:t>
      </w:r>
      <w:r w:rsidRPr="00226C45">
        <w:rPr>
          <w:rStyle w:val="ad"/>
          <w:rFonts w:ascii="Times New Roman" w:hAnsi="Times New Roman" w:cs="Times New Roman"/>
          <w:i w:val="0"/>
          <w:sz w:val="28"/>
          <w:szCs w:val="28"/>
          <w:lang w:val="ru-RU"/>
        </w:rPr>
        <w:t>Акробатика як засіб фізичного та соціального розвитку дітей</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Одеса: Видавництво "Здоров'я".</w:t>
      </w:r>
    </w:p>
    <w:p w14:paraId="6492744C" w14:textId="77777777" w:rsidR="00CC5A72" w:rsidRPr="004A57CA"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lang w:val="ru-RU"/>
        </w:rPr>
      </w:pPr>
      <w:r w:rsidRPr="004A57CA">
        <w:rPr>
          <w:rFonts w:ascii="Times New Roman" w:hAnsi="Times New Roman" w:cs="Times New Roman"/>
          <w:sz w:val="28"/>
          <w:szCs w:val="28"/>
          <w:lang w:val="ru-RU"/>
        </w:rPr>
        <w:t>Тропін, Ю., Романенко, В., Мирошниченко, Є., Джерелій, В., Володченко, О. (2023). Особливості фізичної підготовки в різних видах єдиноборств (систематичний огляд). Єдиноборства, 3(29), 98-117.</w:t>
      </w:r>
    </w:p>
    <w:p w14:paraId="61847B12"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Тропін, Ю.М., Романенко, В.В., Латишев, М.В. (2021). Взаємозв’язок рівня прояву сенсомоторних реакцій з показниками фізичною підготовленістю у юних таеквондистів. </w:t>
      </w:r>
      <w:r w:rsidRPr="00BA48E5">
        <w:rPr>
          <w:rFonts w:ascii="Times New Roman" w:hAnsi="Times New Roman" w:cs="Times New Roman"/>
          <w:sz w:val="28"/>
          <w:szCs w:val="28"/>
        </w:rPr>
        <w:t>Єдиноборства, 2(20), 93-104.</w:t>
      </w:r>
    </w:p>
    <w:p w14:paraId="32725E39" w14:textId="77777777" w:rsidR="00CC5A72" w:rsidRPr="00B649A4" w:rsidRDefault="00CC5A72" w:rsidP="00FD13E0">
      <w:pPr>
        <w:pStyle w:val="a5"/>
        <w:widowControl/>
        <w:numPr>
          <w:ilvl w:val="0"/>
          <w:numId w:val="22"/>
        </w:numPr>
        <w:autoSpaceDE/>
        <w:autoSpaceDN/>
        <w:spacing w:line="360" w:lineRule="auto"/>
        <w:jc w:val="both"/>
        <w:rPr>
          <w:rFonts w:ascii="Times New Roman" w:eastAsia="Times New Roman" w:hAnsi="Times New Roman" w:cs="Times New Roman"/>
          <w:sz w:val="28"/>
          <w:szCs w:val="28"/>
          <w:lang w:val="uk-UA" w:eastAsia="uk-UA"/>
        </w:rPr>
      </w:pPr>
      <w:r w:rsidRPr="00B649A4">
        <w:rPr>
          <w:rFonts w:ascii="Times New Roman" w:eastAsia="Times New Roman" w:hAnsi="Times New Roman" w:cs="Times New Roman"/>
          <w:sz w:val="28"/>
          <w:szCs w:val="28"/>
          <w:lang w:val="uk-UA" w:eastAsia="uk-UA"/>
        </w:rPr>
        <w:t xml:space="preserve">ЧЕРНИХ, Т., МУЛИК, В., &amp; КОРНІЄНКО, В. (2021). Засвоєння базових елементів техніки акробатики спортсменами-початківцами 6-7 років. </w:t>
      </w:r>
      <w:r w:rsidRPr="00B649A4">
        <w:rPr>
          <w:rFonts w:ascii="Times New Roman" w:eastAsia="Times New Roman" w:hAnsi="Times New Roman" w:cs="Times New Roman"/>
          <w:i/>
          <w:iCs/>
          <w:sz w:val="28"/>
          <w:szCs w:val="28"/>
          <w:lang w:val="uk-UA" w:eastAsia="uk-UA"/>
        </w:rPr>
        <w:t>Основи побудови тренувального процесу в циклічних видах спорту</w:t>
      </w:r>
      <w:r w:rsidRPr="00B649A4">
        <w:rPr>
          <w:rFonts w:ascii="Times New Roman" w:eastAsia="Times New Roman" w:hAnsi="Times New Roman" w:cs="Times New Roman"/>
          <w:sz w:val="28"/>
          <w:szCs w:val="28"/>
          <w:lang w:val="uk-UA" w:eastAsia="uk-UA"/>
        </w:rPr>
        <w:t>, (5), 208-217.</w:t>
      </w:r>
    </w:p>
    <w:p w14:paraId="68956DC5" w14:textId="77777777" w:rsidR="00CC5A72" w:rsidRDefault="00CC5A72" w:rsidP="00226C4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226C45">
        <w:rPr>
          <w:rFonts w:ascii="Times New Roman" w:hAnsi="Times New Roman" w:cs="Times New Roman"/>
          <w:sz w:val="28"/>
          <w:szCs w:val="28"/>
          <w:lang w:val="ru-RU"/>
        </w:rPr>
        <w:t xml:space="preserve">Шевченко, А. В. (2023). </w:t>
      </w:r>
      <w:r w:rsidRPr="00226C45">
        <w:rPr>
          <w:rStyle w:val="ad"/>
          <w:rFonts w:ascii="Times New Roman" w:hAnsi="Times New Roman" w:cs="Times New Roman"/>
          <w:i w:val="0"/>
          <w:sz w:val="28"/>
          <w:szCs w:val="28"/>
          <w:lang w:val="ru-RU"/>
        </w:rPr>
        <w:t>Мотивація до занять акробатикою: теоретичний аналіз</w:t>
      </w:r>
      <w:r w:rsidRPr="00226C45">
        <w:rPr>
          <w:rFonts w:ascii="Times New Roman" w:hAnsi="Times New Roman" w:cs="Times New Roman"/>
          <w:sz w:val="28"/>
          <w:szCs w:val="28"/>
          <w:lang w:val="ru-RU"/>
        </w:rPr>
        <w:t xml:space="preserve">. </w:t>
      </w:r>
      <w:r w:rsidRPr="00226C45">
        <w:rPr>
          <w:rFonts w:ascii="Times New Roman" w:hAnsi="Times New Roman" w:cs="Times New Roman"/>
          <w:sz w:val="28"/>
          <w:szCs w:val="28"/>
        </w:rPr>
        <w:t>Чернівці: Видавництво "Університет".</w:t>
      </w:r>
    </w:p>
    <w:p w14:paraId="47A12031" w14:textId="77777777" w:rsidR="00CC5A72" w:rsidRPr="00B649A4" w:rsidRDefault="00CC5A72" w:rsidP="00B649A4">
      <w:pPr>
        <w:widowControl/>
        <w:numPr>
          <w:ilvl w:val="0"/>
          <w:numId w:val="22"/>
        </w:numPr>
        <w:autoSpaceDE/>
        <w:autoSpaceDN/>
        <w:spacing w:line="360" w:lineRule="auto"/>
        <w:contextualSpacing/>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Шевчук, М. (2016). Аналіз результатів технології спортивного відбору акробатів на етапі початкової підготовки. </w:t>
      </w:r>
      <w:r w:rsidRPr="00B649A4">
        <w:rPr>
          <w:rFonts w:ascii="Times New Roman" w:hAnsi="Times New Roman" w:cs="Times New Roman"/>
          <w:sz w:val="28"/>
          <w:szCs w:val="28"/>
        </w:rPr>
        <w:t>Фізична культура, спорт та здоров'я нації, (20), 395-399.</w:t>
      </w:r>
    </w:p>
    <w:p w14:paraId="0B5CDAC9" w14:textId="77777777" w:rsidR="00CC5A72" w:rsidRPr="00BA48E5"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Шинкарук, О.А. (2018). Відбір і орієнтація спортсменів у системі багаторічної підготовки: колективна монографія. </w:t>
      </w:r>
      <w:r w:rsidRPr="00BA48E5">
        <w:rPr>
          <w:rFonts w:ascii="Times New Roman" w:hAnsi="Times New Roman" w:cs="Times New Roman"/>
          <w:sz w:val="28"/>
          <w:szCs w:val="28"/>
        </w:rPr>
        <w:t>Вінниця: ТОВ «Планер», 156-189.</w:t>
      </w:r>
    </w:p>
    <w:p w14:paraId="0442027A" w14:textId="77777777" w:rsidR="00CC5A72" w:rsidRDefault="00CC5A72" w:rsidP="00BA48E5">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4A57CA">
        <w:rPr>
          <w:rFonts w:ascii="Times New Roman" w:hAnsi="Times New Roman" w:cs="Times New Roman"/>
          <w:sz w:val="28"/>
          <w:szCs w:val="28"/>
          <w:lang w:val="ru-RU"/>
        </w:rPr>
        <w:t xml:space="preserve">Шкребтій, Ю.М. (2005). Управління тренувальними і змагальними навантаженнями спортсменів високого класу. </w:t>
      </w:r>
      <w:r w:rsidRPr="00BA48E5">
        <w:rPr>
          <w:rFonts w:ascii="Times New Roman" w:hAnsi="Times New Roman" w:cs="Times New Roman"/>
          <w:sz w:val="28"/>
          <w:szCs w:val="28"/>
        </w:rPr>
        <w:t>Київ: Олімпійська література, 104-105.</w:t>
      </w:r>
    </w:p>
    <w:p w14:paraId="7365B14C" w14:textId="50DD27E3" w:rsidR="00CC5A72" w:rsidRDefault="00CC5A72" w:rsidP="00FD13E0">
      <w:pPr>
        <w:pStyle w:val="a5"/>
        <w:widowControl/>
        <w:numPr>
          <w:ilvl w:val="0"/>
          <w:numId w:val="22"/>
        </w:numPr>
        <w:autoSpaceDE/>
        <w:autoSpaceDN/>
        <w:spacing w:line="360" w:lineRule="auto"/>
        <w:jc w:val="both"/>
        <w:rPr>
          <w:rFonts w:ascii="Times New Roman" w:eastAsia="Times New Roman" w:hAnsi="Times New Roman" w:cs="Times New Roman"/>
          <w:sz w:val="28"/>
          <w:szCs w:val="28"/>
          <w:lang w:val="uk-UA" w:eastAsia="uk-UA"/>
        </w:rPr>
      </w:pPr>
      <w:r w:rsidRPr="00B649A4">
        <w:rPr>
          <w:rFonts w:ascii="Times New Roman" w:eastAsia="Times New Roman" w:hAnsi="Times New Roman" w:cs="Times New Roman"/>
          <w:sz w:val="28"/>
          <w:szCs w:val="28"/>
          <w:lang w:val="uk-UA" w:eastAsia="uk-UA"/>
        </w:rPr>
        <w:t xml:space="preserve">Ясинський, Д. (2014). Особливості сучасної методики розвитку координаційних здібностей на заннятях спортивною акробатикою у позаурочний час. </w:t>
      </w:r>
      <w:r w:rsidRPr="00B649A4">
        <w:rPr>
          <w:rFonts w:ascii="Times New Roman" w:eastAsia="Times New Roman" w:hAnsi="Times New Roman" w:cs="Times New Roman"/>
          <w:i/>
          <w:iCs/>
          <w:sz w:val="28"/>
          <w:szCs w:val="28"/>
          <w:lang w:val="uk-UA" w:eastAsia="uk-UA"/>
        </w:rPr>
        <w:t>Фізична культура, спорт та здоров'я нації</w:t>
      </w:r>
      <w:r w:rsidRPr="00B649A4">
        <w:rPr>
          <w:rFonts w:ascii="Times New Roman" w:eastAsia="Times New Roman" w:hAnsi="Times New Roman" w:cs="Times New Roman"/>
          <w:sz w:val="28"/>
          <w:szCs w:val="28"/>
          <w:lang w:val="uk-UA" w:eastAsia="uk-UA"/>
        </w:rPr>
        <w:t>, (18 (1)), 356-362.</w:t>
      </w:r>
    </w:p>
    <w:p w14:paraId="4BD82EA3" w14:textId="77777777" w:rsidR="00CC5A72" w:rsidRDefault="00CC5A72" w:rsidP="00CC5A72">
      <w:pPr>
        <w:widowControl/>
        <w:numPr>
          <w:ilvl w:val="0"/>
          <w:numId w:val="22"/>
        </w:numPr>
        <w:autoSpaceDE/>
        <w:autoSpaceDN/>
        <w:spacing w:before="100" w:beforeAutospacing="1" w:after="100" w:afterAutospacing="1" w:line="360" w:lineRule="auto"/>
        <w:jc w:val="both"/>
        <w:rPr>
          <w:rFonts w:ascii="Times New Roman" w:hAnsi="Times New Roman" w:cs="Times New Roman"/>
          <w:sz w:val="28"/>
          <w:szCs w:val="28"/>
        </w:rPr>
      </w:pPr>
      <w:r w:rsidRPr="00BA48E5">
        <w:rPr>
          <w:rFonts w:ascii="Times New Roman" w:hAnsi="Times New Roman" w:cs="Times New Roman"/>
          <w:sz w:val="28"/>
          <w:szCs w:val="28"/>
        </w:rPr>
        <w:t>Kravchk, T. M., Sanzharova, N. M., Golenkova, Y. V., Ryadynska, I. A., &amp; Bibel, S. A. (2017). Розвиток координаційних здібностей дітей середнього шкільного віку засобами акробатики. Health, sport, rehabilitation, 3(4), 13-21.</w:t>
      </w:r>
    </w:p>
    <w:p w14:paraId="4F5004E2" w14:textId="77777777" w:rsidR="00CC5A72" w:rsidRPr="00B649A4" w:rsidRDefault="00CC5A72" w:rsidP="00CC5A72">
      <w:pPr>
        <w:pStyle w:val="a5"/>
        <w:widowControl/>
        <w:autoSpaceDE/>
        <w:autoSpaceDN/>
        <w:spacing w:line="360" w:lineRule="auto"/>
        <w:rPr>
          <w:rFonts w:ascii="Times New Roman" w:eastAsia="Times New Roman" w:hAnsi="Times New Roman" w:cs="Times New Roman"/>
          <w:sz w:val="28"/>
          <w:szCs w:val="28"/>
          <w:lang w:val="uk-UA" w:eastAsia="uk-UA"/>
        </w:rPr>
      </w:pPr>
    </w:p>
    <w:p w14:paraId="0C0D40F0" w14:textId="77777777" w:rsidR="00B649A4" w:rsidRPr="00B649A4" w:rsidRDefault="00B649A4" w:rsidP="00B649A4">
      <w:pPr>
        <w:widowControl/>
        <w:autoSpaceDE/>
        <w:autoSpaceDN/>
        <w:spacing w:line="360" w:lineRule="auto"/>
        <w:ind w:left="720"/>
        <w:contextualSpacing/>
        <w:jc w:val="both"/>
        <w:rPr>
          <w:rFonts w:ascii="Times New Roman" w:hAnsi="Times New Roman" w:cs="Times New Roman"/>
          <w:sz w:val="28"/>
          <w:szCs w:val="28"/>
        </w:rPr>
      </w:pPr>
    </w:p>
    <w:p w14:paraId="15BF65A6" w14:textId="77777777" w:rsidR="00226C45" w:rsidRPr="00226C45" w:rsidRDefault="00226C45" w:rsidP="00226C45">
      <w:pPr>
        <w:widowControl/>
        <w:autoSpaceDE/>
        <w:autoSpaceDN/>
        <w:spacing w:before="100" w:beforeAutospacing="1" w:after="100" w:afterAutospacing="1" w:line="360" w:lineRule="auto"/>
        <w:ind w:left="720"/>
        <w:jc w:val="both"/>
        <w:rPr>
          <w:rFonts w:ascii="Times New Roman" w:hAnsi="Times New Roman" w:cs="Times New Roman"/>
          <w:sz w:val="28"/>
          <w:szCs w:val="28"/>
        </w:rPr>
      </w:pPr>
    </w:p>
    <w:p w14:paraId="6AAB484D" w14:textId="15D486D1" w:rsidR="00791CFE" w:rsidRDefault="00791CFE" w:rsidP="00791CFE">
      <w:pPr>
        <w:spacing w:line="360" w:lineRule="auto"/>
        <w:jc w:val="both"/>
        <w:rPr>
          <w:rFonts w:ascii="Times New Roman" w:hAnsi="Times New Roman" w:cs="Times New Roman"/>
          <w:b/>
          <w:sz w:val="28"/>
          <w:szCs w:val="28"/>
        </w:rPr>
      </w:pPr>
    </w:p>
    <w:p w14:paraId="1544BF65" w14:textId="096F3367" w:rsidR="00E1732B" w:rsidRDefault="00E1732B" w:rsidP="00791CFE">
      <w:pPr>
        <w:spacing w:line="360" w:lineRule="auto"/>
        <w:jc w:val="both"/>
        <w:rPr>
          <w:rFonts w:ascii="Times New Roman" w:hAnsi="Times New Roman" w:cs="Times New Roman"/>
          <w:b/>
          <w:sz w:val="28"/>
          <w:szCs w:val="28"/>
        </w:rPr>
      </w:pPr>
    </w:p>
    <w:p w14:paraId="0A13A241" w14:textId="2E44550E" w:rsidR="00E1732B" w:rsidRDefault="00E1732B" w:rsidP="00791CFE">
      <w:pPr>
        <w:spacing w:line="360" w:lineRule="auto"/>
        <w:jc w:val="both"/>
        <w:rPr>
          <w:rFonts w:ascii="Times New Roman" w:hAnsi="Times New Roman" w:cs="Times New Roman"/>
          <w:b/>
          <w:sz w:val="28"/>
          <w:szCs w:val="28"/>
        </w:rPr>
      </w:pPr>
    </w:p>
    <w:p w14:paraId="0E7FD1D5" w14:textId="58A18064" w:rsidR="00E1732B" w:rsidRDefault="00E1732B" w:rsidP="00791CFE">
      <w:pPr>
        <w:spacing w:line="360" w:lineRule="auto"/>
        <w:jc w:val="both"/>
        <w:rPr>
          <w:rFonts w:ascii="Times New Roman" w:hAnsi="Times New Roman" w:cs="Times New Roman"/>
          <w:b/>
          <w:sz w:val="28"/>
          <w:szCs w:val="28"/>
        </w:rPr>
      </w:pPr>
    </w:p>
    <w:p w14:paraId="46C75604" w14:textId="683BC18D" w:rsidR="00E1732B" w:rsidRDefault="00E1732B" w:rsidP="00791CFE">
      <w:pPr>
        <w:spacing w:line="360" w:lineRule="auto"/>
        <w:jc w:val="both"/>
        <w:rPr>
          <w:rFonts w:ascii="Times New Roman" w:hAnsi="Times New Roman" w:cs="Times New Roman"/>
          <w:b/>
          <w:sz w:val="28"/>
          <w:szCs w:val="28"/>
        </w:rPr>
      </w:pPr>
    </w:p>
    <w:p w14:paraId="577D1FDA" w14:textId="763BE208" w:rsidR="00E1732B" w:rsidRDefault="00E1732B" w:rsidP="00791CFE">
      <w:pPr>
        <w:spacing w:line="360" w:lineRule="auto"/>
        <w:jc w:val="both"/>
        <w:rPr>
          <w:rFonts w:ascii="Times New Roman" w:hAnsi="Times New Roman" w:cs="Times New Roman"/>
          <w:b/>
          <w:sz w:val="28"/>
          <w:szCs w:val="28"/>
        </w:rPr>
      </w:pPr>
    </w:p>
    <w:p w14:paraId="725B4610" w14:textId="329BC914" w:rsidR="00E1732B" w:rsidRDefault="00E1732B" w:rsidP="00791CFE">
      <w:pPr>
        <w:spacing w:line="360" w:lineRule="auto"/>
        <w:jc w:val="both"/>
        <w:rPr>
          <w:rFonts w:ascii="Times New Roman" w:hAnsi="Times New Roman" w:cs="Times New Roman"/>
          <w:b/>
          <w:sz w:val="28"/>
          <w:szCs w:val="28"/>
        </w:rPr>
      </w:pPr>
    </w:p>
    <w:p w14:paraId="1D7DC215" w14:textId="7C8B73D8" w:rsidR="00E1732B" w:rsidRDefault="00E1732B" w:rsidP="00791CFE">
      <w:pPr>
        <w:spacing w:line="360" w:lineRule="auto"/>
        <w:jc w:val="both"/>
        <w:rPr>
          <w:rFonts w:ascii="Times New Roman" w:hAnsi="Times New Roman" w:cs="Times New Roman"/>
          <w:b/>
          <w:sz w:val="28"/>
          <w:szCs w:val="28"/>
        </w:rPr>
      </w:pPr>
    </w:p>
    <w:p w14:paraId="0CE82BF8" w14:textId="41EB7E5E" w:rsidR="00E1732B" w:rsidRDefault="00E1732B" w:rsidP="00791CFE">
      <w:pPr>
        <w:spacing w:line="360" w:lineRule="auto"/>
        <w:jc w:val="both"/>
        <w:rPr>
          <w:rFonts w:ascii="Times New Roman" w:hAnsi="Times New Roman" w:cs="Times New Roman"/>
          <w:b/>
          <w:sz w:val="28"/>
          <w:szCs w:val="28"/>
        </w:rPr>
      </w:pPr>
    </w:p>
    <w:p w14:paraId="025BBB9C" w14:textId="143912E3" w:rsidR="00E1732B" w:rsidRDefault="00E1732B" w:rsidP="00791CFE">
      <w:pPr>
        <w:spacing w:line="360" w:lineRule="auto"/>
        <w:jc w:val="both"/>
        <w:rPr>
          <w:rFonts w:ascii="Times New Roman" w:hAnsi="Times New Roman" w:cs="Times New Roman"/>
          <w:b/>
          <w:sz w:val="28"/>
          <w:szCs w:val="28"/>
        </w:rPr>
      </w:pPr>
    </w:p>
    <w:p w14:paraId="6C963F51" w14:textId="5B0807C0" w:rsidR="00E1732B" w:rsidRDefault="00E1732B" w:rsidP="00791CFE">
      <w:pPr>
        <w:spacing w:line="360" w:lineRule="auto"/>
        <w:jc w:val="both"/>
        <w:rPr>
          <w:rFonts w:ascii="Times New Roman" w:hAnsi="Times New Roman" w:cs="Times New Roman"/>
          <w:b/>
          <w:sz w:val="28"/>
          <w:szCs w:val="28"/>
        </w:rPr>
      </w:pPr>
    </w:p>
    <w:p w14:paraId="5E1E3E5E" w14:textId="494B9263" w:rsidR="00E1732B" w:rsidRDefault="00E1732B" w:rsidP="00791CFE">
      <w:pPr>
        <w:spacing w:line="360" w:lineRule="auto"/>
        <w:jc w:val="both"/>
        <w:rPr>
          <w:rFonts w:ascii="Times New Roman" w:hAnsi="Times New Roman" w:cs="Times New Roman"/>
          <w:b/>
          <w:sz w:val="28"/>
          <w:szCs w:val="28"/>
        </w:rPr>
      </w:pPr>
    </w:p>
    <w:p w14:paraId="733BAB91" w14:textId="5331BE14" w:rsidR="00E1732B" w:rsidRDefault="00E1732B" w:rsidP="00791CFE">
      <w:pPr>
        <w:spacing w:line="360" w:lineRule="auto"/>
        <w:jc w:val="both"/>
        <w:rPr>
          <w:rFonts w:ascii="Times New Roman" w:hAnsi="Times New Roman" w:cs="Times New Roman"/>
          <w:b/>
          <w:sz w:val="28"/>
          <w:szCs w:val="28"/>
        </w:rPr>
      </w:pPr>
    </w:p>
    <w:p w14:paraId="3655EE64" w14:textId="19A7461A" w:rsidR="00E1732B" w:rsidRDefault="00E1732B" w:rsidP="00791CFE">
      <w:pPr>
        <w:spacing w:line="360" w:lineRule="auto"/>
        <w:jc w:val="both"/>
        <w:rPr>
          <w:rFonts w:ascii="Times New Roman" w:hAnsi="Times New Roman" w:cs="Times New Roman"/>
          <w:b/>
          <w:sz w:val="28"/>
          <w:szCs w:val="28"/>
        </w:rPr>
      </w:pPr>
    </w:p>
    <w:p w14:paraId="413909C5" w14:textId="4438987E" w:rsidR="00E1732B" w:rsidRDefault="00E1732B" w:rsidP="00791CFE">
      <w:pPr>
        <w:spacing w:line="360" w:lineRule="auto"/>
        <w:jc w:val="both"/>
        <w:rPr>
          <w:rFonts w:ascii="Times New Roman" w:hAnsi="Times New Roman" w:cs="Times New Roman"/>
          <w:b/>
          <w:sz w:val="28"/>
          <w:szCs w:val="28"/>
        </w:rPr>
      </w:pPr>
    </w:p>
    <w:p w14:paraId="4A3EF004" w14:textId="6B8AA5EA" w:rsidR="00E1732B" w:rsidRDefault="00E1732B" w:rsidP="00791CFE">
      <w:pPr>
        <w:spacing w:line="360" w:lineRule="auto"/>
        <w:jc w:val="both"/>
        <w:rPr>
          <w:rFonts w:ascii="Times New Roman" w:hAnsi="Times New Roman" w:cs="Times New Roman"/>
          <w:b/>
          <w:sz w:val="28"/>
          <w:szCs w:val="28"/>
        </w:rPr>
      </w:pPr>
    </w:p>
    <w:p w14:paraId="410BE164" w14:textId="77777777" w:rsidR="00E1732B" w:rsidRPr="00792711" w:rsidRDefault="00E1732B" w:rsidP="00791CFE">
      <w:pPr>
        <w:spacing w:line="360" w:lineRule="auto"/>
        <w:jc w:val="both"/>
        <w:rPr>
          <w:rFonts w:ascii="Times New Roman" w:hAnsi="Times New Roman" w:cs="Times New Roman"/>
          <w:b/>
          <w:sz w:val="28"/>
          <w:szCs w:val="28"/>
        </w:rPr>
      </w:pPr>
    </w:p>
    <w:p w14:paraId="48019840" w14:textId="77777777" w:rsidR="00791CFE" w:rsidRDefault="00791CFE" w:rsidP="00791CFE">
      <w:pPr>
        <w:spacing w:line="360" w:lineRule="auto"/>
        <w:jc w:val="both"/>
        <w:rPr>
          <w:rFonts w:ascii="Times New Roman" w:hAnsi="Times New Roman" w:cs="Times New Roman"/>
          <w:b/>
          <w:sz w:val="28"/>
          <w:szCs w:val="28"/>
        </w:rPr>
      </w:pPr>
    </w:p>
    <w:p w14:paraId="003AA6C5" w14:textId="77777777" w:rsidR="00F524A1" w:rsidRDefault="00F524A1" w:rsidP="00791CFE">
      <w:pPr>
        <w:spacing w:line="360" w:lineRule="auto"/>
        <w:jc w:val="both"/>
        <w:rPr>
          <w:rFonts w:ascii="Times New Roman" w:hAnsi="Times New Roman" w:cs="Times New Roman"/>
          <w:b/>
          <w:sz w:val="28"/>
          <w:szCs w:val="28"/>
        </w:rPr>
      </w:pPr>
    </w:p>
    <w:p w14:paraId="651C8D09" w14:textId="77777777" w:rsidR="00F524A1" w:rsidRDefault="00F524A1" w:rsidP="00791CFE">
      <w:pPr>
        <w:spacing w:line="360" w:lineRule="auto"/>
        <w:jc w:val="both"/>
        <w:rPr>
          <w:rFonts w:ascii="Times New Roman" w:hAnsi="Times New Roman" w:cs="Times New Roman"/>
          <w:b/>
          <w:sz w:val="28"/>
          <w:szCs w:val="28"/>
        </w:rPr>
      </w:pPr>
    </w:p>
    <w:p w14:paraId="1C2E451A" w14:textId="77777777" w:rsidR="00F524A1" w:rsidRPr="00F524A1" w:rsidRDefault="00F524A1" w:rsidP="00F524A1">
      <w:pPr>
        <w:spacing w:line="360" w:lineRule="auto"/>
        <w:jc w:val="center"/>
        <w:rPr>
          <w:rFonts w:ascii="Times New Roman" w:hAnsi="Times New Roman" w:cs="Times New Roman"/>
          <w:b/>
          <w:sz w:val="28"/>
          <w:szCs w:val="28"/>
          <w:lang w:val="ru-RU"/>
        </w:rPr>
      </w:pPr>
      <w:r w:rsidRPr="00F524A1">
        <w:rPr>
          <w:rFonts w:ascii="Times New Roman" w:hAnsi="Times New Roman" w:cs="Times New Roman"/>
          <w:b/>
          <w:sz w:val="28"/>
          <w:szCs w:val="28"/>
          <w:lang w:val="ru-RU"/>
        </w:rPr>
        <w:t>ДОДАТКИ</w:t>
      </w:r>
    </w:p>
    <w:p w14:paraId="361DBA42" w14:textId="77777777" w:rsidR="00F524A1" w:rsidRPr="00F524A1" w:rsidRDefault="00F524A1" w:rsidP="00F524A1">
      <w:pPr>
        <w:spacing w:line="360" w:lineRule="auto"/>
        <w:jc w:val="center"/>
        <w:rPr>
          <w:rFonts w:ascii="Times New Roman" w:hAnsi="Times New Roman" w:cs="Times New Roman"/>
          <w:b/>
          <w:sz w:val="28"/>
          <w:szCs w:val="28"/>
          <w:lang w:val="ru-RU"/>
        </w:rPr>
      </w:pPr>
    </w:p>
    <w:p w14:paraId="2D7F3837" w14:textId="77777777" w:rsidR="00791CFE" w:rsidRPr="00F524A1" w:rsidRDefault="00791CFE" w:rsidP="00F524A1">
      <w:pPr>
        <w:spacing w:line="360" w:lineRule="auto"/>
        <w:jc w:val="center"/>
        <w:rPr>
          <w:rFonts w:ascii="Times New Roman" w:hAnsi="Times New Roman" w:cs="Times New Roman"/>
          <w:color w:val="000000"/>
          <w:sz w:val="28"/>
          <w:szCs w:val="28"/>
          <w:shd w:val="clear" w:color="auto" w:fill="FFFFFF"/>
          <w:lang w:val="ru-RU"/>
        </w:rPr>
      </w:pPr>
      <w:r w:rsidRPr="00F524A1">
        <w:rPr>
          <w:rFonts w:ascii="Times New Roman" w:hAnsi="Times New Roman" w:cs="Times New Roman"/>
          <w:color w:val="000000"/>
          <w:sz w:val="28"/>
          <w:szCs w:val="28"/>
          <w:shd w:val="clear" w:color="auto" w:fill="FFFFFF"/>
          <w:lang w:val="ru-RU"/>
        </w:rPr>
        <w:t>Чому ви займаєтесь саме акробатикою?</w:t>
      </w:r>
    </w:p>
    <w:p w14:paraId="049C5F57" w14:textId="77777777" w:rsidR="00791CFE" w:rsidRPr="00FB142F" w:rsidRDefault="00791CFE" w:rsidP="00F524A1">
      <w:pPr>
        <w:spacing w:line="360" w:lineRule="auto"/>
        <w:ind w:firstLine="720"/>
        <w:jc w:val="both"/>
        <w:rPr>
          <w:rFonts w:ascii="Times New Roman" w:hAnsi="Times New Roman" w:cs="Times New Roman"/>
          <w:color w:val="000000"/>
          <w:sz w:val="28"/>
          <w:szCs w:val="28"/>
          <w:shd w:val="clear" w:color="auto" w:fill="FFFFFF"/>
          <w:lang w:val="ru-RU"/>
        </w:rPr>
      </w:pPr>
      <w:r w:rsidRPr="00F524A1">
        <w:rPr>
          <w:rFonts w:ascii="Times New Roman" w:hAnsi="Times New Roman" w:cs="Times New Roman"/>
          <w:color w:val="000000"/>
          <w:sz w:val="28"/>
          <w:szCs w:val="28"/>
          <w:lang w:val="ru-RU"/>
        </w:rPr>
        <w:br/>
      </w:r>
      <w:r w:rsidRPr="00FB142F">
        <w:rPr>
          <w:rFonts w:ascii="Times New Roman" w:hAnsi="Times New Roman" w:cs="Times New Roman"/>
          <w:color w:val="000000"/>
          <w:sz w:val="28"/>
          <w:szCs w:val="28"/>
          <w:shd w:val="clear" w:color="auto" w:fill="FFFFFF"/>
          <w:lang w:val="ru-RU"/>
        </w:rPr>
        <w:t xml:space="preserve">Нижче наведено кілька причин, чому люди займаються акробатикою. Використовуючи надану шкалу, позначте, будь ласка, наскільки кожне з наведених нижче тверджень відповідає вам. Вирішуючи, чи є це однією з причин вашої участі, подумайте про всі причини вашої участі. Немає правильних чи неправильних відповідей, тому не витрачайте надто багато часу на одне запитання та відповідайте якомога чесніше. деякі елементи можуть виглядати схожими, але будь ласка, дайте відповіді на всі твердження, повністю заповнивши відповідне коло (наприклад.) </w:t>
      </w:r>
    </w:p>
    <w:p w14:paraId="7E023969" w14:textId="77777777" w:rsidR="00791CFE" w:rsidRPr="00F524A1" w:rsidRDefault="00791CFE" w:rsidP="00F524A1">
      <w:pPr>
        <w:spacing w:line="360" w:lineRule="auto"/>
        <w:ind w:firstLine="720"/>
        <w:jc w:val="both"/>
        <w:rPr>
          <w:rFonts w:ascii="Times New Roman" w:hAnsi="Times New Roman" w:cs="Times New Roman"/>
          <w:color w:val="000000"/>
          <w:sz w:val="28"/>
          <w:szCs w:val="28"/>
          <w:shd w:val="clear" w:color="auto" w:fill="FFFFFF"/>
        </w:rPr>
      </w:pPr>
      <w:r w:rsidRPr="00F524A1">
        <w:rPr>
          <w:rFonts w:ascii="Times New Roman" w:hAnsi="Times New Roman" w:cs="Times New Roman"/>
          <w:color w:val="000000"/>
          <w:sz w:val="28"/>
          <w:szCs w:val="28"/>
          <w:shd w:val="clear" w:color="auto" w:fill="FFFFFF"/>
        </w:rPr>
        <w:t>Я займаюся акробатикою...</w:t>
      </w:r>
    </w:p>
    <w:tbl>
      <w:tblPr>
        <w:tblStyle w:val="a7"/>
        <w:tblW w:w="0" w:type="auto"/>
        <w:tblInd w:w="720" w:type="dxa"/>
        <w:tblLook w:val="04A0" w:firstRow="1" w:lastRow="0" w:firstColumn="1" w:lastColumn="0" w:noHBand="0" w:noVBand="1"/>
      </w:tblPr>
      <w:tblGrid>
        <w:gridCol w:w="835"/>
        <w:gridCol w:w="6520"/>
        <w:gridCol w:w="1604"/>
      </w:tblGrid>
      <w:tr w:rsidR="00791CFE" w:rsidRPr="00F524A1" w14:paraId="0D6E9CE5" w14:textId="77777777" w:rsidTr="003B1948">
        <w:tc>
          <w:tcPr>
            <w:tcW w:w="835" w:type="dxa"/>
          </w:tcPr>
          <w:p w14:paraId="366162D0"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w:t>
            </w:r>
          </w:p>
        </w:tc>
        <w:tc>
          <w:tcPr>
            <w:tcW w:w="6520" w:type="dxa"/>
          </w:tcPr>
          <w:p w14:paraId="51188E2B" w14:textId="77777777" w:rsidR="00791CFE" w:rsidRPr="00F524A1" w:rsidRDefault="00791CFE" w:rsidP="00F524A1">
            <w:pPr>
              <w:pStyle w:val="a5"/>
              <w:spacing w:line="360" w:lineRule="auto"/>
              <w:ind w:left="0"/>
              <w:jc w:val="center"/>
              <w:rPr>
                <w:rFonts w:ascii="Times New Roman" w:hAnsi="Times New Roman" w:cs="Times New Roman"/>
                <w:sz w:val="28"/>
                <w:szCs w:val="28"/>
              </w:rPr>
            </w:pPr>
            <w:r w:rsidRPr="00F524A1">
              <w:rPr>
                <w:rFonts w:ascii="Times New Roman" w:hAnsi="Times New Roman" w:cs="Times New Roman"/>
                <w:sz w:val="28"/>
                <w:szCs w:val="28"/>
              </w:rPr>
              <w:t>Питання</w:t>
            </w:r>
          </w:p>
        </w:tc>
        <w:tc>
          <w:tcPr>
            <w:tcW w:w="1604" w:type="dxa"/>
          </w:tcPr>
          <w:p w14:paraId="3612E1D6"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 xml:space="preserve">Відповідь </w:t>
            </w:r>
          </w:p>
        </w:tc>
      </w:tr>
      <w:tr w:rsidR="00791CFE" w:rsidRPr="004A57CA" w14:paraId="689CA5C7" w14:textId="77777777" w:rsidTr="003B1948">
        <w:tc>
          <w:tcPr>
            <w:tcW w:w="835" w:type="dxa"/>
          </w:tcPr>
          <w:p w14:paraId="6785C1F9"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1</w:t>
            </w:r>
          </w:p>
        </w:tc>
        <w:tc>
          <w:tcPr>
            <w:tcW w:w="6520" w:type="dxa"/>
          </w:tcPr>
          <w:p w14:paraId="116F63EC"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Тому що мені це подобається</w:t>
            </w:r>
          </w:p>
        </w:tc>
        <w:tc>
          <w:tcPr>
            <w:tcW w:w="1604" w:type="dxa"/>
          </w:tcPr>
          <w:p w14:paraId="79590EE0"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105DC9E0" w14:textId="77777777" w:rsidTr="003B1948">
        <w:tc>
          <w:tcPr>
            <w:tcW w:w="835" w:type="dxa"/>
          </w:tcPr>
          <w:p w14:paraId="5C90AD9D"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2</w:t>
            </w:r>
          </w:p>
        </w:tc>
        <w:tc>
          <w:tcPr>
            <w:tcW w:w="6520" w:type="dxa"/>
          </w:tcPr>
          <w:p w14:paraId="35615693"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Мені цікаво працювати та дізнаватися про цей спорт багато нового</w:t>
            </w:r>
          </w:p>
        </w:tc>
        <w:tc>
          <w:tcPr>
            <w:tcW w:w="1604" w:type="dxa"/>
          </w:tcPr>
          <w:p w14:paraId="72430683"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16C8EA06" w14:textId="77777777" w:rsidTr="003B1948">
        <w:tc>
          <w:tcPr>
            <w:tcW w:w="835" w:type="dxa"/>
          </w:tcPr>
          <w:p w14:paraId="79165AA2"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3</w:t>
            </w:r>
          </w:p>
        </w:tc>
        <w:tc>
          <w:tcPr>
            <w:tcW w:w="6520" w:type="dxa"/>
          </w:tcPr>
          <w:p w14:paraId="699FE4E5"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Тому що це можливість бути тим, ким я є</w:t>
            </w:r>
          </w:p>
        </w:tc>
        <w:tc>
          <w:tcPr>
            <w:tcW w:w="1604" w:type="dxa"/>
          </w:tcPr>
          <w:p w14:paraId="361D22B2"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3F1256E1" w14:textId="77777777" w:rsidTr="003B1948">
        <w:tc>
          <w:tcPr>
            <w:tcW w:w="835" w:type="dxa"/>
          </w:tcPr>
          <w:p w14:paraId="34C6961D"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4</w:t>
            </w:r>
          </w:p>
        </w:tc>
        <w:tc>
          <w:tcPr>
            <w:tcW w:w="6520" w:type="dxa"/>
          </w:tcPr>
          <w:p w14:paraId="41799746"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Тому що мені буде соромно, якщо я покину</w:t>
            </w:r>
          </w:p>
        </w:tc>
        <w:tc>
          <w:tcPr>
            <w:tcW w:w="1604" w:type="dxa"/>
          </w:tcPr>
          <w:p w14:paraId="70AD2FDE"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08546E49" w14:textId="77777777" w:rsidTr="003B1948">
        <w:tc>
          <w:tcPr>
            <w:tcW w:w="835" w:type="dxa"/>
          </w:tcPr>
          <w:p w14:paraId="3D9BB9B3"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5</w:t>
            </w:r>
          </w:p>
        </w:tc>
        <w:tc>
          <w:tcPr>
            <w:tcW w:w="6520" w:type="dxa"/>
          </w:tcPr>
          <w:p w14:paraId="1A2FD834"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Тому що мені подобається досягати нових цілей</w:t>
            </w:r>
          </w:p>
        </w:tc>
        <w:tc>
          <w:tcPr>
            <w:tcW w:w="1604" w:type="dxa"/>
          </w:tcPr>
          <w:p w14:paraId="38860401"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5CE5A300" w14:textId="77777777" w:rsidTr="003B1948">
        <w:tc>
          <w:tcPr>
            <w:tcW w:w="835" w:type="dxa"/>
          </w:tcPr>
          <w:p w14:paraId="2A17AAC8"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6</w:t>
            </w:r>
          </w:p>
        </w:tc>
        <w:tc>
          <w:tcPr>
            <w:tcW w:w="6520" w:type="dxa"/>
          </w:tcPr>
          <w:p w14:paraId="68FF8056"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Тому що цей спорт вчить мене самодисципліні</w:t>
            </w:r>
          </w:p>
        </w:tc>
        <w:tc>
          <w:tcPr>
            <w:tcW w:w="1604" w:type="dxa"/>
          </w:tcPr>
          <w:p w14:paraId="2CEB6099"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1AA28EEB" w14:textId="77777777" w:rsidTr="003B1948">
        <w:tc>
          <w:tcPr>
            <w:tcW w:w="835" w:type="dxa"/>
          </w:tcPr>
          <w:p w14:paraId="70AB1389"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7</w:t>
            </w:r>
          </w:p>
        </w:tc>
        <w:tc>
          <w:tcPr>
            <w:tcW w:w="6520" w:type="dxa"/>
          </w:tcPr>
          <w:p w14:paraId="6E19551E" w14:textId="77777777" w:rsidR="00791CFE" w:rsidRPr="00F524A1" w:rsidRDefault="00791CFE" w:rsidP="00F524A1">
            <w:pPr>
              <w:spacing w:line="360" w:lineRule="auto"/>
              <w:jc w:val="both"/>
              <w:rPr>
                <w:rFonts w:ascii="Times New Roman" w:hAnsi="Times New Roman" w:cs="Times New Roman"/>
                <w:sz w:val="28"/>
                <w:szCs w:val="28"/>
                <w:lang w:val="ru-RU"/>
              </w:rPr>
            </w:pPr>
            <w:r w:rsidRPr="00F524A1">
              <w:rPr>
                <w:rFonts w:ascii="Times New Roman" w:hAnsi="Times New Roman" w:cs="Times New Roman"/>
                <w:sz w:val="28"/>
                <w:szCs w:val="28"/>
                <w:lang w:val="ru-RU"/>
              </w:rPr>
              <w:t>Тому що мені подобається відчуття успіху, перемоги</w:t>
            </w:r>
          </w:p>
        </w:tc>
        <w:tc>
          <w:tcPr>
            <w:tcW w:w="1604" w:type="dxa"/>
          </w:tcPr>
          <w:p w14:paraId="5CE364E5"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624C9674" w14:textId="77777777" w:rsidTr="003B1948">
        <w:tc>
          <w:tcPr>
            <w:tcW w:w="835" w:type="dxa"/>
          </w:tcPr>
          <w:p w14:paraId="69518C29"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lang w:val="ru-RU"/>
              </w:rPr>
              <w:t>8</w:t>
            </w:r>
          </w:p>
        </w:tc>
        <w:tc>
          <w:tcPr>
            <w:tcW w:w="6520" w:type="dxa"/>
          </w:tcPr>
          <w:p w14:paraId="787AE2F9" w14:textId="77777777" w:rsidR="00791CFE" w:rsidRPr="00F524A1" w:rsidRDefault="00791CFE" w:rsidP="00F524A1">
            <w:pPr>
              <w:spacing w:line="360" w:lineRule="auto"/>
              <w:jc w:val="both"/>
              <w:rPr>
                <w:rFonts w:ascii="Times New Roman" w:hAnsi="Times New Roman" w:cs="Times New Roman"/>
                <w:sz w:val="28"/>
                <w:szCs w:val="28"/>
                <w:lang w:val="ru-RU"/>
              </w:rPr>
            </w:pPr>
            <w:r w:rsidRPr="00F524A1">
              <w:rPr>
                <w:rFonts w:ascii="Times New Roman" w:hAnsi="Times New Roman" w:cs="Times New Roman"/>
                <w:sz w:val="28"/>
                <w:szCs w:val="28"/>
                <w:lang w:val="ru-RU"/>
              </w:rPr>
              <w:t>Тому що інші люди (батьки, друзі) наполягають займатися</w:t>
            </w:r>
          </w:p>
        </w:tc>
        <w:tc>
          <w:tcPr>
            <w:tcW w:w="1604" w:type="dxa"/>
          </w:tcPr>
          <w:p w14:paraId="1D6261BF"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1821B599" w14:textId="77777777" w:rsidTr="003B1948">
        <w:tc>
          <w:tcPr>
            <w:tcW w:w="835" w:type="dxa"/>
          </w:tcPr>
          <w:p w14:paraId="2F34D794"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9</w:t>
            </w:r>
          </w:p>
        </w:tc>
        <w:tc>
          <w:tcPr>
            <w:tcW w:w="6520" w:type="dxa"/>
          </w:tcPr>
          <w:p w14:paraId="193F10C6" w14:textId="77777777" w:rsidR="00791CFE" w:rsidRPr="00F524A1" w:rsidRDefault="00791CFE" w:rsidP="00F524A1">
            <w:pPr>
              <w:spacing w:line="360" w:lineRule="auto"/>
              <w:jc w:val="both"/>
              <w:rPr>
                <w:rFonts w:ascii="Times New Roman" w:hAnsi="Times New Roman" w:cs="Times New Roman"/>
                <w:sz w:val="28"/>
                <w:szCs w:val="28"/>
                <w:lang w:val="ru-RU"/>
              </w:rPr>
            </w:pPr>
            <w:r w:rsidRPr="00F524A1">
              <w:rPr>
                <w:rFonts w:ascii="Times New Roman" w:hAnsi="Times New Roman" w:cs="Times New Roman"/>
                <w:sz w:val="28"/>
                <w:szCs w:val="28"/>
                <w:lang w:val="ru-RU"/>
              </w:rPr>
              <w:t>Тому що вважаю мій спорт найкращім</w:t>
            </w:r>
          </w:p>
        </w:tc>
        <w:tc>
          <w:tcPr>
            <w:tcW w:w="1604" w:type="dxa"/>
          </w:tcPr>
          <w:p w14:paraId="237344C3"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r w:rsidR="00791CFE" w:rsidRPr="004A57CA" w14:paraId="0057B4A0" w14:textId="77777777" w:rsidTr="003B1948">
        <w:tc>
          <w:tcPr>
            <w:tcW w:w="835" w:type="dxa"/>
          </w:tcPr>
          <w:p w14:paraId="6040705E" w14:textId="77777777" w:rsidR="00791CFE" w:rsidRPr="00F524A1" w:rsidRDefault="00791CFE" w:rsidP="00F524A1">
            <w:pPr>
              <w:pStyle w:val="a5"/>
              <w:spacing w:line="360" w:lineRule="auto"/>
              <w:ind w:left="0"/>
              <w:jc w:val="both"/>
              <w:rPr>
                <w:rFonts w:ascii="Times New Roman" w:hAnsi="Times New Roman" w:cs="Times New Roman"/>
                <w:sz w:val="28"/>
                <w:szCs w:val="28"/>
              </w:rPr>
            </w:pPr>
            <w:r w:rsidRPr="00F524A1">
              <w:rPr>
                <w:rFonts w:ascii="Times New Roman" w:hAnsi="Times New Roman" w:cs="Times New Roman"/>
                <w:sz w:val="28"/>
                <w:szCs w:val="28"/>
              </w:rPr>
              <w:t>10</w:t>
            </w:r>
          </w:p>
        </w:tc>
        <w:tc>
          <w:tcPr>
            <w:tcW w:w="6520" w:type="dxa"/>
          </w:tcPr>
          <w:p w14:paraId="2323B26C" w14:textId="77777777" w:rsidR="00791CFE" w:rsidRPr="00F524A1" w:rsidRDefault="00791CFE" w:rsidP="00F524A1">
            <w:pPr>
              <w:spacing w:line="360" w:lineRule="auto"/>
              <w:jc w:val="both"/>
              <w:rPr>
                <w:rFonts w:ascii="Times New Roman" w:hAnsi="Times New Roman" w:cs="Times New Roman"/>
                <w:sz w:val="28"/>
                <w:szCs w:val="28"/>
                <w:lang w:val="ru-RU"/>
              </w:rPr>
            </w:pPr>
            <w:r w:rsidRPr="00F524A1">
              <w:rPr>
                <w:rFonts w:ascii="Times New Roman" w:hAnsi="Times New Roman" w:cs="Times New Roman"/>
                <w:sz w:val="28"/>
                <w:szCs w:val="28"/>
                <w:lang w:val="ru-RU"/>
              </w:rPr>
              <w:t>Щоб задовольнити людей (батьків, родичів, друзів), які хочуть, щоб я займалася (займався).</w:t>
            </w:r>
          </w:p>
        </w:tc>
        <w:tc>
          <w:tcPr>
            <w:tcW w:w="1604" w:type="dxa"/>
          </w:tcPr>
          <w:p w14:paraId="2B809EC5" w14:textId="77777777" w:rsidR="00791CFE" w:rsidRPr="00FB142F" w:rsidRDefault="00791CFE" w:rsidP="00F524A1">
            <w:pPr>
              <w:pStyle w:val="a5"/>
              <w:spacing w:line="360" w:lineRule="auto"/>
              <w:ind w:left="0"/>
              <w:jc w:val="both"/>
              <w:rPr>
                <w:rFonts w:ascii="Times New Roman" w:hAnsi="Times New Roman" w:cs="Times New Roman"/>
                <w:sz w:val="28"/>
                <w:szCs w:val="28"/>
                <w:lang w:val="ru-RU"/>
              </w:rPr>
            </w:pPr>
          </w:p>
        </w:tc>
      </w:tr>
    </w:tbl>
    <w:p w14:paraId="3FB9156C" w14:textId="77777777" w:rsidR="00791CFE" w:rsidRPr="00FB142F" w:rsidRDefault="00791CFE" w:rsidP="00F524A1">
      <w:pPr>
        <w:spacing w:line="360" w:lineRule="auto"/>
        <w:jc w:val="both"/>
        <w:rPr>
          <w:rFonts w:ascii="Times New Roman" w:hAnsi="Times New Roman" w:cs="Times New Roman"/>
          <w:sz w:val="28"/>
          <w:szCs w:val="28"/>
          <w:lang w:val="ru-RU"/>
        </w:rPr>
      </w:pPr>
    </w:p>
    <w:p w14:paraId="3A77AC06" w14:textId="77777777" w:rsidR="00791CFE" w:rsidRPr="00FB142F" w:rsidRDefault="00791CFE" w:rsidP="00F524A1">
      <w:pPr>
        <w:spacing w:line="360" w:lineRule="auto"/>
        <w:jc w:val="both"/>
        <w:rPr>
          <w:rFonts w:ascii="Times New Roman" w:hAnsi="Times New Roman" w:cs="Times New Roman"/>
          <w:sz w:val="28"/>
          <w:szCs w:val="28"/>
          <w:lang w:val="ru-RU"/>
        </w:rPr>
      </w:pPr>
      <w:r w:rsidRPr="00FB142F">
        <w:rPr>
          <w:rFonts w:ascii="Times New Roman" w:hAnsi="Times New Roman" w:cs="Times New Roman"/>
          <w:sz w:val="28"/>
          <w:szCs w:val="28"/>
          <w:lang w:val="ru-RU"/>
        </w:rPr>
        <w:t>Оцінюйте за шкалою від 1 до 3 балів:</w:t>
      </w:r>
    </w:p>
    <w:p w14:paraId="1C0F379A" w14:textId="77777777" w:rsidR="00791CFE" w:rsidRPr="00F524A1" w:rsidRDefault="00791CFE" w:rsidP="00F524A1">
      <w:pPr>
        <w:pStyle w:val="a5"/>
        <w:widowControl/>
        <w:numPr>
          <w:ilvl w:val="0"/>
          <w:numId w:val="6"/>
        </w:numPr>
        <w:autoSpaceDE/>
        <w:autoSpaceDN/>
        <w:spacing w:after="160" w:line="360" w:lineRule="auto"/>
        <w:jc w:val="both"/>
        <w:rPr>
          <w:rFonts w:ascii="Times New Roman" w:hAnsi="Times New Roman" w:cs="Times New Roman"/>
          <w:sz w:val="28"/>
          <w:szCs w:val="28"/>
        </w:rPr>
      </w:pPr>
      <w:r w:rsidRPr="00F524A1">
        <w:rPr>
          <w:rFonts w:ascii="Times New Roman" w:hAnsi="Times New Roman" w:cs="Times New Roman"/>
          <w:sz w:val="28"/>
          <w:szCs w:val="28"/>
        </w:rPr>
        <w:t>Не подобається</w:t>
      </w:r>
    </w:p>
    <w:p w14:paraId="0ED4C51F" w14:textId="77777777" w:rsidR="00791CFE" w:rsidRPr="00F524A1" w:rsidRDefault="00791CFE" w:rsidP="00F524A1">
      <w:pPr>
        <w:pStyle w:val="a5"/>
        <w:widowControl/>
        <w:numPr>
          <w:ilvl w:val="0"/>
          <w:numId w:val="6"/>
        </w:numPr>
        <w:autoSpaceDE/>
        <w:autoSpaceDN/>
        <w:spacing w:after="160" w:line="360" w:lineRule="auto"/>
        <w:jc w:val="both"/>
        <w:rPr>
          <w:rFonts w:ascii="Times New Roman" w:hAnsi="Times New Roman" w:cs="Times New Roman"/>
          <w:sz w:val="28"/>
          <w:szCs w:val="28"/>
        </w:rPr>
      </w:pPr>
      <w:r w:rsidRPr="00F524A1">
        <w:rPr>
          <w:rFonts w:ascii="Times New Roman" w:hAnsi="Times New Roman" w:cs="Times New Roman"/>
          <w:sz w:val="28"/>
          <w:szCs w:val="28"/>
        </w:rPr>
        <w:t>Подобається</w:t>
      </w:r>
    </w:p>
    <w:p w14:paraId="139AF641" w14:textId="77777777" w:rsidR="00791CFE" w:rsidRPr="00F524A1" w:rsidRDefault="00791CFE" w:rsidP="00F524A1">
      <w:pPr>
        <w:pStyle w:val="a5"/>
        <w:widowControl/>
        <w:numPr>
          <w:ilvl w:val="0"/>
          <w:numId w:val="6"/>
        </w:numPr>
        <w:autoSpaceDE/>
        <w:autoSpaceDN/>
        <w:spacing w:after="160" w:line="360" w:lineRule="auto"/>
        <w:jc w:val="both"/>
        <w:rPr>
          <w:rFonts w:ascii="Times New Roman" w:hAnsi="Times New Roman" w:cs="Times New Roman"/>
          <w:sz w:val="28"/>
          <w:szCs w:val="28"/>
        </w:rPr>
      </w:pPr>
      <w:r w:rsidRPr="00F524A1">
        <w:rPr>
          <w:rFonts w:ascii="Times New Roman" w:hAnsi="Times New Roman" w:cs="Times New Roman"/>
          <w:sz w:val="28"/>
          <w:szCs w:val="28"/>
        </w:rPr>
        <w:t>Дуже подобається</w:t>
      </w:r>
    </w:p>
    <w:p w14:paraId="3AE5D3BC" w14:textId="77777777" w:rsidR="00791CFE" w:rsidRPr="00792711" w:rsidRDefault="00791CFE" w:rsidP="00791CFE">
      <w:pPr>
        <w:jc w:val="both"/>
        <w:rPr>
          <w:rFonts w:ascii="Times New Roman" w:hAnsi="Times New Roman" w:cs="Times New Roman"/>
          <w:sz w:val="28"/>
          <w:szCs w:val="28"/>
        </w:rPr>
      </w:pPr>
    </w:p>
    <w:p w14:paraId="1DF8AF03" w14:textId="77777777" w:rsidR="00791CFE" w:rsidRPr="00792711" w:rsidRDefault="00791CFE" w:rsidP="00791CFE">
      <w:pPr>
        <w:jc w:val="both"/>
        <w:rPr>
          <w:rFonts w:ascii="Times New Roman" w:hAnsi="Times New Roman" w:cs="Times New Roman"/>
          <w:sz w:val="28"/>
          <w:szCs w:val="28"/>
        </w:rPr>
      </w:pPr>
    </w:p>
    <w:p w14:paraId="685EC627" w14:textId="77777777" w:rsidR="00791CFE" w:rsidRPr="00792711" w:rsidRDefault="00791CFE" w:rsidP="00791CFE">
      <w:pPr>
        <w:spacing w:line="360" w:lineRule="auto"/>
        <w:jc w:val="both"/>
        <w:rPr>
          <w:rFonts w:ascii="Times New Roman" w:hAnsi="Times New Roman" w:cs="Times New Roman"/>
          <w:b/>
          <w:sz w:val="28"/>
          <w:szCs w:val="28"/>
        </w:rPr>
      </w:pPr>
    </w:p>
    <w:sectPr w:rsidR="00791CFE" w:rsidRPr="007927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9F24" w14:textId="77777777" w:rsidR="00BA0E17" w:rsidRDefault="00BA0E17" w:rsidP="00C0372D">
      <w:r>
        <w:separator/>
      </w:r>
    </w:p>
  </w:endnote>
  <w:endnote w:type="continuationSeparator" w:id="0">
    <w:p w14:paraId="7FF149FE" w14:textId="77777777" w:rsidR="00BA0E17" w:rsidRDefault="00BA0E17" w:rsidP="00C0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5A57" w14:textId="1725D9EC" w:rsidR="00A016E3" w:rsidRDefault="00A016E3">
    <w:pPr>
      <w:pStyle w:val="aa"/>
      <w:jc w:val="right"/>
    </w:pPr>
  </w:p>
  <w:p w14:paraId="222FB930" w14:textId="77777777" w:rsidR="00A016E3" w:rsidRDefault="00A016E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E8AB9" w14:textId="77777777" w:rsidR="00BA0E17" w:rsidRDefault="00BA0E17" w:rsidP="00C0372D">
      <w:r>
        <w:separator/>
      </w:r>
    </w:p>
  </w:footnote>
  <w:footnote w:type="continuationSeparator" w:id="0">
    <w:p w14:paraId="50C6CCDE" w14:textId="77777777" w:rsidR="00BA0E17" w:rsidRDefault="00BA0E17" w:rsidP="00C03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884434"/>
      <w:docPartObj>
        <w:docPartGallery w:val="Page Numbers (Top of Page)"/>
        <w:docPartUnique/>
      </w:docPartObj>
    </w:sdtPr>
    <w:sdtEndPr>
      <w:rPr>
        <w:rFonts w:ascii="Times New Roman" w:hAnsi="Times New Roman" w:cs="Times New Roman"/>
        <w:sz w:val="28"/>
        <w:szCs w:val="28"/>
      </w:rPr>
    </w:sdtEndPr>
    <w:sdtContent>
      <w:p w14:paraId="4D6F0DAE" w14:textId="3D75B46F" w:rsidR="00BA48E5" w:rsidRPr="00BA48E5" w:rsidRDefault="00BA48E5">
        <w:pPr>
          <w:pStyle w:val="a8"/>
          <w:jc w:val="right"/>
          <w:rPr>
            <w:rFonts w:ascii="Times New Roman" w:hAnsi="Times New Roman" w:cs="Times New Roman"/>
            <w:sz w:val="28"/>
            <w:szCs w:val="28"/>
          </w:rPr>
        </w:pPr>
        <w:r w:rsidRPr="00BA48E5">
          <w:rPr>
            <w:rFonts w:ascii="Times New Roman" w:hAnsi="Times New Roman" w:cs="Times New Roman"/>
            <w:sz w:val="28"/>
            <w:szCs w:val="28"/>
          </w:rPr>
          <w:fldChar w:fldCharType="begin"/>
        </w:r>
        <w:r w:rsidRPr="00BA48E5">
          <w:rPr>
            <w:rFonts w:ascii="Times New Roman" w:hAnsi="Times New Roman" w:cs="Times New Roman"/>
            <w:sz w:val="28"/>
            <w:szCs w:val="28"/>
          </w:rPr>
          <w:instrText>PAGE   \* MERGEFORMAT</w:instrText>
        </w:r>
        <w:r w:rsidRPr="00BA48E5">
          <w:rPr>
            <w:rFonts w:ascii="Times New Roman" w:hAnsi="Times New Roman" w:cs="Times New Roman"/>
            <w:sz w:val="28"/>
            <w:szCs w:val="28"/>
          </w:rPr>
          <w:fldChar w:fldCharType="separate"/>
        </w:r>
        <w:r w:rsidR="00B01179" w:rsidRPr="00B01179">
          <w:rPr>
            <w:rFonts w:ascii="Times New Roman" w:hAnsi="Times New Roman" w:cs="Times New Roman"/>
            <w:noProof/>
            <w:sz w:val="28"/>
            <w:szCs w:val="28"/>
            <w:lang w:val="uk-UA"/>
          </w:rPr>
          <w:t>51</w:t>
        </w:r>
        <w:r w:rsidRPr="00BA48E5">
          <w:rPr>
            <w:rFonts w:ascii="Times New Roman" w:hAnsi="Times New Roman" w:cs="Times New Roman"/>
            <w:sz w:val="28"/>
            <w:szCs w:val="28"/>
          </w:rPr>
          <w:fldChar w:fldCharType="end"/>
        </w:r>
      </w:p>
    </w:sdtContent>
  </w:sdt>
  <w:p w14:paraId="2B896677" w14:textId="77777777" w:rsidR="00BA48E5" w:rsidRDefault="00BA48E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2334"/>
    <w:multiLevelType w:val="multilevel"/>
    <w:tmpl w:val="73A29A20"/>
    <w:lvl w:ilvl="0">
      <w:start w:val="1"/>
      <w:numFmt w:val="decimal"/>
      <w:lvlText w:val="%1"/>
      <w:lvlJc w:val="left"/>
      <w:pPr>
        <w:ind w:left="1970" w:hanging="720"/>
      </w:pPr>
      <w:rPr>
        <w:rFonts w:hint="default"/>
        <w:lang w:val="uk-UA" w:eastAsia="en-US" w:bidi="ar-SA"/>
      </w:rPr>
    </w:lvl>
    <w:lvl w:ilvl="1">
      <w:start w:val="1"/>
      <w:numFmt w:val="decimal"/>
      <w:lvlText w:val="%1.%2."/>
      <w:lvlJc w:val="left"/>
      <w:pPr>
        <w:ind w:left="1970" w:hanging="72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21" w:hanging="720"/>
      </w:pPr>
      <w:rPr>
        <w:rFonts w:hint="default"/>
        <w:lang w:val="uk-UA" w:eastAsia="en-US" w:bidi="ar-SA"/>
      </w:rPr>
    </w:lvl>
    <w:lvl w:ilvl="3">
      <w:numFmt w:val="bullet"/>
      <w:lvlText w:val="•"/>
      <w:lvlJc w:val="left"/>
      <w:pPr>
        <w:ind w:left="4591" w:hanging="720"/>
      </w:pPr>
      <w:rPr>
        <w:rFonts w:hint="default"/>
        <w:lang w:val="uk-UA" w:eastAsia="en-US" w:bidi="ar-SA"/>
      </w:rPr>
    </w:lvl>
    <w:lvl w:ilvl="4">
      <w:numFmt w:val="bullet"/>
      <w:lvlText w:val="•"/>
      <w:lvlJc w:val="left"/>
      <w:pPr>
        <w:ind w:left="5462" w:hanging="720"/>
      </w:pPr>
      <w:rPr>
        <w:rFonts w:hint="default"/>
        <w:lang w:val="uk-UA" w:eastAsia="en-US" w:bidi="ar-SA"/>
      </w:rPr>
    </w:lvl>
    <w:lvl w:ilvl="5">
      <w:numFmt w:val="bullet"/>
      <w:lvlText w:val="•"/>
      <w:lvlJc w:val="left"/>
      <w:pPr>
        <w:ind w:left="6333" w:hanging="720"/>
      </w:pPr>
      <w:rPr>
        <w:rFonts w:hint="default"/>
        <w:lang w:val="uk-UA" w:eastAsia="en-US" w:bidi="ar-SA"/>
      </w:rPr>
    </w:lvl>
    <w:lvl w:ilvl="6">
      <w:numFmt w:val="bullet"/>
      <w:lvlText w:val="•"/>
      <w:lvlJc w:val="left"/>
      <w:pPr>
        <w:ind w:left="7203" w:hanging="720"/>
      </w:pPr>
      <w:rPr>
        <w:rFonts w:hint="default"/>
        <w:lang w:val="uk-UA" w:eastAsia="en-US" w:bidi="ar-SA"/>
      </w:rPr>
    </w:lvl>
    <w:lvl w:ilvl="7">
      <w:numFmt w:val="bullet"/>
      <w:lvlText w:val="•"/>
      <w:lvlJc w:val="left"/>
      <w:pPr>
        <w:ind w:left="8074" w:hanging="720"/>
      </w:pPr>
      <w:rPr>
        <w:rFonts w:hint="default"/>
        <w:lang w:val="uk-UA" w:eastAsia="en-US" w:bidi="ar-SA"/>
      </w:rPr>
    </w:lvl>
    <w:lvl w:ilvl="8">
      <w:numFmt w:val="bullet"/>
      <w:lvlText w:val="•"/>
      <w:lvlJc w:val="left"/>
      <w:pPr>
        <w:ind w:left="8945" w:hanging="720"/>
      </w:pPr>
      <w:rPr>
        <w:rFonts w:hint="default"/>
        <w:lang w:val="uk-UA" w:eastAsia="en-US" w:bidi="ar-SA"/>
      </w:rPr>
    </w:lvl>
  </w:abstractNum>
  <w:abstractNum w:abstractNumId="1" w15:restartNumberingAfterBreak="0">
    <w:nsid w:val="08BE1A77"/>
    <w:multiLevelType w:val="hybridMultilevel"/>
    <w:tmpl w:val="894E1F64"/>
    <w:lvl w:ilvl="0" w:tplc="54A47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349FC"/>
    <w:multiLevelType w:val="hybridMultilevel"/>
    <w:tmpl w:val="FB92D318"/>
    <w:lvl w:ilvl="0" w:tplc="443E661E">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DDC3432"/>
    <w:multiLevelType w:val="hybridMultilevel"/>
    <w:tmpl w:val="3274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E4628"/>
    <w:multiLevelType w:val="hybridMultilevel"/>
    <w:tmpl w:val="40345C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E41D1E"/>
    <w:multiLevelType w:val="hybridMultilevel"/>
    <w:tmpl w:val="46FC88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535EA"/>
    <w:multiLevelType w:val="multilevel"/>
    <w:tmpl w:val="01FC926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78142B"/>
    <w:multiLevelType w:val="multilevel"/>
    <w:tmpl w:val="EEDA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1328C"/>
    <w:multiLevelType w:val="multilevel"/>
    <w:tmpl w:val="73A29A20"/>
    <w:lvl w:ilvl="0">
      <w:start w:val="1"/>
      <w:numFmt w:val="decimal"/>
      <w:lvlText w:val="%1"/>
      <w:lvlJc w:val="left"/>
      <w:pPr>
        <w:ind w:left="1970" w:hanging="720"/>
      </w:pPr>
      <w:rPr>
        <w:rFonts w:hint="default"/>
        <w:lang w:val="uk-UA" w:eastAsia="en-US" w:bidi="ar-SA"/>
      </w:rPr>
    </w:lvl>
    <w:lvl w:ilvl="1">
      <w:start w:val="1"/>
      <w:numFmt w:val="decimal"/>
      <w:lvlText w:val="%1.%2."/>
      <w:lvlJc w:val="left"/>
      <w:pPr>
        <w:ind w:left="1970" w:hanging="72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21" w:hanging="720"/>
      </w:pPr>
      <w:rPr>
        <w:rFonts w:hint="default"/>
        <w:lang w:val="uk-UA" w:eastAsia="en-US" w:bidi="ar-SA"/>
      </w:rPr>
    </w:lvl>
    <w:lvl w:ilvl="3">
      <w:numFmt w:val="bullet"/>
      <w:lvlText w:val="•"/>
      <w:lvlJc w:val="left"/>
      <w:pPr>
        <w:ind w:left="4591" w:hanging="720"/>
      </w:pPr>
      <w:rPr>
        <w:rFonts w:hint="default"/>
        <w:lang w:val="uk-UA" w:eastAsia="en-US" w:bidi="ar-SA"/>
      </w:rPr>
    </w:lvl>
    <w:lvl w:ilvl="4">
      <w:numFmt w:val="bullet"/>
      <w:lvlText w:val="•"/>
      <w:lvlJc w:val="left"/>
      <w:pPr>
        <w:ind w:left="5462" w:hanging="720"/>
      </w:pPr>
      <w:rPr>
        <w:rFonts w:hint="default"/>
        <w:lang w:val="uk-UA" w:eastAsia="en-US" w:bidi="ar-SA"/>
      </w:rPr>
    </w:lvl>
    <w:lvl w:ilvl="5">
      <w:numFmt w:val="bullet"/>
      <w:lvlText w:val="•"/>
      <w:lvlJc w:val="left"/>
      <w:pPr>
        <w:ind w:left="6333" w:hanging="720"/>
      </w:pPr>
      <w:rPr>
        <w:rFonts w:hint="default"/>
        <w:lang w:val="uk-UA" w:eastAsia="en-US" w:bidi="ar-SA"/>
      </w:rPr>
    </w:lvl>
    <w:lvl w:ilvl="6">
      <w:numFmt w:val="bullet"/>
      <w:lvlText w:val="•"/>
      <w:lvlJc w:val="left"/>
      <w:pPr>
        <w:ind w:left="7203" w:hanging="720"/>
      </w:pPr>
      <w:rPr>
        <w:rFonts w:hint="default"/>
        <w:lang w:val="uk-UA" w:eastAsia="en-US" w:bidi="ar-SA"/>
      </w:rPr>
    </w:lvl>
    <w:lvl w:ilvl="7">
      <w:numFmt w:val="bullet"/>
      <w:lvlText w:val="•"/>
      <w:lvlJc w:val="left"/>
      <w:pPr>
        <w:ind w:left="8074" w:hanging="720"/>
      </w:pPr>
      <w:rPr>
        <w:rFonts w:hint="default"/>
        <w:lang w:val="uk-UA" w:eastAsia="en-US" w:bidi="ar-SA"/>
      </w:rPr>
    </w:lvl>
    <w:lvl w:ilvl="8">
      <w:numFmt w:val="bullet"/>
      <w:lvlText w:val="•"/>
      <w:lvlJc w:val="left"/>
      <w:pPr>
        <w:ind w:left="8945" w:hanging="720"/>
      </w:pPr>
      <w:rPr>
        <w:rFonts w:hint="default"/>
        <w:lang w:val="uk-UA" w:eastAsia="en-US" w:bidi="ar-SA"/>
      </w:rPr>
    </w:lvl>
  </w:abstractNum>
  <w:abstractNum w:abstractNumId="9" w15:restartNumberingAfterBreak="0">
    <w:nsid w:val="3B86322F"/>
    <w:multiLevelType w:val="multilevel"/>
    <w:tmpl w:val="73A29A20"/>
    <w:lvl w:ilvl="0">
      <w:start w:val="1"/>
      <w:numFmt w:val="decimal"/>
      <w:lvlText w:val="%1"/>
      <w:lvlJc w:val="left"/>
      <w:pPr>
        <w:ind w:left="1970" w:hanging="720"/>
      </w:pPr>
      <w:rPr>
        <w:rFonts w:hint="default"/>
        <w:lang w:val="uk-UA" w:eastAsia="en-US" w:bidi="ar-SA"/>
      </w:rPr>
    </w:lvl>
    <w:lvl w:ilvl="1">
      <w:start w:val="1"/>
      <w:numFmt w:val="decimal"/>
      <w:lvlText w:val="%1.%2."/>
      <w:lvlJc w:val="left"/>
      <w:pPr>
        <w:ind w:left="1970" w:hanging="72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21" w:hanging="720"/>
      </w:pPr>
      <w:rPr>
        <w:rFonts w:hint="default"/>
        <w:lang w:val="uk-UA" w:eastAsia="en-US" w:bidi="ar-SA"/>
      </w:rPr>
    </w:lvl>
    <w:lvl w:ilvl="3">
      <w:numFmt w:val="bullet"/>
      <w:lvlText w:val="•"/>
      <w:lvlJc w:val="left"/>
      <w:pPr>
        <w:ind w:left="4591" w:hanging="720"/>
      </w:pPr>
      <w:rPr>
        <w:rFonts w:hint="default"/>
        <w:lang w:val="uk-UA" w:eastAsia="en-US" w:bidi="ar-SA"/>
      </w:rPr>
    </w:lvl>
    <w:lvl w:ilvl="4">
      <w:numFmt w:val="bullet"/>
      <w:lvlText w:val="•"/>
      <w:lvlJc w:val="left"/>
      <w:pPr>
        <w:ind w:left="5462" w:hanging="720"/>
      </w:pPr>
      <w:rPr>
        <w:rFonts w:hint="default"/>
        <w:lang w:val="uk-UA" w:eastAsia="en-US" w:bidi="ar-SA"/>
      </w:rPr>
    </w:lvl>
    <w:lvl w:ilvl="5">
      <w:numFmt w:val="bullet"/>
      <w:lvlText w:val="•"/>
      <w:lvlJc w:val="left"/>
      <w:pPr>
        <w:ind w:left="6333" w:hanging="720"/>
      </w:pPr>
      <w:rPr>
        <w:rFonts w:hint="default"/>
        <w:lang w:val="uk-UA" w:eastAsia="en-US" w:bidi="ar-SA"/>
      </w:rPr>
    </w:lvl>
    <w:lvl w:ilvl="6">
      <w:numFmt w:val="bullet"/>
      <w:lvlText w:val="•"/>
      <w:lvlJc w:val="left"/>
      <w:pPr>
        <w:ind w:left="7203" w:hanging="720"/>
      </w:pPr>
      <w:rPr>
        <w:rFonts w:hint="default"/>
        <w:lang w:val="uk-UA" w:eastAsia="en-US" w:bidi="ar-SA"/>
      </w:rPr>
    </w:lvl>
    <w:lvl w:ilvl="7">
      <w:numFmt w:val="bullet"/>
      <w:lvlText w:val="•"/>
      <w:lvlJc w:val="left"/>
      <w:pPr>
        <w:ind w:left="8074" w:hanging="720"/>
      </w:pPr>
      <w:rPr>
        <w:rFonts w:hint="default"/>
        <w:lang w:val="uk-UA" w:eastAsia="en-US" w:bidi="ar-SA"/>
      </w:rPr>
    </w:lvl>
    <w:lvl w:ilvl="8">
      <w:numFmt w:val="bullet"/>
      <w:lvlText w:val="•"/>
      <w:lvlJc w:val="left"/>
      <w:pPr>
        <w:ind w:left="8945" w:hanging="720"/>
      </w:pPr>
      <w:rPr>
        <w:rFonts w:hint="default"/>
        <w:lang w:val="uk-UA" w:eastAsia="en-US" w:bidi="ar-SA"/>
      </w:rPr>
    </w:lvl>
  </w:abstractNum>
  <w:abstractNum w:abstractNumId="10" w15:restartNumberingAfterBreak="0">
    <w:nsid w:val="3C426EED"/>
    <w:multiLevelType w:val="multilevel"/>
    <w:tmpl w:val="AC305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D13B43"/>
    <w:multiLevelType w:val="hybridMultilevel"/>
    <w:tmpl w:val="9D2C2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784A33"/>
    <w:multiLevelType w:val="hybridMultilevel"/>
    <w:tmpl w:val="977AB1B8"/>
    <w:lvl w:ilvl="0" w:tplc="55EE0C50">
      <w:start w:val="1"/>
      <w:numFmt w:val="decimal"/>
      <w:lvlText w:val="%1."/>
      <w:lvlJc w:val="left"/>
      <w:pPr>
        <w:ind w:left="1254" w:hanging="356"/>
      </w:pPr>
      <w:rPr>
        <w:rFonts w:ascii="Times New Roman" w:eastAsia="Times New Roman" w:hAnsi="Times New Roman" w:cs="Times New Roman" w:hint="default"/>
        <w:spacing w:val="0"/>
        <w:w w:val="100"/>
        <w:sz w:val="28"/>
        <w:szCs w:val="28"/>
        <w:lang w:val="uk-UA" w:eastAsia="en-US" w:bidi="ar-SA"/>
      </w:rPr>
    </w:lvl>
    <w:lvl w:ilvl="1" w:tplc="C1624882">
      <w:numFmt w:val="bullet"/>
      <w:lvlText w:val="•"/>
      <w:lvlJc w:val="left"/>
      <w:pPr>
        <w:ind w:left="2202" w:hanging="356"/>
      </w:pPr>
      <w:rPr>
        <w:rFonts w:hint="default"/>
        <w:lang w:val="uk-UA" w:eastAsia="en-US" w:bidi="ar-SA"/>
      </w:rPr>
    </w:lvl>
    <w:lvl w:ilvl="2" w:tplc="108ABC1C">
      <w:numFmt w:val="bullet"/>
      <w:lvlText w:val="•"/>
      <w:lvlJc w:val="left"/>
      <w:pPr>
        <w:ind w:left="3145" w:hanging="356"/>
      </w:pPr>
      <w:rPr>
        <w:rFonts w:hint="default"/>
        <w:lang w:val="uk-UA" w:eastAsia="en-US" w:bidi="ar-SA"/>
      </w:rPr>
    </w:lvl>
    <w:lvl w:ilvl="3" w:tplc="FD4855FA">
      <w:numFmt w:val="bullet"/>
      <w:lvlText w:val="•"/>
      <w:lvlJc w:val="left"/>
      <w:pPr>
        <w:ind w:left="4087" w:hanging="356"/>
      </w:pPr>
      <w:rPr>
        <w:rFonts w:hint="default"/>
        <w:lang w:val="uk-UA" w:eastAsia="en-US" w:bidi="ar-SA"/>
      </w:rPr>
    </w:lvl>
    <w:lvl w:ilvl="4" w:tplc="BD2AA510">
      <w:numFmt w:val="bullet"/>
      <w:lvlText w:val="•"/>
      <w:lvlJc w:val="left"/>
      <w:pPr>
        <w:ind w:left="5030" w:hanging="356"/>
      </w:pPr>
      <w:rPr>
        <w:rFonts w:hint="default"/>
        <w:lang w:val="uk-UA" w:eastAsia="en-US" w:bidi="ar-SA"/>
      </w:rPr>
    </w:lvl>
    <w:lvl w:ilvl="5" w:tplc="ED7C373A">
      <w:numFmt w:val="bullet"/>
      <w:lvlText w:val="•"/>
      <w:lvlJc w:val="left"/>
      <w:pPr>
        <w:ind w:left="5973" w:hanging="356"/>
      </w:pPr>
      <w:rPr>
        <w:rFonts w:hint="default"/>
        <w:lang w:val="uk-UA" w:eastAsia="en-US" w:bidi="ar-SA"/>
      </w:rPr>
    </w:lvl>
    <w:lvl w:ilvl="6" w:tplc="2C448FD2">
      <w:numFmt w:val="bullet"/>
      <w:lvlText w:val="•"/>
      <w:lvlJc w:val="left"/>
      <w:pPr>
        <w:ind w:left="6915" w:hanging="356"/>
      </w:pPr>
      <w:rPr>
        <w:rFonts w:hint="default"/>
        <w:lang w:val="uk-UA" w:eastAsia="en-US" w:bidi="ar-SA"/>
      </w:rPr>
    </w:lvl>
    <w:lvl w:ilvl="7" w:tplc="0218CC20">
      <w:numFmt w:val="bullet"/>
      <w:lvlText w:val="•"/>
      <w:lvlJc w:val="left"/>
      <w:pPr>
        <w:ind w:left="7858" w:hanging="356"/>
      </w:pPr>
      <w:rPr>
        <w:rFonts w:hint="default"/>
        <w:lang w:val="uk-UA" w:eastAsia="en-US" w:bidi="ar-SA"/>
      </w:rPr>
    </w:lvl>
    <w:lvl w:ilvl="8" w:tplc="8F2AC006">
      <w:numFmt w:val="bullet"/>
      <w:lvlText w:val="•"/>
      <w:lvlJc w:val="left"/>
      <w:pPr>
        <w:ind w:left="8801" w:hanging="356"/>
      </w:pPr>
      <w:rPr>
        <w:rFonts w:hint="default"/>
        <w:lang w:val="uk-UA" w:eastAsia="en-US" w:bidi="ar-SA"/>
      </w:rPr>
    </w:lvl>
  </w:abstractNum>
  <w:abstractNum w:abstractNumId="13" w15:restartNumberingAfterBreak="0">
    <w:nsid w:val="4EDB771B"/>
    <w:multiLevelType w:val="hybridMultilevel"/>
    <w:tmpl w:val="1E24A1FC"/>
    <w:lvl w:ilvl="0" w:tplc="DCB843D0">
      <w:numFmt w:val="bullet"/>
      <w:lvlText w:val="-"/>
      <w:lvlJc w:val="left"/>
      <w:pPr>
        <w:ind w:left="542" w:hanging="200"/>
      </w:pPr>
      <w:rPr>
        <w:rFonts w:ascii="Times New Roman" w:eastAsia="Times New Roman" w:hAnsi="Times New Roman" w:cs="Times New Roman" w:hint="default"/>
        <w:w w:val="100"/>
        <w:sz w:val="28"/>
        <w:szCs w:val="28"/>
        <w:lang w:val="uk-UA" w:eastAsia="en-US" w:bidi="ar-SA"/>
      </w:rPr>
    </w:lvl>
    <w:lvl w:ilvl="1" w:tplc="FD542BEC">
      <w:numFmt w:val="bullet"/>
      <w:lvlText w:val="•"/>
      <w:lvlJc w:val="left"/>
      <w:pPr>
        <w:ind w:left="1554" w:hanging="200"/>
      </w:pPr>
      <w:rPr>
        <w:rFonts w:hint="default"/>
        <w:lang w:val="uk-UA" w:eastAsia="en-US" w:bidi="ar-SA"/>
      </w:rPr>
    </w:lvl>
    <w:lvl w:ilvl="2" w:tplc="53B83CBC">
      <w:numFmt w:val="bullet"/>
      <w:lvlText w:val="•"/>
      <w:lvlJc w:val="left"/>
      <w:pPr>
        <w:ind w:left="2569" w:hanging="200"/>
      </w:pPr>
      <w:rPr>
        <w:rFonts w:hint="default"/>
        <w:lang w:val="uk-UA" w:eastAsia="en-US" w:bidi="ar-SA"/>
      </w:rPr>
    </w:lvl>
    <w:lvl w:ilvl="3" w:tplc="883C07FC">
      <w:numFmt w:val="bullet"/>
      <w:lvlText w:val="•"/>
      <w:lvlJc w:val="left"/>
      <w:pPr>
        <w:ind w:left="3583" w:hanging="200"/>
      </w:pPr>
      <w:rPr>
        <w:rFonts w:hint="default"/>
        <w:lang w:val="uk-UA" w:eastAsia="en-US" w:bidi="ar-SA"/>
      </w:rPr>
    </w:lvl>
    <w:lvl w:ilvl="4" w:tplc="BB346BEA">
      <w:numFmt w:val="bullet"/>
      <w:lvlText w:val="•"/>
      <w:lvlJc w:val="left"/>
      <w:pPr>
        <w:ind w:left="4598" w:hanging="200"/>
      </w:pPr>
      <w:rPr>
        <w:rFonts w:hint="default"/>
        <w:lang w:val="uk-UA" w:eastAsia="en-US" w:bidi="ar-SA"/>
      </w:rPr>
    </w:lvl>
    <w:lvl w:ilvl="5" w:tplc="5BCC1400">
      <w:numFmt w:val="bullet"/>
      <w:lvlText w:val="•"/>
      <w:lvlJc w:val="left"/>
      <w:pPr>
        <w:ind w:left="5613" w:hanging="200"/>
      </w:pPr>
      <w:rPr>
        <w:rFonts w:hint="default"/>
        <w:lang w:val="uk-UA" w:eastAsia="en-US" w:bidi="ar-SA"/>
      </w:rPr>
    </w:lvl>
    <w:lvl w:ilvl="6" w:tplc="9D0C43A0">
      <w:numFmt w:val="bullet"/>
      <w:lvlText w:val="•"/>
      <w:lvlJc w:val="left"/>
      <w:pPr>
        <w:ind w:left="6627" w:hanging="200"/>
      </w:pPr>
      <w:rPr>
        <w:rFonts w:hint="default"/>
        <w:lang w:val="uk-UA" w:eastAsia="en-US" w:bidi="ar-SA"/>
      </w:rPr>
    </w:lvl>
    <w:lvl w:ilvl="7" w:tplc="D1D0B880">
      <w:numFmt w:val="bullet"/>
      <w:lvlText w:val="•"/>
      <w:lvlJc w:val="left"/>
      <w:pPr>
        <w:ind w:left="7642" w:hanging="200"/>
      </w:pPr>
      <w:rPr>
        <w:rFonts w:hint="default"/>
        <w:lang w:val="uk-UA" w:eastAsia="en-US" w:bidi="ar-SA"/>
      </w:rPr>
    </w:lvl>
    <w:lvl w:ilvl="8" w:tplc="8200D90C">
      <w:numFmt w:val="bullet"/>
      <w:lvlText w:val="•"/>
      <w:lvlJc w:val="left"/>
      <w:pPr>
        <w:ind w:left="8657" w:hanging="200"/>
      </w:pPr>
      <w:rPr>
        <w:rFonts w:hint="default"/>
        <w:lang w:val="uk-UA" w:eastAsia="en-US" w:bidi="ar-SA"/>
      </w:rPr>
    </w:lvl>
  </w:abstractNum>
  <w:abstractNum w:abstractNumId="14" w15:restartNumberingAfterBreak="0">
    <w:nsid w:val="53967750"/>
    <w:multiLevelType w:val="multilevel"/>
    <w:tmpl w:val="272AF754"/>
    <w:lvl w:ilvl="0">
      <w:start w:val="3"/>
      <w:numFmt w:val="decimal"/>
      <w:lvlText w:val="%1"/>
      <w:lvlJc w:val="left"/>
      <w:pPr>
        <w:ind w:left="1960" w:hanging="720"/>
      </w:pPr>
      <w:rPr>
        <w:rFonts w:hint="default"/>
        <w:lang w:val="uk-UA" w:eastAsia="en-US" w:bidi="ar-SA"/>
      </w:rPr>
    </w:lvl>
    <w:lvl w:ilvl="1">
      <w:start w:val="1"/>
      <w:numFmt w:val="decimal"/>
      <w:lvlText w:val="%1.%2."/>
      <w:lvlJc w:val="left"/>
      <w:pPr>
        <w:ind w:left="1960" w:hanging="72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05" w:hanging="720"/>
      </w:pPr>
      <w:rPr>
        <w:rFonts w:hint="default"/>
        <w:lang w:val="uk-UA" w:eastAsia="en-US" w:bidi="ar-SA"/>
      </w:rPr>
    </w:lvl>
    <w:lvl w:ilvl="3">
      <w:numFmt w:val="bullet"/>
      <w:lvlText w:val="•"/>
      <w:lvlJc w:val="left"/>
      <w:pPr>
        <w:ind w:left="4577" w:hanging="720"/>
      </w:pPr>
      <w:rPr>
        <w:rFonts w:hint="default"/>
        <w:lang w:val="uk-UA" w:eastAsia="en-US" w:bidi="ar-SA"/>
      </w:rPr>
    </w:lvl>
    <w:lvl w:ilvl="4">
      <w:numFmt w:val="bullet"/>
      <w:lvlText w:val="•"/>
      <w:lvlJc w:val="left"/>
      <w:pPr>
        <w:ind w:left="5450" w:hanging="720"/>
      </w:pPr>
      <w:rPr>
        <w:rFonts w:hint="default"/>
        <w:lang w:val="uk-UA" w:eastAsia="en-US" w:bidi="ar-SA"/>
      </w:rPr>
    </w:lvl>
    <w:lvl w:ilvl="5">
      <w:numFmt w:val="bullet"/>
      <w:lvlText w:val="•"/>
      <w:lvlJc w:val="left"/>
      <w:pPr>
        <w:ind w:left="6323" w:hanging="720"/>
      </w:pPr>
      <w:rPr>
        <w:rFonts w:hint="default"/>
        <w:lang w:val="uk-UA" w:eastAsia="en-US" w:bidi="ar-SA"/>
      </w:rPr>
    </w:lvl>
    <w:lvl w:ilvl="6">
      <w:numFmt w:val="bullet"/>
      <w:lvlText w:val="•"/>
      <w:lvlJc w:val="left"/>
      <w:pPr>
        <w:ind w:left="7195" w:hanging="720"/>
      </w:pPr>
      <w:rPr>
        <w:rFonts w:hint="default"/>
        <w:lang w:val="uk-UA" w:eastAsia="en-US" w:bidi="ar-SA"/>
      </w:rPr>
    </w:lvl>
    <w:lvl w:ilvl="7">
      <w:numFmt w:val="bullet"/>
      <w:lvlText w:val="•"/>
      <w:lvlJc w:val="left"/>
      <w:pPr>
        <w:ind w:left="8068" w:hanging="720"/>
      </w:pPr>
      <w:rPr>
        <w:rFonts w:hint="default"/>
        <w:lang w:val="uk-UA" w:eastAsia="en-US" w:bidi="ar-SA"/>
      </w:rPr>
    </w:lvl>
    <w:lvl w:ilvl="8">
      <w:numFmt w:val="bullet"/>
      <w:lvlText w:val="•"/>
      <w:lvlJc w:val="left"/>
      <w:pPr>
        <w:ind w:left="8941" w:hanging="720"/>
      </w:pPr>
      <w:rPr>
        <w:rFonts w:hint="default"/>
        <w:lang w:val="uk-UA" w:eastAsia="en-US" w:bidi="ar-SA"/>
      </w:rPr>
    </w:lvl>
  </w:abstractNum>
  <w:abstractNum w:abstractNumId="15" w15:restartNumberingAfterBreak="0">
    <w:nsid w:val="59740A48"/>
    <w:multiLevelType w:val="multilevel"/>
    <w:tmpl w:val="3C8A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897757"/>
    <w:multiLevelType w:val="multilevel"/>
    <w:tmpl w:val="3154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A416E"/>
    <w:multiLevelType w:val="hybridMultilevel"/>
    <w:tmpl w:val="ED42AC64"/>
    <w:lvl w:ilvl="0" w:tplc="04104DC2">
      <w:start w:val="1"/>
      <w:numFmt w:val="decimal"/>
      <w:lvlText w:val="%1)"/>
      <w:lvlJc w:val="left"/>
      <w:pPr>
        <w:tabs>
          <w:tab w:val="num" w:pos="720"/>
        </w:tabs>
        <w:ind w:left="720" w:hanging="360"/>
      </w:pPr>
      <w:rPr>
        <w:b w:val="0"/>
      </w:rPr>
    </w:lvl>
    <w:lvl w:ilvl="1" w:tplc="2600494C" w:tentative="1">
      <w:start w:val="1"/>
      <w:numFmt w:val="decimal"/>
      <w:lvlText w:val="%2."/>
      <w:lvlJc w:val="left"/>
      <w:pPr>
        <w:tabs>
          <w:tab w:val="num" w:pos="1440"/>
        </w:tabs>
        <w:ind w:left="1440" w:hanging="360"/>
      </w:pPr>
    </w:lvl>
    <w:lvl w:ilvl="2" w:tplc="5074FCE0" w:tentative="1">
      <w:start w:val="1"/>
      <w:numFmt w:val="decimal"/>
      <w:lvlText w:val="%3."/>
      <w:lvlJc w:val="left"/>
      <w:pPr>
        <w:tabs>
          <w:tab w:val="num" w:pos="2160"/>
        </w:tabs>
        <w:ind w:left="2160" w:hanging="360"/>
      </w:pPr>
    </w:lvl>
    <w:lvl w:ilvl="3" w:tplc="D3B8E49A" w:tentative="1">
      <w:start w:val="1"/>
      <w:numFmt w:val="decimal"/>
      <w:lvlText w:val="%4."/>
      <w:lvlJc w:val="left"/>
      <w:pPr>
        <w:tabs>
          <w:tab w:val="num" w:pos="2880"/>
        </w:tabs>
        <w:ind w:left="2880" w:hanging="360"/>
      </w:pPr>
    </w:lvl>
    <w:lvl w:ilvl="4" w:tplc="632CEB1C" w:tentative="1">
      <w:start w:val="1"/>
      <w:numFmt w:val="decimal"/>
      <w:lvlText w:val="%5."/>
      <w:lvlJc w:val="left"/>
      <w:pPr>
        <w:tabs>
          <w:tab w:val="num" w:pos="3600"/>
        </w:tabs>
        <w:ind w:left="3600" w:hanging="360"/>
      </w:pPr>
    </w:lvl>
    <w:lvl w:ilvl="5" w:tplc="4F8E60DC" w:tentative="1">
      <w:start w:val="1"/>
      <w:numFmt w:val="decimal"/>
      <w:lvlText w:val="%6."/>
      <w:lvlJc w:val="left"/>
      <w:pPr>
        <w:tabs>
          <w:tab w:val="num" w:pos="4320"/>
        </w:tabs>
        <w:ind w:left="4320" w:hanging="360"/>
      </w:pPr>
    </w:lvl>
    <w:lvl w:ilvl="6" w:tplc="2C226CDA" w:tentative="1">
      <w:start w:val="1"/>
      <w:numFmt w:val="decimal"/>
      <w:lvlText w:val="%7."/>
      <w:lvlJc w:val="left"/>
      <w:pPr>
        <w:tabs>
          <w:tab w:val="num" w:pos="5040"/>
        </w:tabs>
        <w:ind w:left="5040" w:hanging="360"/>
      </w:pPr>
    </w:lvl>
    <w:lvl w:ilvl="7" w:tplc="41F8486A" w:tentative="1">
      <w:start w:val="1"/>
      <w:numFmt w:val="decimal"/>
      <w:lvlText w:val="%8."/>
      <w:lvlJc w:val="left"/>
      <w:pPr>
        <w:tabs>
          <w:tab w:val="num" w:pos="5760"/>
        </w:tabs>
        <w:ind w:left="5760" w:hanging="360"/>
      </w:pPr>
    </w:lvl>
    <w:lvl w:ilvl="8" w:tplc="64F43A60" w:tentative="1">
      <w:start w:val="1"/>
      <w:numFmt w:val="decimal"/>
      <w:lvlText w:val="%9."/>
      <w:lvlJc w:val="left"/>
      <w:pPr>
        <w:tabs>
          <w:tab w:val="num" w:pos="6480"/>
        </w:tabs>
        <w:ind w:left="6480" w:hanging="360"/>
      </w:pPr>
    </w:lvl>
  </w:abstractNum>
  <w:abstractNum w:abstractNumId="18" w15:restartNumberingAfterBreak="0">
    <w:nsid w:val="60503A99"/>
    <w:multiLevelType w:val="multilevel"/>
    <w:tmpl w:val="8424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732B6"/>
    <w:multiLevelType w:val="hybridMultilevel"/>
    <w:tmpl w:val="772C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2101E"/>
    <w:multiLevelType w:val="multilevel"/>
    <w:tmpl w:val="73A29A20"/>
    <w:lvl w:ilvl="0">
      <w:start w:val="1"/>
      <w:numFmt w:val="decimal"/>
      <w:lvlText w:val="%1"/>
      <w:lvlJc w:val="left"/>
      <w:pPr>
        <w:ind w:left="1970" w:hanging="720"/>
      </w:pPr>
      <w:rPr>
        <w:rFonts w:hint="default"/>
        <w:lang w:val="uk-UA" w:eastAsia="en-US" w:bidi="ar-SA"/>
      </w:rPr>
    </w:lvl>
    <w:lvl w:ilvl="1">
      <w:start w:val="1"/>
      <w:numFmt w:val="decimal"/>
      <w:lvlText w:val="%1.%2."/>
      <w:lvlJc w:val="left"/>
      <w:pPr>
        <w:ind w:left="1970" w:hanging="72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21" w:hanging="720"/>
      </w:pPr>
      <w:rPr>
        <w:rFonts w:hint="default"/>
        <w:lang w:val="uk-UA" w:eastAsia="en-US" w:bidi="ar-SA"/>
      </w:rPr>
    </w:lvl>
    <w:lvl w:ilvl="3">
      <w:numFmt w:val="bullet"/>
      <w:lvlText w:val="•"/>
      <w:lvlJc w:val="left"/>
      <w:pPr>
        <w:ind w:left="4591" w:hanging="720"/>
      </w:pPr>
      <w:rPr>
        <w:rFonts w:hint="default"/>
        <w:lang w:val="uk-UA" w:eastAsia="en-US" w:bidi="ar-SA"/>
      </w:rPr>
    </w:lvl>
    <w:lvl w:ilvl="4">
      <w:numFmt w:val="bullet"/>
      <w:lvlText w:val="•"/>
      <w:lvlJc w:val="left"/>
      <w:pPr>
        <w:ind w:left="5462" w:hanging="720"/>
      </w:pPr>
      <w:rPr>
        <w:rFonts w:hint="default"/>
        <w:lang w:val="uk-UA" w:eastAsia="en-US" w:bidi="ar-SA"/>
      </w:rPr>
    </w:lvl>
    <w:lvl w:ilvl="5">
      <w:numFmt w:val="bullet"/>
      <w:lvlText w:val="•"/>
      <w:lvlJc w:val="left"/>
      <w:pPr>
        <w:ind w:left="6333" w:hanging="720"/>
      </w:pPr>
      <w:rPr>
        <w:rFonts w:hint="default"/>
        <w:lang w:val="uk-UA" w:eastAsia="en-US" w:bidi="ar-SA"/>
      </w:rPr>
    </w:lvl>
    <w:lvl w:ilvl="6">
      <w:numFmt w:val="bullet"/>
      <w:lvlText w:val="•"/>
      <w:lvlJc w:val="left"/>
      <w:pPr>
        <w:ind w:left="7203" w:hanging="720"/>
      </w:pPr>
      <w:rPr>
        <w:rFonts w:hint="default"/>
        <w:lang w:val="uk-UA" w:eastAsia="en-US" w:bidi="ar-SA"/>
      </w:rPr>
    </w:lvl>
    <w:lvl w:ilvl="7">
      <w:numFmt w:val="bullet"/>
      <w:lvlText w:val="•"/>
      <w:lvlJc w:val="left"/>
      <w:pPr>
        <w:ind w:left="8074" w:hanging="720"/>
      </w:pPr>
      <w:rPr>
        <w:rFonts w:hint="default"/>
        <w:lang w:val="uk-UA" w:eastAsia="en-US" w:bidi="ar-SA"/>
      </w:rPr>
    </w:lvl>
    <w:lvl w:ilvl="8">
      <w:numFmt w:val="bullet"/>
      <w:lvlText w:val="•"/>
      <w:lvlJc w:val="left"/>
      <w:pPr>
        <w:ind w:left="8945" w:hanging="720"/>
      </w:pPr>
      <w:rPr>
        <w:rFonts w:hint="default"/>
        <w:lang w:val="uk-UA" w:eastAsia="en-US" w:bidi="ar-SA"/>
      </w:rPr>
    </w:lvl>
  </w:abstractNum>
  <w:abstractNum w:abstractNumId="21" w15:restartNumberingAfterBreak="0">
    <w:nsid w:val="6F166BCA"/>
    <w:multiLevelType w:val="hybridMultilevel"/>
    <w:tmpl w:val="A5BA4B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875F9"/>
    <w:multiLevelType w:val="hybridMultilevel"/>
    <w:tmpl w:val="34CCD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22"/>
  </w:num>
  <w:num w:numId="4">
    <w:abstractNumId w:val="13"/>
  </w:num>
  <w:num w:numId="5">
    <w:abstractNumId w:val="2"/>
  </w:num>
  <w:num w:numId="6">
    <w:abstractNumId w:val="1"/>
  </w:num>
  <w:num w:numId="7">
    <w:abstractNumId w:val="17"/>
  </w:num>
  <w:num w:numId="8">
    <w:abstractNumId w:val="11"/>
  </w:num>
  <w:num w:numId="9">
    <w:abstractNumId w:val="16"/>
  </w:num>
  <w:num w:numId="10">
    <w:abstractNumId w:val="3"/>
  </w:num>
  <w:num w:numId="11">
    <w:abstractNumId w:val="21"/>
  </w:num>
  <w:num w:numId="12">
    <w:abstractNumId w:val="0"/>
  </w:num>
  <w:num w:numId="13">
    <w:abstractNumId w:val="10"/>
  </w:num>
  <w:num w:numId="14">
    <w:abstractNumId w:val="6"/>
  </w:num>
  <w:num w:numId="15">
    <w:abstractNumId w:val="5"/>
  </w:num>
  <w:num w:numId="16">
    <w:abstractNumId w:val="4"/>
  </w:num>
  <w:num w:numId="17">
    <w:abstractNumId w:val="20"/>
  </w:num>
  <w:num w:numId="18">
    <w:abstractNumId w:val="7"/>
  </w:num>
  <w:num w:numId="19">
    <w:abstractNumId w:val="9"/>
  </w:num>
  <w:num w:numId="20">
    <w:abstractNumId w:val="19"/>
  </w:num>
  <w:num w:numId="21">
    <w:abstractNumId w:val="15"/>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73"/>
    <w:rsid w:val="00054884"/>
    <w:rsid w:val="00054CA2"/>
    <w:rsid w:val="00091F80"/>
    <w:rsid w:val="000C3BF1"/>
    <w:rsid w:val="001A5C11"/>
    <w:rsid w:val="001B3214"/>
    <w:rsid w:val="001B40F5"/>
    <w:rsid w:val="001C0FEE"/>
    <w:rsid w:val="001D2EDB"/>
    <w:rsid w:val="00211A6C"/>
    <w:rsid w:val="00221082"/>
    <w:rsid w:val="00226C45"/>
    <w:rsid w:val="002416CE"/>
    <w:rsid w:val="00297377"/>
    <w:rsid w:val="002D748F"/>
    <w:rsid w:val="002E2546"/>
    <w:rsid w:val="002E3C62"/>
    <w:rsid w:val="0031240F"/>
    <w:rsid w:val="003A350D"/>
    <w:rsid w:val="003B1948"/>
    <w:rsid w:val="003C2852"/>
    <w:rsid w:val="00470BD3"/>
    <w:rsid w:val="00470E23"/>
    <w:rsid w:val="004A57CA"/>
    <w:rsid w:val="004C60BC"/>
    <w:rsid w:val="004E3C6C"/>
    <w:rsid w:val="004E568D"/>
    <w:rsid w:val="005802CC"/>
    <w:rsid w:val="005B1F5C"/>
    <w:rsid w:val="005B670B"/>
    <w:rsid w:val="005C1C54"/>
    <w:rsid w:val="005D49C1"/>
    <w:rsid w:val="00680DAD"/>
    <w:rsid w:val="00692F73"/>
    <w:rsid w:val="006A293D"/>
    <w:rsid w:val="006E4F62"/>
    <w:rsid w:val="006F494D"/>
    <w:rsid w:val="00723EE5"/>
    <w:rsid w:val="007620DA"/>
    <w:rsid w:val="00763E71"/>
    <w:rsid w:val="007728BE"/>
    <w:rsid w:val="00791CFE"/>
    <w:rsid w:val="00792711"/>
    <w:rsid w:val="007B1EFF"/>
    <w:rsid w:val="007C5143"/>
    <w:rsid w:val="0081576E"/>
    <w:rsid w:val="0082018C"/>
    <w:rsid w:val="008224BD"/>
    <w:rsid w:val="00852DCD"/>
    <w:rsid w:val="00875E70"/>
    <w:rsid w:val="008939C0"/>
    <w:rsid w:val="008A1C3D"/>
    <w:rsid w:val="008A50E7"/>
    <w:rsid w:val="008F503F"/>
    <w:rsid w:val="00916B5A"/>
    <w:rsid w:val="00922870"/>
    <w:rsid w:val="009376B0"/>
    <w:rsid w:val="009A143F"/>
    <w:rsid w:val="00A016E3"/>
    <w:rsid w:val="00A65A26"/>
    <w:rsid w:val="00A953AE"/>
    <w:rsid w:val="00AC51C8"/>
    <w:rsid w:val="00AC6137"/>
    <w:rsid w:val="00B01179"/>
    <w:rsid w:val="00B05B19"/>
    <w:rsid w:val="00B649A4"/>
    <w:rsid w:val="00B83FAD"/>
    <w:rsid w:val="00BA0E17"/>
    <w:rsid w:val="00BA48E5"/>
    <w:rsid w:val="00BA5D4F"/>
    <w:rsid w:val="00BB5F70"/>
    <w:rsid w:val="00BD582A"/>
    <w:rsid w:val="00BE136E"/>
    <w:rsid w:val="00C0372D"/>
    <w:rsid w:val="00C23631"/>
    <w:rsid w:val="00C2552A"/>
    <w:rsid w:val="00C44273"/>
    <w:rsid w:val="00CC5A72"/>
    <w:rsid w:val="00CE5E5B"/>
    <w:rsid w:val="00D12A36"/>
    <w:rsid w:val="00D1357E"/>
    <w:rsid w:val="00D71747"/>
    <w:rsid w:val="00D74A9F"/>
    <w:rsid w:val="00D80593"/>
    <w:rsid w:val="00D80C43"/>
    <w:rsid w:val="00D9672B"/>
    <w:rsid w:val="00DD5E68"/>
    <w:rsid w:val="00E02166"/>
    <w:rsid w:val="00E1732B"/>
    <w:rsid w:val="00E52174"/>
    <w:rsid w:val="00E52A57"/>
    <w:rsid w:val="00EE6CED"/>
    <w:rsid w:val="00EF1F24"/>
    <w:rsid w:val="00F00C1F"/>
    <w:rsid w:val="00F524A1"/>
    <w:rsid w:val="00F5678F"/>
    <w:rsid w:val="00F63D35"/>
    <w:rsid w:val="00F73E89"/>
    <w:rsid w:val="00FB142F"/>
    <w:rsid w:val="00FB25F6"/>
    <w:rsid w:val="00FD13E0"/>
    <w:rsid w:val="00FD4B17"/>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79C9"/>
  <w15:chartTrackingRefBased/>
  <w15:docId w15:val="{53AC49AA-E526-44B3-BDF6-3F4F0A93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F33A3"/>
    <w:pPr>
      <w:widowControl w:val="0"/>
      <w:autoSpaceDE w:val="0"/>
      <w:autoSpaceDN w:val="0"/>
      <w:spacing w:after="0" w:line="240" w:lineRule="auto"/>
    </w:pPr>
  </w:style>
  <w:style w:type="paragraph" w:styleId="1">
    <w:name w:val="heading 1"/>
    <w:basedOn w:val="a"/>
    <w:next w:val="a"/>
    <w:link w:val="10"/>
    <w:uiPriority w:val="9"/>
    <w:qFormat/>
    <w:rsid w:val="001C0F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23EE5"/>
    <w:pPr>
      <w:widowControl/>
      <w:autoSpaceDE/>
      <w:autoSpaceDN/>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E52A5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rsid w:val="00FF33A3"/>
    <w:pPr>
      <w:spacing w:before="160"/>
      <w:ind w:left="542"/>
    </w:pPr>
    <w:rPr>
      <w:sz w:val="28"/>
      <w:szCs w:val="28"/>
    </w:rPr>
  </w:style>
  <w:style w:type="paragraph" w:styleId="21">
    <w:name w:val="toc 2"/>
    <w:basedOn w:val="a"/>
    <w:uiPriority w:val="1"/>
    <w:qFormat/>
    <w:rsid w:val="00FF33A3"/>
    <w:pPr>
      <w:spacing w:before="161"/>
      <w:ind w:left="1250"/>
    </w:pPr>
    <w:rPr>
      <w:sz w:val="28"/>
      <w:szCs w:val="28"/>
    </w:rPr>
  </w:style>
  <w:style w:type="paragraph" w:styleId="31">
    <w:name w:val="toc 3"/>
    <w:basedOn w:val="a"/>
    <w:uiPriority w:val="1"/>
    <w:qFormat/>
    <w:rsid w:val="00FF33A3"/>
    <w:pPr>
      <w:spacing w:before="160"/>
      <w:ind w:left="1970"/>
    </w:pPr>
    <w:rPr>
      <w:sz w:val="28"/>
      <w:szCs w:val="28"/>
    </w:rPr>
  </w:style>
  <w:style w:type="paragraph" w:styleId="a3">
    <w:name w:val="Body Text"/>
    <w:basedOn w:val="a"/>
    <w:link w:val="a4"/>
    <w:uiPriority w:val="1"/>
    <w:qFormat/>
    <w:rsid w:val="00FF33A3"/>
    <w:rPr>
      <w:sz w:val="28"/>
      <w:szCs w:val="28"/>
    </w:rPr>
  </w:style>
  <w:style w:type="character" w:customStyle="1" w:styleId="a4">
    <w:name w:val="Основной текст Знак"/>
    <w:basedOn w:val="a0"/>
    <w:link w:val="a3"/>
    <w:uiPriority w:val="1"/>
    <w:rsid w:val="00FF33A3"/>
    <w:rPr>
      <w:rFonts w:ascii="Times New Roman" w:eastAsia="Times New Roman" w:hAnsi="Times New Roman" w:cs="Times New Roman"/>
      <w:sz w:val="28"/>
      <w:szCs w:val="28"/>
      <w:lang w:val="uk-UA"/>
    </w:rPr>
  </w:style>
  <w:style w:type="paragraph" w:styleId="a5">
    <w:name w:val="List Paragraph"/>
    <w:basedOn w:val="a"/>
    <w:uiPriority w:val="1"/>
    <w:qFormat/>
    <w:rsid w:val="005C1C54"/>
    <w:pPr>
      <w:ind w:left="720"/>
      <w:contextualSpacing/>
    </w:pPr>
  </w:style>
  <w:style w:type="character" w:customStyle="1" w:styleId="20">
    <w:name w:val="Заголовок 2 Знак"/>
    <w:basedOn w:val="a0"/>
    <w:link w:val="2"/>
    <w:uiPriority w:val="9"/>
    <w:rsid w:val="00723EE5"/>
    <w:rPr>
      <w:rFonts w:ascii="Times New Roman" w:eastAsia="Times New Roman" w:hAnsi="Times New Roman" w:cs="Times New Roman"/>
      <w:b/>
      <w:bCs/>
      <w:sz w:val="36"/>
      <w:szCs w:val="36"/>
    </w:rPr>
  </w:style>
  <w:style w:type="character" w:styleId="a6">
    <w:name w:val="Hyperlink"/>
    <w:basedOn w:val="a0"/>
    <w:uiPriority w:val="99"/>
    <w:unhideWhenUsed/>
    <w:rsid w:val="00D1357E"/>
    <w:rPr>
      <w:color w:val="0563C1" w:themeColor="hyperlink"/>
      <w:u w:val="single"/>
    </w:rPr>
  </w:style>
  <w:style w:type="character" w:customStyle="1" w:styleId="10">
    <w:name w:val="Заголовок 1 Знак"/>
    <w:basedOn w:val="a0"/>
    <w:link w:val="1"/>
    <w:uiPriority w:val="9"/>
    <w:rsid w:val="001C0FEE"/>
    <w:rPr>
      <w:rFonts w:asciiTheme="majorHAnsi" w:eastAsiaTheme="majorEastAsia" w:hAnsiTheme="majorHAnsi" w:cstheme="majorBidi"/>
      <w:color w:val="2E74B5" w:themeColor="accent1" w:themeShade="BF"/>
      <w:sz w:val="32"/>
      <w:szCs w:val="32"/>
      <w:lang w:val="uk-UA"/>
    </w:rPr>
  </w:style>
  <w:style w:type="paragraph" w:styleId="32">
    <w:name w:val="Body Text Indent 3"/>
    <w:basedOn w:val="a"/>
    <w:link w:val="33"/>
    <w:uiPriority w:val="99"/>
    <w:unhideWhenUsed/>
    <w:rsid w:val="00297377"/>
    <w:pPr>
      <w:spacing w:after="120"/>
      <w:ind w:left="283"/>
    </w:pPr>
    <w:rPr>
      <w:sz w:val="16"/>
      <w:szCs w:val="16"/>
    </w:rPr>
  </w:style>
  <w:style w:type="character" w:customStyle="1" w:styleId="33">
    <w:name w:val="Основной текст с отступом 3 Знак"/>
    <w:basedOn w:val="a0"/>
    <w:link w:val="32"/>
    <w:uiPriority w:val="99"/>
    <w:rsid w:val="00297377"/>
    <w:rPr>
      <w:rFonts w:ascii="Times New Roman" w:eastAsia="Times New Roman" w:hAnsi="Times New Roman" w:cs="Times New Roman"/>
      <w:sz w:val="16"/>
      <w:szCs w:val="16"/>
      <w:lang w:val="uk-UA"/>
    </w:rPr>
  </w:style>
  <w:style w:type="table" w:styleId="a7">
    <w:name w:val="Table Grid"/>
    <w:basedOn w:val="a1"/>
    <w:uiPriority w:val="39"/>
    <w:rsid w:val="0079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372D"/>
    <w:pPr>
      <w:tabs>
        <w:tab w:val="center" w:pos="4844"/>
        <w:tab w:val="right" w:pos="9689"/>
      </w:tabs>
    </w:pPr>
  </w:style>
  <w:style w:type="character" w:customStyle="1" w:styleId="a9">
    <w:name w:val="Верхний колонтитул Знак"/>
    <w:basedOn w:val="a0"/>
    <w:link w:val="a8"/>
    <w:uiPriority w:val="99"/>
    <w:rsid w:val="00C0372D"/>
    <w:rPr>
      <w:rFonts w:ascii="Times New Roman" w:eastAsia="Times New Roman" w:hAnsi="Times New Roman" w:cs="Times New Roman"/>
      <w:lang w:val="uk-UA"/>
    </w:rPr>
  </w:style>
  <w:style w:type="paragraph" w:styleId="aa">
    <w:name w:val="footer"/>
    <w:basedOn w:val="a"/>
    <w:link w:val="ab"/>
    <w:uiPriority w:val="99"/>
    <w:unhideWhenUsed/>
    <w:rsid w:val="00C0372D"/>
    <w:pPr>
      <w:tabs>
        <w:tab w:val="center" w:pos="4844"/>
        <w:tab w:val="right" w:pos="9689"/>
      </w:tabs>
    </w:pPr>
  </w:style>
  <w:style w:type="character" w:customStyle="1" w:styleId="ab">
    <w:name w:val="Нижний колонтитул Знак"/>
    <w:basedOn w:val="a0"/>
    <w:link w:val="aa"/>
    <w:uiPriority w:val="99"/>
    <w:rsid w:val="00C0372D"/>
    <w:rPr>
      <w:rFonts w:ascii="Times New Roman" w:eastAsia="Times New Roman" w:hAnsi="Times New Roman" w:cs="Times New Roman"/>
      <w:lang w:val="uk-UA"/>
    </w:rPr>
  </w:style>
  <w:style w:type="paragraph" w:styleId="ac">
    <w:name w:val="Normal (Web)"/>
    <w:basedOn w:val="a"/>
    <w:uiPriority w:val="99"/>
    <w:unhideWhenUsed/>
    <w:rsid w:val="00792711"/>
    <w:pPr>
      <w:widowControl/>
      <w:autoSpaceDE/>
      <w:autoSpaceDN/>
      <w:spacing w:before="100" w:beforeAutospacing="1" w:after="100" w:afterAutospacing="1"/>
    </w:pPr>
    <w:rPr>
      <w:sz w:val="24"/>
      <w:szCs w:val="24"/>
    </w:rPr>
  </w:style>
  <w:style w:type="character" w:customStyle="1" w:styleId="30">
    <w:name w:val="Заголовок 3 Знак"/>
    <w:basedOn w:val="a0"/>
    <w:link w:val="3"/>
    <w:uiPriority w:val="9"/>
    <w:semiHidden/>
    <w:rsid w:val="00E52A57"/>
    <w:rPr>
      <w:rFonts w:asciiTheme="majorHAnsi" w:eastAsiaTheme="majorEastAsia" w:hAnsiTheme="majorHAnsi" w:cstheme="majorBidi"/>
      <w:color w:val="1F4D78" w:themeColor="accent1" w:themeShade="7F"/>
      <w:sz w:val="24"/>
      <w:szCs w:val="24"/>
    </w:rPr>
  </w:style>
  <w:style w:type="character" w:customStyle="1" w:styleId="overflow-hidden">
    <w:name w:val="overflow-hidden"/>
    <w:basedOn w:val="a0"/>
    <w:rsid w:val="00E52A57"/>
  </w:style>
  <w:style w:type="character" w:styleId="ad">
    <w:name w:val="Emphasis"/>
    <w:basedOn w:val="a0"/>
    <w:uiPriority w:val="20"/>
    <w:qFormat/>
    <w:rsid w:val="000C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92955">
      <w:bodyDiv w:val="1"/>
      <w:marLeft w:val="0"/>
      <w:marRight w:val="0"/>
      <w:marTop w:val="0"/>
      <w:marBottom w:val="0"/>
      <w:divBdr>
        <w:top w:val="none" w:sz="0" w:space="0" w:color="auto"/>
        <w:left w:val="none" w:sz="0" w:space="0" w:color="auto"/>
        <w:bottom w:val="none" w:sz="0" w:space="0" w:color="auto"/>
        <w:right w:val="none" w:sz="0" w:space="0" w:color="auto"/>
      </w:divBdr>
      <w:divsChild>
        <w:div w:id="890192447">
          <w:marLeft w:val="0"/>
          <w:marRight w:val="0"/>
          <w:marTop w:val="0"/>
          <w:marBottom w:val="0"/>
          <w:divBdr>
            <w:top w:val="none" w:sz="0" w:space="0" w:color="auto"/>
            <w:left w:val="none" w:sz="0" w:space="0" w:color="auto"/>
            <w:bottom w:val="none" w:sz="0" w:space="0" w:color="auto"/>
            <w:right w:val="none" w:sz="0" w:space="0" w:color="auto"/>
          </w:divBdr>
        </w:div>
      </w:divsChild>
    </w:div>
    <w:div w:id="264504653">
      <w:bodyDiv w:val="1"/>
      <w:marLeft w:val="0"/>
      <w:marRight w:val="0"/>
      <w:marTop w:val="0"/>
      <w:marBottom w:val="0"/>
      <w:divBdr>
        <w:top w:val="none" w:sz="0" w:space="0" w:color="auto"/>
        <w:left w:val="none" w:sz="0" w:space="0" w:color="auto"/>
        <w:bottom w:val="none" w:sz="0" w:space="0" w:color="auto"/>
        <w:right w:val="none" w:sz="0" w:space="0" w:color="auto"/>
      </w:divBdr>
      <w:divsChild>
        <w:div w:id="935401439">
          <w:marLeft w:val="0"/>
          <w:marRight w:val="0"/>
          <w:marTop w:val="0"/>
          <w:marBottom w:val="0"/>
          <w:divBdr>
            <w:top w:val="none" w:sz="0" w:space="0" w:color="auto"/>
            <w:left w:val="none" w:sz="0" w:space="0" w:color="auto"/>
            <w:bottom w:val="none" w:sz="0" w:space="0" w:color="auto"/>
            <w:right w:val="none" w:sz="0" w:space="0" w:color="auto"/>
          </w:divBdr>
          <w:divsChild>
            <w:div w:id="574390019">
              <w:marLeft w:val="0"/>
              <w:marRight w:val="0"/>
              <w:marTop w:val="0"/>
              <w:marBottom w:val="0"/>
              <w:divBdr>
                <w:top w:val="none" w:sz="0" w:space="0" w:color="auto"/>
                <w:left w:val="none" w:sz="0" w:space="0" w:color="auto"/>
                <w:bottom w:val="none" w:sz="0" w:space="0" w:color="auto"/>
                <w:right w:val="none" w:sz="0" w:space="0" w:color="auto"/>
              </w:divBdr>
              <w:divsChild>
                <w:div w:id="1599210774">
                  <w:marLeft w:val="0"/>
                  <w:marRight w:val="0"/>
                  <w:marTop w:val="0"/>
                  <w:marBottom w:val="0"/>
                  <w:divBdr>
                    <w:top w:val="none" w:sz="0" w:space="0" w:color="auto"/>
                    <w:left w:val="none" w:sz="0" w:space="0" w:color="auto"/>
                    <w:bottom w:val="none" w:sz="0" w:space="0" w:color="auto"/>
                    <w:right w:val="none" w:sz="0" w:space="0" w:color="auto"/>
                  </w:divBdr>
                  <w:divsChild>
                    <w:div w:id="3609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6976">
          <w:marLeft w:val="0"/>
          <w:marRight w:val="0"/>
          <w:marTop w:val="0"/>
          <w:marBottom w:val="0"/>
          <w:divBdr>
            <w:top w:val="none" w:sz="0" w:space="0" w:color="auto"/>
            <w:left w:val="none" w:sz="0" w:space="0" w:color="auto"/>
            <w:bottom w:val="none" w:sz="0" w:space="0" w:color="auto"/>
            <w:right w:val="none" w:sz="0" w:space="0" w:color="auto"/>
          </w:divBdr>
          <w:divsChild>
            <w:div w:id="74279904">
              <w:marLeft w:val="0"/>
              <w:marRight w:val="0"/>
              <w:marTop w:val="0"/>
              <w:marBottom w:val="0"/>
              <w:divBdr>
                <w:top w:val="none" w:sz="0" w:space="0" w:color="auto"/>
                <w:left w:val="none" w:sz="0" w:space="0" w:color="auto"/>
                <w:bottom w:val="none" w:sz="0" w:space="0" w:color="auto"/>
                <w:right w:val="none" w:sz="0" w:space="0" w:color="auto"/>
              </w:divBdr>
              <w:divsChild>
                <w:div w:id="2011564206">
                  <w:marLeft w:val="0"/>
                  <w:marRight w:val="0"/>
                  <w:marTop w:val="0"/>
                  <w:marBottom w:val="0"/>
                  <w:divBdr>
                    <w:top w:val="none" w:sz="0" w:space="0" w:color="auto"/>
                    <w:left w:val="none" w:sz="0" w:space="0" w:color="auto"/>
                    <w:bottom w:val="none" w:sz="0" w:space="0" w:color="auto"/>
                    <w:right w:val="none" w:sz="0" w:space="0" w:color="auto"/>
                  </w:divBdr>
                  <w:divsChild>
                    <w:div w:id="17260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36941">
      <w:bodyDiv w:val="1"/>
      <w:marLeft w:val="0"/>
      <w:marRight w:val="0"/>
      <w:marTop w:val="0"/>
      <w:marBottom w:val="0"/>
      <w:divBdr>
        <w:top w:val="none" w:sz="0" w:space="0" w:color="auto"/>
        <w:left w:val="none" w:sz="0" w:space="0" w:color="auto"/>
        <w:bottom w:val="none" w:sz="0" w:space="0" w:color="auto"/>
        <w:right w:val="none" w:sz="0" w:space="0" w:color="auto"/>
      </w:divBdr>
    </w:div>
    <w:div w:id="454301042">
      <w:bodyDiv w:val="1"/>
      <w:marLeft w:val="0"/>
      <w:marRight w:val="0"/>
      <w:marTop w:val="0"/>
      <w:marBottom w:val="0"/>
      <w:divBdr>
        <w:top w:val="none" w:sz="0" w:space="0" w:color="auto"/>
        <w:left w:val="none" w:sz="0" w:space="0" w:color="auto"/>
        <w:bottom w:val="none" w:sz="0" w:space="0" w:color="auto"/>
        <w:right w:val="none" w:sz="0" w:space="0" w:color="auto"/>
      </w:divBdr>
    </w:div>
    <w:div w:id="529685881">
      <w:bodyDiv w:val="1"/>
      <w:marLeft w:val="0"/>
      <w:marRight w:val="0"/>
      <w:marTop w:val="0"/>
      <w:marBottom w:val="0"/>
      <w:divBdr>
        <w:top w:val="none" w:sz="0" w:space="0" w:color="auto"/>
        <w:left w:val="none" w:sz="0" w:space="0" w:color="auto"/>
        <w:bottom w:val="none" w:sz="0" w:space="0" w:color="auto"/>
        <w:right w:val="none" w:sz="0" w:space="0" w:color="auto"/>
      </w:divBdr>
    </w:div>
    <w:div w:id="642126424">
      <w:bodyDiv w:val="1"/>
      <w:marLeft w:val="0"/>
      <w:marRight w:val="0"/>
      <w:marTop w:val="0"/>
      <w:marBottom w:val="0"/>
      <w:divBdr>
        <w:top w:val="none" w:sz="0" w:space="0" w:color="auto"/>
        <w:left w:val="none" w:sz="0" w:space="0" w:color="auto"/>
        <w:bottom w:val="none" w:sz="0" w:space="0" w:color="auto"/>
        <w:right w:val="none" w:sz="0" w:space="0" w:color="auto"/>
      </w:divBdr>
    </w:div>
    <w:div w:id="657878069">
      <w:bodyDiv w:val="1"/>
      <w:marLeft w:val="0"/>
      <w:marRight w:val="0"/>
      <w:marTop w:val="0"/>
      <w:marBottom w:val="0"/>
      <w:divBdr>
        <w:top w:val="none" w:sz="0" w:space="0" w:color="auto"/>
        <w:left w:val="none" w:sz="0" w:space="0" w:color="auto"/>
        <w:bottom w:val="none" w:sz="0" w:space="0" w:color="auto"/>
        <w:right w:val="none" w:sz="0" w:space="0" w:color="auto"/>
      </w:divBdr>
    </w:div>
    <w:div w:id="710232404">
      <w:bodyDiv w:val="1"/>
      <w:marLeft w:val="0"/>
      <w:marRight w:val="0"/>
      <w:marTop w:val="0"/>
      <w:marBottom w:val="0"/>
      <w:divBdr>
        <w:top w:val="none" w:sz="0" w:space="0" w:color="auto"/>
        <w:left w:val="none" w:sz="0" w:space="0" w:color="auto"/>
        <w:bottom w:val="none" w:sz="0" w:space="0" w:color="auto"/>
        <w:right w:val="none" w:sz="0" w:space="0" w:color="auto"/>
      </w:divBdr>
    </w:div>
    <w:div w:id="1001273505">
      <w:bodyDiv w:val="1"/>
      <w:marLeft w:val="0"/>
      <w:marRight w:val="0"/>
      <w:marTop w:val="0"/>
      <w:marBottom w:val="0"/>
      <w:divBdr>
        <w:top w:val="none" w:sz="0" w:space="0" w:color="auto"/>
        <w:left w:val="none" w:sz="0" w:space="0" w:color="auto"/>
        <w:bottom w:val="none" w:sz="0" w:space="0" w:color="auto"/>
        <w:right w:val="none" w:sz="0" w:space="0" w:color="auto"/>
      </w:divBdr>
    </w:div>
    <w:div w:id="1038242106">
      <w:bodyDiv w:val="1"/>
      <w:marLeft w:val="0"/>
      <w:marRight w:val="0"/>
      <w:marTop w:val="0"/>
      <w:marBottom w:val="0"/>
      <w:divBdr>
        <w:top w:val="none" w:sz="0" w:space="0" w:color="auto"/>
        <w:left w:val="none" w:sz="0" w:space="0" w:color="auto"/>
        <w:bottom w:val="none" w:sz="0" w:space="0" w:color="auto"/>
        <w:right w:val="none" w:sz="0" w:space="0" w:color="auto"/>
      </w:divBdr>
    </w:div>
    <w:div w:id="1077746918">
      <w:bodyDiv w:val="1"/>
      <w:marLeft w:val="0"/>
      <w:marRight w:val="0"/>
      <w:marTop w:val="0"/>
      <w:marBottom w:val="0"/>
      <w:divBdr>
        <w:top w:val="none" w:sz="0" w:space="0" w:color="auto"/>
        <w:left w:val="none" w:sz="0" w:space="0" w:color="auto"/>
        <w:bottom w:val="none" w:sz="0" w:space="0" w:color="auto"/>
        <w:right w:val="none" w:sz="0" w:space="0" w:color="auto"/>
      </w:divBdr>
    </w:div>
    <w:div w:id="1099564099">
      <w:bodyDiv w:val="1"/>
      <w:marLeft w:val="0"/>
      <w:marRight w:val="0"/>
      <w:marTop w:val="0"/>
      <w:marBottom w:val="0"/>
      <w:divBdr>
        <w:top w:val="none" w:sz="0" w:space="0" w:color="auto"/>
        <w:left w:val="none" w:sz="0" w:space="0" w:color="auto"/>
        <w:bottom w:val="none" w:sz="0" w:space="0" w:color="auto"/>
        <w:right w:val="none" w:sz="0" w:space="0" w:color="auto"/>
      </w:divBdr>
    </w:div>
    <w:div w:id="1313480753">
      <w:bodyDiv w:val="1"/>
      <w:marLeft w:val="0"/>
      <w:marRight w:val="0"/>
      <w:marTop w:val="0"/>
      <w:marBottom w:val="0"/>
      <w:divBdr>
        <w:top w:val="none" w:sz="0" w:space="0" w:color="auto"/>
        <w:left w:val="none" w:sz="0" w:space="0" w:color="auto"/>
        <w:bottom w:val="none" w:sz="0" w:space="0" w:color="auto"/>
        <w:right w:val="none" w:sz="0" w:space="0" w:color="auto"/>
      </w:divBdr>
    </w:div>
    <w:div w:id="1353797777">
      <w:bodyDiv w:val="1"/>
      <w:marLeft w:val="0"/>
      <w:marRight w:val="0"/>
      <w:marTop w:val="0"/>
      <w:marBottom w:val="0"/>
      <w:divBdr>
        <w:top w:val="none" w:sz="0" w:space="0" w:color="auto"/>
        <w:left w:val="none" w:sz="0" w:space="0" w:color="auto"/>
        <w:bottom w:val="none" w:sz="0" w:space="0" w:color="auto"/>
        <w:right w:val="none" w:sz="0" w:space="0" w:color="auto"/>
      </w:divBdr>
    </w:div>
    <w:div w:id="1450473693">
      <w:bodyDiv w:val="1"/>
      <w:marLeft w:val="0"/>
      <w:marRight w:val="0"/>
      <w:marTop w:val="0"/>
      <w:marBottom w:val="0"/>
      <w:divBdr>
        <w:top w:val="none" w:sz="0" w:space="0" w:color="auto"/>
        <w:left w:val="none" w:sz="0" w:space="0" w:color="auto"/>
        <w:bottom w:val="none" w:sz="0" w:space="0" w:color="auto"/>
        <w:right w:val="none" w:sz="0" w:space="0" w:color="auto"/>
      </w:divBdr>
    </w:div>
    <w:div w:id="1451121684">
      <w:bodyDiv w:val="1"/>
      <w:marLeft w:val="0"/>
      <w:marRight w:val="0"/>
      <w:marTop w:val="0"/>
      <w:marBottom w:val="0"/>
      <w:divBdr>
        <w:top w:val="none" w:sz="0" w:space="0" w:color="auto"/>
        <w:left w:val="none" w:sz="0" w:space="0" w:color="auto"/>
        <w:bottom w:val="none" w:sz="0" w:space="0" w:color="auto"/>
        <w:right w:val="none" w:sz="0" w:space="0" w:color="auto"/>
      </w:divBdr>
    </w:div>
    <w:div w:id="1520700850">
      <w:bodyDiv w:val="1"/>
      <w:marLeft w:val="0"/>
      <w:marRight w:val="0"/>
      <w:marTop w:val="0"/>
      <w:marBottom w:val="0"/>
      <w:divBdr>
        <w:top w:val="none" w:sz="0" w:space="0" w:color="auto"/>
        <w:left w:val="none" w:sz="0" w:space="0" w:color="auto"/>
        <w:bottom w:val="none" w:sz="0" w:space="0" w:color="auto"/>
        <w:right w:val="none" w:sz="0" w:space="0" w:color="auto"/>
      </w:divBdr>
    </w:div>
    <w:div w:id="1532766670">
      <w:bodyDiv w:val="1"/>
      <w:marLeft w:val="0"/>
      <w:marRight w:val="0"/>
      <w:marTop w:val="0"/>
      <w:marBottom w:val="0"/>
      <w:divBdr>
        <w:top w:val="none" w:sz="0" w:space="0" w:color="auto"/>
        <w:left w:val="none" w:sz="0" w:space="0" w:color="auto"/>
        <w:bottom w:val="none" w:sz="0" w:space="0" w:color="auto"/>
        <w:right w:val="none" w:sz="0" w:space="0" w:color="auto"/>
      </w:divBdr>
    </w:div>
    <w:div w:id="1534534346">
      <w:bodyDiv w:val="1"/>
      <w:marLeft w:val="0"/>
      <w:marRight w:val="0"/>
      <w:marTop w:val="0"/>
      <w:marBottom w:val="0"/>
      <w:divBdr>
        <w:top w:val="none" w:sz="0" w:space="0" w:color="auto"/>
        <w:left w:val="none" w:sz="0" w:space="0" w:color="auto"/>
        <w:bottom w:val="none" w:sz="0" w:space="0" w:color="auto"/>
        <w:right w:val="none" w:sz="0" w:space="0" w:color="auto"/>
      </w:divBdr>
      <w:divsChild>
        <w:div w:id="2084794962">
          <w:marLeft w:val="0"/>
          <w:marRight w:val="0"/>
          <w:marTop w:val="0"/>
          <w:marBottom w:val="0"/>
          <w:divBdr>
            <w:top w:val="none" w:sz="0" w:space="0" w:color="auto"/>
            <w:left w:val="none" w:sz="0" w:space="0" w:color="auto"/>
            <w:bottom w:val="none" w:sz="0" w:space="0" w:color="auto"/>
            <w:right w:val="none" w:sz="0" w:space="0" w:color="auto"/>
          </w:divBdr>
        </w:div>
      </w:divsChild>
    </w:div>
    <w:div w:id="1698237563">
      <w:bodyDiv w:val="1"/>
      <w:marLeft w:val="0"/>
      <w:marRight w:val="0"/>
      <w:marTop w:val="0"/>
      <w:marBottom w:val="0"/>
      <w:divBdr>
        <w:top w:val="none" w:sz="0" w:space="0" w:color="auto"/>
        <w:left w:val="none" w:sz="0" w:space="0" w:color="auto"/>
        <w:bottom w:val="none" w:sz="0" w:space="0" w:color="auto"/>
        <w:right w:val="none" w:sz="0" w:space="0" w:color="auto"/>
      </w:divBdr>
    </w:div>
    <w:div w:id="1811749112">
      <w:bodyDiv w:val="1"/>
      <w:marLeft w:val="0"/>
      <w:marRight w:val="0"/>
      <w:marTop w:val="0"/>
      <w:marBottom w:val="0"/>
      <w:divBdr>
        <w:top w:val="none" w:sz="0" w:space="0" w:color="auto"/>
        <w:left w:val="none" w:sz="0" w:space="0" w:color="auto"/>
        <w:bottom w:val="none" w:sz="0" w:space="0" w:color="auto"/>
        <w:right w:val="none" w:sz="0" w:space="0" w:color="auto"/>
      </w:divBdr>
    </w:div>
    <w:div w:id="1915972551">
      <w:bodyDiv w:val="1"/>
      <w:marLeft w:val="0"/>
      <w:marRight w:val="0"/>
      <w:marTop w:val="0"/>
      <w:marBottom w:val="0"/>
      <w:divBdr>
        <w:top w:val="none" w:sz="0" w:space="0" w:color="auto"/>
        <w:left w:val="none" w:sz="0" w:space="0" w:color="auto"/>
        <w:bottom w:val="none" w:sz="0" w:space="0" w:color="auto"/>
        <w:right w:val="none" w:sz="0" w:space="0" w:color="auto"/>
      </w:divBdr>
    </w:div>
    <w:div w:id="1992560444">
      <w:bodyDiv w:val="1"/>
      <w:marLeft w:val="0"/>
      <w:marRight w:val="0"/>
      <w:marTop w:val="0"/>
      <w:marBottom w:val="0"/>
      <w:divBdr>
        <w:top w:val="none" w:sz="0" w:space="0" w:color="auto"/>
        <w:left w:val="none" w:sz="0" w:space="0" w:color="auto"/>
        <w:bottom w:val="none" w:sz="0" w:space="0" w:color="auto"/>
        <w:right w:val="none" w:sz="0" w:space="0" w:color="auto"/>
      </w:divBdr>
      <w:divsChild>
        <w:div w:id="843009930">
          <w:marLeft w:val="0"/>
          <w:marRight w:val="0"/>
          <w:marTop w:val="0"/>
          <w:marBottom w:val="0"/>
          <w:divBdr>
            <w:top w:val="none" w:sz="0" w:space="0" w:color="auto"/>
            <w:left w:val="none" w:sz="0" w:space="0" w:color="auto"/>
            <w:bottom w:val="none" w:sz="0" w:space="0" w:color="auto"/>
            <w:right w:val="none" w:sz="0" w:space="0" w:color="auto"/>
          </w:divBdr>
        </w:div>
      </w:divsChild>
    </w:div>
    <w:div w:id="2033451721">
      <w:bodyDiv w:val="1"/>
      <w:marLeft w:val="0"/>
      <w:marRight w:val="0"/>
      <w:marTop w:val="0"/>
      <w:marBottom w:val="0"/>
      <w:divBdr>
        <w:top w:val="none" w:sz="0" w:space="0" w:color="auto"/>
        <w:left w:val="none" w:sz="0" w:space="0" w:color="auto"/>
        <w:bottom w:val="none" w:sz="0" w:space="0" w:color="auto"/>
        <w:right w:val="none" w:sz="0" w:space="0" w:color="auto"/>
      </w:divBdr>
    </w:div>
    <w:div w:id="2069372714">
      <w:bodyDiv w:val="1"/>
      <w:marLeft w:val="0"/>
      <w:marRight w:val="0"/>
      <w:marTop w:val="0"/>
      <w:marBottom w:val="0"/>
      <w:divBdr>
        <w:top w:val="none" w:sz="0" w:space="0" w:color="auto"/>
        <w:left w:val="none" w:sz="0" w:space="0" w:color="auto"/>
        <w:bottom w:val="none" w:sz="0" w:space="0" w:color="auto"/>
        <w:right w:val="none" w:sz="0" w:space="0" w:color="auto"/>
      </w:divBdr>
    </w:div>
    <w:div w:id="2087725576">
      <w:bodyDiv w:val="1"/>
      <w:marLeft w:val="0"/>
      <w:marRight w:val="0"/>
      <w:marTop w:val="0"/>
      <w:marBottom w:val="0"/>
      <w:divBdr>
        <w:top w:val="none" w:sz="0" w:space="0" w:color="auto"/>
        <w:left w:val="none" w:sz="0" w:space="0" w:color="auto"/>
        <w:bottom w:val="none" w:sz="0" w:space="0" w:color="auto"/>
        <w:right w:val="none" w:sz="0" w:space="0" w:color="auto"/>
      </w:divBdr>
      <w:divsChild>
        <w:div w:id="1411121696">
          <w:marLeft w:val="0"/>
          <w:marRight w:val="0"/>
          <w:marTop w:val="0"/>
          <w:marBottom w:val="0"/>
          <w:divBdr>
            <w:top w:val="none" w:sz="0" w:space="0" w:color="auto"/>
            <w:left w:val="none" w:sz="0" w:space="0" w:color="auto"/>
            <w:bottom w:val="none" w:sz="0" w:space="0" w:color="auto"/>
            <w:right w:val="none" w:sz="0" w:space="0" w:color="auto"/>
          </w:divBdr>
          <w:divsChild>
            <w:div w:id="103766291">
              <w:marLeft w:val="0"/>
              <w:marRight w:val="0"/>
              <w:marTop w:val="0"/>
              <w:marBottom w:val="0"/>
              <w:divBdr>
                <w:top w:val="none" w:sz="0" w:space="0" w:color="auto"/>
                <w:left w:val="none" w:sz="0" w:space="0" w:color="auto"/>
                <w:bottom w:val="none" w:sz="0" w:space="0" w:color="auto"/>
                <w:right w:val="none" w:sz="0" w:space="0" w:color="auto"/>
              </w:divBdr>
              <w:divsChild>
                <w:div w:id="330840765">
                  <w:marLeft w:val="0"/>
                  <w:marRight w:val="0"/>
                  <w:marTop w:val="0"/>
                  <w:marBottom w:val="0"/>
                  <w:divBdr>
                    <w:top w:val="none" w:sz="0" w:space="0" w:color="auto"/>
                    <w:left w:val="none" w:sz="0" w:space="0" w:color="auto"/>
                    <w:bottom w:val="none" w:sz="0" w:space="0" w:color="auto"/>
                    <w:right w:val="none" w:sz="0" w:space="0" w:color="auto"/>
                  </w:divBdr>
                  <w:divsChild>
                    <w:div w:id="5705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4626">
          <w:marLeft w:val="0"/>
          <w:marRight w:val="0"/>
          <w:marTop w:val="0"/>
          <w:marBottom w:val="0"/>
          <w:divBdr>
            <w:top w:val="none" w:sz="0" w:space="0" w:color="auto"/>
            <w:left w:val="none" w:sz="0" w:space="0" w:color="auto"/>
            <w:bottom w:val="none" w:sz="0" w:space="0" w:color="auto"/>
            <w:right w:val="none" w:sz="0" w:space="0" w:color="auto"/>
          </w:divBdr>
          <w:divsChild>
            <w:div w:id="2127695172">
              <w:marLeft w:val="0"/>
              <w:marRight w:val="0"/>
              <w:marTop w:val="0"/>
              <w:marBottom w:val="0"/>
              <w:divBdr>
                <w:top w:val="none" w:sz="0" w:space="0" w:color="auto"/>
                <w:left w:val="none" w:sz="0" w:space="0" w:color="auto"/>
                <w:bottom w:val="none" w:sz="0" w:space="0" w:color="auto"/>
                <w:right w:val="none" w:sz="0" w:space="0" w:color="auto"/>
              </w:divBdr>
              <w:divsChild>
                <w:div w:id="1192690769">
                  <w:marLeft w:val="0"/>
                  <w:marRight w:val="0"/>
                  <w:marTop w:val="0"/>
                  <w:marBottom w:val="0"/>
                  <w:divBdr>
                    <w:top w:val="none" w:sz="0" w:space="0" w:color="auto"/>
                    <w:left w:val="none" w:sz="0" w:space="0" w:color="auto"/>
                    <w:bottom w:val="none" w:sz="0" w:space="0" w:color="auto"/>
                    <w:right w:val="none" w:sz="0" w:space="0" w:color="auto"/>
                  </w:divBdr>
                  <w:divsChild>
                    <w:div w:id="287662082">
                      <w:marLeft w:val="0"/>
                      <w:marRight w:val="0"/>
                      <w:marTop w:val="0"/>
                      <w:marBottom w:val="0"/>
                      <w:divBdr>
                        <w:top w:val="none" w:sz="0" w:space="0" w:color="auto"/>
                        <w:left w:val="none" w:sz="0" w:space="0" w:color="auto"/>
                        <w:bottom w:val="none" w:sz="0" w:space="0" w:color="auto"/>
                        <w:right w:val="none" w:sz="0" w:space="0" w:color="auto"/>
                      </w:divBdr>
                    </w:div>
                  </w:divsChild>
                </w:div>
                <w:div w:id="878471689">
                  <w:marLeft w:val="0"/>
                  <w:marRight w:val="0"/>
                  <w:marTop w:val="0"/>
                  <w:marBottom w:val="0"/>
                  <w:divBdr>
                    <w:top w:val="none" w:sz="0" w:space="0" w:color="auto"/>
                    <w:left w:val="none" w:sz="0" w:space="0" w:color="auto"/>
                    <w:bottom w:val="none" w:sz="0" w:space="0" w:color="auto"/>
                    <w:right w:val="none" w:sz="0" w:space="0" w:color="auto"/>
                  </w:divBdr>
                  <w:divsChild>
                    <w:div w:id="307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gf.org.ua/gymnastics-discipline/acrobatic-ru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07E4-5C8A-4705-A380-E9968EC2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13255</Words>
  <Characters>75559</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2024-12-06T20:08:00Z</dcterms:created>
  <dcterms:modified xsi:type="dcterms:W3CDTF">2024-12-06T20:08:00Z</dcterms:modified>
</cp:coreProperties>
</file>