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B925B" w14:textId="73DED232" w:rsidR="00D71131" w:rsidRPr="0044331D" w:rsidRDefault="00D71131" w:rsidP="0044331D">
      <w:pPr>
        <w:spacing w:after="0" w:line="360" w:lineRule="auto"/>
        <w:ind w:firstLine="709"/>
        <w:jc w:val="center"/>
        <w:rPr>
          <w:rFonts w:ascii="Times New Roman" w:hAnsi="Times New Roman" w:cs="Times New Roman"/>
          <w:b/>
          <w:sz w:val="28"/>
          <w:szCs w:val="28"/>
        </w:rPr>
      </w:pPr>
      <w:r w:rsidRPr="0044331D">
        <w:rPr>
          <w:rFonts w:ascii="Times New Roman" w:hAnsi="Times New Roman" w:cs="Times New Roman"/>
          <w:b/>
          <w:sz w:val="28"/>
          <w:szCs w:val="28"/>
        </w:rPr>
        <w:t>ВСТУП</w:t>
      </w:r>
    </w:p>
    <w:p w14:paraId="0F3A5C31" w14:textId="77777777" w:rsidR="00D71131" w:rsidRPr="0044331D" w:rsidRDefault="00D71131" w:rsidP="0044331D">
      <w:pPr>
        <w:spacing w:after="0" w:line="360" w:lineRule="auto"/>
        <w:ind w:firstLine="709"/>
        <w:jc w:val="both"/>
        <w:rPr>
          <w:rFonts w:ascii="Times New Roman" w:hAnsi="Times New Roman" w:cs="Times New Roman"/>
          <w:b/>
          <w:sz w:val="28"/>
          <w:szCs w:val="28"/>
        </w:rPr>
      </w:pPr>
    </w:p>
    <w:p w14:paraId="4CEF80F1" w14:textId="03D5439E" w:rsidR="00B327CA" w:rsidRPr="0044331D" w:rsidRDefault="00D71131" w:rsidP="0044331D">
      <w:pPr>
        <w:spacing w:after="0" w:line="360" w:lineRule="auto"/>
        <w:ind w:firstLine="709"/>
        <w:jc w:val="both"/>
        <w:rPr>
          <w:rFonts w:ascii="Times New Roman" w:hAnsi="Times New Roman" w:cs="Times New Roman"/>
          <w:sz w:val="28"/>
          <w:szCs w:val="28"/>
        </w:rPr>
      </w:pPr>
      <w:r w:rsidRPr="0044331D">
        <w:rPr>
          <w:rFonts w:ascii="Times New Roman" w:hAnsi="Times New Roman" w:cs="Times New Roman"/>
          <w:b/>
          <w:sz w:val="28"/>
          <w:szCs w:val="28"/>
        </w:rPr>
        <w:t>Актуальність дослідження.</w:t>
      </w:r>
      <w:r w:rsidRPr="0044331D">
        <w:rPr>
          <w:rFonts w:ascii="Times New Roman" w:hAnsi="Times New Roman" w:cs="Times New Roman"/>
          <w:sz w:val="28"/>
          <w:szCs w:val="28"/>
        </w:rPr>
        <w:t xml:space="preserve"> </w:t>
      </w:r>
      <w:r w:rsidR="00692B0E" w:rsidRPr="0044331D">
        <w:rPr>
          <w:rFonts w:ascii="Times New Roman" w:hAnsi="Times New Roman" w:cs="Times New Roman"/>
          <w:sz w:val="28"/>
          <w:szCs w:val="28"/>
        </w:rPr>
        <w:t xml:space="preserve">Інформаційно-комунікаційні технології відіграють все більш важливу роль у різних сферах людської діяльності, і освіта не є винятком. </w:t>
      </w:r>
      <w:r w:rsidR="00616A0C" w:rsidRPr="0044331D">
        <w:rPr>
          <w:rFonts w:ascii="Times New Roman" w:hAnsi="Times New Roman" w:cs="Times New Roman"/>
          <w:sz w:val="28"/>
          <w:szCs w:val="28"/>
        </w:rPr>
        <w:t xml:space="preserve">Пандемія Covid-19 призвела до закриття освітніх установ на карантин на невизначений термін у зв’язку з чим в усьому світу довелося шукати нові шляхи до навчання школярів, задля забезпечення безперервності </w:t>
      </w:r>
      <w:r w:rsidR="006039A3">
        <w:rPr>
          <w:rFonts w:ascii="Times New Roman" w:hAnsi="Times New Roman" w:cs="Times New Roman"/>
          <w:sz w:val="28"/>
          <w:szCs w:val="28"/>
        </w:rPr>
        <w:t>освітнього</w:t>
      </w:r>
      <w:r w:rsidR="00616A0C" w:rsidRPr="0044331D">
        <w:rPr>
          <w:rFonts w:ascii="Times New Roman" w:hAnsi="Times New Roman" w:cs="Times New Roman"/>
          <w:sz w:val="28"/>
          <w:szCs w:val="28"/>
        </w:rPr>
        <w:t xml:space="preserve"> процесу. Завдяки розвитку цифрових технологій, поширенню месенджерів, онлайн платформ та засобів конференц-зв’язку альтернативою традиційному навчанню стало дистанційне навчання, яке може проводитися</w:t>
      </w:r>
      <w:r w:rsidR="00C43187" w:rsidRPr="0044331D">
        <w:rPr>
          <w:rFonts w:ascii="Times New Roman" w:hAnsi="Times New Roman" w:cs="Times New Roman"/>
          <w:sz w:val="28"/>
          <w:szCs w:val="28"/>
        </w:rPr>
        <w:t xml:space="preserve">, як в режимі реального, так і віддаленого часу. </w:t>
      </w:r>
    </w:p>
    <w:p w14:paraId="1B327FC9" w14:textId="77777777" w:rsidR="00C43187" w:rsidRPr="0044331D" w:rsidRDefault="00C43187" w:rsidP="0044331D">
      <w:pPr>
        <w:spacing w:after="0" w:line="360" w:lineRule="auto"/>
        <w:ind w:firstLine="709"/>
        <w:jc w:val="both"/>
        <w:rPr>
          <w:rFonts w:ascii="Times New Roman" w:hAnsi="Times New Roman" w:cs="Times New Roman"/>
          <w:sz w:val="28"/>
          <w:szCs w:val="28"/>
        </w:rPr>
      </w:pPr>
      <w:r w:rsidRPr="0044331D">
        <w:rPr>
          <w:rFonts w:ascii="Times New Roman" w:hAnsi="Times New Roman" w:cs="Times New Roman"/>
          <w:sz w:val="28"/>
          <w:szCs w:val="28"/>
        </w:rPr>
        <w:t xml:space="preserve">Незважаючи на завершення пандемії у світі, в Україні дистанційне навчання продовжує займати вагоме місце, адже через повномасштабне вторгнення з боку </w:t>
      </w:r>
      <w:proofErr w:type="spellStart"/>
      <w:r w:rsidRPr="0044331D">
        <w:rPr>
          <w:rFonts w:ascii="Times New Roman" w:hAnsi="Times New Roman" w:cs="Times New Roman"/>
          <w:sz w:val="28"/>
          <w:szCs w:val="28"/>
        </w:rPr>
        <w:t>рф</w:t>
      </w:r>
      <w:proofErr w:type="spellEnd"/>
      <w:r w:rsidRPr="0044331D">
        <w:rPr>
          <w:rFonts w:ascii="Times New Roman" w:hAnsi="Times New Roman" w:cs="Times New Roman"/>
          <w:sz w:val="28"/>
          <w:szCs w:val="28"/>
        </w:rPr>
        <w:t xml:space="preserve">, постійні загрози обстрілів, не всі регіони мають змогу оновити освітній процес в </w:t>
      </w:r>
      <w:proofErr w:type="spellStart"/>
      <w:r w:rsidRPr="0044331D">
        <w:rPr>
          <w:rFonts w:ascii="Times New Roman" w:hAnsi="Times New Roman" w:cs="Times New Roman"/>
          <w:sz w:val="28"/>
          <w:szCs w:val="28"/>
        </w:rPr>
        <w:t>офлайн</w:t>
      </w:r>
      <w:proofErr w:type="spellEnd"/>
      <w:r w:rsidRPr="0044331D">
        <w:rPr>
          <w:rFonts w:ascii="Times New Roman" w:hAnsi="Times New Roman" w:cs="Times New Roman"/>
          <w:sz w:val="28"/>
          <w:szCs w:val="28"/>
        </w:rPr>
        <w:t xml:space="preserve"> форматі.</w:t>
      </w:r>
      <w:r w:rsidR="00824188" w:rsidRPr="0044331D">
        <w:rPr>
          <w:rFonts w:ascii="Times New Roman" w:hAnsi="Times New Roman" w:cs="Times New Roman"/>
          <w:sz w:val="28"/>
          <w:szCs w:val="28"/>
        </w:rPr>
        <w:t xml:space="preserve"> Тому існує потреба у налагодженні ефективної системи управління дистанційним навчанням в закладі загальної середньої освіти, визначенні керівної вертикалі та ролі кожного учасника</w:t>
      </w:r>
      <w:r w:rsidR="006E1416" w:rsidRPr="0044331D">
        <w:rPr>
          <w:rFonts w:ascii="Times New Roman" w:hAnsi="Times New Roman" w:cs="Times New Roman"/>
          <w:sz w:val="28"/>
          <w:szCs w:val="28"/>
        </w:rPr>
        <w:t xml:space="preserve"> у цьому процесі.</w:t>
      </w:r>
    </w:p>
    <w:p w14:paraId="7B5CFA83" w14:textId="4F07B4BA" w:rsidR="00B327CA" w:rsidRPr="0044331D" w:rsidRDefault="00692B0E" w:rsidP="0044331D">
      <w:pPr>
        <w:spacing w:after="0" w:line="360" w:lineRule="auto"/>
        <w:ind w:firstLine="709"/>
        <w:jc w:val="both"/>
        <w:rPr>
          <w:rFonts w:ascii="Times New Roman" w:hAnsi="Times New Roman" w:cs="Times New Roman"/>
          <w:sz w:val="28"/>
          <w:szCs w:val="28"/>
        </w:rPr>
      </w:pPr>
      <w:r w:rsidRPr="0044331D">
        <w:rPr>
          <w:rFonts w:ascii="Times New Roman" w:hAnsi="Times New Roman" w:cs="Times New Roman"/>
          <w:sz w:val="28"/>
          <w:szCs w:val="28"/>
        </w:rPr>
        <w:t xml:space="preserve">Організація дистанційного навчання потребує чіткої координації і співпраці всіх учасників освітнього процесу, починаючи від відділів освіти, які дають дозвіл на дистанційне навчання або навпаки висувають вимогу перевести увесь </w:t>
      </w:r>
      <w:r w:rsidR="006039A3">
        <w:rPr>
          <w:rFonts w:ascii="Times New Roman" w:hAnsi="Times New Roman" w:cs="Times New Roman"/>
          <w:sz w:val="28"/>
          <w:szCs w:val="28"/>
        </w:rPr>
        <w:t>освітній</w:t>
      </w:r>
      <w:r w:rsidRPr="0044331D">
        <w:rPr>
          <w:rFonts w:ascii="Times New Roman" w:hAnsi="Times New Roman" w:cs="Times New Roman"/>
          <w:sz w:val="28"/>
          <w:szCs w:val="28"/>
        </w:rPr>
        <w:t xml:space="preserve"> процес у подібний формат і завершуючи учнями, які як кінцеві споживачі освітнього продукту мають забезпечити особисту присутність та батькам, які мають проконтролювати діяльність дитини та допомогти їй, особливо якщо це більш молодші класи.</w:t>
      </w:r>
      <w:r w:rsidR="00D71131" w:rsidRPr="0044331D">
        <w:rPr>
          <w:rFonts w:ascii="Times New Roman" w:hAnsi="Times New Roman" w:cs="Times New Roman"/>
          <w:sz w:val="28"/>
          <w:szCs w:val="28"/>
        </w:rPr>
        <w:t xml:space="preserve"> Чільне місце відводиться і адміністрації, яка не лише юридично фіксує перехід на дистанційне навчання, але й сприяє розробці методичних матеріалів, освіт</w:t>
      </w:r>
      <w:r w:rsidR="006039A3">
        <w:rPr>
          <w:rFonts w:ascii="Times New Roman" w:hAnsi="Times New Roman" w:cs="Times New Roman"/>
          <w:sz w:val="28"/>
          <w:szCs w:val="28"/>
        </w:rPr>
        <w:t>і</w:t>
      </w:r>
      <w:r w:rsidR="00D71131" w:rsidRPr="0044331D">
        <w:rPr>
          <w:rFonts w:ascii="Times New Roman" w:hAnsi="Times New Roman" w:cs="Times New Roman"/>
          <w:sz w:val="28"/>
          <w:szCs w:val="28"/>
        </w:rPr>
        <w:t xml:space="preserve"> педагогів, забезпеченні необхідних технічних умов, таких як доступ до Інтернету, наявність необхідного обладнання, програмного забезпечення та цифрових платформ</w:t>
      </w:r>
    </w:p>
    <w:p w14:paraId="39037225" w14:textId="14D71CF8" w:rsidR="00B327CA" w:rsidRPr="00535135" w:rsidRDefault="00CA0A54" w:rsidP="00535135">
      <w:pPr>
        <w:spacing w:after="0" w:line="360" w:lineRule="auto"/>
        <w:ind w:firstLine="709"/>
        <w:jc w:val="both"/>
        <w:rPr>
          <w:rFonts w:ascii="Times New Roman" w:hAnsi="Times New Roman" w:cs="Times New Roman"/>
          <w:sz w:val="28"/>
          <w:szCs w:val="28"/>
        </w:rPr>
      </w:pPr>
      <w:r w:rsidRPr="0044331D">
        <w:rPr>
          <w:rFonts w:ascii="Times New Roman" w:hAnsi="Times New Roman" w:cs="Times New Roman"/>
          <w:sz w:val="28"/>
          <w:szCs w:val="28"/>
        </w:rPr>
        <w:lastRenderedPageBreak/>
        <w:t xml:space="preserve">Актуальність дослідження організації дистанційного навчання зумовлена необхідністю вдосконалення організаційно-методичних аспектів цього процесу. Пошук ефективних шляхів впровадження сучасних технологій у </w:t>
      </w:r>
      <w:r w:rsidR="006039A3">
        <w:rPr>
          <w:rFonts w:ascii="Times New Roman" w:hAnsi="Times New Roman" w:cs="Times New Roman"/>
          <w:sz w:val="28"/>
          <w:szCs w:val="28"/>
        </w:rPr>
        <w:t>освітній</w:t>
      </w:r>
      <w:r w:rsidRPr="0044331D">
        <w:rPr>
          <w:rFonts w:ascii="Times New Roman" w:hAnsi="Times New Roman" w:cs="Times New Roman"/>
          <w:sz w:val="28"/>
          <w:szCs w:val="28"/>
        </w:rPr>
        <w:t xml:space="preserve"> процес дозволить підвищити якість освіти, забезпечити рівний доступ до знань для всіх учнів та підготувати їх до викликів </w:t>
      </w:r>
      <w:r w:rsidRPr="00535135">
        <w:rPr>
          <w:rFonts w:ascii="Times New Roman" w:hAnsi="Times New Roman" w:cs="Times New Roman"/>
          <w:sz w:val="28"/>
          <w:szCs w:val="28"/>
        </w:rPr>
        <w:t>інформаційного суспільства. Дослідження організації дистанційного навчання у закладах загальної середньої освіти є важливим кроком на шляху до створення сучасної, гнучкої та ефективної освітньої системи, що відповідає вимогам часу та забезпечує сталий розвиток суспільства.</w:t>
      </w:r>
    </w:p>
    <w:p w14:paraId="543EC756" w14:textId="77777777" w:rsidR="00B327CA" w:rsidRPr="0021571B" w:rsidRDefault="00606589" w:rsidP="00535135">
      <w:pPr>
        <w:spacing w:after="0" w:line="360" w:lineRule="auto"/>
        <w:ind w:firstLine="709"/>
        <w:jc w:val="both"/>
        <w:rPr>
          <w:rFonts w:ascii="Times New Roman" w:hAnsi="Times New Roman" w:cs="Times New Roman"/>
          <w:sz w:val="28"/>
          <w:szCs w:val="28"/>
        </w:rPr>
      </w:pPr>
      <w:r w:rsidRPr="0021571B">
        <w:rPr>
          <w:rFonts w:ascii="Times New Roman" w:hAnsi="Times New Roman" w:cs="Times New Roman"/>
          <w:b/>
          <w:sz w:val="28"/>
          <w:szCs w:val="28"/>
        </w:rPr>
        <w:t>Об’єкт</w:t>
      </w:r>
      <w:r w:rsidR="00B327CA" w:rsidRPr="0021571B">
        <w:rPr>
          <w:rFonts w:ascii="Times New Roman" w:hAnsi="Times New Roman" w:cs="Times New Roman"/>
          <w:b/>
          <w:sz w:val="28"/>
          <w:szCs w:val="28"/>
        </w:rPr>
        <w:t xml:space="preserve"> дослідження</w:t>
      </w:r>
      <w:r w:rsidR="00B327CA" w:rsidRPr="0021571B">
        <w:rPr>
          <w:rFonts w:ascii="Times New Roman" w:hAnsi="Times New Roman" w:cs="Times New Roman"/>
          <w:sz w:val="28"/>
          <w:szCs w:val="28"/>
        </w:rPr>
        <w:t xml:space="preserve"> – дистанці</w:t>
      </w:r>
      <w:r w:rsidR="007B2AA9" w:rsidRPr="0021571B">
        <w:rPr>
          <w:rFonts w:ascii="Times New Roman" w:hAnsi="Times New Roman" w:cs="Times New Roman"/>
          <w:sz w:val="28"/>
          <w:szCs w:val="28"/>
        </w:rPr>
        <w:t>й</w:t>
      </w:r>
      <w:r w:rsidR="00B327CA" w:rsidRPr="0021571B">
        <w:rPr>
          <w:rFonts w:ascii="Times New Roman" w:hAnsi="Times New Roman" w:cs="Times New Roman"/>
          <w:sz w:val="28"/>
          <w:szCs w:val="28"/>
        </w:rPr>
        <w:t>не навчання</w:t>
      </w:r>
      <w:r w:rsidR="0044331D" w:rsidRPr="0021571B">
        <w:rPr>
          <w:rFonts w:ascii="Times New Roman" w:hAnsi="Times New Roman" w:cs="Times New Roman"/>
          <w:sz w:val="28"/>
          <w:szCs w:val="28"/>
        </w:rPr>
        <w:t>.</w:t>
      </w:r>
    </w:p>
    <w:p w14:paraId="07721C8A" w14:textId="1BA270A1" w:rsidR="00B327CA" w:rsidRPr="0021571B" w:rsidRDefault="00B327CA" w:rsidP="00535135">
      <w:pPr>
        <w:spacing w:after="0" w:line="360" w:lineRule="auto"/>
        <w:ind w:firstLine="709"/>
        <w:jc w:val="both"/>
        <w:rPr>
          <w:rFonts w:ascii="Times New Roman" w:hAnsi="Times New Roman" w:cs="Times New Roman"/>
          <w:sz w:val="28"/>
          <w:szCs w:val="28"/>
        </w:rPr>
      </w:pPr>
      <w:r w:rsidRPr="0021571B">
        <w:rPr>
          <w:rFonts w:ascii="Times New Roman" w:hAnsi="Times New Roman" w:cs="Times New Roman"/>
          <w:b/>
          <w:sz w:val="28"/>
          <w:szCs w:val="28"/>
        </w:rPr>
        <w:t>Предмет дослідження</w:t>
      </w:r>
      <w:r w:rsidRPr="0021571B">
        <w:rPr>
          <w:rFonts w:ascii="Times New Roman" w:hAnsi="Times New Roman" w:cs="Times New Roman"/>
          <w:sz w:val="28"/>
          <w:szCs w:val="28"/>
        </w:rPr>
        <w:t xml:space="preserve"> – управлінські аспекти</w:t>
      </w:r>
      <w:r w:rsidR="0014388A" w:rsidRPr="0021571B">
        <w:rPr>
          <w:rFonts w:ascii="Times New Roman" w:hAnsi="Times New Roman" w:cs="Times New Roman"/>
          <w:sz w:val="28"/>
          <w:szCs w:val="28"/>
        </w:rPr>
        <w:t xml:space="preserve"> організації</w:t>
      </w:r>
      <w:r w:rsidRPr="0021571B">
        <w:rPr>
          <w:rFonts w:ascii="Times New Roman" w:hAnsi="Times New Roman" w:cs="Times New Roman"/>
          <w:sz w:val="28"/>
          <w:szCs w:val="28"/>
        </w:rPr>
        <w:t xml:space="preserve"> дистанційного навчання у закладах загальної середньої освіти</w:t>
      </w:r>
      <w:r w:rsidR="0044331D" w:rsidRPr="0021571B">
        <w:rPr>
          <w:rFonts w:ascii="Times New Roman" w:hAnsi="Times New Roman" w:cs="Times New Roman"/>
          <w:sz w:val="28"/>
          <w:szCs w:val="28"/>
        </w:rPr>
        <w:t>.</w:t>
      </w:r>
    </w:p>
    <w:p w14:paraId="3FBD9BFF" w14:textId="6AC6A327" w:rsidR="00B327CA" w:rsidRPr="00535135" w:rsidRDefault="00B327CA" w:rsidP="00535135">
      <w:pPr>
        <w:spacing w:after="0" w:line="360" w:lineRule="auto"/>
        <w:ind w:firstLine="709"/>
        <w:jc w:val="both"/>
        <w:rPr>
          <w:rFonts w:ascii="Times New Roman" w:hAnsi="Times New Roman" w:cs="Times New Roman"/>
          <w:sz w:val="28"/>
          <w:szCs w:val="28"/>
        </w:rPr>
      </w:pPr>
      <w:r w:rsidRPr="0021571B">
        <w:rPr>
          <w:rFonts w:ascii="Times New Roman" w:hAnsi="Times New Roman" w:cs="Times New Roman"/>
          <w:b/>
          <w:sz w:val="28"/>
          <w:szCs w:val="28"/>
        </w:rPr>
        <w:t>Мета дослідження</w:t>
      </w:r>
      <w:r w:rsidRPr="0021571B">
        <w:rPr>
          <w:rFonts w:ascii="Times New Roman" w:hAnsi="Times New Roman" w:cs="Times New Roman"/>
          <w:sz w:val="28"/>
          <w:szCs w:val="28"/>
        </w:rPr>
        <w:t xml:space="preserve"> – </w:t>
      </w:r>
      <w:r w:rsidR="00AC0C68" w:rsidRPr="0021571B">
        <w:rPr>
          <w:rFonts w:ascii="Times New Roman" w:hAnsi="Times New Roman" w:cs="Times New Roman"/>
          <w:sz w:val="28"/>
          <w:szCs w:val="28"/>
        </w:rPr>
        <w:t>обґрунтувати</w:t>
      </w:r>
      <w:r w:rsidR="00EF4C31" w:rsidRPr="0021571B">
        <w:rPr>
          <w:rFonts w:ascii="Times New Roman" w:hAnsi="Times New Roman" w:cs="Times New Roman"/>
          <w:sz w:val="28"/>
          <w:szCs w:val="28"/>
        </w:rPr>
        <w:t xml:space="preserve"> </w:t>
      </w:r>
      <w:r w:rsidR="0014388A" w:rsidRPr="0021571B">
        <w:rPr>
          <w:rFonts w:ascii="Times New Roman" w:hAnsi="Times New Roman" w:cs="Times New Roman"/>
          <w:sz w:val="28"/>
          <w:szCs w:val="28"/>
        </w:rPr>
        <w:t>теоретичні аспекти організації</w:t>
      </w:r>
      <w:r w:rsidR="00EF4C31" w:rsidRPr="0021571B">
        <w:rPr>
          <w:rFonts w:ascii="Times New Roman" w:hAnsi="Times New Roman" w:cs="Times New Roman"/>
          <w:sz w:val="28"/>
          <w:szCs w:val="28"/>
        </w:rPr>
        <w:t xml:space="preserve"> </w:t>
      </w:r>
      <w:r w:rsidR="0014388A" w:rsidRPr="0021571B">
        <w:rPr>
          <w:rFonts w:ascii="Times New Roman" w:hAnsi="Times New Roman" w:cs="Times New Roman"/>
          <w:sz w:val="28"/>
          <w:szCs w:val="28"/>
        </w:rPr>
        <w:t xml:space="preserve">дистанційного </w:t>
      </w:r>
      <w:r w:rsidR="00EF4C31" w:rsidRPr="0021571B">
        <w:rPr>
          <w:rFonts w:ascii="Times New Roman" w:hAnsi="Times New Roman" w:cs="Times New Roman"/>
          <w:sz w:val="28"/>
          <w:szCs w:val="28"/>
        </w:rPr>
        <w:t xml:space="preserve">навчання у закладах загальної середньої освіти </w:t>
      </w:r>
      <w:r w:rsidR="00AC0C68" w:rsidRPr="0021571B">
        <w:rPr>
          <w:rFonts w:ascii="Times New Roman" w:hAnsi="Times New Roman" w:cs="Times New Roman"/>
          <w:sz w:val="28"/>
          <w:szCs w:val="28"/>
        </w:rPr>
        <w:t xml:space="preserve">та розробити рекомендації для </w:t>
      </w:r>
      <w:r w:rsidR="0014388A" w:rsidRPr="0021571B">
        <w:rPr>
          <w:rFonts w:ascii="Times New Roman" w:hAnsi="Times New Roman" w:cs="Times New Roman"/>
          <w:sz w:val="28"/>
          <w:szCs w:val="28"/>
        </w:rPr>
        <w:t xml:space="preserve">удосконалення </w:t>
      </w:r>
      <w:r w:rsidR="00AC0C68" w:rsidRPr="0021571B">
        <w:rPr>
          <w:rFonts w:ascii="Times New Roman" w:hAnsi="Times New Roman" w:cs="Times New Roman"/>
          <w:sz w:val="28"/>
          <w:szCs w:val="28"/>
        </w:rPr>
        <w:t>процесу управління дистанційним навчанням в ЗЗСО</w:t>
      </w:r>
      <w:r w:rsidR="00EF4C31" w:rsidRPr="0021571B">
        <w:rPr>
          <w:rFonts w:ascii="Times New Roman" w:hAnsi="Times New Roman" w:cs="Times New Roman"/>
          <w:sz w:val="28"/>
          <w:szCs w:val="28"/>
        </w:rPr>
        <w:t>.</w:t>
      </w:r>
    </w:p>
    <w:p w14:paraId="68165283" w14:textId="77777777" w:rsidR="00EF4C31" w:rsidRPr="008C351F" w:rsidRDefault="00EF4C31" w:rsidP="00535135">
      <w:pPr>
        <w:spacing w:after="0" w:line="360" w:lineRule="auto"/>
        <w:ind w:firstLine="709"/>
        <w:jc w:val="both"/>
        <w:rPr>
          <w:rFonts w:ascii="Times New Roman" w:hAnsi="Times New Roman" w:cs="Times New Roman"/>
          <w:sz w:val="28"/>
          <w:szCs w:val="28"/>
        </w:rPr>
      </w:pPr>
      <w:r w:rsidRPr="008C351F">
        <w:rPr>
          <w:rFonts w:ascii="Times New Roman" w:hAnsi="Times New Roman" w:cs="Times New Roman"/>
          <w:sz w:val="28"/>
          <w:szCs w:val="28"/>
        </w:rPr>
        <w:t xml:space="preserve">Мета дослідження конкретизується у наступних </w:t>
      </w:r>
      <w:r w:rsidRPr="008C351F">
        <w:rPr>
          <w:rFonts w:ascii="Times New Roman" w:hAnsi="Times New Roman" w:cs="Times New Roman"/>
          <w:b/>
          <w:sz w:val="28"/>
          <w:szCs w:val="28"/>
        </w:rPr>
        <w:t>завданнях</w:t>
      </w:r>
      <w:r w:rsidRPr="008C351F">
        <w:rPr>
          <w:rFonts w:ascii="Times New Roman" w:hAnsi="Times New Roman" w:cs="Times New Roman"/>
          <w:sz w:val="28"/>
          <w:szCs w:val="28"/>
        </w:rPr>
        <w:t>:</w:t>
      </w:r>
    </w:p>
    <w:p w14:paraId="184455EC" w14:textId="37E7B713" w:rsidR="008C351F" w:rsidRPr="008C351F" w:rsidRDefault="00783CDD" w:rsidP="008C351F">
      <w:pPr>
        <w:pStyle w:val="a4"/>
        <w:numPr>
          <w:ilvl w:val="0"/>
          <w:numId w:val="19"/>
        </w:numPr>
        <w:spacing w:after="0" w:line="360" w:lineRule="auto"/>
        <w:jc w:val="both"/>
        <w:rPr>
          <w:rFonts w:ascii="Times New Roman" w:hAnsi="Times New Roman" w:cs="Times New Roman"/>
          <w:sz w:val="28"/>
          <w:szCs w:val="28"/>
        </w:rPr>
      </w:pPr>
      <w:r w:rsidRPr="008C351F">
        <w:rPr>
          <w:rFonts w:ascii="Times New Roman" w:hAnsi="Times New Roman" w:cs="Times New Roman"/>
          <w:sz w:val="28"/>
          <w:szCs w:val="28"/>
        </w:rPr>
        <w:t xml:space="preserve">окреслити </w:t>
      </w:r>
      <w:proofErr w:type="spellStart"/>
      <w:r w:rsidRPr="008C351F">
        <w:rPr>
          <w:rFonts w:ascii="Times New Roman" w:hAnsi="Times New Roman" w:cs="Times New Roman"/>
          <w:sz w:val="28"/>
          <w:szCs w:val="28"/>
        </w:rPr>
        <w:t>понятійно</w:t>
      </w:r>
      <w:proofErr w:type="spellEnd"/>
      <w:r w:rsidRPr="008C351F">
        <w:rPr>
          <w:rFonts w:ascii="Times New Roman" w:hAnsi="Times New Roman" w:cs="Times New Roman"/>
          <w:sz w:val="28"/>
          <w:szCs w:val="28"/>
        </w:rPr>
        <w:t>-категоріальний апарат дослідження</w:t>
      </w:r>
      <w:r w:rsidR="008C351F">
        <w:rPr>
          <w:rFonts w:ascii="Times New Roman" w:hAnsi="Times New Roman" w:cs="Times New Roman"/>
          <w:sz w:val="28"/>
          <w:szCs w:val="28"/>
        </w:rPr>
        <w:t>;</w:t>
      </w:r>
      <w:r w:rsidR="00E545A4" w:rsidRPr="008C351F">
        <w:rPr>
          <w:rFonts w:ascii="Times New Roman" w:hAnsi="Times New Roman" w:cs="Times New Roman"/>
          <w:sz w:val="28"/>
          <w:szCs w:val="28"/>
        </w:rPr>
        <w:t xml:space="preserve"> </w:t>
      </w:r>
    </w:p>
    <w:p w14:paraId="2C530694" w14:textId="774294ED" w:rsidR="00783CDD" w:rsidRPr="008C351F" w:rsidRDefault="007B2AA9" w:rsidP="008C351F">
      <w:pPr>
        <w:pStyle w:val="a4"/>
        <w:numPr>
          <w:ilvl w:val="0"/>
          <w:numId w:val="19"/>
        </w:numPr>
        <w:spacing w:after="0" w:line="360" w:lineRule="auto"/>
        <w:jc w:val="both"/>
        <w:rPr>
          <w:rFonts w:ascii="Times New Roman" w:hAnsi="Times New Roman" w:cs="Times New Roman"/>
          <w:sz w:val="28"/>
          <w:szCs w:val="28"/>
        </w:rPr>
      </w:pPr>
      <w:r w:rsidRPr="008C351F">
        <w:rPr>
          <w:rFonts w:ascii="Times New Roman" w:hAnsi="Times New Roman" w:cs="Times New Roman"/>
          <w:sz w:val="28"/>
          <w:szCs w:val="28"/>
        </w:rPr>
        <w:t>висвітлити нормативно-правову базу організації дистанційного навчання в Україні;</w:t>
      </w:r>
    </w:p>
    <w:p w14:paraId="083035E8" w14:textId="78CF75F8" w:rsidR="007B2AA9" w:rsidRPr="008C351F" w:rsidRDefault="001806D8" w:rsidP="008C351F">
      <w:pPr>
        <w:pStyle w:val="a4"/>
        <w:numPr>
          <w:ilvl w:val="0"/>
          <w:numId w:val="19"/>
        </w:numPr>
        <w:spacing w:after="0" w:line="360" w:lineRule="auto"/>
        <w:jc w:val="both"/>
        <w:rPr>
          <w:rFonts w:ascii="Times New Roman" w:hAnsi="Times New Roman" w:cs="Times New Roman"/>
          <w:sz w:val="28"/>
          <w:szCs w:val="28"/>
        </w:rPr>
      </w:pPr>
      <w:r w:rsidRPr="008C351F">
        <w:rPr>
          <w:rFonts w:ascii="Times New Roman" w:hAnsi="Times New Roman" w:cs="Times New Roman"/>
          <w:sz w:val="28"/>
          <w:szCs w:val="28"/>
        </w:rPr>
        <w:t>визначити моделі управління дистанційним навчанням у закладах загальної середньої освіти</w:t>
      </w:r>
      <w:r w:rsidR="00DE4C7C" w:rsidRPr="008C351F">
        <w:rPr>
          <w:rFonts w:ascii="Times New Roman" w:hAnsi="Times New Roman" w:cs="Times New Roman"/>
          <w:sz w:val="28"/>
          <w:szCs w:val="28"/>
        </w:rPr>
        <w:t>;</w:t>
      </w:r>
    </w:p>
    <w:p w14:paraId="3C90CC77" w14:textId="2D3D8E97" w:rsidR="00EF4C31" w:rsidRPr="008C351F" w:rsidRDefault="00EF4C31" w:rsidP="008C351F">
      <w:pPr>
        <w:pStyle w:val="a4"/>
        <w:numPr>
          <w:ilvl w:val="0"/>
          <w:numId w:val="19"/>
        </w:numPr>
        <w:spacing w:after="0" w:line="360" w:lineRule="auto"/>
        <w:jc w:val="both"/>
        <w:rPr>
          <w:rFonts w:ascii="Times New Roman" w:hAnsi="Times New Roman" w:cs="Times New Roman"/>
          <w:sz w:val="28"/>
          <w:szCs w:val="28"/>
        </w:rPr>
      </w:pPr>
      <w:r w:rsidRPr="008C351F">
        <w:rPr>
          <w:rFonts w:ascii="Times New Roman" w:hAnsi="Times New Roman" w:cs="Times New Roman"/>
          <w:sz w:val="28"/>
          <w:szCs w:val="28"/>
        </w:rPr>
        <w:t>розробити критерії оцінювання та проаналізувати готовність адміністрації ЗЗСО до управління дистанційним навчанням;</w:t>
      </w:r>
    </w:p>
    <w:p w14:paraId="1A00BA23" w14:textId="3EA472D2" w:rsidR="00EF4C31" w:rsidRPr="008C351F" w:rsidRDefault="00EF4C31" w:rsidP="008C351F">
      <w:pPr>
        <w:pStyle w:val="a4"/>
        <w:numPr>
          <w:ilvl w:val="0"/>
          <w:numId w:val="19"/>
        </w:numPr>
        <w:spacing w:after="0" w:line="360" w:lineRule="auto"/>
        <w:jc w:val="both"/>
        <w:rPr>
          <w:rFonts w:ascii="Times New Roman" w:hAnsi="Times New Roman" w:cs="Times New Roman"/>
          <w:sz w:val="28"/>
          <w:szCs w:val="28"/>
        </w:rPr>
      </w:pPr>
      <w:r w:rsidRPr="008C351F">
        <w:rPr>
          <w:rFonts w:ascii="Times New Roman" w:hAnsi="Times New Roman" w:cs="Times New Roman"/>
          <w:sz w:val="28"/>
          <w:szCs w:val="28"/>
        </w:rPr>
        <w:t>розробити власні пропозиції для впровадження управлінських рішень спрямованих на підвищення ефективності дистанційного навчання у ЗЗСО.</w:t>
      </w:r>
    </w:p>
    <w:p w14:paraId="28F1A071" w14:textId="77777777" w:rsidR="00DE4C7C" w:rsidRPr="00535135" w:rsidRDefault="00DE4C7C" w:rsidP="00535135">
      <w:pPr>
        <w:spacing w:after="0" w:line="360" w:lineRule="auto"/>
        <w:ind w:firstLine="709"/>
        <w:jc w:val="both"/>
        <w:rPr>
          <w:rFonts w:ascii="Times New Roman" w:hAnsi="Times New Roman" w:cs="Times New Roman"/>
          <w:sz w:val="28"/>
          <w:szCs w:val="28"/>
        </w:rPr>
      </w:pPr>
      <w:r w:rsidRPr="00535135">
        <w:rPr>
          <w:rFonts w:ascii="Times New Roman" w:hAnsi="Times New Roman" w:cs="Times New Roman"/>
          <w:b/>
          <w:sz w:val="28"/>
          <w:szCs w:val="28"/>
        </w:rPr>
        <w:t>Методи дослідження.</w:t>
      </w:r>
      <w:r w:rsidRPr="00535135">
        <w:rPr>
          <w:rFonts w:ascii="Times New Roman" w:hAnsi="Times New Roman" w:cs="Times New Roman"/>
          <w:sz w:val="28"/>
          <w:szCs w:val="28"/>
        </w:rPr>
        <w:t xml:space="preserve"> Методологічну основу дослідження складає система загальнонаукових та спеціально-наукових методів, що забезпечують об’єктивний аналіз досліджуваного предмету. З урахуванням специфіки теми, мети і завдань дослідження, були застосовані наступні методи: аналізу, історико-</w:t>
      </w:r>
      <w:r w:rsidRPr="00535135">
        <w:rPr>
          <w:rFonts w:ascii="Times New Roman" w:hAnsi="Times New Roman" w:cs="Times New Roman"/>
          <w:sz w:val="28"/>
          <w:szCs w:val="28"/>
        </w:rPr>
        <w:lastRenderedPageBreak/>
        <w:t>правовий; логічний метод; системно-структурний структурно-функціональний; методи моделювання й узагальнення.</w:t>
      </w:r>
    </w:p>
    <w:p w14:paraId="58A4CCB7" w14:textId="791FB9AF" w:rsidR="00DE4C7C" w:rsidRPr="00535135" w:rsidRDefault="00DE4C7C" w:rsidP="00535135">
      <w:pPr>
        <w:spacing w:after="0" w:line="360" w:lineRule="auto"/>
        <w:ind w:firstLine="709"/>
        <w:jc w:val="both"/>
        <w:rPr>
          <w:rFonts w:ascii="Times New Roman" w:hAnsi="Times New Roman" w:cs="Times New Roman"/>
          <w:sz w:val="28"/>
          <w:szCs w:val="28"/>
        </w:rPr>
      </w:pPr>
      <w:r w:rsidRPr="00535135">
        <w:rPr>
          <w:rFonts w:ascii="Times New Roman" w:hAnsi="Times New Roman" w:cs="Times New Roman"/>
          <w:b/>
          <w:sz w:val="28"/>
          <w:szCs w:val="28"/>
        </w:rPr>
        <w:t>Практичне значення</w:t>
      </w:r>
      <w:r w:rsidRPr="00535135">
        <w:rPr>
          <w:rFonts w:ascii="Times New Roman" w:hAnsi="Times New Roman" w:cs="Times New Roman"/>
          <w:sz w:val="28"/>
          <w:szCs w:val="28"/>
        </w:rPr>
        <w:t xml:space="preserve"> одержаних результатів. </w:t>
      </w:r>
      <w:r w:rsidRPr="001F71C6">
        <w:rPr>
          <w:rFonts w:ascii="Times New Roman" w:hAnsi="Times New Roman" w:cs="Times New Roman"/>
          <w:sz w:val="28"/>
          <w:szCs w:val="28"/>
        </w:rPr>
        <w:t>Результати дослідження будуть корисні адміністраціям ЗЗСО для організації дистанційного навчання</w:t>
      </w:r>
      <w:r w:rsidR="001F71C6" w:rsidRPr="001F71C6">
        <w:rPr>
          <w:rFonts w:ascii="Times New Roman" w:hAnsi="Times New Roman" w:cs="Times New Roman"/>
          <w:sz w:val="28"/>
          <w:szCs w:val="28"/>
        </w:rPr>
        <w:t>;</w:t>
      </w:r>
      <w:r w:rsidRPr="001F71C6">
        <w:rPr>
          <w:rFonts w:ascii="Times New Roman" w:hAnsi="Times New Roman" w:cs="Times New Roman"/>
          <w:sz w:val="28"/>
          <w:szCs w:val="28"/>
        </w:rPr>
        <w:t xml:space="preserve"> у науково-дослідницькій діяльності – для подальшого вивчення питань; у процесі вивчення правових дисциплін у ВНЗ</w:t>
      </w:r>
      <w:r w:rsidR="00F36BA7" w:rsidRPr="001F71C6">
        <w:rPr>
          <w:rFonts w:ascii="Times New Roman" w:hAnsi="Times New Roman" w:cs="Times New Roman"/>
          <w:sz w:val="28"/>
          <w:szCs w:val="28"/>
        </w:rPr>
        <w:t>.</w:t>
      </w:r>
    </w:p>
    <w:p w14:paraId="454E7520" w14:textId="77777777" w:rsidR="008B0395" w:rsidRPr="00535135" w:rsidRDefault="008B0395" w:rsidP="00535135">
      <w:pPr>
        <w:spacing w:after="0" w:line="360" w:lineRule="auto"/>
        <w:ind w:firstLine="709"/>
        <w:jc w:val="both"/>
        <w:rPr>
          <w:rFonts w:ascii="Times New Roman" w:hAnsi="Times New Roman" w:cs="Times New Roman"/>
          <w:sz w:val="28"/>
          <w:szCs w:val="28"/>
        </w:rPr>
      </w:pPr>
      <w:r w:rsidRPr="00535135">
        <w:rPr>
          <w:rFonts w:ascii="Times New Roman" w:hAnsi="Times New Roman" w:cs="Times New Roman"/>
          <w:b/>
          <w:sz w:val="28"/>
          <w:szCs w:val="28"/>
        </w:rPr>
        <w:t>Наукова новизна</w:t>
      </w:r>
      <w:r w:rsidRPr="00535135">
        <w:rPr>
          <w:rFonts w:ascii="Times New Roman" w:hAnsi="Times New Roman" w:cs="Times New Roman"/>
          <w:sz w:val="28"/>
          <w:szCs w:val="28"/>
        </w:rPr>
        <w:t xml:space="preserve"> отриманих результатів полягає у наступному:</w:t>
      </w:r>
    </w:p>
    <w:p w14:paraId="6DF034FF" w14:textId="7AA50A68" w:rsidR="008B0395" w:rsidRPr="00535135" w:rsidRDefault="001806D8" w:rsidP="00535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B0395" w:rsidRPr="00535135">
        <w:rPr>
          <w:rFonts w:ascii="Times New Roman" w:hAnsi="Times New Roman" w:cs="Times New Roman"/>
          <w:sz w:val="28"/>
          <w:szCs w:val="28"/>
        </w:rPr>
        <w:t>розроблені авторські критерії ефективності дистанційного навчання та на їх основі досліджено якість організац</w:t>
      </w:r>
      <w:r w:rsidR="00AC0C68">
        <w:rPr>
          <w:rFonts w:ascii="Times New Roman" w:hAnsi="Times New Roman" w:cs="Times New Roman"/>
          <w:sz w:val="28"/>
          <w:szCs w:val="28"/>
        </w:rPr>
        <w:t>ії дистанційного навчання в зак</w:t>
      </w:r>
      <w:r w:rsidR="008B0395" w:rsidRPr="00535135">
        <w:rPr>
          <w:rFonts w:ascii="Times New Roman" w:hAnsi="Times New Roman" w:cs="Times New Roman"/>
          <w:sz w:val="28"/>
          <w:szCs w:val="28"/>
        </w:rPr>
        <w:t>лад</w:t>
      </w:r>
      <w:r w:rsidR="00AC0C68">
        <w:rPr>
          <w:rFonts w:ascii="Times New Roman" w:hAnsi="Times New Roman" w:cs="Times New Roman"/>
          <w:sz w:val="28"/>
          <w:szCs w:val="28"/>
        </w:rPr>
        <w:t>ах</w:t>
      </w:r>
      <w:r w:rsidR="008B0395" w:rsidRPr="00535135">
        <w:rPr>
          <w:rFonts w:ascii="Times New Roman" w:hAnsi="Times New Roman" w:cs="Times New Roman"/>
          <w:sz w:val="28"/>
          <w:szCs w:val="28"/>
        </w:rPr>
        <w:t xml:space="preserve"> загальної середньої освіти на базі </w:t>
      </w:r>
      <w:r w:rsidR="00B04214">
        <w:rPr>
          <w:rFonts w:ascii="Times New Roman" w:hAnsi="Times New Roman" w:cs="Times New Roman"/>
          <w:sz w:val="28"/>
          <w:szCs w:val="28"/>
        </w:rPr>
        <w:t>Ліцею</w:t>
      </w:r>
      <w:r>
        <w:rPr>
          <w:rFonts w:ascii="Times New Roman" w:hAnsi="Times New Roman" w:cs="Times New Roman"/>
          <w:sz w:val="28"/>
          <w:szCs w:val="28"/>
        </w:rPr>
        <w:t xml:space="preserve"> № 93 м.</w:t>
      </w:r>
      <w:r w:rsidR="00B04214">
        <w:rPr>
          <w:rFonts w:ascii="Times New Roman" w:hAnsi="Times New Roman" w:cs="Times New Roman"/>
          <w:sz w:val="28"/>
          <w:szCs w:val="28"/>
        </w:rPr>
        <w:t xml:space="preserve"> Подільського району</w:t>
      </w:r>
      <w:r>
        <w:rPr>
          <w:rFonts w:ascii="Times New Roman" w:hAnsi="Times New Roman" w:cs="Times New Roman"/>
          <w:sz w:val="28"/>
          <w:szCs w:val="28"/>
        </w:rPr>
        <w:t xml:space="preserve"> </w:t>
      </w:r>
      <w:r w:rsidR="00B04214">
        <w:rPr>
          <w:rFonts w:ascii="Times New Roman" w:hAnsi="Times New Roman" w:cs="Times New Roman"/>
          <w:sz w:val="28"/>
          <w:szCs w:val="28"/>
        </w:rPr>
        <w:t xml:space="preserve">м. </w:t>
      </w:r>
      <w:r>
        <w:rPr>
          <w:rFonts w:ascii="Times New Roman" w:hAnsi="Times New Roman" w:cs="Times New Roman"/>
          <w:sz w:val="28"/>
          <w:szCs w:val="28"/>
        </w:rPr>
        <w:t>Ки</w:t>
      </w:r>
      <w:r w:rsidR="00B04214">
        <w:rPr>
          <w:rFonts w:ascii="Times New Roman" w:hAnsi="Times New Roman" w:cs="Times New Roman"/>
          <w:sz w:val="28"/>
          <w:szCs w:val="28"/>
        </w:rPr>
        <w:t>єва</w:t>
      </w:r>
      <w:r>
        <w:rPr>
          <w:rFonts w:ascii="Times New Roman" w:hAnsi="Times New Roman" w:cs="Times New Roman"/>
          <w:sz w:val="28"/>
          <w:szCs w:val="28"/>
        </w:rPr>
        <w:t>, та ЗОШ № 7 м. Бердянськ (переміщеної на підконтрольну територію)</w:t>
      </w:r>
      <w:r w:rsidR="008B0395" w:rsidRPr="00535135">
        <w:rPr>
          <w:rFonts w:ascii="Times New Roman" w:hAnsi="Times New Roman" w:cs="Times New Roman"/>
          <w:sz w:val="28"/>
          <w:szCs w:val="28"/>
        </w:rPr>
        <w:t>;</w:t>
      </w:r>
    </w:p>
    <w:p w14:paraId="0AEDDA1A" w14:textId="122141B5" w:rsidR="008B0395" w:rsidRPr="00535135" w:rsidRDefault="00D00F16" w:rsidP="005351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B0395" w:rsidRPr="00535135">
        <w:rPr>
          <w:rFonts w:ascii="Times New Roman" w:hAnsi="Times New Roman" w:cs="Times New Roman"/>
          <w:sz w:val="28"/>
          <w:szCs w:val="28"/>
        </w:rPr>
        <w:t>уточнені та систематизовані моделі управління дистанційним навчанням у закладах загальної середньої освіти</w:t>
      </w:r>
    </w:p>
    <w:p w14:paraId="61D4BB42" w14:textId="7209F3CD" w:rsidR="008B0395" w:rsidRPr="001A5D5D" w:rsidRDefault="00D00F16" w:rsidP="0053513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w:t>
      </w:r>
      <w:r w:rsidR="008B0395" w:rsidRPr="00535135">
        <w:rPr>
          <w:rFonts w:ascii="Times New Roman" w:hAnsi="Times New Roman" w:cs="Times New Roman"/>
          <w:sz w:val="28"/>
          <w:szCs w:val="28"/>
        </w:rPr>
        <w:t xml:space="preserve">набули подальшого вивчення питання </w:t>
      </w:r>
      <w:r w:rsidR="008C351F">
        <w:rPr>
          <w:rFonts w:ascii="Times New Roman" w:hAnsi="Times New Roman" w:cs="Times New Roman"/>
          <w:sz w:val="28"/>
          <w:szCs w:val="28"/>
        </w:rPr>
        <w:t xml:space="preserve">організації </w:t>
      </w:r>
      <w:r w:rsidR="008B0395" w:rsidRPr="00535135">
        <w:rPr>
          <w:rFonts w:ascii="Times New Roman" w:hAnsi="Times New Roman" w:cs="Times New Roman"/>
          <w:sz w:val="28"/>
          <w:szCs w:val="28"/>
        </w:rPr>
        <w:t>дистанційн</w:t>
      </w:r>
      <w:r w:rsidR="008C351F">
        <w:rPr>
          <w:rFonts w:ascii="Times New Roman" w:hAnsi="Times New Roman" w:cs="Times New Roman"/>
          <w:sz w:val="28"/>
          <w:szCs w:val="28"/>
        </w:rPr>
        <w:t>ого навчання</w:t>
      </w:r>
      <w:r w:rsidR="008B0395" w:rsidRPr="00535135">
        <w:rPr>
          <w:rFonts w:ascii="Times New Roman" w:hAnsi="Times New Roman" w:cs="Times New Roman"/>
          <w:sz w:val="28"/>
          <w:szCs w:val="28"/>
        </w:rPr>
        <w:t xml:space="preserve"> у ЗЗСО, форм організації</w:t>
      </w:r>
      <w:r w:rsidR="001A5D5D" w:rsidRPr="001A5D5D">
        <w:rPr>
          <w:rFonts w:ascii="Times New Roman" w:hAnsi="Times New Roman" w:cs="Times New Roman"/>
          <w:sz w:val="28"/>
          <w:szCs w:val="28"/>
          <w:lang w:val="ru-RU"/>
        </w:rPr>
        <w:t>.</w:t>
      </w:r>
    </w:p>
    <w:p w14:paraId="3920CC70" w14:textId="05A3DAEB" w:rsidR="00F36BA7" w:rsidRPr="00535135" w:rsidRDefault="00F36BA7" w:rsidP="00535135">
      <w:pPr>
        <w:spacing w:after="0" w:line="360" w:lineRule="auto"/>
        <w:ind w:firstLine="709"/>
        <w:jc w:val="both"/>
        <w:rPr>
          <w:rFonts w:ascii="Times New Roman" w:hAnsi="Times New Roman" w:cs="Times New Roman"/>
          <w:sz w:val="28"/>
          <w:szCs w:val="28"/>
        </w:rPr>
      </w:pPr>
      <w:r w:rsidRPr="00535135">
        <w:rPr>
          <w:rFonts w:ascii="Times New Roman" w:hAnsi="Times New Roman" w:cs="Times New Roman"/>
          <w:b/>
          <w:sz w:val="28"/>
          <w:szCs w:val="28"/>
        </w:rPr>
        <w:t>Структура роботи.</w:t>
      </w:r>
      <w:r w:rsidRPr="00535135">
        <w:rPr>
          <w:rFonts w:ascii="Times New Roman" w:hAnsi="Times New Roman" w:cs="Times New Roman"/>
          <w:sz w:val="28"/>
          <w:szCs w:val="28"/>
        </w:rPr>
        <w:t xml:space="preserve"> Магістерська робота включає в себе вступ, </w:t>
      </w:r>
      <w:r w:rsidR="00B04214">
        <w:rPr>
          <w:rFonts w:ascii="Times New Roman" w:hAnsi="Times New Roman" w:cs="Times New Roman"/>
          <w:sz w:val="28"/>
          <w:szCs w:val="28"/>
        </w:rPr>
        <w:t>два</w:t>
      </w:r>
      <w:r w:rsidRPr="00535135">
        <w:rPr>
          <w:rFonts w:ascii="Times New Roman" w:hAnsi="Times New Roman" w:cs="Times New Roman"/>
          <w:sz w:val="28"/>
          <w:szCs w:val="28"/>
        </w:rPr>
        <w:t xml:space="preserve"> розділи, висновки, список використаної літератури та додатки. Основний зміст викладено на </w:t>
      </w:r>
      <w:r w:rsidR="00B04214" w:rsidRPr="008C351F">
        <w:rPr>
          <w:rFonts w:ascii="Times New Roman" w:hAnsi="Times New Roman" w:cs="Times New Roman"/>
          <w:sz w:val="28"/>
          <w:szCs w:val="28"/>
        </w:rPr>
        <w:t>8</w:t>
      </w:r>
      <w:r w:rsidR="00D227CB">
        <w:rPr>
          <w:rFonts w:ascii="Times New Roman" w:hAnsi="Times New Roman" w:cs="Times New Roman"/>
          <w:sz w:val="28"/>
          <w:szCs w:val="28"/>
        </w:rPr>
        <w:t>6</w:t>
      </w:r>
      <w:r w:rsidR="00B04214">
        <w:rPr>
          <w:rFonts w:ascii="Times New Roman" w:hAnsi="Times New Roman" w:cs="Times New Roman"/>
          <w:sz w:val="28"/>
          <w:szCs w:val="28"/>
        </w:rPr>
        <w:t xml:space="preserve"> </w:t>
      </w:r>
      <w:r w:rsidRPr="00535135">
        <w:rPr>
          <w:rFonts w:ascii="Times New Roman" w:hAnsi="Times New Roman" w:cs="Times New Roman"/>
          <w:sz w:val="28"/>
          <w:szCs w:val="28"/>
        </w:rPr>
        <w:t>сторінках.</w:t>
      </w:r>
    </w:p>
    <w:p w14:paraId="3A4FA906" w14:textId="77777777" w:rsidR="007A53D5" w:rsidRPr="00535135" w:rsidRDefault="007A53D5" w:rsidP="00535135">
      <w:pPr>
        <w:spacing w:line="360" w:lineRule="auto"/>
        <w:rPr>
          <w:rFonts w:ascii="Times New Roman" w:hAnsi="Times New Roman" w:cs="Times New Roman"/>
          <w:sz w:val="28"/>
          <w:szCs w:val="28"/>
        </w:rPr>
      </w:pPr>
      <w:r w:rsidRPr="00535135">
        <w:rPr>
          <w:rFonts w:ascii="Times New Roman" w:hAnsi="Times New Roman" w:cs="Times New Roman"/>
          <w:sz w:val="28"/>
          <w:szCs w:val="28"/>
        </w:rPr>
        <w:br w:type="page"/>
      </w:r>
    </w:p>
    <w:p w14:paraId="1D1417D5" w14:textId="77777777" w:rsidR="0044331D" w:rsidRPr="0044331D" w:rsidRDefault="0044331D" w:rsidP="0044331D">
      <w:pPr>
        <w:spacing w:after="0" w:line="360" w:lineRule="auto"/>
        <w:ind w:firstLine="709"/>
        <w:jc w:val="center"/>
        <w:rPr>
          <w:rFonts w:ascii="Times New Roman" w:hAnsi="Times New Roman" w:cs="Times New Roman"/>
          <w:b/>
          <w:sz w:val="28"/>
          <w:szCs w:val="28"/>
        </w:rPr>
      </w:pPr>
      <w:r w:rsidRPr="0044331D">
        <w:rPr>
          <w:rFonts w:ascii="Times New Roman" w:hAnsi="Times New Roman" w:cs="Times New Roman"/>
          <w:b/>
          <w:sz w:val="28"/>
          <w:szCs w:val="28"/>
        </w:rPr>
        <w:lastRenderedPageBreak/>
        <w:t>РОЗДІЛ І.</w:t>
      </w:r>
    </w:p>
    <w:p w14:paraId="26E31940" w14:textId="77777777" w:rsidR="0044331D" w:rsidRPr="0044331D" w:rsidRDefault="0044331D" w:rsidP="0044331D">
      <w:pPr>
        <w:spacing w:after="0" w:line="360" w:lineRule="auto"/>
        <w:ind w:firstLine="709"/>
        <w:jc w:val="center"/>
        <w:rPr>
          <w:rFonts w:ascii="Times New Roman" w:hAnsi="Times New Roman" w:cs="Times New Roman"/>
          <w:b/>
          <w:sz w:val="28"/>
          <w:szCs w:val="28"/>
        </w:rPr>
      </w:pPr>
      <w:r w:rsidRPr="0044331D">
        <w:rPr>
          <w:rFonts w:ascii="Times New Roman" w:hAnsi="Times New Roman" w:cs="Times New Roman"/>
          <w:b/>
          <w:sz w:val="28"/>
          <w:szCs w:val="28"/>
        </w:rPr>
        <w:t>ТЕОРЕТИЧНІ АСПЕКТИ ДИСТАНЦІЙНОГО НАВЧАННЯ У ЗЗСО</w:t>
      </w:r>
    </w:p>
    <w:p w14:paraId="714C820A" w14:textId="77777777" w:rsidR="0044331D" w:rsidRPr="0044331D" w:rsidRDefault="0044331D" w:rsidP="0044331D">
      <w:pPr>
        <w:spacing w:after="0" w:line="360" w:lineRule="auto"/>
        <w:ind w:firstLine="709"/>
        <w:jc w:val="both"/>
        <w:rPr>
          <w:rFonts w:ascii="Times New Roman" w:hAnsi="Times New Roman" w:cs="Times New Roman"/>
          <w:b/>
          <w:sz w:val="28"/>
          <w:szCs w:val="28"/>
        </w:rPr>
      </w:pPr>
    </w:p>
    <w:p w14:paraId="1F25B903" w14:textId="77777777" w:rsidR="0044331D" w:rsidRPr="0044331D" w:rsidRDefault="0044331D" w:rsidP="0044331D">
      <w:pPr>
        <w:spacing w:after="0" w:line="360" w:lineRule="auto"/>
        <w:ind w:firstLine="709"/>
        <w:jc w:val="both"/>
        <w:rPr>
          <w:rFonts w:ascii="Times New Roman" w:hAnsi="Times New Roman" w:cs="Times New Roman"/>
          <w:b/>
          <w:sz w:val="28"/>
          <w:szCs w:val="28"/>
        </w:rPr>
      </w:pPr>
      <w:r w:rsidRPr="0044331D">
        <w:rPr>
          <w:rFonts w:ascii="Times New Roman" w:hAnsi="Times New Roman" w:cs="Times New Roman"/>
          <w:b/>
          <w:sz w:val="28"/>
          <w:szCs w:val="28"/>
        </w:rPr>
        <w:t>1.1. </w:t>
      </w:r>
      <w:proofErr w:type="spellStart"/>
      <w:r w:rsidRPr="0044331D">
        <w:rPr>
          <w:rFonts w:ascii="Times New Roman" w:hAnsi="Times New Roman" w:cs="Times New Roman"/>
          <w:b/>
          <w:sz w:val="28"/>
          <w:szCs w:val="28"/>
        </w:rPr>
        <w:t>Понятійно</w:t>
      </w:r>
      <w:proofErr w:type="spellEnd"/>
      <w:r w:rsidRPr="0044331D">
        <w:rPr>
          <w:rFonts w:ascii="Times New Roman" w:hAnsi="Times New Roman" w:cs="Times New Roman"/>
          <w:b/>
          <w:sz w:val="28"/>
          <w:szCs w:val="28"/>
        </w:rPr>
        <w:t>-категоріальний апарат дослідження.</w:t>
      </w:r>
    </w:p>
    <w:p w14:paraId="053779D7" w14:textId="0DA32D2A" w:rsidR="00F36BA7" w:rsidRPr="00C4445A" w:rsidRDefault="007A53D5" w:rsidP="00C4445A">
      <w:pPr>
        <w:spacing w:after="0" w:line="360" w:lineRule="auto"/>
        <w:ind w:firstLine="709"/>
        <w:jc w:val="both"/>
        <w:rPr>
          <w:rFonts w:ascii="Times New Roman" w:hAnsi="Times New Roman" w:cs="Times New Roman"/>
          <w:sz w:val="28"/>
          <w:szCs w:val="28"/>
        </w:rPr>
      </w:pPr>
      <w:r w:rsidRPr="0044331D">
        <w:rPr>
          <w:rFonts w:ascii="Times New Roman" w:hAnsi="Times New Roman" w:cs="Times New Roman"/>
          <w:sz w:val="28"/>
          <w:szCs w:val="28"/>
        </w:rPr>
        <w:t xml:space="preserve">Сьогодення України є доволі невизначеним, що обумовлено постійними атаками </w:t>
      </w:r>
      <w:proofErr w:type="spellStart"/>
      <w:r w:rsidRPr="0044331D">
        <w:rPr>
          <w:rFonts w:ascii="Times New Roman" w:hAnsi="Times New Roman" w:cs="Times New Roman"/>
          <w:sz w:val="28"/>
          <w:szCs w:val="28"/>
        </w:rPr>
        <w:t>рф</w:t>
      </w:r>
      <w:proofErr w:type="spellEnd"/>
      <w:r w:rsidRPr="0044331D">
        <w:rPr>
          <w:rFonts w:ascii="Times New Roman" w:hAnsi="Times New Roman" w:cs="Times New Roman"/>
          <w:sz w:val="28"/>
          <w:szCs w:val="28"/>
        </w:rPr>
        <w:t xml:space="preserve">, як по сфері інфраструктури, так і по мирним жителям, що призводить до потреби шукати альтернативи задля проведення </w:t>
      </w:r>
      <w:r w:rsidR="00EF5E20">
        <w:rPr>
          <w:rFonts w:ascii="Times New Roman" w:hAnsi="Times New Roman" w:cs="Times New Roman"/>
          <w:sz w:val="28"/>
          <w:szCs w:val="28"/>
        </w:rPr>
        <w:t>освітнього</w:t>
      </w:r>
      <w:r w:rsidRPr="0044331D">
        <w:rPr>
          <w:rFonts w:ascii="Times New Roman" w:hAnsi="Times New Roman" w:cs="Times New Roman"/>
          <w:sz w:val="28"/>
          <w:szCs w:val="28"/>
        </w:rPr>
        <w:t xml:space="preserve"> процесу </w:t>
      </w:r>
      <w:r w:rsidR="00EF5E20">
        <w:rPr>
          <w:rFonts w:ascii="Times New Roman" w:hAnsi="Times New Roman" w:cs="Times New Roman"/>
          <w:sz w:val="28"/>
          <w:szCs w:val="28"/>
        </w:rPr>
        <w:t>у</w:t>
      </w:r>
      <w:r w:rsidRPr="0044331D">
        <w:rPr>
          <w:rFonts w:ascii="Times New Roman" w:hAnsi="Times New Roman" w:cs="Times New Roman"/>
          <w:sz w:val="28"/>
          <w:szCs w:val="28"/>
        </w:rPr>
        <w:t xml:space="preserve"> закладах загальної середньої освіти. І хоча, Рада оборони Києва </w:t>
      </w:r>
      <w:r w:rsidRPr="00C4445A">
        <w:rPr>
          <w:rFonts w:ascii="Times New Roman" w:hAnsi="Times New Roman" w:cs="Times New Roman"/>
          <w:sz w:val="28"/>
          <w:szCs w:val="28"/>
        </w:rPr>
        <w:t>наприкінці серпня 2024 р. визнала основною формою навчання – очну, не виключено використання за певних потреб дистанційної чи змі</w:t>
      </w:r>
      <w:r w:rsidR="00EF5E20">
        <w:rPr>
          <w:rFonts w:ascii="Times New Roman" w:hAnsi="Times New Roman" w:cs="Times New Roman"/>
          <w:sz w:val="28"/>
          <w:szCs w:val="28"/>
        </w:rPr>
        <w:t>ш</w:t>
      </w:r>
      <w:r w:rsidRPr="00C4445A">
        <w:rPr>
          <w:rFonts w:ascii="Times New Roman" w:hAnsi="Times New Roman" w:cs="Times New Roman"/>
          <w:sz w:val="28"/>
          <w:szCs w:val="28"/>
        </w:rPr>
        <w:t xml:space="preserve">аної форм організації </w:t>
      </w:r>
      <w:r w:rsidR="00EF5E20">
        <w:rPr>
          <w:rFonts w:ascii="Times New Roman" w:hAnsi="Times New Roman" w:cs="Times New Roman"/>
          <w:sz w:val="28"/>
          <w:szCs w:val="28"/>
        </w:rPr>
        <w:t>освітнього</w:t>
      </w:r>
      <w:r w:rsidRPr="00C4445A">
        <w:rPr>
          <w:rFonts w:ascii="Times New Roman" w:hAnsi="Times New Roman" w:cs="Times New Roman"/>
          <w:sz w:val="28"/>
          <w:szCs w:val="28"/>
        </w:rPr>
        <w:t xml:space="preserve"> процесу</w:t>
      </w:r>
      <w:r w:rsidR="000F3A21" w:rsidRPr="00C4445A">
        <w:rPr>
          <w:rFonts w:ascii="Times New Roman" w:hAnsi="Times New Roman" w:cs="Times New Roman"/>
          <w:sz w:val="28"/>
          <w:szCs w:val="28"/>
          <w:lang w:val="ru-RU"/>
        </w:rPr>
        <w:t xml:space="preserve"> [</w:t>
      </w:r>
      <w:r w:rsidR="00B9529A" w:rsidRPr="00C4445A">
        <w:rPr>
          <w:rFonts w:ascii="Times New Roman" w:hAnsi="Times New Roman" w:cs="Times New Roman"/>
          <w:sz w:val="28"/>
          <w:szCs w:val="28"/>
          <w:lang w:val="ru-RU"/>
        </w:rPr>
        <w:fldChar w:fldCharType="begin"/>
      </w:r>
      <w:r w:rsidR="00B9529A" w:rsidRPr="00C4445A">
        <w:rPr>
          <w:rFonts w:ascii="Times New Roman" w:hAnsi="Times New Roman" w:cs="Times New Roman"/>
          <w:sz w:val="28"/>
          <w:szCs w:val="28"/>
          <w:lang w:val="ru-RU"/>
        </w:rPr>
        <w:instrText xml:space="preserve"> REF _Ref176014706 \r \h </w:instrText>
      </w:r>
      <w:r w:rsidR="0044331D" w:rsidRPr="00C4445A">
        <w:rPr>
          <w:rFonts w:ascii="Times New Roman" w:hAnsi="Times New Roman" w:cs="Times New Roman"/>
          <w:sz w:val="28"/>
          <w:szCs w:val="28"/>
          <w:lang w:val="ru-RU"/>
        </w:rPr>
        <w:instrText xml:space="preserve"> \* MERGEFORMAT </w:instrText>
      </w:r>
      <w:r w:rsidR="00B9529A" w:rsidRPr="00C4445A">
        <w:rPr>
          <w:rFonts w:ascii="Times New Roman" w:hAnsi="Times New Roman" w:cs="Times New Roman"/>
          <w:sz w:val="28"/>
          <w:szCs w:val="28"/>
          <w:lang w:val="ru-RU"/>
        </w:rPr>
      </w:r>
      <w:r w:rsidR="00B9529A" w:rsidRPr="00C4445A">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39</w:t>
      </w:r>
      <w:r w:rsidR="00B9529A" w:rsidRPr="00C4445A">
        <w:rPr>
          <w:rFonts w:ascii="Times New Roman" w:hAnsi="Times New Roman" w:cs="Times New Roman"/>
          <w:sz w:val="28"/>
          <w:szCs w:val="28"/>
          <w:lang w:val="ru-RU"/>
        </w:rPr>
        <w:fldChar w:fldCharType="end"/>
      </w:r>
      <w:r w:rsidR="000F3A21" w:rsidRPr="00C4445A">
        <w:rPr>
          <w:rFonts w:ascii="Times New Roman" w:hAnsi="Times New Roman" w:cs="Times New Roman"/>
          <w:sz w:val="28"/>
          <w:szCs w:val="28"/>
          <w:lang w:val="ru-RU"/>
        </w:rPr>
        <w:t>]</w:t>
      </w:r>
      <w:r w:rsidRPr="00C4445A">
        <w:rPr>
          <w:rFonts w:ascii="Times New Roman" w:hAnsi="Times New Roman" w:cs="Times New Roman"/>
          <w:sz w:val="28"/>
          <w:szCs w:val="28"/>
        </w:rPr>
        <w:t>.</w:t>
      </w:r>
    </w:p>
    <w:p w14:paraId="3C49E71A" w14:textId="012C2F38" w:rsidR="00C029F8" w:rsidRPr="00C4445A" w:rsidRDefault="00C029F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Перш ніж перейти до визначення ключового поняття нашої роботи, зазначимо, що заклад загальної середньої освіти (далі – ЗЗСО), відповідно до </w:t>
      </w:r>
      <w:r w:rsidR="006352FC">
        <w:rPr>
          <w:rFonts w:ascii="Times New Roman" w:hAnsi="Times New Roman" w:cs="Times New Roman"/>
          <w:sz w:val="28"/>
          <w:szCs w:val="28"/>
        </w:rPr>
        <w:t>частини</w:t>
      </w:r>
      <w:r w:rsidRPr="00C4445A">
        <w:rPr>
          <w:rFonts w:ascii="Times New Roman" w:hAnsi="Times New Roman" w:cs="Times New Roman"/>
          <w:sz w:val="28"/>
          <w:szCs w:val="28"/>
        </w:rPr>
        <w:t xml:space="preserve"> 4 статті 1 Закону України «Про повну загальну середню освіту» від </w:t>
      </w:r>
      <w:r w:rsidR="00BB2372" w:rsidRPr="00C4445A">
        <w:rPr>
          <w:rFonts w:ascii="Times New Roman" w:hAnsi="Times New Roman" w:cs="Times New Roman"/>
          <w:sz w:val="28"/>
          <w:szCs w:val="28"/>
        </w:rPr>
        <w:t>16</w:t>
      </w:r>
      <w:r w:rsidRPr="00C4445A">
        <w:rPr>
          <w:rFonts w:ascii="Times New Roman" w:hAnsi="Times New Roman" w:cs="Times New Roman"/>
          <w:sz w:val="28"/>
          <w:szCs w:val="28"/>
        </w:rPr>
        <w:t>.0</w:t>
      </w:r>
      <w:r w:rsidR="00BB2372" w:rsidRPr="00C4445A">
        <w:rPr>
          <w:rFonts w:ascii="Times New Roman" w:hAnsi="Times New Roman" w:cs="Times New Roman"/>
          <w:sz w:val="28"/>
          <w:szCs w:val="28"/>
        </w:rPr>
        <w:t>1</w:t>
      </w:r>
      <w:r w:rsidRPr="00C4445A">
        <w:rPr>
          <w:rFonts w:ascii="Times New Roman" w:hAnsi="Times New Roman" w:cs="Times New Roman"/>
          <w:sz w:val="28"/>
          <w:szCs w:val="28"/>
        </w:rPr>
        <w:t>.202</w:t>
      </w:r>
      <w:r w:rsidR="00BB2372" w:rsidRPr="00C4445A">
        <w:rPr>
          <w:rFonts w:ascii="Times New Roman" w:hAnsi="Times New Roman" w:cs="Times New Roman"/>
          <w:sz w:val="28"/>
          <w:szCs w:val="28"/>
        </w:rPr>
        <w:t>0</w:t>
      </w:r>
      <w:r w:rsidRPr="00C4445A">
        <w:rPr>
          <w:rFonts w:ascii="Times New Roman" w:hAnsi="Times New Roman" w:cs="Times New Roman"/>
          <w:sz w:val="28"/>
          <w:szCs w:val="28"/>
        </w:rPr>
        <w:t xml:space="preserve"> № </w:t>
      </w:r>
      <w:r w:rsidR="00BB2372" w:rsidRPr="00C4445A">
        <w:rPr>
          <w:rFonts w:ascii="Times New Roman" w:hAnsi="Times New Roman" w:cs="Times New Roman"/>
          <w:sz w:val="28"/>
          <w:szCs w:val="28"/>
        </w:rPr>
        <w:t xml:space="preserve">№ 463-IX  </w:t>
      </w:r>
      <w:r w:rsidRPr="00C4445A">
        <w:rPr>
          <w:rFonts w:ascii="Times New Roman" w:hAnsi="Times New Roman" w:cs="Times New Roman"/>
          <w:sz w:val="28"/>
          <w:szCs w:val="28"/>
        </w:rPr>
        <w:t>– це юридична особа, основним видом діяльності якої є освітня діяльність, що провадиться на певному рівні (рівнях) повної загальної середньої освіти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_Ref176074782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30</w:t>
      </w:r>
      <w:r w:rsidR="00BB2372" w:rsidRPr="00C4445A">
        <w:rPr>
          <w:rFonts w:ascii="Times New Roman" w:hAnsi="Times New Roman" w:cs="Times New Roman"/>
          <w:sz w:val="28"/>
          <w:szCs w:val="28"/>
        </w:rPr>
        <w:fldChar w:fldCharType="end"/>
      </w:r>
      <w:r w:rsidRPr="00C4445A">
        <w:rPr>
          <w:rFonts w:ascii="Times New Roman" w:hAnsi="Times New Roman" w:cs="Times New Roman"/>
          <w:sz w:val="28"/>
          <w:szCs w:val="28"/>
        </w:rPr>
        <w:t>]. У переважній більшості це заклади, які підпорядковані державі, нею фінансуються та реалізують освітній процес відповідно до державних програм. Водночас існують відповідні заклади більш приватного типу, однак які також здійснюють навчальну діяльність в межах державних програм</w:t>
      </w:r>
      <w:r w:rsidR="00EF5E20">
        <w:rPr>
          <w:rFonts w:ascii="Times New Roman" w:hAnsi="Times New Roman" w:cs="Times New Roman"/>
          <w:sz w:val="28"/>
          <w:szCs w:val="28"/>
        </w:rPr>
        <w:t>.</w:t>
      </w:r>
    </w:p>
    <w:p w14:paraId="7A339A8C" w14:textId="77777777" w:rsidR="00C029F8" w:rsidRPr="00C4445A" w:rsidRDefault="00C029F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ЗЗСО є інструментом соціальної мобільності, оскільки забезпечують рівний доступ до знань та можливостей для всіх дітей, незалежно від їхнього соціально-економічного статусу, місця проживання чи інших обставин. Вони сприяють формуванню національної ідентичності, поваги до культурної різноманітності, громадянських цінностей і принципів демократії.</w:t>
      </w:r>
    </w:p>
    <w:p w14:paraId="28BCDF5A" w14:textId="3BDE9A33" w:rsidR="00C029F8" w:rsidRPr="00C4445A" w:rsidRDefault="00C029F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У роботі ми зосередимося на </w:t>
      </w:r>
      <w:r w:rsidR="006352FC">
        <w:rPr>
          <w:rFonts w:ascii="Times New Roman" w:hAnsi="Times New Roman" w:cs="Times New Roman"/>
          <w:sz w:val="28"/>
          <w:szCs w:val="28"/>
        </w:rPr>
        <w:t>комунальних</w:t>
      </w:r>
      <w:r w:rsidRPr="00C4445A">
        <w:rPr>
          <w:rFonts w:ascii="Times New Roman" w:hAnsi="Times New Roman" w:cs="Times New Roman"/>
          <w:sz w:val="28"/>
          <w:szCs w:val="28"/>
        </w:rPr>
        <w:t xml:space="preserve"> ЗЗСО</w:t>
      </w:r>
      <w:r w:rsidR="002A39FA" w:rsidRPr="00C4445A">
        <w:rPr>
          <w:rFonts w:ascii="Times New Roman" w:hAnsi="Times New Roman" w:cs="Times New Roman"/>
          <w:sz w:val="28"/>
          <w:szCs w:val="28"/>
        </w:rPr>
        <w:t>, адже вони складають більшість освітніх установ та орієнтуються</w:t>
      </w:r>
      <w:r w:rsidR="00E4610E" w:rsidRPr="00C4445A">
        <w:rPr>
          <w:rFonts w:ascii="Times New Roman" w:hAnsi="Times New Roman" w:cs="Times New Roman"/>
          <w:sz w:val="28"/>
          <w:szCs w:val="28"/>
        </w:rPr>
        <w:t xml:space="preserve"> на позицію держави, щодо введення дистанційної освіти в межах ЗЗСО певного регіону чи окремо взятого закладу.</w:t>
      </w:r>
    </w:p>
    <w:p w14:paraId="70D14826" w14:textId="2B8FEF66" w:rsidR="00E4610E" w:rsidRPr="00C4445A" w:rsidRDefault="00E4610E"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lastRenderedPageBreak/>
        <w:t>Поняття дистанційної освіти було уведено в ужиток ще у 80-х рр. ХХ ст. коли британські та американські наукові журнали використовували вказане словосполучення</w:t>
      </w:r>
      <w:r w:rsidR="00194251" w:rsidRPr="00C4445A">
        <w:rPr>
          <w:rFonts w:ascii="Times New Roman" w:hAnsi="Times New Roman" w:cs="Times New Roman"/>
          <w:sz w:val="28"/>
          <w:szCs w:val="28"/>
        </w:rPr>
        <w:t xml:space="preserve"> як самоназву. В подальшому ірландський вчений Д. </w:t>
      </w:r>
      <w:proofErr w:type="spellStart"/>
      <w:r w:rsidR="00194251" w:rsidRPr="00C4445A">
        <w:rPr>
          <w:rFonts w:ascii="Times New Roman" w:hAnsi="Times New Roman" w:cs="Times New Roman"/>
          <w:sz w:val="28"/>
          <w:szCs w:val="28"/>
        </w:rPr>
        <w:t>Кіган</w:t>
      </w:r>
      <w:proofErr w:type="spellEnd"/>
      <w:r w:rsidR="00194251" w:rsidRPr="00C4445A">
        <w:rPr>
          <w:rFonts w:ascii="Times New Roman" w:hAnsi="Times New Roman" w:cs="Times New Roman"/>
          <w:sz w:val="28"/>
          <w:szCs w:val="28"/>
        </w:rPr>
        <w:t xml:space="preserve"> запропонував розуміти під </w:t>
      </w:r>
      <w:r w:rsidR="001141C7">
        <w:rPr>
          <w:rFonts w:ascii="Times New Roman" w:hAnsi="Times New Roman" w:cs="Times New Roman"/>
          <w:sz w:val="28"/>
          <w:szCs w:val="28"/>
        </w:rPr>
        <w:t>«</w:t>
      </w:r>
      <w:r w:rsidR="00194251" w:rsidRPr="00C4445A">
        <w:rPr>
          <w:rFonts w:ascii="Times New Roman" w:hAnsi="Times New Roman" w:cs="Times New Roman"/>
          <w:sz w:val="28"/>
          <w:szCs w:val="28"/>
        </w:rPr>
        <w:t xml:space="preserve">дистанційним навчанням – </w:t>
      </w:r>
      <w:r w:rsidR="001141C7" w:rsidRPr="00C4445A">
        <w:rPr>
          <w:rFonts w:ascii="Times New Roman" w:hAnsi="Times New Roman" w:cs="Times New Roman"/>
          <w:sz w:val="28"/>
          <w:szCs w:val="28"/>
        </w:rPr>
        <w:t xml:space="preserve">територіальне </w:t>
      </w:r>
      <w:r w:rsidR="00194251" w:rsidRPr="00C4445A">
        <w:rPr>
          <w:rFonts w:ascii="Times New Roman" w:hAnsi="Times New Roman" w:cs="Times New Roman"/>
          <w:sz w:val="28"/>
          <w:szCs w:val="28"/>
        </w:rPr>
        <w:t xml:space="preserve">розмежування між особою яка навчається і викладачем, яка передбачає таку організацію </w:t>
      </w:r>
      <w:r w:rsidR="00105BE3">
        <w:rPr>
          <w:rFonts w:ascii="Times New Roman" w:hAnsi="Times New Roman" w:cs="Times New Roman"/>
          <w:sz w:val="28"/>
          <w:szCs w:val="28"/>
        </w:rPr>
        <w:t>освітнього</w:t>
      </w:r>
      <w:r w:rsidR="00194251" w:rsidRPr="00C4445A">
        <w:rPr>
          <w:rFonts w:ascii="Times New Roman" w:hAnsi="Times New Roman" w:cs="Times New Roman"/>
          <w:sz w:val="28"/>
          <w:szCs w:val="28"/>
        </w:rPr>
        <w:t xml:space="preserve"> процесу, в якій учасники освітнього процесу не перебувають у фізичному контакті, а взаємодіють за допомогою інформаційно-комунікаційних технологій. Це забезпечує можливість гнучкого планування та проведення навчальних занять без необхідності фізичної присутності в аудиторії (класі). Крім того, освітні установи мають можливість самостійно визначати організаційно-правові основи для здійснення дистанційного навчання, що включає розробку методичних рекомендацій, визначення структури дисциплін, обсягів і змісту навчальних матеріалів та інших аспектів, необхідних для ефективної реалізації освітнього процесу</w:t>
      </w:r>
      <w:r w:rsidR="001141C7">
        <w:rPr>
          <w:rFonts w:ascii="Times New Roman" w:hAnsi="Times New Roman" w:cs="Times New Roman"/>
          <w:sz w:val="28"/>
          <w:szCs w:val="28"/>
        </w:rPr>
        <w:t>»</w:t>
      </w:r>
      <w:r w:rsidR="00194251" w:rsidRPr="00C4445A">
        <w:rPr>
          <w:rFonts w:ascii="Times New Roman" w:hAnsi="Times New Roman" w:cs="Times New Roman"/>
          <w:sz w:val="28"/>
          <w:szCs w:val="28"/>
        </w:rPr>
        <w:t xml:space="preserve">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_Ref176074861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12</w:t>
      </w:r>
      <w:r w:rsidR="00BB2372" w:rsidRPr="00C4445A">
        <w:rPr>
          <w:rFonts w:ascii="Times New Roman" w:hAnsi="Times New Roman" w:cs="Times New Roman"/>
          <w:sz w:val="28"/>
          <w:szCs w:val="28"/>
        </w:rPr>
        <w:fldChar w:fldCharType="end"/>
      </w:r>
      <w:r w:rsidR="00BB2372" w:rsidRPr="00C4445A">
        <w:rPr>
          <w:rFonts w:ascii="Times New Roman" w:hAnsi="Times New Roman" w:cs="Times New Roman"/>
          <w:sz w:val="28"/>
          <w:szCs w:val="28"/>
        </w:rPr>
        <w:t>, с. 25, 39</w:t>
      </w:r>
      <w:r w:rsidR="00194251" w:rsidRPr="00C4445A">
        <w:rPr>
          <w:rFonts w:ascii="Times New Roman" w:hAnsi="Times New Roman" w:cs="Times New Roman"/>
          <w:sz w:val="28"/>
          <w:szCs w:val="28"/>
        </w:rPr>
        <w:t>].</w:t>
      </w:r>
    </w:p>
    <w:p w14:paraId="27C9CC72" w14:textId="684F864A" w:rsidR="00194251" w:rsidRPr="00C4445A" w:rsidRDefault="00194251"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Дещо пізніше тлумачення поняттю дистанційне навчання було надано Б. </w:t>
      </w:r>
      <w:proofErr w:type="spellStart"/>
      <w:r w:rsidRPr="00C4445A">
        <w:rPr>
          <w:rFonts w:ascii="Times New Roman" w:hAnsi="Times New Roman" w:cs="Times New Roman"/>
          <w:sz w:val="28"/>
          <w:szCs w:val="28"/>
        </w:rPr>
        <w:t>Холбергом</w:t>
      </w:r>
      <w:proofErr w:type="spellEnd"/>
      <w:r w:rsidRPr="00C4445A">
        <w:rPr>
          <w:rFonts w:ascii="Times New Roman" w:hAnsi="Times New Roman" w:cs="Times New Roman"/>
          <w:sz w:val="28"/>
          <w:szCs w:val="28"/>
        </w:rPr>
        <w:t>, який виходи</w:t>
      </w:r>
      <w:r w:rsidR="000F3A21" w:rsidRPr="00C4445A">
        <w:rPr>
          <w:rFonts w:ascii="Times New Roman" w:hAnsi="Times New Roman" w:cs="Times New Roman"/>
          <w:sz w:val="28"/>
          <w:szCs w:val="28"/>
        </w:rPr>
        <w:t>ть</w:t>
      </w:r>
      <w:r w:rsidRPr="00C4445A">
        <w:rPr>
          <w:rFonts w:ascii="Times New Roman" w:hAnsi="Times New Roman" w:cs="Times New Roman"/>
          <w:sz w:val="28"/>
          <w:szCs w:val="28"/>
        </w:rPr>
        <w:t xml:space="preserve">  з того, що дистанційне навчання – </w:t>
      </w:r>
      <w:r w:rsidR="000F3A21" w:rsidRPr="00C4445A">
        <w:rPr>
          <w:rFonts w:ascii="Times New Roman" w:hAnsi="Times New Roman" w:cs="Times New Roman"/>
          <w:sz w:val="28"/>
          <w:szCs w:val="28"/>
        </w:rPr>
        <w:t xml:space="preserve">форма навчання, що вимагає застосування </w:t>
      </w:r>
      <w:proofErr w:type="spellStart"/>
      <w:r w:rsidR="000F3A21" w:rsidRPr="00C4445A">
        <w:rPr>
          <w:rFonts w:ascii="Times New Roman" w:hAnsi="Times New Roman" w:cs="Times New Roman"/>
          <w:sz w:val="28"/>
          <w:szCs w:val="28"/>
        </w:rPr>
        <w:t>емпатичного</w:t>
      </w:r>
      <w:proofErr w:type="spellEnd"/>
      <w:r w:rsidR="000F3A21" w:rsidRPr="00C4445A">
        <w:rPr>
          <w:rFonts w:ascii="Times New Roman" w:hAnsi="Times New Roman" w:cs="Times New Roman"/>
          <w:sz w:val="28"/>
          <w:szCs w:val="28"/>
        </w:rPr>
        <w:t xml:space="preserve"> підходу. Б. </w:t>
      </w:r>
      <w:proofErr w:type="spellStart"/>
      <w:r w:rsidR="000F3A21" w:rsidRPr="00C4445A">
        <w:rPr>
          <w:rFonts w:ascii="Times New Roman" w:hAnsi="Times New Roman" w:cs="Times New Roman"/>
          <w:sz w:val="28"/>
          <w:szCs w:val="28"/>
        </w:rPr>
        <w:t>Холмберг</w:t>
      </w:r>
      <w:proofErr w:type="spellEnd"/>
      <w:r w:rsidR="000F3A21" w:rsidRPr="00C4445A">
        <w:rPr>
          <w:rFonts w:ascii="Times New Roman" w:hAnsi="Times New Roman" w:cs="Times New Roman"/>
          <w:sz w:val="28"/>
          <w:szCs w:val="28"/>
        </w:rPr>
        <w:t xml:space="preserve"> стверджує, що такий підхід сприяє зменшенню «екстремальної» </w:t>
      </w:r>
      <w:proofErr w:type="spellStart"/>
      <w:r w:rsidR="000F3A21" w:rsidRPr="00C4445A">
        <w:rPr>
          <w:rFonts w:ascii="Times New Roman" w:hAnsi="Times New Roman" w:cs="Times New Roman"/>
          <w:sz w:val="28"/>
          <w:szCs w:val="28"/>
        </w:rPr>
        <w:t>трансактної</w:t>
      </w:r>
      <w:proofErr w:type="spellEnd"/>
      <w:r w:rsidR="000F3A21" w:rsidRPr="00C4445A">
        <w:rPr>
          <w:rFonts w:ascii="Times New Roman" w:hAnsi="Times New Roman" w:cs="Times New Roman"/>
          <w:sz w:val="28"/>
          <w:szCs w:val="28"/>
        </w:rPr>
        <w:t xml:space="preserve"> дистанції, яка властива індустріальним моделям дистанційної освіти. Він підкреслює, що для ефективного дистанційного навчання необхідним елементом є наявність діалогу між викладачем і учнем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_Ref176074950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44</w:t>
      </w:r>
      <w:r w:rsidR="00BB2372" w:rsidRPr="00C4445A">
        <w:rPr>
          <w:rFonts w:ascii="Times New Roman" w:hAnsi="Times New Roman" w:cs="Times New Roman"/>
          <w:sz w:val="28"/>
          <w:szCs w:val="28"/>
        </w:rPr>
        <w:fldChar w:fldCharType="end"/>
      </w:r>
      <w:r w:rsidR="000F3A21" w:rsidRPr="00C4445A">
        <w:rPr>
          <w:rFonts w:ascii="Times New Roman" w:hAnsi="Times New Roman" w:cs="Times New Roman"/>
          <w:sz w:val="28"/>
          <w:szCs w:val="28"/>
        </w:rPr>
        <w:t>].</w:t>
      </w:r>
    </w:p>
    <w:p w14:paraId="03B507F6" w14:textId="1B6ADC3F" w:rsidR="00DB35E3" w:rsidRPr="00C4445A" w:rsidRDefault="00DB35E3"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Відповідно до Концепції розвитку дистанційної освіти в Україні, яка була схвалена ще у 2000 р., дистанційна освіта – це форма навчання, рівноцінна з очною, вечірньою, заочною та екстернатом, що реалізується, в основному, за технологіями дистанційного навчання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_Ref176074976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11</w:t>
      </w:r>
      <w:r w:rsidR="00BB2372" w:rsidRPr="00C4445A">
        <w:rPr>
          <w:rFonts w:ascii="Times New Roman" w:hAnsi="Times New Roman" w:cs="Times New Roman"/>
          <w:sz w:val="28"/>
          <w:szCs w:val="28"/>
        </w:rPr>
        <w:fldChar w:fldCharType="end"/>
      </w:r>
      <w:r w:rsidRPr="00C4445A">
        <w:rPr>
          <w:rFonts w:ascii="Times New Roman" w:hAnsi="Times New Roman" w:cs="Times New Roman"/>
          <w:sz w:val="28"/>
          <w:szCs w:val="28"/>
        </w:rPr>
        <w:t>].</w:t>
      </w:r>
    </w:p>
    <w:p w14:paraId="52FF13FA" w14:textId="4C5A5FBD" w:rsidR="00DB35E3" w:rsidRPr="00C4445A" w:rsidRDefault="00DB35E3"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У свою чергу Т. </w:t>
      </w:r>
      <w:proofErr w:type="spellStart"/>
      <w:r w:rsidRPr="00C4445A">
        <w:rPr>
          <w:rFonts w:ascii="Times New Roman" w:hAnsi="Times New Roman" w:cs="Times New Roman"/>
          <w:sz w:val="28"/>
          <w:szCs w:val="28"/>
        </w:rPr>
        <w:t>Пилаєва</w:t>
      </w:r>
      <w:proofErr w:type="spellEnd"/>
      <w:r w:rsidRPr="00C4445A">
        <w:rPr>
          <w:rFonts w:ascii="Times New Roman" w:hAnsi="Times New Roman" w:cs="Times New Roman"/>
          <w:sz w:val="28"/>
          <w:szCs w:val="28"/>
        </w:rPr>
        <w:t>, під диста</w:t>
      </w:r>
      <w:r w:rsidR="00C743B5" w:rsidRPr="00C4445A">
        <w:rPr>
          <w:rFonts w:ascii="Times New Roman" w:hAnsi="Times New Roman" w:cs="Times New Roman"/>
          <w:sz w:val="28"/>
          <w:szCs w:val="28"/>
        </w:rPr>
        <w:t>нційним навчанням розуміє форму</w:t>
      </w:r>
      <w:r w:rsidRPr="00C4445A">
        <w:rPr>
          <w:rFonts w:ascii="Times New Roman" w:hAnsi="Times New Roman" w:cs="Times New Roman"/>
          <w:sz w:val="28"/>
          <w:szCs w:val="28"/>
        </w:rPr>
        <w:t xml:space="preserve"> </w:t>
      </w:r>
      <w:r w:rsidR="00C743B5" w:rsidRPr="00C4445A">
        <w:rPr>
          <w:rFonts w:ascii="Times New Roman" w:hAnsi="Times New Roman" w:cs="Times New Roman"/>
          <w:sz w:val="28"/>
          <w:szCs w:val="28"/>
        </w:rPr>
        <w:t xml:space="preserve">отримання освіти, що реалізується за умов просторового та </w:t>
      </w:r>
      <w:proofErr w:type="spellStart"/>
      <w:r w:rsidR="00C743B5" w:rsidRPr="00C4445A">
        <w:rPr>
          <w:rFonts w:ascii="Times New Roman" w:hAnsi="Times New Roman" w:cs="Times New Roman"/>
          <w:sz w:val="28"/>
          <w:szCs w:val="28"/>
        </w:rPr>
        <w:t>часовогo</w:t>
      </w:r>
      <w:proofErr w:type="spellEnd"/>
      <w:r w:rsidR="00C743B5" w:rsidRPr="00C4445A">
        <w:rPr>
          <w:rFonts w:ascii="Times New Roman" w:hAnsi="Times New Roman" w:cs="Times New Roman"/>
          <w:sz w:val="28"/>
          <w:szCs w:val="28"/>
        </w:rPr>
        <w:t xml:space="preserve"> розділення учасників освітнього процесу, вимагає розробки специфічних </w:t>
      </w:r>
      <w:proofErr w:type="spellStart"/>
      <w:r w:rsidR="00C743B5" w:rsidRPr="00C4445A">
        <w:rPr>
          <w:rFonts w:ascii="Times New Roman" w:hAnsi="Times New Roman" w:cs="Times New Roman"/>
          <w:sz w:val="28"/>
          <w:szCs w:val="28"/>
        </w:rPr>
        <w:t>методик</w:t>
      </w:r>
      <w:proofErr w:type="spellEnd"/>
      <w:r w:rsidR="00C743B5" w:rsidRPr="00C4445A">
        <w:rPr>
          <w:rFonts w:ascii="Times New Roman" w:hAnsi="Times New Roman" w:cs="Times New Roman"/>
          <w:sz w:val="28"/>
          <w:szCs w:val="28"/>
        </w:rPr>
        <w:t xml:space="preserve"> створення навчальних матеріалів і впровадження відповідної стратегії викладання. Така стратегія має базуватися на використанні сучасних інформаційно-</w:t>
      </w:r>
      <w:r w:rsidR="00C743B5" w:rsidRPr="00C4445A">
        <w:rPr>
          <w:rFonts w:ascii="Times New Roman" w:hAnsi="Times New Roman" w:cs="Times New Roman"/>
          <w:sz w:val="28"/>
          <w:szCs w:val="28"/>
        </w:rPr>
        <w:lastRenderedPageBreak/>
        <w:t>комунікаційних технологій, що забезпечують ефективність дистанційного навчання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_Ref176075002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20</w:t>
      </w:r>
      <w:r w:rsidR="00BB2372" w:rsidRPr="00C4445A">
        <w:rPr>
          <w:rFonts w:ascii="Times New Roman" w:hAnsi="Times New Roman" w:cs="Times New Roman"/>
          <w:sz w:val="28"/>
          <w:szCs w:val="28"/>
        </w:rPr>
        <w:fldChar w:fldCharType="end"/>
      </w:r>
      <w:r w:rsidR="00BB2372" w:rsidRPr="00C4445A">
        <w:rPr>
          <w:rFonts w:ascii="Times New Roman" w:hAnsi="Times New Roman" w:cs="Times New Roman"/>
          <w:sz w:val="28"/>
          <w:szCs w:val="28"/>
          <w:lang w:val="ru-RU"/>
        </w:rPr>
        <w:t>, с. 874</w:t>
      </w:r>
      <w:r w:rsidR="00C743B5" w:rsidRPr="00C4445A">
        <w:rPr>
          <w:rFonts w:ascii="Times New Roman" w:hAnsi="Times New Roman" w:cs="Times New Roman"/>
          <w:sz w:val="28"/>
          <w:szCs w:val="28"/>
        </w:rPr>
        <w:t>].</w:t>
      </w:r>
    </w:p>
    <w:p w14:paraId="1EAE2CB9" w14:textId="23470111" w:rsidR="00C743B5" w:rsidRPr="00C4445A" w:rsidRDefault="00C743B5"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На думку А. </w:t>
      </w:r>
      <w:proofErr w:type="spellStart"/>
      <w:r w:rsidRPr="00C4445A">
        <w:rPr>
          <w:rFonts w:ascii="Times New Roman" w:hAnsi="Times New Roman" w:cs="Times New Roman"/>
          <w:sz w:val="28"/>
          <w:szCs w:val="28"/>
        </w:rPr>
        <w:t>Колінс</w:t>
      </w:r>
      <w:proofErr w:type="spellEnd"/>
      <w:r w:rsidRPr="00C4445A">
        <w:rPr>
          <w:rFonts w:ascii="Times New Roman" w:hAnsi="Times New Roman" w:cs="Times New Roman"/>
          <w:sz w:val="28"/>
          <w:szCs w:val="28"/>
        </w:rPr>
        <w:t xml:space="preserve"> та Р. </w:t>
      </w:r>
      <w:proofErr w:type="spellStart"/>
      <w:r w:rsidRPr="00C4445A">
        <w:rPr>
          <w:rFonts w:ascii="Times New Roman" w:hAnsi="Times New Roman" w:cs="Times New Roman"/>
          <w:sz w:val="28"/>
          <w:szCs w:val="28"/>
        </w:rPr>
        <w:t>Халверсон</w:t>
      </w:r>
      <w:proofErr w:type="spellEnd"/>
      <w:r w:rsidRPr="00C4445A">
        <w:rPr>
          <w:rFonts w:ascii="Times New Roman" w:hAnsi="Times New Roman" w:cs="Times New Roman"/>
          <w:sz w:val="28"/>
          <w:szCs w:val="28"/>
        </w:rPr>
        <w:t>, дистанційне навчання – це набір освітніх послуг, що надаються широким населенням країни та за кордоном, використовуючи спеціалізовану інформаційну та освітню середовище на основі засобів обміну освітньою інформацією на відстані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_Ref176075027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43</w:t>
      </w:r>
      <w:r w:rsidR="00BB2372" w:rsidRPr="00C4445A">
        <w:rPr>
          <w:rFonts w:ascii="Times New Roman" w:hAnsi="Times New Roman" w:cs="Times New Roman"/>
          <w:sz w:val="28"/>
          <w:szCs w:val="28"/>
        </w:rPr>
        <w:fldChar w:fldCharType="end"/>
      </w:r>
      <w:r w:rsidR="00BB2372" w:rsidRPr="00C4445A">
        <w:rPr>
          <w:rFonts w:ascii="Times New Roman" w:hAnsi="Times New Roman" w:cs="Times New Roman"/>
          <w:sz w:val="28"/>
          <w:szCs w:val="28"/>
        </w:rPr>
        <w:t>, с. 42-44</w:t>
      </w:r>
      <w:r w:rsidRPr="00C4445A">
        <w:rPr>
          <w:rFonts w:ascii="Times New Roman" w:hAnsi="Times New Roman" w:cs="Times New Roman"/>
          <w:sz w:val="28"/>
          <w:szCs w:val="28"/>
        </w:rPr>
        <w:t>].</w:t>
      </w:r>
    </w:p>
    <w:p w14:paraId="1AF672F3" w14:textId="15FB857E" w:rsidR="00C743B5" w:rsidRPr="00C4445A" w:rsidRDefault="00C743B5"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Водночас слід наголосити, що до пандемії Covid-19 дистанційне навчання не часто виходило за межі теорії. Під час же пандемії 1,5 млрд учнів (91,4%) перейшли на дистанційне навчання. Хоча навіть у розвинених країнах лише у 53% педагогів був досвід викладання онлайн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_Ref176075078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41</w:t>
      </w:r>
      <w:r w:rsidR="00BB2372" w:rsidRPr="00C4445A">
        <w:rPr>
          <w:rFonts w:ascii="Times New Roman" w:hAnsi="Times New Roman" w:cs="Times New Roman"/>
          <w:sz w:val="28"/>
          <w:szCs w:val="28"/>
        </w:rPr>
        <w:fldChar w:fldCharType="end"/>
      </w:r>
      <w:r w:rsidRPr="00C4445A">
        <w:rPr>
          <w:rFonts w:ascii="Times New Roman" w:hAnsi="Times New Roman" w:cs="Times New Roman"/>
          <w:sz w:val="28"/>
          <w:szCs w:val="28"/>
        </w:rPr>
        <w:t>]. До того ж, нинішній стан розвитку цифрових технологій дозволяє більш ефективно та різнопланово запроваджувати дистанційне навчання.</w:t>
      </w:r>
    </w:p>
    <w:p w14:paraId="7BA4A186" w14:textId="77777777" w:rsidR="00E4610E" w:rsidRPr="00C4445A" w:rsidRDefault="0034782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Сьогодні окреслене поняття розглядається у декількох </w:t>
      </w:r>
      <w:proofErr w:type="spellStart"/>
      <w:r w:rsidRPr="00C4445A">
        <w:rPr>
          <w:rFonts w:ascii="Times New Roman" w:hAnsi="Times New Roman" w:cs="Times New Roman"/>
          <w:sz w:val="28"/>
          <w:szCs w:val="28"/>
        </w:rPr>
        <w:t>площинах</w:t>
      </w:r>
      <w:proofErr w:type="spellEnd"/>
      <w:r w:rsidRPr="00C4445A">
        <w:rPr>
          <w:rFonts w:ascii="Times New Roman" w:hAnsi="Times New Roman" w:cs="Times New Roman"/>
          <w:sz w:val="28"/>
          <w:szCs w:val="28"/>
        </w:rPr>
        <w:t>.</w:t>
      </w:r>
    </w:p>
    <w:p w14:paraId="75D59C4B" w14:textId="77777777" w:rsidR="00347828" w:rsidRPr="00C4445A" w:rsidRDefault="0034782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1) Як форма освітнього процесу – це форма організації навчання, при якій учень та викладач перебувають на відстані один від одного, а комунікація між ними здійснюється за допомогою інформаційно-комунікаційних технологій. Такий підхід дозволяє проводити навчальні заняття без фізичної присутності учасників у навчальному закладі.</w:t>
      </w:r>
    </w:p>
    <w:p w14:paraId="1ED9EAF3" w14:textId="77777777" w:rsidR="00347828" w:rsidRPr="00C4445A" w:rsidRDefault="0034782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2) Як педагогічна технологія – це комплекс методів і засобів, що використовуються для забезпечення навчання на відстані. До них належать електронні платформи, програмне забезпечення для відеоконференцій, онлайн-курси, віртуальні класи, цифрові навчальні матеріали тощо. Основна мета – створення умов для ефективного засвоєння знань, навичок і компетенцій в умовах віддаленого навчання</w:t>
      </w:r>
      <w:r w:rsidR="00DB35E3" w:rsidRPr="00C4445A">
        <w:rPr>
          <w:rFonts w:ascii="Times New Roman" w:hAnsi="Times New Roman" w:cs="Times New Roman"/>
          <w:sz w:val="28"/>
          <w:szCs w:val="28"/>
        </w:rPr>
        <w:t>.</w:t>
      </w:r>
    </w:p>
    <w:p w14:paraId="29172FF0" w14:textId="77777777" w:rsidR="00E4610E" w:rsidRPr="00C4445A" w:rsidRDefault="00DB35E3"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3) Як навчальний підхід – це методологія, що поєднує самостійне навчання учня з дистанційною підтримкою викладача. Викладач виступає у ролі наставника або консультанта, надаючи зворотний зв'язок та допомогу через різні комунікаційні канали, такі як електронна пошта, форуми, чат-боти або </w:t>
      </w:r>
      <w:proofErr w:type="spellStart"/>
      <w:r w:rsidRPr="00C4445A">
        <w:rPr>
          <w:rFonts w:ascii="Times New Roman" w:hAnsi="Times New Roman" w:cs="Times New Roman"/>
          <w:sz w:val="28"/>
          <w:szCs w:val="28"/>
        </w:rPr>
        <w:t>відеозв'язок</w:t>
      </w:r>
      <w:proofErr w:type="spellEnd"/>
      <w:r w:rsidRPr="00C4445A">
        <w:rPr>
          <w:rFonts w:ascii="Times New Roman" w:hAnsi="Times New Roman" w:cs="Times New Roman"/>
          <w:sz w:val="28"/>
          <w:szCs w:val="28"/>
        </w:rPr>
        <w:t>.</w:t>
      </w:r>
    </w:p>
    <w:p w14:paraId="7996E4D9" w14:textId="77777777" w:rsidR="00DB35E3" w:rsidRPr="00C4445A" w:rsidRDefault="00DB35E3"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lastRenderedPageBreak/>
        <w:t>4) В контексті безперервної освіти – це форма навчання, що надає можливість підвищувати кваліфікацію або отримувати додаткові знання та навички протягом усього життя. Завдяки дистанційному навчанню дорослі можуть навчатися без відриву від основної роботи або інших обов'язків.</w:t>
      </w:r>
    </w:p>
    <w:p w14:paraId="2CD650CB" w14:textId="1C158A01" w:rsidR="008F3CB8" w:rsidRPr="00C4445A" w:rsidRDefault="008F3CB8"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5) В системі підвищення кваліфікації – це форма організації </w:t>
      </w:r>
      <w:r w:rsidR="00AB5FFA">
        <w:rPr>
          <w:rFonts w:ascii="Times New Roman" w:hAnsi="Times New Roman" w:cs="Times New Roman"/>
          <w:sz w:val="28"/>
          <w:szCs w:val="28"/>
        </w:rPr>
        <w:t xml:space="preserve">освітнього </w:t>
      </w:r>
      <w:r w:rsidRPr="00C4445A">
        <w:rPr>
          <w:rFonts w:ascii="Times New Roman" w:hAnsi="Times New Roman" w:cs="Times New Roman"/>
          <w:sz w:val="28"/>
          <w:szCs w:val="28"/>
        </w:rPr>
        <w:t>процесу та педагогічна технологія, основою якої є керована самостійна робота слухачів та широке застосування у навчанні сучасних інформаційних, комп’ютерних та телекомунікаційних технологій.</w:t>
      </w:r>
    </w:p>
    <w:p w14:paraId="34E64E3E" w14:textId="53180568" w:rsidR="00E4610E" w:rsidRPr="00C4445A" w:rsidRDefault="00C743B5"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Найбільш загальне тлумачення для України на сьогодні надано Положенням </w:t>
      </w:r>
      <w:r w:rsidR="00BB2372" w:rsidRPr="00C4445A">
        <w:rPr>
          <w:rFonts w:ascii="Times New Roman" w:hAnsi="Times New Roman" w:cs="Times New Roman"/>
          <w:sz w:val="28"/>
          <w:szCs w:val="28"/>
        </w:rPr>
        <w:t>про дистанційну форму здобуття повної загальної середньої освіти</w:t>
      </w:r>
      <w:r w:rsidRPr="00C4445A">
        <w:rPr>
          <w:rFonts w:ascii="Times New Roman" w:hAnsi="Times New Roman" w:cs="Times New Roman"/>
          <w:sz w:val="28"/>
          <w:szCs w:val="28"/>
        </w:rPr>
        <w:t>, відповідно до якого, дистанційне навчання – це</w:t>
      </w:r>
      <w:r w:rsidRPr="00C4445A">
        <w:rPr>
          <w:sz w:val="28"/>
          <w:szCs w:val="28"/>
        </w:rPr>
        <w:t xml:space="preserve"> </w:t>
      </w:r>
      <w:r w:rsidRPr="00C4445A">
        <w:rPr>
          <w:rFonts w:ascii="Times New Roman" w:hAnsi="Times New Roman" w:cs="Times New Roman"/>
          <w:sz w:val="28"/>
          <w:szCs w:val="28"/>
        </w:rPr>
        <w:t xml:space="preserve">індивідуалізований процес набуття знань, вміння та методів когнітивної діяльності людини відбувається в основному для непрямої взаємодії учасників </w:t>
      </w:r>
      <w:r w:rsidR="00AB5FFA">
        <w:rPr>
          <w:rFonts w:ascii="Times New Roman" w:hAnsi="Times New Roman" w:cs="Times New Roman"/>
          <w:sz w:val="28"/>
          <w:szCs w:val="28"/>
        </w:rPr>
        <w:t xml:space="preserve">освітнього </w:t>
      </w:r>
      <w:r w:rsidRPr="00C4445A">
        <w:rPr>
          <w:rFonts w:ascii="Times New Roman" w:hAnsi="Times New Roman" w:cs="Times New Roman"/>
          <w:sz w:val="28"/>
          <w:szCs w:val="28"/>
        </w:rPr>
        <w:t>процесу в спеціалізованому середовищі, функціонуючи на основі сучасних психологічних, педагогічних та інформаційних та комунікаційних технологій [</w:t>
      </w:r>
      <w:r w:rsidR="00BB2372" w:rsidRPr="00C4445A">
        <w:rPr>
          <w:rFonts w:ascii="Times New Roman" w:hAnsi="Times New Roman" w:cs="Times New Roman"/>
          <w:sz w:val="28"/>
          <w:szCs w:val="28"/>
        </w:rPr>
        <w:fldChar w:fldCharType="begin"/>
      </w:r>
      <w:r w:rsidR="00BB2372" w:rsidRPr="00C4445A">
        <w:rPr>
          <w:rFonts w:ascii="Times New Roman" w:hAnsi="Times New Roman" w:cs="Times New Roman"/>
          <w:sz w:val="28"/>
          <w:szCs w:val="28"/>
        </w:rPr>
        <w:instrText xml:space="preserve"> REF _Ref176075137 \r \h </w:instrText>
      </w:r>
      <w:r w:rsidR="00C4445A">
        <w:rPr>
          <w:rFonts w:ascii="Times New Roman" w:hAnsi="Times New Roman" w:cs="Times New Roman"/>
          <w:sz w:val="28"/>
          <w:szCs w:val="28"/>
        </w:rPr>
        <w:instrText xml:space="preserve"> \* MERGEFORMAT </w:instrText>
      </w:r>
      <w:r w:rsidR="00BB2372" w:rsidRPr="00C4445A">
        <w:rPr>
          <w:rFonts w:ascii="Times New Roman" w:hAnsi="Times New Roman" w:cs="Times New Roman"/>
          <w:sz w:val="28"/>
          <w:szCs w:val="28"/>
        </w:rPr>
      </w:r>
      <w:r w:rsidR="00BB2372"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25</w:t>
      </w:r>
      <w:r w:rsidR="00BB2372" w:rsidRPr="00C4445A">
        <w:rPr>
          <w:rFonts w:ascii="Times New Roman" w:hAnsi="Times New Roman" w:cs="Times New Roman"/>
          <w:sz w:val="28"/>
          <w:szCs w:val="28"/>
        </w:rPr>
        <w:fldChar w:fldCharType="end"/>
      </w:r>
      <w:r w:rsidRPr="00C4445A">
        <w:rPr>
          <w:rFonts w:ascii="Times New Roman" w:hAnsi="Times New Roman" w:cs="Times New Roman"/>
          <w:sz w:val="28"/>
          <w:szCs w:val="28"/>
        </w:rPr>
        <w:t>].</w:t>
      </w:r>
    </w:p>
    <w:p w14:paraId="025479D8" w14:textId="77777777" w:rsidR="00AE2954" w:rsidRPr="00C4445A" w:rsidRDefault="00AE295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Осо</w:t>
      </w:r>
      <w:r w:rsidR="003065B4" w:rsidRPr="00C4445A">
        <w:rPr>
          <w:rFonts w:ascii="Times New Roman" w:hAnsi="Times New Roman" w:cs="Times New Roman"/>
          <w:sz w:val="28"/>
          <w:szCs w:val="28"/>
        </w:rPr>
        <w:t>бливості дистанційного навчання:</w:t>
      </w:r>
    </w:p>
    <w:p w14:paraId="7DD2F45C"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w:t>
      </w:r>
      <w:r w:rsidR="00AE2954" w:rsidRPr="00C4445A">
        <w:rPr>
          <w:rFonts w:ascii="Times New Roman" w:hAnsi="Times New Roman" w:cs="Times New Roman"/>
          <w:sz w:val="28"/>
          <w:szCs w:val="28"/>
        </w:rPr>
        <w:t xml:space="preserve"> надає можливість </w:t>
      </w:r>
      <w:r w:rsidRPr="00C4445A">
        <w:rPr>
          <w:rFonts w:ascii="Times New Roman" w:hAnsi="Times New Roman" w:cs="Times New Roman"/>
          <w:sz w:val="28"/>
          <w:szCs w:val="28"/>
        </w:rPr>
        <w:t>навчатися</w:t>
      </w:r>
      <w:r w:rsidR="00AE2954" w:rsidRPr="00C4445A">
        <w:rPr>
          <w:rFonts w:ascii="Times New Roman" w:hAnsi="Times New Roman" w:cs="Times New Roman"/>
          <w:sz w:val="28"/>
          <w:szCs w:val="28"/>
        </w:rPr>
        <w:t>, не залишаючи місця проживання</w:t>
      </w:r>
      <w:r w:rsidRPr="00C4445A">
        <w:rPr>
          <w:rFonts w:ascii="Times New Roman" w:hAnsi="Times New Roman" w:cs="Times New Roman"/>
          <w:sz w:val="28"/>
          <w:szCs w:val="28"/>
        </w:rPr>
        <w:t>, уникнення скупчення людей в одному місці, що в умовах війни є доволі цінним</w:t>
      </w:r>
      <w:r w:rsidR="00AE2954" w:rsidRPr="00C4445A">
        <w:rPr>
          <w:rFonts w:ascii="Times New Roman" w:hAnsi="Times New Roman" w:cs="Times New Roman"/>
          <w:sz w:val="28"/>
          <w:szCs w:val="28"/>
        </w:rPr>
        <w:t>;</w:t>
      </w:r>
    </w:p>
    <w:p w14:paraId="20F563AA"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w:t>
      </w:r>
      <w:r w:rsidR="00AE2954" w:rsidRPr="00C4445A">
        <w:rPr>
          <w:rFonts w:ascii="Times New Roman" w:hAnsi="Times New Roman" w:cs="Times New Roman"/>
          <w:sz w:val="28"/>
          <w:szCs w:val="28"/>
        </w:rPr>
        <w:t xml:space="preserve"> надає можливість широкого доступу до внутрішніх та світових освітніх ресурсів;</w:t>
      </w:r>
    </w:p>
    <w:p w14:paraId="00FD2D14"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д</w:t>
      </w:r>
      <w:r w:rsidR="00AE2954" w:rsidRPr="00C4445A">
        <w:rPr>
          <w:rFonts w:ascii="Times New Roman" w:hAnsi="Times New Roman" w:cs="Times New Roman"/>
          <w:sz w:val="28"/>
          <w:szCs w:val="28"/>
        </w:rPr>
        <w:t>озволяє організувати процес самостійного навчання найбільш ефективним способом і отримати всі необхідні засоби для самостійного навчання;</w:t>
      </w:r>
    </w:p>
    <w:p w14:paraId="0BB71436"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w:t>
      </w:r>
      <w:r w:rsidR="00AE2954" w:rsidRPr="00C4445A">
        <w:rPr>
          <w:rFonts w:ascii="Times New Roman" w:hAnsi="Times New Roman" w:cs="Times New Roman"/>
          <w:sz w:val="28"/>
          <w:szCs w:val="28"/>
        </w:rPr>
        <w:t xml:space="preserve"> зменшує витрати на навчання завдяки широкому доступності до освітніх ресурсів;</w:t>
      </w:r>
    </w:p>
    <w:p w14:paraId="098F1B16"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w:t>
      </w:r>
      <w:r w:rsidR="00AE2954" w:rsidRPr="00C4445A">
        <w:rPr>
          <w:rFonts w:ascii="Times New Roman" w:hAnsi="Times New Roman" w:cs="Times New Roman"/>
          <w:sz w:val="28"/>
          <w:szCs w:val="28"/>
        </w:rPr>
        <w:t xml:space="preserve"> дозволяє підвищити рівень освітнього потенціалу суспільства та якість освіти;</w:t>
      </w:r>
    </w:p>
    <w:p w14:paraId="520ED433" w14:textId="77777777"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w:t>
      </w:r>
      <w:r w:rsidR="00AE2954" w:rsidRPr="00C4445A">
        <w:rPr>
          <w:rFonts w:ascii="Times New Roman" w:hAnsi="Times New Roman" w:cs="Times New Roman"/>
          <w:sz w:val="28"/>
          <w:szCs w:val="28"/>
        </w:rPr>
        <w:t xml:space="preserve"> збільшує соціальну та професійну мобільність населення, його підприємницьку та соціальну активність, розширює горизонти та рівень </w:t>
      </w:r>
      <w:proofErr w:type="spellStart"/>
      <w:r w:rsidR="00AE2954" w:rsidRPr="00C4445A">
        <w:rPr>
          <w:rFonts w:ascii="Times New Roman" w:hAnsi="Times New Roman" w:cs="Times New Roman"/>
          <w:sz w:val="28"/>
          <w:szCs w:val="28"/>
        </w:rPr>
        <w:t>самовизначеності</w:t>
      </w:r>
      <w:proofErr w:type="spellEnd"/>
      <w:r w:rsidR="00AE2954" w:rsidRPr="00C4445A">
        <w:rPr>
          <w:rFonts w:ascii="Times New Roman" w:hAnsi="Times New Roman" w:cs="Times New Roman"/>
          <w:sz w:val="28"/>
          <w:szCs w:val="28"/>
        </w:rPr>
        <w:t>;</w:t>
      </w:r>
    </w:p>
    <w:p w14:paraId="0975E5C5" w14:textId="61A263E1" w:rsidR="00AE2954" w:rsidRPr="00C4445A" w:rsidRDefault="003065B4" w:rsidP="00C4445A">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lastRenderedPageBreak/>
        <w:t>–</w:t>
      </w:r>
      <w:r w:rsidR="00AE2954" w:rsidRPr="00C4445A">
        <w:rPr>
          <w:rFonts w:ascii="Times New Roman" w:hAnsi="Times New Roman" w:cs="Times New Roman"/>
          <w:sz w:val="28"/>
          <w:szCs w:val="28"/>
        </w:rPr>
        <w:t xml:space="preserve"> </w:t>
      </w:r>
      <w:r w:rsidRPr="00C4445A">
        <w:rPr>
          <w:rFonts w:ascii="Times New Roman" w:hAnsi="Times New Roman" w:cs="Times New Roman"/>
          <w:sz w:val="28"/>
          <w:szCs w:val="28"/>
        </w:rPr>
        <w:t>з</w:t>
      </w:r>
      <w:r w:rsidR="00AE2954" w:rsidRPr="00C4445A">
        <w:rPr>
          <w:rFonts w:ascii="Times New Roman" w:hAnsi="Times New Roman" w:cs="Times New Roman"/>
          <w:sz w:val="28"/>
          <w:szCs w:val="28"/>
        </w:rPr>
        <w:t xml:space="preserve">берігає та розвиває єдиний </w:t>
      </w:r>
      <w:r w:rsidR="00AB5FFA">
        <w:rPr>
          <w:rFonts w:ascii="Times New Roman" w:hAnsi="Times New Roman" w:cs="Times New Roman"/>
          <w:sz w:val="28"/>
          <w:szCs w:val="28"/>
        </w:rPr>
        <w:t>освітній</w:t>
      </w:r>
      <w:r w:rsidR="00AE2954" w:rsidRPr="00C4445A">
        <w:rPr>
          <w:rFonts w:ascii="Times New Roman" w:hAnsi="Times New Roman" w:cs="Times New Roman"/>
          <w:sz w:val="28"/>
          <w:szCs w:val="28"/>
        </w:rPr>
        <w:t xml:space="preserve"> простір в Україні та зарубіжних країнах, де живе українське населення</w:t>
      </w:r>
      <w:r w:rsidRPr="00C4445A">
        <w:rPr>
          <w:rFonts w:ascii="Times New Roman" w:hAnsi="Times New Roman" w:cs="Times New Roman"/>
          <w:sz w:val="28"/>
          <w:szCs w:val="28"/>
        </w:rPr>
        <w:t>, зокрема дає змогу вчитися в українських школах вимушеним мігрантам [</w:t>
      </w:r>
      <w:r w:rsidR="00C4445A" w:rsidRPr="00C4445A">
        <w:rPr>
          <w:rFonts w:ascii="Times New Roman" w:hAnsi="Times New Roman" w:cs="Times New Roman"/>
          <w:sz w:val="28"/>
          <w:szCs w:val="28"/>
        </w:rPr>
        <w:fldChar w:fldCharType="begin"/>
      </w:r>
      <w:r w:rsidR="00C4445A" w:rsidRPr="00C4445A">
        <w:rPr>
          <w:rFonts w:ascii="Times New Roman" w:hAnsi="Times New Roman" w:cs="Times New Roman"/>
          <w:sz w:val="28"/>
          <w:szCs w:val="28"/>
        </w:rPr>
        <w:instrText xml:space="preserve"> REF _Ref176076320 \r \h </w:instrText>
      </w:r>
      <w:r w:rsidR="00C4445A">
        <w:rPr>
          <w:rFonts w:ascii="Times New Roman" w:hAnsi="Times New Roman" w:cs="Times New Roman"/>
          <w:sz w:val="28"/>
          <w:szCs w:val="28"/>
        </w:rPr>
        <w:instrText xml:space="preserve"> \* MERGEFORMAT </w:instrText>
      </w:r>
      <w:r w:rsidR="00C4445A" w:rsidRPr="00C4445A">
        <w:rPr>
          <w:rFonts w:ascii="Times New Roman" w:hAnsi="Times New Roman" w:cs="Times New Roman"/>
          <w:sz w:val="28"/>
          <w:szCs w:val="28"/>
        </w:rPr>
      </w:r>
      <w:r w:rsidR="00C4445A" w:rsidRPr="00C4445A">
        <w:rPr>
          <w:rFonts w:ascii="Times New Roman" w:hAnsi="Times New Roman" w:cs="Times New Roman"/>
          <w:sz w:val="28"/>
          <w:szCs w:val="28"/>
        </w:rPr>
        <w:fldChar w:fldCharType="separate"/>
      </w:r>
      <w:r w:rsidR="00921589">
        <w:rPr>
          <w:rFonts w:ascii="Times New Roman" w:hAnsi="Times New Roman" w:cs="Times New Roman"/>
          <w:sz w:val="28"/>
          <w:szCs w:val="28"/>
        </w:rPr>
        <w:t>36</w:t>
      </w:r>
      <w:r w:rsidR="00C4445A" w:rsidRPr="00C4445A">
        <w:rPr>
          <w:rFonts w:ascii="Times New Roman" w:hAnsi="Times New Roman" w:cs="Times New Roman"/>
          <w:sz w:val="28"/>
          <w:szCs w:val="28"/>
        </w:rPr>
        <w:fldChar w:fldCharType="end"/>
      </w:r>
      <w:r w:rsidR="00C4445A" w:rsidRPr="00C4445A">
        <w:rPr>
          <w:rFonts w:ascii="Times New Roman" w:hAnsi="Times New Roman" w:cs="Times New Roman"/>
          <w:sz w:val="28"/>
          <w:szCs w:val="28"/>
        </w:rPr>
        <w:t>, с. 442</w:t>
      </w:r>
      <w:r w:rsidRPr="00C4445A">
        <w:rPr>
          <w:rFonts w:ascii="Times New Roman" w:hAnsi="Times New Roman" w:cs="Times New Roman"/>
          <w:sz w:val="28"/>
          <w:szCs w:val="28"/>
        </w:rPr>
        <w:t>]</w:t>
      </w:r>
      <w:r w:rsidR="00AE2954" w:rsidRPr="00C4445A">
        <w:rPr>
          <w:rFonts w:ascii="Times New Roman" w:hAnsi="Times New Roman" w:cs="Times New Roman"/>
          <w:sz w:val="28"/>
          <w:szCs w:val="28"/>
        </w:rPr>
        <w:t>.</w:t>
      </w:r>
    </w:p>
    <w:p w14:paraId="0AFC6B65" w14:textId="7AB7BEFF" w:rsidR="003065B4" w:rsidRPr="00980880" w:rsidRDefault="003065B4" w:rsidP="00980880">
      <w:pPr>
        <w:spacing w:after="0" w:line="360" w:lineRule="auto"/>
        <w:ind w:firstLine="709"/>
        <w:jc w:val="both"/>
        <w:rPr>
          <w:rFonts w:ascii="Times New Roman" w:hAnsi="Times New Roman" w:cs="Times New Roman"/>
          <w:sz w:val="28"/>
          <w:szCs w:val="28"/>
        </w:rPr>
      </w:pPr>
      <w:r w:rsidRPr="00C4445A">
        <w:rPr>
          <w:rFonts w:ascii="Times New Roman" w:hAnsi="Times New Roman" w:cs="Times New Roman"/>
          <w:sz w:val="28"/>
          <w:szCs w:val="28"/>
        </w:rPr>
        <w:t xml:space="preserve">Віддалені </w:t>
      </w:r>
      <w:proofErr w:type="spellStart"/>
      <w:r w:rsidRPr="00C4445A">
        <w:rPr>
          <w:rFonts w:ascii="Times New Roman" w:hAnsi="Times New Roman" w:cs="Times New Roman"/>
          <w:sz w:val="28"/>
          <w:szCs w:val="28"/>
        </w:rPr>
        <w:t>уроки</w:t>
      </w:r>
      <w:proofErr w:type="spellEnd"/>
      <w:r w:rsidRPr="00C4445A">
        <w:rPr>
          <w:rFonts w:ascii="Times New Roman" w:hAnsi="Times New Roman" w:cs="Times New Roman"/>
          <w:sz w:val="28"/>
          <w:szCs w:val="28"/>
        </w:rPr>
        <w:t xml:space="preserve"> можна розділити на два типи. У кожного є плюси і мінуси. Щоб вирівняти недоліки та зробити навчання максимально корисним, обидва варіанти </w:t>
      </w:r>
      <w:r w:rsidRPr="00980880">
        <w:rPr>
          <w:rFonts w:ascii="Times New Roman" w:hAnsi="Times New Roman" w:cs="Times New Roman"/>
          <w:sz w:val="28"/>
          <w:szCs w:val="28"/>
        </w:rPr>
        <w:t xml:space="preserve">включають </w:t>
      </w:r>
      <w:r w:rsidR="00AB5FFA">
        <w:rPr>
          <w:rFonts w:ascii="Times New Roman" w:hAnsi="Times New Roman" w:cs="Times New Roman"/>
          <w:sz w:val="28"/>
          <w:szCs w:val="28"/>
        </w:rPr>
        <w:t xml:space="preserve">в </w:t>
      </w:r>
      <w:r w:rsidRPr="00980880">
        <w:rPr>
          <w:rFonts w:ascii="Times New Roman" w:hAnsi="Times New Roman" w:cs="Times New Roman"/>
          <w:sz w:val="28"/>
          <w:szCs w:val="28"/>
        </w:rPr>
        <w:t>програму.</w:t>
      </w:r>
    </w:p>
    <w:p w14:paraId="10B0B758" w14:textId="77777777" w:rsidR="003065B4" w:rsidRPr="00980880" w:rsidRDefault="003065B4"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 xml:space="preserve">Синхронне навчання </w:t>
      </w:r>
      <w:r w:rsidR="00C4445A" w:rsidRPr="00980880">
        <w:rPr>
          <w:rFonts w:ascii="Times New Roman" w:hAnsi="Times New Roman" w:cs="Times New Roman"/>
          <w:sz w:val="28"/>
          <w:szCs w:val="28"/>
        </w:rPr>
        <w:t>–</w:t>
      </w:r>
      <w:r w:rsidRPr="00980880">
        <w:rPr>
          <w:rFonts w:ascii="Times New Roman" w:hAnsi="Times New Roman" w:cs="Times New Roman"/>
          <w:sz w:val="28"/>
          <w:szCs w:val="28"/>
        </w:rPr>
        <w:t xml:space="preserve"> це дистанційне навчання в режимі реального часу. Припустимо, ви організовуєте </w:t>
      </w:r>
      <w:proofErr w:type="spellStart"/>
      <w:r w:rsidRPr="00980880">
        <w:rPr>
          <w:rFonts w:ascii="Times New Roman" w:hAnsi="Times New Roman" w:cs="Times New Roman"/>
          <w:sz w:val="28"/>
          <w:szCs w:val="28"/>
        </w:rPr>
        <w:t>вебінар</w:t>
      </w:r>
      <w:proofErr w:type="spellEnd"/>
      <w:r w:rsidRPr="00980880">
        <w:rPr>
          <w:rFonts w:ascii="Times New Roman" w:hAnsi="Times New Roman" w:cs="Times New Roman"/>
          <w:sz w:val="28"/>
          <w:szCs w:val="28"/>
        </w:rPr>
        <w:t xml:space="preserve">. У синхронному форматі </w:t>
      </w:r>
      <w:r w:rsidR="00980880">
        <w:rPr>
          <w:rFonts w:ascii="Times New Roman" w:hAnsi="Times New Roman" w:cs="Times New Roman"/>
          <w:sz w:val="28"/>
          <w:szCs w:val="28"/>
        </w:rPr>
        <w:t>весь</w:t>
      </w:r>
      <w:r w:rsidRPr="00980880">
        <w:rPr>
          <w:rFonts w:ascii="Times New Roman" w:hAnsi="Times New Roman" w:cs="Times New Roman"/>
          <w:sz w:val="28"/>
          <w:szCs w:val="28"/>
        </w:rPr>
        <w:t xml:space="preserve"> </w:t>
      </w:r>
      <w:r w:rsidR="00980880">
        <w:rPr>
          <w:rFonts w:ascii="Times New Roman" w:hAnsi="Times New Roman" w:cs="Times New Roman"/>
          <w:sz w:val="28"/>
          <w:szCs w:val="28"/>
        </w:rPr>
        <w:t>клас</w:t>
      </w:r>
      <w:r w:rsidRPr="00980880">
        <w:rPr>
          <w:rFonts w:ascii="Times New Roman" w:hAnsi="Times New Roman" w:cs="Times New Roman"/>
          <w:sz w:val="28"/>
          <w:szCs w:val="28"/>
        </w:rPr>
        <w:t xml:space="preserve"> спостерігає за ним одночасно, і вчитель транслює наживо. </w:t>
      </w:r>
      <w:r w:rsidR="00980880">
        <w:rPr>
          <w:rFonts w:ascii="Times New Roman" w:hAnsi="Times New Roman" w:cs="Times New Roman"/>
          <w:sz w:val="28"/>
          <w:szCs w:val="28"/>
        </w:rPr>
        <w:t>Учні</w:t>
      </w:r>
      <w:r w:rsidRPr="00980880">
        <w:rPr>
          <w:rFonts w:ascii="Times New Roman" w:hAnsi="Times New Roman" w:cs="Times New Roman"/>
          <w:sz w:val="28"/>
          <w:szCs w:val="28"/>
        </w:rPr>
        <w:t xml:space="preserve"> можуть задати йому запитання в чаті та негайно отримати відповіді.</w:t>
      </w:r>
    </w:p>
    <w:p w14:paraId="6676608A" w14:textId="4FC51926" w:rsidR="003065B4" w:rsidRDefault="003065B4"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Такі заняття мають дві переваги. Учні, як</w:t>
      </w:r>
      <w:r w:rsidR="00AB5FFA">
        <w:rPr>
          <w:rFonts w:ascii="Times New Roman" w:hAnsi="Times New Roman" w:cs="Times New Roman"/>
          <w:sz w:val="28"/>
          <w:szCs w:val="28"/>
        </w:rPr>
        <w:t>им</w:t>
      </w:r>
      <w:r w:rsidRPr="00980880">
        <w:rPr>
          <w:rFonts w:ascii="Times New Roman" w:hAnsi="Times New Roman" w:cs="Times New Roman"/>
          <w:sz w:val="28"/>
          <w:szCs w:val="28"/>
        </w:rPr>
        <w:t xml:space="preserve"> важливі отримання соціальної взаємодії та підтримки, отримують її. Доповідач</w:t>
      </w:r>
      <w:r w:rsidR="00AB5FFA">
        <w:rPr>
          <w:rFonts w:ascii="Times New Roman" w:hAnsi="Times New Roman" w:cs="Times New Roman"/>
          <w:sz w:val="28"/>
          <w:szCs w:val="28"/>
        </w:rPr>
        <w:t>у</w:t>
      </w:r>
      <w:r w:rsidRPr="00980880">
        <w:rPr>
          <w:rFonts w:ascii="Times New Roman" w:hAnsi="Times New Roman" w:cs="Times New Roman"/>
          <w:sz w:val="28"/>
          <w:szCs w:val="28"/>
        </w:rPr>
        <w:t>, у свою чергу, легше керувати увагою аудиторії.</w:t>
      </w:r>
    </w:p>
    <w:p w14:paraId="66628976" w14:textId="77777777" w:rsidR="00980880" w:rsidRPr="00980880" w:rsidRDefault="00980880"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Перевагою синхронного навчання є можливість живої взаємодії, що сприяє активному залученню учнів і створенню відчуття спільноти. Однак цей формат вимагає, щоб усі учасники були доступні одночасно, що може бути проблематичним через різницю в часових поясах або особисті обставини.</w:t>
      </w:r>
    </w:p>
    <w:p w14:paraId="6D407351" w14:textId="77777777" w:rsidR="003065B4" w:rsidRPr="00980880" w:rsidRDefault="003065B4"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 xml:space="preserve">У асинхронній підготовці немає важких термінів для передачі матеріалу, тому члени групи можуть вчитися у своєму темпі. Це головний плюс формату. Додатковою перевагою є те, що зменшення кількості </w:t>
      </w:r>
      <w:proofErr w:type="spellStart"/>
      <w:r w:rsidRPr="00980880">
        <w:rPr>
          <w:rFonts w:ascii="Times New Roman" w:hAnsi="Times New Roman" w:cs="Times New Roman"/>
          <w:sz w:val="28"/>
          <w:szCs w:val="28"/>
        </w:rPr>
        <w:t>конфронтацій</w:t>
      </w:r>
      <w:proofErr w:type="spellEnd"/>
      <w:r w:rsidRPr="00980880">
        <w:rPr>
          <w:rFonts w:ascii="Times New Roman" w:hAnsi="Times New Roman" w:cs="Times New Roman"/>
          <w:sz w:val="28"/>
          <w:szCs w:val="28"/>
        </w:rPr>
        <w:t xml:space="preserve"> зменшує навантаження на лектора.</w:t>
      </w:r>
    </w:p>
    <w:p w14:paraId="5C94E981" w14:textId="512F7923" w:rsidR="003065B4" w:rsidRPr="00980880" w:rsidRDefault="003065B4"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 xml:space="preserve">Мінус полягає в тому, що студентам доводиться чекати більш тривалі відповіді на свої запитання. Крім того, вчителю у цьому форматі важко вчасно оцінити, як поглинається матеріал і наскільки він корисний. Ви можете дізнатися лише після тестування чи інших домашніх завдань </w:t>
      </w:r>
      <w:r w:rsidRPr="00980880">
        <w:rPr>
          <w:rFonts w:ascii="Times New Roman" w:hAnsi="Times New Roman" w:cs="Times New Roman"/>
          <w:sz w:val="28"/>
          <w:szCs w:val="28"/>
          <w:lang w:val="ru-RU"/>
        </w:rPr>
        <w:t>[</w:t>
      </w:r>
      <w:r w:rsidR="00980880" w:rsidRPr="00980880">
        <w:rPr>
          <w:rFonts w:ascii="Times New Roman" w:hAnsi="Times New Roman" w:cs="Times New Roman"/>
          <w:sz w:val="28"/>
          <w:szCs w:val="28"/>
          <w:lang w:val="ru-RU"/>
        </w:rPr>
        <w:fldChar w:fldCharType="begin"/>
      </w:r>
      <w:r w:rsidR="00980880" w:rsidRPr="00980880">
        <w:rPr>
          <w:rFonts w:ascii="Times New Roman" w:hAnsi="Times New Roman" w:cs="Times New Roman"/>
          <w:sz w:val="28"/>
          <w:szCs w:val="28"/>
          <w:lang w:val="ru-RU"/>
        </w:rPr>
        <w:instrText xml:space="preserve"> REF _Ref176076700 \r \h </w:instrText>
      </w:r>
      <w:r w:rsidR="00980880">
        <w:rPr>
          <w:rFonts w:ascii="Times New Roman" w:hAnsi="Times New Roman" w:cs="Times New Roman"/>
          <w:sz w:val="28"/>
          <w:szCs w:val="28"/>
          <w:lang w:val="ru-RU"/>
        </w:rPr>
        <w:instrText xml:space="preserve"> \* MERGEFORMAT </w:instrText>
      </w:r>
      <w:r w:rsidR="00980880" w:rsidRPr="00980880">
        <w:rPr>
          <w:rFonts w:ascii="Times New Roman" w:hAnsi="Times New Roman" w:cs="Times New Roman"/>
          <w:sz w:val="28"/>
          <w:szCs w:val="28"/>
          <w:lang w:val="ru-RU"/>
        </w:rPr>
      </w:r>
      <w:r w:rsidR="00980880" w:rsidRPr="00980880">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18</w:t>
      </w:r>
      <w:r w:rsidR="00980880" w:rsidRPr="00980880">
        <w:rPr>
          <w:rFonts w:ascii="Times New Roman" w:hAnsi="Times New Roman" w:cs="Times New Roman"/>
          <w:sz w:val="28"/>
          <w:szCs w:val="28"/>
          <w:lang w:val="ru-RU"/>
        </w:rPr>
        <w:fldChar w:fldCharType="end"/>
      </w:r>
      <w:r w:rsidRPr="00980880">
        <w:rPr>
          <w:rFonts w:ascii="Times New Roman" w:hAnsi="Times New Roman" w:cs="Times New Roman"/>
          <w:sz w:val="28"/>
          <w:szCs w:val="28"/>
          <w:lang w:val="ru-RU"/>
        </w:rPr>
        <w:t>]</w:t>
      </w:r>
      <w:r w:rsidRPr="00980880">
        <w:rPr>
          <w:rFonts w:ascii="Times New Roman" w:hAnsi="Times New Roman" w:cs="Times New Roman"/>
          <w:sz w:val="28"/>
          <w:szCs w:val="28"/>
        </w:rPr>
        <w:t>.</w:t>
      </w:r>
    </w:p>
    <w:p w14:paraId="57CED619" w14:textId="77777777" w:rsidR="00E4610E" w:rsidRPr="00980880" w:rsidRDefault="00E4610E" w:rsidP="00980880">
      <w:pPr>
        <w:spacing w:after="0" w:line="360" w:lineRule="auto"/>
        <w:ind w:firstLine="709"/>
        <w:jc w:val="both"/>
        <w:rPr>
          <w:rFonts w:ascii="Times New Roman" w:hAnsi="Times New Roman" w:cs="Times New Roman"/>
          <w:sz w:val="28"/>
          <w:szCs w:val="28"/>
        </w:rPr>
      </w:pPr>
      <w:r w:rsidRPr="00980880">
        <w:rPr>
          <w:rFonts w:ascii="Times New Roman" w:hAnsi="Times New Roman" w:cs="Times New Roman"/>
          <w:sz w:val="28"/>
          <w:szCs w:val="28"/>
        </w:rPr>
        <w:t>В українському науковому дискурсі поняття дистанційне навчання ототожнюється з поняттям дистанційної освіти, проте на нашу думку навчання є безпосереднім процесом, а освіта більш ширшим поняттям</w:t>
      </w:r>
      <w:r w:rsidR="00C269C6" w:rsidRPr="00980880">
        <w:rPr>
          <w:rFonts w:ascii="Times New Roman" w:hAnsi="Times New Roman" w:cs="Times New Roman"/>
          <w:sz w:val="28"/>
          <w:szCs w:val="28"/>
        </w:rPr>
        <w:t>. Більш детально різницю ми звели у таблицю 1.1.</w:t>
      </w:r>
    </w:p>
    <w:p w14:paraId="34F86DED" w14:textId="77777777" w:rsidR="00C269C6" w:rsidRPr="00980880" w:rsidRDefault="00C269C6" w:rsidP="00980880">
      <w:pPr>
        <w:spacing w:after="0" w:line="360" w:lineRule="auto"/>
        <w:ind w:firstLine="709"/>
        <w:jc w:val="right"/>
        <w:rPr>
          <w:rFonts w:ascii="Times New Roman" w:hAnsi="Times New Roman" w:cs="Times New Roman"/>
          <w:sz w:val="28"/>
          <w:szCs w:val="28"/>
        </w:rPr>
      </w:pPr>
    </w:p>
    <w:p w14:paraId="399DE5B4" w14:textId="77777777" w:rsidR="00BB2372" w:rsidRPr="00980880" w:rsidRDefault="00BB2372" w:rsidP="00980880">
      <w:pPr>
        <w:spacing w:after="0" w:line="360" w:lineRule="auto"/>
        <w:ind w:firstLine="709"/>
        <w:jc w:val="right"/>
        <w:rPr>
          <w:rFonts w:ascii="Times New Roman" w:hAnsi="Times New Roman" w:cs="Times New Roman"/>
          <w:sz w:val="28"/>
          <w:szCs w:val="28"/>
        </w:rPr>
      </w:pPr>
      <w:r w:rsidRPr="00980880">
        <w:rPr>
          <w:rFonts w:ascii="Times New Roman" w:hAnsi="Times New Roman" w:cs="Times New Roman"/>
          <w:sz w:val="28"/>
          <w:szCs w:val="28"/>
        </w:rPr>
        <w:lastRenderedPageBreak/>
        <w:t>Таблиця 1.1</w:t>
      </w:r>
    </w:p>
    <w:p w14:paraId="7982049A" w14:textId="77777777" w:rsidR="00BB2372" w:rsidRPr="00980880" w:rsidRDefault="00BB2372" w:rsidP="00980880">
      <w:pPr>
        <w:spacing w:after="0" w:line="360" w:lineRule="auto"/>
        <w:ind w:firstLine="709"/>
        <w:jc w:val="center"/>
        <w:rPr>
          <w:rFonts w:ascii="Times New Roman" w:hAnsi="Times New Roman" w:cs="Times New Roman"/>
          <w:b/>
          <w:sz w:val="28"/>
          <w:szCs w:val="28"/>
        </w:rPr>
      </w:pPr>
      <w:r w:rsidRPr="0021571B">
        <w:rPr>
          <w:rFonts w:ascii="Times New Roman" w:hAnsi="Times New Roman" w:cs="Times New Roman"/>
          <w:b/>
          <w:sz w:val="28"/>
          <w:szCs w:val="28"/>
        </w:rPr>
        <w:t>Порівняльна характеристика понять «дистанційна освіта» та «дистанційне навчання»</w:t>
      </w:r>
    </w:p>
    <w:tbl>
      <w:tblPr>
        <w:tblStyle w:val="a6"/>
        <w:tblW w:w="0" w:type="auto"/>
        <w:tblLook w:val="04A0" w:firstRow="1" w:lastRow="0" w:firstColumn="1" w:lastColumn="0" w:noHBand="0" w:noVBand="1"/>
      </w:tblPr>
      <w:tblGrid>
        <w:gridCol w:w="2427"/>
        <w:gridCol w:w="3610"/>
        <w:gridCol w:w="3591"/>
      </w:tblGrid>
      <w:tr w:rsidR="00C269C6" w:rsidRPr="0021571B" w14:paraId="5F781E9A" w14:textId="77777777" w:rsidTr="00AE2954">
        <w:tc>
          <w:tcPr>
            <w:tcW w:w="2263" w:type="dxa"/>
          </w:tcPr>
          <w:p w14:paraId="0BF77C76" w14:textId="77777777" w:rsidR="00C269C6" w:rsidRPr="0021571B" w:rsidRDefault="00C269C6" w:rsidP="00AE2954">
            <w:pPr>
              <w:jc w:val="center"/>
              <w:rPr>
                <w:rFonts w:ascii="Times New Roman" w:hAnsi="Times New Roman" w:cs="Times New Roman"/>
                <w:b/>
                <w:sz w:val="28"/>
                <w:szCs w:val="28"/>
              </w:rPr>
            </w:pPr>
            <w:r w:rsidRPr="0021571B">
              <w:rPr>
                <w:rFonts w:ascii="Times New Roman" w:hAnsi="Times New Roman" w:cs="Times New Roman"/>
                <w:b/>
                <w:sz w:val="28"/>
                <w:szCs w:val="28"/>
              </w:rPr>
              <w:t>Критерій</w:t>
            </w:r>
          </w:p>
        </w:tc>
        <w:tc>
          <w:tcPr>
            <w:tcW w:w="3683" w:type="dxa"/>
          </w:tcPr>
          <w:p w14:paraId="306E7FBA" w14:textId="77777777" w:rsidR="00C269C6" w:rsidRPr="0021571B" w:rsidRDefault="00C269C6" w:rsidP="00AE2954">
            <w:pPr>
              <w:jc w:val="center"/>
              <w:rPr>
                <w:rFonts w:ascii="Times New Roman" w:hAnsi="Times New Roman" w:cs="Times New Roman"/>
                <w:b/>
                <w:sz w:val="28"/>
                <w:szCs w:val="28"/>
              </w:rPr>
            </w:pPr>
            <w:r w:rsidRPr="0021571B">
              <w:rPr>
                <w:rFonts w:ascii="Times New Roman" w:hAnsi="Times New Roman" w:cs="Times New Roman"/>
                <w:b/>
                <w:sz w:val="28"/>
                <w:szCs w:val="28"/>
              </w:rPr>
              <w:t>Дистанційне навчання</w:t>
            </w:r>
          </w:p>
        </w:tc>
        <w:tc>
          <w:tcPr>
            <w:tcW w:w="3683" w:type="dxa"/>
          </w:tcPr>
          <w:p w14:paraId="1A26D9A4" w14:textId="77777777" w:rsidR="00C269C6" w:rsidRPr="0021571B" w:rsidRDefault="00C269C6" w:rsidP="00AE2954">
            <w:pPr>
              <w:jc w:val="center"/>
              <w:rPr>
                <w:rFonts w:ascii="Times New Roman" w:hAnsi="Times New Roman" w:cs="Times New Roman"/>
                <w:b/>
                <w:sz w:val="28"/>
                <w:szCs w:val="28"/>
              </w:rPr>
            </w:pPr>
            <w:r w:rsidRPr="0021571B">
              <w:rPr>
                <w:rFonts w:ascii="Times New Roman" w:hAnsi="Times New Roman" w:cs="Times New Roman"/>
                <w:b/>
                <w:sz w:val="28"/>
                <w:szCs w:val="28"/>
              </w:rPr>
              <w:t>Дистанційна освіта</w:t>
            </w:r>
          </w:p>
        </w:tc>
      </w:tr>
      <w:tr w:rsidR="00C269C6" w:rsidRPr="0021571B" w14:paraId="1EC972AD" w14:textId="77777777" w:rsidTr="00AE2954">
        <w:tc>
          <w:tcPr>
            <w:tcW w:w="2263" w:type="dxa"/>
          </w:tcPr>
          <w:p w14:paraId="1E3AD25D"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Сутність</w:t>
            </w:r>
          </w:p>
        </w:tc>
        <w:tc>
          <w:tcPr>
            <w:tcW w:w="3683" w:type="dxa"/>
          </w:tcPr>
          <w:p w14:paraId="51A4FA26" w14:textId="53F0114B"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 xml:space="preserve">Форма організації </w:t>
            </w:r>
            <w:r w:rsidR="005F188E" w:rsidRPr="0021571B">
              <w:rPr>
                <w:rFonts w:ascii="Times New Roman" w:hAnsi="Times New Roman" w:cs="Times New Roman"/>
                <w:sz w:val="28"/>
                <w:szCs w:val="28"/>
              </w:rPr>
              <w:t>освітнього</w:t>
            </w:r>
            <w:r w:rsidRPr="0021571B">
              <w:rPr>
                <w:rFonts w:ascii="Times New Roman" w:hAnsi="Times New Roman" w:cs="Times New Roman"/>
                <w:sz w:val="28"/>
                <w:szCs w:val="28"/>
              </w:rPr>
              <w:t xml:space="preserve"> процесу, що здійснюється на відстані за допомогою ІКТ.</w:t>
            </w:r>
          </w:p>
        </w:tc>
        <w:tc>
          <w:tcPr>
            <w:tcW w:w="3683" w:type="dxa"/>
          </w:tcPr>
          <w:p w14:paraId="411D5EC5"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Цілісна система організації освітньої діяльності, що охоплює всі аспекти освітнього процесу на відстані.</w:t>
            </w:r>
          </w:p>
        </w:tc>
      </w:tr>
      <w:tr w:rsidR="00C269C6" w:rsidRPr="0021571B" w14:paraId="7F74BE5A" w14:textId="77777777" w:rsidTr="00AE2954">
        <w:tc>
          <w:tcPr>
            <w:tcW w:w="2263" w:type="dxa"/>
          </w:tcPr>
          <w:p w14:paraId="314118C9"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Мета</w:t>
            </w:r>
          </w:p>
        </w:tc>
        <w:tc>
          <w:tcPr>
            <w:tcW w:w="3683" w:type="dxa"/>
          </w:tcPr>
          <w:p w14:paraId="2960AADE" w14:textId="10E737B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 xml:space="preserve">Забезпечення можливості навчання на відстані, збереження безперервності </w:t>
            </w:r>
            <w:r w:rsidR="005F188E" w:rsidRPr="0021571B">
              <w:rPr>
                <w:rFonts w:ascii="Times New Roman" w:hAnsi="Times New Roman" w:cs="Times New Roman"/>
                <w:sz w:val="28"/>
                <w:szCs w:val="28"/>
              </w:rPr>
              <w:t xml:space="preserve">освітнього </w:t>
            </w:r>
            <w:r w:rsidRPr="0021571B">
              <w:rPr>
                <w:rFonts w:ascii="Times New Roman" w:hAnsi="Times New Roman" w:cs="Times New Roman"/>
                <w:sz w:val="28"/>
                <w:szCs w:val="28"/>
              </w:rPr>
              <w:t>процесу.</w:t>
            </w:r>
          </w:p>
        </w:tc>
        <w:tc>
          <w:tcPr>
            <w:tcW w:w="3683" w:type="dxa"/>
          </w:tcPr>
          <w:p w14:paraId="7C87C3F0"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Повне здійснення освітнього процесу (на певному етапі) на відстані, включаючи всі рівні освіти та всі етапи навчання.</w:t>
            </w:r>
          </w:p>
        </w:tc>
      </w:tr>
      <w:tr w:rsidR="00C269C6" w:rsidRPr="0021571B" w14:paraId="7359BB77" w14:textId="77777777" w:rsidTr="00AE2954">
        <w:tc>
          <w:tcPr>
            <w:tcW w:w="2263" w:type="dxa"/>
          </w:tcPr>
          <w:p w14:paraId="3CB77FC0"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Компоненти</w:t>
            </w:r>
          </w:p>
        </w:tc>
        <w:tc>
          <w:tcPr>
            <w:tcW w:w="3683" w:type="dxa"/>
          </w:tcPr>
          <w:p w14:paraId="66ACC8BB"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Включає навчальні заняття, використання ІКТ для комунікації та передачі знань.</w:t>
            </w:r>
          </w:p>
        </w:tc>
        <w:tc>
          <w:tcPr>
            <w:tcW w:w="3683" w:type="dxa"/>
          </w:tcPr>
          <w:p w14:paraId="0D9DA1ED" w14:textId="63ACE45C"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 xml:space="preserve">Включає розробку навчальних програм, адміністративне управління, організацію </w:t>
            </w:r>
            <w:r w:rsidR="005F188E" w:rsidRPr="0021571B">
              <w:rPr>
                <w:rFonts w:ascii="Times New Roman" w:hAnsi="Times New Roman" w:cs="Times New Roman"/>
                <w:sz w:val="28"/>
                <w:szCs w:val="28"/>
              </w:rPr>
              <w:t>освітнього</w:t>
            </w:r>
            <w:r w:rsidRPr="0021571B">
              <w:rPr>
                <w:rFonts w:ascii="Times New Roman" w:hAnsi="Times New Roman" w:cs="Times New Roman"/>
                <w:sz w:val="28"/>
                <w:szCs w:val="28"/>
              </w:rPr>
              <w:t xml:space="preserve"> процесу, оцінювання знань тощо.</w:t>
            </w:r>
          </w:p>
        </w:tc>
      </w:tr>
      <w:tr w:rsidR="00C269C6" w:rsidRPr="0021571B" w14:paraId="46721970" w14:textId="77777777" w:rsidTr="00AE2954">
        <w:tc>
          <w:tcPr>
            <w:tcW w:w="2263" w:type="dxa"/>
          </w:tcPr>
          <w:p w14:paraId="5479B12D"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Форма організації</w:t>
            </w:r>
          </w:p>
        </w:tc>
        <w:tc>
          <w:tcPr>
            <w:tcW w:w="3683" w:type="dxa"/>
          </w:tcPr>
          <w:p w14:paraId="5B8EE962"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Може бути як основною, так і допоміжною формою навчання в межах традиційного освітнього процесу.</w:t>
            </w:r>
          </w:p>
        </w:tc>
        <w:tc>
          <w:tcPr>
            <w:tcW w:w="3683" w:type="dxa"/>
          </w:tcPr>
          <w:p w14:paraId="149C2CDF"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Є повною формою організації освітньої діяльності, включаючи всі її аспекти та етапи.</w:t>
            </w:r>
          </w:p>
        </w:tc>
      </w:tr>
      <w:tr w:rsidR="00C269C6" w:rsidRPr="0021571B" w14:paraId="75787294" w14:textId="77777777" w:rsidTr="00AE2954">
        <w:tc>
          <w:tcPr>
            <w:tcW w:w="2263" w:type="dxa"/>
          </w:tcPr>
          <w:p w14:paraId="2246C0E5"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Засоби реалізації</w:t>
            </w:r>
          </w:p>
        </w:tc>
        <w:tc>
          <w:tcPr>
            <w:tcW w:w="3683" w:type="dxa"/>
          </w:tcPr>
          <w:p w14:paraId="0F62D78D" w14:textId="7AC18618"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Цифрові платформи, відеоконференції, електронні курси, онлайн-чат</w:t>
            </w:r>
            <w:r w:rsidR="005F188E" w:rsidRPr="0021571B">
              <w:rPr>
                <w:rFonts w:ascii="Times New Roman" w:hAnsi="Times New Roman" w:cs="Times New Roman"/>
                <w:sz w:val="28"/>
                <w:szCs w:val="28"/>
              </w:rPr>
              <w:t>и</w:t>
            </w:r>
            <w:r w:rsidRPr="0021571B">
              <w:rPr>
                <w:rFonts w:ascii="Times New Roman" w:hAnsi="Times New Roman" w:cs="Times New Roman"/>
                <w:sz w:val="28"/>
                <w:szCs w:val="28"/>
              </w:rPr>
              <w:t>, форуми тощо.</w:t>
            </w:r>
          </w:p>
        </w:tc>
        <w:tc>
          <w:tcPr>
            <w:tcW w:w="3683" w:type="dxa"/>
          </w:tcPr>
          <w:p w14:paraId="5DF40534" w14:textId="319B3EAD"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 xml:space="preserve">Всі засоби дистанційного навчання, а також адміністративні системи управління </w:t>
            </w:r>
            <w:r w:rsidR="005F188E" w:rsidRPr="0021571B">
              <w:rPr>
                <w:rFonts w:ascii="Times New Roman" w:hAnsi="Times New Roman" w:cs="Times New Roman"/>
                <w:sz w:val="28"/>
                <w:szCs w:val="28"/>
              </w:rPr>
              <w:t>освітнім</w:t>
            </w:r>
            <w:r w:rsidRPr="0021571B">
              <w:rPr>
                <w:rFonts w:ascii="Times New Roman" w:hAnsi="Times New Roman" w:cs="Times New Roman"/>
                <w:sz w:val="28"/>
                <w:szCs w:val="28"/>
              </w:rPr>
              <w:t xml:space="preserve"> процесом, акредитація програм тощо.</w:t>
            </w:r>
          </w:p>
        </w:tc>
      </w:tr>
      <w:tr w:rsidR="00C269C6" w:rsidRPr="0021571B" w14:paraId="058753DF" w14:textId="77777777" w:rsidTr="00AE2954">
        <w:tc>
          <w:tcPr>
            <w:tcW w:w="2263" w:type="dxa"/>
          </w:tcPr>
          <w:p w14:paraId="28D09E0A" w14:textId="77777777" w:rsidR="00C269C6" w:rsidRPr="0021571B" w:rsidRDefault="00C269C6" w:rsidP="0021571B">
            <w:pPr>
              <w:jc w:val="center"/>
              <w:rPr>
                <w:rFonts w:ascii="Times New Roman" w:hAnsi="Times New Roman" w:cs="Times New Roman"/>
                <w:sz w:val="28"/>
                <w:szCs w:val="28"/>
              </w:rPr>
            </w:pPr>
            <w:proofErr w:type="spellStart"/>
            <w:r w:rsidRPr="0021571B">
              <w:rPr>
                <w:rFonts w:ascii="Times New Roman" w:hAnsi="Times New Roman" w:cs="Times New Roman"/>
                <w:sz w:val="28"/>
                <w:szCs w:val="28"/>
              </w:rPr>
              <w:t>Довготривалість</w:t>
            </w:r>
            <w:proofErr w:type="spellEnd"/>
            <w:r w:rsidRPr="0021571B">
              <w:rPr>
                <w:rFonts w:ascii="Times New Roman" w:hAnsi="Times New Roman" w:cs="Times New Roman"/>
                <w:sz w:val="28"/>
                <w:szCs w:val="28"/>
              </w:rPr>
              <w:t xml:space="preserve"> і цілеспрямованість</w:t>
            </w:r>
          </w:p>
        </w:tc>
        <w:tc>
          <w:tcPr>
            <w:tcW w:w="3683" w:type="dxa"/>
          </w:tcPr>
          <w:p w14:paraId="664BAC4A"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Може бути короткостроковим, застосовується як тимчасовий захід (наприклад, під час карантину).</w:t>
            </w:r>
          </w:p>
        </w:tc>
        <w:tc>
          <w:tcPr>
            <w:tcW w:w="3683" w:type="dxa"/>
          </w:tcPr>
          <w:p w14:paraId="001D77BE"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Орієнтована на тривалий період навчання, включає короткострокові курси і довгострокові програми.</w:t>
            </w:r>
          </w:p>
        </w:tc>
      </w:tr>
      <w:tr w:rsidR="00C269C6" w:rsidRPr="0021571B" w14:paraId="2609ECAF" w14:textId="77777777" w:rsidTr="00AE2954">
        <w:tc>
          <w:tcPr>
            <w:tcW w:w="2263" w:type="dxa"/>
          </w:tcPr>
          <w:p w14:paraId="33A94D0F"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Виховний аспект</w:t>
            </w:r>
          </w:p>
        </w:tc>
        <w:tc>
          <w:tcPr>
            <w:tcW w:w="3683" w:type="dxa"/>
          </w:tcPr>
          <w:p w14:paraId="00FDFF65"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Переважно спрямована на передачу знань і розвиток академічних навичок.</w:t>
            </w:r>
          </w:p>
        </w:tc>
        <w:tc>
          <w:tcPr>
            <w:tcW w:w="3683" w:type="dxa"/>
          </w:tcPr>
          <w:p w14:paraId="2B3B892A" w14:textId="77777777" w:rsidR="00C269C6" w:rsidRPr="0021571B" w:rsidRDefault="00C269C6" w:rsidP="0021571B">
            <w:pPr>
              <w:jc w:val="center"/>
              <w:rPr>
                <w:rFonts w:ascii="Times New Roman" w:hAnsi="Times New Roman" w:cs="Times New Roman"/>
                <w:sz w:val="28"/>
                <w:szCs w:val="28"/>
              </w:rPr>
            </w:pPr>
            <w:r w:rsidRPr="0021571B">
              <w:rPr>
                <w:rFonts w:ascii="Times New Roman" w:hAnsi="Times New Roman" w:cs="Times New Roman"/>
                <w:sz w:val="28"/>
                <w:szCs w:val="28"/>
              </w:rPr>
              <w:t>Охоплює також виховний аспект, розвиток особистості, соціальних компетенцій та громадянських цінностей.</w:t>
            </w:r>
          </w:p>
        </w:tc>
      </w:tr>
    </w:tbl>
    <w:p w14:paraId="65C9C9CB" w14:textId="1BA096E2" w:rsidR="00C269C6" w:rsidRPr="0058387A" w:rsidRDefault="00BB2372" w:rsidP="00C66B2A">
      <w:pPr>
        <w:spacing w:after="0" w:line="360" w:lineRule="auto"/>
        <w:ind w:firstLine="709"/>
        <w:jc w:val="both"/>
        <w:rPr>
          <w:rFonts w:ascii="Times New Roman" w:hAnsi="Times New Roman" w:cs="Times New Roman"/>
          <w:sz w:val="28"/>
          <w:szCs w:val="28"/>
          <w:lang w:val="ru-RU"/>
        </w:rPr>
      </w:pPr>
      <w:r w:rsidRPr="00C66B2A">
        <w:rPr>
          <w:rFonts w:ascii="Times New Roman" w:hAnsi="Times New Roman" w:cs="Times New Roman"/>
          <w:sz w:val="28"/>
          <w:szCs w:val="28"/>
        </w:rPr>
        <w:t xml:space="preserve">Укладено автором на основі: </w:t>
      </w:r>
      <w:r w:rsidRPr="0058387A">
        <w:rPr>
          <w:rFonts w:ascii="Times New Roman" w:hAnsi="Times New Roman" w:cs="Times New Roman"/>
          <w:sz w:val="28"/>
          <w:szCs w:val="28"/>
          <w:lang w:val="ru-RU"/>
        </w:rPr>
        <w:t>[</w:t>
      </w:r>
      <w:r w:rsidRPr="00C66B2A">
        <w:rPr>
          <w:rFonts w:ascii="Times New Roman" w:hAnsi="Times New Roman" w:cs="Times New Roman"/>
          <w:sz w:val="28"/>
          <w:szCs w:val="28"/>
          <w:lang w:val="en-US"/>
        </w:rPr>
        <w:fldChar w:fldCharType="begin"/>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 xml:space="preserve"> _</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176075078 \</w:instrText>
      </w:r>
      <w:r w:rsidRPr="00C66B2A">
        <w:rPr>
          <w:rFonts w:ascii="Times New Roman" w:hAnsi="Times New Roman" w:cs="Times New Roman"/>
          <w:sz w:val="28"/>
          <w:szCs w:val="28"/>
          <w:lang w:val="en-US"/>
        </w:rPr>
        <w:instrText>r</w:instrText>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h</w:instrText>
      </w:r>
      <w:r w:rsidRPr="0058387A">
        <w:rPr>
          <w:rFonts w:ascii="Times New Roman" w:hAnsi="Times New Roman" w:cs="Times New Roman"/>
          <w:sz w:val="28"/>
          <w:szCs w:val="28"/>
          <w:lang w:val="ru-RU"/>
        </w:rPr>
        <w:instrText xml:space="preserve"> </w:instrText>
      </w:r>
      <w:r w:rsidR="00C66B2A" w:rsidRPr="0058387A">
        <w:rPr>
          <w:rFonts w:ascii="Times New Roman" w:hAnsi="Times New Roman" w:cs="Times New Roman"/>
          <w:sz w:val="28"/>
          <w:szCs w:val="28"/>
          <w:lang w:val="ru-RU"/>
        </w:rPr>
        <w:instrText xml:space="preserve"> \* </w:instrText>
      </w:r>
      <w:r w:rsidR="00C66B2A">
        <w:rPr>
          <w:rFonts w:ascii="Times New Roman" w:hAnsi="Times New Roman" w:cs="Times New Roman"/>
          <w:sz w:val="28"/>
          <w:szCs w:val="28"/>
          <w:lang w:val="en-US"/>
        </w:rPr>
        <w:instrText>MERGEFORMAT</w:instrText>
      </w:r>
      <w:r w:rsidR="00C66B2A"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r>
      <w:r w:rsidRPr="00C66B2A">
        <w:rPr>
          <w:rFonts w:ascii="Times New Roman" w:hAnsi="Times New Roman" w:cs="Times New Roman"/>
          <w:sz w:val="28"/>
          <w:szCs w:val="28"/>
          <w:lang w:val="en-US"/>
        </w:rPr>
        <w:fldChar w:fldCharType="separate"/>
      </w:r>
      <w:r w:rsidR="00921589" w:rsidRPr="00921589">
        <w:rPr>
          <w:rFonts w:ascii="Times New Roman" w:hAnsi="Times New Roman" w:cs="Times New Roman"/>
          <w:sz w:val="28"/>
          <w:szCs w:val="28"/>
          <w:lang w:val="ru-RU"/>
        </w:rPr>
        <w:t>41</w:t>
      </w:r>
      <w:r w:rsidRPr="00C66B2A">
        <w:rPr>
          <w:rFonts w:ascii="Times New Roman" w:hAnsi="Times New Roman" w:cs="Times New Roman"/>
          <w:sz w:val="28"/>
          <w:szCs w:val="28"/>
          <w:lang w:val="en-US"/>
        </w:rPr>
        <w:fldChar w:fldCharType="end"/>
      </w:r>
      <w:r w:rsidRPr="00C66B2A">
        <w:rPr>
          <w:rFonts w:ascii="Times New Roman" w:hAnsi="Times New Roman" w:cs="Times New Roman"/>
          <w:sz w:val="28"/>
          <w:szCs w:val="28"/>
        </w:rPr>
        <w:t>;</w:t>
      </w:r>
      <w:r w:rsidRPr="0058387A">
        <w:rPr>
          <w:rFonts w:ascii="Times New Roman" w:hAnsi="Times New Roman" w:cs="Times New Roman"/>
          <w:sz w:val="28"/>
          <w:szCs w:val="28"/>
          <w:lang w:val="ru-RU"/>
        </w:rPr>
        <w:t xml:space="preserve"> </w:t>
      </w:r>
      <w:r w:rsidRPr="00C66B2A">
        <w:rPr>
          <w:rFonts w:ascii="Times New Roman" w:hAnsi="Times New Roman" w:cs="Times New Roman"/>
          <w:sz w:val="28"/>
          <w:szCs w:val="28"/>
          <w:lang w:val="en-US"/>
        </w:rPr>
        <w:fldChar w:fldCharType="begin"/>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 xml:space="preserve"> _</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176075002 \</w:instrText>
      </w:r>
      <w:r w:rsidRPr="00C66B2A">
        <w:rPr>
          <w:rFonts w:ascii="Times New Roman" w:hAnsi="Times New Roman" w:cs="Times New Roman"/>
          <w:sz w:val="28"/>
          <w:szCs w:val="28"/>
          <w:lang w:val="en-US"/>
        </w:rPr>
        <w:instrText>r</w:instrText>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h</w:instrText>
      </w:r>
      <w:r w:rsidRPr="0058387A">
        <w:rPr>
          <w:rFonts w:ascii="Times New Roman" w:hAnsi="Times New Roman" w:cs="Times New Roman"/>
          <w:sz w:val="28"/>
          <w:szCs w:val="28"/>
          <w:lang w:val="ru-RU"/>
        </w:rPr>
        <w:instrText xml:space="preserve"> </w:instrText>
      </w:r>
      <w:r w:rsidR="00C66B2A" w:rsidRPr="0058387A">
        <w:rPr>
          <w:rFonts w:ascii="Times New Roman" w:hAnsi="Times New Roman" w:cs="Times New Roman"/>
          <w:sz w:val="28"/>
          <w:szCs w:val="28"/>
          <w:lang w:val="ru-RU"/>
        </w:rPr>
        <w:instrText xml:space="preserve"> \* </w:instrText>
      </w:r>
      <w:r w:rsidR="00C66B2A">
        <w:rPr>
          <w:rFonts w:ascii="Times New Roman" w:hAnsi="Times New Roman" w:cs="Times New Roman"/>
          <w:sz w:val="28"/>
          <w:szCs w:val="28"/>
          <w:lang w:val="en-US"/>
        </w:rPr>
        <w:instrText>MERGEFORMAT</w:instrText>
      </w:r>
      <w:r w:rsidR="00C66B2A"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r>
      <w:r w:rsidRPr="00C66B2A">
        <w:rPr>
          <w:rFonts w:ascii="Times New Roman" w:hAnsi="Times New Roman" w:cs="Times New Roman"/>
          <w:sz w:val="28"/>
          <w:szCs w:val="28"/>
          <w:lang w:val="en-US"/>
        </w:rPr>
        <w:fldChar w:fldCharType="separate"/>
      </w:r>
      <w:r w:rsidR="00921589" w:rsidRPr="00921589">
        <w:rPr>
          <w:rFonts w:ascii="Times New Roman" w:hAnsi="Times New Roman" w:cs="Times New Roman"/>
          <w:sz w:val="28"/>
          <w:szCs w:val="28"/>
          <w:lang w:val="ru-RU"/>
        </w:rPr>
        <w:t>20</w:t>
      </w:r>
      <w:r w:rsidRPr="00C66B2A">
        <w:rPr>
          <w:rFonts w:ascii="Times New Roman" w:hAnsi="Times New Roman" w:cs="Times New Roman"/>
          <w:sz w:val="28"/>
          <w:szCs w:val="28"/>
          <w:lang w:val="en-US"/>
        </w:rPr>
        <w:fldChar w:fldCharType="end"/>
      </w:r>
      <w:r w:rsidRPr="00C66B2A">
        <w:rPr>
          <w:rFonts w:ascii="Times New Roman" w:hAnsi="Times New Roman" w:cs="Times New Roman"/>
          <w:sz w:val="28"/>
          <w:szCs w:val="28"/>
        </w:rPr>
        <w:t xml:space="preserve">; </w:t>
      </w:r>
      <w:r w:rsidRPr="00C66B2A">
        <w:rPr>
          <w:rFonts w:ascii="Times New Roman" w:hAnsi="Times New Roman" w:cs="Times New Roman"/>
          <w:sz w:val="28"/>
          <w:szCs w:val="28"/>
          <w:lang w:val="en-US"/>
        </w:rPr>
        <w:fldChar w:fldCharType="begin"/>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 xml:space="preserve"> _</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176075027 \</w:instrText>
      </w:r>
      <w:r w:rsidRPr="00C66B2A">
        <w:rPr>
          <w:rFonts w:ascii="Times New Roman" w:hAnsi="Times New Roman" w:cs="Times New Roman"/>
          <w:sz w:val="28"/>
          <w:szCs w:val="28"/>
          <w:lang w:val="en-US"/>
        </w:rPr>
        <w:instrText>r</w:instrText>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h</w:instrText>
      </w:r>
      <w:r w:rsidRPr="0058387A">
        <w:rPr>
          <w:rFonts w:ascii="Times New Roman" w:hAnsi="Times New Roman" w:cs="Times New Roman"/>
          <w:sz w:val="28"/>
          <w:szCs w:val="28"/>
          <w:lang w:val="ru-RU"/>
        </w:rPr>
        <w:instrText xml:space="preserve"> </w:instrText>
      </w:r>
      <w:r w:rsidR="00C66B2A" w:rsidRPr="0058387A">
        <w:rPr>
          <w:rFonts w:ascii="Times New Roman" w:hAnsi="Times New Roman" w:cs="Times New Roman"/>
          <w:sz w:val="28"/>
          <w:szCs w:val="28"/>
          <w:lang w:val="ru-RU"/>
        </w:rPr>
        <w:instrText xml:space="preserve"> \* </w:instrText>
      </w:r>
      <w:r w:rsidR="00C66B2A">
        <w:rPr>
          <w:rFonts w:ascii="Times New Roman" w:hAnsi="Times New Roman" w:cs="Times New Roman"/>
          <w:sz w:val="28"/>
          <w:szCs w:val="28"/>
          <w:lang w:val="en-US"/>
        </w:rPr>
        <w:instrText>MERGEFORMAT</w:instrText>
      </w:r>
      <w:r w:rsidR="00C66B2A"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r>
      <w:r w:rsidRPr="00C66B2A">
        <w:rPr>
          <w:rFonts w:ascii="Times New Roman" w:hAnsi="Times New Roman" w:cs="Times New Roman"/>
          <w:sz w:val="28"/>
          <w:szCs w:val="28"/>
          <w:lang w:val="en-US"/>
        </w:rPr>
        <w:fldChar w:fldCharType="separate"/>
      </w:r>
      <w:r w:rsidR="00921589" w:rsidRPr="00921589">
        <w:rPr>
          <w:rFonts w:ascii="Times New Roman" w:hAnsi="Times New Roman" w:cs="Times New Roman"/>
          <w:sz w:val="28"/>
          <w:szCs w:val="28"/>
          <w:lang w:val="ru-RU"/>
        </w:rPr>
        <w:t>43</w:t>
      </w:r>
      <w:r w:rsidRPr="00C66B2A">
        <w:rPr>
          <w:rFonts w:ascii="Times New Roman" w:hAnsi="Times New Roman" w:cs="Times New Roman"/>
          <w:sz w:val="28"/>
          <w:szCs w:val="28"/>
          <w:lang w:val="en-US"/>
        </w:rPr>
        <w:fldChar w:fldCharType="end"/>
      </w:r>
      <w:r w:rsidRPr="00C66B2A">
        <w:rPr>
          <w:rFonts w:ascii="Times New Roman" w:hAnsi="Times New Roman" w:cs="Times New Roman"/>
          <w:sz w:val="28"/>
          <w:szCs w:val="28"/>
        </w:rPr>
        <w:t xml:space="preserve">; </w:t>
      </w:r>
      <w:r w:rsidRPr="00C66B2A">
        <w:rPr>
          <w:rFonts w:ascii="Times New Roman" w:hAnsi="Times New Roman" w:cs="Times New Roman"/>
          <w:sz w:val="28"/>
          <w:szCs w:val="28"/>
          <w:lang w:val="en-US"/>
        </w:rPr>
        <w:fldChar w:fldCharType="begin"/>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 xml:space="preserve"> _</w:instrText>
      </w:r>
      <w:r w:rsidRPr="00C66B2A">
        <w:rPr>
          <w:rFonts w:ascii="Times New Roman" w:hAnsi="Times New Roman" w:cs="Times New Roman"/>
          <w:sz w:val="28"/>
          <w:szCs w:val="28"/>
          <w:lang w:val="en-US"/>
        </w:rPr>
        <w:instrText>Ref</w:instrText>
      </w:r>
      <w:r w:rsidRPr="0058387A">
        <w:rPr>
          <w:rFonts w:ascii="Times New Roman" w:hAnsi="Times New Roman" w:cs="Times New Roman"/>
          <w:sz w:val="28"/>
          <w:szCs w:val="28"/>
          <w:lang w:val="ru-RU"/>
        </w:rPr>
        <w:instrText>176075137 \</w:instrText>
      </w:r>
      <w:r w:rsidRPr="00C66B2A">
        <w:rPr>
          <w:rFonts w:ascii="Times New Roman" w:hAnsi="Times New Roman" w:cs="Times New Roman"/>
          <w:sz w:val="28"/>
          <w:szCs w:val="28"/>
          <w:lang w:val="en-US"/>
        </w:rPr>
        <w:instrText>r</w:instrText>
      </w:r>
      <w:r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instrText>h</w:instrText>
      </w:r>
      <w:r w:rsidRPr="0058387A">
        <w:rPr>
          <w:rFonts w:ascii="Times New Roman" w:hAnsi="Times New Roman" w:cs="Times New Roman"/>
          <w:sz w:val="28"/>
          <w:szCs w:val="28"/>
          <w:lang w:val="ru-RU"/>
        </w:rPr>
        <w:instrText xml:space="preserve"> </w:instrText>
      </w:r>
      <w:r w:rsidR="00C66B2A" w:rsidRPr="0058387A">
        <w:rPr>
          <w:rFonts w:ascii="Times New Roman" w:hAnsi="Times New Roman" w:cs="Times New Roman"/>
          <w:sz w:val="28"/>
          <w:szCs w:val="28"/>
          <w:lang w:val="ru-RU"/>
        </w:rPr>
        <w:instrText xml:space="preserve"> \* </w:instrText>
      </w:r>
      <w:r w:rsidR="00C66B2A">
        <w:rPr>
          <w:rFonts w:ascii="Times New Roman" w:hAnsi="Times New Roman" w:cs="Times New Roman"/>
          <w:sz w:val="28"/>
          <w:szCs w:val="28"/>
          <w:lang w:val="en-US"/>
        </w:rPr>
        <w:instrText>MERGEFORMAT</w:instrText>
      </w:r>
      <w:r w:rsidR="00C66B2A" w:rsidRPr="0058387A">
        <w:rPr>
          <w:rFonts w:ascii="Times New Roman" w:hAnsi="Times New Roman" w:cs="Times New Roman"/>
          <w:sz w:val="28"/>
          <w:szCs w:val="28"/>
          <w:lang w:val="ru-RU"/>
        </w:rPr>
        <w:instrText xml:space="preserve"> </w:instrText>
      </w:r>
      <w:r w:rsidRPr="00C66B2A">
        <w:rPr>
          <w:rFonts w:ascii="Times New Roman" w:hAnsi="Times New Roman" w:cs="Times New Roman"/>
          <w:sz w:val="28"/>
          <w:szCs w:val="28"/>
          <w:lang w:val="en-US"/>
        </w:rPr>
      </w:r>
      <w:r w:rsidRPr="00C66B2A">
        <w:rPr>
          <w:rFonts w:ascii="Times New Roman" w:hAnsi="Times New Roman" w:cs="Times New Roman"/>
          <w:sz w:val="28"/>
          <w:szCs w:val="28"/>
          <w:lang w:val="en-US"/>
        </w:rPr>
        <w:fldChar w:fldCharType="separate"/>
      </w:r>
      <w:r w:rsidR="00921589" w:rsidRPr="00921589">
        <w:rPr>
          <w:rFonts w:ascii="Times New Roman" w:hAnsi="Times New Roman" w:cs="Times New Roman"/>
          <w:sz w:val="28"/>
          <w:szCs w:val="28"/>
          <w:lang w:val="ru-RU"/>
        </w:rPr>
        <w:t>25</w:t>
      </w:r>
      <w:r w:rsidRPr="00C66B2A">
        <w:rPr>
          <w:rFonts w:ascii="Times New Roman" w:hAnsi="Times New Roman" w:cs="Times New Roman"/>
          <w:sz w:val="28"/>
          <w:szCs w:val="28"/>
          <w:lang w:val="en-US"/>
        </w:rPr>
        <w:fldChar w:fldCharType="end"/>
      </w:r>
      <w:r w:rsidRPr="0058387A">
        <w:rPr>
          <w:rFonts w:ascii="Times New Roman" w:hAnsi="Times New Roman" w:cs="Times New Roman"/>
          <w:sz w:val="28"/>
          <w:szCs w:val="28"/>
          <w:lang w:val="ru-RU"/>
        </w:rPr>
        <w:t>]</w:t>
      </w:r>
    </w:p>
    <w:p w14:paraId="094F50E2" w14:textId="77777777" w:rsidR="00BB2372" w:rsidRPr="00C66B2A" w:rsidRDefault="00BB2372" w:rsidP="00C66B2A">
      <w:pPr>
        <w:spacing w:after="0" w:line="360" w:lineRule="auto"/>
        <w:ind w:firstLine="709"/>
        <w:jc w:val="both"/>
        <w:rPr>
          <w:rFonts w:ascii="Times New Roman" w:hAnsi="Times New Roman" w:cs="Times New Roman"/>
          <w:sz w:val="28"/>
          <w:szCs w:val="28"/>
        </w:rPr>
      </w:pPr>
    </w:p>
    <w:p w14:paraId="42DEA34D" w14:textId="267A383D" w:rsidR="00C269C6" w:rsidRPr="0063007A" w:rsidRDefault="00C269C6" w:rsidP="0063007A">
      <w:pPr>
        <w:spacing w:after="0" w:line="360" w:lineRule="auto"/>
        <w:ind w:firstLine="709"/>
        <w:jc w:val="both"/>
        <w:rPr>
          <w:rFonts w:ascii="Times New Roman" w:hAnsi="Times New Roman" w:cs="Times New Roman"/>
          <w:sz w:val="28"/>
          <w:szCs w:val="28"/>
        </w:rPr>
      </w:pPr>
      <w:r w:rsidRPr="00C66B2A">
        <w:rPr>
          <w:rFonts w:ascii="Times New Roman" w:hAnsi="Times New Roman" w:cs="Times New Roman"/>
          <w:sz w:val="28"/>
          <w:szCs w:val="28"/>
        </w:rPr>
        <w:t xml:space="preserve">Також варто розуміти різницю між дистанційним навчання і онлайн-навчанням. Ці два поняття часто </w:t>
      </w:r>
      <w:r w:rsidR="00635FB8">
        <w:rPr>
          <w:rFonts w:ascii="Times New Roman" w:hAnsi="Times New Roman" w:cs="Times New Roman"/>
          <w:sz w:val="28"/>
          <w:szCs w:val="28"/>
        </w:rPr>
        <w:t>ототожнюють</w:t>
      </w:r>
      <w:r w:rsidRPr="00C66B2A">
        <w:rPr>
          <w:rFonts w:ascii="Times New Roman" w:hAnsi="Times New Roman" w:cs="Times New Roman"/>
          <w:sz w:val="28"/>
          <w:szCs w:val="28"/>
        </w:rPr>
        <w:t>, оскільки вони передбачають використання одних і тих же технологій, а також потребують підключення до Інтернету. Однак, незважаючи на очевидну схожість між термінами, є одна суттєва різниця. Онлайн</w:t>
      </w:r>
      <w:r w:rsidR="00B8329E">
        <w:rPr>
          <w:rFonts w:ascii="Times New Roman" w:hAnsi="Times New Roman" w:cs="Times New Roman"/>
          <w:sz w:val="28"/>
          <w:szCs w:val="28"/>
        </w:rPr>
        <w:t>-</w:t>
      </w:r>
      <w:r w:rsidRPr="00C66B2A">
        <w:rPr>
          <w:rFonts w:ascii="Times New Roman" w:hAnsi="Times New Roman" w:cs="Times New Roman"/>
          <w:sz w:val="28"/>
          <w:szCs w:val="28"/>
        </w:rPr>
        <w:t xml:space="preserve">навчання передбачає </w:t>
      </w:r>
      <w:r w:rsidR="00B8329E">
        <w:rPr>
          <w:rFonts w:ascii="Times New Roman" w:hAnsi="Times New Roman" w:cs="Times New Roman"/>
          <w:sz w:val="28"/>
          <w:szCs w:val="28"/>
        </w:rPr>
        <w:t>освітній</w:t>
      </w:r>
      <w:r w:rsidRPr="00C66B2A">
        <w:rPr>
          <w:rFonts w:ascii="Times New Roman" w:hAnsi="Times New Roman" w:cs="Times New Roman"/>
          <w:sz w:val="28"/>
          <w:szCs w:val="28"/>
        </w:rPr>
        <w:t xml:space="preserve"> процес у режимі </w:t>
      </w:r>
      <w:r w:rsidRPr="0063007A">
        <w:rPr>
          <w:rFonts w:ascii="Times New Roman" w:hAnsi="Times New Roman" w:cs="Times New Roman"/>
          <w:sz w:val="28"/>
          <w:szCs w:val="28"/>
        </w:rPr>
        <w:t>реального часу.</w:t>
      </w:r>
    </w:p>
    <w:p w14:paraId="722B9976" w14:textId="0F9824BB" w:rsidR="00C269C6" w:rsidRDefault="00C269C6" w:rsidP="0063007A">
      <w:pPr>
        <w:spacing w:after="0" w:line="360" w:lineRule="auto"/>
        <w:ind w:firstLine="709"/>
        <w:jc w:val="both"/>
        <w:rPr>
          <w:rFonts w:ascii="Times New Roman" w:hAnsi="Times New Roman" w:cs="Times New Roman"/>
          <w:sz w:val="28"/>
          <w:szCs w:val="28"/>
        </w:rPr>
      </w:pPr>
      <w:r w:rsidRPr="0063007A">
        <w:rPr>
          <w:rFonts w:ascii="Times New Roman" w:hAnsi="Times New Roman" w:cs="Times New Roman"/>
          <w:sz w:val="28"/>
          <w:szCs w:val="28"/>
        </w:rPr>
        <w:t>Онлайн-навчання полягає в тому, щоб здобути знання та навички за допомогою комп’ютера чи іншого гаджета, підключеного до Інтернету в режимі «тут і зараз». Цей формат навчання також називається електронним навчанням</w:t>
      </w:r>
      <w:r w:rsidR="00B8329E">
        <w:rPr>
          <w:rFonts w:ascii="Times New Roman" w:hAnsi="Times New Roman" w:cs="Times New Roman"/>
          <w:sz w:val="28"/>
          <w:szCs w:val="28"/>
        </w:rPr>
        <w:t xml:space="preserve">. </w:t>
      </w:r>
      <w:r w:rsidRPr="0063007A">
        <w:rPr>
          <w:rFonts w:ascii="Times New Roman" w:hAnsi="Times New Roman" w:cs="Times New Roman"/>
          <w:sz w:val="28"/>
          <w:szCs w:val="28"/>
        </w:rPr>
        <w:t xml:space="preserve">І це вважається логічним продовженням віддаленого. І слово «в Інтернеті» лише вказує на спосіб здобуття знань та зв’язку вчителя </w:t>
      </w:r>
      <w:r w:rsidR="00B8329E">
        <w:rPr>
          <w:rFonts w:ascii="Times New Roman" w:hAnsi="Times New Roman" w:cs="Times New Roman"/>
          <w:sz w:val="28"/>
          <w:szCs w:val="28"/>
        </w:rPr>
        <w:t>із</w:t>
      </w:r>
      <w:r w:rsidRPr="0063007A">
        <w:rPr>
          <w:rFonts w:ascii="Times New Roman" w:hAnsi="Times New Roman" w:cs="Times New Roman"/>
          <w:sz w:val="28"/>
          <w:szCs w:val="28"/>
        </w:rPr>
        <w:t xml:space="preserve"> учнем [</w:t>
      </w:r>
      <w:r w:rsidR="0063007A" w:rsidRPr="0063007A">
        <w:rPr>
          <w:rFonts w:ascii="Times New Roman" w:hAnsi="Times New Roman" w:cs="Times New Roman"/>
          <w:sz w:val="28"/>
          <w:szCs w:val="28"/>
        </w:rPr>
        <w:fldChar w:fldCharType="begin"/>
      </w:r>
      <w:r w:rsidR="0063007A" w:rsidRPr="0063007A">
        <w:rPr>
          <w:rFonts w:ascii="Times New Roman" w:hAnsi="Times New Roman" w:cs="Times New Roman"/>
          <w:sz w:val="28"/>
          <w:szCs w:val="28"/>
        </w:rPr>
        <w:instrText xml:space="preserve"> REF _Ref176078857 \r \h </w:instrText>
      </w:r>
      <w:r w:rsidR="0063007A">
        <w:rPr>
          <w:rFonts w:ascii="Times New Roman" w:hAnsi="Times New Roman" w:cs="Times New Roman"/>
          <w:sz w:val="28"/>
          <w:szCs w:val="28"/>
        </w:rPr>
        <w:instrText xml:space="preserve"> \* MERGEFORMAT </w:instrText>
      </w:r>
      <w:r w:rsidR="0063007A" w:rsidRPr="0063007A">
        <w:rPr>
          <w:rFonts w:ascii="Times New Roman" w:hAnsi="Times New Roman" w:cs="Times New Roman"/>
          <w:sz w:val="28"/>
          <w:szCs w:val="28"/>
        </w:rPr>
      </w:r>
      <w:r w:rsidR="0063007A" w:rsidRPr="0063007A">
        <w:rPr>
          <w:rFonts w:ascii="Times New Roman" w:hAnsi="Times New Roman" w:cs="Times New Roman"/>
          <w:sz w:val="28"/>
          <w:szCs w:val="28"/>
        </w:rPr>
        <w:fldChar w:fldCharType="separate"/>
      </w:r>
      <w:r w:rsidR="00921589">
        <w:rPr>
          <w:rFonts w:ascii="Times New Roman" w:hAnsi="Times New Roman" w:cs="Times New Roman"/>
          <w:sz w:val="28"/>
          <w:szCs w:val="28"/>
        </w:rPr>
        <w:t>33</w:t>
      </w:r>
      <w:r w:rsidR="0063007A" w:rsidRPr="0063007A">
        <w:rPr>
          <w:rFonts w:ascii="Times New Roman" w:hAnsi="Times New Roman" w:cs="Times New Roman"/>
          <w:sz w:val="28"/>
          <w:szCs w:val="28"/>
        </w:rPr>
        <w:fldChar w:fldCharType="end"/>
      </w:r>
      <w:r w:rsidR="0063007A" w:rsidRPr="0063007A">
        <w:rPr>
          <w:rFonts w:ascii="Times New Roman" w:hAnsi="Times New Roman" w:cs="Times New Roman"/>
          <w:sz w:val="28"/>
          <w:szCs w:val="28"/>
        </w:rPr>
        <w:t>, с. 113</w:t>
      </w:r>
      <w:r w:rsidRPr="0063007A">
        <w:rPr>
          <w:rFonts w:ascii="Times New Roman" w:hAnsi="Times New Roman" w:cs="Times New Roman"/>
          <w:sz w:val="28"/>
          <w:szCs w:val="28"/>
        </w:rPr>
        <w:t>].</w:t>
      </w:r>
    </w:p>
    <w:p w14:paraId="383F4C1E" w14:textId="5EF83B92" w:rsidR="00807C45" w:rsidRDefault="00807C45" w:rsidP="006300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цьому контексті важливим є психолого-педагогічні особливості дистанційного навчання. </w:t>
      </w:r>
      <w:r w:rsidRPr="00CB7BAC">
        <w:rPr>
          <w:rFonts w:ascii="Times New Roman" w:hAnsi="Times New Roman" w:cs="Times New Roman"/>
          <w:sz w:val="28"/>
          <w:szCs w:val="28"/>
        </w:rPr>
        <w:t xml:space="preserve">Психолого-педагогічні особливості дистанційного навчання охоплюють різноманітні аспекти, від мотивації та самоорганізації студентів до специфічних вимог до педагогічних технологій і стратегій. Однією з основних завдань є забезпечення ефективної взаємодії між викладачем і </w:t>
      </w:r>
      <w:r>
        <w:rPr>
          <w:rFonts w:ascii="Times New Roman" w:hAnsi="Times New Roman" w:cs="Times New Roman"/>
          <w:sz w:val="28"/>
          <w:szCs w:val="28"/>
        </w:rPr>
        <w:t>школярами</w:t>
      </w:r>
      <w:r w:rsidRPr="00CB7BAC">
        <w:rPr>
          <w:rFonts w:ascii="Times New Roman" w:hAnsi="Times New Roman" w:cs="Times New Roman"/>
          <w:sz w:val="28"/>
          <w:szCs w:val="28"/>
        </w:rPr>
        <w:t>, яка є суттєвою в умовах фізичного віддалення. Психологічні фактори, такі як рівень самостійності, організованість та здатність до самоконтролю, визначають успішність навчання в дистанційній формі.</w:t>
      </w:r>
    </w:p>
    <w:p w14:paraId="239B46BF" w14:textId="77777777" w:rsidR="00807C45" w:rsidRPr="00CB7BAC" w:rsidRDefault="00807C45" w:rsidP="00807C45">
      <w:pPr>
        <w:spacing w:after="0" w:line="360" w:lineRule="auto"/>
        <w:ind w:firstLine="709"/>
        <w:jc w:val="both"/>
        <w:rPr>
          <w:rFonts w:ascii="Times New Roman" w:hAnsi="Times New Roman" w:cs="Times New Roman"/>
          <w:sz w:val="28"/>
          <w:szCs w:val="28"/>
        </w:rPr>
      </w:pPr>
      <w:r w:rsidRPr="00CB7BAC">
        <w:rPr>
          <w:rFonts w:ascii="Times New Roman" w:hAnsi="Times New Roman" w:cs="Times New Roman"/>
          <w:sz w:val="28"/>
          <w:szCs w:val="28"/>
        </w:rPr>
        <w:t xml:space="preserve">В цілому, з психологічної точки зору, організація дистанційного навчання повинна враховувати такі аспекти: </w:t>
      </w:r>
    </w:p>
    <w:p w14:paraId="16F5C0CA" w14:textId="1DEAE561"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чітке визначення мети та бажаних результатів як загалом для усього </w:t>
      </w:r>
      <w:r w:rsidR="00782A87" w:rsidRPr="00782A87">
        <w:rPr>
          <w:rFonts w:ascii="Times New Roman" w:hAnsi="Times New Roman" w:cs="Times New Roman"/>
          <w:sz w:val="28"/>
          <w:szCs w:val="28"/>
        </w:rPr>
        <w:t>освітнього</w:t>
      </w:r>
      <w:r w:rsidRPr="00782A87">
        <w:rPr>
          <w:rFonts w:ascii="Times New Roman" w:hAnsi="Times New Roman" w:cs="Times New Roman"/>
          <w:sz w:val="28"/>
          <w:szCs w:val="28"/>
        </w:rPr>
        <w:t xml:space="preserve"> процесу, так і для окремих занять; </w:t>
      </w:r>
    </w:p>
    <w:p w14:paraId="6CF1D015" w14:textId="65DB3F0E"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дослідження індивідуальних особливостей та можливостей учнів, яке включає аналіз продуктів їхньої діяльності, спостереження за навчальними досягненнями, тестування та оцінку психологічної структури особистості; </w:t>
      </w:r>
    </w:p>
    <w:p w14:paraId="13C8B981" w14:textId="7342F0EB"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оцінка можливостей і особливостей викладача, що включає використання методів, зазначених вище, а також самоаналіз; </w:t>
      </w:r>
    </w:p>
    <w:p w14:paraId="168157B7" w14:textId="41C45DC2"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lastRenderedPageBreak/>
        <w:t xml:space="preserve">розрахунок доступних часових ресурсів для проведення занять; </w:t>
      </w:r>
    </w:p>
    <w:p w14:paraId="7B0ED6C0" w14:textId="3375A541"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аналіз наявних матеріальних ресурсів для організації занять; </w:t>
      </w:r>
    </w:p>
    <w:p w14:paraId="03518AB3" w14:textId="1A332109"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вибір конкретних методів проведення уроків; </w:t>
      </w:r>
    </w:p>
    <w:p w14:paraId="6A42ADBF" w14:textId="76573CA9"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розробка запланованих форм роботи; </w:t>
      </w:r>
    </w:p>
    <w:p w14:paraId="1B10657D" w14:textId="127BAA4D"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прогнозування потенційних труднощів у освітньому процесі та визначення шляхів їх подолання; </w:t>
      </w:r>
    </w:p>
    <w:p w14:paraId="5F122282" w14:textId="584D45E6"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 xml:space="preserve">визначення форм контролю за досягненнями учнів; </w:t>
      </w:r>
    </w:p>
    <w:p w14:paraId="55C2B49C" w14:textId="769821AC" w:rsidR="00807C45" w:rsidRPr="00782A87" w:rsidRDefault="00807C45" w:rsidP="00782A87">
      <w:pPr>
        <w:pStyle w:val="a4"/>
        <w:numPr>
          <w:ilvl w:val="0"/>
          <w:numId w:val="13"/>
        </w:numPr>
        <w:spacing w:after="0" w:line="360" w:lineRule="auto"/>
        <w:ind w:left="851"/>
        <w:jc w:val="both"/>
        <w:rPr>
          <w:rFonts w:ascii="Times New Roman" w:hAnsi="Times New Roman" w:cs="Times New Roman"/>
          <w:sz w:val="28"/>
          <w:szCs w:val="28"/>
        </w:rPr>
      </w:pPr>
      <w:r w:rsidRPr="00782A87">
        <w:rPr>
          <w:rFonts w:ascii="Times New Roman" w:hAnsi="Times New Roman" w:cs="Times New Roman"/>
          <w:sz w:val="28"/>
          <w:szCs w:val="28"/>
        </w:rPr>
        <w:t>визначення методів і форм роботи для учнів, які тимчасово не мають технічних або емоційних можливостей брати участь у заняттях через воєнні дії.</w:t>
      </w:r>
    </w:p>
    <w:p w14:paraId="2997A747" w14:textId="74DB5EFB" w:rsidR="00807C45" w:rsidRPr="00CB7BAC" w:rsidRDefault="00807C45" w:rsidP="00807C45">
      <w:pPr>
        <w:spacing w:after="0" w:line="360" w:lineRule="auto"/>
        <w:ind w:firstLine="709"/>
        <w:jc w:val="both"/>
        <w:rPr>
          <w:rFonts w:ascii="Times New Roman" w:hAnsi="Times New Roman" w:cs="Times New Roman"/>
          <w:sz w:val="28"/>
          <w:szCs w:val="28"/>
        </w:rPr>
      </w:pPr>
      <w:r w:rsidRPr="00CB7BAC">
        <w:rPr>
          <w:rFonts w:ascii="Times New Roman" w:hAnsi="Times New Roman" w:cs="Times New Roman"/>
          <w:sz w:val="28"/>
          <w:szCs w:val="28"/>
        </w:rPr>
        <w:t xml:space="preserve">Всі ці етапи планування повинні реалізовуватися на основі принципу індивідуалізації та врахування конкретних життєвих обставин учнів. При цьому важливо уникати обмеженого підходу, що базується лише на офіційних документах, таких як освітні програми та робочі навчальні плани </w:t>
      </w:r>
      <w:r w:rsidRPr="00CB7BAC">
        <w:rPr>
          <w:rFonts w:ascii="Times New Roman" w:hAnsi="Times New Roman" w:cs="Times New Roman"/>
          <w:sz w:val="28"/>
          <w:szCs w:val="28"/>
          <w:lang w:val="ru-RU"/>
        </w:rPr>
        <w:t>[</w:t>
      </w:r>
      <w:r w:rsidRPr="00CB7BAC">
        <w:rPr>
          <w:rFonts w:ascii="Times New Roman" w:hAnsi="Times New Roman" w:cs="Times New Roman"/>
          <w:sz w:val="28"/>
          <w:szCs w:val="28"/>
          <w:lang w:val="en-US"/>
        </w:rPr>
        <w:fldChar w:fldCharType="begin"/>
      </w:r>
      <w:r w:rsidRPr="00CB7BAC">
        <w:rPr>
          <w:rFonts w:ascii="Times New Roman" w:hAnsi="Times New Roman" w:cs="Times New Roman"/>
          <w:sz w:val="28"/>
          <w:szCs w:val="28"/>
          <w:lang w:val="ru-RU"/>
        </w:rPr>
        <w:instrText xml:space="preserve"> </w:instrText>
      </w:r>
      <w:r w:rsidRPr="00CB7BAC">
        <w:rPr>
          <w:rFonts w:ascii="Times New Roman" w:hAnsi="Times New Roman" w:cs="Times New Roman"/>
          <w:sz w:val="28"/>
          <w:szCs w:val="28"/>
          <w:lang w:val="en-US"/>
        </w:rPr>
        <w:instrText>REF</w:instrText>
      </w:r>
      <w:r w:rsidRPr="00CB7BAC">
        <w:rPr>
          <w:rFonts w:ascii="Times New Roman" w:hAnsi="Times New Roman" w:cs="Times New Roman"/>
          <w:sz w:val="28"/>
          <w:szCs w:val="28"/>
          <w:lang w:val="ru-RU"/>
        </w:rPr>
        <w:instrText xml:space="preserve"> _</w:instrText>
      </w:r>
      <w:r w:rsidRPr="00CB7BAC">
        <w:rPr>
          <w:rFonts w:ascii="Times New Roman" w:hAnsi="Times New Roman" w:cs="Times New Roman"/>
          <w:sz w:val="28"/>
          <w:szCs w:val="28"/>
          <w:lang w:val="en-US"/>
        </w:rPr>
        <w:instrText>Ref</w:instrText>
      </w:r>
      <w:r w:rsidRPr="00CB7BAC">
        <w:rPr>
          <w:rFonts w:ascii="Times New Roman" w:hAnsi="Times New Roman" w:cs="Times New Roman"/>
          <w:sz w:val="28"/>
          <w:szCs w:val="28"/>
          <w:lang w:val="ru-RU"/>
        </w:rPr>
        <w:instrText>176191366 \</w:instrText>
      </w:r>
      <w:r w:rsidRPr="00CB7BAC">
        <w:rPr>
          <w:rFonts w:ascii="Times New Roman" w:hAnsi="Times New Roman" w:cs="Times New Roman"/>
          <w:sz w:val="28"/>
          <w:szCs w:val="28"/>
          <w:lang w:val="en-US"/>
        </w:rPr>
        <w:instrText>r</w:instrText>
      </w:r>
      <w:r w:rsidRPr="00CB7BAC">
        <w:rPr>
          <w:rFonts w:ascii="Times New Roman" w:hAnsi="Times New Roman" w:cs="Times New Roman"/>
          <w:sz w:val="28"/>
          <w:szCs w:val="28"/>
          <w:lang w:val="ru-RU"/>
        </w:rPr>
        <w:instrText xml:space="preserve"> \</w:instrText>
      </w:r>
      <w:r w:rsidRPr="00CB7BAC">
        <w:rPr>
          <w:rFonts w:ascii="Times New Roman" w:hAnsi="Times New Roman" w:cs="Times New Roman"/>
          <w:sz w:val="28"/>
          <w:szCs w:val="28"/>
          <w:lang w:val="en-US"/>
        </w:rPr>
        <w:instrText>h</w:instrText>
      </w:r>
      <w:r w:rsidRPr="00CB7BAC">
        <w:rPr>
          <w:rFonts w:ascii="Times New Roman" w:hAnsi="Times New Roman" w:cs="Times New Roman"/>
          <w:sz w:val="28"/>
          <w:szCs w:val="28"/>
          <w:lang w:val="ru-RU"/>
        </w:rPr>
        <w:instrText xml:space="preserve">  \* </w:instrText>
      </w:r>
      <w:r>
        <w:rPr>
          <w:rFonts w:ascii="Times New Roman" w:hAnsi="Times New Roman" w:cs="Times New Roman"/>
          <w:sz w:val="28"/>
          <w:szCs w:val="28"/>
          <w:lang w:val="en-US"/>
        </w:rPr>
        <w:instrText>MERGEFORMAT</w:instrText>
      </w:r>
      <w:r w:rsidRPr="00CB7BAC">
        <w:rPr>
          <w:rFonts w:ascii="Times New Roman" w:hAnsi="Times New Roman" w:cs="Times New Roman"/>
          <w:sz w:val="28"/>
          <w:szCs w:val="28"/>
          <w:lang w:val="ru-RU"/>
        </w:rPr>
        <w:instrText xml:space="preserve"> </w:instrText>
      </w:r>
      <w:r w:rsidRPr="00CB7BAC">
        <w:rPr>
          <w:rFonts w:ascii="Times New Roman" w:hAnsi="Times New Roman" w:cs="Times New Roman"/>
          <w:sz w:val="28"/>
          <w:szCs w:val="28"/>
          <w:lang w:val="en-US"/>
        </w:rPr>
      </w:r>
      <w:r w:rsidRPr="00CB7BAC">
        <w:rPr>
          <w:rFonts w:ascii="Times New Roman" w:hAnsi="Times New Roman" w:cs="Times New Roman"/>
          <w:sz w:val="28"/>
          <w:szCs w:val="28"/>
          <w:lang w:val="en-US"/>
        </w:rPr>
        <w:fldChar w:fldCharType="separate"/>
      </w:r>
      <w:r w:rsidR="00921589" w:rsidRPr="00921589">
        <w:rPr>
          <w:rFonts w:ascii="Times New Roman" w:hAnsi="Times New Roman" w:cs="Times New Roman"/>
          <w:sz w:val="28"/>
          <w:szCs w:val="28"/>
          <w:lang w:val="ru-RU"/>
        </w:rPr>
        <w:t>8</w:t>
      </w:r>
      <w:r w:rsidRPr="00CB7BAC">
        <w:rPr>
          <w:rFonts w:ascii="Times New Roman" w:hAnsi="Times New Roman" w:cs="Times New Roman"/>
          <w:sz w:val="28"/>
          <w:szCs w:val="28"/>
          <w:lang w:val="en-US"/>
        </w:rPr>
        <w:fldChar w:fldCharType="end"/>
      </w:r>
      <w:r w:rsidRPr="00CB7BAC">
        <w:rPr>
          <w:rFonts w:ascii="Times New Roman" w:hAnsi="Times New Roman" w:cs="Times New Roman"/>
          <w:sz w:val="28"/>
          <w:szCs w:val="28"/>
        </w:rPr>
        <w:t>, с. 74-75</w:t>
      </w:r>
      <w:r w:rsidRPr="00CB7BAC">
        <w:rPr>
          <w:rFonts w:ascii="Times New Roman" w:hAnsi="Times New Roman" w:cs="Times New Roman"/>
          <w:sz w:val="28"/>
          <w:szCs w:val="28"/>
          <w:lang w:val="ru-RU"/>
        </w:rPr>
        <w:t>]</w:t>
      </w:r>
      <w:r w:rsidRPr="00CB7BAC">
        <w:rPr>
          <w:rFonts w:ascii="Times New Roman" w:hAnsi="Times New Roman" w:cs="Times New Roman"/>
          <w:sz w:val="28"/>
          <w:szCs w:val="28"/>
        </w:rPr>
        <w:t>.</w:t>
      </w:r>
    </w:p>
    <w:p w14:paraId="39F92A22" w14:textId="6B561EA7" w:rsidR="00807C45" w:rsidRPr="00CB7BAC" w:rsidRDefault="00807C45" w:rsidP="00807C45">
      <w:pPr>
        <w:spacing w:after="0" w:line="360" w:lineRule="auto"/>
        <w:ind w:firstLine="709"/>
        <w:jc w:val="both"/>
        <w:rPr>
          <w:rFonts w:ascii="Times New Roman" w:hAnsi="Times New Roman" w:cs="Times New Roman"/>
          <w:sz w:val="28"/>
          <w:szCs w:val="28"/>
        </w:rPr>
      </w:pPr>
      <w:r w:rsidRPr="00CB7BAC">
        <w:rPr>
          <w:rFonts w:ascii="Times New Roman" w:hAnsi="Times New Roman" w:cs="Times New Roman"/>
          <w:sz w:val="28"/>
          <w:szCs w:val="28"/>
        </w:rPr>
        <w:t xml:space="preserve">Сучасні комп'ютерні технології трансформують світосприйняття у бік багатовимірної, багатоваріантної віртуальності. Широке впровадження сучасних інформаційних технологій може призвести до принципово нового підходу до технології освіти в цілому, який спиратиметься, серед іншого, на дидактичні можливості </w:t>
      </w:r>
      <w:proofErr w:type="spellStart"/>
      <w:r w:rsidRPr="00CB7BAC">
        <w:rPr>
          <w:rFonts w:ascii="Times New Roman" w:hAnsi="Times New Roman" w:cs="Times New Roman"/>
          <w:sz w:val="28"/>
          <w:szCs w:val="28"/>
        </w:rPr>
        <w:t>надсвідомої</w:t>
      </w:r>
      <w:proofErr w:type="spellEnd"/>
      <w:r w:rsidRPr="00CB7BAC">
        <w:rPr>
          <w:rFonts w:ascii="Times New Roman" w:hAnsi="Times New Roman" w:cs="Times New Roman"/>
          <w:sz w:val="28"/>
          <w:szCs w:val="28"/>
        </w:rPr>
        <w:t xml:space="preserve"> функції людини. Ефективна інтеграція даних технологій орієнтована </w:t>
      </w:r>
      <w:r w:rsidR="00782A87">
        <w:rPr>
          <w:rFonts w:ascii="Times New Roman" w:hAnsi="Times New Roman" w:cs="Times New Roman"/>
          <w:sz w:val="28"/>
          <w:szCs w:val="28"/>
        </w:rPr>
        <w:t xml:space="preserve">на </w:t>
      </w:r>
      <w:r w:rsidRPr="00CB7BAC">
        <w:rPr>
          <w:rFonts w:ascii="Times New Roman" w:hAnsi="Times New Roman" w:cs="Times New Roman"/>
          <w:sz w:val="28"/>
          <w:szCs w:val="28"/>
        </w:rPr>
        <w:t>підвищення якості навчання, розвиток творчих здібностей учнів, їх прагнення до набуття нових знань.</w:t>
      </w:r>
    </w:p>
    <w:p w14:paraId="26D21DF0" w14:textId="5915892D" w:rsidR="00807C45" w:rsidRPr="00CB7BAC" w:rsidRDefault="00807C45" w:rsidP="00807C45">
      <w:pPr>
        <w:spacing w:after="0" w:line="360" w:lineRule="auto"/>
        <w:ind w:firstLine="709"/>
        <w:jc w:val="both"/>
        <w:rPr>
          <w:rFonts w:ascii="Times New Roman" w:hAnsi="Times New Roman" w:cs="Times New Roman"/>
          <w:sz w:val="28"/>
          <w:szCs w:val="28"/>
        </w:rPr>
      </w:pPr>
      <w:r w:rsidRPr="00CB7BAC">
        <w:rPr>
          <w:rFonts w:ascii="Times New Roman" w:hAnsi="Times New Roman" w:cs="Times New Roman"/>
          <w:sz w:val="28"/>
          <w:szCs w:val="28"/>
        </w:rPr>
        <w:t xml:space="preserve">На відміну від традиційного дистанційне навчання опосередковане віртуальним середовищем, а на відміну від віртуального – передбачає педагогічну взаємодію реальних суб'єктів </w:t>
      </w:r>
      <w:r w:rsidR="00782A87">
        <w:rPr>
          <w:rFonts w:ascii="Times New Roman" w:hAnsi="Times New Roman" w:cs="Times New Roman"/>
          <w:sz w:val="28"/>
          <w:szCs w:val="28"/>
        </w:rPr>
        <w:t>освітнього</w:t>
      </w:r>
      <w:r w:rsidRPr="00CB7BAC">
        <w:rPr>
          <w:rFonts w:ascii="Times New Roman" w:hAnsi="Times New Roman" w:cs="Times New Roman"/>
          <w:sz w:val="28"/>
          <w:szCs w:val="28"/>
        </w:rPr>
        <w:t xml:space="preserve"> процесу</w:t>
      </w:r>
      <w:r w:rsidR="00782A87">
        <w:rPr>
          <w:rFonts w:ascii="Times New Roman" w:hAnsi="Times New Roman" w:cs="Times New Roman"/>
          <w:sz w:val="28"/>
          <w:szCs w:val="28"/>
        </w:rPr>
        <w:t>.</w:t>
      </w:r>
    </w:p>
    <w:p w14:paraId="65D353E1" w14:textId="55DFC52D" w:rsidR="00807C45" w:rsidRPr="00CB7BAC" w:rsidRDefault="00807C45" w:rsidP="00807C45">
      <w:pPr>
        <w:spacing w:after="0" w:line="360" w:lineRule="auto"/>
        <w:ind w:firstLine="709"/>
        <w:jc w:val="both"/>
        <w:rPr>
          <w:rFonts w:ascii="Times New Roman" w:hAnsi="Times New Roman" w:cs="Times New Roman"/>
          <w:sz w:val="28"/>
          <w:szCs w:val="28"/>
          <w:lang w:val="ru-RU"/>
        </w:rPr>
      </w:pPr>
      <w:r w:rsidRPr="00CB7BAC">
        <w:rPr>
          <w:rFonts w:ascii="Times New Roman" w:hAnsi="Times New Roman" w:cs="Times New Roman"/>
          <w:sz w:val="28"/>
          <w:szCs w:val="28"/>
        </w:rPr>
        <w:t xml:space="preserve">Особливу складність під час підготовки до реалізації дистанційного курсу становить проблема </w:t>
      </w:r>
      <w:proofErr w:type="spellStart"/>
      <w:r w:rsidRPr="00CB7BAC">
        <w:rPr>
          <w:rFonts w:ascii="Times New Roman" w:hAnsi="Times New Roman" w:cs="Times New Roman"/>
          <w:sz w:val="28"/>
          <w:szCs w:val="28"/>
        </w:rPr>
        <w:t>аутинтифікації</w:t>
      </w:r>
      <w:proofErr w:type="spellEnd"/>
      <w:r w:rsidRPr="00CB7BAC">
        <w:rPr>
          <w:rFonts w:ascii="Times New Roman" w:hAnsi="Times New Roman" w:cs="Times New Roman"/>
          <w:sz w:val="28"/>
          <w:szCs w:val="28"/>
        </w:rPr>
        <w:t xml:space="preserve"> учня під час дистанційної перевірки знань. Також дистанційні курси можуть бути використані як доповнення до основного курсу або як основний курс </w:t>
      </w:r>
      <w:r w:rsidRPr="00CB7BAC">
        <w:rPr>
          <w:rFonts w:ascii="Times New Roman" w:hAnsi="Times New Roman" w:cs="Times New Roman"/>
          <w:sz w:val="28"/>
          <w:szCs w:val="28"/>
          <w:lang w:val="ru-RU"/>
        </w:rPr>
        <w:t>[</w:t>
      </w:r>
      <w:r w:rsidRPr="00CB7BAC">
        <w:rPr>
          <w:rFonts w:ascii="Times New Roman" w:hAnsi="Times New Roman" w:cs="Times New Roman"/>
          <w:sz w:val="28"/>
          <w:szCs w:val="28"/>
          <w:lang w:val="ru-RU"/>
        </w:rPr>
        <w:fldChar w:fldCharType="begin"/>
      </w:r>
      <w:r w:rsidRPr="00CB7BAC">
        <w:rPr>
          <w:rFonts w:ascii="Times New Roman" w:hAnsi="Times New Roman" w:cs="Times New Roman"/>
          <w:sz w:val="28"/>
          <w:szCs w:val="28"/>
          <w:lang w:val="ru-RU"/>
        </w:rPr>
        <w:instrText xml:space="preserve"> REF _Ref176332494 \r \h </w:instrText>
      </w:r>
      <w:r>
        <w:rPr>
          <w:rFonts w:ascii="Times New Roman" w:hAnsi="Times New Roman" w:cs="Times New Roman"/>
          <w:sz w:val="28"/>
          <w:szCs w:val="28"/>
          <w:lang w:val="ru-RU"/>
        </w:rPr>
        <w:instrText xml:space="preserve"> \* MERGEFORMAT </w:instrText>
      </w:r>
      <w:r w:rsidRPr="00CB7BAC">
        <w:rPr>
          <w:rFonts w:ascii="Times New Roman" w:hAnsi="Times New Roman" w:cs="Times New Roman"/>
          <w:sz w:val="28"/>
          <w:szCs w:val="28"/>
          <w:lang w:val="ru-RU"/>
        </w:rPr>
      </w:r>
      <w:r w:rsidRPr="00CB7BAC">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32</w:t>
      </w:r>
      <w:r w:rsidRPr="00CB7BAC">
        <w:rPr>
          <w:rFonts w:ascii="Times New Roman" w:hAnsi="Times New Roman" w:cs="Times New Roman"/>
          <w:sz w:val="28"/>
          <w:szCs w:val="28"/>
          <w:lang w:val="ru-RU"/>
        </w:rPr>
        <w:fldChar w:fldCharType="end"/>
      </w:r>
      <w:r w:rsidRPr="00CB7BAC">
        <w:rPr>
          <w:rFonts w:ascii="Times New Roman" w:hAnsi="Times New Roman" w:cs="Times New Roman"/>
          <w:sz w:val="28"/>
          <w:szCs w:val="28"/>
          <w:lang w:val="ru-RU"/>
        </w:rPr>
        <w:t>, с. 217]</w:t>
      </w:r>
      <w:r w:rsidRPr="00CB7BAC">
        <w:rPr>
          <w:rFonts w:ascii="Times New Roman" w:hAnsi="Times New Roman" w:cs="Times New Roman"/>
          <w:sz w:val="28"/>
          <w:szCs w:val="28"/>
        </w:rPr>
        <w:t>.</w:t>
      </w:r>
    </w:p>
    <w:p w14:paraId="74124AFE" w14:textId="79012448" w:rsidR="00807C45" w:rsidRDefault="00807C45" w:rsidP="00807C45">
      <w:pPr>
        <w:spacing w:after="0" w:line="360" w:lineRule="auto"/>
        <w:ind w:firstLine="709"/>
        <w:jc w:val="both"/>
        <w:rPr>
          <w:rFonts w:ascii="Times New Roman" w:hAnsi="Times New Roman" w:cs="Times New Roman"/>
          <w:sz w:val="28"/>
          <w:szCs w:val="28"/>
        </w:rPr>
      </w:pPr>
      <w:r w:rsidRPr="00CB7BAC">
        <w:rPr>
          <w:rFonts w:ascii="Times New Roman" w:hAnsi="Times New Roman" w:cs="Times New Roman"/>
          <w:sz w:val="28"/>
          <w:szCs w:val="28"/>
          <w:lang w:val="ru-RU"/>
        </w:rPr>
        <w:t xml:space="preserve">Педагог </w:t>
      </w:r>
      <w:proofErr w:type="spellStart"/>
      <w:r w:rsidRPr="00CB7BAC">
        <w:rPr>
          <w:rFonts w:ascii="Times New Roman" w:hAnsi="Times New Roman" w:cs="Times New Roman"/>
          <w:sz w:val="28"/>
          <w:szCs w:val="28"/>
          <w:lang w:val="ru-RU"/>
        </w:rPr>
        <w:t>виступає</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одночасно</w:t>
      </w:r>
      <w:proofErr w:type="spellEnd"/>
      <w:r w:rsidRPr="00CB7BAC">
        <w:rPr>
          <w:rFonts w:ascii="Times New Roman" w:hAnsi="Times New Roman" w:cs="Times New Roman"/>
          <w:sz w:val="28"/>
          <w:szCs w:val="28"/>
          <w:lang w:val="ru-RU"/>
        </w:rPr>
        <w:t xml:space="preserve"> у </w:t>
      </w:r>
      <w:proofErr w:type="spellStart"/>
      <w:r w:rsidRPr="00CB7BAC">
        <w:rPr>
          <w:rFonts w:ascii="Times New Roman" w:hAnsi="Times New Roman" w:cs="Times New Roman"/>
          <w:sz w:val="28"/>
          <w:szCs w:val="28"/>
          <w:lang w:val="ru-RU"/>
        </w:rPr>
        <w:t>кількох</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іпостасях</w:t>
      </w:r>
      <w:proofErr w:type="spellEnd"/>
      <w:r w:rsidRPr="00CB7BAC">
        <w:rPr>
          <w:rFonts w:ascii="Times New Roman" w:hAnsi="Times New Roman" w:cs="Times New Roman"/>
          <w:sz w:val="28"/>
          <w:szCs w:val="28"/>
          <w:lang w:val="ru-RU"/>
        </w:rPr>
        <w:t xml:space="preserve">: як </w:t>
      </w:r>
      <w:proofErr w:type="spellStart"/>
      <w:r w:rsidRPr="00CB7BAC">
        <w:rPr>
          <w:rFonts w:ascii="Times New Roman" w:hAnsi="Times New Roman" w:cs="Times New Roman"/>
          <w:sz w:val="28"/>
          <w:szCs w:val="28"/>
          <w:lang w:val="ru-RU"/>
        </w:rPr>
        <w:t>секретар</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адміністратор</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технічний</w:t>
      </w:r>
      <w:proofErr w:type="spellEnd"/>
      <w:r w:rsidRPr="00CB7BAC">
        <w:rPr>
          <w:rFonts w:ascii="Times New Roman" w:hAnsi="Times New Roman" w:cs="Times New Roman"/>
          <w:sz w:val="28"/>
          <w:szCs w:val="28"/>
          <w:lang w:val="ru-RU"/>
        </w:rPr>
        <w:t xml:space="preserve"> консультант та як </w:t>
      </w:r>
      <w:proofErr w:type="spellStart"/>
      <w:r w:rsidRPr="00CB7BAC">
        <w:rPr>
          <w:rFonts w:ascii="Times New Roman" w:hAnsi="Times New Roman" w:cs="Times New Roman"/>
          <w:sz w:val="28"/>
          <w:szCs w:val="28"/>
          <w:lang w:val="ru-RU"/>
        </w:rPr>
        <w:t>викладач</w:t>
      </w:r>
      <w:proofErr w:type="spellEnd"/>
      <w:r w:rsidRPr="00CB7BAC">
        <w:rPr>
          <w:rFonts w:ascii="Times New Roman" w:hAnsi="Times New Roman" w:cs="Times New Roman"/>
          <w:sz w:val="28"/>
          <w:szCs w:val="28"/>
          <w:lang w:val="ru-RU"/>
        </w:rPr>
        <w:t xml:space="preserve">-консультант. </w:t>
      </w:r>
      <w:proofErr w:type="spellStart"/>
      <w:r w:rsidRPr="00CB7BAC">
        <w:rPr>
          <w:rFonts w:ascii="Times New Roman" w:hAnsi="Times New Roman" w:cs="Times New Roman"/>
          <w:sz w:val="28"/>
          <w:szCs w:val="28"/>
          <w:lang w:val="ru-RU"/>
        </w:rPr>
        <w:t>Він</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має</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вміти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lastRenderedPageBreak/>
        <w:t>організувати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групове</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індивідуальне</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навчання</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вирішувати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проблеми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технічного</w:t>
      </w:r>
      <w:proofErr w:type="spellEnd"/>
      <w:r w:rsidRPr="00CB7BAC">
        <w:rPr>
          <w:rFonts w:ascii="Times New Roman" w:hAnsi="Times New Roman" w:cs="Times New Roman"/>
          <w:sz w:val="28"/>
          <w:szCs w:val="28"/>
          <w:lang w:val="ru-RU"/>
        </w:rPr>
        <w:t xml:space="preserve"> плану, </w:t>
      </w:r>
      <w:proofErr w:type="spellStart"/>
      <w:r w:rsidRPr="00CB7BAC">
        <w:rPr>
          <w:rFonts w:ascii="Times New Roman" w:hAnsi="Times New Roman" w:cs="Times New Roman"/>
          <w:sz w:val="28"/>
          <w:szCs w:val="28"/>
          <w:lang w:val="ru-RU"/>
        </w:rPr>
        <w:t>проводити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інструктаж</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оцінювати</w:t>
      </w:r>
      <w:proofErr w:type="spellEnd"/>
      <w:r w:rsidRPr="00CB7BAC">
        <w:rPr>
          <w:rFonts w:ascii="Times New Roman" w:hAnsi="Times New Roman" w:cs="Times New Roman"/>
          <w:sz w:val="28"/>
          <w:szCs w:val="28"/>
          <w:lang w:val="ru-RU"/>
        </w:rPr>
        <w:t xml:space="preserve"> та </w:t>
      </w:r>
      <w:proofErr w:type="spellStart"/>
      <w:r w:rsidRPr="00CB7BAC">
        <w:rPr>
          <w:rFonts w:ascii="Times New Roman" w:hAnsi="Times New Roman" w:cs="Times New Roman"/>
          <w:sz w:val="28"/>
          <w:szCs w:val="28"/>
          <w:lang w:val="ru-RU"/>
        </w:rPr>
        <w:t>контролювати</w:t>
      </w:r>
      <w:proofErr w:type="spellEnd"/>
      <w:r w:rsidRPr="00CB7BAC">
        <w:rPr>
          <w:rFonts w:ascii="Times New Roman" w:hAnsi="Times New Roman" w:cs="Times New Roman"/>
          <w:sz w:val="28"/>
          <w:szCs w:val="28"/>
          <w:lang w:val="ru-RU"/>
        </w:rPr>
        <w:t xml:space="preserve"> роботу, вести </w:t>
      </w:r>
      <w:proofErr w:type="spellStart"/>
      <w:r w:rsidRPr="00CB7BAC">
        <w:rPr>
          <w:rFonts w:ascii="Times New Roman" w:hAnsi="Times New Roman" w:cs="Times New Roman"/>
          <w:sz w:val="28"/>
          <w:szCs w:val="28"/>
          <w:lang w:val="ru-RU"/>
        </w:rPr>
        <w:t>документацію</w:t>
      </w:r>
      <w:proofErr w:type="spellEnd"/>
      <w:r w:rsidRPr="00CB7BAC">
        <w:rPr>
          <w:rFonts w:ascii="Times New Roman" w:hAnsi="Times New Roman" w:cs="Times New Roman"/>
          <w:sz w:val="28"/>
          <w:szCs w:val="28"/>
          <w:lang w:val="ru-RU"/>
        </w:rPr>
        <w:t xml:space="preserve"> за курсами, а також бути педагогом-тьютором, </w:t>
      </w:r>
      <w:proofErr w:type="spellStart"/>
      <w:r w:rsidRPr="00CB7BAC">
        <w:rPr>
          <w:rFonts w:ascii="Times New Roman" w:hAnsi="Times New Roman" w:cs="Times New Roman"/>
          <w:sz w:val="28"/>
          <w:szCs w:val="28"/>
          <w:lang w:val="ru-RU"/>
        </w:rPr>
        <w:t>який</w:t>
      </w:r>
      <w:proofErr w:type="spellEnd"/>
      <w:r w:rsidRPr="00CB7BAC">
        <w:rPr>
          <w:rFonts w:ascii="Times New Roman" w:hAnsi="Times New Roman" w:cs="Times New Roman"/>
          <w:sz w:val="28"/>
          <w:szCs w:val="28"/>
          <w:lang w:val="ru-RU"/>
        </w:rPr>
        <w:t xml:space="preserve"> у </w:t>
      </w:r>
      <w:proofErr w:type="spellStart"/>
      <w:r w:rsidRPr="00CB7BAC">
        <w:rPr>
          <w:rFonts w:ascii="Times New Roman" w:hAnsi="Times New Roman" w:cs="Times New Roman"/>
          <w:sz w:val="28"/>
          <w:szCs w:val="28"/>
          <w:lang w:val="ru-RU"/>
        </w:rPr>
        <w:t>дистанційному</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навчанні</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відповідає</w:t>
      </w:r>
      <w:proofErr w:type="spellEnd"/>
      <w:r w:rsidRPr="00CB7BAC">
        <w:rPr>
          <w:rFonts w:ascii="Times New Roman" w:hAnsi="Times New Roman" w:cs="Times New Roman"/>
          <w:sz w:val="28"/>
          <w:szCs w:val="28"/>
          <w:lang w:val="ru-RU"/>
        </w:rPr>
        <w:t xml:space="preserve"> за </w:t>
      </w:r>
      <w:proofErr w:type="spellStart"/>
      <w:r w:rsidRPr="00CB7BAC">
        <w:rPr>
          <w:rFonts w:ascii="Times New Roman" w:hAnsi="Times New Roman" w:cs="Times New Roman"/>
          <w:sz w:val="28"/>
          <w:szCs w:val="28"/>
          <w:lang w:val="ru-RU"/>
        </w:rPr>
        <w:t>організацію</w:t>
      </w:r>
      <w:proofErr w:type="spellEnd"/>
      <w:r w:rsidRPr="00CB7BAC">
        <w:rPr>
          <w:rFonts w:ascii="Times New Roman" w:hAnsi="Times New Roman" w:cs="Times New Roman"/>
          <w:sz w:val="28"/>
          <w:szCs w:val="28"/>
          <w:lang w:val="ru-RU"/>
        </w:rPr>
        <w:t xml:space="preserve"> </w:t>
      </w:r>
      <w:proofErr w:type="spellStart"/>
      <w:r w:rsidR="00782A87">
        <w:rPr>
          <w:rFonts w:ascii="Times New Roman" w:hAnsi="Times New Roman" w:cs="Times New Roman"/>
          <w:sz w:val="28"/>
          <w:szCs w:val="28"/>
          <w:lang w:val="ru-RU"/>
        </w:rPr>
        <w:t>освітнього</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процесу</w:t>
      </w:r>
      <w:proofErr w:type="spellEnd"/>
      <w:r w:rsidRPr="00CB7BAC">
        <w:rPr>
          <w:rFonts w:ascii="Times New Roman" w:hAnsi="Times New Roman" w:cs="Times New Roman"/>
          <w:sz w:val="28"/>
          <w:szCs w:val="28"/>
          <w:lang w:val="ru-RU"/>
        </w:rPr>
        <w:t xml:space="preserve"> та </w:t>
      </w:r>
      <w:proofErr w:type="spellStart"/>
      <w:r w:rsidRPr="00CB7BAC">
        <w:rPr>
          <w:rFonts w:ascii="Times New Roman" w:hAnsi="Times New Roman" w:cs="Times New Roman"/>
          <w:sz w:val="28"/>
          <w:szCs w:val="28"/>
          <w:lang w:val="ru-RU"/>
        </w:rPr>
        <w:t>створення</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позитивної</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атмосфери</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протягом</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усього</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період</w:t>
      </w:r>
      <w:r w:rsidR="00782A87">
        <w:rPr>
          <w:rFonts w:ascii="Times New Roman" w:hAnsi="Times New Roman" w:cs="Times New Roman"/>
          <w:sz w:val="28"/>
          <w:szCs w:val="28"/>
          <w:lang w:val="ru-RU"/>
        </w:rPr>
        <w:t>у</w:t>
      </w:r>
      <w:proofErr w:type="spellEnd"/>
      <w:r w:rsidRPr="00CB7BAC">
        <w:rPr>
          <w:rFonts w:ascii="Times New Roman" w:hAnsi="Times New Roman" w:cs="Times New Roman"/>
          <w:sz w:val="28"/>
          <w:szCs w:val="28"/>
          <w:lang w:val="ru-RU"/>
        </w:rPr>
        <w:t xml:space="preserve"> </w:t>
      </w:r>
      <w:proofErr w:type="spellStart"/>
      <w:r w:rsidRPr="00CB7BAC">
        <w:rPr>
          <w:rFonts w:ascii="Times New Roman" w:hAnsi="Times New Roman" w:cs="Times New Roman"/>
          <w:sz w:val="28"/>
          <w:szCs w:val="28"/>
          <w:lang w:val="ru-RU"/>
        </w:rPr>
        <w:t>навчання</w:t>
      </w:r>
      <w:proofErr w:type="spellEnd"/>
      <w:r w:rsidRPr="00CB7BAC">
        <w:rPr>
          <w:rFonts w:ascii="Times New Roman" w:hAnsi="Times New Roman" w:cs="Times New Roman"/>
          <w:sz w:val="28"/>
          <w:szCs w:val="28"/>
        </w:rPr>
        <w:t xml:space="preserve"> </w:t>
      </w:r>
      <w:r w:rsidRPr="00CB7BAC">
        <w:rPr>
          <w:rFonts w:ascii="Times New Roman" w:hAnsi="Times New Roman" w:cs="Times New Roman"/>
          <w:sz w:val="28"/>
          <w:szCs w:val="28"/>
          <w:lang w:val="ru-RU"/>
        </w:rPr>
        <w:t>[</w:t>
      </w:r>
      <w:r w:rsidRPr="00CB7BAC">
        <w:rPr>
          <w:rFonts w:ascii="Times New Roman" w:hAnsi="Times New Roman" w:cs="Times New Roman"/>
          <w:sz w:val="28"/>
          <w:szCs w:val="28"/>
          <w:lang w:val="ru-RU"/>
        </w:rPr>
        <w:fldChar w:fldCharType="begin"/>
      </w:r>
      <w:r w:rsidRPr="00CB7BAC">
        <w:rPr>
          <w:rFonts w:ascii="Times New Roman" w:hAnsi="Times New Roman" w:cs="Times New Roman"/>
          <w:sz w:val="28"/>
          <w:szCs w:val="28"/>
          <w:lang w:val="ru-RU"/>
        </w:rPr>
        <w:instrText xml:space="preserve"> REF _Ref176332500 \r \h </w:instrText>
      </w:r>
      <w:r>
        <w:rPr>
          <w:rFonts w:ascii="Times New Roman" w:hAnsi="Times New Roman" w:cs="Times New Roman"/>
          <w:sz w:val="28"/>
          <w:szCs w:val="28"/>
          <w:lang w:val="ru-RU"/>
        </w:rPr>
        <w:instrText xml:space="preserve"> \* MERGEFORMAT </w:instrText>
      </w:r>
      <w:r w:rsidRPr="00CB7BAC">
        <w:rPr>
          <w:rFonts w:ascii="Times New Roman" w:hAnsi="Times New Roman" w:cs="Times New Roman"/>
          <w:sz w:val="28"/>
          <w:szCs w:val="28"/>
          <w:lang w:val="ru-RU"/>
        </w:rPr>
      </w:r>
      <w:r w:rsidRPr="00CB7BAC">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2</w:t>
      </w:r>
      <w:r w:rsidRPr="00CB7BAC">
        <w:rPr>
          <w:rFonts w:ascii="Times New Roman" w:hAnsi="Times New Roman" w:cs="Times New Roman"/>
          <w:sz w:val="28"/>
          <w:szCs w:val="28"/>
          <w:lang w:val="ru-RU"/>
        </w:rPr>
        <w:fldChar w:fldCharType="end"/>
      </w:r>
      <w:r w:rsidRPr="00CB7BAC">
        <w:rPr>
          <w:rFonts w:ascii="Times New Roman" w:hAnsi="Times New Roman" w:cs="Times New Roman"/>
          <w:sz w:val="28"/>
          <w:szCs w:val="28"/>
          <w:lang w:val="ru-RU"/>
        </w:rPr>
        <w:t>, с. 40].</w:t>
      </w:r>
      <w:r w:rsidRPr="00CB7BAC">
        <w:rPr>
          <w:rFonts w:ascii="Times New Roman" w:hAnsi="Times New Roman" w:cs="Times New Roman"/>
          <w:sz w:val="28"/>
          <w:szCs w:val="28"/>
        </w:rPr>
        <w:t xml:space="preserve"> В такому </w:t>
      </w:r>
      <w:r w:rsidRPr="00C62AAC">
        <w:rPr>
          <w:rFonts w:ascii="Times New Roman" w:hAnsi="Times New Roman" w:cs="Times New Roman"/>
          <w:sz w:val="28"/>
          <w:szCs w:val="28"/>
        </w:rPr>
        <w:t xml:space="preserve">випадку </w:t>
      </w:r>
      <w:r w:rsidR="00782A87" w:rsidRPr="00C62AAC">
        <w:rPr>
          <w:rFonts w:ascii="Times New Roman" w:hAnsi="Times New Roman" w:cs="Times New Roman"/>
          <w:sz w:val="28"/>
          <w:szCs w:val="28"/>
        </w:rPr>
        <w:t>адміністрація</w:t>
      </w:r>
      <w:r w:rsidRPr="00C62AAC">
        <w:rPr>
          <w:rFonts w:ascii="Times New Roman" w:hAnsi="Times New Roman" w:cs="Times New Roman"/>
          <w:sz w:val="28"/>
          <w:szCs w:val="28"/>
        </w:rPr>
        <w:t xml:space="preserve"> ЗЗСО, має забезпечити змогу вчителю організувати «позитивний» </w:t>
      </w:r>
      <w:r w:rsidR="00782A87">
        <w:rPr>
          <w:rFonts w:ascii="Times New Roman" w:hAnsi="Times New Roman" w:cs="Times New Roman"/>
          <w:sz w:val="28"/>
          <w:szCs w:val="28"/>
        </w:rPr>
        <w:t>освітній</w:t>
      </w:r>
      <w:r w:rsidRPr="00C62AAC">
        <w:rPr>
          <w:rFonts w:ascii="Times New Roman" w:hAnsi="Times New Roman" w:cs="Times New Roman"/>
          <w:sz w:val="28"/>
          <w:szCs w:val="28"/>
        </w:rPr>
        <w:t xml:space="preserve"> процес.</w:t>
      </w:r>
    </w:p>
    <w:p w14:paraId="66310C4E" w14:textId="32008F4F" w:rsidR="00807C45" w:rsidRPr="00C62AAC" w:rsidRDefault="00807C45" w:rsidP="00807C45">
      <w:pPr>
        <w:spacing w:after="0" w:line="360" w:lineRule="auto"/>
        <w:ind w:firstLine="709"/>
        <w:jc w:val="both"/>
        <w:rPr>
          <w:rFonts w:ascii="Times New Roman" w:hAnsi="Times New Roman" w:cs="Times New Roman"/>
          <w:sz w:val="28"/>
          <w:szCs w:val="28"/>
        </w:rPr>
      </w:pPr>
      <w:r w:rsidRPr="00C62AAC">
        <w:rPr>
          <w:rFonts w:ascii="Times New Roman" w:hAnsi="Times New Roman" w:cs="Times New Roman"/>
          <w:sz w:val="28"/>
          <w:szCs w:val="28"/>
        </w:rPr>
        <w:t xml:space="preserve">У процесі дистанційної освіти кожним суб'єктом самостійно вибудовується індивідуальне віртуальне навчальне середовище, яке стає фактором соціалізації, за допомогою створення та вирішення психолого-педагогічних проблем, інструментом формування нового соціокультурного досвіду. Віртуальний </w:t>
      </w:r>
      <w:r w:rsidR="000C5E35">
        <w:rPr>
          <w:rFonts w:ascii="Times New Roman" w:hAnsi="Times New Roman" w:cs="Times New Roman"/>
          <w:sz w:val="28"/>
          <w:szCs w:val="28"/>
        </w:rPr>
        <w:t>освітній</w:t>
      </w:r>
      <w:r w:rsidRPr="00C62AAC">
        <w:rPr>
          <w:rFonts w:ascii="Times New Roman" w:hAnsi="Times New Roman" w:cs="Times New Roman"/>
          <w:sz w:val="28"/>
          <w:szCs w:val="28"/>
        </w:rPr>
        <w:t xml:space="preserve"> процес використовує особистісний психолого-педагогічний потенціал людини, що розвивається у тих сферах, які суб'єкт сам собі обирає. Віртуальний навчальний простір суб'єкта відображає взаємозв'язок всіх сфер особистості: інтелектуальної, емоційної, </w:t>
      </w:r>
      <w:proofErr w:type="spellStart"/>
      <w:r w:rsidRPr="00C62AAC">
        <w:rPr>
          <w:rFonts w:ascii="Times New Roman" w:hAnsi="Times New Roman" w:cs="Times New Roman"/>
          <w:sz w:val="28"/>
          <w:szCs w:val="28"/>
        </w:rPr>
        <w:t>ціннісно</w:t>
      </w:r>
      <w:proofErr w:type="spellEnd"/>
      <w:r w:rsidRPr="00C62AAC">
        <w:rPr>
          <w:rFonts w:ascii="Times New Roman" w:hAnsi="Times New Roman" w:cs="Times New Roman"/>
          <w:sz w:val="28"/>
          <w:szCs w:val="28"/>
        </w:rPr>
        <w:t>-смислової, поведінкової тощо [</w:t>
      </w:r>
      <w:r w:rsidRPr="00C62AAC">
        <w:rPr>
          <w:rFonts w:ascii="Times New Roman" w:hAnsi="Times New Roman" w:cs="Times New Roman"/>
          <w:sz w:val="28"/>
          <w:szCs w:val="28"/>
        </w:rPr>
        <w:fldChar w:fldCharType="begin"/>
      </w:r>
      <w:r w:rsidRPr="00C62AAC">
        <w:rPr>
          <w:rFonts w:ascii="Times New Roman" w:hAnsi="Times New Roman" w:cs="Times New Roman"/>
          <w:sz w:val="28"/>
          <w:szCs w:val="28"/>
        </w:rPr>
        <w:instrText xml:space="preserve"> REF _Ref176332695 \r \h </w:instrText>
      </w:r>
      <w:r>
        <w:rPr>
          <w:rFonts w:ascii="Times New Roman" w:hAnsi="Times New Roman" w:cs="Times New Roman"/>
          <w:sz w:val="28"/>
          <w:szCs w:val="28"/>
        </w:rPr>
        <w:instrText xml:space="preserve"> \* MERGEFORMAT </w:instrText>
      </w:r>
      <w:r w:rsidRPr="00C62AAC">
        <w:rPr>
          <w:rFonts w:ascii="Times New Roman" w:hAnsi="Times New Roman" w:cs="Times New Roman"/>
          <w:sz w:val="28"/>
          <w:szCs w:val="28"/>
        </w:rPr>
      </w:r>
      <w:r w:rsidRPr="00C62AAC">
        <w:rPr>
          <w:rFonts w:ascii="Times New Roman" w:hAnsi="Times New Roman" w:cs="Times New Roman"/>
          <w:sz w:val="28"/>
          <w:szCs w:val="28"/>
        </w:rPr>
        <w:fldChar w:fldCharType="separate"/>
      </w:r>
      <w:r w:rsidR="00921589">
        <w:rPr>
          <w:rFonts w:ascii="Times New Roman" w:hAnsi="Times New Roman" w:cs="Times New Roman"/>
          <w:sz w:val="28"/>
          <w:szCs w:val="28"/>
        </w:rPr>
        <w:t>42</w:t>
      </w:r>
      <w:r w:rsidRPr="00C62AAC">
        <w:rPr>
          <w:rFonts w:ascii="Times New Roman" w:hAnsi="Times New Roman" w:cs="Times New Roman"/>
          <w:sz w:val="28"/>
          <w:szCs w:val="28"/>
        </w:rPr>
        <w:fldChar w:fldCharType="end"/>
      </w:r>
      <w:r w:rsidRPr="00C62AAC">
        <w:rPr>
          <w:rFonts w:ascii="Times New Roman" w:hAnsi="Times New Roman" w:cs="Times New Roman"/>
          <w:sz w:val="28"/>
          <w:szCs w:val="28"/>
        </w:rPr>
        <w:t xml:space="preserve">, с. 102; </w:t>
      </w:r>
      <w:r w:rsidRPr="00C62AAC">
        <w:rPr>
          <w:rFonts w:ascii="Times New Roman" w:hAnsi="Times New Roman" w:cs="Times New Roman"/>
          <w:sz w:val="28"/>
          <w:szCs w:val="28"/>
        </w:rPr>
        <w:fldChar w:fldCharType="begin"/>
      </w:r>
      <w:r w:rsidRPr="00C62AAC">
        <w:rPr>
          <w:rFonts w:ascii="Times New Roman" w:hAnsi="Times New Roman" w:cs="Times New Roman"/>
          <w:sz w:val="28"/>
          <w:szCs w:val="28"/>
        </w:rPr>
        <w:instrText xml:space="preserve"> REF _Ref176332494 \r \h </w:instrText>
      </w:r>
      <w:r>
        <w:rPr>
          <w:rFonts w:ascii="Times New Roman" w:hAnsi="Times New Roman" w:cs="Times New Roman"/>
          <w:sz w:val="28"/>
          <w:szCs w:val="28"/>
        </w:rPr>
        <w:instrText xml:space="preserve"> \* MERGEFORMAT </w:instrText>
      </w:r>
      <w:r w:rsidRPr="00C62AAC">
        <w:rPr>
          <w:rFonts w:ascii="Times New Roman" w:hAnsi="Times New Roman" w:cs="Times New Roman"/>
          <w:sz w:val="28"/>
          <w:szCs w:val="28"/>
        </w:rPr>
      </w:r>
      <w:r w:rsidRPr="00C62AAC">
        <w:rPr>
          <w:rFonts w:ascii="Times New Roman" w:hAnsi="Times New Roman" w:cs="Times New Roman"/>
          <w:sz w:val="28"/>
          <w:szCs w:val="28"/>
        </w:rPr>
        <w:fldChar w:fldCharType="separate"/>
      </w:r>
      <w:r w:rsidR="00921589">
        <w:rPr>
          <w:rFonts w:ascii="Times New Roman" w:hAnsi="Times New Roman" w:cs="Times New Roman"/>
          <w:sz w:val="28"/>
          <w:szCs w:val="28"/>
        </w:rPr>
        <w:t>32</w:t>
      </w:r>
      <w:r w:rsidRPr="00C62AAC">
        <w:rPr>
          <w:rFonts w:ascii="Times New Roman" w:hAnsi="Times New Roman" w:cs="Times New Roman"/>
          <w:sz w:val="28"/>
          <w:szCs w:val="28"/>
        </w:rPr>
        <w:fldChar w:fldCharType="end"/>
      </w:r>
      <w:r w:rsidRPr="00C62AAC">
        <w:rPr>
          <w:rFonts w:ascii="Times New Roman" w:hAnsi="Times New Roman" w:cs="Times New Roman"/>
          <w:sz w:val="28"/>
          <w:szCs w:val="28"/>
        </w:rPr>
        <w:t>, с. 217].</w:t>
      </w:r>
    </w:p>
    <w:p w14:paraId="02B1F04B" w14:textId="49F776FD" w:rsidR="00807C45" w:rsidRPr="00C62AAC" w:rsidRDefault="00807C45" w:rsidP="00807C45">
      <w:pPr>
        <w:spacing w:after="0" w:line="360" w:lineRule="auto"/>
        <w:ind w:firstLine="709"/>
        <w:jc w:val="both"/>
        <w:rPr>
          <w:rFonts w:ascii="Times New Roman" w:hAnsi="Times New Roman" w:cs="Times New Roman"/>
          <w:sz w:val="28"/>
          <w:szCs w:val="28"/>
        </w:rPr>
      </w:pPr>
      <w:r w:rsidRPr="0021571B">
        <w:rPr>
          <w:rFonts w:ascii="Times New Roman" w:hAnsi="Times New Roman" w:cs="Times New Roman"/>
          <w:sz w:val="28"/>
          <w:szCs w:val="28"/>
        </w:rPr>
        <w:t xml:space="preserve">Сьогодні психолого-педагогічний компонент управління дистанційною освітою включає додатковий фактор – війну. Важливим аспектом управління дистанційним навчанням є забезпечення психологічної підтримки учасників освітнього процесу. В умовах війни учні та педагоги стикаються з підвищеним рівнем стресу, тривоги та невизначеності, що негативно впливає на їхнє емоційне благополуччя і здатність до навчання та викладання. Тому завданням керівників </w:t>
      </w:r>
      <w:r w:rsidR="000C5E35" w:rsidRPr="0021571B">
        <w:rPr>
          <w:rFonts w:ascii="Times New Roman" w:hAnsi="Times New Roman" w:cs="Times New Roman"/>
          <w:sz w:val="28"/>
          <w:szCs w:val="28"/>
        </w:rPr>
        <w:t>закладів освіти</w:t>
      </w:r>
      <w:r w:rsidRPr="0021571B">
        <w:rPr>
          <w:rFonts w:ascii="Times New Roman" w:hAnsi="Times New Roman" w:cs="Times New Roman"/>
          <w:sz w:val="28"/>
          <w:szCs w:val="28"/>
        </w:rPr>
        <w:t xml:space="preserve"> є розробка і впровадження програм психологічної підтримки, які включають надання консультацій, організацію груп підтримки, а також створення умов для психологічної релаксації та відновлення. Це дозволить учасникам освітнього процесу зберігати психічне здоров'я та адаптуватися до нових умов навчання.</w:t>
      </w:r>
    </w:p>
    <w:p w14:paraId="08C805A2" w14:textId="64877397" w:rsidR="00807C45" w:rsidRDefault="00807C45" w:rsidP="00807C45">
      <w:pPr>
        <w:spacing w:after="0" w:line="360" w:lineRule="auto"/>
        <w:ind w:firstLine="709"/>
        <w:jc w:val="both"/>
        <w:rPr>
          <w:rFonts w:ascii="Times New Roman" w:hAnsi="Times New Roman" w:cs="Times New Roman"/>
          <w:sz w:val="28"/>
          <w:szCs w:val="28"/>
        </w:rPr>
      </w:pPr>
      <w:r w:rsidRPr="00C62AAC">
        <w:rPr>
          <w:rFonts w:ascii="Times New Roman" w:hAnsi="Times New Roman" w:cs="Times New Roman"/>
          <w:sz w:val="28"/>
          <w:szCs w:val="28"/>
        </w:rPr>
        <w:t xml:space="preserve">По-друге, управління дистанційним навчанням в умовах війни передбачає адаптацію навчальних планів та програм до нових реалій. Це включає перегляд змісту навчальних програм, скорочення обсягу матеріалу, що вивчається, а також </w:t>
      </w:r>
      <w:r w:rsidRPr="00C62AAC">
        <w:rPr>
          <w:rFonts w:ascii="Times New Roman" w:hAnsi="Times New Roman" w:cs="Times New Roman"/>
          <w:sz w:val="28"/>
          <w:szCs w:val="28"/>
        </w:rPr>
        <w:lastRenderedPageBreak/>
        <w:t xml:space="preserve">впровадження нових методів і форм навчання, які відповідають умовам дистанційного навчання. Зокрема, це стосується використання асинхронного навчання, яке дозволяє учням самостійно визначати час і темп навчання, що є важливим у ситуаціях, коли стабільний доступ до інтернету та технічних засобів обмежений. Крім того, необхідно забезпечити доступ до навчальних матеріалів, які можуть використовуватися </w:t>
      </w:r>
      <w:proofErr w:type="spellStart"/>
      <w:r w:rsidRPr="00C62AAC">
        <w:rPr>
          <w:rFonts w:ascii="Times New Roman" w:hAnsi="Times New Roman" w:cs="Times New Roman"/>
          <w:sz w:val="28"/>
          <w:szCs w:val="28"/>
        </w:rPr>
        <w:t>офлайн</w:t>
      </w:r>
      <w:proofErr w:type="spellEnd"/>
      <w:r w:rsidRPr="00C62AAC">
        <w:rPr>
          <w:rFonts w:ascii="Times New Roman" w:hAnsi="Times New Roman" w:cs="Times New Roman"/>
          <w:sz w:val="28"/>
          <w:szCs w:val="28"/>
        </w:rPr>
        <w:t>, що дозволяє учням продовжувати навчання навіть за відсутності інтернет-з'єднання.</w:t>
      </w:r>
    </w:p>
    <w:p w14:paraId="366D1208" w14:textId="094239FC" w:rsidR="00807C45" w:rsidRPr="00930B60" w:rsidRDefault="00807C45" w:rsidP="00807C45">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 xml:space="preserve">У контексті війни багато дітей можуть опинитися в складних життєвих обставинах, таких як внутрішнє переміщення, відсутність доступу до технічних засобів або інтернету, психологічні травми та інші фактори, що ускладнюють навчання. Керівники </w:t>
      </w:r>
      <w:r w:rsidR="000C5E35">
        <w:rPr>
          <w:rFonts w:ascii="Times New Roman" w:hAnsi="Times New Roman" w:cs="Times New Roman"/>
          <w:sz w:val="28"/>
          <w:szCs w:val="28"/>
        </w:rPr>
        <w:t>закладів освіти</w:t>
      </w:r>
      <w:r w:rsidRPr="00930B60">
        <w:rPr>
          <w:rFonts w:ascii="Times New Roman" w:hAnsi="Times New Roman" w:cs="Times New Roman"/>
          <w:sz w:val="28"/>
          <w:szCs w:val="28"/>
        </w:rPr>
        <w:t xml:space="preserve"> повинні враховувати ці обставини під час планування та організації </w:t>
      </w:r>
      <w:r w:rsidR="000C5E35">
        <w:rPr>
          <w:rFonts w:ascii="Times New Roman" w:hAnsi="Times New Roman" w:cs="Times New Roman"/>
          <w:sz w:val="28"/>
          <w:szCs w:val="28"/>
        </w:rPr>
        <w:t>освітнього</w:t>
      </w:r>
      <w:r w:rsidRPr="00930B60">
        <w:rPr>
          <w:rFonts w:ascii="Times New Roman" w:hAnsi="Times New Roman" w:cs="Times New Roman"/>
          <w:sz w:val="28"/>
          <w:szCs w:val="28"/>
        </w:rPr>
        <w:t xml:space="preserve"> процесу, забезпечуючи диференційований підхід до кожного учня. Це включає надання додаткових ресурсів і підтримки для учнів, які потребують особливої уваги, а також створення індивідуальних планів навчання, що враховують їхні особливі потреби та можливості.</w:t>
      </w:r>
    </w:p>
    <w:p w14:paraId="1D74AF6D" w14:textId="3B66AD8E" w:rsidR="000C5E35" w:rsidRPr="000C5E35" w:rsidRDefault="000C5E35" w:rsidP="000C5E35">
      <w:pPr>
        <w:spacing w:after="0" w:line="360" w:lineRule="auto"/>
        <w:ind w:firstLine="709"/>
        <w:jc w:val="both"/>
        <w:rPr>
          <w:rFonts w:ascii="Times New Roman" w:hAnsi="Times New Roman" w:cs="Times New Roman"/>
          <w:sz w:val="28"/>
          <w:szCs w:val="28"/>
          <w:lang w:val="ru-UA"/>
        </w:rPr>
      </w:pPr>
      <w:proofErr w:type="spellStart"/>
      <w:r w:rsidRPr="000C5E35">
        <w:rPr>
          <w:rFonts w:ascii="Times New Roman" w:hAnsi="Times New Roman" w:cs="Times New Roman"/>
          <w:sz w:val="28"/>
          <w:szCs w:val="28"/>
          <w:lang w:val="ru-UA"/>
        </w:rPr>
        <w:t>Певний</w:t>
      </w:r>
      <w:proofErr w:type="spellEnd"/>
      <w:r w:rsidRPr="000C5E35">
        <w:rPr>
          <w:rFonts w:ascii="Times New Roman" w:hAnsi="Times New Roman" w:cs="Times New Roman"/>
          <w:sz w:val="28"/>
          <w:szCs w:val="28"/>
          <w:lang w:val="ru-UA"/>
        </w:rPr>
        <w:t xml:space="preserve"> аспект </w:t>
      </w:r>
      <w:proofErr w:type="spellStart"/>
      <w:r w:rsidRPr="000C5E35">
        <w:rPr>
          <w:rFonts w:ascii="Times New Roman" w:hAnsi="Times New Roman" w:cs="Times New Roman"/>
          <w:sz w:val="28"/>
          <w:szCs w:val="28"/>
          <w:lang w:val="ru-UA"/>
        </w:rPr>
        <w:t>управління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дистанційним</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навчанням</w:t>
      </w:r>
      <w:proofErr w:type="spellEnd"/>
      <w:r w:rsidRPr="000C5E35">
        <w:rPr>
          <w:rFonts w:ascii="Times New Roman" w:hAnsi="Times New Roman" w:cs="Times New Roman"/>
          <w:sz w:val="28"/>
          <w:szCs w:val="28"/>
          <w:lang w:val="ru-UA"/>
        </w:rPr>
        <w:t xml:space="preserve"> в </w:t>
      </w:r>
      <w:proofErr w:type="spellStart"/>
      <w:r w:rsidRPr="000C5E35">
        <w:rPr>
          <w:rFonts w:ascii="Times New Roman" w:hAnsi="Times New Roman" w:cs="Times New Roman"/>
          <w:sz w:val="28"/>
          <w:szCs w:val="28"/>
          <w:lang w:val="ru-UA"/>
        </w:rPr>
        <w:t>умовах</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війни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стосується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забезпечення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безпеки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освітнього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процесу</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Це</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включає</w:t>
      </w:r>
      <w:proofErr w:type="spellEnd"/>
      <w:r w:rsidRPr="000C5E35">
        <w:rPr>
          <w:rFonts w:ascii="Times New Roman" w:hAnsi="Times New Roman" w:cs="Times New Roman"/>
          <w:sz w:val="28"/>
          <w:szCs w:val="28"/>
          <w:lang w:val="ru-UA"/>
        </w:rPr>
        <w:t xml:space="preserve"> як </w:t>
      </w:r>
      <w:proofErr w:type="spellStart"/>
      <w:r w:rsidRPr="000C5E35">
        <w:rPr>
          <w:rFonts w:ascii="Times New Roman" w:hAnsi="Times New Roman" w:cs="Times New Roman"/>
          <w:sz w:val="28"/>
          <w:szCs w:val="28"/>
          <w:lang w:val="ru-UA"/>
        </w:rPr>
        <w:t>фізичну</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безпеку</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учнів</w:t>
      </w:r>
      <w:proofErr w:type="spellEnd"/>
      <w:r w:rsidRPr="000C5E35">
        <w:rPr>
          <w:rFonts w:ascii="Times New Roman" w:hAnsi="Times New Roman" w:cs="Times New Roman"/>
          <w:sz w:val="28"/>
          <w:szCs w:val="28"/>
          <w:lang w:val="ru-UA"/>
        </w:rPr>
        <w:t xml:space="preserve"> і </w:t>
      </w:r>
      <w:proofErr w:type="spellStart"/>
      <w:r w:rsidRPr="000C5E35">
        <w:rPr>
          <w:rFonts w:ascii="Times New Roman" w:hAnsi="Times New Roman" w:cs="Times New Roman"/>
          <w:sz w:val="28"/>
          <w:szCs w:val="28"/>
          <w:lang w:val="ru-UA"/>
        </w:rPr>
        <w:t>педагогів</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які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можуть</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перебувати</w:t>
      </w:r>
      <w:proofErr w:type="spellEnd"/>
      <w:r w:rsidRPr="000C5E35">
        <w:rPr>
          <w:rFonts w:ascii="Times New Roman" w:hAnsi="Times New Roman" w:cs="Times New Roman"/>
          <w:sz w:val="28"/>
          <w:szCs w:val="28"/>
          <w:lang w:val="ru-UA"/>
        </w:rPr>
        <w:t xml:space="preserve"> в </w:t>
      </w:r>
      <w:proofErr w:type="spellStart"/>
      <w:r w:rsidRPr="000C5E35">
        <w:rPr>
          <w:rFonts w:ascii="Times New Roman" w:hAnsi="Times New Roman" w:cs="Times New Roman"/>
          <w:sz w:val="28"/>
          <w:szCs w:val="28"/>
          <w:lang w:val="ru-UA"/>
        </w:rPr>
        <w:t>зоні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бойових</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дій</w:t>
      </w:r>
      <w:proofErr w:type="spellEnd"/>
      <w:r w:rsidRPr="000C5E35">
        <w:rPr>
          <w:rFonts w:ascii="Times New Roman" w:hAnsi="Times New Roman" w:cs="Times New Roman"/>
          <w:sz w:val="28"/>
          <w:szCs w:val="28"/>
          <w:lang w:val="ru-UA"/>
        </w:rPr>
        <w:t xml:space="preserve">, так і </w:t>
      </w:r>
      <w:proofErr w:type="spellStart"/>
      <w:r w:rsidRPr="000C5E35">
        <w:rPr>
          <w:rFonts w:ascii="Times New Roman" w:hAnsi="Times New Roman" w:cs="Times New Roman"/>
          <w:sz w:val="28"/>
          <w:szCs w:val="28"/>
          <w:lang w:val="ru-UA"/>
        </w:rPr>
        <w:t>безпеку</w:t>
      </w:r>
      <w:proofErr w:type="spellEnd"/>
      <w:r w:rsidRPr="000C5E35">
        <w:rPr>
          <w:rFonts w:ascii="Times New Roman" w:hAnsi="Times New Roman" w:cs="Times New Roman"/>
          <w:sz w:val="28"/>
          <w:szCs w:val="28"/>
          <w:lang w:val="ru-UA"/>
        </w:rPr>
        <w:t xml:space="preserve"> в онлайн-</w:t>
      </w:r>
      <w:proofErr w:type="spellStart"/>
      <w:r w:rsidRPr="000C5E35">
        <w:rPr>
          <w:rFonts w:ascii="Times New Roman" w:hAnsi="Times New Roman" w:cs="Times New Roman"/>
          <w:sz w:val="28"/>
          <w:szCs w:val="28"/>
          <w:lang w:val="ru-UA"/>
        </w:rPr>
        <w:t>просторі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Керівники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закладів</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освіти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повинні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розробляти</w:t>
      </w:r>
      <w:proofErr w:type="spellEnd"/>
      <w:r w:rsidRPr="000C5E35">
        <w:rPr>
          <w:rFonts w:ascii="Times New Roman" w:hAnsi="Times New Roman" w:cs="Times New Roman"/>
          <w:sz w:val="28"/>
          <w:szCs w:val="28"/>
          <w:lang w:val="ru-UA"/>
        </w:rPr>
        <w:t xml:space="preserve"> і </w:t>
      </w:r>
      <w:proofErr w:type="spellStart"/>
      <w:r w:rsidRPr="000C5E35">
        <w:rPr>
          <w:rFonts w:ascii="Times New Roman" w:hAnsi="Times New Roman" w:cs="Times New Roman"/>
          <w:sz w:val="28"/>
          <w:szCs w:val="28"/>
          <w:lang w:val="ru-UA"/>
        </w:rPr>
        <w:t>впроваджувати</w:t>
      </w:r>
      <w:proofErr w:type="spellEnd"/>
      <w:r w:rsidRPr="000C5E35">
        <w:rPr>
          <w:rFonts w:ascii="Times New Roman" w:hAnsi="Times New Roman" w:cs="Times New Roman"/>
          <w:sz w:val="28"/>
          <w:szCs w:val="28"/>
          <w:lang w:val="ru-UA"/>
        </w:rPr>
        <w:t xml:space="preserve"> заходи </w:t>
      </w:r>
      <w:proofErr w:type="spellStart"/>
      <w:r w:rsidRPr="000C5E35">
        <w:rPr>
          <w:rFonts w:ascii="Times New Roman" w:hAnsi="Times New Roman" w:cs="Times New Roman"/>
          <w:sz w:val="28"/>
          <w:szCs w:val="28"/>
          <w:lang w:val="ru-UA"/>
        </w:rPr>
        <w:t>безпеки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що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враховують</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всі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можливі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ризики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Це</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може</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включати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створення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безпечних</w:t>
      </w:r>
      <w:proofErr w:type="spellEnd"/>
      <w:r w:rsidRPr="000C5E35">
        <w:rPr>
          <w:rFonts w:ascii="Times New Roman" w:hAnsi="Times New Roman" w:cs="Times New Roman"/>
          <w:sz w:val="28"/>
          <w:szCs w:val="28"/>
          <w:lang w:val="ru-UA"/>
        </w:rPr>
        <w:t xml:space="preserve"> умов для </w:t>
      </w:r>
      <w:proofErr w:type="spellStart"/>
      <w:r w:rsidRPr="000C5E35">
        <w:rPr>
          <w:rFonts w:ascii="Times New Roman" w:hAnsi="Times New Roman" w:cs="Times New Roman"/>
          <w:sz w:val="28"/>
          <w:szCs w:val="28"/>
          <w:lang w:val="ru-UA"/>
        </w:rPr>
        <w:t>проведення</w:t>
      </w:r>
      <w:proofErr w:type="spellEnd"/>
      <w:r w:rsidRPr="000C5E35">
        <w:rPr>
          <w:rFonts w:ascii="Times New Roman" w:hAnsi="Times New Roman" w:cs="Times New Roman"/>
          <w:sz w:val="28"/>
          <w:szCs w:val="28"/>
          <w:lang w:val="ru-UA"/>
        </w:rPr>
        <w:t xml:space="preserve"> онлайн-занять, </w:t>
      </w:r>
      <w:proofErr w:type="spellStart"/>
      <w:r w:rsidRPr="000C5E35">
        <w:rPr>
          <w:rFonts w:ascii="Times New Roman" w:hAnsi="Times New Roman" w:cs="Times New Roman"/>
          <w:sz w:val="28"/>
          <w:szCs w:val="28"/>
          <w:lang w:val="ru-UA"/>
        </w:rPr>
        <w:t>захист</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персональних</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даних</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учасників</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освітнього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процесу</w:t>
      </w:r>
      <w:proofErr w:type="spellEnd"/>
      <w:r w:rsidRPr="000C5E35">
        <w:rPr>
          <w:rFonts w:ascii="Times New Roman" w:hAnsi="Times New Roman" w:cs="Times New Roman"/>
          <w:sz w:val="28"/>
          <w:szCs w:val="28"/>
          <w:lang w:val="ru-UA"/>
        </w:rPr>
        <w:t xml:space="preserve">, а також </w:t>
      </w:r>
      <w:proofErr w:type="spellStart"/>
      <w:r w:rsidRPr="000C5E35">
        <w:rPr>
          <w:rFonts w:ascii="Times New Roman" w:hAnsi="Times New Roman" w:cs="Times New Roman"/>
          <w:sz w:val="28"/>
          <w:szCs w:val="28"/>
          <w:lang w:val="ru-UA"/>
        </w:rPr>
        <w:t>навчання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учнів</w:t>
      </w:r>
      <w:proofErr w:type="spellEnd"/>
      <w:r w:rsidRPr="000C5E35">
        <w:rPr>
          <w:rFonts w:ascii="Times New Roman" w:hAnsi="Times New Roman" w:cs="Times New Roman"/>
          <w:sz w:val="28"/>
          <w:szCs w:val="28"/>
          <w:lang w:val="ru-UA"/>
        </w:rPr>
        <w:t xml:space="preserve"> і </w:t>
      </w:r>
      <w:proofErr w:type="spellStart"/>
      <w:r w:rsidRPr="000C5E35">
        <w:rPr>
          <w:rFonts w:ascii="Times New Roman" w:hAnsi="Times New Roman" w:cs="Times New Roman"/>
          <w:sz w:val="28"/>
          <w:szCs w:val="28"/>
          <w:lang w:val="ru-UA"/>
        </w:rPr>
        <w:t>педагогів</w:t>
      </w:r>
      <w:proofErr w:type="spellEnd"/>
      <w:r w:rsidRPr="000C5E35">
        <w:rPr>
          <w:rFonts w:ascii="Times New Roman" w:hAnsi="Times New Roman" w:cs="Times New Roman"/>
          <w:sz w:val="28"/>
          <w:szCs w:val="28"/>
          <w:lang w:val="ru-UA"/>
        </w:rPr>
        <w:t xml:space="preserve"> правилам </w:t>
      </w:r>
      <w:proofErr w:type="spellStart"/>
      <w:r w:rsidRPr="000C5E35">
        <w:rPr>
          <w:rFonts w:ascii="Times New Roman" w:hAnsi="Times New Roman" w:cs="Times New Roman"/>
          <w:sz w:val="28"/>
          <w:szCs w:val="28"/>
          <w:lang w:val="ru-UA"/>
        </w:rPr>
        <w:t>безпечної</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поведінки</w:t>
      </w:r>
      <w:proofErr w:type="spellEnd"/>
      <w:r w:rsidRPr="000C5E35">
        <w:rPr>
          <w:rFonts w:ascii="Times New Roman" w:hAnsi="Times New Roman" w:cs="Times New Roman"/>
          <w:sz w:val="28"/>
          <w:szCs w:val="28"/>
          <w:lang w:val="ru-UA"/>
        </w:rPr>
        <w:t xml:space="preserve"> в </w:t>
      </w:r>
      <w:proofErr w:type="spellStart"/>
      <w:r w:rsidRPr="000C5E35">
        <w:rPr>
          <w:rFonts w:ascii="Times New Roman" w:hAnsi="Times New Roman" w:cs="Times New Roman"/>
          <w:sz w:val="28"/>
          <w:szCs w:val="28"/>
          <w:lang w:val="ru-UA"/>
        </w:rPr>
        <w:t>інтернеті</w:t>
      </w:r>
      <w:proofErr w:type="spellEnd"/>
      <w:r w:rsidRPr="000C5E35">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Окрему</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увагу</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слід</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приділити</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питанню</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кібербулінгу</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який</w:t>
      </w:r>
      <w:proofErr w:type="spellEnd"/>
      <w:r w:rsidRPr="0021571B">
        <w:rPr>
          <w:rFonts w:ascii="Times New Roman" w:hAnsi="Times New Roman" w:cs="Times New Roman"/>
          <w:sz w:val="28"/>
          <w:szCs w:val="28"/>
          <w:lang w:val="ru-UA"/>
        </w:rPr>
        <w:t xml:space="preserve"> став </w:t>
      </w:r>
      <w:proofErr w:type="spellStart"/>
      <w:r w:rsidRPr="0021571B">
        <w:rPr>
          <w:rFonts w:ascii="Times New Roman" w:hAnsi="Times New Roman" w:cs="Times New Roman"/>
          <w:sz w:val="28"/>
          <w:szCs w:val="28"/>
          <w:lang w:val="ru-UA"/>
        </w:rPr>
        <w:t>серйозною</w:t>
      </w:r>
      <w:proofErr w:type="spellEnd"/>
      <w:r w:rsidRPr="0021571B">
        <w:rPr>
          <w:rFonts w:ascii="Times New Roman" w:hAnsi="Times New Roman" w:cs="Times New Roman"/>
          <w:sz w:val="28"/>
          <w:szCs w:val="28"/>
          <w:lang w:val="ru-UA"/>
        </w:rPr>
        <w:t xml:space="preserve"> проблемою у </w:t>
      </w:r>
      <w:proofErr w:type="spellStart"/>
      <w:r w:rsidRPr="0021571B">
        <w:rPr>
          <w:rFonts w:ascii="Times New Roman" w:hAnsi="Times New Roman" w:cs="Times New Roman"/>
          <w:sz w:val="28"/>
          <w:szCs w:val="28"/>
          <w:lang w:val="ru-UA"/>
        </w:rPr>
        <w:t>дистанційному</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навчанні</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Адміністрація</w:t>
      </w:r>
      <w:proofErr w:type="spellEnd"/>
      <w:r w:rsidRPr="0021571B">
        <w:rPr>
          <w:rFonts w:ascii="Times New Roman" w:hAnsi="Times New Roman" w:cs="Times New Roman"/>
          <w:sz w:val="28"/>
          <w:szCs w:val="28"/>
          <w:lang w:val="ru-UA"/>
        </w:rPr>
        <w:t xml:space="preserve"> закладу повинна </w:t>
      </w:r>
      <w:proofErr w:type="spellStart"/>
      <w:r w:rsidRPr="0021571B">
        <w:rPr>
          <w:rFonts w:ascii="Times New Roman" w:hAnsi="Times New Roman" w:cs="Times New Roman"/>
          <w:sz w:val="28"/>
          <w:szCs w:val="28"/>
          <w:lang w:val="ru-UA"/>
        </w:rPr>
        <w:t>впроваджувати</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політики</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протидії</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кібербулінгу</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які</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включають</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регулярне</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інформування</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учасників</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освітнього</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процесу</w:t>
      </w:r>
      <w:proofErr w:type="spellEnd"/>
      <w:r w:rsidRPr="0021571B">
        <w:rPr>
          <w:rFonts w:ascii="Times New Roman" w:hAnsi="Times New Roman" w:cs="Times New Roman"/>
          <w:sz w:val="28"/>
          <w:szCs w:val="28"/>
          <w:lang w:val="ru-UA"/>
        </w:rPr>
        <w:t xml:space="preserve"> про </w:t>
      </w:r>
      <w:proofErr w:type="spellStart"/>
      <w:r w:rsidRPr="0021571B">
        <w:rPr>
          <w:rFonts w:ascii="Times New Roman" w:hAnsi="Times New Roman" w:cs="Times New Roman"/>
          <w:sz w:val="28"/>
          <w:szCs w:val="28"/>
          <w:lang w:val="ru-UA"/>
        </w:rPr>
        <w:t>це</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явище</w:t>
      </w:r>
      <w:proofErr w:type="spellEnd"/>
      <w:r w:rsidRPr="0021571B">
        <w:rPr>
          <w:rFonts w:ascii="Times New Roman" w:hAnsi="Times New Roman" w:cs="Times New Roman"/>
          <w:sz w:val="28"/>
          <w:szCs w:val="28"/>
          <w:lang w:val="ru-UA"/>
        </w:rPr>
        <w:t xml:space="preserve">, шляхи </w:t>
      </w:r>
      <w:proofErr w:type="spellStart"/>
      <w:r w:rsidRPr="0021571B">
        <w:rPr>
          <w:rFonts w:ascii="Times New Roman" w:hAnsi="Times New Roman" w:cs="Times New Roman"/>
          <w:sz w:val="28"/>
          <w:szCs w:val="28"/>
          <w:lang w:val="ru-UA"/>
        </w:rPr>
        <w:t>його</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розпізнавання</w:t>
      </w:r>
      <w:proofErr w:type="spellEnd"/>
      <w:r w:rsidRPr="0021571B">
        <w:rPr>
          <w:rFonts w:ascii="Times New Roman" w:hAnsi="Times New Roman" w:cs="Times New Roman"/>
          <w:sz w:val="28"/>
          <w:szCs w:val="28"/>
          <w:lang w:val="ru-UA"/>
        </w:rPr>
        <w:t xml:space="preserve"> та </w:t>
      </w:r>
      <w:proofErr w:type="spellStart"/>
      <w:r w:rsidRPr="0021571B">
        <w:rPr>
          <w:rFonts w:ascii="Times New Roman" w:hAnsi="Times New Roman" w:cs="Times New Roman"/>
          <w:sz w:val="28"/>
          <w:szCs w:val="28"/>
          <w:lang w:val="ru-UA"/>
        </w:rPr>
        <w:t>методи</w:t>
      </w:r>
      <w:proofErr w:type="spellEnd"/>
      <w:r w:rsidRPr="0021571B">
        <w:rPr>
          <w:rFonts w:ascii="Times New Roman" w:hAnsi="Times New Roman" w:cs="Times New Roman"/>
          <w:sz w:val="28"/>
          <w:szCs w:val="28"/>
          <w:lang w:val="ru-UA"/>
        </w:rPr>
        <w:t xml:space="preserve"> </w:t>
      </w:r>
      <w:proofErr w:type="spellStart"/>
      <w:r w:rsidRPr="0021571B">
        <w:rPr>
          <w:rFonts w:ascii="Times New Roman" w:hAnsi="Times New Roman" w:cs="Times New Roman"/>
          <w:sz w:val="28"/>
          <w:szCs w:val="28"/>
          <w:lang w:val="ru-UA"/>
        </w:rPr>
        <w:t>реагування</w:t>
      </w:r>
      <w:proofErr w:type="spellEnd"/>
      <w:r w:rsidRPr="0021571B">
        <w:rPr>
          <w:rFonts w:ascii="Times New Roman" w:hAnsi="Times New Roman" w:cs="Times New Roman"/>
          <w:sz w:val="28"/>
          <w:szCs w:val="28"/>
          <w:lang w:val="ru-UA"/>
        </w:rPr>
        <w:t>.</w:t>
      </w:r>
      <w:r w:rsidRPr="000C5E35">
        <w:rPr>
          <w:rFonts w:ascii="Times New Roman" w:hAnsi="Times New Roman" w:cs="Times New Roman"/>
          <w:sz w:val="28"/>
          <w:szCs w:val="28"/>
          <w:lang w:val="ru-UA"/>
        </w:rPr>
        <w:t xml:space="preserve"> Також </w:t>
      </w:r>
      <w:proofErr w:type="spellStart"/>
      <w:r w:rsidRPr="000C5E35">
        <w:rPr>
          <w:rFonts w:ascii="Times New Roman" w:hAnsi="Times New Roman" w:cs="Times New Roman"/>
          <w:sz w:val="28"/>
          <w:szCs w:val="28"/>
          <w:lang w:val="ru-UA"/>
        </w:rPr>
        <w:t>важливо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забезпечити</w:t>
      </w:r>
      <w:proofErr w:type="spellEnd"/>
      <w:r w:rsidRPr="000C5E35">
        <w:rPr>
          <w:rFonts w:ascii="Times New Roman" w:hAnsi="Times New Roman" w:cs="Times New Roman"/>
          <w:sz w:val="28"/>
          <w:szCs w:val="28"/>
          <w:lang w:val="ru-UA"/>
        </w:rPr>
        <w:t xml:space="preserve"> доступ до </w:t>
      </w:r>
      <w:proofErr w:type="spellStart"/>
      <w:r w:rsidRPr="000C5E35">
        <w:rPr>
          <w:rFonts w:ascii="Times New Roman" w:hAnsi="Times New Roman" w:cs="Times New Roman"/>
          <w:sz w:val="28"/>
          <w:szCs w:val="28"/>
          <w:lang w:val="ru-UA"/>
        </w:rPr>
        <w:t>психологічної</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допомоги</w:t>
      </w:r>
      <w:proofErr w:type="spellEnd"/>
      <w:r w:rsidRPr="000C5E35">
        <w:rPr>
          <w:rFonts w:ascii="Times New Roman" w:hAnsi="Times New Roman" w:cs="Times New Roman"/>
          <w:sz w:val="28"/>
          <w:szCs w:val="28"/>
          <w:lang w:val="ru-UA"/>
        </w:rPr>
        <w:t xml:space="preserve"> для </w:t>
      </w:r>
      <w:proofErr w:type="spellStart"/>
      <w:r w:rsidRPr="000C5E35">
        <w:rPr>
          <w:rFonts w:ascii="Times New Roman" w:hAnsi="Times New Roman" w:cs="Times New Roman"/>
          <w:sz w:val="28"/>
          <w:szCs w:val="28"/>
          <w:lang w:val="ru-UA"/>
        </w:rPr>
        <w:t>учнів</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які</w:t>
      </w:r>
      <w:proofErr w:type="spellEnd"/>
      <w:r w:rsidRPr="000C5E35">
        <w:rPr>
          <w:rFonts w:ascii="Times New Roman" w:hAnsi="Times New Roman" w:cs="Times New Roman"/>
          <w:sz w:val="28"/>
          <w:szCs w:val="28"/>
          <w:lang w:val="ru-UA"/>
        </w:rPr>
        <w:t xml:space="preserve"> стали жертвами </w:t>
      </w:r>
      <w:proofErr w:type="spellStart"/>
      <w:r w:rsidRPr="000C5E35">
        <w:rPr>
          <w:rFonts w:ascii="Times New Roman" w:hAnsi="Times New Roman" w:cs="Times New Roman"/>
          <w:sz w:val="28"/>
          <w:szCs w:val="28"/>
          <w:lang w:val="ru-UA"/>
        </w:rPr>
        <w:t>кібербулінгу</w:t>
      </w:r>
      <w:proofErr w:type="spellEnd"/>
      <w:r w:rsidRPr="000C5E35">
        <w:rPr>
          <w:rFonts w:ascii="Times New Roman" w:hAnsi="Times New Roman" w:cs="Times New Roman"/>
          <w:sz w:val="28"/>
          <w:szCs w:val="28"/>
          <w:lang w:val="ru-UA"/>
        </w:rPr>
        <w:t xml:space="preserve">, та </w:t>
      </w:r>
      <w:proofErr w:type="spellStart"/>
      <w:r w:rsidRPr="000C5E35">
        <w:rPr>
          <w:rFonts w:ascii="Times New Roman" w:hAnsi="Times New Roman" w:cs="Times New Roman"/>
          <w:sz w:val="28"/>
          <w:szCs w:val="28"/>
          <w:lang w:val="ru-UA"/>
        </w:rPr>
        <w:t>підтримку</w:t>
      </w:r>
      <w:proofErr w:type="spellEnd"/>
      <w:r w:rsidRPr="000C5E35">
        <w:rPr>
          <w:rFonts w:ascii="Times New Roman" w:hAnsi="Times New Roman" w:cs="Times New Roman"/>
          <w:sz w:val="28"/>
          <w:szCs w:val="28"/>
          <w:lang w:val="ru-UA"/>
        </w:rPr>
        <w:t xml:space="preserve"> педагогам у </w:t>
      </w:r>
      <w:proofErr w:type="spellStart"/>
      <w:r w:rsidRPr="000C5E35">
        <w:rPr>
          <w:rFonts w:ascii="Times New Roman" w:hAnsi="Times New Roman" w:cs="Times New Roman"/>
          <w:sz w:val="28"/>
          <w:szCs w:val="28"/>
          <w:lang w:val="ru-UA"/>
        </w:rPr>
        <w:t>вирішенні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подібних</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конфліктів</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Залучення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батьків</w:t>
      </w:r>
      <w:proofErr w:type="spellEnd"/>
      <w:r w:rsidRPr="000C5E35">
        <w:rPr>
          <w:rFonts w:ascii="Times New Roman" w:hAnsi="Times New Roman" w:cs="Times New Roman"/>
          <w:sz w:val="28"/>
          <w:szCs w:val="28"/>
          <w:lang w:val="ru-UA"/>
        </w:rPr>
        <w:t xml:space="preserve"> до </w:t>
      </w:r>
      <w:proofErr w:type="spellStart"/>
      <w:r w:rsidRPr="000C5E35">
        <w:rPr>
          <w:rFonts w:ascii="Times New Roman" w:hAnsi="Times New Roman" w:cs="Times New Roman"/>
          <w:sz w:val="28"/>
          <w:szCs w:val="28"/>
          <w:lang w:val="ru-UA"/>
        </w:rPr>
        <w:t>попередження</w:t>
      </w:r>
      <w:proofErr w:type="spellEnd"/>
      <w:r w:rsidRPr="000C5E35">
        <w:rPr>
          <w:rFonts w:ascii="Times New Roman" w:hAnsi="Times New Roman" w:cs="Times New Roman"/>
          <w:sz w:val="28"/>
          <w:szCs w:val="28"/>
          <w:lang w:val="ru-UA"/>
        </w:rPr>
        <w:t xml:space="preserve"> і </w:t>
      </w:r>
      <w:proofErr w:type="spellStart"/>
      <w:r w:rsidRPr="000C5E35">
        <w:rPr>
          <w:rFonts w:ascii="Times New Roman" w:hAnsi="Times New Roman" w:cs="Times New Roman"/>
          <w:sz w:val="28"/>
          <w:szCs w:val="28"/>
          <w:lang w:val="ru-UA"/>
        </w:rPr>
        <w:t>протидії</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кібербулінгу</w:t>
      </w:r>
      <w:proofErr w:type="spellEnd"/>
      <w:r w:rsidRPr="000C5E35">
        <w:rPr>
          <w:rFonts w:ascii="Times New Roman" w:hAnsi="Times New Roman" w:cs="Times New Roman"/>
          <w:sz w:val="28"/>
          <w:szCs w:val="28"/>
          <w:lang w:val="ru-UA"/>
        </w:rPr>
        <w:t xml:space="preserve"> </w:t>
      </w:r>
      <w:r w:rsidRPr="000C5E35">
        <w:rPr>
          <w:rFonts w:ascii="Times New Roman" w:hAnsi="Times New Roman" w:cs="Times New Roman"/>
          <w:sz w:val="28"/>
          <w:szCs w:val="28"/>
          <w:lang w:val="ru-UA"/>
        </w:rPr>
        <w:lastRenderedPageBreak/>
        <w:t xml:space="preserve">також є критично </w:t>
      </w:r>
      <w:proofErr w:type="spellStart"/>
      <w:r w:rsidRPr="000C5E35">
        <w:rPr>
          <w:rFonts w:ascii="Times New Roman" w:hAnsi="Times New Roman" w:cs="Times New Roman"/>
          <w:sz w:val="28"/>
          <w:szCs w:val="28"/>
          <w:lang w:val="ru-UA"/>
        </w:rPr>
        <w:t>важливим</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адже</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спільні</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зусилля</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можуть</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значно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зменшити</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його</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вплив</w:t>
      </w:r>
      <w:proofErr w:type="spellEnd"/>
      <w:r w:rsidRPr="000C5E35">
        <w:rPr>
          <w:rFonts w:ascii="Times New Roman" w:hAnsi="Times New Roman" w:cs="Times New Roman"/>
          <w:sz w:val="28"/>
          <w:szCs w:val="28"/>
          <w:lang w:val="ru-UA"/>
        </w:rPr>
        <w:t xml:space="preserve"> на </w:t>
      </w:r>
      <w:proofErr w:type="spellStart"/>
      <w:r w:rsidR="00447EBC">
        <w:rPr>
          <w:rFonts w:ascii="Times New Roman" w:hAnsi="Times New Roman" w:cs="Times New Roman"/>
          <w:sz w:val="28"/>
          <w:szCs w:val="28"/>
          <w:lang w:val="ru-UA"/>
        </w:rPr>
        <w:t>освітній</w:t>
      </w:r>
      <w:proofErr w:type="spellEnd"/>
      <w:r w:rsidRPr="000C5E35">
        <w:rPr>
          <w:rFonts w:ascii="Times New Roman" w:hAnsi="Times New Roman" w:cs="Times New Roman"/>
          <w:sz w:val="28"/>
          <w:szCs w:val="28"/>
          <w:lang w:val="ru-UA"/>
        </w:rPr>
        <w:t xml:space="preserve"> </w:t>
      </w:r>
      <w:proofErr w:type="spellStart"/>
      <w:r w:rsidRPr="000C5E35">
        <w:rPr>
          <w:rFonts w:ascii="Times New Roman" w:hAnsi="Times New Roman" w:cs="Times New Roman"/>
          <w:sz w:val="28"/>
          <w:szCs w:val="28"/>
          <w:lang w:val="ru-UA"/>
        </w:rPr>
        <w:t>процес</w:t>
      </w:r>
      <w:proofErr w:type="spellEnd"/>
      <w:r w:rsidRPr="000C5E35">
        <w:rPr>
          <w:rFonts w:ascii="Times New Roman" w:hAnsi="Times New Roman" w:cs="Times New Roman"/>
          <w:sz w:val="28"/>
          <w:szCs w:val="28"/>
          <w:lang w:val="ru-UA"/>
        </w:rPr>
        <w:t xml:space="preserve"> і </w:t>
      </w:r>
      <w:proofErr w:type="spellStart"/>
      <w:r w:rsidRPr="000C5E35">
        <w:rPr>
          <w:rFonts w:ascii="Times New Roman" w:hAnsi="Times New Roman" w:cs="Times New Roman"/>
          <w:sz w:val="28"/>
          <w:szCs w:val="28"/>
          <w:lang w:val="ru-UA"/>
        </w:rPr>
        <w:t>емоційний</w:t>
      </w:r>
      <w:proofErr w:type="spellEnd"/>
      <w:r w:rsidRPr="000C5E35">
        <w:rPr>
          <w:rFonts w:ascii="Times New Roman" w:hAnsi="Times New Roman" w:cs="Times New Roman"/>
          <w:sz w:val="28"/>
          <w:szCs w:val="28"/>
          <w:lang w:val="ru-UA"/>
        </w:rPr>
        <w:t xml:space="preserve"> стан </w:t>
      </w:r>
      <w:proofErr w:type="spellStart"/>
      <w:r w:rsidRPr="000C5E35">
        <w:rPr>
          <w:rFonts w:ascii="Times New Roman" w:hAnsi="Times New Roman" w:cs="Times New Roman"/>
          <w:sz w:val="28"/>
          <w:szCs w:val="28"/>
          <w:lang w:val="ru-UA"/>
        </w:rPr>
        <w:t>дітей</w:t>
      </w:r>
      <w:proofErr w:type="spellEnd"/>
      <w:r w:rsidRPr="000C5E35">
        <w:rPr>
          <w:rFonts w:ascii="Times New Roman" w:hAnsi="Times New Roman" w:cs="Times New Roman"/>
          <w:sz w:val="28"/>
          <w:szCs w:val="28"/>
          <w:lang w:val="ru-UA"/>
        </w:rPr>
        <w:t>.</w:t>
      </w:r>
    </w:p>
    <w:p w14:paraId="3B6A552D" w14:textId="7DE61258" w:rsidR="00807C45" w:rsidRPr="0063007A" w:rsidRDefault="00807C45" w:rsidP="00807C45">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 xml:space="preserve">Окрім того, педагоги повинні мати навички використання сучасних інформаційно-комунікаційних технологій, розуміти особливості дистанційного навчання, а також бути готовими до роботи в умовах підвищеного стресу та невизначеності. Тому керівники повинні забезпечувати можливості для підвищення кваліфікації </w:t>
      </w:r>
      <w:r w:rsidR="00447EBC">
        <w:rPr>
          <w:rFonts w:ascii="Times New Roman" w:hAnsi="Times New Roman" w:cs="Times New Roman"/>
          <w:sz w:val="28"/>
          <w:szCs w:val="28"/>
        </w:rPr>
        <w:t xml:space="preserve">педагогічних </w:t>
      </w:r>
      <w:proofErr w:type="spellStart"/>
      <w:r w:rsidR="00447EBC">
        <w:rPr>
          <w:rFonts w:ascii="Times New Roman" w:hAnsi="Times New Roman" w:cs="Times New Roman"/>
          <w:sz w:val="28"/>
          <w:szCs w:val="28"/>
        </w:rPr>
        <w:t>працівиків</w:t>
      </w:r>
      <w:proofErr w:type="spellEnd"/>
      <w:r w:rsidRPr="00930B60">
        <w:rPr>
          <w:rFonts w:ascii="Times New Roman" w:hAnsi="Times New Roman" w:cs="Times New Roman"/>
          <w:sz w:val="28"/>
          <w:szCs w:val="28"/>
        </w:rPr>
        <w:t>, організовувати тренінги і семінари, спрямовані на розвиток професійних компетенцій, а також підтримувати педагогів у їхньому професійному розвитку.</w:t>
      </w:r>
    </w:p>
    <w:p w14:paraId="0DAB3191" w14:textId="77777777" w:rsidR="002F34DB" w:rsidRPr="0063007A" w:rsidRDefault="002F34DB" w:rsidP="0063007A">
      <w:pPr>
        <w:spacing w:after="0" w:line="360" w:lineRule="auto"/>
        <w:ind w:firstLine="709"/>
        <w:jc w:val="both"/>
        <w:rPr>
          <w:rFonts w:ascii="Times New Roman" w:hAnsi="Times New Roman" w:cs="Times New Roman"/>
          <w:sz w:val="28"/>
          <w:szCs w:val="28"/>
        </w:rPr>
      </w:pPr>
      <w:r w:rsidRPr="0063007A">
        <w:rPr>
          <w:rFonts w:ascii="Times New Roman" w:hAnsi="Times New Roman" w:cs="Times New Roman"/>
          <w:sz w:val="28"/>
          <w:szCs w:val="28"/>
        </w:rPr>
        <w:t>Метод навчання – це підхід або спосіб, за допомогою якого організовується і здійснюється освітній процес на відстані.</w:t>
      </w:r>
    </w:p>
    <w:p w14:paraId="7B993827" w14:textId="0D8E0B0E" w:rsidR="002F34DB" w:rsidRPr="0063007A" w:rsidRDefault="002F34DB" w:rsidP="0063007A">
      <w:pPr>
        <w:spacing w:after="0" w:line="360" w:lineRule="auto"/>
        <w:ind w:firstLine="709"/>
        <w:jc w:val="both"/>
        <w:rPr>
          <w:rFonts w:ascii="Times New Roman" w:hAnsi="Times New Roman" w:cs="Times New Roman"/>
          <w:sz w:val="28"/>
          <w:szCs w:val="28"/>
        </w:rPr>
      </w:pPr>
      <w:r w:rsidRPr="0063007A">
        <w:rPr>
          <w:rFonts w:ascii="Times New Roman" w:hAnsi="Times New Roman" w:cs="Times New Roman"/>
          <w:sz w:val="28"/>
          <w:szCs w:val="28"/>
        </w:rPr>
        <w:t xml:space="preserve">У віддаленій підготовці школярів використовуються </w:t>
      </w:r>
      <w:proofErr w:type="spellStart"/>
      <w:r w:rsidRPr="0063007A">
        <w:rPr>
          <w:rFonts w:ascii="Times New Roman" w:hAnsi="Times New Roman" w:cs="Times New Roman"/>
          <w:sz w:val="28"/>
          <w:szCs w:val="28"/>
        </w:rPr>
        <w:t>вебінари</w:t>
      </w:r>
      <w:proofErr w:type="spellEnd"/>
      <w:r w:rsidRPr="0063007A">
        <w:rPr>
          <w:rFonts w:ascii="Times New Roman" w:hAnsi="Times New Roman" w:cs="Times New Roman"/>
          <w:sz w:val="28"/>
          <w:szCs w:val="28"/>
        </w:rPr>
        <w:t xml:space="preserve">, </w:t>
      </w:r>
      <w:proofErr w:type="spellStart"/>
      <w:r w:rsidRPr="0063007A">
        <w:rPr>
          <w:rFonts w:ascii="Times New Roman" w:hAnsi="Times New Roman" w:cs="Times New Roman"/>
          <w:sz w:val="28"/>
          <w:szCs w:val="28"/>
        </w:rPr>
        <w:t>відеоуроки</w:t>
      </w:r>
      <w:proofErr w:type="spellEnd"/>
      <w:r w:rsidRPr="0063007A">
        <w:rPr>
          <w:rFonts w:ascii="Times New Roman" w:hAnsi="Times New Roman" w:cs="Times New Roman"/>
          <w:sz w:val="28"/>
          <w:szCs w:val="28"/>
        </w:rPr>
        <w:t>, тести, корисні статті та симулятори. Як правило, учні пере</w:t>
      </w:r>
      <w:r w:rsidR="00447EBC">
        <w:rPr>
          <w:rFonts w:ascii="Times New Roman" w:hAnsi="Times New Roman" w:cs="Times New Roman"/>
          <w:sz w:val="28"/>
          <w:szCs w:val="28"/>
        </w:rPr>
        <w:t>глядають</w:t>
      </w:r>
      <w:r w:rsidRPr="0063007A">
        <w:rPr>
          <w:rFonts w:ascii="Times New Roman" w:hAnsi="Times New Roman" w:cs="Times New Roman"/>
          <w:sz w:val="28"/>
          <w:szCs w:val="28"/>
        </w:rPr>
        <w:t xml:space="preserve"> урок, а потім виконують домашні завдання</w:t>
      </w:r>
      <w:r w:rsidR="00447EBC">
        <w:rPr>
          <w:rFonts w:ascii="Times New Roman" w:hAnsi="Times New Roman" w:cs="Times New Roman"/>
          <w:sz w:val="28"/>
          <w:szCs w:val="28"/>
        </w:rPr>
        <w:t>.</w:t>
      </w:r>
    </w:p>
    <w:p w14:paraId="400C1E03" w14:textId="77777777" w:rsidR="002F34DB" w:rsidRPr="0063007A" w:rsidRDefault="002F34DB" w:rsidP="0063007A">
      <w:pPr>
        <w:spacing w:after="0" w:line="360" w:lineRule="auto"/>
        <w:ind w:firstLine="709"/>
        <w:jc w:val="both"/>
        <w:rPr>
          <w:rFonts w:ascii="Times New Roman" w:hAnsi="Times New Roman" w:cs="Times New Roman"/>
          <w:sz w:val="28"/>
          <w:szCs w:val="28"/>
        </w:rPr>
      </w:pPr>
      <w:r w:rsidRPr="0063007A">
        <w:rPr>
          <w:rFonts w:ascii="Times New Roman" w:hAnsi="Times New Roman" w:cs="Times New Roman"/>
          <w:sz w:val="28"/>
          <w:szCs w:val="28"/>
        </w:rPr>
        <w:t>Насправді діти навчаються віддалено, як у звичайній школі, але з дому. Вчитель може «зателефонувати» на інтерактивну дошку, керувати чатом, камерами та мікрофонами, розділити на групи та виконувати практичні завдання.</w:t>
      </w:r>
    </w:p>
    <w:p w14:paraId="2BE83E05" w14:textId="78AD28C7" w:rsidR="002F34DB" w:rsidRPr="00B80DA4" w:rsidRDefault="002F34DB" w:rsidP="00B80DA4">
      <w:pPr>
        <w:spacing w:after="0" w:line="360" w:lineRule="auto"/>
        <w:ind w:firstLine="709"/>
        <w:jc w:val="both"/>
        <w:rPr>
          <w:rFonts w:ascii="Times New Roman" w:hAnsi="Times New Roman" w:cs="Times New Roman"/>
          <w:sz w:val="28"/>
          <w:szCs w:val="28"/>
        </w:rPr>
      </w:pPr>
      <w:r w:rsidRPr="0063007A">
        <w:rPr>
          <w:rFonts w:ascii="Times New Roman" w:hAnsi="Times New Roman" w:cs="Times New Roman"/>
          <w:sz w:val="28"/>
          <w:szCs w:val="28"/>
        </w:rPr>
        <w:t xml:space="preserve">З юридичної точки зору, </w:t>
      </w:r>
      <w:r w:rsidR="00494B67">
        <w:rPr>
          <w:rFonts w:ascii="Times New Roman" w:hAnsi="Times New Roman" w:cs="Times New Roman"/>
          <w:sz w:val="28"/>
          <w:szCs w:val="28"/>
        </w:rPr>
        <w:t>дистанційне навчання в інтернет</w:t>
      </w:r>
      <w:r w:rsidRPr="0063007A">
        <w:rPr>
          <w:rFonts w:ascii="Times New Roman" w:hAnsi="Times New Roman" w:cs="Times New Roman"/>
          <w:sz w:val="28"/>
          <w:szCs w:val="28"/>
        </w:rPr>
        <w:t>-школах не є окремим типом освіти. Як, наприклад, сім'я чи дім. Це лише форма впровадження навчальної програми з використанням дистанційних тех</w:t>
      </w:r>
      <w:r w:rsidRPr="00B80DA4">
        <w:rPr>
          <w:rFonts w:ascii="Times New Roman" w:hAnsi="Times New Roman" w:cs="Times New Roman"/>
          <w:sz w:val="28"/>
          <w:szCs w:val="28"/>
        </w:rPr>
        <w:t>нологій [</w:t>
      </w:r>
      <w:r w:rsidR="0063007A" w:rsidRPr="00B80DA4">
        <w:rPr>
          <w:rFonts w:ascii="Times New Roman" w:hAnsi="Times New Roman" w:cs="Times New Roman"/>
          <w:sz w:val="28"/>
          <w:szCs w:val="28"/>
        </w:rPr>
        <w:fldChar w:fldCharType="begin"/>
      </w:r>
      <w:r w:rsidR="0063007A" w:rsidRPr="00B80DA4">
        <w:rPr>
          <w:rFonts w:ascii="Times New Roman" w:hAnsi="Times New Roman" w:cs="Times New Roman"/>
          <w:sz w:val="28"/>
          <w:szCs w:val="28"/>
        </w:rPr>
        <w:instrText xml:space="preserve"> REF _Ref176078862 \r \h  \* MERGEFORMAT </w:instrText>
      </w:r>
      <w:r w:rsidR="0063007A" w:rsidRPr="00B80DA4">
        <w:rPr>
          <w:rFonts w:ascii="Times New Roman" w:hAnsi="Times New Roman" w:cs="Times New Roman"/>
          <w:sz w:val="28"/>
          <w:szCs w:val="28"/>
        </w:rPr>
      </w:r>
      <w:r w:rsidR="0063007A" w:rsidRPr="00B80DA4">
        <w:rPr>
          <w:rFonts w:ascii="Times New Roman" w:hAnsi="Times New Roman" w:cs="Times New Roman"/>
          <w:sz w:val="28"/>
          <w:szCs w:val="28"/>
        </w:rPr>
        <w:fldChar w:fldCharType="separate"/>
      </w:r>
      <w:r w:rsidR="00921589">
        <w:rPr>
          <w:rFonts w:ascii="Times New Roman" w:hAnsi="Times New Roman" w:cs="Times New Roman"/>
          <w:sz w:val="28"/>
          <w:szCs w:val="28"/>
        </w:rPr>
        <w:t>14</w:t>
      </w:r>
      <w:r w:rsidR="0063007A" w:rsidRPr="00B80DA4">
        <w:rPr>
          <w:rFonts w:ascii="Times New Roman" w:hAnsi="Times New Roman" w:cs="Times New Roman"/>
          <w:sz w:val="28"/>
          <w:szCs w:val="28"/>
        </w:rPr>
        <w:fldChar w:fldCharType="end"/>
      </w:r>
      <w:r w:rsidRPr="00B80DA4">
        <w:rPr>
          <w:rFonts w:ascii="Times New Roman" w:hAnsi="Times New Roman" w:cs="Times New Roman"/>
          <w:sz w:val="28"/>
          <w:szCs w:val="28"/>
        </w:rPr>
        <w:t>].</w:t>
      </w:r>
    </w:p>
    <w:p w14:paraId="07A012FF" w14:textId="22143131" w:rsidR="00F44719" w:rsidRPr="00B80DA4" w:rsidRDefault="00F44719" w:rsidP="00B80DA4">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 xml:space="preserve">Засіб навчання в контексті дистанційного навчання представляє собою будь-який ресурс або інструмент, який використовується для підтримки, організації та реалізації освітнього процесу на відстані. Це може бути як технологічний інструмент, так і методичний ресурс, який забезпечує взаємодію між учасниками </w:t>
      </w:r>
      <w:r w:rsidR="00447EBC">
        <w:rPr>
          <w:rFonts w:ascii="Times New Roman" w:hAnsi="Times New Roman" w:cs="Times New Roman"/>
          <w:sz w:val="28"/>
          <w:szCs w:val="28"/>
        </w:rPr>
        <w:t xml:space="preserve">освітнього </w:t>
      </w:r>
      <w:r w:rsidRPr="00B80DA4">
        <w:rPr>
          <w:rFonts w:ascii="Times New Roman" w:hAnsi="Times New Roman" w:cs="Times New Roman"/>
          <w:sz w:val="28"/>
          <w:szCs w:val="28"/>
        </w:rPr>
        <w:t>процесу і допомагає у досягненні навчальних цілей.</w:t>
      </w:r>
    </w:p>
    <w:p w14:paraId="23057790" w14:textId="77777777" w:rsidR="00F44719" w:rsidRPr="00B80DA4" w:rsidRDefault="00F44719" w:rsidP="00B80DA4">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До засобів навчання відносяться:</w:t>
      </w:r>
    </w:p>
    <w:p w14:paraId="23C88843" w14:textId="3AC20B5B" w:rsidR="00F44719" w:rsidRPr="00B80DA4" w:rsidRDefault="00F44719" w:rsidP="00B80DA4">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 xml:space="preserve">Інформаційно-комунікаційні технології (ІКТ). Це програмні та апаратні засоби, які дозволяють організувати </w:t>
      </w:r>
      <w:r w:rsidR="00447EBC">
        <w:rPr>
          <w:rFonts w:ascii="Times New Roman" w:hAnsi="Times New Roman" w:cs="Times New Roman"/>
          <w:sz w:val="28"/>
          <w:szCs w:val="28"/>
        </w:rPr>
        <w:t xml:space="preserve">освітній </w:t>
      </w:r>
      <w:r w:rsidRPr="00B80DA4">
        <w:rPr>
          <w:rFonts w:ascii="Times New Roman" w:hAnsi="Times New Roman" w:cs="Times New Roman"/>
          <w:sz w:val="28"/>
          <w:szCs w:val="28"/>
        </w:rPr>
        <w:t xml:space="preserve">процес через інтернет або інші </w:t>
      </w:r>
      <w:r w:rsidRPr="00B80DA4">
        <w:rPr>
          <w:rFonts w:ascii="Times New Roman" w:hAnsi="Times New Roman" w:cs="Times New Roman"/>
          <w:sz w:val="28"/>
          <w:szCs w:val="28"/>
        </w:rPr>
        <w:lastRenderedPageBreak/>
        <w:t xml:space="preserve">комунікаційні канали. Сюди включаються платформи для дистанційного навчання, </w:t>
      </w:r>
      <w:proofErr w:type="spellStart"/>
      <w:r w:rsidRPr="00B80DA4">
        <w:rPr>
          <w:rFonts w:ascii="Times New Roman" w:hAnsi="Times New Roman" w:cs="Times New Roman"/>
          <w:sz w:val="28"/>
          <w:szCs w:val="28"/>
        </w:rPr>
        <w:t>вебінарні</w:t>
      </w:r>
      <w:proofErr w:type="spellEnd"/>
      <w:r w:rsidRPr="00B80DA4">
        <w:rPr>
          <w:rFonts w:ascii="Times New Roman" w:hAnsi="Times New Roman" w:cs="Times New Roman"/>
          <w:sz w:val="28"/>
          <w:szCs w:val="28"/>
        </w:rPr>
        <w:t xml:space="preserve"> платформи, електронні бібліотеки та ресурси.</w:t>
      </w:r>
    </w:p>
    <w:p w14:paraId="5F20279D" w14:textId="628B7B3A" w:rsidR="00F44719" w:rsidRPr="00B80DA4" w:rsidRDefault="00F44719" w:rsidP="00B80DA4">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 xml:space="preserve">Мультимедійні матеріали. Включають відео, аудіо, анімації та інтерактивні елементи, які використовуються для пояснення і демонстрації навчальних концепцій, підвищення інтерактивності і залучення студентів до </w:t>
      </w:r>
      <w:r w:rsidR="00447EBC">
        <w:rPr>
          <w:rFonts w:ascii="Times New Roman" w:hAnsi="Times New Roman" w:cs="Times New Roman"/>
          <w:sz w:val="28"/>
          <w:szCs w:val="28"/>
        </w:rPr>
        <w:t>освітнього</w:t>
      </w:r>
      <w:r w:rsidRPr="00B80DA4">
        <w:rPr>
          <w:rFonts w:ascii="Times New Roman" w:hAnsi="Times New Roman" w:cs="Times New Roman"/>
          <w:sz w:val="28"/>
          <w:szCs w:val="28"/>
        </w:rPr>
        <w:t xml:space="preserve"> процесу.</w:t>
      </w:r>
    </w:p>
    <w:p w14:paraId="6F9C917E" w14:textId="77777777" w:rsidR="00F44719" w:rsidRPr="00B80DA4" w:rsidRDefault="00F44719" w:rsidP="00B80DA4">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Електронні навчальні посібники. Це цифрові версії підручників, посібників, статей і інших навчальних матеріалів, які можуть включати інтерактивні компоненти і мультимедіа для покращення процесу навчання.</w:t>
      </w:r>
    </w:p>
    <w:p w14:paraId="64867858" w14:textId="77777777" w:rsidR="00F44719" w:rsidRPr="002C3291" w:rsidRDefault="00F44719" w:rsidP="002C3291">
      <w:pPr>
        <w:spacing w:after="0" w:line="360" w:lineRule="auto"/>
        <w:ind w:firstLine="709"/>
        <w:jc w:val="both"/>
        <w:rPr>
          <w:rFonts w:ascii="Times New Roman" w:hAnsi="Times New Roman" w:cs="Times New Roman"/>
          <w:sz w:val="28"/>
          <w:szCs w:val="28"/>
        </w:rPr>
      </w:pPr>
      <w:r w:rsidRPr="00B80DA4">
        <w:rPr>
          <w:rFonts w:ascii="Times New Roman" w:hAnsi="Times New Roman" w:cs="Times New Roman"/>
          <w:sz w:val="28"/>
          <w:szCs w:val="28"/>
        </w:rPr>
        <w:t xml:space="preserve">Комунікаційні інструменти. Системи і платформи для обміну інформацією між викладачами і студентами, такі як електронна пошта, форуми, чати, які сприяють </w:t>
      </w:r>
      <w:r w:rsidRPr="002C3291">
        <w:rPr>
          <w:rFonts w:ascii="Times New Roman" w:hAnsi="Times New Roman" w:cs="Times New Roman"/>
          <w:sz w:val="28"/>
          <w:szCs w:val="28"/>
        </w:rPr>
        <w:t>зворотному зв’язку і обговоренням навчальних тем.</w:t>
      </w:r>
    </w:p>
    <w:p w14:paraId="15C3C5A0" w14:textId="77777777" w:rsidR="00F44719" w:rsidRPr="002C3291" w:rsidRDefault="00F44719"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Оцінювальні інструменти. Програми та системи для проведення онлайн-тестів, опитувань і контрольних робіт, що дозволяють оцінювати знання студентів та відслідковувати їхній прогрес.</w:t>
      </w:r>
    </w:p>
    <w:p w14:paraId="1281560E" w14:textId="42F10FE5" w:rsidR="00F44719" w:rsidRPr="002C3291" w:rsidRDefault="00F44719"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Враховуючи розвиток те</w:t>
      </w:r>
      <w:r w:rsidR="00447EBC">
        <w:rPr>
          <w:rFonts w:ascii="Times New Roman" w:hAnsi="Times New Roman" w:cs="Times New Roman"/>
          <w:sz w:val="28"/>
          <w:szCs w:val="28"/>
        </w:rPr>
        <w:t>х</w:t>
      </w:r>
      <w:r w:rsidRPr="002C3291">
        <w:rPr>
          <w:rFonts w:ascii="Times New Roman" w:hAnsi="Times New Roman" w:cs="Times New Roman"/>
          <w:sz w:val="28"/>
          <w:szCs w:val="28"/>
        </w:rPr>
        <w:t>нологій, можемо наголосити, що запропонований перелік засобів не є вичерпним.</w:t>
      </w:r>
    </w:p>
    <w:p w14:paraId="06CF2324" w14:textId="77777777" w:rsidR="00F44719" w:rsidRPr="002C3291" w:rsidRDefault="00116F0D"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Варто також розкрити </w:t>
      </w:r>
      <w:r w:rsidR="002E350F" w:rsidRPr="002C3291">
        <w:rPr>
          <w:rFonts w:ascii="Times New Roman" w:hAnsi="Times New Roman" w:cs="Times New Roman"/>
          <w:sz w:val="28"/>
          <w:szCs w:val="28"/>
        </w:rPr>
        <w:t>поняття педагогічні та інформаційні те</w:t>
      </w:r>
      <w:r w:rsidR="006A14BD" w:rsidRPr="002C3291">
        <w:rPr>
          <w:rFonts w:ascii="Times New Roman" w:hAnsi="Times New Roman" w:cs="Times New Roman"/>
          <w:sz w:val="28"/>
          <w:szCs w:val="28"/>
        </w:rPr>
        <w:t>хнології дистанційного навчання.</w:t>
      </w:r>
    </w:p>
    <w:p w14:paraId="5383DD91" w14:textId="32CDD762" w:rsidR="005A24D1" w:rsidRPr="002C3291" w:rsidRDefault="006A14BD"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Педагогічні технології дистанційного навчання – це сукупність методів і засобів, що забезпечують опосередковану, але активну взаємодію між викладачами та студентами за допомогою телекомунікаційних засобів зв’язку. Вони включають використання різних цифрових платформ і онлайн-інструментів, які дозволяють проводити заняття, дискусії та консультації в режимі реального часу або асинхронно. Крім того, ці технології передбачають застосування методології індивідуальної роботи студентів із навчальним матеріалом, який структуровано і представлено в електронному вигляді, що дозволяє студентам самостійно опрацьовувати інформацію, виконувати завдання та </w:t>
      </w:r>
      <w:proofErr w:type="spellStart"/>
      <w:r w:rsidRPr="002C3291">
        <w:rPr>
          <w:rFonts w:ascii="Times New Roman" w:hAnsi="Times New Roman" w:cs="Times New Roman"/>
          <w:sz w:val="28"/>
          <w:szCs w:val="28"/>
        </w:rPr>
        <w:t>про</w:t>
      </w:r>
      <w:r w:rsidR="00447EBC">
        <w:rPr>
          <w:rFonts w:ascii="Times New Roman" w:hAnsi="Times New Roman" w:cs="Times New Roman"/>
          <w:sz w:val="28"/>
          <w:szCs w:val="28"/>
        </w:rPr>
        <w:t>є</w:t>
      </w:r>
      <w:r w:rsidRPr="002C3291">
        <w:rPr>
          <w:rFonts w:ascii="Times New Roman" w:hAnsi="Times New Roman" w:cs="Times New Roman"/>
          <w:sz w:val="28"/>
          <w:szCs w:val="28"/>
        </w:rPr>
        <w:t>кти</w:t>
      </w:r>
      <w:proofErr w:type="spellEnd"/>
      <w:r w:rsidRPr="002C3291">
        <w:rPr>
          <w:rFonts w:ascii="Times New Roman" w:hAnsi="Times New Roman" w:cs="Times New Roman"/>
          <w:sz w:val="28"/>
          <w:szCs w:val="28"/>
        </w:rPr>
        <w:t xml:space="preserve">. </w:t>
      </w:r>
    </w:p>
    <w:p w14:paraId="04D7D414" w14:textId="42E0B143" w:rsidR="006A14BD" w:rsidRPr="002C3291" w:rsidRDefault="006A14BD"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lastRenderedPageBreak/>
        <w:t xml:space="preserve">Таким чином, педагогічні технології дистанційного навчання забезпечують ефективне навчання на відстані, підвищують гнучкість і доступність освітнього процесу, підтримуючи при цьому високу якість навчання та залученість </w:t>
      </w:r>
      <w:r w:rsidR="00D97878" w:rsidRPr="002C3291">
        <w:rPr>
          <w:rFonts w:ascii="Times New Roman" w:hAnsi="Times New Roman" w:cs="Times New Roman"/>
          <w:sz w:val="28"/>
          <w:szCs w:val="28"/>
        </w:rPr>
        <w:t>школярів</w:t>
      </w:r>
      <w:r w:rsidRPr="002C3291">
        <w:rPr>
          <w:rFonts w:ascii="Times New Roman" w:hAnsi="Times New Roman" w:cs="Times New Roman"/>
          <w:sz w:val="28"/>
          <w:szCs w:val="28"/>
        </w:rPr>
        <w:t xml:space="preserve"> [</w:t>
      </w:r>
      <w:r w:rsidR="00BB2372" w:rsidRPr="002C3291">
        <w:rPr>
          <w:rFonts w:ascii="Times New Roman" w:hAnsi="Times New Roman" w:cs="Times New Roman"/>
          <w:sz w:val="28"/>
          <w:szCs w:val="28"/>
        </w:rPr>
        <w:fldChar w:fldCharType="begin"/>
      </w:r>
      <w:r w:rsidR="00BB2372" w:rsidRPr="002C3291">
        <w:rPr>
          <w:rFonts w:ascii="Times New Roman" w:hAnsi="Times New Roman" w:cs="Times New Roman"/>
          <w:sz w:val="28"/>
          <w:szCs w:val="28"/>
        </w:rPr>
        <w:instrText xml:space="preserve"> REF _Ref176074976 \r \h </w:instrText>
      </w:r>
      <w:r w:rsidR="00817EAA" w:rsidRPr="002C3291">
        <w:rPr>
          <w:rFonts w:ascii="Times New Roman" w:hAnsi="Times New Roman" w:cs="Times New Roman"/>
          <w:sz w:val="28"/>
          <w:szCs w:val="28"/>
        </w:rPr>
        <w:instrText xml:space="preserve"> \* MERGEFORMAT </w:instrText>
      </w:r>
      <w:r w:rsidR="00BB2372" w:rsidRPr="002C3291">
        <w:rPr>
          <w:rFonts w:ascii="Times New Roman" w:hAnsi="Times New Roman" w:cs="Times New Roman"/>
          <w:sz w:val="28"/>
          <w:szCs w:val="28"/>
        </w:rPr>
      </w:r>
      <w:r w:rsidR="00BB2372" w:rsidRPr="002C3291">
        <w:rPr>
          <w:rFonts w:ascii="Times New Roman" w:hAnsi="Times New Roman" w:cs="Times New Roman"/>
          <w:sz w:val="28"/>
          <w:szCs w:val="28"/>
        </w:rPr>
        <w:fldChar w:fldCharType="separate"/>
      </w:r>
      <w:r w:rsidR="00921589">
        <w:rPr>
          <w:rFonts w:ascii="Times New Roman" w:hAnsi="Times New Roman" w:cs="Times New Roman"/>
          <w:sz w:val="28"/>
          <w:szCs w:val="28"/>
        </w:rPr>
        <w:t>11</w:t>
      </w:r>
      <w:r w:rsidR="00BB2372" w:rsidRPr="002C3291">
        <w:rPr>
          <w:rFonts w:ascii="Times New Roman" w:hAnsi="Times New Roman" w:cs="Times New Roman"/>
          <w:sz w:val="28"/>
          <w:szCs w:val="28"/>
        </w:rPr>
        <w:fldChar w:fldCharType="end"/>
      </w:r>
      <w:r w:rsidRPr="002C3291">
        <w:rPr>
          <w:rFonts w:ascii="Times New Roman" w:hAnsi="Times New Roman" w:cs="Times New Roman"/>
          <w:sz w:val="28"/>
          <w:szCs w:val="28"/>
        </w:rPr>
        <w:t>].</w:t>
      </w:r>
    </w:p>
    <w:p w14:paraId="66EFB2EB" w14:textId="77777777" w:rsidR="007E13D7" w:rsidRPr="002C3291" w:rsidRDefault="007E13D7"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Інформаційні технології дистанційного навчання </w:t>
      </w:r>
      <w:r w:rsidR="00D97878" w:rsidRPr="002C3291">
        <w:rPr>
          <w:rFonts w:ascii="Times New Roman" w:hAnsi="Times New Roman" w:cs="Times New Roman"/>
          <w:sz w:val="28"/>
          <w:szCs w:val="28"/>
        </w:rPr>
        <w:t>–</w:t>
      </w:r>
      <w:r w:rsidRPr="002C3291">
        <w:rPr>
          <w:rFonts w:ascii="Times New Roman" w:hAnsi="Times New Roman" w:cs="Times New Roman"/>
          <w:sz w:val="28"/>
          <w:szCs w:val="28"/>
        </w:rPr>
        <w:t xml:space="preserve"> це комплекс технологічних рішень і засобів, що використовуються для створення, передачі, зберігання навчальних матеріалів, а також для організації та підтримки освітнього процесу в умовах дистанційного навчання. Ці технології включають в себе використання телекомунікаційних систем і мереж, які забезпечують ефективне розповсюдження навчальних ресурсів, інтерактивну взаємодію між викладачами та студентами, а також оперативний доступ до освітнього контенту. </w:t>
      </w:r>
    </w:p>
    <w:p w14:paraId="14AFCF4B" w14:textId="4AED338C" w:rsidR="00F14F04" w:rsidRPr="002C3291" w:rsidRDefault="007E13D7"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Інформаційні технології дистанційного навчання дозволяють організувати </w:t>
      </w:r>
      <w:r w:rsidR="00447EBC">
        <w:rPr>
          <w:rFonts w:ascii="Times New Roman" w:hAnsi="Times New Roman" w:cs="Times New Roman"/>
          <w:sz w:val="28"/>
          <w:szCs w:val="28"/>
        </w:rPr>
        <w:t>освітній</w:t>
      </w:r>
      <w:r w:rsidRPr="002C3291">
        <w:rPr>
          <w:rFonts w:ascii="Times New Roman" w:hAnsi="Times New Roman" w:cs="Times New Roman"/>
          <w:sz w:val="28"/>
          <w:szCs w:val="28"/>
        </w:rPr>
        <w:t xml:space="preserve"> процес на відстані, забезпечуючи гнучкість у навчанні, підтримку синхронного та асинхронного спілкування, моніторинг прогресу студентів, а також надання їм необхідних навчальних матеріалів у цифровому форматі [</w:t>
      </w:r>
      <w:r w:rsidR="002C3291" w:rsidRPr="002C3291">
        <w:rPr>
          <w:rFonts w:ascii="Times New Roman" w:hAnsi="Times New Roman" w:cs="Times New Roman"/>
          <w:sz w:val="28"/>
          <w:szCs w:val="28"/>
        </w:rPr>
        <w:fldChar w:fldCharType="begin"/>
      </w:r>
      <w:r w:rsidR="002C3291" w:rsidRPr="002C3291">
        <w:rPr>
          <w:rFonts w:ascii="Times New Roman" w:hAnsi="Times New Roman" w:cs="Times New Roman"/>
          <w:sz w:val="28"/>
          <w:szCs w:val="28"/>
        </w:rPr>
        <w:instrText xml:space="preserve"> REF _Ref176162070 \r \h </w:instrText>
      </w:r>
      <w:r w:rsidR="002C3291">
        <w:rPr>
          <w:rFonts w:ascii="Times New Roman" w:hAnsi="Times New Roman" w:cs="Times New Roman"/>
          <w:sz w:val="28"/>
          <w:szCs w:val="28"/>
        </w:rPr>
        <w:instrText xml:space="preserve"> \* MERGEFORMAT </w:instrText>
      </w:r>
      <w:r w:rsidR="002C3291" w:rsidRPr="002C3291">
        <w:rPr>
          <w:rFonts w:ascii="Times New Roman" w:hAnsi="Times New Roman" w:cs="Times New Roman"/>
          <w:sz w:val="28"/>
          <w:szCs w:val="28"/>
        </w:rPr>
      </w:r>
      <w:r w:rsidR="002C3291" w:rsidRPr="002C3291">
        <w:rPr>
          <w:rFonts w:ascii="Times New Roman" w:hAnsi="Times New Roman" w:cs="Times New Roman"/>
          <w:sz w:val="28"/>
          <w:szCs w:val="28"/>
        </w:rPr>
        <w:fldChar w:fldCharType="separate"/>
      </w:r>
      <w:r w:rsidR="00921589">
        <w:rPr>
          <w:rFonts w:ascii="Times New Roman" w:hAnsi="Times New Roman" w:cs="Times New Roman"/>
          <w:sz w:val="28"/>
          <w:szCs w:val="28"/>
        </w:rPr>
        <w:t>19</w:t>
      </w:r>
      <w:r w:rsidR="002C3291" w:rsidRPr="002C3291">
        <w:rPr>
          <w:rFonts w:ascii="Times New Roman" w:hAnsi="Times New Roman" w:cs="Times New Roman"/>
          <w:sz w:val="28"/>
          <w:szCs w:val="28"/>
        </w:rPr>
        <w:fldChar w:fldCharType="end"/>
      </w:r>
      <w:r w:rsidRPr="002C3291">
        <w:rPr>
          <w:rFonts w:ascii="Times New Roman" w:hAnsi="Times New Roman" w:cs="Times New Roman"/>
          <w:sz w:val="28"/>
          <w:szCs w:val="28"/>
        </w:rPr>
        <w:t>].</w:t>
      </w:r>
    </w:p>
    <w:p w14:paraId="37B035A1" w14:textId="77777777" w:rsidR="00963B39" w:rsidRPr="002C3291" w:rsidRDefault="00817EA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Інформаційні технології дистанційного навчання включають:</w:t>
      </w:r>
    </w:p>
    <w:p w14:paraId="7E0642F7" w14:textId="77777777" w:rsidR="00817EAA" w:rsidRPr="002C3291" w:rsidRDefault="00817EA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Система дистанційного навчання </w:t>
      </w:r>
      <w:r w:rsidR="00C4445A" w:rsidRPr="002C3291">
        <w:rPr>
          <w:rFonts w:ascii="Times New Roman" w:hAnsi="Times New Roman" w:cs="Times New Roman"/>
          <w:sz w:val="28"/>
          <w:szCs w:val="28"/>
        </w:rPr>
        <w:t>–</w:t>
      </w:r>
      <w:r w:rsidRPr="002C3291">
        <w:rPr>
          <w:rFonts w:ascii="Times New Roman" w:hAnsi="Times New Roman" w:cs="Times New Roman"/>
          <w:sz w:val="28"/>
          <w:szCs w:val="28"/>
        </w:rPr>
        <w:t xml:space="preserve"> це комплекс організаційних, методичних, технологічних і технічних компонентів, спрямованих на забезпечення освітнього процесу на відстані. Включає в себе різні елементи, які забезпечують функціонування дистанційного навчання: від навчальних платформ і електронних ресурсів до </w:t>
      </w:r>
      <w:proofErr w:type="spellStart"/>
      <w:r w:rsidRPr="002C3291">
        <w:rPr>
          <w:rFonts w:ascii="Times New Roman" w:hAnsi="Times New Roman" w:cs="Times New Roman"/>
          <w:sz w:val="28"/>
          <w:szCs w:val="28"/>
        </w:rPr>
        <w:t>методик</w:t>
      </w:r>
      <w:proofErr w:type="spellEnd"/>
      <w:r w:rsidRPr="002C3291">
        <w:rPr>
          <w:rFonts w:ascii="Times New Roman" w:hAnsi="Times New Roman" w:cs="Times New Roman"/>
          <w:sz w:val="28"/>
          <w:szCs w:val="28"/>
        </w:rPr>
        <w:t xml:space="preserve"> викладання і оцінювання.</w:t>
      </w:r>
    </w:p>
    <w:p w14:paraId="514409FF" w14:textId="77777777" w:rsidR="00817EAA" w:rsidRPr="002C3291" w:rsidRDefault="00817EA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Основними складовими системи дистанційного навчання є: платформа управління навчанням, навчальні матеріали, комунікаційні засоби, методичне забезпечення, технічне забезпечення.</w:t>
      </w:r>
    </w:p>
    <w:p w14:paraId="3A4056AD" w14:textId="77777777" w:rsidR="00817EAA" w:rsidRPr="002C3291" w:rsidRDefault="00817EA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Управління навчальним контентом </w:t>
      </w:r>
      <w:r w:rsidR="00C4445A" w:rsidRPr="002C3291">
        <w:rPr>
          <w:rFonts w:ascii="Times New Roman" w:hAnsi="Times New Roman" w:cs="Times New Roman"/>
          <w:sz w:val="28"/>
          <w:szCs w:val="28"/>
        </w:rPr>
        <w:t>–</w:t>
      </w:r>
      <w:r w:rsidRPr="002C3291">
        <w:rPr>
          <w:rFonts w:ascii="Times New Roman" w:hAnsi="Times New Roman" w:cs="Times New Roman"/>
          <w:sz w:val="28"/>
          <w:szCs w:val="28"/>
        </w:rPr>
        <w:t xml:space="preserve"> це процес створення, організації та гнучкого налаштування освітніх програм відповідно до потреб учнів і вимог навчальних закладів. Окрім базових можливостей, які надають системи дистанційного навчання, часто виникає потреба в додаткових функціях, таких як спільна розробка навчальних матеріалів багатьма користувачами, адаптація навчальних програм з використанням вже готових модулів, індивідуальний </w:t>
      </w:r>
      <w:r w:rsidRPr="002C3291">
        <w:rPr>
          <w:rFonts w:ascii="Times New Roman" w:hAnsi="Times New Roman" w:cs="Times New Roman"/>
          <w:sz w:val="28"/>
          <w:szCs w:val="28"/>
        </w:rPr>
        <w:lastRenderedPageBreak/>
        <w:t>підхід до складання навчальних планів і динамічна адаптація програм під конкретний рівень знань і стиль навчання кожного учня.</w:t>
      </w:r>
    </w:p>
    <w:p w14:paraId="5149F8EC" w14:textId="42939019" w:rsidR="00817EAA" w:rsidRPr="002C3291" w:rsidRDefault="00817EA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Програмні засоби також дозволяють розміщувати додаткові матеріали на навчальних платформах. </w:t>
      </w:r>
      <w:r w:rsidR="00447EBC">
        <w:rPr>
          <w:rFonts w:ascii="Times New Roman" w:hAnsi="Times New Roman" w:cs="Times New Roman"/>
          <w:sz w:val="28"/>
          <w:szCs w:val="28"/>
        </w:rPr>
        <w:t>У</w:t>
      </w:r>
      <w:r w:rsidRPr="002C3291">
        <w:rPr>
          <w:rFonts w:ascii="Times New Roman" w:hAnsi="Times New Roman" w:cs="Times New Roman"/>
          <w:sz w:val="28"/>
          <w:szCs w:val="28"/>
        </w:rPr>
        <w:t>правління контентом електронних курсів передбачає можливість розміщення навчальних матеріалів у різних форматах, а також їх ефективне використання завдяки інтерфейсу з базою даних, що накопичує навчальний контент і забезпечує можливість пошуку за ключовими словами.</w:t>
      </w:r>
    </w:p>
    <w:p w14:paraId="1DDF59EA" w14:textId="7E31F826" w:rsidR="00C4445A" w:rsidRPr="002C3291" w:rsidRDefault="00C4445A"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Навчальний портал</w:t>
      </w:r>
      <w:r w:rsidR="00AD1D9B">
        <w:rPr>
          <w:rFonts w:ascii="Times New Roman" w:hAnsi="Times New Roman" w:cs="Times New Roman"/>
          <w:sz w:val="28"/>
          <w:szCs w:val="28"/>
        </w:rPr>
        <w:t xml:space="preserve"> (</w:t>
      </w:r>
      <w:r w:rsidR="00AD1D9B" w:rsidRPr="00AD1D9B">
        <w:rPr>
          <w:rFonts w:ascii="Times New Roman" w:hAnsi="Times New Roman" w:cs="Times New Roman"/>
          <w:sz w:val="28"/>
          <w:szCs w:val="28"/>
        </w:rPr>
        <w:t>електронне освітнє середовище</w:t>
      </w:r>
      <w:r w:rsidR="00AD1D9B">
        <w:rPr>
          <w:rFonts w:ascii="Times New Roman" w:hAnsi="Times New Roman" w:cs="Times New Roman"/>
          <w:sz w:val="28"/>
          <w:szCs w:val="28"/>
        </w:rPr>
        <w:t>)</w:t>
      </w:r>
      <w:r w:rsidRPr="002C3291">
        <w:rPr>
          <w:rFonts w:ascii="Times New Roman" w:hAnsi="Times New Roman" w:cs="Times New Roman"/>
          <w:sz w:val="28"/>
          <w:szCs w:val="28"/>
        </w:rPr>
        <w:t xml:space="preserve"> – це комплексна платформа, основною метою якої є інтеграція різноманітних програмних комплексів і забезпечення їх взаємодії з зовнішніми інформаційними системами в межах єдиного інтерфейсу. Важливою характеристикою навчального порталу є наявність пошукової системи, що дозволяє шукати та отримувати інформацію різного типу. Програмне забезпечення навчального порталу також дозволяє здійснювати персоналізацію, надаючи різні рівні доступу і функціональні можливості для різних категорій користувачів [</w:t>
      </w:r>
      <w:r w:rsidRPr="002C3291">
        <w:rPr>
          <w:rFonts w:ascii="Times New Roman" w:hAnsi="Times New Roman" w:cs="Times New Roman"/>
          <w:sz w:val="28"/>
          <w:szCs w:val="28"/>
        </w:rPr>
        <w:fldChar w:fldCharType="begin"/>
      </w:r>
      <w:r w:rsidRPr="002C3291">
        <w:rPr>
          <w:rFonts w:ascii="Times New Roman" w:hAnsi="Times New Roman" w:cs="Times New Roman"/>
          <w:sz w:val="28"/>
          <w:szCs w:val="28"/>
        </w:rPr>
        <w:instrText xml:space="preserve"> REF _Ref176075959 \r \h  \* MERGEFORMAT </w:instrText>
      </w:r>
      <w:r w:rsidRPr="002C3291">
        <w:rPr>
          <w:rFonts w:ascii="Times New Roman" w:hAnsi="Times New Roman" w:cs="Times New Roman"/>
          <w:sz w:val="28"/>
          <w:szCs w:val="28"/>
        </w:rPr>
      </w:r>
      <w:r w:rsidRPr="002C3291">
        <w:rPr>
          <w:rFonts w:ascii="Times New Roman" w:hAnsi="Times New Roman" w:cs="Times New Roman"/>
          <w:sz w:val="28"/>
          <w:szCs w:val="28"/>
        </w:rPr>
        <w:fldChar w:fldCharType="separate"/>
      </w:r>
      <w:r w:rsidR="00921589">
        <w:rPr>
          <w:rFonts w:ascii="Times New Roman" w:hAnsi="Times New Roman" w:cs="Times New Roman"/>
          <w:sz w:val="28"/>
          <w:szCs w:val="28"/>
        </w:rPr>
        <w:t>1</w:t>
      </w:r>
      <w:r w:rsidRPr="002C3291">
        <w:rPr>
          <w:rFonts w:ascii="Times New Roman" w:hAnsi="Times New Roman" w:cs="Times New Roman"/>
          <w:sz w:val="28"/>
          <w:szCs w:val="28"/>
        </w:rPr>
        <w:fldChar w:fldCharType="end"/>
      </w:r>
      <w:r w:rsidRPr="002C3291">
        <w:rPr>
          <w:rFonts w:ascii="Times New Roman" w:hAnsi="Times New Roman" w:cs="Times New Roman"/>
          <w:sz w:val="28"/>
          <w:szCs w:val="28"/>
        </w:rPr>
        <w:t>, с. 26-27].</w:t>
      </w:r>
    </w:p>
    <w:p w14:paraId="1C893A3B" w14:textId="77777777" w:rsidR="00963B39" w:rsidRPr="002C3291" w:rsidRDefault="00963B39"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Останнім поняттям, яке має вагоме значення для нашого дослідження є поняття «управління дистанційним навчанням»</w:t>
      </w:r>
      <w:r w:rsidR="006A14BD" w:rsidRPr="002C3291">
        <w:rPr>
          <w:rFonts w:ascii="Times New Roman" w:hAnsi="Times New Roman" w:cs="Times New Roman"/>
          <w:sz w:val="28"/>
          <w:szCs w:val="28"/>
        </w:rPr>
        <w:t>. Ми розглядаємо подане поняття, як процес планування, організації, координації та контролю освітнього процесу, який здійснюється на відстані з використанням інформаційно-комунікаційних технологій.</w:t>
      </w:r>
    </w:p>
    <w:p w14:paraId="578BA334" w14:textId="77777777" w:rsidR="00E4610E" w:rsidRPr="002C3291" w:rsidRDefault="006A14BD"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Сутність управління дистанційним навчанням полягає в забезпеченні якісної реалізації освітнього процесу в умовах віддаленої взаємодії між викладачами та студентами. Це вимагає застосування сучасних технологій, </w:t>
      </w:r>
      <w:proofErr w:type="spellStart"/>
      <w:r w:rsidRPr="002C3291">
        <w:rPr>
          <w:rFonts w:ascii="Times New Roman" w:hAnsi="Times New Roman" w:cs="Times New Roman"/>
          <w:sz w:val="28"/>
          <w:szCs w:val="28"/>
        </w:rPr>
        <w:t>методик</w:t>
      </w:r>
      <w:proofErr w:type="spellEnd"/>
      <w:r w:rsidRPr="002C3291">
        <w:rPr>
          <w:rFonts w:ascii="Times New Roman" w:hAnsi="Times New Roman" w:cs="Times New Roman"/>
          <w:sz w:val="28"/>
          <w:szCs w:val="28"/>
        </w:rPr>
        <w:t xml:space="preserve"> і інструментів, які сприяють досягненню навчальних цілей і задовольняють потреби всіх учасників освітнього процесу. Ефективне управління дистанційним навчанням дозволяє забезпечити доступність освіти, підтримку індивідуальних освітніх траєкторій і підвищення загальної якості навчання.</w:t>
      </w:r>
      <w:r w:rsidR="00E4610E" w:rsidRPr="002C3291">
        <w:rPr>
          <w:rFonts w:ascii="Times New Roman" w:hAnsi="Times New Roman" w:cs="Times New Roman"/>
          <w:sz w:val="28"/>
          <w:szCs w:val="28"/>
        </w:rPr>
        <w:t xml:space="preserve"> </w:t>
      </w:r>
    </w:p>
    <w:p w14:paraId="2300DD75" w14:textId="77777777" w:rsidR="00D97878" w:rsidRPr="002C3291" w:rsidRDefault="00D97878"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Управління дистанційним навчанням включає кілька ключових етапів:</w:t>
      </w:r>
    </w:p>
    <w:p w14:paraId="733C83A1" w14:textId="77777777" w:rsidR="00D97878" w:rsidRPr="002C3291" w:rsidRDefault="00D97878"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lastRenderedPageBreak/>
        <w:t>Планування. Етап, на якому визначаються цілі навчання, розробляється структура уроку, вибираються методи і засоби навчання, а також встановлюються критерії оцінювання. Планування включає також розробку графіків занять і контрольних заходів, визначення обсягу матеріалу і часу, необхідного для його вивчення.</w:t>
      </w:r>
    </w:p>
    <w:p w14:paraId="7392A52E" w14:textId="77777777" w:rsidR="00D97878" w:rsidRPr="002C3291" w:rsidRDefault="00D97878"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Організація. Реалізація запланованого. Організація дистанційного навчання включає підготовку і проведення уроків через обрані платформи, розподіл обов'язків, забезпечення доступу до навчальних матеріалів і підтримку школярів у процесі навчання.</w:t>
      </w:r>
    </w:p>
    <w:p w14:paraId="5BD7D2EA" w14:textId="7C896B79" w:rsidR="00D97878" w:rsidRPr="002C3291" w:rsidRDefault="00D97878"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Координація. Узгодження діяльності всіх учасників </w:t>
      </w:r>
      <w:r w:rsidR="00447EBC">
        <w:rPr>
          <w:rFonts w:ascii="Times New Roman" w:hAnsi="Times New Roman" w:cs="Times New Roman"/>
          <w:sz w:val="28"/>
          <w:szCs w:val="28"/>
        </w:rPr>
        <w:t>освітнього</w:t>
      </w:r>
      <w:r w:rsidRPr="002C3291">
        <w:rPr>
          <w:rFonts w:ascii="Times New Roman" w:hAnsi="Times New Roman" w:cs="Times New Roman"/>
          <w:sz w:val="28"/>
          <w:szCs w:val="28"/>
        </w:rPr>
        <w:t xml:space="preserve"> процесу. Це включає забезпечення злагодженої роботи вчителів, технічної підтримки і учнів, а також налагодження ефективної комунікації між ними. Координація допомагає уникнути дублювання зусиль, вирішувати поточні проблеми і забезпечувати своєчасне внесення коригувань у </w:t>
      </w:r>
      <w:r w:rsidR="00447EBC">
        <w:rPr>
          <w:rFonts w:ascii="Times New Roman" w:hAnsi="Times New Roman" w:cs="Times New Roman"/>
          <w:sz w:val="28"/>
          <w:szCs w:val="28"/>
        </w:rPr>
        <w:t>освітній</w:t>
      </w:r>
      <w:r w:rsidRPr="002C3291">
        <w:rPr>
          <w:rFonts w:ascii="Times New Roman" w:hAnsi="Times New Roman" w:cs="Times New Roman"/>
          <w:sz w:val="28"/>
          <w:szCs w:val="28"/>
        </w:rPr>
        <w:t xml:space="preserve"> процес</w:t>
      </w:r>
      <w:r w:rsidR="00447EBC">
        <w:rPr>
          <w:rFonts w:ascii="Times New Roman" w:hAnsi="Times New Roman" w:cs="Times New Roman"/>
          <w:sz w:val="28"/>
          <w:szCs w:val="28"/>
        </w:rPr>
        <w:t>.</w:t>
      </w:r>
    </w:p>
    <w:p w14:paraId="01C348EF" w14:textId="043071C5" w:rsidR="00D97878" w:rsidRPr="002C3291" w:rsidRDefault="00D97878" w:rsidP="002C3291">
      <w:pPr>
        <w:spacing w:after="0" w:line="360" w:lineRule="auto"/>
        <w:ind w:firstLine="709"/>
        <w:jc w:val="both"/>
        <w:rPr>
          <w:rFonts w:ascii="Times New Roman" w:hAnsi="Times New Roman" w:cs="Times New Roman"/>
          <w:sz w:val="28"/>
          <w:szCs w:val="28"/>
        </w:rPr>
      </w:pPr>
      <w:r w:rsidRPr="002C3291">
        <w:rPr>
          <w:rFonts w:ascii="Times New Roman" w:hAnsi="Times New Roman" w:cs="Times New Roman"/>
          <w:sz w:val="28"/>
          <w:szCs w:val="28"/>
        </w:rPr>
        <w:t xml:space="preserve">Контроль і оцінювання. Оцінювання ефективності </w:t>
      </w:r>
      <w:r w:rsidR="00447EBC">
        <w:rPr>
          <w:rFonts w:ascii="Times New Roman" w:hAnsi="Times New Roman" w:cs="Times New Roman"/>
          <w:sz w:val="28"/>
          <w:szCs w:val="28"/>
        </w:rPr>
        <w:t>освітнього</w:t>
      </w:r>
      <w:r w:rsidRPr="002C3291">
        <w:rPr>
          <w:rFonts w:ascii="Times New Roman" w:hAnsi="Times New Roman" w:cs="Times New Roman"/>
          <w:sz w:val="28"/>
          <w:szCs w:val="28"/>
        </w:rPr>
        <w:t xml:space="preserve"> процесу. Це включає моніторинг активності учнів, проведення тестувань і контрольних робіт, аналіз досягнутих результатів і порівняння їх із запланованими цілями.</w:t>
      </w:r>
    </w:p>
    <w:p w14:paraId="3BD197D8" w14:textId="192AEDE8" w:rsidR="0069431E" w:rsidRPr="00024687" w:rsidRDefault="00D97878" w:rsidP="00024687">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sz w:val="28"/>
          <w:szCs w:val="28"/>
        </w:rPr>
        <w:t xml:space="preserve">Таким чином, </w:t>
      </w:r>
      <w:r w:rsidR="00051791" w:rsidRPr="00024687">
        <w:rPr>
          <w:rFonts w:ascii="Times New Roman" w:hAnsi="Times New Roman" w:cs="Times New Roman"/>
          <w:sz w:val="28"/>
          <w:szCs w:val="28"/>
        </w:rPr>
        <w:t xml:space="preserve">в межах підрозділу нами було розкрито основні поняття, якими ми оперуватимемо під час написання магістерської роботи. Водночас, нами розкриті не всі поняття, деякі з яких доречніше подавати в межах подальших підпунктів. Чітке розуміння ключових понять і категорій, що стосуються дистанційного навчання, є необхідним для ефективної реалізації цієї форми навчання в закладах загальної середньої освіти. Це знання дозволяє не лише правильно організувати </w:t>
      </w:r>
      <w:r w:rsidR="008B61B7">
        <w:rPr>
          <w:rFonts w:ascii="Times New Roman" w:hAnsi="Times New Roman" w:cs="Times New Roman"/>
          <w:sz w:val="28"/>
          <w:szCs w:val="28"/>
        </w:rPr>
        <w:t>освітній</w:t>
      </w:r>
      <w:r w:rsidR="00051791" w:rsidRPr="00024687">
        <w:rPr>
          <w:rFonts w:ascii="Times New Roman" w:hAnsi="Times New Roman" w:cs="Times New Roman"/>
          <w:sz w:val="28"/>
          <w:szCs w:val="28"/>
        </w:rPr>
        <w:t xml:space="preserve"> процес, але й вдосконалювати методики та технології для підвищення якості освіти в умовах дистанційного навчання. Незважаючи на великий обсяг тлумачень поняття «дистанційне навчання», у роботі ми виходитимемо від його розуміння у законодавстві, а саме, дистанційне навчання – це індивідуалізований процес набуття знань, вміння та методів когнітивної діяльності людини відбувається в основному для непрямої взаємодії учасників </w:t>
      </w:r>
      <w:r w:rsidR="008B61B7">
        <w:rPr>
          <w:rFonts w:ascii="Times New Roman" w:hAnsi="Times New Roman" w:cs="Times New Roman"/>
          <w:sz w:val="28"/>
          <w:szCs w:val="28"/>
        </w:rPr>
        <w:t>освітнього</w:t>
      </w:r>
      <w:r w:rsidR="00051791" w:rsidRPr="00024687">
        <w:rPr>
          <w:rFonts w:ascii="Times New Roman" w:hAnsi="Times New Roman" w:cs="Times New Roman"/>
          <w:sz w:val="28"/>
          <w:szCs w:val="28"/>
        </w:rPr>
        <w:t xml:space="preserve"> процесу в спеціалізованому середовищі, функціонуючи на </w:t>
      </w:r>
      <w:r w:rsidR="00051791" w:rsidRPr="00024687">
        <w:rPr>
          <w:rFonts w:ascii="Times New Roman" w:hAnsi="Times New Roman" w:cs="Times New Roman"/>
          <w:sz w:val="28"/>
          <w:szCs w:val="28"/>
        </w:rPr>
        <w:lastRenderedPageBreak/>
        <w:t>основі сучасних психологічних, педагогічних та інформаційних та комунікаційних технологій. Поняття дистанційного навчання охоплює широкий спектр методів і технологій, які використовуються для організації освітнього процесу за допомогою інформаційних та комунікаційних технологій.</w:t>
      </w:r>
    </w:p>
    <w:p w14:paraId="264226E8" w14:textId="5DDB00F8" w:rsidR="00C62AAC" w:rsidRPr="00930B60" w:rsidRDefault="00C62AAC" w:rsidP="00AD0BFF">
      <w:pPr>
        <w:spacing w:after="0" w:line="360" w:lineRule="auto"/>
        <w:jc w:val="both"/>
        <w:rPr>
          <w:rFonts w:ascii="Times New Roman" w:hAnsi="Times New Roman" w:cs="Times New Roman"/>
          <w:sz w:val="28"/>
          <w:szCs w:val="28"/>
        </w:rPr>
      </w:pPr>
    </w:p>
    <w:p w14:paraId="5A604A8D" w14:textId="5D3E6BC5" w:rsidR="00F05A01" w:rsidRPr="00930B60" w:rsidRDefault="00024687" w:rsidP="00930B60">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b/>
          <w:sz w:val="28"/>
          <w:szCs w:val="28"/>
        </w:rPr>
        <w:t>1.</w:t>
      </w:r>
      <w:r w:rsidR="00AD0BFF">
        <w:rPr>
          <w:rFonts w:ascii="Times New Roman" w:hAnsi="Times New Roman" w:cs="Times New Roman"/>
          <w:b/>
          <w:sz w:val="28"/>
          <w:szCs w:val="28"/>
        </w:rPr>
        <w:t>2</w:t>
      </w:r>
      <w:r w:rsidRPr="00930B60">
        <w:rPr>
          <w:rFonts w:ascii="Times New Roman" w:hAnsi="Times New Roman" w:cs="Times New Roman"/>
          <w:b/>
          <w:sz w:val="28"/>
          <w:szCs w:val="28"/>
        </w:rPr>
        <w:t>. Нормативно-правова база організації дистанційного навчання в Україні.</w:t>
      </w:r>
    </w:p>
    <w:p w14:paraId="3B18F32B" w14:textId="4BCD0E48" w:rsidR="00D72F61" w:rsidRPr="00930B60" w:rsidRDefault="00D72F61" w:rsidP="00930B60">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 xml:space="preserve">Функціонування дистанційного навчання в Україні на сьогоднішньому етапі чітко закріплено законодавством. Нормативно-правова база організації дистанційного навчання в Україні відіграє ключову роль у забезпеченні якості та доступності освітніх послуг, визначаючи правові та організаційні рамки для реалізації освітнього процесу в дистанційному форматі. Основні нормативно-правові акти і документи формують юридичні основи для впровадження і розвитку дистанційного навчання, регулюють питання щодо акредитації освітніх програм, прав і обов'язків учасників </w:t>
      </w:r>
      <w:r w:rsidR="001773DB">
        <w:rPr>
          <w:rFonts w:ascii="Times New Roman" w:hAnsi="Times New Roman" w:cs="Times New Roman"/>
          <w:sz w:val="28"/>
          <w:szCs w:val="28"/>
        </w:rPr>
        <w:t>освітнього</w:t>
      </w:r>
      <w:r w:rsidRPr="00930B60">
        <w:rPr>
          <w:rFonts w:ascii="Times New Roman" w:hAnsi="Times New Roman" w:cs="Times New Roman"/>
          <w:sz w:val="28"/>
          <w:szCs w:val="28"/>
        </w:rPr>
        <w:t xml:space="preserve"> процесу, а також вимог до освітніх технологій і </w:t>
      </w:r>
      <w:proofErr w:type="spellStart"/>
      <w:r w:rsidRPr="00930B60">
        <w:rPr>
          <w:rFonts w:ascii="Times New Roman" w:hAnsi="Times New Roman" w:cs="Times New Roman"/>
          <w:sz w:val="28"/>
          <w:szCs w:val="28"/>
        </w:rPr>
        <w:t>методик</w:t>
      </w:r>
      <w:proofErr w:type="spellEnd"/>
      <w:r w:rsidRPr="00930B60">
        <w:rPr>
          <w:rFonts w:ascii="Times New Roman" w:hAnsi="Times New Roman" w:cs="Times New Roman"/>
          <w:sz w:val="28"/>
          <w:szCs w:val="28"/>
        </w:rPr>
        <w:t>.</w:t>
      </w:r>
    </w:p>
    <w:p w14:paraId="47357A55" w14:textId="77777777" w:rsidR="00D72F61" w:rsidRPr="00930B60" w:rsidRDefault="00D72F61" w:rsidP="00930B60">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Зокрема, важливими є закони, постанови, укази та інші нормативні акти, що визначають правила організації дистанційного навчання, механізми забезпечення його якості, а також державну політику в сфері освіти. Відповідні документи забезпечують правову основа для розробки і реалізації дистанційних навчальних програм, встановлюють вимоги до навчальних платформ та методичних рекомендацій, а також регулюють питання захисту прав учасників освітнього процесу.</w:t>
      </w:r>
    </w:p>
    <w:p w14:paraId="69A2F42E" w14:textId="77777777" w:rsidR="00D72F61" w:rsidRPr="00715101" w:rsidRDefault="00D72F61" w:rsidP="00930B60">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Аналіз нормативно-правової бази дозволяє краще</w:t>
      </w:r>
      <w:r w:rsidRPr="00715101">
        <w:rPr>
          <w:rFonts w:ascii="Times New Roman" w:hAnsi="Times New Roman" w:cs="Times New Roman"/>
          <w:sz w:val="28"/>
          <w:szCs w:val="28"/>
        </w:rPr>
        <w:t xml:space="preserve"> зрозуміти, як забезпечується відповідність дистанційного навчання національним стандартам та міжнародним вимогам, а також виявити можливі прогалини і проблеми, що потребують усунення для покращення організації дистанційного навчання в Україні.</w:t>
      </w:r>
    </w:p>
    <w:p w14:paraId="2B7E78BB" w14:textId="39359970" w:rsidR="00D72F61" w:rsidRPr="00715101" w:rsidRDefault="00D72F61"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Для початку хотілося б згадати деякі нормативно-правові документи, які стояли в основі побудови дистанційного навчання в Україні. Так, постанова ВРУ </w:t>
      </w:r>
      <w:r w:rsidRPr="00715101">
        <w:rPr>
          <w:rFonts w:ascii="Times New Roman" w:hAnsi="Times New Roman" w:cs="Times New Roman"/>
          <w:sz w:val="28"/>
          <w:szCs w:val="28"/>
        </w:rPr>
        <w:lastRenderedPageBreak/>
        <w:t>«Про затвердження Завдань Національної програми інформатизації на 2000-2002 роки» [</w:t>
      </w:r>
      <w:r w:rsidRPr="00715101">
        <w:rPr>
          <w:rFonts w:ascii="Times New Roman" w:hAnsi="Times New Roman" w:cs="Times New Roman"/>
          <w:sz w:val="28"/>
          <w:szCs w:val="28"/>
        </w:rPr>
        <w:fldChar w:fldCharType="begin"/>
      </w:r>
      <w:r w:rsidRPr="00715101">
        <w:rPr>
          <w:rFonts w:ascii="Times New Roman" w:hAnsi="Times New Roman" w:cs="Times New Roman"/>
          <w:sz w:val="28"/>
          <w:szCs w:val="28"/>
        </w:rPr>
        <w:instrText xml:space="preserve"> REF _Ref176077963 \r \h  \* MERGEFORMAT </w:instrText>
      </w:r>
      <w:r w:rsidRPr="00715101">
        <w:rPr>
          <w:rFonts w:ascii="Times New Roman" w:hAnsi="Times New Roman" w:cs="Times New Roman"/>
          <w:sz w:val="28"/>
          <w:szCs w:val="28"/>
        </w:rPr>
      </w:r>
      <w:r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23</w:t>
      </w:r>
      <w:r w:rsidRPr="00715101">
        <w:rPr>
          <w:rFonts w:ascii="Times New Roman" w:hAnsi="Times New Roman" w:cs="Times New Roman"/>
          <w:sz w:val="28"/>
          <w:szCs w:val="28"/>
        </w:rPr>
        <w:fldChar w:fldCharType="end"/>
      </w:r>
      <w:r w:rsidRPr="00715101">
        <w:rPr>
          <w:rFonts w:ascii="Times New Roman" w:hAnsi="Times New Roman" w:cs="Times New Roman"/>
          <w:sz w:val="28"/>
          <w:szCs w:val="28"/>
        </w:rPr>
        <w:t>] визначала потребу у побудові мережі дистанційного навчання, але лише у сфері підвищення кваліфікації та перепідготовки кадрів.</w:t>
      </w:r>
    </w:p>
    <w:p w14:paraId="2DEA669E"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Наказ МОН України «Про створення Українського центру дистанційної освіти» передбачав створення відповідного центру на який покладалися наступні завдання:</w:t>
      </w:r>
    </w:p>
    <w:p w14:paraId="146F7638"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Розробка концептуальної основи дистанційної освіти в Україні;</w:t>
      </w:r>
    </w:p>
    <w:p w14:paraId="13170C60" w14:textId="50D80036"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 Формування </w:t>
      </w:r>
      <w:proofErr w:type="spellStart"/>
      <w:r w:rsidRPr="00715101">
        <w:rPr>
          <w:rFonts w:ascii="Times New Roman" w:hAnsi="Times New Roman" w:cs="Times New Roman"/>
          <w:sz w:val="28"/>
          <w:szCs w:val="28"/>
        </w:rPr>
        <w:t>про</w:t>
      </w:r>
      <w:r w:rsidR="001773DB">
        <w:rPr>
          <w:rFonts w:ascii="Times New Roman" w:hAnsi="Times New Roman" w:cs="Times New Roman"/>
          <w:sz w:val="28"/>
          <w:szCs w:val="28"/>
        </w:rPr>
        <w:t>є</w:t>
      </w:r>
      <w:r w:rsidRPr="00715101">
        <w:rPr>
          <w:rFonts w:ascii="Times New Roman" w:hAnsi="Times New Roman" w:cs="Times New Roman"/>
          <w:sz w:val="28"/>
          <w:szCs w:val="28"/>
        </w:rPr>
        <w:t>ктів</w:t>
      </w:r>
      <w:proofErr w:type="spellEnd"/>
      <w:r w:rsidRPr="00715101">
        <w:rPr>
          <w:rFonts w:ascii="Times New Roman" w:hAnsi="Times New Roman" w:cs="Times New Roman"/>
          <w:sz w:val="28"/>
          <w:szCs w:val="28"/>
        </w:rPr>
        <w:t xml:space="preserve"> нормативно-правової бази для функціонування дистанційної освіти;</w:t>
      </w:r>
    </w:p>
    <w:p w14:paraId="76428408"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Розробка і тестування засобів навчально-методичного забезпечення дистанційного навчання;</w:t>
      </w:r>
    </w:p>
    <w:p w14:paraId="70D019D8"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Створення механізму впровадження електронних і телекомунікаційних засобів у процес реалізації дистанційної освіти;</w:t>
      </w:r>
    </w:p>
    <w:p w14:paraId="7A7C65E2"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Проведення експертних оцінок щодо організації дистанційної освіти та навчально-методичних ресурсів;</w:t>
      </w:r>
    </w:p>
    <w:p w14:paraId="115D7708" w14:textId="77777777"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Координація діяльності вищих навчальних закладів України у сфері організації та реалізації дистанційної освіти;</w:t>
      </w:r>
    </w:p>
    <w:p w14:paraId="49AC1EFC" w14:textId="7BC7CC92" w:rsidR="001849A6"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Забезпечення підготовки, перепідготовки і підвищення кваліфікації фахівців у сфері дистанційної освіти [</w:t>
      </w:r>
      <w:r w:rsidRPr="00715101">
        <w:rPr>
          <w:rFonts w:ascii="Times New Roman" w:hAnsi="Times New Roman" w:cs="Times New Roman"/>
          <w:sz w:val="28"/>
          <w:szCs w:val="28"/>
        </w:rPr>
        <w:fldChar w:fldCharType="begin"/>
      </w:r>
      <w:r w:rsidRPr="00715101">
        <w:rPr>
          <w:rFonts w:ascii="Times New Roman" w:hAnsi="Times New Roman" w:cs="Times New Roman"/>
          <w:sz w:val="28"/>
          <w:szCs w:val="28"/>
        </w:rPr>
        <w:instrText xml:space="preserve"> REF _Ref176078329 \r \h </w:instrText>
      </w:r>
      <w:r w:rsidR="000A41ED" w:rsidRPr="00715101">
        <w:rPr>
          <w:rFonts w:ascii="Times New Roman" w:hAnsi="Times New Roman" w:cs="Times New Roman"/>
          <w:sz w:val="28"/>
          <w:szCs w:val="28"/>
        </w:rPr>
        <w:instrText xml:space="preserve"> \* MERGEFORMAT </w:instrText>
      </w:r>
      <w:r w:rsidRPr="00715101">
        <w:rPr>
          <w:rFonts w:ascii="Times New Roman" w:hAnsi="Times New Roman" w:cs="Times New Roman"/>
          <w:sz w:val="28"/>
          <w:szCs w:val="28"/>
        </w:rPr>
      </w:r>
      <w:r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31</w:t>
      </w:r>
      <w:r w:rsidRPr="00715101">
        <w:rPr>
          <w:rFonts w:ascii="Times New Roman" w:hAnsi="Times New Roman" w:cs="Times New Roman"/>
          <w:sz w:val="28"/>
          <w:szCs w:val="28"/>
        </w:rPr>
        <w:fldChar w:fldCharType="end"/>
      </w:r>
      <w:r w:rsidRPr="00715101">
        <w:rPr>
          <w:rFonts w:ascii="Times New Roman" w:hAnsi="Times New Roman" w:cs="Times New Roman"/>
          <w:sz w:val="28"/>
          <w:szCs w:val="28"/>
        </w:rPr>
        <w:t>].</w:t>
      </w:r>
    </w:p>
    <w:p w14:paraId="6B2D8269" w14:textId="77777777" w:rsidR="000A41ED" w:rsidRPr="00715101" w:rsidRDefault="001849A6"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Проведений аналіз дозволяє засвідчити, що загальнодержавного відповідного центру наразі не існує, проте в межах ОТГ, чи закладів освіти (якщо брати вищу), виникають центри дистанційної освіти.</w:t>
      </w:r>
    </w:p>
    <w:p w14:paraId="4BF0E051" w14:textId="075B7F74" w:rsidR="000A41ED" w:rsidRPr="00715101" w:rsidRDefault="000A41E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У грудні 2020 р. МОН України була схвалена «Концепція розвитку дистанційної освіти в Україні». згідно з нею було наголошено, що система дистанційної освіти в Україні забезпечить: розширення доступу до освітніх послуг для населення, включаючи жителів віддалених і малонаселених регіонів, а також територій, розташованих далеко від наукових і культурних центрів України; поліпшення якості навчання для слухачів, студентів і школярів, незалежно від їхнього географічного положення; створення додаткових робочих місць для громадян України; розробку спеціалізованих курсів дистанційного </w:t>
      </w:r>
      <w:r w:rsidRPr="00715101">
        <w:rPr>
          <w:rFonts w:ascii="Times New Roman" w:hAnsi="Times New Roman" w:cs="Times New Roman"/>
          <w:sz w:val="28"/>
          <w:szCs w:val="28"/>
        </w:rPr>
        <w:lastRenderedPageBreak/>
        <w:t xml:space="preserve">навчання, орієнтованих на підвищення кваліфікації та перепідготовку кадрів; організацію програм і курсів психологічної підтримки для учасників освітнього процесу; можливість здобуття освіти за українськими освітніми програмами для іноземних громадян; реалізацію концепції безперервної освіти протягом всього життя; індивідуалізацію </w:t>
      </w:r>
      <w:r w:rsidR="001773DB">
        <w:rPr>
          <w:rFonts w:ascii="Times New Roman" w:hAnsi="Times New Roman" w:cs="Times New Roman"/>
          <w:sz w:val="28"/>
          <w:szCs w:val="28"/>
        </w:rPr>
        <w:t xml:space="preserve">освітнього </w:t>
      </w:r>
      <w:r w:rsidRPr="00715101">
        <w:rPr>
          <w:rFonts w:ascii="Times New Roman" w:hAnsi="Times New Roman" w:cs="Times New Roman"/>
          <w:sz w:val="28"/>
          <w:szCs w:val="28"/>
        </w:rPr>
        <w:t>процесу при масовій освіті [</w:t>
      </w:r>
      <w:r w:rsidRPr="00715101">
        <w:rPr>
          <w:rFonts w:ascii="Times New Roman" w:hAnsi="Times New Roman" w:cs="Times New Roman"/>
          <w:sz w:val="28"/>
          <w:szCs w:val="28"/>
        </w:rPr>
        <w:fldChar w:fldCharType="begin"/>
      </w:r>
      <w:r w:rsidRPr="00715101">
        <w:rPr>
          <w:rFonts w:ascii="Times New Roman" w:hAnsi="Times New Roman" w:cs="Times New Roman"/>
          <w:sz w:val="28"/>
          <w:szCs w:val="28"/>
        </w:rPr>
        <w:instrText xml:space="preserve"> REF _Ref176074976 \r \h </w:instrText>
      </w:r>
      <w:r w:rsidR="0063007A" w:rsidRPr="00715101">
        <w:rPr>
          <w:rFonts w:ascii="Times New Roman" w:hAnsi="Times New Roman" w:cs="Times New Roman"/>
          <w:sz w:val="28"/>
          <w:szCs w:val="28"/>
        </w:rPr>
        <w:instrText xml:space="preserve"> \* MERGEFORMAT </w:instrText>
      </w:r>
      <w:r w:rsidRPr="00715101">
        <w:rPr>
          <w:rFonts w:ascii="Times New Roman" w:hAnsi="Times New Roman" w:cs="Times New Roman"/>
          <w:sz w:val="28"/>
          <w:szCs w:val="28"/>
        </w:rPr>
      </w:r>
      <w:r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11</w:t>
      </w:r>
      <w:r w:rsidRPr="00715101">
        <w:rPr>
          <w:rFonts w:ascii="Times New Roman" w:hAnsi="Times New Roman" w:cs="Times New Roman"/>
          <w:sz w:val="28"/>
          <w:szCs w:val="28"/>
        </w:rPr>
        <w:fldChar w:fldCharType="end"/>
      </w:r>
      <w:r w:rsidRPr="00715101">
        <w:rPr>
          <w:rFonts w:ascii="Times New Roman" w:hAnsi="Times New Roman" w:cs="Times New Roman"/>
          <w:sz w:val="28"/>
          <w:szCs w:val="28"/>
        </w:rPr>
        <w:t>].</w:t>
      </w:r>
    </w:p>
    <w:p w14:paraId="72DA6C19" w14:textId="77777777" w:rsidR="002F34DB" w:rsidRPr="00715101" w:rsidRDefault="000A41E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Цей документ був першим, який визначив, що дистанційне навчання спрямоване і на школярів, проте повноцінна реалізація його не відбулася.</w:t>
      </w:r>
    </w:p>
    <w:p w14:paraId="4071F1C5" w14:textId="7F9C04A5" w:rsidR="000A41ED" w:rsidRPr="00715101" w:rsidRDefault="0063007A"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Якщо говорити про актуальну нормативно-правову базу, то в її основі, як і будь-якого документу лежить Конституція України. Вона має безпосередній вплив на формування нормативно-правової бази дистанційного навчання в Україні, оскільки закладає фундаментальні принципи, які регулюють освітню політику та права громадян на освіту. Адже, Конституція: гарантує право кожного громадянина на освіту (ст. 53), визначає, що державна політика в сфері освіти має бути спрямована на забезпечення доступності і якості освіти (ст. 53), гарантує права і свободи громадян, включаючи право на вільний доступ до інформації та освіти (ст. 34), покладає на державу обов'язок забезпечувати ефективне функціонування освітньої системи (ст. 53), є основою для створення інших законів і нормативно-правових актів [</w:t>
      </w:r>
      <w:r w:rsidRPr="00715101">
        <w:rPr>
          <w:rFonts w:ascii="Times New Roman" w:hAnsi="Times New Roman" w:cs="Times New Roman"/>
          <w:sz w:val="28"/>
          <w:szCs w:val="28"/>
        </w:rPr>
        <w:fldChar w:fldCharType="begin"/>
      </w:r>
      <w:r w:rsidRPr="00715101">
        <w:rPr>
          <w:rFonts w:ascii="Times New Roman" w:hAnsi="Times New Roman" w:cs="Times New Roman"/>
          <w:sz w:val="28"/>
          <w:szCs w:val="28"/>
        </w:rPr>
        <w:instrText xml:space="preserve"> REF _Ref176078817 \r \h  \* MERGEFORMAT </w:instrText>
      </w:r>
      <w:r w:rsidRPr="00715101">
        <w:rPr>
          <w:rFonts w:ascii="Times New Roman" w:hAnsi="Times New Roman" w:cs="Times New Roman"/>
          <w:sz w:val="28"/>
          <w:szCs w:val="28"/>
        </w:rPr>
      </w:r>
      <w:r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10</w:t>
      </w:r>
      <w:r w:rsidRPr="00715101">
        <w:rPr>
          <w:rFonts w:ascii="Times New Roman" w:hAnsi="Times New Roman" w:cs="Times New Roman"/>
          <w:sz w:val="28"/>
          <w:szCs w:val="28"/>
        </w:rPr>
        <w:fldChar w:fldCharType="end"/>
      </w:r>
      <w:r w:rsidRPr="00715101">
        <w:rPr>
          <w:rFonts w:ascii="Times New Roman" w:hAnsi="Times New Roman" w:cs="Times New Roman"/>
          <w:sz w:val="28"/>
          <w:szCs w:val="28"/>
        </w:rPr>
        <w:t>].</w:t>
      </w:r>
    </w:p>
    <w:p w14:paraId="6E54E19D" w14:textId="37A7F641" w:rsidR="0058387A" w:rsidRPr="00715101" w:rsidRDefault="0058387A"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Якщо звернути увагу на законодавство, то дистанційне навчання, як форма організації </w:t>
      </w:r>
      <w:r w:rsidR="002E7E15">
        <w:rPr>
          <w:rFonts w:ascii="Times New Roman" w:hAnsi="Times New Roman" w:cs="Times New Roman"/>
          <w:sz w:val="28"/>
          <w:szCs w:val="28"/>
        </w:rPr>
        <w:t>освітнього</w:t>
      </w:r>
      <w:r w:rsidRPr="00715101">
        <w:rPr>
          <w:rFonts w:ascii="Times New Roman" w:hAnsi="Times New Roman" w:cs="Times New Roman"/>
          <w:sz w:val="28"/>
          <w:szCs w:val="28"/>
        </w:rPr>
        <w:t xml:space="preserve"> процесу передбачається статтею 9 Закону України «Про освіту» [</w:t>
      </w:r>
      <w:r w:rsidR="0073079D" w:rsidRPr="00715101">
        <w:rPr>
          <w:rFonts w:ascii="Times New Roman" w:hAnsi="Times New Roman" w:cs="Times New Roman"/>
          <w:sz w:val="28"/>
          <w:szCs w:val="28"/>
        </w:rPr>
        <w:fldChar w:fldCharType="begin"/>
      </w:r>
      <w:r w:rsidR="0073079D" w:rsidRPr="00715101">
        <w:rPr>
          <w:rFonts w:ascii="Times New Roman" w:hAnsi="Times New Roman" w:cs="Times New Roman"/>
          <w:sz w:val="28"/>
          <w:szCs w:val="28"/>
        </w:rPr>
        <w:instrText xml:space="preserve"> REF _Ref176163164 \r \h </w:instrText>
      </w:r>
      <w:r w:rsidR="00715101">
        <w:rPr>
          <w:rFonts w:ascii="Times New Roman" w:hAnsi="Times New Roman" w:cs="Times New Roman"/>
          <w:sz w:val="28"/>
          <w:szCs w:val="28"/>
        </w:rPr>
        <w:instrText xml:space="preserve"> \* MERGEFORMAT </w:instrText>
      </w:r>
      <w:r w:rsidR="0073079D" w:rsidRPr="00715101">
        <w:rPr>
          <w:rFonts w:ascii="Times New Roman" w:hAnsi="Times New Roman" w:cs="Times New Roman"/>
          <w:sz w:val="28"/>
          <w:szCs w:val="28"/>
        </w:rPr>
      </w:r>
      <w:r w:rsidR="0073079D"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29</w:t>
      </w:r>
      <w:r w:rsidR="0073079D" w:rsidRPr="00715101">
        <w:rPr>
          <w:rFonts w:ascii="Times New Roman" w:hAnsi="Times New Roman" w:cs="Times New Roman"/>
          <w:sz w:val="28"/>
          <w:szCs w:val="28"/>
        </w:rPr>
        <w:fldChar w:fldCharType="end"/>
      </w:r>
      <w:r w:rsidRPr="00715101">
        <w:rPr>
          <w:rFonts w:ascii="Times New Roman" w:hAnsi="Times New Roman" w:cs="Times New Roman"/>
          <w:sz w:val="28"/>
          <w:szCs w:val="28"/>
        </w:rPr>
        <w:t>] та статтею 4 Закону України «Про повну загальну середню освіту» [</w:t>
      </w:r>
      <w:r w:rsidR="0073079D" w:rsidRPr="00715101">
        <w:rPr>
          <w:rFonts w:ascii="Times New Roman" w:hAnsi="Times New Roman" w:cs="Times New Roman"/>
          <w:sz w:val="28"/>
          <w:szCs w:val="28"/>
        </w:rPr>
        <w:fldChar w:fldCharType="begin"/>
      </w:r>
      <w:r w:rsidR="0073079D" w:rsidRPr="00715101">
        <w:rPr>
          <w:rFonts w:ascii="Times New Roman" w:hAnsi="Times New Roman" w:cs="Times New Roman"/>
          <w:sz w:val="28"/>
          <w:szCs w:val="28"/>
        </w:rPr>
        <w:instrText xml:space="preserve"> REF _Ref176074782 \r \h </w:instrText>
      </w:r>
      <w:r w:rsidR="00715101">
        <w:rPr>
          <w:rFonts w:ascii="Times New Roman" w:hAnsi="Times New Roman" w:cs="Times New Roman"/>
          <w:sz w:val="28"/>
          <w:szCs w:val="28"/>
        </w:rPr>
        <w:instrText xml:space="preserve"> \* MERGEFORMAT </w:instrText>
      </w:r>
      <w:r w:rsidR="0073079D" w:rsidRPr="00715101">
        <w:rPr>
          <w:rFonts w:ascii="Times New Roman" w:hAnsi="Times New Roman" w:cs="Times New Roman"/>
          <w:sz w:val="28"/>
          <w:szCs w:val="28"/>
        </w:rPr>
      </w:r>
      <w:r w:rsidR="0073079D"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30</w:t>
      </w:r>
      <w:r w:rsidR="0073079D" w:rsidRPr="00715101">
        <w:rPr>
          <w:rFonts w:ascii="Times New Roman" w:hAnsi="Times New Roman" w:cs="Times New Roman"/>
          <w:sz w:val="28"/>
          <w:szCs w:val="28"/>
        </w:rPr>
        <w:fldChar w:fldCharType="end"/>
      </w:r>
      <w:r w:rsidRPr="00715101">
        <w:rPr>
          <w:rFonts w:ascii="Times New Roman" w:hAnsi="Times New Roman" w:cs="Times New Roman"/>
          <w:sz w:val="28"/>
          <w:szCs w:val="28"/>
        </w:rPr>
        <w:t xml:space="preserve">]. Окрім того, в обох законах наголошено на можливості створення окремих </w:t>
      </w:r>
      <w:r w:rsidR="00DE5F64" w:rsidRPr="00715101">
        <w:rPr>
          <w:rFonts w:ascii="Times New Roman" w:hAnsi="Times New Roman" w:cs="Times New Roman"/>
          <w:sz w:val="28"/>
          <w:szCs w:val="28"/>
        </w:rPr>
        <w:t xml:space="preserve">спеціальних </w:t>
      </w:r>
      <w:r w:rsidRPr="00715101">
        <w:rPr>
          <w:rFonts w:ascii="Times New Roman" w:hAnsi="Times New Roman" w:cs="Times New Roman"/>
          <w:sz w:val="28"/>
          <w:szCs w:val="28"/>
        </w:rPr>
        <w:t>дистанційних класів в межах навчального закладу</w:t>
      </w:r>
      <w:r w:rsidR="00DE5F64" w:rsidRPr="00715101">
        <w:rPr>
          <w:rFonts w:ascii="Times New Roman" w:hAnsi="Times New Roman" w:cs="Times New Roman"/>
          <w:sz w:val="28"/>
          <w:szCs w:val="28"/>
        </w:rPr>
        <w:t>. Ці положення законодавства спрямовані на розширення доступу до освіти, забезпечення її безперервності та адаптації до сучасних викликів, таких як війна, пандемія або інші надзвичайні ситуації, що можуть обмежувати можливості для традиційного навчання.</w:t>
      </w:r>
    </w:p>
    <w:p w14:paraId="49603613" w14:textId="06E57B3A" w:rsidR="00784FD9" w:rsidRPr="00715101" w:rsidRDefault="00784FD9"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Закон «Про освіту» у статті 57 «Державні гарантії в умовах воєнного стану, надзвичайної ситуації або надзвичайного стану» наголошує також на гарантуванні на період війни організації «освітнього процесу в дистанційній </w:t>
      </w:r>
      <w:r w:rsidRPr="00715101">
        <w:rPr>
          <w:rFonts w:ascii="Times New Roman" w:hAnsi="Times New Roman" w:cs="Times New Roman"/>
          <w:sz w:val="28"/>
          <w:szCs w:val="28"/>
        </w:rPr>
        <w:lastRenderedPageBreak/>
        <w:t>формі або в будь-якій іншій формі, що є найбільш безпечною для його учасників» [</w:t>
      </w:r>
      <w:r w:rsidR="0073079D" w:rsidRPr="00715101">
        <w:rPr>
          <w:rFonts w:ascii="Times New Roman" w:hAnsi="Times New Roman" w:cs="Times New Roman"/>
          <w:sz w:val="28"/>
          <w:szCs w:val="28"/>
        </w:rPr>
        <w:fldChar w:fldCharType="begin"/>
      </w:r>
      <w:r w:rsidR="0073079D" w:rsidRPr="00715101">
        <w:rPr>
          <w:rFonts w:ascii="Times New Roman" w:hAnsi="Times New Roman" w:cs="Times New Roman"/>
          <w:sz w:val="28"/>
          <w:szCs w:val="28"/>
        </w:rPr>
        <w:instrText xml:space="preserve"> REF _Ref176163164 \r \h </w:instrText>
      </w:r>
      <w:r w:rsidR="00D0243B" w:rsidRPr="00715101">
        <w:rPr>
          <w:rFonts w:ascii="Times New Roman" w:hAnsi="Times New Roman" w:cs="Times New Roman"/>
          <w:sz w:val="28"/>
          <w:szCs w:val="28"/>
        </w:rPr>
        <w:instrText xml:space="preserve"> \* MERGEFORMAT </w:instrText>
      </w:r>
      <w:r w:rsidR="0073079D" w:rsidRPr="00715101">
        <w:rPr>
          <w:rFonts w:ascii="Times New Roman" w:hAnsi="Times New Roman" w:cs="Times New Roman"/>
          <w:sz w:val="28"/>
          <w:szCs w:val="28"/>
        </w:rPr>
      </w:r>
      <w:r w:rsidR="0073079D"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29</w:t>
      </w:r>
      <w:r w:rsidR="0073079D" w:rsidRPr="00715101">
        <w:rPr>
          <w:rFonts w:ascii="Times New Roman" w:hAnsi="Times New Roman" w:cs="Times New Roman"/>
          <w:sz w:val="28"/>
          <w:szCs w:val="28"/>
        </w:rPr>
        <w:fldChar w:fldCharType="end"/>
      </w:r>
      <w:r w:rsidRPr="00715101">
        <w:rPr>
          <w:rFonts w:ascii="Times New Roman" w:hAnsi="Times New Roman" w:cs="Times New Roman"/>
          <w:sz w:val="28"/>
          <w:szCs w:val="28"/>
        </w:rPr>
        <w:t>]. Таким чином, батьки мають право наполягати на переведені ЗЗСО (або окремого класу) на дистанційний формат навчання. Заклад освіти</w:t>
      </w:r>
      <w:r w:rsidR="00DC62AD" w:rsidRPr="00715101">
        <w:rPr>
          <w:rFonts w:ascii="Times New Roman" w:hAnsi="Times New Roman" w:cs="Times New Roman"/>
          <w:sz w:val="28"/>
          <w:szCs w:val="28"/>
        </w:rPr>
        <w:t xml:space="preserve"> в свою чергу має піти на поступки батьків, після погодження рішення з відділами освіти, яким вони підпорядковуються.</w:t>
      </w:r>
    </w:p>
    <w:p w14:paraId="0B07626E" w14:textId="391D9AA5" w:rsidR="00D0243B" w:rsidRPr="00715101" w:rsidRDefault="00D0243B"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Вагому роль в організації та управління дистанційним навчанням займає Положення про дистанційну форму здобуття повної загальної середньої освіти, остання версія якого схвалена наказом МОН від 08.09.2020 № 1115 «</w:t>
      </w:r>
      <w:hyperlink r:id="rId8" w:history="1">
        <w:r w:rsidRPr="00715101">
          <w:rPr>
            <w:rFonts w:ascii="Times New Roman" w:hAnsi="Times New Roman" w:cs="Times New Roman"/>
            <w:sz w:val="28"/>
            <w:szCs w:val="28"/>
          </w:rPr>
          <w:t>Деякі питання організації дистанційного навчання</w:t>
        </w:r>
      </w:hyperlink>
      <w:r w:rsidRPr="00715101">
        <w:rPr>
          <w:rFonts w:ascii="Times New Roman" w:hAnsi="Times New Roman" w:cs="Times New Roman"/>
          <w:sz w:val="28"/>
          <w:szCs w:val="28"/>
        </w:rPr>
        <w:t>» [</w:t>
      </w:r>
      <w:r w:rsidR="00404870" w:rsidRPr="00715101">
        <w:rPr>
          <w:rFonts w:ascii="Times New Roman" w:hAnsi="Times New Roman" w:cs="Times New Roman"/>
          <w:sz w:val="28"/>
          <w:szCs w:val="28"/>
        </w:rPr>
        <w:fldChar w:fldCharType="begin"/>
      </w:r>
      <w:r w:rsidR="00404870" w:rsidRPr="00715101">
        <w:rPr>
          <w:rFonts w:ascii="Times New Roman" w:hAnsi="Times New Roman" w:cs="Times New Roman"/>
          <w:sz w:val="28"/>
          <w:szCs w:val="28"/>
        </w:rPr>
        <w:instrText xml:space="preserve"> REF _Ref176164593 \r \h </w:instrText>
      </w:r>
      <w:r w:rsidR="00715101">
        <w:rPr>
          <w:rFonts w:ascii="Times New Roman" w:hAnsi="Times New Roman" w:cs="Times New Roman"/>
          <w:sz w:val="28"/>
          <w:szCs w:val="28"/>
        </w:rPr>
        <w:instrText xml:space="preserve"> \* MERGEFORMAT </w:instrText>
      </w:r>
      <w:r w:rsidR="00404870" w:rsidRPr="00715101">
        <w:rPr>
          <w:rFonts w:ascii="Times New Roman" w:hAnsi="Times New Roman" w:cs="Times New Roman"/>
          <w:sz w:val="28"/>
          <w:szCs w:val="28"/>
        </w:rPr>
      </w:r>
      <w:r w:rsidR="00404870"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5</w:t>
      </w:r>
      <w:r w:rsidR="00404870" w:rsidRPr="00715101">
        <w:rPr>
          <w:rFonts w:ascii="Times New Roman" w:hAnsi="Times New Roman" w:cs="Times New Roman"/>
          <w:sz w:val="28"/>
          <w:szCs w:val="28"/>
        </w:rPr>
        <w:fldChar w:fldCharType="end"/>
      </w:r>
      <w:r w:rsidRPr="00715101">
        <w:rPr>
          <w:rFonts w:ascii="Times New Roman" w:hAnsi="Times New Roman" w:cs="Times New Roman"/>
          <w:sz w:val="28"/>
          <w:szCs w:val="28"/>
        </w:rPr>
        <w:t>].</w:t>
      </w:r>
    </w:p>
    <w:p w14:paraId="3557BC2D" w14:textId="77777777" w:rsidR="00D0243B" w:rsidRPr="00D0243B" w:rsidRDefault="00D0243B" w:rsidP="00715101">
      <w:pPr>
        <w:spacing w:after="0" w:line="360" w:lineRule="auto"/>
        <w:ind w:firstLine="709"/>
        <w:jc w:val="both"/>
        <w:rPr>
          <w:rFonts w:ascii="Times New Roman" w:hAnsi="Times New Roman" w:cs="Times New Roman"/>
          <w:sz w:val="28"/>
          <w:szCs w:val="28"/>
        </w:rPr>
      </w:pPr>
      <w:r w:rsidRPr="00D0243B">
        <w:rPr>
          <w:rFonts w:ascii="Times New Roman" w:hAnsi="Times New Roman" w:cs="Times New Roman"/>
          <w:sz w:val="28"/>
          <w:szCs w:val="28"/>
        </w:rPr>
        <w:t>Положення, затверджене наказом, охоплює різні аспекти дистанційного навчання, включаючи визначення його мети, завдань, а також конкретних форм та методів, що можуть бути використані в процесі навчання. Зокрема, документом передбачено використання інформаційно-комунікаційних технологій для забезпечення доступу до освітніх ресурсів та організації інтерактивної взаємодії між учнями і викладачами. Також визначено вимоги до матеріально-технічного забезпечення освітнього процесу, включаючи необхідність забезпечення учасників навчання технічними засобами та інтернет-зв'язком.</w:t>
      </w:r>
    </w:p>
    <w:p w14:paraId="01DAD641" w14:textId="77777777" w:rsidR="00D0243B" w:rsidRPr="00D0243B" w:rsidRDefault="00D0243B" w:rsidP="00715101">
      <w:pPr>
        <w:spacing w:after="0" w:line="360" w:lineRule="auto"/>
        <w:ind w:firstLine="709"/>
        <w:jc w:val="both"/>
        <w:rPr>
          <w:rFonts w:ascii="Times New Roman" w:hAnsi="Times New Roman" w:cs="Times New Roman"/>
          <w:sz w:val="28"/>
          <w:szCs w:val="28"/>
        </w:rPr>
      </w:pPr>
      <w:r w:rsidRPr="00D0243B">
        <w:rPr>
          <w:rFonts w:ascii="Times New Roman" w:hAnsi="Times New Roman" w:cs="Times New Roman"/>
          <w:sz w:val="28"/>
          <w:szCs w:val="28"/>
        </w:rPr>
        <w:t>Окрім цього, наказ встановлює критерії якості дистанційного навчання, зокрема, вимоги до змісту навчальних програм, засобів оцінювання знань та навичок учнів, а також до рівня підготовки педагогічних працівників, які залучаються до цього процесу. Особлива увага приділяється питанням безпеки інформації та захисту персональних даних учасників освітнього процесу, що є важливим фактором у контексті цифрового навчання.</w:t>
      </w:r>
    </w:p>
    <w:p w14:paraId="435A2F2A" w14:textId="02897DC4" w:rsidR="0044176D" w:rsidRPr="00715101" w:rsidRDefault="0044176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Незважаючи на пандемію та війну, наразі залишаються чинним</w:t>
      </w:r>
      <w:r w:rsidR="00D0243B" w:rsidRPr="00715101">
        <w:rPr>
          <w:rFonts w:ascii="Times New Roman" w:hAnsi="Times New Roman" w:cs="Times New Roman"/>
          <w:sz w:val="28"/>
          <w:szCs w:val="28"/>
        </w:rPr>
        <w:t xml:space="preserve"> також</w:t>
      </w:r>
      <w:r w:rsidRPr="00715101">
        <w:rPr>
          <w:rFonts w:ascii="Times New Roman" w:hAnsi="Times New Roman" w:cs="Times New Roman"/>
          <w:sz w:val="28"/>
          <w:szCs w:val="28"/>
        </w:rPr>
        <w:t xml:space="preserve"> зміни до Положення про дистанційне навчання, ухвалені наказом МОН від 14.07.2015 № 761 (саме положення було схвалено наказом МОН від 25.04.2013 № 466 та на сьогодні</w:t>
      </w:r>
      <w:r w:rsidR="007172B4" w:rsidRPr="00715101">
        <w:rPr>
          <w:rFonts w:ascii="Times New Roman" w:hAnsi="Times New Roman" w:cs="Times New Roman"/>
          <w:sz w:val="28"/>
          <w:szCs w:val="28"/>
        </w:rPr>
        <w:t xml:space="preserve"> (а саме 23.04.2024)</w:t>
      </w:r>
      <w:r w:rsidRPr="00715101">
        <w:rPr>
          <w:rFonts w:ascii="Times New Roman" w:hAnsi="Times New Roman" w:cs="Times New Roman"/>
          <w:sz w:val="28"/>
          <w:szCs w:val="28"/>
        </w:rPr>
        <w:t xml:space="preserve"> втратило чинність у повній своїй формі, що обумовлено зміною термінології та суттєвими змінами у житті українців) [</w:t>
      </w:r>
      <w:r w:rsidR="007172B4" w:rsidRPr="00715101">
        <w:rPr>
          <w:rFonts w:ascii="Times New Roman" w:hAnsi="Times New Roman" w:cs="Times New Roman"/>
          <w:sz w:val="28"/>
          <w:szCs w:val="28"/>
        </w:rPr>
        <w:fldChar w:fldCharType="begin"/>
      </w:r>
      <w:r w:rsidR="007172B4" w:rsidRPr="00715101">
        <w:rPr>
          <w:rFonts w:ascii="Times New Roman" w:hAnsi="Times New Roman" w:cs="Times New Roman"/>
          <w:sz w:val="28"/>
          <w:szCs w:val="28"/>
        </w:rPr>
        <w:instrText xml:space="preserve"> REF _Ref176161829 \r \h </w:instrText>
      </w:r>
      <w:r w:rsidR="00D0243B" w:rsidRPr="00715101">
        <w:rPr>
          <w:rFonts w:ascii="Times New Roman" w:hAnsi="Times New Roman" w:cs="Times New Roman"/>
          <w:sz w:val="28"/>
          <w:szCs w:val="28"/>
        </w:rPr>
        <w:instrText xml:space="preserve"> \* MERGEFORMAT </w:instrText>
      </w:r>
      <w:r w:rsidR="007172B4" w:rsidRPr="00715101">
        <w:rPr>
          <w:rFonts w:ascii="Times New Roman" w:hAnsi="Times New Roman" w:cs="Times New Roman"/>
          <w:sz w:val="28"/>
          <w:szCs w:val="28"/>
        </w:rPr>
      </w:r>
      <w:r w:rsidR="007172B4"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26</w:t>
      </w:r>
      <w:r w:rsidR="007172B4" w:rsidRPr="00715101">
        <w:rPr>
          <w:rFonts w:ascii="Times New Roman" w:hAnsi="Times New Roman" w:cs="Times New Roman"/>
          <w:sz w:val="28"/>
          <w:szCs w:val="28"/>
        </w:rPr>
        <w:fldChar w:fldCharType="end"/>
      </w:r>
      <w:r w:rsidR="0073079D" w:rsidRPr="00715101">
        <w:rPr>
          <w:rFonts w:ascii="Times New Roman" w:hAnsi="Times New Roman" w:cs="Times New Roman"/>
          <w:sz w:val="28"/>
          <w:szCs w:val="28"/>
        </w:rPr>
        <w:t xml:space="preserve">; </w:t>
      </w:r>
      <w:r w:rsidR="007172B4" w:rsidRPr="00715101">
        <w:rPr>
          <w:rFonts w:ascii="Times New Roman" w:hAnsi="Times New Roman" w:cs="Times New Roman"/>
          <w:sz w:val="28"/>
          <w:szCs w:val="28"/>
        </w:rPr>
        <w:fldChar w:fldCharType="begin"/>
      </w:r>
      <w:r w:rsidR="007172B4" w:rsidRPr="00715101">
        <w:rPr>
          <w:rFonts w:ascii="Times New Roman" w:hAnsi="Times New Roman" w:cs="Times New Roman"/>
          <w:sz w:val="28"/>
          <w:szCs w:val="28"/>
        </w:rPr>
        <w:instrText xml:space="preserve"> REF _Ref176161830 \r \h </w:instrText>
      </w:r>
      <w:r w:rsidR="00D0243B" w:rsidRPr="00715101">
        <w:rPr>
          <w:rFonts w:ascii="Times New Roman" w:hAnsi="Times New Roman" w:cs="Times New Roman"/>
          <w:sz w:val="28"/>
          <w:szCs w:val="28"/>
        </w:rPr>
        <w:instrText xml:space="preserve"> \* MERGEFORMAT </w:instrText>
      </w:r>
      <w:r w:rsidR="007172B4" w:rsidRPr="00715101">
        <w:rPr>
          <w:rFonts w:ascii="Times New Roman" w:hAnsi="Times New Roman" w:cs="Times New Roman"/>
          <w:sz w:val="28"/>
          <w:szCs w:val="28"/>
        </w:rPr>
      </w:r>
      <w:r w:rsidR="007172B4"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24</w:t>
      </w:r>
      <w:r w:rsidR="007172B4" w:rsidRPr="00715101">
        <w:rPr>
          <w:rFonts w:ascii="Times New Roman" w:hAnsi="Times New Roman" w:cs="Times New Roman"/>
          <w:sz w:val="28"/>
          <w:szCs w:val="28"/>
        </w:rPr>
        <w:fldChar w:fldCharType="end"/>
      </w:r>
      <w:r w:rsidRPr="00715101">
        <w:rPr>
          <w:rFonts w:ascii="Times New Roman" w:hAnsi="Times New Roman" w:cs="Times New Roman"/>
          <w:sz w:val="28"/>
          <w:szCs w:val="28"/>
        </w:rPr>
        <w:t xml:space="preserve">]. Відповідно до змін Дистанційне навчання </w:t>
      </w:r>
      <w:r w:rsidRPr="00715101">
        <w:rPr>
          <w:rFonts w:ascii="Times New Roman" w:hAnsi="Times New Roman" w:cs="Times New Roman"/>
          <w:sz w:val="28"/>
          <w:szCs w:val="28"/>
        </w:rPr>
        <w:lastRenderedPageBreak/>
        <w:t>організовується відповідно до робочих навчальних планів закладів загальної середньої освіти (ЗНЗ), які затверджуються наказом керівника закладу за погодженням з відповідним органом управління освітою.</w:t>
      </w:r>
    </w:p>
    <w:p w14:paraId="75D036E6" w14:textId="77777777" w:rsidR="0044176D" w:rsidRPr="00715101" w:rsidRDefault="0044176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Дистанційна форма навчання передбачена для учнів, які:</w:t>
      </w:r>
    </w:p>
    <w:p w14:paraId="4FD701D3" w14:textId="77777777" w:rsidR="0044176D" w:rsidRPr="00715101" w:rsidRDefault="0044176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з різних причин, таких як стан здоров’я, проживання за межами пішохідної доступності до ЗНЗ, виникнення надзвичайних ситуацій природного або техногенного характеру, воєнний конфлікт, проживання або перебування за кордоном (для громадян України), перебування на тимчасово окупованій території України або в населених пунктах, де органи державної влади тимчасово не здійснюють або здійснюють свої повноваження не в повному обсязі, не мають можливості відвідувати навчальні заняття у ЗНЗ;</w:t>
      </w:r>
    </w:p>
    <w:p w14:paraId="066DE7A1" w14:textId="7774D51E" w:rsidR="0044176D" w:rsidRPr="00715101" w:rsidRDefault="0044176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 xml:space="preserve">– за результатами останнього річного оцінювання навчальних досягнень опанували програмовий матеріал відповідного класу на високому рівні (отримали 10, 11 або 12 балів) </w:t>
      </w:r>
      <w:r w:rsidRPr="00715101">
        <w:rPr>
          <w:rFonts w:ascii="Times New Roman" w:hAnsi="Times New Roman" w:cs="Times New Roman"/>
          <w:sz w:val="28"/>
          <w:szCs w:val="28"/>
          <w:lang w:val="ru-RU"/>
        </w:rPr>
        <w:t>[</w:t>
      </w:r>
      <w:r w:rsidR="007172B4" w:rsidRPr="00715101">
        <w:rPr>
          <w:rFonts w:ascii="Times New Roman" w:hAnsi="Times New Roman" w:cs="Times New Roman"/>
          <w:sz w:val="28"/>
          <w:szCs w:val="28"/>
          <w:lang w:val="ru-RU"/>
        </w:rPr>
        <w:fldChar w:fldCharType="begin"/>
      </w:r>
      <w:r w:rsidR="007172B4" w:rsidRPr="00715101">
        <w:rPr>
          <w:rFonts w:ascii="Times New Roman" w:hAnsi="Times New Roman" w:cs="Times New Roman"/>
          <w:sz w:val="28"/>
          <w:szCs w:val="28"/>
          <w:lang w:val="ru-RU"/>
        </w:rPr>
        <w:instrText xml:space="preserve"> REF _Ref176161830 \r \h </w:instrText>
      </w:r>
      <w:r w:rsidR="00715101">
        <w:rPr>
          <w:rFonts w:ascii="Times New Roman" w:hAnsi="Times New Roman" w:cs="Times New Roman"/>
          <w:sz w:val="28"/>
          <w:szCs w:val="28"/>
          <w:lang w:val="ru-RU"/>
        </w:rPr>
        <w:instrText xml:space="preserve"> \* MERGEFORMAT </w:instrText>
      </w:r>
      <w:r w:rsidR="007172B4" w:rsidRPr="00715101">
        <w:rPr>
          <w:rFonts w:ascii="Times New Roman" w:hAnsi="Times New Roman" w:cs="Times New Roman"/>
          <w:sz w:val="28"/>
          <w:szCs w:val="28"/>
          <w:lang w:val="ru-RU"/>
        </w:rPr>
      </w:r>
      <w:r w:rsidR="007172B4" w:rsidRPr="00715101">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24</w:t>
      </w:r>
      <w:r w:rsidR="007172B4" w:rsidRPr="00715101">
        <w:rPr>
          <w:rFonts w:ascii="Times New Roman" w:hAnsi="Times New Roman" w:cs="Times New Roman"/>
          <w:sz w:val="28"/>
          <w:szCs w:val="28"/>
          <w:lang w:val="ru-RU"/>
        </w:rPr>
        <w:fldChar w:fldCharType="end"/>
      </w:r>
      <w:r w:rsidRPr="00715101">
        <w:rPr>
          <w:rFonts w:ascii="Times New Roman" w:hAnsi="Times New Roman" w:cs="Times New Roman"/>
          <w:sz w:val="28"/>
          <w:szCs w:val="28"/>
          <w:lang w:val="ru-RU"/>
        </w:rPr>
        <w:t>]</w:t>
      </w:r>
      <w:r w:rsidRPr="00715101">
        <w:rPr>
          <w:rFonts w:ascii="Times New Roman" w:hAnsi="Times New Roman" w:cs="Times New Roman"/>
          <w:sz w:val="28"/>
          <w:szCs w:val="28"/>
        </w:rPr>
        <w:t>.</w:t>
      </w:r>
    </w:p>
    <w:p w14:paraId="415BB526" w14:textId="77777777" w:rsidR="0063007A" w:rsidRPr="00715101" w:rsidRDefault="0044176D"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Проте, можемо вважати, що на період війни</w:t>
      </w:r>
      <w:r w:rsidR="003D1DA5" w:rsidRPr="00715101">
        <w:rPr>
          <w:rFonts w:ascii="Times New Roman" w:hAnsi="Times New Roman" w:cs="Times New Roman"/>
          <w:sz w:val="28"/>
          <w:szCs w:val="28"/>
        </w:rPr>
        <w:t xml:space="preserve"> ці норми є менш актуальними</w:t>
      </w:r>
      <w:r w:rsidR="00CA43DF" w:rsidRPr="00715101">
        <w:rPr>
          <w:rFonts w:ascii="Times New Roman" w:hAnsi="Times New Roman" w:cs="Times New Roman"/>
          <w:sz w:val="28"/>
          <w:szCs w:val="28"/>
        </w:rPr>
        <w:t xml:space="preserve"> та застосовуються лише у окремих випадках.</w:t>
      </w:r>
    </w:p>
    <w:p w14:paraId="76414C57" w14:textId="77777777" w:rsidR="000A41ED" w:rsidRPr="00715101" w:rsidRDefault="006E7F72"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Ми опустимо нормативно-правові акти, які стосувалися періоду пандемії, адже до них були внесені зміни з коригуванням на війну. Власне окрім вищеозначених актів, нормативно-правову базу складають накази та листи МОН, методичні рекомендації, накази та рішення місцевих військових адміністрацій та відділів освіти.</w:t>
      </w:r>
    </w:p>
    <w:p w14:paraId="421AA821" w14:textId="01618A43" w:rsidR="00982CD2" w:rsidRPr="00715101" w:rsidRDefault="00982CD2" w:rsidP="00715101">
      <w:pPr>
        <w:spacing w:after="0" w:line="360" w:lineRule="auto"/>
        <w:ind w:firstLine="709"/>
        <w:jc w:val="both"/>
        <w:rPr>
          <w:rFonts w:ascii="Times New Roman" w:hAnsi="Times New Roman" w:cs="Times New Roman"/>
          <w:sz w:val="28"/>
          <w:szCs w:val="28"/>
        </w:rPr>
      </w:pPr>
      <w:r w:rsidRPr="008F1452">
        <w:rPr>
          <w:rFonts w:ascii="Times New Roman" w:hAnsi="Times New Roman" w:cs="Times New Roman"/>
          <w:sz w:val="28"/>
          <w:szCs w:val="28"/>
        </w:rPr>
        <w:t>Наразі усі освітні установи орієнтуються на наказ МОН № 274 «Про деякі питання організації здобуття загальної середньої освіти та освітнього процесу в умовах воєнного стану в Україні» у редакції від 28.03.2022 № 274 [</w:t>
      </w:r>
      <w:r w:rsidR="008702CE" w:rsidRPr="008F1452">
        <w:rPr>
          <w:rFonts w:ascii="Times New Roman" w:hAnsi="Times New Roman" w:cs="Times New Roman"/>
          <w:sz w:val="28"/>
          <w:szCs w:val="28"/>
        </w:rPr>
        <w:fldChar w:fldCharType="begin"/>
      </w:r>
      <w:r w:rsidR="008702CE" w:rsidRPr="008F1452">
        <w:rPr>
          <w:rFonts w:ascii="Times New Roman" w:hAnsi="Times New Roman" w:cs="Times New Roman"/>
          <w:sz w:val="28"/>
          <w:szCs w:val="28"/>
        </w:rPr>
        <w:instrText xml:space="preserve"> REF _Ref176163352 \r \h </w:instrText>
      </w:r>
      <w:r w:rsidR="00715101" w:rsidRPr="008F1452">
        <w:rPr>
          <w:rFonts w:ascii="Times New Roman" w:hAnsi="Times New Roman" w:cs="Times New Roman"/>
          <w:sz w:val="28"/>
          <w:szCs w:val="28"/>
        </w:rPr>
        <w:instrText xml:space="preserve"> \* MERGEFORMAT </w:instrText>
      </w:r>
      <w:r w:rsidR="008702CE" w:rsidRPr="008F1452">
        <w:rPr>
          <w:rFonts w:ascii="Times New Roman" w:hAnsi="Times New Roman" w:cs="Times New Roman"/>
          <w:sz w:val="28"/>
          <w:szCs w:val="28"/>
        </w:rPr>
      </w:r>
      <w:r w:rsidR="008702CE" w:rsidRPr="008F1452">
        <w:rPr>
          <w:rFonts w:ascii="Times New Roman" w:hAnsi="Times New Roman" w:cs="Times New Roman"/>
          <w:sz w:val="28"/>
          <w:szCs w:val="28"/>
        </w:rPr>
        <w:fldChar w:fldCharType="separate"/>
      </w:r>
      <w:r w:rsidR="00921589">
        <w:rPr>
          <w:rFonts w:ascii="Times New Roman" w:hAnsi="Times New Roman" w:cs="Times New Roman"/>
          <w:sz w:val="28"/>
          <w:szCs w:val="28"/>
        </w:rPr>
        <w:t>22</w:t>
      </w:r>
      <w:r w:rsidR="008702CE" w:rsidRPr="008F1452">
        <w:rPr>
          <w:rFonts w:ascii="Times New Roman" w:hAnsi="Times New Roman" w:cs="Times New Roman"/>
          <w:sz w:val="28"/>
          <w:szCs w:val="28"/>
        </w:rPr>
        <w:fldChar w:fldCharType="end"/>
      </w:r>
      <w:r w:rsidRPr="008F1452">
        <w:rPr>
          <w:rFonts w:ascii="Times New Roman" w:hAnsi="Times New Roman" w:cs="Times New Roman"/>
          <w:sz w:val="28"/>
          <w:szCs w:val="28"/>
        </w:rPr>
        <w:t>].</w:t>
      </w:r>
      <w:r w:rsidRPr="00CC33C5">
        <w:rPr>
          <w:rFonts w:ascii="Times New Roman" w:hAnsi="Times New Roman" w:cs="Times New Roman"/>
          <w:sz w:val="28"/>
          <w:szCs w:val="28"/>
        </w:rPr>
        <w:t xml:space="preserve"> Наказ </w:t>
      </w:r>
      <w:r w:rsidR="00FD7E3C" w:rsidRPr="00CC33C5">
        <w:rPr>
          <w:rFonts w:ascii="Times New Roman" w:hAnsi="Times New Roman" w:cs="Times New Roman"/>
          <w:sz w:val="28"/>
          <w:szCs w:val="28"/>
        </w:rPr>
        <w:t>регулює функціонування освітньої системи в умовах надзвичайної ситуації, зумовленої воєнним станом. Цей наказ має на меті забезпечити безперервність освітнього процесу та адаптувати його до складних умов, що виникають у зв’язку з військовими діями на території України.</w:t>
      </w:r>
      <w:r w:rsidRPr="00CC33C5">
        <w:rPr>
          <w:rFonts w:ascii="Times New Roman" w:hAnsi="Times New Roman" w:cs="Times New Roman"/>
          <w:sz w:val="28"/>
          <w:szCs w:val="28"/>
        </w:rPr>
        <w:t>.</w:t>
      </w:r>
    </w:p>
    <w:p w14:paraId="13B0E404" w14:textId="6369AA46" w:rsidR="00982CD2" w:rsidRPr="00715101" w:rsidRDefault="00982CD2"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Хоча</w:t>
      </w:r>
      <w:r w:rsidR="00831230" w:rsidRPr="00831230">
        <w:rPr>
          <w:rFonts w:ascii="Times New Roman" w:hAnsi="Times New Roman" w:cs="Times New Roman"/>
          <w:sz w:val="28"/>
          <w:szCs w:val="28"/>
          <w:lang w:val="ru-RU"/>
        </w:rPr>
        <w:t xml:space="preserve"> </w:t>
      </w:r>
      <w:r w:rsidR="00831230">
        <w:rPr>
          <w:rFonts w:ascii="Times New Roman" w:hAnsi="Times New Roman" w:cs="Times New Roman"/>
          <w:sz w:val="28"/>
          <w:szCs w:val="28"/>
        </w:rPr>
        <w:t>в</w:t>
      </w:r>
      <w:r w:rsidRPr="00715101">
        <w:rPr>
          <w:rFonts w:ascii="Times New Roman" w:hAnsi="Times New Roman" w:cs="Times New Roman"/>
          <w:sz w:val="28"/>
          <w:szCs w:val="28"/>
        </w:rPr>
        <w:t xml:space="preserve"> нака</w:t>
      </w:r>
      <w:r w:rsidR="00FD7E3C" w:rsidRPr="00715101">
        <w:rPr>
          <w:rFonts w:ascii="Times New Roman" w:hAnsi="Times New Roman" w:cs="Times New Roman"/>
          <w:sz w:val="28"/>
          <w:szCs w:val="28"/>
        </w:rPr>
        <w:t>з</w:t>
      </w:r>
      <w:r w:rsidR="00831230">
        <w:rPr>
          <w:rFonts w:ascii="Times New Roman" w:hAnsi="Times New Roman" w:cs="Times New Roman"/>
          <w:sz w:val="28"/>
          <w:szCs w:val="28"/>
        </w:rPr>
        <w:t>і</w:t>
      </w:r>
      <w:r w:rsidR="00FD7E3C" w:rsidRPr="00715101">
        <w:rPr>
          <w:rFonts w:ascii="Times New Roman" w:hAnsi="Times New Roman" w:cs="Times New Roman"/>
          <w:sz w:val="28"/>
          <w:szCs w:val="28"/>
        </w:rPr>
        <w:t xml:space="preserve"> жодного разу не вживається поняття «дистанційне навчання», його норми чітко свідчать про можливість проведенн</w:t>
      </w:r>
      <w:r w:rsidR="00831230">
        <w:rPr>
          <w:rFonts w:ascii="Times New Roman" w:hAnsi="Times New Roman" w:cs="Times New Roman"/>
          <w:sz w:val="28"/>
          <w:szCs w:val="28"/>
        </w:rPr>
        <w:t xml:space="preserve">я освітнього </w:t>
      </w:r>
      <w:r w:rsidR="00FD7E3C" w:rsidRPr="00715101">
        <w:rPr>
          <w:rFonts w:ascii="Times New Roman" w:hAnsi="Times New Roman" w:cs="Times New Roman"/>
          <w:sz w:val="28"/>
          <w:szCs w:val="28"/>
        </w:rPr>
        <w:lastRenderedPageBreak/>
        <w:t>процесу на відстані, зарахування до школи та отримання документів про освіту в форматі онлайн.</w:t>
      </w:r>
      <w:r w:rsidR="00BA6021" w:rsidRPr="00715101">
        <w:rPr>
          <w:rFonts w:ascii="Times New Roman" w:hAnsi="Times New Roman" w:cs="Times New Roman"/>
          <w:sz w:val="28"/>
          <w:szCs w:val="28"/>
        </w:rPr>
        <w:t xml:space="preserve"> Окрім того, підпункт 2 пункту 1 наказу № 274 передбачає «здобуття загальної середньої освіти для здобувачів освіти за будь-якою формою, що може забезпечити заклад освіти та є найбільш безпечною для них» [</w:t>
      </w:r>
      <w:r w:rsidR="008702CE" w:rsidRPr="00715101">
        <w:rPr>
          <w:rFonts w:ascii="Times New Roman" w:hAnsi="Times New Roman" w:cs="Times New Roman"/>
          <w:sz w:val="28"/>
          <w:szCs w:val="28"/>
        </w:rPr>
        <w:fldChar w:fldCharType="begin"/>
      </w:r>
      <w:r w:rsidR="008702CE" w:rsidRPr="00715101">
        <w:rPr>
          <w:rFonts w:ascii="Times New Roman" w:hAnsi="Times New Roman" w:cs="Times New Roman"/>
          <w:sz w:val="28"/>
          <w:szCs w:val="28"/>
        </w:rPr>
        <w:instrText xml:space="preserve"> REF _Ref176163352 \r \h </w:instrText>
      </w:r>
      <w:r w:rsidR="00FD68D5" w:rsidRPr="00715101">
        <w:rPr>
          <w:rFonts w:ascii="Times New Roman" w:hAnsi="Times New Roman" w:cs="Times New Roman"/>
          <w:sz w:val="28"/>
          <w:szCs w:val="28"/>
        </w:rPr>
        <w:instrText xml:space="preserve"> \* MERGEFORMAT </w:instrText>
      </w:r>
      <w:r w:rsidR="008702CE" w:rsidRPr="00715101">
        <w:rPr>
          <w:rFonts w:ascii="Times New Roman" w:hAnsi="Times New Roman" w:cs="Times New Roman"/>
          <w:sz w:val="28"/>
          <w:szCs w:val="28"/>
        </w:rPr>
      </w:r>
      <w:r w:rsidR="008702CE"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22</w:t>
      </w:r>
      <w:r w:rsidR="008702CE" w:rsidRPr="00715101">
        <w:rPr>
          <w:rFonts w:ascii="Times New Roman" w:hAnsi="Times New Roman" w:cs="Times New Roman"/>
          <w:sz w:val="28"/>
          <w:szCs w:val="28"/>
        </w:rPr>
        <w:fldChar w:fldCharType="end"/>
      </w:r>
      <w:r w:rsidR="00BA6021" w:rsidRPr="00715101">
        <w:rPr>
          <w:rFonts w:ascii="Times New Roman" w:hAnsi="Times New Roman" w:cs="Times New Roman"/>
          <w:sz w:val="28"/>
          <w:szCs w:val="28"/>
        </w:rPr>
        <w:t>]. Таким чином, надається право вибору, за</w:t>
      </w:r>
      <w:r w:rsidR="00A651F9" w:rsidRPr="00715101">
        <w:rPr>
          <w:rFonts w:ascii="Times New Roman" w:hAnsi="Times New Roman" w:cs="Times New Roman"/>
          <w:sz w:val="28"/>
          <w:szCs w:val="28"/>
        </w:rPr>
        <w:t xml:space="preserve"> </w:t>
      </w:r>
      <w:r w:rsidR="00BA6021" w:rsidRPr="00715101">
        <w:rPr>
          <w:rFonts w:ascii="Times New Roman" w:hAnsi="Times New Roman" w:cs="Times New Roman"/>
          <w:sz w:val="28"/>
          <w:szCs w:val="28"/>
        </w:rPr>
        <w:t xml:space="preserve">умов безпеки школярів та </w:t>
      </w:r>
      <w:r w:rsidR="00831230">
        <w:rPr>
          <w:rFonts w:ascii="Times New Roman" w:hAnsi="Times New Roman" w:cs="Times New Roman"/>
          <w:sz w:val="28"/>
          <w:szCs w:val="28"/>
        </w:rPr>
        <w:t>педагогічних працівників</w:t>
      </w:r>
      <w:r w:rsidR="00BA6021" w:rsidRPr="00715101">
        <w:rPr>
          <w:rFonts w:ascii="Times New Roman" w:hAnsi="Times New Roman" w:cs="Times New Roman"/>
          <w:sz w:val="28"/>
          <w:szCs w:val="28"/>
        </w:rPr>
        <w:t>.</w:t>
      </w:r>
    </w:p>
    <w:p w14:paraId="042821C2" w14:textId="5456BB33" w:rsidR="00D0243B" w:rsidRPr="00715101" w:rsidRDefault="000924E3"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Організація</w:t>
      </w:r>
      <w:r w:rsidR="00FD68D5" w:rsidRPr="00715101">
        <w:rPr>
          <w:rFonts w:ascii="Times New Roman" w:hAnsi="Times New Roman" w:cs="Times New Roman"/>
          <w:sz w:val="28"/>
          <w:szCs w:val="28"/>
        </w:rPr>
        <w:t xml:space="preserve"> освітнього процесу у 2024-2025 навчальному році (на прикладі м. Київ) подана у листі МОН від 23 липня 2024 року №  1/15281-24 «Про організацію 2024/2025 навчального року в закладах загальної середньої освіти» [</w:t>
      </w:r>
      <w:r w:rsidR="00715101" w:rsidRPr="00715101">
        <w:rPr>
          <w:rFonts w:ascii="Times New Roman" w:hAnsi="Times New Roman" w:cs="Times New Roman"/>
          <w:sz w:val="28"/>
          <w:szCs w:val="28"/>
        </w:rPr>
        <w:fldChar w:fldCharType="begin"/>
      </w:r>
      <w:r w:rsidR="00715101" w:rsidRPr="00715101">
        <w:rPr>
          <w:rFonts w:ascii="Times New Roman" w:hAnsi="Times New Roman" w:cs="Times New Roman"/>
          <w:sz w:val="28"/>
          <w:szCs w:val="28"/>
        </w:rPr>
        <w:instrText xml:space="preserve"> REF _Ref176166023 \r \h </w:instrText>
      </w:r>
      <w:r w:rsidR="00715101">
        <w:rPr>
          <w:rFonts w:ascii="Times New Roman" w:hAnsi="Times New Roman" w:cs="Times New Roman"/>
          <w:sz w:val="28"/>
          <w:szCs w:val="28"/>
        </w:rPr>
        <w:instrText xml:space="preserve"> \* MERGEFORMAT </w:instrText>
      </w:r>
      <w:r w:rsidR="00715101" w:rsidRPr="00715101">
        <w:rPr>
          <w:rFonts w:ascii="Times New Roman" w:hAnsi="Times New Roman" w:cs="Times New Roman"/>
          <w:sz w:val="28"/>
          <w:szCs w:val="28"/>
        </w:rPr>
      </w:r>
      <w:r w:rsidR="00715101" w:rsidRPr="00715101">
        <w:rPr>
          <w:rFonts w:ascii="Times New Roman" w:hAnsi="Times New Roman" w:cs="Times New Roman"/>
          <w:sz w:val="28"/>
          <w:szCs w:val="28"/>
        </w:rPr>
        <w:fldChar w:fldCharType="separate"/>
      </w:r>
      <w:r w:rsidR="00921589">
        <w:rPr>
          <w:rFonts w:ascii="Times New Roman" w:hAnsi="Times New Roman" w:cs="Times New Roman"/>
          <w:sz w:val="28"/>
          <w:szCs w:val="28"/>
        </w:rPr>
        <w:t>28</w:t>
      </w:r>
      <w:r w:rsidR="00715101" w:rsidRPr="00715101">
        <w:rPr>
          <w:rFonts w:ascii="Times New Roman" w:hAnsi="Times New Roman" w:cs="Times New Roman"/>
          <w:sz w:val="28"/>
          <w:szCs w:val="28"/>
        </w:rPr>
        <w:fldChar w:fldCharType="end"/>
      </w:r>
      <w:r w:rsidR="00FD68D5" w:rsidRPr="00715101">
        <w:rPr>
          <w:rFonts w:ascii="Times New Roman" w:hAnsi="Times New Roman" w:cs="Times New Roman"/>
          <w:sz w:val="28"/>
          <w:szCs w:val="28"/>
        </w:rPr>
        <w:t>].</w:t>
      </w:r>
    </w:p>
    <w:p w14:paraId="12A3BAB7" w14:textId="77777777" w:rsidR="00974D9E" w:rsidRPr="00974D9E" w:rsidRDefault="00974D9E" w:rsidP="00715101">
      <w:pPr>
        <w:spacing w:after="0" w:line="360" w:lineRule="auto"/>
        <w:ind w:firstLine="709"/>
        <w:jc w:val="both"/>
        <w:rPr>
          <w:rFonts w:ascii="Times New Roman" w:hAnsi="Times New Roman" w:cs="Times New Roman"/>
          <w:sz w:val="28"/>
          <w:szCs w:val="28"/>
        </w:rPr>
      </w:pPr>
      <w:r w:rsidRPr="00974D9E">
        <w:rPr>
          <w:rFonts w:ascii="Times New Roman" w:hAnsi="Times New Roman" w:cs="Times New Roman"/>
          <w:sz w:val="28"/>
          <w:szCs w:val="28"/>
        </w:rPr>
        <w:t>У рекомендаціях окреслено ключові напрями діяльності закладів освіти, які включають забезпечення безпечного освітнього середовища, доступність та високу якість освіти для всіх дітей, зокрема для дітей з особливими освітніми потребами (ООП) та дітей із сімей внутрішньо переміщених осіб.</w:t>
      </w:r>
    </w:p>
    <w:p w14:paraId="2E3EAA8A" w14:textId="38ECA3C1" w:rsidR="00974D9E" w:rsidRPr="00974D9E" w:rsidRDefault="00974D9E" w:rsidP="00715101">
      <w:pPr>
        <w:spacing w:after="0" w:line="360" w:lineRule="auto"/>
        <w:ind w:firstLine="709"/>
        <w:jc w:val="both"/>
        <w:rPr>
          <w:rFonts w:ascii="Times New Roman" w:hAnsi="Times New Roman" w:cs="Times New Roman"/>
          <w:sz w:val="28"/>
          <w:szCs w:val="28"/>
        </w:rPr>
      </w:pPr>
      <w:r w:rsidRPr="00974D9E">
        <w:rPr>
          <w:rFonts w:ascii="Times New Roman" w:hAnsi="Times New Roman" w:cs="Times New Roman"/>
          <w:sz w:val="28"/>
          <w:szCs w:val="28"/>
        </w:rPr>
        <w:t xml:space="preserve">Особливий акцент зроблено на організації роботи </w:t>
      </w:r>
      <w:r w:rsidRPr="00715101">
        <w:rPr>
          <w:rFonts w:ascii="Times New Roman" w:hAnsi="Times New Roman" w:cs="Times New Roman"/>
          <w:sz w:val="28"/>
          <w:szCs w:val="28"/>
        </w:rPr>
        <w:t>ЗЗСО</w:t>
      </w:r>
      <w:r w:rsidRPr="00974D9E">
        <w:rPr>
          <w:rFonts w:ascii="Times New Roman" w:hAnsi="Times New Roman" w:cs="Times New Roman"/>
          <w:sz w:val="28"/>
          <w:szCs w:val="28"/>
        </w:rPr>
        <w:t xml:space="preserve"> в умовах воєнного стану. Документ передбачає можливість проведення освітнього процесу в очному, змішаному або дистанційному форматі, залежно від поточної безпекової ситуації. </w:t>
      </w:r>
      <w:r w:rsidRPr="00715101">
        <w:rPr>
          <w:rFonts w:ascii="Times New Roman" w:hAnsi="Times New Roman" w:cs="Times New Roman"/>
          <w:sz w:val="28"/>
          <w:szCs w:val="28"/>
        </w:rPr>
        <w:t xml:space="preserve">Рекомендується, за можливості, впроваджувати гнучкий підхід до організації освітнього процесу, враховуючи різні фактори, які можуть впливати на його ефективність. Зокрема, слід брати до уваги тривалість світлового дня, що дозволяє оптимізувати розклад занять, зосереджуючи активність у більш сприятливі години. Використання змішаного формату навчання, який поєднує очні та дистанційні форми, сприяє адаптації </w:t>
      </w:r>
      <w:r w:rsidR="00831230">
        <w:rPr>
          <w:rFonts w:ascii="Times New Roman" w:hAnsi="Times New Roman" w:cs="Times New Roman"/>
          <w:sz w:val="28"/>
          <w:szCs w:val="28"/>
        </w:rPr>
        <w:t>освітнього</w:t>
      </w:r>
      <w:r w:rsidRPr="00715101">
        <w:rPr>
          <w:rFonts w:ascii="Times New Roman" w:hAnsi="Times New Roman" w:cs="Times New Roman"/>
          <w:sz w:val="28"/>
          <w:szCs w:val="28"/>
        </w:rPr>
        <w:t xml:space="preserve"> процесу до індивідуальних потреб учнів і умов, у яких вони перебувають. Також важливо розглядати можливість ущільнення навчальних програм, що дозволить скоротити час на засвоєння матеріалу без втрати його якості та глибини, забезпечуючи більш раціональне використання навчальних ресурсів та часу викладачів і учнів.</w:t>
      </w:r>
    </w:p>
    <w:p w14:paraId="3521427B" w14:textId="578F06FE" w:rsidR="00974D9E" w:rsidRDefault="00C416E5"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На основі листа МОН, місцеві відділи освіти видають відповідні рекомендації по підпорядкованим ним ЗЗСО</w:t>
      </w:r>
      <w:r w:rsidR="00CA534B" w:rsidRPr="00715101">
        <w:rPr>
          <w:rFonts w:ascii="Times New Roman" w:hAnsi="Times New Roman" w:cs="Times New Roman"/>
          <w:sz w:val="28"/>
          <w:szCs w:val="28"/>
        </w:rPr>
        <w:t xml:space="preserve">. Наголосимо, що впродовж року </w:t>
      </w:r>
      <w:r w:rsidR="00CA534B" w:rsidRPr="00715101">
        <w:rPr>
          <w:rFonts w:ascii="Times New Roman" w:hAnsi="Times New Roman" w:cs="Times New Roman"/>
          <w:sz w:val="28"/>
          <w:szCs w:val="28"/>
        </w:rPr>
        <w:lastRenderedPageBreak/>
        <w:t xml:space="preserve">МОН може видавати нові нормативно-правові документи, які вноситимуть корективу в організацію </w:t>
      </w:r>
      <w:r w:rsidR="00831230">
        <w:rPr>
          <w:rFonts w:ascii="Times New Roman" w:hAnsi="Times New Roman" w:cs="Times New Roman"/>
          <w:sz w:val="28"/>
          <w:szCs w:val="28"/>
        </w:rPr>
        <w:t>освітнього</w:t>
      </w:r>
      <w:r w:rsidR="00CA534B" w:rsidRPr="00715101">
        <w:rPr>
          <w:rFonts w:ascii="Times New Roman" w:hAnsi="Times New Roman" w:cs="Times New Roman"/>
          <w:sz w:val="28"/>
          <w:szCs w:val="28"/>
        </w:rPr>
        <w:t xml:space="preserve"> процесу, з урахуванням безпекової ситуації.</w:t>
      </w:r>
    </w:p>
    <w:p w14:paraId="5800340F" w14:textId="77777777" w:rsidR="00EC277D" w:rsidRPr="00241EDF" w:rsidRDefault="00EC277D" w:rsidP="007151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Варто також відзначити наказ МОЗ України </w:t>
      </w:r>
      <w:r w:rsidRPr="00EC277D">
        <w:rPr>
          <w:rFonts w:ascii="Times New Roman" w:hAnsi="Times New Roman" w:cs="Times New Roman"/>
          <w:sz w:val="28"/>
          <w:szCs w:val="28"/>
        </w:rPr>
        <w:t>від 25.09.2020 № 2205 «Про затвердження Санітарного регламенту для закладів загальної середньої освіти»</w:t>
      </w:r>
      <w:r>
        <w:rPr>
          <w:rFonts w:ascii="Times New Roman" w:hAnsi="Times New Roman" w:cs="Times New Roman"/>
          <w:sz w:val="28"/>
          <w:szCs w:val="28"/>
        </w:rPr>
        <w:t>. Дистанційне навчання в ньому згадується 6 разів. Головними пунктами на наш погляд є ті, що стосуються учнів, які навчаються дистанційно, перебуваючи закордоном.</w:t>
      </w:r>
      <w:r w:rsidR="00241EDF">
        <w:rPr>
          <w:rFonts w:ascii="Times New Roman" w:hAnsi="Times New Roman" w:cs="Times New Roman"/>
          <w:sz w:val="28"/>
          <w:szCs w:val="28"/>
        </w:rPr>
        <w:t xml:space="preserve"> </w:t>
      </w:r>
      <w:r w:rsidR="00241EDF" w:rsidRPr="00241EDF">
        <w:rPr>
          <w:rFonts w:ascii="Times New Roman" w:hAnsi="Times New Roman" w:cs="Times New Roman"/>
          <w:sz w:val="28"/>
          <w:szCs w:val="28"/>
        </w:rPr>
        <w:t>У контексті воєнного стану, учні, які перебувають за межами України і здобувають освіту в другу зміну в закладах загальної середньої освіти України через дистанційну форму навчання, мають можливість продовжувати навчання в цьому режимі. Для учнів початкових класів (1-4 класи), що знаходяться за кордоном, також дозволяється організація освітнього процесу в закладах загальної середньої освіти України у дистанційному форматі.</w:t>
      </w:r>
    </w:p>
    <w:p w14:paraId="1ADA1950" w14:textId="411DC42F" w:rsidR="00241EDF" w:rsidRPr="00241EDF" w:rsidRDefault="00241EDF" w:rsidP="00715101">
      <w:pPr>
        <w:spacing w:after="0" w:line="360" w:lineRule="auto"/>
        <w:ind w:firstLine="709"/>
        <w:jc w:val="both"/>
        <w:rPr>
          <w:rFonts w:ascii="Times New Roman" w:hAnsi="Times New Roman" w:cs="Times New Roman"/>
          <w:sz w:val="28"/>
          <w:szCs w:val="28"/>
        </w:rPr>
      </w:pPr>
      <w:r w:rsidRPr="00241EDF">
        <w:rPr>
          <w:rFonts w:ascii="Times New Roman" w:hAnsi="Times New Roman" w:cs="Times New Roman"/>
          <w:sz w:val="28"/>
          <w:szCs w:val="28"/>
        </w:rPr>
        <w:t>Окрім того, наказ визначає тривалість уроків для різних класів під час проведення їх дистанційно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REF _Ref176166696 \r \h </w:instrText>
      </w:r>
      <w:r>
        <w:rPr>
          <w:rFonts w:ascii="Times New Roman" w:hAnsi="Times New Roman" w:cs="Times New Roman"/>
          <w:sz w:val="28"/>
          <w:szCs w:val="28"/>
        </w:rPr>
      </w:r>
      <w:r>
        <w:rPr>
          <w:rFonts w:ascii="Times New Roman" w:hAnsi="Times New Roman" w:cs="Times New Roman"/>
          <w:sz w:val="28"/>
          <w:szCs w:val="28"/>
        </w:rPr>
        <w:fldChar w:fldCharType="separate"/>
      </w:r>
      <w:r w:rsidR="00921589">
        <w:rPr>
          <w:rFonts w:ascii="Times New Roman" w:hAnsi="Times New Roman" w:cs="Times New Roman"/>
          <w:sz w:val="28"/>
          <w:szCs w:val="28"/>
        </w:rPr>
        <w:t>27</w:t>
      </w:r>
      <w:r>
        <w:rPr>
          <w:rFonts w:ascii="Times New Roman" w:hAnsi="Times New Roman" w:cs="Times New Roman"/>
          <w:sz w:val="28"/>
          <w:szCs w:val="28"/>
        </w:rPr>
        <w:fldChar w:fldCharType="end"/>
      </w:r>
      <w:r w:rsidRPr="00241EDF">
        <w:rPr>
          <w:rFonts w:ascii="Times New Roman" w:hAnsi="Times New Roman" w:cs="Times New Roman"/>
          <w:sz w:val="28"/>
          <w:szCs w:val="28"/>
        </w:rPr>
        <w:t>].</w:t>
      </w:r>
    </w:p>
    <w:p w14:paraId="3C09E130" w14:textId="4BEFD744" w:rsidR="00C416E5" w:rsidRDefault="00D0243B" w:rsidP="00715101">
      <w:pPr>
        <w:spacing w:after="0" w:line="360" w:lineRule="auto"/>
        <w:ind w:firstLine="709"/>
        <w:jc w:val="both"/>
        <w:rPr>
          <w:rFonts w:ascii="Times New Roman" w:hAnsi="Times New Roman" w:cs="Times New Roman"/>
          <w:sz w:val="28"/>
          <w:szCs w:val="28"/>
        </w:rPr>
      </w:pPr>
      <w:r w:rsidRPr="00715101">
        <w:rPr>
          <w:rFonts w:ascii="Times New Roman" w:hAnsi="Times New Roman" w:cs="Times New Roman"/>
          <w:sz w:val="28"/>
          <w:szCs w:val="28"/>
        </w:rPr>
        <w:t>Таким чином, дистанційне навчання в нормативно-правовій площині почало регламентуватися з початку 2000-х рр., проте детальні вимоги до нього та право переходу на дистанційний формат у ЗЗСО було визначено законодавством лише після початку пандемії.</w:t>
      </w:r>
      <w:r w:rsidR="00877C39" w:rsidRPr="00715101">
        <w:rPr>
          <w:rFonts w:ascii="Times New Roman" w:hAnsi="Times New Roman" w:cs="Times New Roman"/>
          <w:sz w:val="28"/>
          <w:szCs w:val="28"/>
        </w:rPr>
        <w:t xml:space="preserve"> Повноцінна війна проти </w:t>
      </w:r>
      <w:proofErr w:type="spellStart"/>
      <w:r w:rsidR="00877C39" w:rsidRPr="00715101">
        <w:rPr>
          <w:rFonts w:ascii="Times New Roman" w:hAnsi="Times New Roman" w:cs="Times New Roman"/>
          <w:sz w:val="28"/>
          <w:szCs w:val="28"/>
        </w:rPr>
        <w:t>рф</w:t>
      </w:r>
      <w:proofErr w:type="spellEnd"/>
      <w:r w:rsidR="00877C39" w:rsidRPr="00715101">
        <w:rPr>
          <w:rFonts w:ascii="Times New Roman" w:hAnsi="Times New Roman" w:cs="Times New Roman"/>
          <w:sz w:val="28"/>
          <w:szCs w:val="28"/>
        </w:rPr>
        <w:t xml:space="preserve"> внесла корективи до законодавства, залишаючи за ЗЗСО право вибору форми організації освітнього процесу, як для регіону чи закладу в цілому, так і для окремих класів. Нормативно-правову базу дистанційного навчання в Україні складають:</w:t>
      </w:r>
      <w:r w:rsidR="00FD68D5" w:rsidRPr="00715101">
        <w:rPr>
          <w:rFonts w:ascii="Times New Roman" w:hAnsi="Times New Roman" w:cs="Times New Roman"/>
          <w:sz w:val="28"/>
          <w:szCs w:val="28"/>
        </w:rPr>
        <w:t xml:space="preserve"> Конституція України, Закони України «Про освіту» та «Про повну загальну середню освіту», накази, листи, методичні рекомендації МОН, методичні рекомендації, накази, розпорядження місцевих військових адміністрацій та відділів освіти.</w:t>
      </w:r>
    </w:p>
    <w:p w14:paraId="4B222372" w14:textId="3D8BABC0" w:rsidR="00AD0BFF" w:rsidRDefault="00AD0BFF" w:rsidP="00715101">
      <w:pPr>
        <w:spacing w:after="0" w:line="360" w:lineRule="auto"/>
        <w:ind w:firstLine="709"/>
        <w:jc w:val="both"/>
        <w:rPr>
          <w:rFonts w:ascii="Times New Roman" w:hAnsi="Times New Roman" w:cs="Times New Roman"/>
          <w:sz w:val="28"/>
          <w:szCs w:val="28"/>
        </w:rPr>
      </w:pPr>
    </w:p>
    <w:p w14:paraId="2663BC84" w14:textId="17C08C09" w:rsidR="00AD0BFF" w:rsidRPr="00F6455D" w:rsidRDefault="00AD0BFF" w:rsidP="00AD0BF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Pr="00F6455D">
        <w:rPr>
          <w:rFonts w:ascii="Times New Roman" w:hAnsi="Times New Roman" w:cs="Times New Roman"/>
          <w:b/>
          <w:sz w:val="28"/>
          <w:szCs w:val="28"/>
        </w:rPr>
        <w:t>.</w:t>
      </w:r>
      <w:r>
        <w:rPr>
          <w:rFonts w:ascii="Times New Roman" w:hAnsi="Times New Roman" w:cs="Times New Roman"/>
          <w:b/>
          <w:sz w:val="28"/>
          <w:szCs w:val="28"/>
        </w:rPr>
        <w:t>3</w:t>
      </w:r>
      <w:r w:rsidRPr="00F6455D">
        <w:rPr>
          <w:rFonts w:ascii="Times New Roman" w:hAnsi="Times New Roman" w:cs="Times New Roman"/>
          <w:b/>
          <w:sz w:val="28"/>
          <w:szCs w:val="28"/>
        </w:rPr>
        <w:t>. Моделі управління дистанційним навчанням у закладах загальної середньої освіти.</w:t>
      </w:r>
    </w:p>
    <w:p w14:paraId="5B43D298" w14:textId="151FB6E7" w:rsidR="00AD0BFF" w:rsidRPr="00F6455D" w:rsidRDefault="00AD0BFF" w:rsidP="00AD0BFF">
      <w:pPr>
        <w:spacing w:after="0" w:line="360" w:lineRule="auto"/>
        <w:ind w:firstLine="709"/>
        <w:jc w:val="both"/>
        <w:rPr>
          <w:rFonts w:ascii="Times New Roman" w:hAnsi="Times New Roman" w:cs="Times New Roman"/>
          <w:sz w:val="28"/>
          <w:szCs w:val="28"/>
        </w:rPr>
      </w:pPr>
      <w:r w:rsidRPr="00F6455D">
        <w:rPr>
          <w:rFonts w:ascii="Times New Roman" w:hAnsi="Times New Roman" w:cs="Times New Roman"/>
          <w:sz w:val="28"/>
          <w:szCs w:val="28"/>
        </w:rPr>
        <w:t xml:space="preserve">Ключовою проблемою організації дистанційного навчання в сучасних умовах є те, що його ефективність безпосередньо залежить від численних </w:t>
      </w:r>
      <w:r w:rsidRPr="00F6455D">
        <w:rPr>
          <w:rFonts w:ascii="Times New Roman" w:hAnsi="Times New Roman" w:cs="Times New Roman"/>
          <w:sz w:val="28"/>
          <w:szCs w:val="28"/>
        </w:rPr>
        <w:lastRenderedPageBreak/>
        <w:t xml:space="preserve">чинників: технічного забезпечення </w:t>
      </w:r>
      <w:r w:rsidR="00831230">
        <w:rPr>
          <w:rFonts w:ascii="Times New Roman" w:hAnsi="Times New Roman" w:cs="Times New Roman"/>
          <w:sz w:val="28"/>
          <w:szCs w:val="28"/>
        </w:rPr>
        <w:t>освітнього</w:t>
      </w:r>
      <w:r w:rsidRPr="00F6455D">
        <w:rPr>
          <w:rFonts w:ascii="Times New Roman" w:hAnsi="Times New Roman" w:cs="Times New Roman"/>
          <w:sz w:val="28"/>
          <w:szCs w:val="28"/>
        </w:rPr>
        <w:t xml:space="preserve"> процесу, кваліфікації </w:t>
      </w:r>
      <w:r w:rsidR="00831230">
        <w:rPr>
          <w:rFonts w:ascii="Times New Roman" w:hAnsi="Times New Roman" w:cs="Times New Roman"/>
          <w:sz w:val="28"/>
          <w:szCs w:val="28"/>
        </w:rPr>
        <w:t>педагогічних працівників</w:t>
      </w:r>
      <w:r w:rsidRPr="00F6455D">
        <w:rPr>
          <w:rFonts w:ascii="Times New Roman" w:hAnsi="Times New Roman" w:cs="Times New Roman"/>
          <w:sz w:val="28"/>
          <w:szCs w:val="28"/>
        </w:rPr>
        <w:t xml:space="preserve">, а також необхідності отримання знань, </w:t>
      </w:r>
      <w:r>
        <w:rPr>
          <w:rFonts w:ascii="Times New Roman" w:hAnsi="Times New Roman" w:cs="Times New Roman"/>
          <w:sz w:val="28"/>
          <w:szCs w:val="28"/>
        </w:rPr>
        <w:t>що</w:t>
      </w:r>
      <w:r w:rsidRPr="00F6455D">
        <w:rPr>
          <w:rFonts w:ascii="Times New Roman" w:hAnsi="Times New Roman" w:cs="Times New Roman"/>
          <w:sz w:val="28"/>
          <w:szCs w:val="28"/>
        </w:rPr>
        <w:t xml:space="preserve"> </w:t>
      </w:r>
      <w:r>
        <w:rPr>
          <w:rFonts w:ascii="Times New Roman" w:hAnsi="Times New Roman" w:cs="Times New Roman"/>
          <w:sz w:val="28"/>
          <w:szCs w:val="28"/>
        </w:rPr>
        <w:t>є</w:t>
      </w:r>
      <w:r w:rsidRPr="00F6455D">
        <w:rPr>
          <w:rFonts w:ascii="Times New Roman" w:hAnsi="Times New Roman" w:cs="Times New Roman"/>
          <w:sz w:val="28"/>
          <w:szCs w:val="28"/>
        </w:rPr>
        <w:t xml:space="preserve"> основною умовою успішного навчання. Важливу роль відіграє технічна, педагогічна та методологічна підготовленість викладачів, які безпосередньо взаємодіють зі слухачами. Педагоги повинні мати всебічну підготовку, володіти сучасними педагогічними методами та інформаційними технологіями, бути психологічно готовими до роботи з учнями в новій цифровій навчально-пізнавальній мережі Інтернет, а також усвідомлювати важливість своєї діяльності.</w:t>
      </w:r>
    </w:p>
    <w:p w14:paraId="53F2E55D" w14:textId="3A12A92A" w:rsidR="00AD0BFF" w:rsidRPr="00FD3307" w:rsidRDefault="00AD0BFF" w:rsidP="00AD0BFF">
      <w:pPr>
        <w:spacing w:after="0" w:line="360" w:lineRule="auto"/>
        <w:ind w:firstLine="709"/>
        <w:jc w:val="both"/>
        <w:rPr>
          <w:rFonts w:ascii="Times New Roman" w:hAnsi="Times New Roman" w:cs="Times New Roman"/>
          <w:sz w:val="28"/>
          <w:szCs w:val="28"/>
        </w:rPr>
      </w:pPr>
      <w:r w:rsidRPr="00F6455D">
        <w:rPr>
          <w:rFonts w:ascii="Times New Roman" w:hAnsi="Times New Roman" w:cs="Times New Roman"/>
          <w:sz w:val="28"/>
          <w:szCs w:val="28"/>
        </w:rPr>
        <w:t xml:space="preserve">Сучасні умови свідчать про наявність негативної тенденції, при якій після одноразової повної розробки навчальної дисципліни викладач високої кваліфікації з різноманітними навичками більше не потрібен. При цьому не вирішується проблема організації та проведення контролю за виконанням </w:t>
      </w:r>
      <w:r w:rsidRPr="00FD3307">
        <w:rPr>
          <w:rFonts w:ascii="Times New Roman" w:hAnsi="Times New Roman" w:cs="Times New Roman"/>
          <w:sz w:val="28"/>
          <w:szCs w:val="28"/>
        </w:rPr>
        <w:t>учнями завдань</w:t>
      </w:r>
      <w:r>
        <w:rPr>
          <w:rFonts w:ascii="Times New Roman" w:hAnsi="Times New Roman" w:cs="Times New Roman"/>
          <w:sz w:val="28"/>
          <w:szCs w:val="28"/>
        </w:rPr>
        <w:t xml:space="preserve"> дистанційно</w:t>
      </w:r>
      <w:r w:rsidRPr="00FD3307">
        <w:rPr>
          <w:rFonts w:ascii="Times New Roman" w:hAnsi="Times New Roman" w:cs="Times New Roman"/>
          <w:sz w:val="28"/>
          <w:szCs w:val="28"/>
        </w:rPr>
        <w:t xml:space="preserve"> для оцінки їх знань і навичок </w:t>
      </w:r>
      <w:r w:rsidRPr="00FD3307">
        <w:rPr>
          <w:rFonts w:ascii="Times New Roman" w:hAnsi="Times New Roman" w:cs="Times New Roman"/>
          <w:sz w:val="28"/>
          <w:szCs w:val="28"/>
          <w:lang w:val="ru-RU"/>
        </w:rPr>
        <w:t>[</w:t>
      </w:r>
      <w:r w:rsidRPr="00FD3307">
        <w:rPr>
          <w:rFonts w:ascii="Times New Roman" w:hAnsi="Times New Roman" w:cs="Times New Roman"/>
          <w:sz w:val="28"/>
          <w:szCs w:val="28"/>
          <w:lang w:val="ru-RU"/>
        </w:rPr>
        <w:fldChar w:fldCharType="begin"/>
      </w:r>
      <w:r w:rsidRPr="00FD3307">
        <w:rPr>
          <w:rFonts w:ascii="Times New Roman" w:hAnsi="Times New Roman" w:cs="Times New Roman"/>
          <w:sz w:val="28"/>
          <w:szCs w:val="28"/>
          <w:lang w:val="ru-RU"/>
        </w:rPr>
        <w:instrText xml:space="preserve"> REF _Ref176421163 \r \h  \* MERGEFORMAT </w:instrText>
      </w:r>
      <w:r w:rsidRPr="00FD3307">
        <w:rPr>
          <w:rFonts w:ascii="Times New Roman" w:hAnsi="Times New Roman" w:cs="Times New Roman"/>
          <w:sz w:val="28"/>
          <w:szCs w:val="28"/>
          <w:lang w:val="ru-RU"/>
        </w:rPr>
      </w:r>
      <w:r w:rsidRPr="00FD3307">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9</w:t>
      </w:r>
      <w:r w:rsidRPr="00FD3307">
        <w:rPr>
          <w:rFonts w:ascii="Times New Roman" w:hAnsi="Times New Roman" w:cs="Times New Roman"/>
          <w:sz w:val="28"/>
          <w:szCs w:val="28"/>
          <w:lang w:val="ru-RU"/>
        </w:rPr>
        <w:fldChar w:fldCharType="end"/>
      </w:r>
      <w:r w:rsidRPr="00FD3307">
        <w:rPr>
          <w:rFonts w:ascii="Times New Roman" w:hAnsi="Times New Roman" w:cs="Times New Roman"/>
          <w:sz w:val="28"/>
          <w:szCs w:val="28"/>
          <w:lang w:val="ru-RU"/>
        </w:rPr>
        <w:t>, с. 184]</w:t>
      </w:r>
      <w:r w:rsidRPr="00FD3307">
        <w:rPr>
          <w:rFonts w:ascii="Times New Roman" w:hAnsi="Times New Roman" w:cs="Times New Roman"/>
          <w:sz w:val="28"/>
          <w:szCs w:val="28"/>
        </w:rPr>
        <w:t>.</w:t>
      </w:r>
    </w:p>
    <w:p w14:paraId="2855F9F4"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В цьому контексті управління дистанційним навчанням у закладах загальної середньої освіти є одним із ключових викликів сучасної освітньої системи. З розвитком цифрових технологій та необхідністю адаптації до нових реалій (COVID-19, війна) дистанційне навчання стало невід'ємною складовою освітнього процесу. Це зумовило потребу в розробці ефективних моделей управління, які б забезпечували високий рівень якості освіти, доступ до навчальних ресурсів та відповідали потребам учнів і вчителів. </w:t>
      </w:r>
    </w:p>
    <w:p w14:paraId="0562BEF7"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При цьому, варто не плутати моделі управління дистанційним навчанням з моделями дистанційного навчання. Моделі управління зосереджуються на організаційних та адміністративних аспектах, що регулюють процес навчання на відстані, </w:t>
      </w:r>
      <w:r w:rsidRPr="008F1452">
        <w:rPr>
          <w:rFonts w:ascii="Times New Roman" w:hAnsi="Times New Roman" w:cs="Times New Roman"/>
          <w:sz w:val="28"/>
          <w:szCs w:val="28"/>
        </w:rPr>
        <w:t>тоді як моделі дистанційного навчання стосуються безпосередньо освітніх підходів і методів, які використовуються для викладання в онлайн-середовищі.</w:t>
      </w:r>
    </w:p>
    <w:p w14:paraId="3844BB7C"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Що стосується власне моделей дистанційного навчання, то науковці і уряд не </w:t>
      </w:r>
      <w:r>
        <w:rPr>
          <w:rFonts w:ascii="Times New Roman" w:hAnsi="Times New Roman" w:cs="Times New Roman"/>
          <w:sz w:val="28"/>
          <w:szCs w:val="28"/>
        </w:rPr>
        <w:t>запропонували</w:t>
      </w:r>
      <w:r w:rsidRPr="00FD3307">
        <w:rPr>
          <w:rFonts w:ascii="Times New Roman" w:hAnsi="Times New Roman" w:cs="Times New Roman"/>
          <w:sz w:val="28"/>
          <w:szCs w:val="28"/>
        </w:rPr>
        <w:t xml:space="preserve"> єдиної структури. </w:t>
      </w:r>
    </w:p>
    <w:p w14:paraId="3FD94EE7" w14:textId="2ECC3E36"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Так, в залежності від характеру </w:t>
      </w:r>
      <w:r w:rsidR="00831230">
        <w:rPr>
          <w:rFonts w:ascii="Times New Roman" w:hAnsi="Times New Roman" w:cs="Times New Roman"/>
          <w:sz w:val="28"/>
          <w:szCs w:val="28"/>
        </w:rPr>
        <w:t>освітнього</w:t>
      </w:r>
      <w:r w:rsidRPr="00FD3307">
        <w:rPr>
          <w:rFonts w:ascii="Times New Roman" w:hAnsi="Times New Roman" w:cs="Times New Roman"/>
          <w:sz w:val="28"/>
          <w:szCs w:val="28"/>
        </w:rPr>
        <w:t xml:space="preserve"> процесу передбачені такі моделі:</w:t>
      </w:r>
    </w:p>
    <w:p w14:paraId="0EB4B901"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lastRenderedPageBreak/>
        <w:t>1) Змішана модель</w:t>
      </w:r>
      <w:r>
        <w:rPr>
          <w:rFonts w:ascii="Times New Roman" w:hAnsi="Times New Roman" w:cs="Times New Roman"/>
          <w:sz w:val="28"/>
          <w:szCs w:val="28"/>
        </w:rPr>
        <w:t>, яка</w:t>
      </w:r>
      <w:r w:rsidRPr="00FD3307">
        <w:rPr>
          <w:rFonts w:ascii="Times New Roman" w:hAnsi="Times New Roman" w:cs="Times New Roman"/>
          <w:sz w:val="28"/>
          <w:szCs w:val="28"/>
        </w:rPr>
        <w:t xml:space="preserve"> поєднує традиційні очні заняття з елементами дистанційного навчання, дозволяючи створити оптимальний баланс між автономією учнів та керованим процесом навчання. У цій моделі частина занять проводиться у класі, де відбувається живий контакт між школярами і вчителем, а інша частина – онлайн, де учні можуть працювати самостійно з електронними ресурсами та платформами. Основна перевага змішаної моделі полягає в тому, що вона дозволяє використовувати найкращі сторони як традиційного навчання (інтерактивність, живе спілкування), так і дистанційного (гнучкість, доступність матеріалів, адаптивність).</w:t>
      </w:r>
    </w:p>
    <w:p w14:paraId="462A20F9" w14:textId="77777777" w:rsidR="00AD0BFF" w:rsidRPr="000D5051"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2) </w:t>
      </w:r>
      <w:r w:rsidRPr="000D5051">
        <w:rPr>
          <w:rFonts w:ascii="Times New Roman" w:hAnsi="Times New Roman" w:cs="Times New Roman"/>
          <w:sz w:val="28"/>
          <w:szCs w:val="28"/>
        </w:rPr>
        <w:t>Мережеве навчання є однією з найбільш популярних моделей дистанційного навчання, що ґрунтується на використанні інтернет-платформ для надання навчальних матеріалів, виконання завдань та спілкування між учасниками освітнього процесу. Всі компоненти навчання відбуваються через мережеві ресурси – онлайн-курси, відеоконференції, чати, форуми тощо. Ця модель забезпечує високу гнучкість і дозволяє учням навчатися в зручний для них час, але вимагає високої самодисципліни та мотивації, оскільки більшість матеріалів вони освоюють самостійно.</w:t>
      </w:r>
    </w:p>
    <w:p w14:paraId="593FC07B"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3) Модель поєднання мережевого навчання та кейс-технологій дозволяє розглядати реальні ситуації та практичні приклади в контексті теоретичного навчання. Кейс-технології стимулюють аналітичне мислення та здатність до прийняття рішень. Учні отримують реальні або змодельовані сценарії проблемних ситуацій, які вони повинні аналізувати та вирішувати, використовуючи набуті знання. Проте така модель більше характерна дорослим ніж дітям.</w:t>
      </w:r>
    </w:p>
    <w:p w14:paraId="7DC80838" w14:textId="3F0B7176"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4) Інтерактивне телебачення – це модель дистанційного навчання, яка використовує телекомунікаційні технології для трансляції навчальних програм, які можуть включати можливість взаємодії з викладачем та іншими учасниками в реальному часі [</w:t>
      </w:r>
      <w:r w:rsidRPr="00FD3307">
        <w:rPr>
          <w:rFonts w:ascii="Times New Roman" w:hAnsi="Times New Roman" w:cs="Times New Roman"/>
          <w:sz w:val="28"/>
          <w:szCs w:val="28"/>
        </w:rPr>
        <w:fldChar w:fldCharType="begin"/>
      </w:r>
      <w:r w:rsidRPr="00FD3307">
        <w:rPr>
          <w:rFonts w:ascii="Times New Roman" w:hAnsi="Times New Roman" w:cs="Times New Roman"/>
          <w:sz w:val="28"/>
          <w:szCs w:val="28"/>
        </w:rPr>
        <w:instrText xml:space="preserve"> REF _Ref178085330 \r \h  \* MERGEFORMAT </w:instrText>
      </w:r>
      <w:r w:rsidRPr="00FD3307">
        <w:rPr>
          <w:rFonts w:ascii="Times New Roman" w:hAnsi="Times New Roman" w:cs="Times New Roman"/>
          <w:sz w:val="28"/>
          <w:szCs w:val="28"/>
        </w:rPr>
      </w:r>
      <w:r w:rsidRPr="00FD3307">
        <w:rPr>
          <w:rFonts w:ascii="Times New Roman" w:hAnsi="Times New Roman" w:cs="Times New Roman"/>
          <w:sz w:val="28"/>
          <w:szCs w:val="28"/>
        </w:rPr>
        <w:fldChar w:fldCharType="separate"/>
      </w:r>
      <w:r w:rsidR="00921589">
        <w:rPr>
          <w:rFonts w:ascii="Times New Roman" w:hAnsi="Times New Roman" w:cs="Times New Roman"/>
          <w:sz w:val="28"/>
          <w:szCs w:val="28"/>
        </w:rPr>
        <w:t>3</w:t>
      </w:r>
      <w:r w:rsidRPr="00FD3307">
        <w:rPr>
          <w:rFonts w:ascii="Times New Roman" w:hAnsi="Times New Roman" w:cs="Times New Roman"/>
          <w:sz w:val="28"/>
          <w:szCs w:val="28"/>
        </w:rPr>
        <w:fldChar w:fldCharType="end"/>
      </w:r>
      <w:r w:rsidRPr="00FD3307">
        <w:rPr>
          <w:rFonts w:ascii="Times New Roman" w:hAnsi="Times New Roman" w:cs="Times New Roman"/>
          <w:sz w:val="28"/>
          <w:szCs w:val="28"/>
        </w:rPr>
        <w:t>, с. 292-293].</w:t>
      </w:r>
    </w:p>
    <w:p w14:paraId="7DF04EDE" w14:textId="6C7B6313"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lastRenderedPageBreak/>
        <w:t xml:space="preserve">Кардинально іншу </w:t>
      </w:r>
      <w:proofErr w:type="spellStart"/>
      <w:r w:rsidRPr="00FD3307">
        <w:rPr>
          <w:rFonts w:ascii="Times New Roman" w:hAnsi="Times New Roman" w:cs="Times New Roman"/>
          <w:sz w:val="28"/>
          <w:szCs w:val="28"/>
        </w:rPr>
        <w:t>характеристку</w:t>
      </w:r>
      <w:proofErr w:type="spellEnd"/>
      <w:r w:rsidRPr="00FD3307">
        <w:rPr>
          <w:rFonts w:ascii="Times New Roman" w:hAnsi="Times New Roman" w:cs="Times New Roman"/>
          <w:sz w:val="28"/>
          <w:szCs w:val="28"/>
        </w:rPr>
        <w:t xml:space="preserve"> модел</w:t>
      </w:r>
      <w:r>
        <w:rPr>
          <w:rFonts w:ascii="Times New Roman" w:hAnsi="Times New Roman" w:cs="Times New Roman"/>
          <w:sz w:val="28"/>
          <w:szCs w:val="28"/>
        </w:rPr>
        <w:t>ей навчання подано у праці В. </w:t>
      </w:r>
      <w:proofErr w:type="spellStart"/>
      <w:r w:rsidRPr="00FD3307">
        <w:rPr>
          <w:rFonts w:ascii="Times New Roman" w:hAnsi="Times New Roman" w:cs="Times New Roman"/>
          <w:sz w:val="28"/>
          <w:szCs w:val="28"/>
        </w:rPr>
        <w:t>Тверезовського</w:t>
      </w:r>
      <w:proofErr w:type="spellEnd"/>
      <w:r w:rsidRPr="00FD3307">
        <w:rPr>
          <w:rFonts w:ascii="Times New Roman" w:hAnsi="Times New Roman" w:cs="Times New Roman"/>
          <w:sz w:val="28"/>
          <w:szCs w:val="28"/>
        </w:rPr>
        <w:t xml:space="preserve"> та Н. </w:t>
      </w:r>
      <w:proofErr w:type="spellStart"/>
      <w:r w:rsidRPr="00FD3307">
        <w:rPr>
          <w:rFonts w:ascii="Times New Roman" w:hAnsi="Times New Roman" w:cs="Times New Roman"/>
          <w:sz w:val="28"/>
          <w:szCs w:val="28"/>
        </w:rPr>
        <w:t>Лукова</w:t>
      </w:r>
      <w:proofErr w:type="spellEnd"/>
      <w:r w:rsidRPr="00FD3307">
        <w:rPr>
          <w:rFonts w:ascii="Times New Roman" w:hAnsi="Times New Roman" w:cs="Times New Roman"/>
          <w:sz w:val="28"/>
          <w:szCs w:val="28"/>
        </w:rPr>
        <w:t>-Чуйко. Ними визначені такі 5 моделей дистанційного навчанн</w:t>
      </w:r>
      <w:r w:rsidR="00831230">
        <w:rPr>
          <w:rFonts w:ascii="Times New Roman" w:hAnsi="Times New Roman" w:cs="Times New Roman"/>
          <w:sz w:val="28"/>
          <w:szCs w:val="28"/>
        </w:rPr>
        <w:t>я</w:t>
      </w:r>
      <w:r w:rsidRPr="00FD3307">
        <w:rPr>
          <w:rFonts w:ascii="Times New Roman" w:hAnsi="Times New Roman" w:cs="Times New Roman"/>
          <w:sz w:val="28"/>
          <w:szCs w:val="28"/>
        </w:rPr>
        <w:t>:</w:t>
      </w:r>
    </w:p>
    <w:p w14:paraId="070E84AD" w14:textId="2B9AE2F4"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1) Школа – Інтернет. У межах цієї моделі основний </w:t>
      </w:r>
      <w:r w:rsidR="00831230">
        <w:rPr>
          <w:rFonts w:ascii="Times New Roman" w:hAnsi="Times New Roman" w:cs="Times New Roman"/>
          <w:sz w:val="28"/>
          <w:szCs w:val="28"/>
        </w:rPr>
        <w:t xml:space="preserve">освітній </w:t>
      </w:r>
      <w:r w:rsidRPr="00FD3307">
        <w:rPr>
          <w:rFonts w:ascii="Times New Roman" w:hAnsi="Times New Roman" w:cs="Times New Roman"/>
          <w:sz w:val="28"/>
          <w:szCs w:val="28"/>
        </w:rPr>
        <w:t>процес відбувається у очній школі. Інтернет</w:t>
      </w:r>
      <w:r>
        <w:rPr>
          <w:rFonts w:ascii="Times New Roman" w:hAnsi="Times New Roman" w:cs="Times New Roman"/>
          <w:sz w:val="28"/>
          <w:szCs w:val="28"/>
        </w:rPr>
        <w:t>-ресурси</w:t>
      </w:r>
      <w:r w:rsidRPr="00FD3307">
        <w:rPr>
          <w:rFonts w:ascii="Times New Roman" w:hAnsi="Times New Roman" w:cs="Times New Roman"/>
          <w:sz w:val="28"/>
          <w:szCs w:val="28"/>
        </w:rPr>
        <w:t xml:space="preserve"> використову</w:t>
      </w:r>
      <w:r>
        <w:rPr>
          <w:rFonts w:ascii="Times New Roman" w:hAnsi="Times New Roman" w:cs="Times New Roman"/>
          <w:sz w:val="28"/>
          <w:szCs w:val="28"/>
        </w:rPr>
        <w:t>ю</w:t>
      </w:r>
      <w:r w:rsidRPr="00FD3307">
        <w:rPr>
          <w:rFonts w:ascii="Times New Roman" w:hAnsi="Times New Roman" w:cs="Times New Roman"/>
          <w:sz w:val="28"/>
          <w:szCs w:val="28"/>
        </w:rPr>
        <w:t xml:space="preserve">ться як додаткове джерело інформації. Учні </w:t>
      </w:r>
      <w:r>
        <w:rPr>
          <w:rFonts w:ascii="Times New Roman" w:hAnsi="Times New Roman" w:cs="Times New Roman"/>
          <w:sz w:val="28"/>
          <w:szCs w:val="28"/>
        </w:rPr>
        <w:t>спільно</w:t>
      </w:r>
      <w:r w:rsidRPr="00FD3307">
        <w:rPr>
          <w:rFonts w:ascii="Times New Roman" w:hAnsi="Times New Roman" w:cs="Times New Roman"/>
          <w:sz w:val="28"/>
          <w:szCs w:val="28"/>
        </w:rPr>
        <w:t xml:space="preserve"> </w:t>
      </w:r>
      <w:r>
        <w:rPr>
          <w:rFonts w:ascii="Times New Roman" w:hAnsi="Times New Roman" w:cs="Times New Roman"/>
          <w:sz w:val="28"/>
          <w:szCs w:val="28"/>
        </w:rPr>
        <w:t>з</w:t>
      </w:r>
      <w:r w:rsidRPr="00FD3307">
        <w:rPr>
          <w:rFonts w:ascii="Times New Roman" w:hAnsi="Times New Roman" w:cs="Times New Roman"/>
          <w:sz w:val="28"/>
          <w:szCs w:val="28"/>
        </w:rPr>
        <w:t xml:space="preserve"> учителем взаємодіють з віддаленою від них інформацією, різними освітніми об'єктами, з фахівцями в </w:t>
      </w:r>
      <w:r>
        <w:rPr>
          <w:rFonts w:ascii="Times New Roman" w:hAnsi="Times New Roman" w:cs="Times New Roman"/>
          <w:sz w:val="28"/>
          <w:szCs w:val="28"/>
        </w:rPr>
        <w:t>предметах</w:t>
      </w:r>
      <w:r w:rsidRPr="00FD3307">
        <w:rPr>
          <w:rFonts w:ascii="Times New Roman" w:hAnsi="Times New Roman" w:cs="Times New Roman"/>
          <w:sz w:val="28"/>
          <w:szCs w:val="28"/>
        </w:rPr>
        <w:t xml:space="preserve">, </w:t>
      </w:r>
      <w:r>
        <w:rPr>
          <w:rFonts w:ascii="Times New Roman" w:hAnsi="Times New Roman" w:cs="Times New Roman"/>
          <w:sz w:val="28"/>
          <w:szCs w:val="28"/>
        </w:rPr>
        <w:t>які</w:t>
      </w:r>
      <w:r w:rsidRPr="00FD3307">
        <w:rPr>
          <w:rFonts w:ascii="Times New Roman" w:hAnsi="Times New Roman" w:cs="Times New Roman"/>
          <w:sz w:val="28"/>
          <w:szCs w:val="28"/>
        </w:rPr>
        <w:t xml:space="preserve"> вивчаються. Дистанційне навчання у цьому випадку </w:t>
      </w:r>
      <w:r>
        <w:rPr>
          <w:rFonts w:ascii="Times New Roman" w:hAnsi="Times New Roman" w:cs="Times New Roman"/>
          <w:sz w:val="28"/>
          <w:szCs w:val="28"/>
        </w:rPr>
        <w:t xml:space="preserve">є </w:t>
      </w:r>
      <w:r w:rsidRPr="00FD3307">
        <w:rPr>
          <w:rFonts w:ascii="Times New Roman" w:hAnsi="Times New Roman" w:cs="Times New Roman"/>
          <w:sz w:val="28"/>
          <w:szCs w:val="28"/>
        </w:rPr>
        <w:t>додатковим засобом вирішення традиційних загальноосвітніх завдань.</w:t>
      </w:r>
    </w:p>
    <w:p w14:paraId="53049539"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2) Школа – Інтернет – Школа. Охоплює учнів та педагогів двох та більше очних шкіл, які беруть участь у загальних дистанційних освітніх </w:t>
      </w:r>
      <w:proofErr w:type="spellStart"/>
      <w:r w:rsidRPr="00FD3307">
        <w:rPr>
          <w:rFonts w:ascii="Times New Roman" w:hAnsi="Times New Roman" w:cs="Times New Roman"/>
          <w:sz w:val="28"/>
          <w:szCs w:val="28"/>
        </w:rPr>
        <w:t>про</w:t>
      </w:r>
      <w:r>
        <w:rPr>
          <w:rFonts w:ascii="Times New Roman" w:hAnsi="Times New Roman" w:cs="Times New Roman"/>
          <w:sz w:val="28"/>
          <w:szCs w:val="28"/>
        </w:rPr>
        <w:t>єктах</w:t>
      </w:r>
      <w:proofErr w:type="spellEnd"/>
      <w:r>
        <w:rPr>
          <w:rFonts w:ascii="Times New Roman" w:hAnsi="Times New Roman" w:cs="Times New Roman"/>
          <w:sz w:val="28"/>
          <w:szCs w:val="28"/>
        </w:rPr>
        <w:t>. Цей тип освіти</w:t>
      </w:r>
      <w:r w:rsidRPr="00FD3307">
        <w:rPr>
          <w:rFonts w:ascii="Times New Roman" w:hAnsi="Times New Roman" w:cs="Times New Roman"/>
          <w:sz w:val="28"/>
          <w:szCs w:val="28"/>
        </w:rPr>
        <w:t xml:space="preserve"> додатк</w:t>
      </w:r>
      <w:r>
        <w:rPr>
          <w:rFonts w:ascii="Times New Roman" w:hAnsi="Times New Roman" w:cs="Times New Roman"/>
          <w:sz w:val="28"/>
          <w:szCs w:val="28"/>
        </w:rPr>
        <w:t xml:space="preserve">овий до базового, але іноді </w:t>
      </w:r>
      <w:proofErr w:type="spellStart"/>
      <w:r>
        <w:rPr>
          <w:rFonts w:ascii="Times New Roman" w:hAnsi="Times New Roman" w:cs="Times New Roman"/>
          <w:sz w:val="28"/>
          <w:szCs w:val="28"/>
        </w:rPr>
        <w:t>проє</w:t>
      </w:r>
      <w:r w:rsidRPr="00FD3307">
        <w:rPr>
          <w:rFonts w:ascii="Times New Roman" w:hAnsi="Times New Roman" w:cs="Times New Roman"/>
          <w:sz w:val="28"/>
          <w:szCs w:val="28"/>
        </w:rPr>
        <w:t>кт</w:t>
      </w:r>
      <w:proofErr w:type="spellEnd"/>
      <w:r w:rsidRPr="00FD3307">
        <w:rPr>
          <w:rFonts w:ascii="Times New Roman" w:hAnsi="Times New Roman" w:cs="Times New Roman"/>
          <w:sz w:val="28"/>
          <w:szCs w:val="28"/>
        </w:rPr>
        <w:t xml:space="preserve"> дозволяє вивчити окремі теми чи розділи, але це виняток. Комунікації з віддаленими учнями мають організований, але не систематичний характер.</w:t>
      </w:r>
    </w:p>
    <w:p w14:paraId="71DD8445"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3) Учень – Інтернет – Вчитель. Дистанційне навчання частково замінює очне. </w:t>
      </w:r>
      <w:r>
        <w:rPr>
          <w:rFonts w:ascii="Times New Roman" w:hAnsi="Times New Roman" w:cs="Times New Roman"/>
          <w:sz w:val="28"/>
          <w:szCs w:val="28"/>
        </w:rPr>
        <w:t>Вчитель</w:t>
      </w:r>
      <w:r w:rsidRPr="007E0D19">
        <w:rPr>
          <w:rFonts w:ascii="Times New Roman" w:hAnsi="Times New Roman" w:cs="Times New Roman"/>
          <w:sz w:val="28"/>
          <w:szCs w:val="28"/>
        </w:rPr>
        <w:t xml:space="preserve"> </w:t>
      </w:r>
      <w:r>
        <w:rPr>
          <w:rFonts w:ascii="Times New Roman" w:hAnsi="Times New Roman" w:cs="Times New Roman"/>
          <w:sz w:val="28"/>
          <w:szCs w:val="28"/>
        </w:rPr>
        <w:t>з</w:t>
      </w:r>
      <w:r w:rsidRPr="00FD3307">
        <w:rPr>
          <w:rFonts w:ascii="Times New Roman" w:hAnsi="Times New Roman" w:cs="Times New Roman"/>
          <w:sz w:val="28"/>
          <w:szCs w:val="28"/>
        </w:rPr>
        <w:t xml:space="preserve"> учнем</w:t>
      </w:r>
      <w:r>
        <w:rPr>
          <w:rFonts w:ascii="Times New Roman" w:hAnsi="Times New Roman" w:cs="Times New Roman"/>
          <w:sz w:val="28"/>
          <w:szCs w:val="28"/>
        </w:rPr>
        <w:t xml:space="preserve"> працює віддалено </w:t>
      </w:r>
      <w:r w:rsidRPr="00FD3307">
        <w:rPr>
          <w:rFonts w:ascii="Times New Roman" w:hAnsi="Times New Roman" w:cs="Times New Roman"/>
          <w:sz w:val="28"/>
          <w:szCs w:val="28"/>
        </w:rPr>
        <w:t xml:space="preserve">безперервно чи епізодично. Заняття проводяться дистанційно, зазвичай </w:t>
      </w:r>
      <w:r>
        <w:rPr>
          <w:rFonts w:ascii="Times New Roman" w:hAnsi="Times New Roman" w:cs="Times New Roman"/>
          <w:sz w:val="28"/>
          <w:szCs w:val="28"/>
        </w:rPr>
        <w:t>додатково до основного навчання</w:t>
      </w:r>
      <w:r w:rsidRPr="00FD3307">
        <w:rPr>
          <w:rFonts w:ascii="Times New Roman" w:hAnsi="Times New Roman" w:cs="Times New Roman"/>
          <w:sz w:val="28"/>
          <w:szCs w:val="28"/>
        </w:rPr>
        <w:t xml:space="preserve"> і мають на меті поглиблене вивчення якогось предмета чи теми, підготовку до вступу до </w:t>
      </w:r>
      <w:r>
        <w:rPr>
          <w:rFonts w:ascii="Times New Roman" w:hAnsi="Times New Roman" w:cs="Times New Roman"/>
          <w:sz w:val="28"/>
          <w:szCs w:val="28"/>
        </w:rPr>
        <w:t>ЗВО</w:t>
      </w:r>
      <w:r w:rsidRPr="00FD3307">
        <w:rPr>
          <w:rFonts w:ascii="Times New Roman" w:hAnsi="Times New Roman" w:cs="Times New Roman"/>
          <w:sz w:val="28"/>
          <w:szCs w:val="28"/>
        </w:rPr>
        <w:t xml:space="preserve"> тощо. Дистанційне навчання цього типу носить характер додаткового до очного навчання. Розширюється коло педагогів та фахівців, доступні масиви інформації, кількість та якість комунікацій. Варіант даного типу дистанційного навчання: педагог</w:t>
      </w:r>
      <w:r>
        <w:rPr>
          <w:rFonts w:ascii="Times New Roman" w:hAnsi="Times New Roman" w:cs="Times New Roman"/>
          <w:sz w:val="28"/>
          <w:szCs w:val="28"/>
        </w:rPr>
        <w:t xml:space="preserve"> </w:t>
      </w:r>
      <w:proofErr w:type="spellStart"/>
      <w:r>
        <w:rPr>
          <w:rFonts w:ascii="Times New Roman" w:hAnsi="Times New Roman" w:cs="Times New Roman"/>
          <w:sz w:val="28"/>
          <w:szCs w:val="28"/>
        </w:rPr>
        <w:t>офлайн</w:t>
      </w:r>
      <w:proofErr w:type="spellEnd"/>
      <w:r w:rsidRPr="00FD3307">
        <w:rPr>
          <w:rFonts w:ascii="Times New Roman" w:hAnsi="Times New Roman" w:cs="Times New Roman"/>
          <w:sz w:val="28"/>
          <w:szCs w:val="28"/>
        </w:rPr>
        <w:t xml:space="preserve"> веде заняття як з учнями своєї школи, так і з віддаленими від нього учнями з інших шкіл та міст.</w:t>
      </w:r>
    </w:p>
    <w:p w14:paraId="5A283FBA"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4) Учень – Інтернет – Центр. Дистанційне навчання можна порівняти з очним навчанням і є засобом індивідуалізації навчання. Навча</w:t>
      </w:r>
      <w:r>
        <w:rPr>
          <w:rFonts w:ascii="Times New Roman" w:hAnsi="Times New Roman" w:cs="Times New Roman"/>
          <w:sz w:val="28"/>
          <w:szCs w:val="28"/>
        </w:rPr>
        <w:t>льний процес</w:t>
      </w:r>
      <w:r w:rsidRPr="00FD3307">
        <w:rPr>
          <w:rFonts w:ascii="Times New Roman" w:hAnsi="Times New Roman" w:cs="Times New Roman"/>
          <w:sz w:val="28"/>
          <w:szCs w:val="28"/>
        </w:rPr>
        <w:t xml:space="preserve"> відбувається значною мірою дистанційно. Робота учнів у віртуальних класах відбувається за віддаленості один від одного практично всіх суб'єктів освіти. Дистанційне навчання виступає тут як окремий тип освіти – основний або принаймні порівнянний за обсягом з очним. Змінюється роль та місце всіх </w:t>
      </w:r>
      <w:r w:rsidRPr="00FD3307">
        <w:rPr>
          <w:rFonts w:ascii="Times New Roman" w:hAnsi="Times New Roman" w:cs="Times New Roman"/>
          <w:sz w:val="28"/>
          <w:szCs w:val="28"/>
        </w:rPr>
        <w:lastRenderedPageBreak/>
        <w:t>основних освітніх компонентів традиційної освіти: цілей, змісту, форм, критеріїв оцінки навчання.</w:t>
      </w:r>
    </w:p>
    <w:p w14:paraId="5521BBBA" w14:textId="15C1B890" w:rsidR="00AD0BFF"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5) Учень – Інтернет </w:t>
      </w:r>
      <w:r w:rsidR="00E1503D">
        <w:rPr>
          <w:rFonts w:ascii="Times New Roman" w:hAnsi="Times New Roman" w:cs="Times New Roman"/>
          <w:sz w:val="28"/>
          <w:szCs w:val="28"/>
        </w:rPr>
        <w:t xml:space="preserve">. </w:t>
      </w:r>
      <w:r w:rsidRPr="00FD3307">
        <w:rPr>
          <w:rFonts w:ascii="Times New Roman" w:hAnsi="Times New Roman" w:cs="Times New Roman"/>
          <w:sz w:val="28"/>
          <w:szCs w:val="28"/>
        </w:rPr>
        <w:t xml:space="preserve">Дистанційне навчання виконує функцію розподіленої у просторі та у часі освіти. Учень навчається не в одній очній чи дистанційної школі, а водночас у кількох. Комплексна освітня програма учня складена в такий спосіб, що різні освітні предмети вивчаються у різних установах чи різних педагогів. Школа трансформується у персональний освітній центр. Дана модель дистанційного навчання дозволяє </w:t>
      </w:r>
      <w:proofErr w:type="spellStart"/>
      <w:r w:rsidRPr="00FD3307">
        <w:rPr>
          <w:rFonts w:ascii="Times New Roman" w:hAnsi="Times New Roman" w:cs="Times New Roman"/>
          <w:sz w:val="28"/>
          <w:szCs w:val="28"/>
        </w:rPr>
        <w:t>гнучко</w:t>
      </w:r>
      <w:proofErr w:type="spellEnd"/>
      <w:r w:rsidRPr="00FD3307">
        <w:rPr>
          <w:rFonts w:ascii="Times New Roman" w:hAnsi="Times New Roman" w:cs="Times New Roman"/>
          <w:sz w:val="28"/>
          <w:szCs w:val="28"/>
        </w:rPr>
        <w:t xml:space="preserve"> враховувати особистісні особливості та цілі учня, вибудовувати його індивідуальну освітню траєкторію. Але щоб реалізувати ці можливості, потрібна високопрофесійна координація навчання з боку </w:t>
      </w:r>
      <w:proofErr w:type="spellStart"/>
      <w:r w:rsidRPr="00FD3307">
        <w:rPr>
          <w:rFonts w:ascii="Times New Roman" w:hAnsi="Times New Roman" w:cs="Times New Roman"/>
          <w:sz w:val="28"/>
          <w:szCs w:val="28"/>
        </w:rPr>
        <w:t>тьютора</w:t>
      </w:r>
      <w:proofErr w:type="spellEnd"/>
      <w:r w:rsidRPr="00FD3307">
        <w:rPr>
          <w:rFonts w:ascii="Times New Roman" w:hAnsi="Times New Roman" w:cs="Times New Roman"/>
          <w:sz w:val="28"/>
          <w:szCs w:val="28"/>
        </w:rPr>
        <w:t xml:space="preserve"> чи іншого педагога-наставника, який працює у певній та налагодженій педагогічній системі.</w:t>
      </w:r>
    </w:p>
    <w:p w14:paraId="74D08C5F" w14:textId="3E59981E" w:rsidR="00AD0BFF" w:rsidRPr="00FD3307" w:rsidRDefault="00AD0BFF" w:rsidP="00AD0BFF">
      <w:pPr>
        <w:spacing w:after="0" w:line="360" w:lineRule="auto"/>
        <w:ind w:firstLine="709"/>
        <w:jc w:val="both"/>
        <w:rPr>
          <w:rFonts w:ascii="Times New Roman" w:hAnsi="Times New Roman" w:cs="Times New Roman"/>
          <w:sz w:val="28"/>
          <w:szCs w:val="28"/>
        </w:rPr>
      </w:pPr>
      <w:r w:rsidRPr="00E1503D">
        <w:rPr>
          <w:rFonts w:ascii="Times New Roman" w:hAnsi="Times New Roman" w:cs="Times New Roman"/>
          <w:sz w:val="28"/>
          <w:szCs w:val="28"/>
        </w:rPr>
        <w:t>Відповідно до типів дистанційного навчання встановлюються цілі, зміст, організаційна структура, форми та методи навчання, система діагностики та оцінки результатів, тобто будується дидактична система [</w:t>
      </w:r>
      <w:r w:rsidRPr="00E1503D">
        <w:rPr>
          <w:rFonts w:ascii="Times New Roman" w:hAnsi="Times New Roman" w:cs="Times New Roman"/>
          <w:sz w:val="28"/>
          <w:szCs w:val="28"/>
        </w:rPr>
        <w:fldChar w:fldCharType="begin"/>
      </w:r>
      <w:r w:rsidRPr="00E1503D">
        <w:rPr>
          <w:rFonts w:ascii="Times New Roman" w:hAnsi="Times New Roman" w:cs="Times New Roman"/>
          <w:sz w:val="28"/>
          <w:szCs w:val="28"/>
        </w:rPr>
        <w:instrText xml:space="preserve"> REF _Ref178089171 \r \h  \* MERGEFORMAT </w:instrText>
      </w:r>
      <w:r w:rsidRPr="00E1503D">
        <w:rPr>
          <w:rFonts w:ascii="Times New Roman" w:hAnsi="Times New Roman" w:cs="Times New Roman"/>
          <w:sz w:val="28"/>
          <w:szCs w:val="28"/>
        </w:rPr>
      </w:r>
      <w:r w:rsidRPr="00E1503D">
        <w:rPr>
          <w:rFonts w:ascii="Times New Roman" w:hAnsi="Times New Roman" w:cs="Times New Roman"/>
          <w:sz w:val="28"/>
          <w:szCs w:val="28"/>
        </w:rPr>
        <w:fldChar w:fldCharType="separate"/>
      </w:r>
      <w:r w:rsidR="00921589">
        <w:rPr>
          <w:rFonts w:ascii="Times New Roman" w:hAnsi="Times New Roman" w:cs="Times New Roman"/>
          <w:sz w:val="28"/>
          <w:szCs w:val="28"/>
        </w:rPr>
        <w:t>37</w:t>
      </w:r>
      <w:r w:rsidRPr="00E1503D">
        <w:rPr>
          <w:rFonts w:ascii="Times New Roman" w:hAnsi="Times New Roman" w:cs="Times New Roman"/>
          <w:sz w:val="28"/>
          <w:szCs w:val="28"/>
        </w:rPr>
        <w:fldChar w:fldCharType="end"/>
      </w:r>
      <w:r w:rsidRPr="00E1503D">
        <w:rPr>
          <w:rFonts w:ascii="Times New Roman" w:hAnsi="Times New Roman" w:cs="Times New Roman"/>
          <w:sz w:val="28"/>
          <w:szCs w:val="28"/>
        </w:rPr>
        <w:t>].</w:t>
      </w:r>
    </w:p>
    <w:p w14:paraId="7FA61C4F"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Такий поділ вимагає від керівника узгодженої роботи з декількома підрозділами, визначенням стратегій дистанційного навчання, яке буде запроваджено. Зокрема, керівництвом визначається частка дистанційного навчання в загальній системі, хто його забезпечує, умови його запровадження та скасування </w:t>
      </w:r>
      <w:proofErr w:type="spellStart"/>
      <w:r w:rsidRPr="00FD3307">
        <w:rPr>
          <w:rFonts w:ascii="Times New Roman" w:hAnsi="Times New Roman" w:cs="Times New Roman"/>
          <w:sz w:val="28"/>
          <w:szCs w:val="28"/>
        </w:rPr>
        <w:t>тошо</w:t>
      </w:r>
      <w:proofErr w:type="spellEnd"/>
      <w:r w:rsidRPr="00FD3307">
        <w:rPr>
          <w:rFonts w:ascii="Times New Roman" w:hAnsi="Times New Roman" w:cs="Times New Roman"/>
          <w:sz w:val="28"/>
          <w:szCs w:val="28"/>
        </w:rPr>
        <w:t>.</w:t>
      </w:r>
    </w:p>
    <w:p w14:paraId="2298F006"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Варто також звернути увагу на класифікацію</w:t>
      </w:r>
      <w:r>
        <w:rPr>
          <w:rFonts w:ascii="Times New Roman" w:hAnsi="Times New Roman" w:cs="Times New Roman"/>
          <w:sz w:val="28"/>
          <w:szCs w:val="28"/>
        </w:rPr>
        <w:t>, наведену у дослідженні О. </w:t>
      </w:r>
      <w:proofErr w:type="spellStart"/>
      <w:r w:rsidRPr="00FD3307">
        <w:rPr>
          <w:rFonts w:ascii="Times New Roman" w:hAnsi="Times New Roman" w:cs="Times New Roman"/>
          <w:sz w:val="28"/>
          <w:szCs w:val="28"/>
        </w:rPr>
        <w:t>Фіданян</w:t>
      </w:r>
      <w:proofErr w:type="spellEnd"/>
      <w:r w:rsidRPr="00FD3307">
        <w:rPr>
          <w:rFonts w:ascii="Times New Roman" w:hAnsi="Times New Roman" w:cs="Times New Roman"/>
          <w:sz w:val="28"/>
          <w:szCs w:val="28"/>
        </w:rPr>
        <w:t>.</w:t>
      </w:r>
    </w:p>
    <w:p w14:paraId="603CCA41" w14:textId="0A8DF3A1"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Модель 1. Розподілена класна кімната (</w:t>
      </w:r>
      <w:proofErr w:type="spellStart"/>
      <w:r w:rsidRPr="00FD3307">
        <w:rPr>
          <w:rFonts w:ascii="Times New Roman" w:hAnsi="Times New Roman" w:cs="Times New Roman"/>
          <w:sz w:val="28"/>
          <w:szCs w:val="28"/>
        </w:rPr>
        <w:t>Distributed</w:t>
      </w:r>
      <w:proofErr w:type="spellEnd"/>
      <w:r w:rsidRPr="00FD3307">
        <w:rPr>
          <w:rFonts w:ascii="Times New Roman" w:hAnsi="Times New Roman" w:cs="Times New Roman"/>
          <w:sz w:val="28"/>
          <w:szCs w:val="28"/>
        </w:rPr>
        <w:t xml:space="preserve"> </w:t>
      </w:r>
      <w:proofErr w:type="spellStart"/>
      <w:r w:rsidRPr="00FD3307">
        <w:rPr>
          <w:rFonts w:ascii="Times New Roman" w:hAnsi="Times New Roman" w:cs="Times New Roman"/>
          <w:sz w:val="28"/>
          <w:szCs w:val="28"/>
        </w:rPr>
        <w:t>Classroom</w:t>
      </w:r>
      <w:proofErr w:type="spellEnd"/>
      <w:r w:rsidRPr="00FD3307">
        <w:rPr>
          <w:rFonts w:ascii="Times New Roman" w:hAnsi="Times New Roman" w:cs="Times New Roman"/>
          <w:sz w:val="28"/>
          <w:szCs w:val="28"/>
        </w:rPr>
        <w:t xml:space="preserve">). Ця модель передбачає одночасне навчання учнів, які перебувають в аудиторії, та тих, хто навчається дистанційно, завдяки інтерактивним телекомунікаційним технологіям. Освітні установи, такі як школи, контролюють </w:t>
      </w:r>
      <w:r w:rsidR="00E1503D">
        <w:rPr>
          <w:rFonts w:ascii="Times New Roman" w:hAnsi="Times New Roman" w:cs="Times New Roman"/>
          <w:sz w:val="28"/>
          <w:szCs w:val="28"/>
        </w:rPr>
        <w:t>освітній</w:t>
      </w:r>
      <w:r w:rsidRPr="00FD3307">
        <w:rPr>
          <w:rFonts w:ascii="Times New Roman" w:hAnsi="Times New Roman" w:cs="Times New Roman"/>
          <w:sz w:val="28"/>
          <w:szCs w:val="28"/>
        </w:rPr>
        <w:t xml:space="preserve"> процес і місцезнаходження учнів.</w:t>
      </w:r>
    </w:p>
    <w:p w14:paraId="172802AC"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Заняття відбуваються за допомогою синхронних комунікацій, що вимагає присутності всіх учасників у певному місці та часі (хоча б раз на тиждень). </w:t>
      </w:r>
      <w:r w:rsidRPr="00FD3307">
        <w:rPr>
          <w:rFonts w:ascii="Times New Roman" w:hAnsi="Times New Roman" w:cs="Times New Roman"/>
          <w:sz w:val="28"/>
          <w:szCs w:val="28"/>
        </w:rPr>
        <w:lastRenderedPageBreak/>
        <w:t xml:space="preserve">Кількість задіяних місць може бути від двох до кількох, а технічна складність зростає зі збільшенням кількості локацій. </w:t>
      </w:r>
    </w:p>
    <w:p w14:paraId="74FB38E7" w14:textId="5462A742"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Модель 2. Незалежне (кореспондентське) навчання (</w:t>
      </w:r>
      <w:proofErr w:type="spellStart"/>
      <w:r w:rsidRPr="00FD3307">
        <w:rPr>
          <w:rFonts w:ascii="Times New Roman" w:hAnsi="Times New Roman" w:cs="Times New Roman"/>
          <w:sz w:val="28"/>
          <w:szCs w:val="28"/>
        </w:rPr>
        <w:t>Independent</w:t>
      </w:r>
      <w:proofErr w:type="spellEnd"/>
      <w:r w:rsidRPr="00FD3307">
        <w:rPr>
          <w:rFonts w:ascii="Times New Roman" w:hAnsi="Times New Roman" w:cs="Times New Roman"/>
          <w:sz w:val="28"/>
          <w:szCs w:val="28"/>
        </w:rPr>
        <w:t xml:space="preserve"> </w:t>
      </w:r>
      <w:proofErr w:type="spellStart"/>
      <w:r w:rsidRPr="00FD3307">
        <w:rPr>
          <w:rFonts w:ascii="Times New Roman" w:hAnsi="Times New Roman" w:cs="Times New Roman"/>
          <w:sz w:val="28"/>
          <w:szCs w:val="28"/>
        </w:rPr>
        <w:t>Learning</w:t>
      </w:r>
      <w:proofErr w:type="spellEnd"/>
      <w:r w:rsidRPr="00FD3307">
        <w:rPr>
          <w:rFonts w:ascii="Times New Roman" w:hAnsi="Times New Roman" w:cs="Times New Roman"/>
          <w:sz w:val="28"/>
          <w:szCs w:val="28"/>
        </w:rPr>
        <w:t>). Ця модель не передбачає проведення занять у класі, оскільки учні навчаються самостійно, слідуючи чітко структурованій програмі з детальними матеріалами. Вона більше ада</w:t>
      </w:r>
      <w:r w:rsidR="007D262A">
        <w:rPr>
          <w:rFonts w:ascii="Times New Roman" w:hAnsi="Times New Roman" w:cs="Times New Roman"/>
          <w:sz w:val="28"/>
          <w:szCs w:val="28"/>
        </w:rPr>
        <w:t>п</w:t>
      </w:r>
      <w:r w:rsidRPr="00FD3307">
        <w:rPr>
          <w:rFonts w:ascii="Times New Roman" w:hAnsi="Times New Roman" w:cs="Times New Roman"/>
          <w:sz w:val="28"/>
          <w:szCs w:val="28"/>
        </w:rPr>
        <w:t>тована до професійного навчання, а не шкільного. Учні мають можливість підтримувати зв’язок із викладачем для консультацій і, в деяких випадках, взаємодіяти з іншими учасниками. Основна перевага цієї моделі – гнучкість у виборі місця й часу для навчання.</w:t>
      </w:r>
    </w:p>
    <w:p w14:paraId="64C2ED80"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Модель 3. Навчання з використанням комп'ютерних комунікацій (Імітація класної кімнати) (</w:t>
      </w:r>
      <w:proofErr w:type="spellStart"/>
      <w:r w:rsidRPr="00FD3307">
        <w:rPr>
          <w:rFonts w:ascii="Times New Roman" w:hAnsi="Times New Roman" w:cs="Times New Roman"/>
          <w:sz w:val="28"/>
          <w:szCs w:val="28"/>
        </w:rPr>
        <w:t>Opening</w:t>
      </w:r>
      <w:proofErr w:type="spellEnd"/>
      <w:r w:rsidRPr="00FD3307">
        <w:rPr>
          <w:rFonts w:ascii="Times New Roman" w:hAnsi="Times New Roman" w:cs="Times New Roman"/>
          <w:sz w:val="28"/>
          <w:szCs w:val="28"/>
        </w:rPr>
        <w:t xml:space="preserve"> </w:t>
      </w:r>
      <w:proofErr w:type="spellStart"/>
      <w:r w:rsidRPr="00FD3307">
        <w:rPr>
          <w:rFonts w:ascii="Times New Roman" w:hAnsi="Times New Roman" w:cs="Times New Roman"/>
          <w:sz w:val="28"/>
          <w:szCs w:val="28"/>
        </w:rPr>
        <w:t>Learning-Class</w:t>
      </w:r>
      <w:proofErr w:type="spellEnd"/>
      <w:r w:rsidRPr="00FD3307">
        <w:rPr>
          <w:rFonts w:ascii="Times New Roman" w:hAnsi="Times New Roman" w:cs="Times New Roman"/>
          <w:sz w:val="28"/>
          <w:szCs w:val="28"/>
        </w:rPr>
        <w:t xml:space="preserve">). Ця модель передбачає використання комп'ютерних технологій для взаємодії між учнями та викладачами, що імітує традиційну класну кімнату. Курси представлені через різні джерела. </w:t>
      </w:r>
    </w:p>
    <w:p w14:paraId="251E43CF" w14:textId="0372C738"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xml:space="preserve">Учні збираються або в спеціально обладнаних класах, або працюють з дому чи з робочого місця, використовуючи інтерактивні телекомунікаційні технології для спілкування з викладачем, виконання завдань та обговорення матеріалу. Така модель сприяє розвитку групової роботи, виконанню практичних завдань, моделюванню та розв’язанню прикладних задач </w:t>
      </w:r>
      <w:r w:rsidRPr="00FD3307">
        <w:rPr>
          <w:rFonts w:ascii="Times New Roman" w:hAnsi="Times New Roman" w:cs="Times New Roman"/>
          <w:sz w:val="28"/>
          <w:szCs w:val="28"/>
          <w:lang w:val="ru-RU"/>
        </w:rPr>
        <w:t>[</w:t>
      </w:r>
      <w:r w:rsidRPr="00FD3307">
        <w:rPr>
          <w:rFonts w:ascii="Times New Roman" w:hAnsi="Times New Roman" w:cs="Times New Roman"/>
          <w:sz w:val="28"/>
          <w:szCs w:val="28"/>
          <w:lang w:val="ru-RU"/>
        </w:rPr>
        <w:fldChar w:fldCharType="begin"/>
      </w:r>
      <w:r w:rsidRPr="00FD3307">
        <w:rPr>
          <w:rFonts w:ascii="Times New Roman" w:hAnsi="Times New Roman" w:cs="Times New Roman"/>
          <w:sz w:val="28"/>
          <w:szCs w:val="28"/>
          <w:lang w:val="ru-RU"/>
        </w:rPr>
        <w:instrText xml:space="preserve"> REF _Ref178089039 \r \h </w:instrText>
      </w:r>
      <w:r>
        <w:rPr>
          <w:rFonts w:ascii="Times New Roman" w:hAnsi="Times New Roman" w:cs="Times New Roman"/>
          <w:sz w:val="28"/>
          <w:szCs w:val="28"/>
          <w:lang w:val="ru-RU"/>
        </w:rPr>
        <w:instrText xml:space="preserve"> \* MERGEFORMAT </w:instrText>
      </w:r>
      <w:r w:rsidRPr="00FD3307">
        <w:rPr>
          <w:rFonts w:ascii="Times New Roman" w:hAnsi="Times New Roman" w:cs="Times New Roman"/>
          <w:sz w:val="28"/>
          <w:szCs w:val="28"/>
          <w:lang w:val="ru-RU"/>
        </w:rPr>
      </w:r>
      <w:r w:rsidRPr="00FD3307">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40</w:t>
      </w:r>
      <w:r w:rsidRPr="00FD3307">
        <w:rPr>
          <w:rFonts w:ascii="Times New Roman" w:hAnsi="Times New Roman" w:cs="Times New Roman"/>
          <w:sz w:val="28"/>
          <w:szCs w:val="28"/>
          <w:lang w:val="ru-RU"/>
        </w:rPr>
        <w:fldChar w:fldCharType="end"/>
      </w:r>
      <w:r w:rsidRPr="00FD3307">
        <w:rPr>
          <w:rFonts w:ascii="Times New Roman" w:hAnsi="Times New Roman" w:cs="Times New Roman"/>
          <w:sz w:val="28"/>
          <w:szCs w:val="28"/>
          <w:lang w:val="ru-RU"/>
        </w:rPr>
        <w:t>, с. 79]</w:t>
      </w:r>
      <w:r w:rsidRPr="00FD3307">
        <w:rPr>
          <w:rFonts w:ascii="Times New Roman" w:hAnsi="Times New Roman" w:cs="Times New Roman"/>
          <w:sz w:val="28"/>
          <w:szCs w:val="28"/>
        </w:rPr>
        <w:t>.</w:t>
      </w:r>
    </w:p>
    <w:p w14:paraId="151C1CCA"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Варто також вказати, що відповідно до МОН у 2022 році  було визначено 4 моделі, які базуються на територіальному знаходженні школярів:</w:t>
      </w:r>
    </w:p>
    <w:p w14:paraId="72893AE2"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перебувають або повернулися на території, які істотно віддалені від бойових дій;</w:t>
      </w:r>
    </w:p>
    <w:p w14:paraId="15A4F793"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є внутрішньо переміщеними особами;</w:t>
      </w:r>
    </w:p>
    <w:p w14:paraId="74BA8576" w14:textId="77777777"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перебувають у зоні бойових дій або на тимчасово окупованих територіях;</w:t>
      </w:r>
    </w:p>
    <w:p w14:paraId="329EEF83" w14:textId="7C65F9AF" w:rsidR="00AD0BFF" w:rsidRPr="00FD3307" w:rsidRDefault="00AD0BFF" w:rsidP="00AD0BFF">
      <w:pPr>
        <w:spacing w:after="0" w:line="360" w:lineRule="auto"/>
        <w:ind w:firstLine="709"/>
        <w:jc w:val="both"/>
        <w:rPr>
          <w:rFonts w:ascii="Times New Roman" w:hAnsi="Times New Roman" w:cs="Times New Roman"/>
          <w:sz w:val="28"/>
          <w:szCs w:val="28"/>
        </w:rPr>
      </w:pPr>
      <w:r w:rsidRPr="00FD3307">
        <w:rPr>
          <w:rFonts w:ascii="Times New Roman" w:hAnsi="Times New Roman" w:cs="Times New Roman"/>
          <w:sz w:val="28"/>
          <w:szCs w:val="28"/>
        </w:rPr>
        <w:t>– тимчасово перебувають за межами України [</w:t>
      </w:r>
      <w:r w:rsidRPr="00FD3307">
        <w:rPr>
          <w:rFonts w:ascii="Times New Roman" w:hAnsi="Times New Roman" w:cs="Times New Roman"/>
          <w:sz w:val="28"/>
          <w:szCs w:val="28"/>
        </w:rPr>
        <w:fldChar w:fldCharType="begin"/>
      </w:r>
      <w:r w:rsidRPr="00FD3307">
        <w:rPr>
          <w:rFonts w:ascii="Times New Roman" w:hAnsi="Times New Roman" w:cs="Times New Roman"/>
          <w:sz w:val="28"/>
          <w:szCs w:val="28"/>
        </w:rPr>
        <w:instrText xml:space="preserve"> REF _Ref178083579 \r \h  \* MERGEFORMAT </w:instrText>
      </w:r>
      <w:r w:rsidRPr="00FD3307">
        <w:rPr>
          <w:rFonts w:ascii="Times New Roman" w:hAnsi="Times New Roman" w:cs="Times New Roman"/>
          <w:sz w:val="28"/>
          <w:szCs w:val="28"/>
        </w:rPr>
      </w:r>
      <w:r w:rsidRPr="00FD3307">
        <w:rPr>
          <w:rFonts w:ascii="Times New Roman" w:hAnsi="Times New Roman" w:cs="Times New Roman"/>
          <w:sz w:val="28"/>
          <w:szCs w:val="28"/>
        </w:rPr>
        <w:fldChar w:fldCharType="separate"/>
      </w:r>
      <w:r w:rsidR="00921589">
        <w:rPr>
          <w:rFonts w:ascii="Times New Roman" w:hAnsi="Times New Roman" w:cs="Times New Roman"/>
          <w:sz w:val="28"/>
          <w:szCs w:val="28"/>
        </w:rPr>
        <w:t>17</w:t>
      </w:r>
      <w:r w:rsidRPr="00FD3307">
        <w:rPr>
          <w:rFonts w:ascii="Times New Roman" w:hAnsi="Times New Roman" w:cs="Times New Roman"/>
          <w:sz w:val="28"/>
          <w:szCs w:val="28"/>
        </w:rPr>
        <w:fldChar w:fldCharType="end"/>
      </w:r>
      <w:r w:rsidRPr="00FD3307">
        <w:rPr>
          <w:rFonts w:ascii="Times New Roman" w:hAnsi="Times New Roman" w:cs="Times New Roman"/>
          <w:sz w:val="28"/>
          <w:szCs w:val="28"/>
        </w:rPr>
        <w:t>].</w:t>
      </w:r>
    </w:p>
    <w:p w14:paraId="165740F2"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Відповідний поділ в процесі організації дистанційного навчання має найбільше значення, адже керівництво ЗЗСО має врахувати в організації уроків територіальне розташування учнів, їх можливості у доступі до інтернету та виходу на урок в цілому (враховуючи бойові дії, відключення електроенергії, інші форс-мажорні обставини), можливості для очного навчання тощо.</w:t>
      </w:r>
    </w:p>
    <w:p w14:paraId="2C633AEA" w14:textId="00F4F2AE"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lastRenderedPageBreak/>
        <w:t xml:space="preserve">Визначення моделей дистанційного навчання, які плануються запроваджуватися у ЗЗСО впливає і на моделі управління дистанційним навчанням. Впровадження таких моделей вимагає детального аналізу та адаптації під специфічні потреби учнів, педагогічного колективу та організаційних умов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Різні моделі дистанційного навчання мають різні вимоги щодо методів управління. Наприклад, синхронні моделі передбачають чітке планування розкладів та постійну комунікацію між учителем та учнями в реальному часі, що створює необхідність впровадження автоматизованих систем контролю присутності, організації зворотного зв’язку та моніторингу навчальних досягнень.</w:t>
      </w:r>
    </w:p>
    <w:p w14:paraId="75D7E2EB"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Вибір моделі дистанційного навчання визначає і форму організації управлінської діяльності в ЗЗСО, що має забезпечити гнучкість, адаптивність та </w:t>
      </w:r>
      <w:proofErr w:type="spellStart"/>
      <w:r w:rsidRPr="00767F3A">
        <w:rPr>
          <w:rFonts w:ascii="Times New Roman" w:hAnsi="Times New Roman" w:cs="Times New Roman"/>
          <w:sz w:val="28"/>
          <w:szCs w:val="28"/>
        </w:rPr>
        <w:t>інноваційність</w:t>
      </w:r>
      <w:proofErr w:type="spellEnd"/>
      <w:r w:rsidRPr="00767F3A">
        <w:rPr>
          <w:rFonts w:ascii="Times New Roman" w:hAnsi="Times New Roman" w:cs="Times New Roman"/>
          <w:sz w:val="28"/>
          <w:szCs w:val="28"/>
        </w:rPr>
        <w:t xml:space="preserve"> у сучасних умовах.</w:t>
      </w:r>
    </w:p>
    <w:p w14:paraId="76294F3F" w14:textId="60909DB3"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Різні країни застосовують різні моделі управління, які відрізняються за ступенем централізації, гнучкості та підходами до організації </w:t>
      </w:r>
      <w:r w:rsidR="007D262A">
        <w:rPr>
          <w:rFonts w:ascii="Times New Roman" w:hAnsi="Times New Roman" w:cs="Times New Roman"/>
          <w:sz w:val="28"/>
          <w:szCs w:val="28"/>
        </w:rPr>
        <w:t xml:space="preserve">освітнього </w:t>
      </w:r>
      <w:r w:rsidRPr="00767F3A">
        <w:rPr>
          <w:rFonts w:ascii="Times New Roman" w:hAnsi="Times New Roman" w:cs="Times New Roman"/>
          <w:sz w:val="28"/>
          <w:szCs w:val="28"/>
        </w:rPr>
        <w:t>процесу. У нашому дослідженні ми спробували систематизувати наявні моделі та виділити ті, які найбільш за все притаманні українській освіті або можуть бути до неї адаптовані.</w:t>
      </w:r>
    </w:p>
    <w:p w14:paraId="29D22A16" w14:textId="331AE7CC"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Одним із важливих критеріїв для класифікації моделей управління дистанційним навчанням є рівень централізації процесів ухвалення рішень та організації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Залежно від цього, можна виокремити централізовану, децентралізовану та змішану моделі управління дистанційним навчанням.</w:t>
      </w:r>
    </w:p>
    <w:p w14:paraId="7EA54DC1" w14:textId="02F2E30E"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Централізована модель управління дистанційним навчанням являє собою підхід, при якому всі ключові рішення, пов'язані з організацією та проведенням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приймаються на рівні центрального органу або підрозділу. У контексті загальної середньої освіти така модель зазвичай впроваджується на національному або регіональному рівні, де міністерства освіти або відповідні департаменти визначають стандарти, ресурси, та методики, що застосовуються у всіх навчальних закладах, що підпорядковуються цьому органу.</w:t>
      </w:r>
    </w:p>
    <w:p w14:paraId="26A4D50F"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lastRenderedPageBreak/>
        <w:t>Централізована модель передбачає, що всі ключові рішення щодо організації дистанційного навчання приймаються на рівні керівництва ЗЗСО або вищих освітніх органів. Керівники закладів загальної середньої освіти в такій моделі грають роль виконавців, дотримуючись загальнодержавних або регіональних вказівок щодо впровадження дистанційного навчання.</w:t>
      </w:r>
    </w:p>
    <w:p w14:paraId="1C8E6250"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Основними перевагами централізованої моделі є високий рівень стандартизації, забезпечення однакових умов навчання для всіх учнів, незалежно від регіону, та можливість швидкого впровадження нових інструкцій і вимог. Наприклад, у централізованій моделі всі школи можуть використовувати одну освітню платформу, яка рекомендована на рівні держави, що дозволяє уникнути фрагментації та забезпечити однакову якість навчальних матеріалів.</w:t>
      </w:r>
    </w:p>
    <w:p w14:paraId="1D5E63F1"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Також централізована модель управління може знижувати адміністративні витрати на управління освітою. Оскільки багато рішень ухвалюються на державному рівні, зменшується потреба в додаткових адміністративних ресурсах на рівні окремих шкіл, що може бути особливо важливо в умовах обмеженого фінансування.</w:t>
      </w:r>
    </w:p>
    <w:p w14:paraId="492CD5F7" w14:textId="25EBD81B"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Недоліками централізованої моделі є обмежена гнучкість. Керівники ЗЗСО не завжди можуть адаптувати </w:t>
      </w:r>
      <w:r w:rsidR="007D262A">
        <w:rPr>
          <w:rFonts w:ascii="Times New Roman" w:hAnsi="Times New Roman" w:cs="Times New Roman"/>
          <w:sz w:val="28"/>
          <w:szCs w:val="28"/>
        </w:rPr>
        <w:t>освітній</w:t>
      </w:r>
      <w:r w:rsidRPr="00767F3A">
        <w:rPr>
          <w:rFonts w:ascii="Times New Roman" w:hAnsi="Times New Roman" w:cs="Times New Roman"/>
          <w:sz w:val="28"/>
          <w:szCs w:val="28"/>
        </w:rPr>
        <w:t xml:space="preserve"> процес під індивідуальні потреби своїх учнів або врахувати специфічні регіональні особливості. Наприклад, у сільських районах може бути складно застосовувати ті ж технології, що й у великих містах, через технічні обмеження, такі як недостатня швидкість інтернету або відсутність необхідного обладнання.</w:t>
      </w:r>
    </w:p>
    <w:p w14:paraId="58192E29"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Крім того, централізована модель може призвести до ігнорування потреб і запитів місцевих громад. У деяких випадках рішення, ухвалені на вищому рівні, можуть не відповідати реаліям та вимогам конкретних шкіл або учнів. Це може створювати відчуття дистанції між учасниками освітнього процесу та адміністрацією, що, в свою чергу, може знизити мотивацію вчителів та учнів до навчання.</w:t>
      </w:r>
    </w:p>
    <w:p w14:paraId="590CB508"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Також централізована модель управління може стати причиною недостатнього розвитку інноваційних підходів у навчанні. Оскільки всі зміни </w:t>
      </w:r>
      <w:r w:rsidRPr="00767F3A">
        <w:rPr>
          <w:rFonts w:ascii="Times New Roman" w:hAnsi="Times New Roman" w:cs="Times New Roman"/>
          <w:sz w:val="28"/>
          <w:szCs w:val="28"/>
        </w:rPr>
        <w:lastRenderedPageBreak/>
        <w:t>реалізуються на рівні вищого керівництва, школи можуть не отримати можливості для експериментів та впровадження нових ідей, які можуть бути ефективними в локальному контексті.</w:t>
      </w:r>
    </w:p>
    <w:p w14:paraId="5789E173" w14:textId="5A8E5C1B"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Децентралізована модель управління дистанційним навчанням забезпечує керівникам ЗЗСО більшу автономію у прийнятті рішень щодо організації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У межах цієї моделі місцеві школи отримують можливість самостійно обирати навчальні платформи, інструменти для організації навчання та методики оцінювання знань учнів. Це створює умови для більшої адаптації навчальних процесів до потреб конкретного навчального закладу, а також до регіональних особливостей, що є важливим аспектом у сучасному освітньому середовищі.</w:t>
      </w:r>
    </w:p>
    <w:p w14:paraId="5F9AE80B" w14:textId="622F335A"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Однією з ключових переваг децентралізованої моделі є її гнучкість. Керівники шкіл можуть </w:t>
      </w:r>
      <w:proofErr w:type="spellStart"/>
      <w:r w:rsidRPr="00767F3A">
        <w:rPr>
          <w:rFonts w:ascii="Times New Roman" w:hAnsi="Times New Roman" w:cs="Times New Roman"/>
          <w:sz w:val="28"/>
          <w:szCs w:val="28"/>
        </w:rPr>
        <w:t>оперативно</w:t>
      </w:r>
      <w:proofErr w:type="spellEnd"/>
      <w:r w:rsidRPr="00767F3A">
        <w:rPr>
          <w:rFonts w:ascii="Times New Roman" w:hAnsi="Times New Roman" w:cs="Times New Roman"/>
          <w:sz w:val="28"/>
          <w:szCs w:val="28"/>
        </w:rPr>
        <w:t xml:space="preserve"> реагувати на зміни в умовах дистанційного навчання, враховуючи індивідуальні потреби учнів та технічні можливості закладу. Наприклад, у випадку, коли в певному регіоні виникають проблеми з доступом до інтернету, керівник може ухвалити рішення про використання </w:t>
      </w:r>
      <w:proofErr w:type="spellStart"/>
      <w:r w:rsidRPr="00767F3A">
        <w:rPr>
          <w:rFonts w:ascii="Times New Roman" w:hAnsi="Times New Roman" w:cs="Times New Roman"/>
          <w:sz w:val="28"/>
          <w:szCs w:val="28"/>
        </w:rPr>
        <w:t>офлайн</w:t>
      </w:r>
      <w:proofErr w:type="spellEnd"/>
      <w:r w:rsidRPr="00767F3A">
        <w:rPr>
          <w:rFonts w:ascii="Times New Roman" w:hAnsi="Times New Roman" w:cs="Times New Roman"/>
          <w:sz w:val="28"/>
          <w:szCs w:val="28"/>
        </w:rPr>
        <w:t xml:space="preserve">-інструментів, таких як навчальні посібники або відеоматеріали, що не вимагають постійного підключення до мережі. Це дозволяє забезпечити безперервність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навіть у складних умовах.</w:t>
      </w:r>
    </w:p>
    <w:p w14:paraId="54C4E415"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Крім того, децентралізована модель дозволяє школам експериментувати з новими методами навчання, що може сприяти розвитку інновацій. Наприклад, окремі заклади можуть впроваджувати </w:t>
      </w:r>
      <w:proofErr w:type="spellStart"/>
      <w:r w:rsidRPr="00767F3A">
        <w:rPr>
          <w:rFonts w:ascii="Times New Roman" w:hAnsi="Times New Roman" w:cs="Times New Roman"/>
          <w:sz w:val="28"/>
          <w:szCs w:val="28"/>
        </w:rPr>
        <w:t>проєкти</w:t>
      </w:r>
      <w:proofErr w:type="spellEnd"/>
      <w:r w:rsidRPr="00767F3A">
        <w:rPr>
          <w:rFonts w:ascii="Times New Roman" w:hAnsi="Times New Roman" w:cs="Times New Roman"/>
          <w:sz w:val="28"/>
          <w:szCs w:val="28"/>
        </w:rPr>
        <w:t xml:space="preserve">, що передбачають змішане навчання, інтерактивні </w:t>
      </w:r>
      <w:proofErr w:type="spellStart"/>
      <w:r w:rsidRPr="00767F3A">
        <w:rPr>
          <w:rFonts w:ascii="Times New Roman" w:hAnsi="Times New Roman" w:cs="Times New Roman"/>
          <w:sz w:val="28"/>
          <w:szCs w:val="28"/>
        </w:rPr>
        <w:t>вебінари</w:t>
      </w:r>
      <w:proofErr w:type="spellEnd"/>
      <w:r w:rsidRPr="00767F3A">
        <w:rPr>
          <w:rFonts w:ascii="Times New Roman" w:hAnsi="Times New Roman" w:cs="Times New Roman"/>
          <w:sz w:val="28"/>
          <w:szCs w:val="28"/>
        </w:rPr>
        <w:t xml:space="preserve"> або використання елементів </w:t>
      </w:r>
      <w:proofErr w:type="spellStart"/>
      <w:r w:rsidRPr="00767F3A">
        <w:rPr>
          <w:rFonts w:ascii="Times New Roman" w:hAnsi="Times New Roman" w:cs="Times New Roman"/>
          <w:sz w:val="28"/>
          <w:szCs w:val="28"/>
        </w:rPr>
        <w:t>гейміфікації</w:t>
      </w:r>
      <w:proofErr w:type="spellEnd"/>
      <w:r w:rsidRPr="00767F3A">
        <w:rPr>
          <w:rFonts w:ascii="Times New Roman" w:hAnsi="Times New Roman" w:cs="Times New Roman"/>
          <w:sz w:val="28"/>
          <w:szCs w:val="28"/>
        </w:rPr>
        <w:t>, що робить навчання більш привабливим для учнів. Це не лише покращує мотивацію учнів, але й сприяє розвитку їхніх критичних навичок.</w:t>
      </w:r>
    </w:p>
    <w:p w14:paraId="206EDDA9" w14:textId="72EB4144"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Керівники шкіл у децентралізованій моделі також можуть більш ефективно залучати батьківську спільноту та місцеві організації до</w:t>
      </w:r>
      <w:r w:rsidR="007D262A">
        <w:rPr>
          <w:rFonts w:ascii="Times New Roman" w:hAnsi="Times New Roman" w:cs="Times New Roman"/>
          <w:sz w:val="28"/>
          <w:szCs w:val="28"/>
        </w:rPr>
        <w:t xml:space="preserve"> освітнього</w:t>
      </w:r>
      <w:r w:rsidRPr="00767F3A">
        <w:rPr>
          <w:rFonts w:ascii="Times New Roman" w:hAnsi="Times New Roman" w:cs="Times New Roman"/>
          <w:sz w:val="28"/>
          <w:szCs w:val="28"/>
        </w:rPr>
        <w:t xml:space="preserve"> процесу. Вони можуть організовувати партнерства з компаніями або неприбутковими організаціями для створення ресурсів, які допоможуть учням в освоєнні нових тем. Це може включати в себе запрошення фахівців для </w:t>
      </w:r>
      <w:r w:rsidRPr="00767F3A">
        <w:rPr>
          <w:rFonts w:ascii="Times New Roman" w:hAnsi="Times New Roman" w:cs="Times New Roman"/>
          <w:sz w:val="28"/>
          <w:szCs w:val="28"/>
        </w:rPr>
        <w:lastRenderedPageBreak/>
        <w:t xml:space="preserve">проведення майстер-класів або співпрацю в рамках </w:t>
      </w:r>
      <w:proofErr w:type="spellStart"/>
      <w:r w:rsidRPr="00767F3A">
        <w:rPr>
          <w:rFonts w:ascii="Times New Roman" w:hAnsi="Times New Roman" w:cs="Times New Roman"/>
          <w:sz w:val="28"/>
          <w:szCs w:val="28"/>
        </w:rPr>
        <w:t>про</w:t>
      </w:r>
      <w:r w:rsidR="007D262A">
        <w:rPr>
          <w:rFonts w:ascii="Times New Roman" w:hAnsi="Times New Roman" w:cs="Times New Roman"/>
          <w:sz w:val="28"/>
          <w:szCs w:val="28"/>
        </w:rPr>
        <w:t>є</w:t>
      </w:r>
      <w:r w:rsidRPr="00767F3A">
        <w:rPr>
          <w:rFonts w:ascii="Times New Roman" w:hAnsi="Times New Roman" w:cs="Times New Roman"/>
          <w:sz w:val="28"/>
          <w:szCs w:val="28"/>
        </w:rPr>
        <w:t>ктів</w:t>
      </w:r>
      <w:proofErr w:type="spellEnd"/>
      <w:r w:rsidRPr="00767F3A">
        <w:rPr>
          <w:rFonts w:ascii="Times New Roman" w:hAnsi="Times New Roman" w:cs="Times New Roman"/>
          <w:sz w:val="28"/>
          <w:szCs w:val="28"/>
        </w:rPr>
        <w:t>, що дозволяє збагачувати навчальний контент.</w:t>
      </w:r>
    </w:p>
    <w:p w14:paraId="583A62AD"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Одним з найбільших ризиків є можливість нерівності в якості освіти, оскільки різні школи можуть мати різні ресурси та можливості для впровадження дистанційного навчання. Наприклад, у віддалених або менш забезпечених районах школи можуть стикатися з труднощами в доступі до сучасних технологій або кваліфікованих педагогів, що негативно впливає на якість навчання. Це може призвести до ситуації, коли учні в таких школах отримують менш якісну освіту в порівнянні з учнями у більш забезпечених регіонах.</w:t>
      </w:r>
    </w:p>
    <w:p w14:paraId="52E86F39"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Крім того, децентралізована модель може створювати труднощі в забезпеченні єдиного стандарту якості освіти. Відсутність централізованих рекомендацій може призвести до варіацій у навчальних програмах та методах оцінювання, що, в свою чергу, може ускладнити процес моніторингу та оцінювання знань учнів на національному рівні. Це може також позначитися на мобільності учнів, які переходять з однієї школи в іншу, оскільки різниця в навчальних планах може ускладнити цей процес.</w:t>
      </w:r>
    </w:p>
    <w:p w14:paraId="39FFB885" w14:textId="2BEA3F84"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 xml:space="preserve">Змішана модель поєднує елементи як централізованого, так і децентралізованого підходів. У цій моделі існують певні загальні державні стандарти та рекомендації щодо організації дистанційного навчання, але керівники ЗЗСО мають певну автономію у прийнятті рішень на місцевому рівні. Це дозволяє забезпечити баланс між стандартизацією та адаптацією </w:t>
      </w:r>
      <w:r w:rsidR="007D262A">
        <w:rPr>
          <w:rFonts w:ascii="Times New Roman" w:hAnsi="Times New Roman" w:cs="Times New Roman"/>
          <w:sz w:val="28"/>
          <w:szCs w:val="28"/>
        </w:rPr>
        <w:t>освітнього</w:t>
      </w:r>
      <w:r w:rsidRPr="00767F3A">
        <w:rPr>
          <w:rFonts w:ascii="Times New Roman" w:hAnsi="Times New Roman" w:cs="Times New Roman"/>
          <w:sz w:val="28"/>
          <w:szCs w:val="28"/>
        </w:rPr>
        <w:t xml:space="preserve"> процесу під конкретні умови.</w:t>
      </w:r>
    </w:p>
    <w:p w14:paraId="2256A5DA" w14:textId="77777777" w:rsidR="00AD0BFF" w:rsidRPr="00767F3A"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Змішана модель дозволяє уникнути надмірної централізації та забезпечує гнучкість у прийнятті рішень на рівні шкіл. Наприклад, держава може визначити базові вимоги до освітніх платформ або оцінювання знань, але кожен ЗЗСО має право обирати додаткові інструменти або методики, які краще відповідають потребам їхніх учнів.</w:t>
      </w:r>
    </w:p>
    <w:p w14:paraId="7125665F"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767F3A">
        <w:rPr>
          <w:rFonts w:ascii="Times New Roman" w:hAnsi="Times New Roman" w:cs="Times New Roman"/>
          <w:sz w:val="28"/>
          <w:szCs w:val="28"/>
        </w:rPr>
        <w:t>Водночас, змішана модель може ускладнювати координацію процесів, оскільки необхідно постійно балансувати між дотриманням загальних стандартів і врахуванням місцевих особливостей. Для кер</w:t>
      </w:r>
      <w:r w:rsidRPr="00A60D72">
        <w:rPr>
          <w:rFonts w:ascii="Times New Roman" w:hAnsi="Times New Roman" w:cs="Times New Roman"/>
          <w:sz w:val="28"/>
          <w:szCs w:val="28"/>
        </w:rPr>
        <w:t xml:space="preserve">івників це означає необхідність </w:t>
      </w:r>
      <w:r w:rsidRPr="00A60D72">
        <w:rPr>
          <w:rFonts w:ascii="Times New Roman" w:hAnsi="Times New Roman" w:cs="Times New Roman"/>
          <w:sz w:val="28"/>
          <w:szCs w:val="28"/>
        </w:rPr>
        <w:lastRenderedPageBreak/>
        <w:t>постійної комунікації з вищими органами управління освітою та педагогічними колективами для забезпечення ефективної організації навчання.</w:t>
      </w:r>
    </w:p>
    <w:p w14:paraId="42D543F8"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 Інша класифікація моделей управління дистанційним навчанням виходить з рівня участі керівників у прийнятті рішень. За цим критерієм виділяють такі моделі: авторитарну, демократичну та </w:t>
      </w:r>
      <w:proofErr w:type="spellStart"/>
      <w:r w:rsidRPr="00A60D72">
        <w:rPr>
          <w:rFonts w:ascii="Times New Roman" w:hAnsi="Times New Roman" w:cs="Times New Roman"/>
          <w:sz w:val="28"/>
          <w:szCs w:val="28"/>
        </w:rPr>
        <w:t>партисипативну</w:t>
      </w:r>
      <w:proofErr w:type="spellEnd"/>
      <w:r w:rsidRPr="00A60D72">
        <w:rPr>
          <w:rFonts w:ascii="Times New Roman" w:hAnsi="Times New Roman" w:cs="Times New Roman"/>
          <w:sz w:val="28"/>
          <w:szCs w:val="28"/>
        </w:rPr>
        <w:t>.</w:t>
      </w:r>
    </w:p>
    <w:p w14:paraId="0A9D6BDF"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В авторитарній моделі всі рішення стосовно дистанційного навчання ухвалюються керівниками ЗЗСО без залучення широкого кола учасників освітнього процесу. Ця модель передбачає жорстку ієрархію управління, де керівник є єдиним джерелом ухвалення рішень. Його завдання полягає в контролі та моніторингу процесу дистанційного навчання, розподілі завдань між вчителями та визначенні пріоритетів для всього освітнього процесу.</w:t>
      </w:r>
    </w:p>
    <w:p w14:paraId="543FF744"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Переваги авторитарної моделі полягають у швидкості ухвалення рішень, що особливо важливо в умовах кризи або необхідності оперативної адаптації до змін.</w:t>
      </w:r>
    </w:p>
    <w:p w14:paraId="34FDE0D1"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Основний недолік цієї моделі – відсутність врахування думок педагогічного колективу та учнів, що може призводити до незадоволення працівників і неефективного впровадження рішень. Наприклад, вчителі можуть не повністю підтримувати запропоновані інструменти або методики, що знижує загальну мотивацію.</w:t>
      </w:r>
    </w:p>
    <w:p w14:paraId="0AA68819" w14:textId="06F997B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Варто наголосити, що в управлінській практиці ЗЗСО в Україні, авторитарна модель є доволі поширена, коли директор школи вважає себе за єдину інстанцію, яка має повне право диктувати іншим вчителям, що саме робити. Для прикладу, після початку війни у лютому 2022 року і переході на дистанційне навчання, директори деяких шкіл змушували працівників та дітей продовжувати ходити до шкіл,  незважаючи на всю небезпеку цього </w:t>
      </w:r>
      <w:r w:rsidRPr="00A60D72">
        <w:rPr>
          <w:rFonts w:ascii="Times New Roman" w:hAnsi="Times New Roman" w:cs="Times New Roman"/>
          <w:sz w:val="28"/>
          <w:szCs w:val="28"/>
          <w:lang w:val="ru-RU"/>
        </w:rPr>
        <w:t>[</w:t>
      </w:r>
      <w:r w:rsidRPr="00A60D72">
        <w:rPr>
          <w:rFonts w:ascii="Times New Roman" w:hAnsi="Times New Roman" w:cs="Times New Roman"/>
          <w:sz w:val="28"/>
          <w:szCs w:val="28"/>
          <w:lang w:val="ru-RU"/>
        </w:rPr>
        <w:fldChar w:fldCharType="begin"/>
      </w:r>
      <w:r w:rsidRPr="00A60D72">
        <w:rPr>
          <w:rFonts w:ascii="Times New Roman" w:hAnsi="Times New Roman" w:cs="Times New Roman"/>
          <w:sz w:val="28"/>
          <w:szCs w:val="28"/>
          <w:lang w:val="ru-RU"/>
        </w:rPr>
        <w:instrText xml:space="preserve"> REF _Ref178169973 \r \h </w:instrText>
      </w:r>
      <w:r>
        <w:rPr>
          <w:rFonts w:ascii="Times New Roman" w:hAnsi="Times New Roman" w:cs="Times New Roman"/>
          <w:sz w:val="28"/>
          <w:szCs w:val="28"/>
          <w:lang w:val="ru-RU"/>
        </w:rPr>
        <w:instrText xml:space="preserve"> \* MERGEFORMAT </w:instrText>
      </w:r>
      <w:r w:rsidRPr="00A60D72">
        <w:rPr>
          <w:rFonts w:ascii="Times New Roman" w:hAnsi="Times New Roman" w:cs="Times New Roman"/>
          <w:sz w:val="28"/>
          <w:szCs w:val="28"/>
          <w:lang w:val="ru-RU"/>
        </w:rPr>
      </w:r>
      <w:r w:rsidRPr="00A60D72">
        <w:rPr>
          <w:rFonts w:ascii="Times New Roman" w:hAnsi="Times New Roman" w:cs="Times New Roman"/>
          <w:sz w:val="28"/>
          <w:szCs w:val="28"/>
          <w:lang w:val="ru-RU"/>
        </w:rPr>
        <w:fldChar w:fldCharType="separate"/>
      </w:r>
      <w:r w:rsidR="00921589">
        <w:rPr>
          <w:rFonts w:ascii="Times New Roman" w:hAnsi="Times New Roman" w:cs="Times New Roman"/>
          <w:sz w:val="28"/>
          <w:szCs w:val="28"/>
          <w:lang w:val="ru-RU"/>
        </w:rPr>
        <w:t>47</w:t>
      </w:r>
      <w:r w:rsidRPr="00A60D72">
        <w:rPr>
          <w:rFonts w:ascii="Times New Roman" w:hAnsi="Times New Roman" w:cs="Times New Roman"/>
          <w:sz w:val="28"/>
          <w:szCs w:val="28"/>
          <w:lang w:val="ru-RU"/>
        </w:rPr>
        <w:fldChar w:fldCharType="end"/>
      </w:r>
      <w:r w:rsidRPr="00A60D72">
        <w:rPr>
          <w:rFonts w:ascii="Times New Roman" w:hAnsi="Times New Roman" w:cs="Times New Roman"/>
          <w:sz w:val="28"/>
          <w:szCs w:val="28"/>
          <w:lang w:val="ru-RU"/>
        </w:rPr>
        <w:t>]</w:t>
      </w:r>
      <w:r w:rsidRPr="00A60D72">
        <w:rPr>
          <w:rFonts w:ascii="Times New Roman" w:hAnsi="Times New Roman" w:cs="Times New Roman"/>
          <w:sz w:val="28"/>
          <w:szCs w:val="28"/>
        </w:rPr>
        <w:t>.</w:t>
      </w:r>
    </w:p>
    <w:p w14:paraId="31BFD637" w14:textId="6A44C7F5"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Більш вдалою є демократичн</w:t>
      </w:r>
      <w:r w:rsidR="000F6807">
        <w:rPr>
          <w:rFonts w:ascii="Times New Roman" w:hAnsi="Times New Roman" w:cs="Times New Roman"/>
          <w:sz w:val="28"/>
          <w:szCs w:val="28"/>
        </w:rPr>
        <w:t>а</w:t>
      </w:r>
      <w:r w:rsidRPr="00A60D72">
        <w:rPr>
          <w:rFonts w:ascii="Times New Roman" w:hAnsi="Times New Roman" w:cs="Times New Roman"/>
          <w:sz w:val="28"/>
          <w:szCs w:val="28"/>
        </w:rPr>
        <w:t xml:space="preserve"> модель управління, коли з боку адміністрації ЗЗСО здійснюється загальне керівництво дистанційним навчанням, при цьому залишаючи для вчителів право вибору, та долучаючи їх, а подеколи і батьків до побудови дистанційного навчання у школі.</w:t>
      </w:r>
    </w:p>
    <w:p w14:paraId="2789B920"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lastRenderedPageBreak/>
        <w:t>Демократична модель управління в освітньому процесі характеризується широким залученням педагогічного колективу та учнів до прийняття рішень щодо організації та проведення дистанційного навчання. У такій моделі керівник закладу виступає не лише адміністратором, а</w:t>
      </w:r>
      <w:r>
        <w:rPr>
          <w:rFonts w:ascii="Times New Roman" w:hAnsi="Times New Roman" w:cs="Times New Roman"/>
          <w:sz w:val="28"/>
          <w:szCs w:val="28"/>
        </w:rPr>
        <w:t xml:space="preserve"> ще й</w:t>
      </w:r>
      <w:r w:rsidRPr="00A60D72">
        <w:rPr>
          <w:rFonts w:ascii="Times New Roman" w:hAnsi="Times New Roman" w:cs="Times New Roman"/>
          <w:sz w:val="28"/>
          <w:szCs w:val="28"/>
        </w:rPr>
        <w:t xml:space="preserve"> </w:t>
      </w:r>
      <w:proofErr w:type="spellStart"/>
      <w:r w:rsidRPr="00A60D72">
        <w:rPr>
          <w:rFonts w:ascii="Times New Roman" w:hAnsi="Times New Roman" w:cs="Times New Roman"/>
          <w:sz w:val="28"/>
          <w:szCs w:val="28"/>
        </w:rPr>
        <w:t>фасилітатором</w:t>
      </w:r>
      <w:proofErr w:type="spellEnd"/>
      <w:r w:rsidRPr="00A60D72">
        <w:rPr>
          <w:rFonts w:ascii="Times New Roman" w:hAnsi="Times New Roman" w:cs="Times New Roman"/>
          <w:sz w:val="28"/>
          <w:szCs w:val="28"/>
        </w:rPr>
        <w:t>, що організовує обговорення, спрямовує дискусії та допомагає учасникам процесу ухвалити зважені рішення. Ключова особливість цієї моделі полягає в тому, що рішення приймаються колективно, з урахуванням думок усіх зацікавлених сторін: вчителів, учнів та, в окремих випадках, батьківської спільноти.</w:t>
      </w:r>
    </w:p>
    <w:p w14:paraId="698FBC7E"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Демократична модель управління базується на принципах </w:t>
      </w:r>
      <w:proofErr w:type="spellStart"/>
      <w:r w:rsidRPr="00A60D72">
        <w:rPr>
          <w:rFonts w:ascii="Times New Roman" w:hAnsi="Times New Roman" w:cs="Times New Roman"/>
          <w:sz w:val="28"/>
          <w:szCs w:val="28"/>
        </w:rPr>
        <w:t>партисипації</w:t>
      </w:r>
      <w:proofErr w:type="spellEnd"/>
      <w:r w:rsidRPr="00A60D72">
        <w:rPr>
          <w:rFonts w:ascii="Times New Roman" w:hAnsi="Times New Roman" w:cs="Times New Roman"/>
          <w:sz w:val="28"/>
          <w:szCs w:val="28"/>
        </w:rPr>
        <w:t>, тобто залучення різних учасників до процесу прийняття рішень. Кожен член педагогічного колективу має можливість висловити свої пропозиції та думки щодо вибору освітніх платформ, підходів до оцінювання чи адаптації навчальних матеріалів.</w:t>
      </w:r>
    </w:p>
    <w:p w14:paraId="4A3F0CA2" w14:textId="2231556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Одним із головних недоліків цієї моделі є можливе уповільнення процесу прийняття рішень через тривалі обговорення та консультації. У випадках, коли необхідні швидкі та рішучі дії, демократична модель може бути менш ефективною, оскільки узгодження позицій усіх учасників може зайняти більше часу, ніж це дозволяють обставини. Наприклад, в умовах раптових змін </w:t>
      </w:r>
      <w:r w:rsidR="000F6807">
        <w:rPr>
          <w:rFonts w:ascii="Times New Roman" w:hAnsi="Times New Roman" w:cs="Times New Roman"/>
          <w:sz w:val="28"/>
          <w:szCs w:val="28"/>
        </w:rPr>
        <w:t>в</w:t>
      </w:r>
      <w:r w:rsidRPr="00A60D72">
        <w:rPr>
          <w:rFonts w:ascii="Times New Roman" w:hAnsi="Times New Roman" w:cs="Times New Roman"/>
          <w:sz w:val="28"/>
          <w:szCs w:val="28"/>
        </w:rPr>
        <w:t xml:space="preserve"> </w:t>
      </w:r>
      <w:r w:rsidR="000F6807">
        <w:rPr>
          <w:rFonts w:ascii="Times New Roman" w:hAnsi="Times New Roman" w:cs="Times New Roman"/>
          <w:sz w:val="28"/>
          <w:szCs w:val="28"/>
        </w:rPr>
        <w:t>освітньому</w:t>
      </w:r>
      <w:r w:rsidRPr="00A60D72">
        <w:rPr>
          <w:rFonts w:ascii="Times New Roman" w:hAnsi="Times New Roman" w:cs="Times New Roman"/>
          <w:sz w:val="28"/>
          <w:szCs w:val="28"/>
        </w:rPr>
        <w:t xml:space="preserve"> процесі, таких як необхідність швидкого переходу до дистанційної форми навчання через надзвичайну ситуацію, колективні дискусії можуть затримувати впровадження необхідних змін.</w:t>
      </w:r>
    </w:p>
    <w:p w14:paraId="6FD47B0A" w14:textId="77777777" w:rsidR="00AD0BFF" w:rsidRPr="00FC5130" w:rsidRDefault="00AD0BFF" w:rsidP="00AD0BFF">
      <w:pPr>
        <w:spacing w:after="0" w:line="360" w:lineRule="auto"/>
        <w:ind w:firstLine="709"/>
        <w:jc w:val="both"/>
        <w:rPr>
          <w:rFonts w:ascii="Times New Roman" w:hAnsi="Times New Roman" w:cs="Times New Roman"/>
          <w:sz w:val="28"/>
          <w:szCs w:val="28"/>
        </w:rPr>
      </w:pPr>
      <w:proofErr w:type="spellStart"/>
      <w:r w:rsidRPr="00FC5130">
        <w:rPr>
          <w:rFonts w:ascii="Times New Roman" w:hAnsi="Times New Roman" w:cs="Times New Roman"/>
          <w:sz w:val="28"/>
          <w:szCs w:val="28"/>
        </w:rPr>
        <w:t>Партисипативна</w:t>
      </w:r>
      <w:proofErr w:type="spellEnd"/>
      <w:r w:rsidRPr="00FC5130">
        <w:rPr>
          <w:rFonts w:ascii="Times New Roman" w:hAnsi="Times New Roman" w:cs="Times New Roman"/>
          <w:sz w:val="28"/>
          <w:szCs w:val="28"/>
        </w:rPr>
        <w:t xml:space="preserve"> модель передбачає активне залучення всіх учасників освітнього процесу </w:t>
      </w:r>
      <w:r>
        <w:rPr>
          <w:rFonts w:ascii="Times New Roman" w:hAnsi="Times New Roman" w:cs="Times New Roman"/>
          <w:sz w:val="28"/>
          <w:szCs w:val="28"/>
        </w:rPr>
        <w:t>(</w:t>
      </w:r>
      <w:r w:rsidRPr="00FC5130">
        <w:rPr>
          <w:rFonts w:ascii="Times New Roman" w:hAnsi="Times New Roman" w:cs="Times New Roman"/>
          <w:sz w:val="28"/>
          <w:szCs w:val="28"/>
        </w:rPr>
        <w:t>керівників, вчителів, учнів і навіть батьків</w:t>
      </w:r>
      <w:r>
        <w:rPr>
          <w:rFonts w:ascii="Times New Roman" w:hAnsi="Times New Roman" w:cs="Times New Roman"/>
          <w:sz w:val="28"/>
          <w:szCs w:val="28"/>
        </w:rPr>
        <w:t>)</w:t>
      </w:r>
      <w:r w:rsidRPr="00FC5130">
        <w:rPr>
          <w:rFonts w:ascii="Times New Roman" w:hAnsi="Times New Roman" w:cs="Times New Roman"/>
          <w:sz w:val="28"/>
          <w:szCs w:val="28"/>
        </w:rPr>
        <w:t xml:space="preserve"> до ухвалення рішень на всіх етапах організації дистанційного навчання. У цій моделі керівники ЗЗСО організовують постійний обмін думками, опитування, зустрічі, де кожен учасник може </w:t>
      </w:r>
      <w:proofErr w:type="spellStart"/>
      <w:r w:rsidRPr="00FC5130">
        <w:rPr>
          <w:rFonts w:ascii="Times New Roman" w:hAnsi="Times New Roman" w:cs="Times New Roman"/>
          <w:sz w:val="28"/>
          <w:szCs w:val="28"/>
        </w:rPr>
        <w:t>внести</w:t>
      </w:r>
      <w:proofErr w:type="spellEnd"/>
      <w:r w:rsidRPr="00FC5130">
        <w:rPr>
          <w:rFonts w:ascii="Times New Roman" w:hAnsi="Times New Roman" w:cs="Times New Roman"/>
          <w:sz w:val="28"/>
          <w:szCs w:val="28"/>
        </w:rPr>
        <w:t xml:space="preserve"> свій внесок у поліпшення освітнього процесу.</w:t>
      </w:r>
    </w:p>
    <w:p w14:paraId="458126D1" w14:textId="56300AE6" w:rsidR="00AD0BFF" w:rsidRPr="00FC5130" w:rsidRDefault="00AD0BFF" w:rsidP="00AD0BFF">
      <w:pPr>
        <w:spacing w:after="0" w:line="360" w:lineRule="auto"/>
        <w:ind w:firstLine="709"/>
        <w:jc w:val="both"/>
        <w:rPr>
          <w:rFonts w:ascii="Times New Roman" w:hAnsi="Times New Roman" w:cs="Times New Roman"/>
          <w:sz w:val="28"/>
          <w:szCs w:val="28"/>
        </w:rPr>
      </w:pPr>
      <w:r w:rsidRPr="00FC5130">
        <w:rPr>
          <w:rFonts w:ascii="Times New Roman" w:hAnsi="Times New Roman" w:cs="Times New Roman"/>
          <w:sz w:val="28"/>
          <w:szCs w:val="28"/>
        </w:rPr>
        <w:t xml:space="preserve">Перевагою </w:t>
      </w:r>
      <w:proofErr w:type="spellStart"/>
      <w:r w:rsidRPr="00FC5130">
        <w:rPr>
          <w:rFonts w:ascii="Times New Roman" w:hAnsi="Times New Roman" w:cs="Times New Roman"/>
          <w:sz w:val="28"/>
          <w:szCs w:val="28"/>
        </w:rPr>
        <w:t>партисипативної</w:t>
      </w:r>
      <w:proofErr w:type="spellEnd"/>
      <w:r w:rsidRPr="00FC5130">
        <w:rPr>
          <w:rFonts w:ascii="Times New Roman" w:hAnsi="Times New Roman" w:cs="Times New Roman"/>
          <w:sz w:val="28"/>
          <w:szCs w:val="28"/>
        </w:rPr>
        <w:t xml:space="preserve"> моделі є високий рівень залученості та відповідальності всіх учасників процесу</w:t>
      </w:r>
      <w:r>
        <w:rPr>
          <w:rFonts w:ascii="Times New Roman" w:hAnsi="Times New Roman" w:cs="Times New Roman"/>
          <w:sz w:val="28"/>
          <w:szCs w:val="28"/>
        </w:rPr>
        <w:t xml:space="preserve"> навчання</w:t>
      </w:r>
      <w:r w:rsidRPr="00FC5130">
        <w:rPr>
          <w:rFonts w:ascii="Times New Roman" w:hAnsi="Times New Roman" w:cs="Times New Roman"/>
          <w:sz w:val="28"/>
          <w:szCs w:val="28"/>
        </w:rPr>
        <w:t>. Це дозволяє враховувати різноманітні погл</w:t>
      </w:r>
      <w:r>
        <w:rPr>
          <w:rFonts w:ascii="Times New Roman" w:hAnsi="Times New Roman" w:cs="Times New Roman"/>
          <w:sz w:val="28"/>
          <w:szCs w:val="28"/>
        </w:rPr>
        <w:t>яди та потреби учнів, вчителів, а також</w:t>
      </w:r>
      <w:r w:rsidRPr="00FC5130">
        <w:rPr>
          <w:rFonts w:ascii="Times New Roman" w:hAnsi="Times New Roman" w:cs="Times New Roman"/>
          <w:sz w:val="28"/>
          <w:szCs w:val="28"/>
        </w:rPr>
        <w:t xml:space="preserve"> батьків, що сприяє створенню більш ефективного та комфортного навчального середовища. </w:t>
      </w:r>
      <w:r w:rsidRPr="00FC5130">
        <w:rPr>
          <w:rFonts w:ascii="Times New Roman" w:hAnsi="Times New Roman" w:cs="Times New Roman"/>
          <w:sz w:val="28"/>
          <w:szCs w:val="28"/>
        </w:rPr>
        <w:lastRenderedPageBreak/>
        <w:t>Наприклад, батьки можуть запропонувати свої ідеї щодо організації  навчання або допомоги дітям у дистанційному навчанні, а учні можуть поділитися своїм досвідом використання певних онлайн-інструментів</w:t>
      </w:r>
      <w:r w:rsidRPr="00A60D72">
        <w:rPr>
          <w:rFonts w:ascii="Times New Roman" w:hAnsi="Times New Roman" w:cs="Times New Roman"/>
          <w:sz w:val="28"/>
          <w:szCs w:val="28"/>
        </w:rPr>
        <w:t xml:space="preserve"> [</w:t>
      </w:r>
      <w:r w:rsidRPr="00A60D72">
        <w:rPr>
          <w:rFonts w:ascii="Times New Roman" w:hAnsi="Times New Roman" w:cs="Times New Roman"/>
          <w:sz w:val="28"/>
          <w:szCs w:val="28"/>
        </w:rPr>
        <w:fldChar w:fldCharType="begin"/>
      </w:r>
      <w:r w:rsidRPr="00A60D72">
        <w:rPr>
          <w:rFonts w:ascii="Times New Roman" w:hAnsi="Times New Roman" w:cs="Times New Roman"/>
          <w:sz w:val="28"/>
          <w:szCs w:val="28"/>
        </w:rPr>
        <w:instrText xml:space="preserve"> REF _Ref178169988 \r \h  \* MERGEFORMAT </w:instrText>
      </w:r>
      <w:r w:rsidRPr="00A60D72">
        <w:rPr>
          <w:rFonts w:ascii="Times New Roman" w:hAnsi="Times New Roman" w:cs="Times New Roman"/>
          <w:sz w:val="28"/>
          <w:szCs w:val="28"/>
        </w:rPr>
      </w:r>
      <w:r w:rsidRPr="00A60D72">
        <w:rPr>
          <w:rFonts w:ascii="Times New Roman" w:hAnsi="Times New Roman" w:cs="Times New Roman"/>
          <w:sz w:val="28"/>
          <w:szCs w:val="28"/>
        </w:rPr>
        <w:fldChar w:fldCharType="separate"/>
      </w:r>
      <w:r w:rsidR="00921589">
        <w:rPr>
          <w:rFonts w:ascii="Times New Roman" w:hAnsi="Times New Roman" w:cs="Times New Roman"/>
          <w:sz w:val="28"/>
          <w:szCs w:val="28"/>
        </w:rPr>
        <w:t>50</w:t>
      </w:r>
      <w:r w:rsidRPr="00A60D72">
        <w:rPr>
          <w:rFonts w:ascii="Times New Roman" w:hAnsi="Times New Roman" w:cs="Times New Roman"/>
          <w:sz w:val="28"/>
          <w:szCs w:val="28"/>
        </w:rPr>
        <w:fldChar w:fldCharType="end"/>
      </w:r>
      <w:r w:rsidRPr="00A60D72">
        <w:rPr>
          <w:rFonts w:ascii="Times New Roman" w:hAnsi="Times New Roman" w:cs="Times New Roman"/>
          <w:sz w:val="28"/>
          <w:szCs w:val="28"/>
        </w:rPr>
        <w:t>]</w:t>
      </w:r>
      <w:r w:rsidRPr="00FC5130">
        <w:rPr>
          <w:rFonts w:ascii="Times New Roman" w:hAnsi="Times New Roman" w:cs="Times New Roman"/>
          <w:sz w:val="28"/>
          <w:szCs w:val="28"/>
        </w:rPr>
        <w:t>.</w:t>
      </w:r>
    </w:p>
    <w:p w14:paraId="06BB0741"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FC5130">
        <w:rPr>
          <w:rFonts w:ascii="Times New Roman" w:hAnsi="Times New Roman" w:cs="Times New Roman"/>
          <w:sz w:val="28"/>
          <w:szCs w:val="28"/>
        </w:rPr>
        <w:t xml:space="preserve">Однак, як і в демократичній моделі, </w:t>
      </w:r>
      <w:proofErr w:type="spellStart"/>
      <w:r w:rsidRPr="00FC5130">
        <w:rPr>
          <w:rFonts w:ascii="Times New Roman" w:hAnsi="Times New Roman" w:cs="Times New Roman"/>
          <w:sz w:val="28"/>
          <w:szCs w:val="28"/>
        </w:rPr>
        <w:t>партисипативна</w:t>
      </w:r>
      <w:proofErr w:type="spellEnd"/>
      <w:r w:rsidRPr="00FC5130">
        <w:rPr>
          <w:rFonts w:ascii="Times New Roman" w:hAnsi="Times New Roman" w:cs="Times New Roman"/>
          <w:sz w:val="28"/>
          <w:szCs w:val="28"/>
        </w:rPr>
        <w:t xml:space="preserve"> модель може мати певні недоліки, пов'язані з тривалістю процесу ухвалення рішень. Крім того, надмірне залучення великої кількості учасників може спричинити труднощі у досягненні консенсусу.</w:t>
      </w:r>
    </w:p>
    <w:p w14:paraId="50120E98" w14:textId="19BFC320"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Варто звернути увагу і на класифікацію згадану у колективній статті на чолі з В. </w:t>
      </w:r>
      <w:proofErr w:type="spellStart"/>
      <w:r w:rsidRPr="00A60D72">
        <w:rPr>
          <w:rFonts w:ascii="Times New Roman" w:hAnsi="Times New Roman" w:cs="Times New Roman"/>
          <w:sz w:val="28"/>
          <w:szCs w:val="28"/>
        </w:rPr>
        <w:t>Юсасом</w:t>
      </w:r>
      <w:proofErr w:type="spellEnd"/>
      <w:r w:rsidRPr="00A60D72">
        <w:rPr>
          <w:rFonts w:ascii="Times New Roman" w:hAnsi="Times New Roman" w:cs="Times New Roman"/>
          <w:sz w:val="28"/>
          <w:szCs w:val="28"/>
        </w:rPr>
        <w:t>. Відповідно до позиції дослідників, «моделі управління дистанційним навчанням, орієнтовані на керівників ЗЗСО, можуть бути класифіковані залежно від ролі та відповідальності керівництва у плануванні, контролі та моніторингу процесу навчання на відстані» [</w:t>
      </w:r>
      <w:r w:rsidRPr="00A60D72">
        <w:rPr>
          <w:rFonts w:ascii="Times New Roman" w:hAnsi="Times New Roman" w:cs="Times New Roman"/>
          <w:sz w:val="28"/>
          <w:szCs w:val="28"/>
        </w:rPr>
        <w:fldChar w:fldCharType="begin"/>
      </w:r>
      <w:r w:rsidRPr="00A60D72">
        <w:rPr>
          <w:rFonts w:ascii="Times New Roman" w:hAnsi="Times New Roman" w:cs="Times New Roman"/>
          <w:sz w:val="28"/>
          <w:szCs w:val="28"/>
        </w:rPr>
        <w:instrText xml:space="preserve"> REF _Ref178157337 \r \h </w:instrText>
      </w:r>
      <w:r>
        <w:rPr>
          <w:rFonts w:ascii="Times New Roman" w:hAnsi="Times New Roman" w:cs="Times New Roman"/>
          <w:sz w:val="28"/>
          <w:szCs w:val="28"/>
        </w:rPr>
        <w:instrText xml:space="preserve"> \* MERGEFORMAT </w:instrText>
      </w:r>
      <w:r w:rsidRPr="00A60D72">
        <w:rPr>
          <w:rFonts w:ascii="Times New Roman" w:hAnsi="Times New Roman" w:cs="Times New Roman"/>
          <w:sz w:val="28"/>
          <w:szCs w:val="28"/>
        </w:rPr>
      </w:r>
      <w:r w:rsidRPr="00A60D72">
        <w:rPr>
          <w:rFonts w:ascii="Times New Roman" w:hAnsi="Times New Roman" w:cs="Times New Roman"/>
          <w:sz w:val="28"/>
          <w:szCs w:val="28"/>
        </w:rPr>
        <w:fldChar w:fldCharType="separate"/>
      </w:r>
      <w:r w:rsidR="00921589">
        <w:rPr>
          <w:rFonts w:ascii="Times New Roman" w:hAnsi="Times New Roman" w:cs="Times New Roman"/>
          <w:sz w:val="28"/>
          <w:szCs w:val="28"/>
        </w:rPr>
        <w:t>49</w:t>
      </w:r>
      <w:r w:rsidRPr="00A60D72">
        <w:rPr>
          <w:rFonts w:ascii="Times New Roman" w:hAnsi="Times New Roman" w:cs="Times New Roman"/>
          <w:sz w:val="28"/>
          <w:szCs w:val="28"/>
        </w:rPr>
        <w:fldChar w:fldCharType="end"/>
      </w:r>
      <w:r w:rsidRPr="00A60D72">
        <w:rPr>
          <w:rFonts w:ascii="Times New Roman" w:hAnsi="Times New Roman" w:cs="Times New Roman"/>
          <w:sz w:val="28"/>
          <w:szCs w:val="28"/>
        </w:rPr>
        <w:t>, с. 123]. Розберемо кожну з запропонованих моделей дещо детальніше.</w:t>
      </w:r>
    </w:p>
    <w:p w14:paraId="5FC6D015"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1. Ієрархічна модель. В ієрархічній моделі управління основна відповідальність за організацію дистанційного навчання покладається на керівників ЗЗСО. Вони координують діяльність всіх працівників школи, включно з учителями, адміністративним персоналом та технічними спеціалістами. Ієрархічна модель передбачає чітку вертикальну структуру управління, де директор ЗЗСО ухвалює ключові рішення щодо вибору навчальних платформ, розподілу ресурсів та організації процесу навчання.</w:t>
      </w:r>
    </w:p>
    <w:p w14:paraId="6929A0ED"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B13822">
        <w:rPr>
          <w:rFonts w:ascii="Times New Roman" w:hAnsi="Times New Roman" w:cs="Times New Roman"/>
          <w:sz w:val="28"/>
          <w:szCs w:val="28"/>
        </w:rPr>
        <w:t>Ключова перевага цієї моделі полягає в тому, що керівники мають повний контроль над процесом навчання, що дозволяє швидко ухвалювати рішення та реагувати на зміни в</w:t>
      </w:r>
      <w:r>
        <w:rPr>
          <w:rFonts w:ascii="Times New Roman" w:hAnsi="Times New Roman" w:cs="Times New Roman"/>
          <w:sz w:val="28"/>
          <w:szCs w:val="28"/>
        </w:rPr>
        <w:t xml:space="preserve"> різних</w:t>
      </w:r>
      <w:r w:rsidRPr="00B13822">
        <w:rPr>
          <w:rFonts w:ascii="Times New Roman" w:hAnsi="Times New Roman" w:cs="Times New Roman"/>
          <w:sz w:val="28"/>
          <w:szCs w:val="28"/>
        </w:rPr>
        <w:t xml:space="preserve"> умовах. Наприклад, якщо школа стикається з технічними труднощами, керівник може </w:t>
      </w:r>
      <w:proofErr w:type="spellStart"/>
      <w:r w:rsidRPr="00B13822">
        <w:rPr>
          <w:rFonts w:ascii="Times New Roman" w:hAnsi="Times New Roman" w:cs="Times New Roman"/>
          <w:sz w:val="28"/>
          <w:szCs w:val="28"/>
        </w:rPr>
        <w:t>оперативно</w:t>
      </w:r>
      <w:proofErr w:type="spellEnd"/>
      <w:r w:rsidRPr="00B13822">
        <w:rPr>
          <w:rFonts w:ascii="Times New Roman" w:hAnsi="Times New Roman" w:cs="Times New Roman"/>
          <w:sz w:val="28"/>
          <w:szCs w:val="28"/>
        </w:rPr>
        <w:t xml:space="preserve"> призначити відповідальних за їх вирішення або змінити навчальну платформу. Ієрархічна модель також дозволяє забезпечити відповідність навчальних процесів державним стандартам і нормативам, адже керівники можуть контролювати виконання вимог на кожному рівні.</w:t>
      </w:r>
    </w:p>
    <w:p w14:paraId="7D0F8221"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2. Колегіальна модель. У колегіальній моделі управління дистанційним навчанням акцент робиться на колективному ухваленні рішень. Керівник ЗЗСО </w:t>
      </w:r>
      <w:r w:rsidRPr="00A60D72">
        <w:rPr>
          <w:rFonts w:ascii="Times New Roman" w:hAnsi="Times New Roman" w:cs="Times New Roman"/>
          <w:sz w:val="28"/>
          <w:szCs w:val="28"/>
        </w:rPr>
        <w:lastRenderedPageBreak/>
        <w:t>організовує процес дистанційного навчання у співпраці з педагогічною радою, представниками технічної підтримки та іншими адміністративними структурами. У цій моделі важливі рішення приймаються колегіально на підставі думок і пропозицій усіх учасників процесу.</w:t>
      </w:r>
    </w:p>
    <w:p w14:paraId="57002A9E"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3. Децентралізована модель. У децентралізованій моделі управління керівники ЗЗСО делегують частину своїх обов’язків різним підрозділам або групам. Наприклад, створюються спеціалізовані команди для управління технічною підтримкою, педагогічним контентом або моніторингом навчального процесу. Кожна з цих груп має чіткі повноваження та відповідальність за конкретні аспекти дистанційного навчання.</w:t>
      </w:r>
    </w:p>
    <w:p w14:paraId="3C6FC857" w14:textId="77777777" w:rsidR="00AD0BFF" w:rsidRPr="00B13822" w:rsidRDefault="00AD0BFF" w:rsidP="00AD0BFF">
      <w:pPr>
        <w:spacing w:after="0" w:line="360" w:lineRule="auto"/>
        <w:ind w:firstLine="709"/>
        <w:jc w:val="both"/>
        <w:rPr>
          <w:rFonts w:ascii="Times New Roman" w:hAnsi="Times New Roman" w:cs="Times New Roman"/>
          <w:sz w:val="28"/>
          <w:szCs w:val="28"/>
        </w:rPr>
      </w:pPr>
      <w:r w:rsidRPr="00B13822">
        <w:rPr>
          <w:rFonts w:ascii="Times New Roman" w:hAnsi="Times New Roman" w:cs="Times New Roman"/>
          <w:sz w:val="28"/>
          <w:szCs w:val="28"/>
        </w:rPr>
        <w:t xml:space="preserve">Такий підхід дозволяє зменшити адміністративне навантаження на керівників та підвищити ефективність управління, оскільки кожен підрозділ зосереджується на своїй сфері діяльності. Керівник виконує роль координатора, який забезпечує взаємодію між групами та контролює загальну стратегію. </w:t>
      </w:r>
    </w:p>
    <w:p w14:paraId="27657C63" w14:textId="2A83C71A" w:rsidR="00AD0BFF" w:rsidRPr="00A60D72"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 xml:space="preserve">4. Адаптивна модель. Адаптивна модель управління передбачає гнучке реагування на зміни умов та потреб дистанційного навчання. У цій моделі керівники ЗЗСО постійно аналізують ефективність </w:t>
      </w:r>
      <w:r w:rsidR="000F6807">
        <w:rPr>
          <w:rFonts w:ascii="Times New Roman" w:hAnsi="Times New Roman" w:cs="Times New Roman"/>
          <w:sz w:val="28"/>
          <w:szCs w:val="28"/>
        </w:rPr>
        <w:t>освітнього</w:t>
      </w:r>
      <w:r w:rsidRPr="00A60D72">
        <w:rPr>
          <w:rFonts w:ascii="Times New Roman" w:hAnsi="Times New Roman" w:cs="Times New Roman"/>
          <w:sz w:val="28"/>
          <w:szCs w:val="28"/>
        </w:rPr>
        <w:t xml:space="preserve"> процесу та вносять корективи відповідно до нових викликів або обставин. Наприклад, якщо виникають труднощі з технічними засобами або платформами для дистанційного навчання, керівник </w:t>
      </w:r>
      <w:proofErr w:type="spellStart"/>
      <w:r w:rsidRPr="00A60D72">
        <w:rPr>
          <w:rFonts w:ascii="Times New Roman" w:hAnsi="Times New Roman" w:cs="Times New Roman"/>
          <w:sz w:val="28"/>
          <w:szCs w:val="28"/>
        </w:rPr>
        <w:t>оперативно</w:t>
      </w:r>
      <w:proofErr w:type="spellEnd"/>
      <w:r w:rsidRPr="00A60D72">
        <w:rPr>
          <w:rFonts w:ascii="Times New Roman" w:hAnsi="Times New Roman" w:cs="Times New Roman"/>
          <w:sz w:val="28"/>
          <w:szCs w:val="28"/>
        </w:rPr>
        <w:t xml:space="preserve"> змінює підхід або інструменти, щоб забезпечити безперебійну роботу системи.</w:t>
      </w:r>
    </w:p>
    <w:p w14:paraId="7B61A014" w14:textId="77777777" w:rsidR="00AD0BFF" w:rsidRPr="00A60D72" w:rsidRDefault="00AD0BFF" w:rsidP="00AD0BFF">
      <w:pPr>
        <w:spacing w:after="0" w:line="360" w:lineRule="auto"/>
        <w:ind w:firstLine="709"/>
        <w:jc w:val="both"/>
        <w:rPr>
          <w:rFonts w:ascii="Times New Roman" w:hAnsi="Times New Roman" w:cs="Times New Roman"/>
          <w:sz w:val="28"/>
          <w:szCs w:val="28"/>
        </w:rPr>
      </w:pPr>
      <w:r w:rsidRPr="001D08F8">
        <w:rPr>
          <w:rFonts w:ascii="Times New Roman" w:hAnsi="Times New Roman" w:cs="Times New Roman"/>
          <w:sz w:val="28"/>
          <w:szCs w:val="28"/>
        </w:rPr>
        <w:t xml:space="preserve">Адаптивна модель також передбачає активне використання зворотного зв’язку від учнів, батьків та вчителів. Керівники ЗЗСО організовують регулярні опитування та аналізують результати для коригування </w:t>
      </w:r>
      <w:r w:rsidRPr="00A60D72">
        <w:rPr>
          <w:rFonts w:ascii="Times New Roman" w:hAnsi="Times New Roman" w:cs="Times New Roman"/>
          <w:sz w:val="28"/>
          <w:szCs w:val="28"/>
        </w:rPr>
        <w:t>методів навчання та управління.</w:t>
      </w:r>
    </w:p>
    <w:p w14:paraId="6B470F5B" w14:textId="6C6FC71F" w:rsidR="00AD0BFF" w:rsidRDefault="00AD0BFF" w:rsidP="00AD0BFF">
      <w:pPr>
        <w:spacing w:after="0" w:line="360" w:lineRule="auto"/>
        <w:ind w:firstLine="709"/>
        <w:jc w:val="both"/>
        <w:rPr>
          <w:rFonts w:ascii="Times New Roman" w:hAnsi="Times New Roman" w:cs="Times New Roman"/>
          <w:sz w:val="28"/>
          <w:szCs w:val="28"/>
        </w:rPr>
      </w:pPr>
      <w:r w:rsidRPr="00A60D72">
        <w:rPr>
          <w:rFonts w:ascii="Times New Roman" w:hAnsi="Times New Roman" w:cs="Times New Roman"/>
          <w:sz w:val="28"/>
          <w:szCs w:val="28"/>
        </w:rPr>
        <w:t>5. Інноваційна модель. Інноваційна модель управління спрямована на впровадження нових технологій та освітніх підходів у процес дистан</w:t>
      </w:r>
      <w:r w:rsidRPr="001D08F8">
        <w:rPr>
          <w:rFonts w:ascii="Times New Roman" w:hAnsi="Times New Roman" w:cs="Times New Roman"/>
          <w:sz w:val="28"/>
          <w:szCs w:val="28"/>
        </w:rPr>
        <w:t xml:space="preserve">ційного навчання. У цій моделі керівники ЗЗСО відіграють ключову роль у пошуку та інтеграції сучасних інструментів для покращення </w:t>
      </w:r>
      <w:r w:rsidR="000F6807">
        <w:rPr>
          <w:rFonts w:ascii="Times New Roman" w:hAnsi="Times New Roman" w:cs="Times New Roman"/>
          <w:sz w:val="28"/>
          <w:szCs w:val="28"/>
        </w:rPr>
        <w:t>освітнього</w:t>
      </w:r>
      <w:r w:rsidRPr="001D08F8">
        <w:rPr>
          <w:rFonts w:ascii="Times New Roman" w:hAnsi="Times New Roman" w:cs="Times New Roman"/>
          <w:sz w:val="28"/>
          <w:szCs w:val="28"/>
        </w:rPr>
        <w:t xml:space="preserve"> процесу. </w:t>
      </w:r>
      <w:r w:rsidRPr="00A60D72">
        <w:rPr>
          <w:rFonts w:ascii="Times New Roman" w:hAnsi="Times New Roman" w:cs="Times New Roman"/>
          <w:sz w:val="28"/>
          <w:szCs w:val="28"/>
        </w:rPr>
        <w:t xml:space="preserve">Керівники, які використовують інноваційну модель, фокусуються на </w:t>
      </w:r>
      <w:r w:rsidRPr="00A60D72">
        <w:rPr>
          <w:rFonts w:ascii="Times New Roman" w:hAnsi="Times New Roman" w:cs="Times New Roman"/>
          <w:sz w:val="28"/>
          <w:szCs w:val="28"/>
        </w:rPr>
        <w:lastRenderedPageBreak/>
        <w:t xml:space="preserve">використанні штучного інтелекту, адаптивних систем навчання, віртуальної </w:t>
      </w:r>
      <w:r w:rsidRPr="00C91A4D">
        <w:rPr>
          <w:rFonts w:ascii="Times New Roman" w:hAnsi="Times New Roman" w:cs="Times New Roman"/>
          <w:sz w:val="28"/>
          <w:szCs w:val="28"/>
        </w:rPr>
        <w:t>реальності та інших технологій для персоналізації навчального процесу [</w:t>
      </w:r>
      <w:r w:rsidRPr="00C91A4D">
        <w:rPr>
          <w:rFonts w:ascii="Times New Roman" w:hAnsi="Times New Roman" w:cs="Times New Roman"/>
          <w:sz w:val="28"/>
          <w:szCs w:val="28"/>
        </w:rPr>
        <w:fldChar w:fldCharType="begin"/>
      </w:r>
      <w:r w:rsidRPr="00C91A4D">
        <w:rPr>
          <w:rFonts w:ascii="Times New Roman" w:hAnsi="Times New Roman" w:cs="Times New Roman"/>
          <w:sz w:val="28"/>
          <w:szCs w:val="28"/>
        </w:rPr>
        <w:instrText xml:space="preserve"> REF _Ref178154898 \r \h  \* MERGEFORMAT </w:instrText>
      </w:r>
      <w:r w:rsidRPr="00C91A4D">
        <w:rPr>
          <w:rFonts w:ascii="Times New Roman" w:hAnsi="Times New Roman" w:cs="Times New Roman"/>
          <w:sz w:val="28"/>
          <w:szCs w:val="28"/>
        </w:rPr>
      </w:r>
      <w:r w:rsidRPr="00C91A4D">
        <w:rPr>
          <w:rFonts w:ascii="Times New Roman" w:hAnsi="Times New Roman" w:cs="Times New Roman"/>
          <w:sz w:val="28"/>
          <w:szCs w:val="28"/>
        </w:rPr>
        <w:fldChar w:fldCharType="separate"/>
      </w:r>
      <w:r w:rsidR="00921589">
        <w:rPr>
          <w:rFonts w:ascii="Times New Roman" w:hAnsi="Times New Roman" w:cs="Times New Roman"/>
          <w:sz w:val="28"/>
          <w:szCs w:val="28"/>
        </w:rPr>
        <w:t>48</w:t>
      </w:r>
      <w:r w:rsidRPr="00C91A4D">
        <w:rPr>
          <w:rFonts w:ascii="Times New Roman" w:hAnsi="Times New Roman" w:cs="Times New Roman"/>
          <w:sz w:val="28"/>
          <w:szCs w:val="28"/>
        </w:rPr>
        <w:fldChar w:fldCharType="end"/>
      </w:r>
      <w:r w:rsidRPr="00C91A4D">
        <w:rPr>
          <w:rFonts w:ascii="Times New Roman" w:hAnsi="Times New Roman" w:cs="Times New Roman"/>
          <w:sz w:val="28"/>
          <w:szCs w:val="28"/>
        </w:rPr>
        <w:t xml:space="preserve">; </w:t>
      </w:r>
      <w:r w:rsidRPr="00C91A4D">
        <w:rPr>
          <w:rFonts w:ascii="Times New Roman" w:hAnsi="Times New Roman" w:cs="Times New Roman"/>
          <w:sz w:val="28"/>
          <w:szCs w:val="28"/>
        </w:rPr>
        <w:fldChar w:fldCharType="begin"/>
      </w:r>
      <w:r w:rsidRPr="00C91A4D">
        <w:rPr>
          <w:rFonts w:ascii="Times New Roman" w:hAnsi="Times New Roman" w:cs="Times New Roman"/>
          <w:sz w:val="28"/>
          <w:szCs w:val="28"/>
        </w:rPr>
        <w:instrText xml:space="preserve"> REF _Ref178157337 \r \h  \* MERGEFORMAT </w:instrText>
      </w:r>
      <w:r w:rsidRPr="00C91A4D">
        <w:rPr>
          <w:rFonts w:ascii="Times New Roman" w:hAnsi="Times New Roman" w:cs="Times New Roman"/>
          <w:sz w:val="28"/>
          <w:szCs w:val="28"/>
        </w:rPr>
      </w:r>
      <w:r w:rsidRPr="00C91A4D">
        <w:rPr>
          <w:rFonts w:ascii="Times New Roman" w:hAnsi="Times New Roman" w:cs="Times New Roman"/>
          <w:sz w:val="28"/>
          <w:szCs w:val="28"/>
        </w:rPr>
        <w:fldChar w:fldCharType="separate"/>
      </w:r>
      <w:r w:rsidR="00921589">
        <w:rPr>
          <w:rFonts w:ascii="Times New Roman" w:hAnsi="Times New Roman" w:cs="Times New Roman"/>
          <w:sz w:val="28"/>
          <w:szCs w:val="28"/>
        </w:rPr>
        <w:t>49</w:t>
      </w:r>
      <w:r w:rsidRPr="00C91A4D">
        <w:rPr>
          <w:rFonts w:ascii="Times New Roman" w:hAnsi="Times New Roman" w:cs="Times New Roman"/>
          <w:sz w:val="28"/>
          <w:szCs w:val="28"/>
        </w:rPr>
        <w:fldChar w:fldCharType="end"/>
      </w:r>
      <w:r w:rsidRPr="00C91A4D">
        <w:rPr>
          <w:rFonts w:ascii="Times New Roman" w:hAnsi="Times New Roman" w:cs="Times New Roman"/>
          <w:sz w:val="28"/>
          <w:szCs w:val="28"/>
        </w:rPr>
        <w:t>].</w:t>
      </w:r>
    </w:p>
    <w:p w14:paraId="77262D4F" w14:textId="77777777" w:rsidR="001806D8" w:rsidRPr="00930B60"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Загалом, аналіз педагогічної літератури та досліджень, що стосуються управління освітніми організаціями, дозволив запропонувати до розгляду змістовну модель управління освітою, яка враховує специфіку дистанційного навчання в умовах війни. Ця модель включає кілька ключових компонентів, кожен з яких відіграє важливу роль у забезпеченні ефективності освітнього процесу.</w:t>
      </w:r>
    </w:p>
    <w:p w14:paraId="0EA52D6F" w14:textId="77777777" w:rsidR="001806D8" w:rsidRPr="00930B60"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Мотиваційно-цільовий компонент орієнтований на визначення основних цілей і завдань освітнього процесу в контексті нових реалій. Він передбачає формування чіткої мотивації учасників освітнього процесу, зокрема педагогів, учнів та їхніх батьків, до участі в дистанційному навчанні. В умовах війни, коли емоційний стан учнів та вчителів може бути нестабільним, особливу увагу слід приділити розробці стратегій підтримки внутрішньої мотивації до навчання. Це може включати створення умов для успіху учнів, стимулювання їхньої самостійності та відповідальності, а також розвиток навичок саморегуляції.</w:t>
      </w:r>
    </w:p>
    <w:p w14:paraId="71CCA701" w14:textId="77777777" w:rsidR="001806D8" w:rsidRPr="00930B60"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Змістовний компонент фокусується на адаптації змісту навчальних програм відповідно до вимог дистанційного навчання та воєнних умов. Він передбачає ретельний добір навчальних матеріалів, які не лише відповідають державним стандартам освіти, але й є доступними та зрозумілими для учнів в умовах обмеженого доступу до ресурсів. У цьому компоненті важливо враховувати вікові та психологічні особливості учнів, їхні індивідуальні освітні потреби, а також можливості технічного забезпечення. Особливу увагу слід приділяти інтеграції технологій, які дозволяють ефективно використовувати доступні ресурси та забезпечувати високу якість освітнього процесу.</w:t>
      </w:r>
    </w:p>
    <w:p w14:paraId="532FCD98" w14:textId="31E11D5F" w:rsidR="001806D8" w:rsidRPr="00930B60"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 xml:space="preserve">Управлінський компонент охоплює організацію та координацію освітнього процесу на рівні закладу освіти, що включає планування, моніторинг і оцінювання результатів діяльності. В умовах війни цей компонент має забезпечити гнучкість в управлінських рішеннях, що дозволяє швидко адаптуватися до змінної ситуації. Керівникам закладів освіти необхідно </w:t>
      </w:r>
      <w:r w:rsidRPr="00930B60">
        <w:rPr>
          <w:rFonts w:ascii="Times New Roman" w:hAnsi="Times New Roman" w:cs="Times New Roman"/>
          <w:sz w:val="28"/>
          <w:szCs w:val="28"/>
        </w:rPr>
        <w:lastRenderedPageBreak/>
        <w:t>створювати умови для ефективної комунікації між учасниками освітнього процесу, а також забезпечувати підтримку педагогіч</w:t>
      </w:r>
      <w:r w:rsidR="000F6807">
        <w:rPr>
          <w:rFonts w:ascii="Times New Roman" w:hAnsi="Times New Roman" w:cs="Times New Roman"/>
          <w:sz w:val="28"/>
          <w:szCs w:val="28"/>
        </w:rPr>
        <w:t xml:space="preserve">них працівників </w:t>
      </w:r>
      <w:r w:rsidRPr="00930B60">
        <w:rPr>
          <w:rFonts w:ascii="Times New Roman" w:hAnsi="Times New Roman" w:cs="Times New Roman"/>
          <w:sz w:val="28"/>
          <w:szCs w:val="28"/>
        </w:rPr>
        <w:t>в умовах підвищеного стресу. Управлінський компонент також включає розробку політик і процедур, що регулюють проведення дистанційного навчання, захист прав учнів та педагогів, а також забезпечення безпеки освітнього середовища.</w:t>
      </w:r>
    </w:p>
    <w:p w14:paraId="6BEF2059" w14:textId="771B5A89" w:rsidR="001806D8" w:rsidRPr="00930B60"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 xml:space="preserve">Технологічний компонент стосується впровадження сучасних цифрових технологій </w:t>
      </w:r>
      <w:r w:rsidR="00F44FF9">
        <w:rPr>
          <w:rFonts w:ascii="Times New Roman" w:hAnsi="Times New Roman" w:cs="Times New Roman"/>
          <w:sz w:val="28"/>
          <w:szCs w:val="28"/>
        </w:rPr>
        <w:t>в освітній</w:t>
      </w:r>
      <w:r w:rsidRPr="00930B60">
        <w:rPr>
          <w:rFonts w:ascii="Times New Roman" w:hAnsi="Times New Roman" w:cs="Times New Roman"/>
          <w:sz w:val="28"/>
          <w:szCs w:val="28"/>
        </w:rPr>
        <w:t xml:space="preserve"> процес</w:t>
      </w:r>
      <w:r w:rsidR="00F44FF9">
        <w:rPr>
          <w:rFonts w:ascii="Times New Roman" w:hAnsi="Times New Roman" w:cs="Times New Roman"/>
          <w:sz w:val="28"/>
          <w:szCs w:val="28"/>
        </w:rPr>
        <w:t>. В</w:t>
      </w:r>
      <w:r w:rsidRPr="00930B60">
        <w:rPr>
          <w:rFonts w:ascii="Times New Roman" w:hAnsi="Times New Roman" w:cs="Times New Roman"/>
          <w:sz w:val="28"/>
          <w:szCs w:val="28"/>
        </w:rPr>
        <w:t xml:space="preserve">ключає вибір та використання платформ для дистанційного навчання, забезпечення доступу до необхідних ресурсів, а також навчання педагогів та учнів використанню ІКТ. Технологічний компонент повинен враховувати наявність технічних засобів у учнів та педагогів, стабільність інтернет-з'єднання, а також можливість використання альтернативних способів комунікації. В умовах війни цей компонент має включати заходи з </w:t>
      </w:r>
      <w:proofErr w:type="spellStart"/>
      <w:r w:rsidRPr="00930B60">
        <w:rPr>
          <w:rFonts w:ascii="Times New Roman" w:hAnsi="Times New Roman" w:cs="Times New Roman"/>
          <w:sz w:val="28"/>
          <w:szCs w:val="28"/>
        </w:rPr>
        <w:t>кібербезпеки</w:t>
      </w:r>
      <w:proofErr w:type="spellEnd"/>
      <w:r w:rsidRPr="00930B60">
        <w:rPr>
          <w:rFonts w:ascii="Times New Roman" w:hAnsi="Times New Roman" w:cs="Times New Roman"/>
          <w:sz w:val="28"/>
          <w:szCs w:val="28"/>
        </w:rPr>
        <w:t xml:space="preserve"> та захисту даних учасників освітнього процесу, а також забезпечувати технічну підтримку у разі виникнення проблем.</w:t>
      </w:r>
    </w:p>
    <w:p w14:paraId="3D863C35" w14:textId="4FB8F842" w:rsidR="001806D8" w:rsidRPr="00C91A4D" w:rsidRDefault="001806D8" w:rsidP="001806D8">
      <w:pPr>
        <w:spacing w:after="0" w:line="360" w:lineRule="auto"/>
        <w:ind w:firstLine="709"/>
        <w:jc w:val="both"/>
        <w:rPr>
          <w:rFonts w:ascii="Times New Roman" w:hAnsi="Times New Roman" w:cs="Times New Roman"/>
          <w:sz w:val="28"/>
          <w:szCs w:val="28"/>
        </w:rPr>
      </w:pPr>
      <w:r w:rsidRPr="00930B60">
        <w:rPr>
          <w:rFonts w:ascii="Times New Roman" w:hAnsi="Times New Roman" w:cs="Times New Roman"/>
          <w:sz w:val="28"/>
          <w:szCs w:val="28"/>
        </w:rPr>
        <w:t>Результативний компонент орієнтований на досягнення запланованих результатів освітнього процесу, оцінку ефективності застосованих методів і підходів, а також аналіз отриманих даних для подальшого вдосконалення процесу навчання. В умовах дистанційного навчання особливо важливою є розробка інноваційних підходів до оцінювання, які враховують специфіку навчання на відстані та дозволяють об'єктивно оцінити не лише академічні досягнення, але й розвиток навичок саморегуляції, самостійності та креативності учнів. Результативний компонент також передбачає проведення регулярного моніторингу якості освітнього процесу та впровадження коригувальних заходів на основі отриманих результатів.</w:t>
      </w:r>
    </w:p>
    <w:p w14:paraId="3248B4B3" w14:textId="20250C13" w:rsidR="00AD0BFF" w:rsidRDefault="00AD0BFF" w:rsidP="00AD0BFF">
      <w:pPr>
        <w:spacing w:after="0" w:line="360" w:lineRule="auto"/>
        <w:ind w:firstLine="709"/>
        <w:jc w:val="both"/>
        <w:rPr>
          <w:rFonts w:ascii="Times New Roman" w:hAnsi="Times New Roman" w:cs="Times New Roman"/>
          <w:sz w:val="28"/>
          <w:szCs w:val="28"/>
        </w:rPr>
      </w:pPr>
      <w:r w:rsidRPr="00C91A4D">
        <w:rPr>
          <w:rFonts w:ascii="Times New Roman" w:hAnsi="Times New Roman" w:cs="Times New Roman"/>
          <w:sz w:val="28"/>
          <w:szCs w:val="28"/>
        </w:rPr>
        <w:t xml:space="preserve">Таким чином, нами висвітлені основні моделі управління дистанційним навчанням, на яких акцентують увагу українські та закордонні науковці. Відповідні моделі зазвичай базуються на загальновідомих моделях управління, адаптуючи їх до дистанційного навчання в межах ЗЗСО. Моделі управління дистанційним навчанням у закладах загальної середньої освіти демонструють значний потенціал для трансформації освітнього процесу в умовах цифрового </w:t>
      </w:r>
      <w:r w:rsidRPr="00C91A4D">
        <w:rPr>
          <w:rFonts w:ascii="Times New Roman" w:hAnsi="Times New Roman" w:cs="Times New Roman"/>
          <w:sz w:val="28"/>
          <w:szCs w:val="28"/>
        </w:rPr>
        <w:lastRenderedPageBreak/>
        <w:t>суспільства. Вибір моделі дистанційного навчання безпосередньо впливає на форму організації управлінської діяльності в ЗЗСО. У результаті нашого дослідження було систематизовано основні моделі управління дистанційним навчанням, які варіюються за рівнем централізації та ступенем участі керівників, педагогічних колективів і учнів у прийнятті рішень.</w:t>
      </w:r>
    </w:p>
    <w:p w14:paraId="552794E0" w14:textId="77777777" w:rsidR="00AD0BFF" w:rsidRPr="00715101" w:rsidRDefault="00AD0BFF" w:rsidP="00715101">
      <w:pPr>
        <w:spacing w:after="0" w:line="360" w:lineRule="auto"/>
        <w:ind w:firstLine="709"/>
        <w:jc w:val="both"/>
        <w:rPr>
          <w:rFonts w:ascii="Times New Roman" w:hAnsi="Times New Roman" w:cs="Times New Roman"/>
          <w:sz w:val="28"/>
          <w:szCs w:val="28"/>
        </w:rPr>
      </w:pPr>
    </w:p>
    <w:p w14:paraId="6210C115" w14:textId="77777777" w:rsidR="00C416E5" w:rsidRDefault="00C416E5">
      <w:pPr>
        <w:rPr>
          <w:rFonts w:ascii="Times New Roman" w:hAnsi="Times New Roman" w:cs="Times New Roman"/>
        </w:rPr>
      </w:pPr>
      <w:r>
        <w:rPr>
          <w:rFonts w:ascii="Times New Roman" w:hAnsi="Times New Roman" w:cs="Times New Roman"/>
        </w:rPr>
        <w:br w:type="page"/>
      </w:r>
    </w:p>
    <w:p w14:paraId="37CC29E2" w14:textId="442BAEA1" w:rsidR="00CA534B" w:rsidRPr="00F6455D" w:rsidRDefault="00C416E5" w:rsidP="00F6455D">
      <w:pPr>
        <w:spacing w:after="0" w:line="360" w:lineRule="auto"/>
        <w:ind w:firstLine="709"/>
        <w:jc w:val="center"/>
        <w:rPr>
          <w:rFonts w:ascii="Times New Roman" w:hAnsi="Times New Roman" w:cs="Times New Roman"/>
          <w:b/>
          <w:sz w:val="28"/>
          <w:szCs w:val="28"/>
        </w:rPr>
      </w:pPr>
      <w:r w:rsidRPr="00F6455D">
        <w:rPr>
          <w:rFonts w:ascii="Times New Roman" w:hAnsi="Times New Roman" w:cs="Times New Roman"/>
          <w:b/>
          <w:sz w:val="28"/>
          <w:szCs w:val="28"/>
        </w:rPr>
        <w:lastRenderedPageBreak/>
        <w:t>В</w:t>
      </w:r>
      <w:r w:rsidR="00DA5D3B" w:rsidRPr="00F6455D">
        <w:rPr>
          <w:rFonts w:ascii="Times New Roman" w:hAnsi="Times New Roman" w:cs="Times New Roman"/>
          <w:b/>
          <w:sz w:val="28"/>
          <w:szCs w:val="28"/>
        </w:rPr>
        <w:t xml:space="preserve">исновки до розділу </w:t>
      </w:r>
      <w:r w:rsidRPr="00F6455D">
        <w:rPr>
          <w:rFonts w:ascii="Times New Roman" w:hAnsi="Times New Roman" w:cs="Times New Roman"/>
          <w:b/>
          <w:sz w:val="28"/>
          <w:szCs w:val="28"/>
        </w:rPr>
        <w:t>1</w:t>
      </w:r>
    </w:p>
    <w:p w14:paraId="2E6F821E" w14:textId="77777777" w:rsidR="00CA534B" w:rsidRPr="00F6455D" w:rsidRDefault="00CA534B" w:rsidP="00F6455D">
      <w:pPr>
        <w:spacing w:after="0" w:line="360" w:lineRule="auto"/>
        <w:ind w:firstLine="709"/>
        <w:jc w:val="both"/>
        <w:rPr>
          <w:rFonts w:ascii="Times New Roman" w:hAnsi="Times New Roman" w:cs="Times New Roman"/>
          <w:sz w:val="28"/>
          <w:szCs w:val="28"/>
        </w:rPr>
      </w:pPr>
    </w:p>
    <w:p w14:paraId="06DF8986" w14:textId="77777777" w:rsidR="00AD1D9B" w:rsidRPr="00F6455D" w:rsidRDefault="00AD1D9B" w:rsidP="00F6455D">
      <w:pPr>
        <w:spacing w:after="0" w:line="360" w:lineRule="auto"/>
        <w:ind w:firstLine="709"/>
        <w:jc w:val="both"/>
        <w:rPr>
          <w:rFonts w:ascii="Times New Roman" w:hAnsi="Times New Roman" w:cs="Times New Roman"/>
          <w:sz w:val="28"/>
          <w:szCs w:val="28"/>
        </w:rPr>
      </w:pPr>
      <w:r w:rsidRPr="00F6455D">
        <w:rPr>
          <w:rFonts w:ascii="Times New Roman" w:hAnsi="Times New Roman" w:cs="Times New Roman"/>
          <w:sz w:val="28"/>
          <w:szCs w:val="28"/>
        </w:rPr>
        <w:t>Розкрито основні поняття, які використовуватимуться при написанні магістерської роботи. Чітке розуміння ключових понять і категорій, пов'язаних з дистанційним навчанням, є важливим для ефективної реалізації цієї форми навчання в закладах загальної середньої освіти. Таке розуміння дозволяє не тільки належним чином організувати освітній процес, але й удосконалювати методики та технології для підвищення якості освіти в умовах дистанційного навчання.</w:t>
      </w:r>
    </w:p>
    <w:p w14:paraId="5B4B385A" w14:textId="0BFEB12F" w:rsidR="00CA534B" w:rsidRPr="00F6455D" w:rsidRDefault="00AD1D9B" w:rsidP="00AD0BFF">
      <w:pPr>
        <w:spacing w:after="0" w:line="360" w:lineRule="auto"/>
        <w:ind w:firstLine="709"/>
        <w:jc w:val="both"/>
        <w:rPr>
          <w:rFonts w:ascii="Times New Roman" w:hAnsi="Times New Roman" w:cs="Times New Roman"/>
          <w:sz w:val="28"/>
          <w:szCs w:val="28"/>
        </w:rPr>
      </w:pPr>
      <w:r w:rsidRPr="00F6455D">
        <w:rPr>
          <w:rFonts w:ascii="Times New Roman" w:hAnsi="Times New Roman" w:cs="Times New Roman"/>
          <w:sz w:val="28"/>
          <w:szCs w:val="28"/>
        </w:rPr>
        <w:t xml:space="preserve">Зважаючи на численні тлумачення поняття «дистанційне навчання», в даній роботі ми опиратимемося на його визначення, закріплене в законодавстві: дистанційне навчання </w:t>
      </w:r>
      <w:r w:rsidR="00967CEB" w:rsidRPr="00F6455D">
        <w:rPr>
          <w:rFonts w:ascii="Times New Roman" w:hAnsi="Times New Roman" w:cs="Times New Roman"/>
          <w:sz w:val="28"/>
          <w:szCs w:val="28"/>
        </w:rPr>
        <w:t>–</w:t>
      </w:r>
      <w:r w:rsidRPr="00F6455D">
        <w:rPr>
          <w:rFonts w:ascii="Times New Roman" w:hAnsi="Times New Roman" w:cs="Times New Roman"/>
          <w:sz w:val="28"/>
          <w:szCs w:val="28"/>
        </w:rPr>
        <w:t xml:space="preserve"> це індивідуалізований процес набуття знань, умінь і навичок, який здійснюється в основному через непряму взаємодію учасників освітнього процесу в спеціалізованому середовищі. Це середовище функціонує на основі сучасних психологічних, педагогічних, інформаційних та комунікаційних технологій. Поняття дистанційного навчання включає широкий спектр методів і технологій, які застосовуються для організації освітнього процесу за допомогою інформаційно-комунікаційних технологій.</w:t>
      </w:r>
      <w:r w:rsidR="00AD0BFF">
        <w:rPr>
          <w:rFonts w:ascii="Times New Roman" w:hAnsi="Times New Roman" w:cs="Times New Roman"/>
          <w:sz w:val="28"/>
          <w:szCs w:val="28"/>
        </w:rPr>
        <w:t xml:space="preserve"> </w:t>
      </w:r>
      <w:r w:rsidR="00966167" w:rsidRPr="00F6455D">
        <w:rPr>
          <w:rFonts w:ascii="Times New Roman" w:hAnsi="Times New Roman" w:cs="Times New Roman"/>
          <w:sz w:val="28"/>
          <w:szCs w:val="28"/>
        </w:rPr>
        <w:t>В умовах війни особливо важливо приділяти увагу психологічній підтримці, адаптації навчальних програм та безпеці освітнього процесу. Інтеграція сучасних технологій і нових підходів до управління навчанням сприяє підвищенню якості освіти в складних умовах.</w:t>
      </w:r>
    </w:p>
    <w:p w14:paraId="55EF404E" w14:textId="77777777" w:rsidR="00D00F16" w:rsidRDefault="00CA534B" w:rsidP="00F6455D">
      <w:pPr>
        <w:spacing w:after="0" w:line="360" w:lineRule="auto"/>
        <w:ind w:firstLine="709"/>
        <w:jc w:val="both"/>
        <w:rPr>
          <w:rFonts w:ascii="Times New Roman" w:hAnsi="Times New Roman" w:cs="Times New Roman"/>
          <w:sz w:val="28"/>
          <w:szCs w:val="28"/>
        </w:rPr>
      </w:pPr>
      <w:r w:rsidRPr="00F6455D">
        <w:rPr>
          <w:rFonts w:ascii="Times New Roman" w:hAnsi="Times New Roman" w:cs="Times New Roman"/>
          <w:sz w:val="28"/>
          <w:szCs w:val="28"/>
        </w:rPr>
        <w:t xml:space="preserve">Розглянуто еволюцію нормативно-правового регулювання дистанційного навчання в Україні. Починаючи з 2000-х років, дистанційне навчання стало предметом правового врегулювання, однак лише з початком пандемії було встановлено чіткі вимоги до його організації в ЗЗСО. Подальші зміни, спричинені повномасштабною війною з </w:t>
      </w:r>
      <w:proofErr w:type="spellStart"/>
      <w:r w:rsidRPr="00F6455D">
        <w:rPr>
          <w:rFonts w:ascii="Times New Roman" w:hAnsi="Times New Roman" w:cs="Times New Roman"/>
          <w:sz w:val="28"/>
          <w:szCs w:val="28"/>
        </w:rPr>
        <w:t>рф</w:t>
      </w:r>
      <w:proofErr w:type="spellEnd"/>
      <w:r w:rsidRPr="00F6455D">
        <w:rPr>
          <w:rFonts w:ascii="Times New Roman" w:hAnsi="Times New Roman" w:cs="Times New Roman"/>
          <w:sz w:val="28"/>
          <w:szCs w:val="28"/>
        </w:rPr>
        <w:t xml:space="preserve">, ще більше розширили можливості для вибору форми навчання, дозволивши закладам освіти адаптувати освітній процес до безпекових умов та індивідуальних потреб учнів. Аналіз законодавчої бази показав, що основними нормативними актами, що регламентують </w:t>
      </w:r>
      <w:r w:rsidRPr="00F6455D">
        <w:rPr>
          <w:rFonts w:ascii="Times New Roman" w:hAnsi="Times New Roman" w:cs="Times New Roman"/>
          <w:sz w:val="28"/>
          <w:szCs w:val="28"/>
        </w:rPr>
        <w:lastRenderedPageBreak/>
        <w:t>дистанційне навчання, є Конституція України, Закони України «Про освіту» та «Про повну загальну середню освіту», а також численні накази, листи та методичні рекомендації, видані як на національному рівні МОН, так і на місцевому рівні військовими адміністраціями та відділами освіти. Цей комплекс документів забезпечує гнучкість та адаптивність освітньої системи до сучасних викликів.</w:t>
      </w:r>
    </w:p>
    <w:p w14:paraId="720332ED" w14:textId="77777777" w:rsidR="00D00F16" w:rsidRPr="00D70697" w:rsidRDefault="00D00F16" w:rsidP="00D00F16">
      <w:pPr>
        <w:spacing w:after="0" w:line="360" w:lineRule="auto"/>
        <w:ind w:firstLine="709"/>
        <w:jc w:val="both"/>
        <w:rPr>
          <w:rFonts w:ascii="Times New Roman" w:hAnsi="Times New Roman" w:cs="Times New Roman"/>
          <w:sz w:val="28"/>
          <w:szCs w:val="28"/>
        </w:rPr>
      </w:pPr>
      <w:r w:rsidRPr="007936AC">
        <w:rPr>
          <w:rFonts w:ascii="Times New Roman" w:hAnsi="Times New Roman" w:cs="Times New Roman"/>
          <w:sz w:val="28"/>
          <w:szCs w:val="28"/>
        </w:rPr>
        <w:t xml:space="preserve">Нами висвітлені основні моделі управління дистанційним навчанням, на яких акцентують увагу українські та закордонні науковці. Відповідні моделі зазвичай базуються на загальновідомих управлінських підходах, адаптованих до специфіки дистанційної освіти в межах ЗЗСО. Управлінські моделі дистанційного навчання не лише відображають можливості ефективної організації освітнього процесу, але й слугують основою для забезпечення його гнучкості та інтерактивності. Вони демонструють значний потенціал для </w:t>
      </w:r>
      <w:r w:rsidRPr="00D70697">
        <w:rPr>
          <w:rFonts w:ascii="Times New Roman" w:hAnsi="Times New Roman" w:cs="Times New Roman"/>
          <w:sz w:val="28"/>
          <w:szCs w:val="28"/>
        </w:rPr>
        <w:t>трансформації освітнього процесу в умовах цифрового суспільства, особливо в контексті підвищення доступності та якості навчання.</w:t>
      </w:r>
    </w:p>
    <w:p w14:paraId="4E0178C1" w14:textId="53C57788" w:rsidR="00D00F16" w:rsidRDefault="00D00F16" w:rsidP="00D00F16">
      <w:pPr>
        <w:spacing w:after="0" w:line="360" w:lineRule="auto"/>
        <w:ind w:firstLine="709"/>
        <w:jc w:val="both"/>
        <w:rPr>
          <w:rFonts w:ascii="Times New Roman" w:hAnsi="Times New Roman" w:cs="Times New Roman"/>
          <w:sz w:val="28"/>
          <w:szCs w:val="28"/>
        </w:rPr>
      </w:pPr>
      <w:r w:rsidRPr="00D70697">
        <w:rPr>
          <w:rFonts w:ascii="Times New Roman" w:hAnsi="Times New Roman" w:cs="Times New Roman"/>
          <w:sz w:val="28"/>
          <w:szCs w:val="28"/>
        </w:rPr>
        <w:t xml:space="preserve">Ключовим фактором є вибір моделі управління, оскільки він безпосередньо впливає на форму організації управлінської діяльності в ЗЗСО, від якої залежить успішність інтеграції інноваційних технологій та створення сприятливого </w:t>
      </w:r>
      <w:r w:rsidR="00F44FF9">
        <w:rPr>
          <w:rFonts w:ascii="Times New Roman" w:hAnsi="Times New Roman" w:cs="Times New Roman"/>
          <w:sz w:val="28"/>
          <w:szCs w:val="28"/>
        </w:rPr>
        <w:t>освітнього</w:t>
      </w:r>
      <w:r w:rsidRPr="00D70697">
        <w:rPr>
          <w:rFonts w:ascii="Times New Roman" w:hAnsi="Times New Roman" w:cs="Times New Roman"/>
          <w:sz w:val="28"/>
          <w:szCs w:val="28"/>
        </w:rPr>
        <w:t xml:space="preserve"> середовища для учнів. Цей вибір визначає роль і ступінь залучення керівників, педагогічних колективів і учнів у процес прийняття рішень, що, у свою чергу, впливає на ефективність навчальних результатів.</w:t>
      </w:r>
    </w:p>
    <w:p w14:paraId="4E3A5286" w14:textId="77777777" w:rsidR="00D00F16" w:rsidRDefault="00D00F16" w:rsidP="00D00F16">
      <w:pPr>
        <w:spacing w:after="0" w:line="360" w:lineRule="auto"/>
        <w:ind w:firstLine="709"/>
        <w:jc w:val="both"/>
        <w:rPr>
          <w:rFonts w:ascii="Times New Roman" w:hAnsi="Times New Roman" w:cs="Times New Roman"/>
          <w:sz w:val="28"/>
          <w:szCs w:val="28"/>
        </w:rPr>
      </w:pPr>
      <w:r w:rsidRPr="00D70697">
        <w:rPr>
          <w:rFonts w:ascii="Times New Roman" w:hAnsi="Times New Roman" w:cs="Times New Roman"/>
          <w:sz w:val="28"/>
          <w:szCs w:val="28"/>
        </w:rPr>
        <w:t>У результаті нашого дослідження було систематизовано основні моделі управління дистанційним навчанням, які варіюються за рівнем централізації та ступенем участі різних суб’єктів освітнього процесу. Важливим аспектом є те, що ці моделі не є статичними – вони постійно еволюціонують під впливом новітніх технологій та змін у суспільстві, що відкриває нові можливості для розвитку дистанційної освіти.</w:t>
      </w:r>
    </w:p>
    <w:p w14:paraId="30040987" w14:textId="77777777" w:rsidR="00D00F16" w:rsidRDefault="00D00F16">
      <w:pPr>
        <w:rPr>
          <w:rFonts w:ascii="Times New Roman" w:hAnsi="Times New Roman" w:cs="Times New Roman"/>
          <w:sz w:val="28"/>
          <w:szCs w:val="28"/>
        </w:rPr>
      </w:pPr>
      <w:r>
        <w:rPr>
          <w:rFonts w:ascii="Times New Roman" w:hAnsi="Times New Roman" w:cs="Times New Roman"/>
          <w:sz w:val="28"/>
          <w:szCs w:val="28"/>
        </w:rPr>
        <w:br w:type="page"/>
      </w:r>
    </w:p>
    <w:p w14:paraId="0E7685EE" w14:textId="0C0DBA68" w:rsidR="00D70697" w:rsidRPr="00D00F16" w:rsidRDefault="00D00F16" w:rsidP="00D00F16">
      <w:pPr>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РОЗДІЛ І</w:t>
      </w:r>
      <w:r w:rsidR="00D70697" w:rsidRPr="000B3A35">
        <w:rPr>
          <w:rFonts w:ascii="Times New Roman" w:hAnsi="Times New Roman" w:cs="Times New Roman"/>
          <w:b/>
          <w:sz w:val="28"/>
          <w:szCs w:val="28"/>
        </w:rPr>
        <w:t>І.</w:t>
      </w:r>
    </w:p>
    <w:p w14:paraId="0BBE139A" w14:textId="1848AB0A" w:rsidR="00D70697" w:rsidRPr="000B3A35" w:rsidRDefault="00D70697" w:rsidP="000B3A35">
      <w:pPr>
        <w:spacing w:after="0" w:line="360" w:lineRule="auto"/>
        <w:ind w:firstLine="709"/>
        <w:jc w:val="center"/>
        <w:rPr>
          <w:rFonts w:ascii="Times New Roman" w:hAnsi="Times New Roman" w:cs="Times New Roman"/>
          <w:b/>
          <w:sz w:val="28"/>
          <w:szCs w:val="28"/>
        </w:rPr>
      </w:pPr>
      <w:r w:rsidRPr="000B3A35">
        <w:rPr>
          <w:rFonts w:ascii="Times New Roman" w:hAnsi="Times New Roman" w:cs="Times New Roman"/>
          <w:b/>
          <w:sz w:val="28"/>
          <w:szCs w:val="28"/>
        </w:rPr>
        <w:t>ПРАКТИЧНИЙ ДОСВІД ОРГАНІЗАЦІЇ ДИСТАНЦІЙНОГО НАВЧАННЯ В ЗЗСО</w:t>
      </w:r>
    </w:p>
    <w:p w14:paraId="36D64AC4" w14:textId="77777777" w:rsidR="00D70697" w:rsidRPr="000B3A35" w:rsidRDefault="00D70697" w:rsidP="000B3A35">
      <w:pPr>
        <w:spacing w:after="0" w:line="360" w:lineRule="auto"/>
        <w:ind w:firstLine="709"/>
        <w:jc w:val="both"/>
        <w:rPr>
          <w:rFonts w:ascii="Times New Roman" w:hAnsi="Times New Roman" w:cs="Times New Roman"/>
          <w:b/>
          <w:sz w:val="28"/>
          <w:szCs w:val="28"/>
        </w:rPr>
      </w:pPr>
    </w:p>
    <w:p w14:paraId="2A88C0A5" w14:textId="5037A4CD" w:rsidR="00D70697" w:rsidRPr="000B3A35" w:rsidRDefault="00D00F16" w:rsidP="000B3A3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D70697" w:rsidRPr="000B3A35">
        <w:rPr>
          <w:rFonts w:ascii="Times New Roman" w:hAnsi="Times New Roman" w:cs="Times New Roman"/>
          <w:b/>
          <w:sz w:val="28"/>
          <w:szCs w:val="28"/>
        </w:rPr>
        <w:t>.1. Критерії ефективності управління дистанційним навчанням.</w:t>
      </w:r>
    </w:p>
    <w:p w14:paraId="1B99008E" w14:textId="52373212" w:rsidR="00D70697" w:rsidRPr="000B3A35" w:rsidRDefault="00D70697"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Ефективне управління дистанційним навчанням у закладах загальної середньої освіти (ЗЗСО) є важливим чинником, що впливає на якість освітнього процесу, доступність навчальних матеріалів та задоволення потреб учнів і вчителів. В умовах глобальних викликів, зокрема пандемії та воєнного стану, дистанційна освіта стала не лише вимушеним заходом, а й перспективною формою навчання, що вимагає особливої уваги до управлінських рішень.</w:t>
      </w:r>
    </w:p>
    <w:p w14:paraId="57B706F9" w14:textId="5D81DFED" w:rsidR="00D70697" w:rsidRPr="000B3A35" w:rsidRDefault="00D70697"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Ефективність управління дистанційним навчанням залежить від багатьох критеріїв, які забезпечують комплексний підхід до організації та координації всіх елементів </w:t>
      </w:r>
      <w:r w:rsidR="00F44FF9">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 Важливими є не тільки технічна інфраструктура, а й здатність адміністрації впроваджувати інновації, </w:t>
      </w:r>
      <w:proofErr w:type="spellStart"/>
      <w:r w:rsidRPr="000B3A35">
        <w:rPr>
          <w:rFonts w:ascii="Times New Roman" w:hAnsi="Times New Roman" w:cs="Times New Roman"/>
          <w:sz w:val="28"/>
          <w:szCs w:val="28"/>
        </w:rPr>
        <w:t>оперативно</w:t>
      </w:r>
      <w:proofErr w:type="spellEnd"/>
      <w:r w:rsidRPr="000B3A35">
        <w:rPr>
          <w:rFonts w:ascii="Times New Roman" w:hAnsi="Times New Roman" w:cs="Times New Roman"/>
          <w:sz w:val="28"/>
          <w:szCs w:val="28"/>
        </w:rPr>
        <w:t xml:space="preserve"> реагувати на виклики та підтримувати високу якість комунікації між усіма учасниками процесу. </w:t>
      </w:r>
    </w:p>
    <w:p w14:paraId="2A0CB8D7" w14:textId="55F17278" w:rsidR="00B13822" w:rsidRPr="000B3A35" w:rsidRDefault="00D70697"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Для того, щоб оцінити ступінь ефективності управління дистанційним навчанням, розроблено ряд критеріїв, що дозволяють визначити якість управлінських рішень та рівень готовності закладу освіти до дистанційної форми навчання. Кожен з критеріїв може бути оцінений на низькому, середньому або високому рівні, що дозволяє виявити сильні та слабкі сторони управлінського процесу.</w:t>
      </w:r>
      <w:r w:rsidR="00B16AB5" w:rsidRPr="000B3A35">
        <w:rPr>
          <w:rFonts w:ascii="Times New Roman" w:hAnsi="Times New Roman" w:cs="Times New Roman"/>
          <w:sz w:val="28"/>
          <w:szCs w:val="28"/>
        </w:rPr>
        <w:t xml:space="preserve"> Коротке зображення критеріїв подаємо у додатку А. Надалі опишемо основні складові визначених нами критеріїв.</w:t>
      </w:r>
    </w:p>
    <w:p w14:paraId="2AC14EA5" w14:textId="021CB4CC" w:rsidR="00B16AB5" w:rsidRPr="000B3A35" w:rsidRDefault="00B16AB5"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Першим критерієм є «Розуміння адміністрацією переваг та недоліків у готовності власного ЗЗСО до переходу на дистанційне навчання» визначення якого можливо завдяки проведенню SWOT-аналізу.</w:t>
      </w:r>
    </w:p>
    <w:p w14:paraId="78CE77F4" w14:textId="77777777" w:rsidR="00B16AB5" w:rsidRPr="000B3A35" w:rsidRDefault="00B16AB5"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низькому рівні цей критерій проявляється в тому, що керівництво закладу не проводить глибокого аналізу готовності до дистанційного навчання або не має чіткого розуміння проблем, з якими може стикнутися навчальний </w:t>
      </w:r>
      <w:r w:rsidRPr="000B3A35">
        <w:rPr>
          <w:rFonts w:ascii="Times New Roman" w:hAnsi="Times New Roman" w:cs="Times New Roman"/>
          <w:sz w:val="28"/>
          <w:szCs w:val="28"/>
        </w:rPr>
        <w:lastRenderedPageBreak/>
        <w:t>заклад. Адміністрація не усвідомлює потреби в технічному переоснащенні, підвищенні кваліфікації вчителів, або ж не враховує особливості взаємодії з учнями та їхніми батьками в умовах дистанційного навчання.</w:t>
      </w:r>
    </w:p>
    <w:p w14:paraId="23DCCEEB" w14:textId="77777777" w:rsidR="00B16AB5" w:rsidRPr="000B3A35" w:rsidRDefault="00B16AB5"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Середній рівень характеризується частковим розумінням переваг і недоліків. Адміністрація усвідомлює основні аспекти готовності до дистанційного навчання, проте цей аналіз залишається поверхневим або фрагментарним. Виявлення проблемних місць відбувається спонтанно або в процесі навчання, що ускладнює прийняття оперативних і стратегічних рішень. Незважаючи на часткове розуміння викликів, адміністрація не завжди вживає належних заходів для їхнього усунення.</w:t>
      </w:r>
    </w:p>
    <w:p w14:paraId="22509BCD" w14:textId="37061E81" w:rsidR="00B16AB5" w:rsidRPr="000B3A35" w:rsidRDefault="00B16AB5"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На високому рівні адміністрація повністю усвідомлює як переваги, так і недоліки у готовності закладу до дистанційного навчання. Це включає глибокий аналіз технічного забезпечення, готовності педагогічного колективу, підтримки з боку учнів та їхніх сімей, а також наявних ресурсів для подолання можливих викликів. Адміністрація регулярно проводить аудит наявних можливостей і активно працює над усуненням недоліків, таких як недостатня технічна підготовка вчителів або проблеми з доступом до цифрових ресурсів.</w:t>
      </w:r>
    </w:p>
    <w:p w14:paraId="00CD148E" w14:textId="1E451B30" w:rsidR="008202F2" w:rsidRPr="000B3A35" w:rsidRDefault="008202F2"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Критерій «Наявність документації» на низькому рівні </w:t>
      </w:r>
      <w:r w:rsidR="005D45B0" w:rsidRPr="000B3A35">
        <w:rPr>
          <w:rFonts w:ascii="Times New Roman" w:hAnsi="Times New Roman" w:cs="Times New Roman"/>
          <w:sz w:val="28"/>
          <w:szCs w:val="28"/>
        </w:rPr>
        <w:t>о</w:t>
      </w:r>
      <w:r w:rsidRPr="000B3A35">
        <w:rPr>
          <w:rFonts w:ascii="Times New Roman" w:hAnsi="Times New Roman" w:cs="Times New Roman"/>
          <w:sz w:val="28"/>
          <w:szCs w:val="28"/>
        </w:rPr>
        <w:t xml:space="preserve">значає, що у закладі відсутні або неповні документи, які регламентують перехід на дистанційне навчання. Навчальні плани не адаптовані до нових умов, відсутні альтернативні версії планів-конспектів уроків для вчителів. У таких умовах </w:t>
      </w:r>
      <w:r w:rsidR="00F44FF9">
        <w:rPr>
          <w:rFonts w:ascii="Times New Roman" w:hAnsi="Times New Roman" w:cs="Times New Roman"/>
          <w:sz w:val="28"/>
          <w:szCs w:val="28"/>
        </w:rPr>
        <w:t>освітній</w:t>
      </w:r>
      <w:r w:rsidRPr="000B3A35">
        <w:rPr>
          <w:rFonts w:ascii="Times New Roman" w:hAnsi="Times New Roman" w:cs="Times New Roman"/>
          <w:sz w:val="28"/>
          <w:szCs w:val="28"/>
        </w:rPr>
        <w:t xml:space="preserve"> процес є хаотичним, вчителі змушені імпровізувати або використовувати стандартні методики, які не завжди ефективні для дистанційного формату.</w:t>
      </w:r>
    </w:p>
    <w:p w14:paraId="02D69C33" w14:textId="419D8F96" w:rsidR="008202F2" w:rsidRPr="000B3A35" w:rsidRDefault="008202F2"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Середній рівень характеризується наявністю часткової документації. Наприклад, наявні накази про перехід на дистанційну форму навчання, план переходу; навчальні плани можуть бути адаптовані для дистанційного навчання, проте відсутні альтернативні версії планів-конспектів уроків або чіткі інструкції для вчителів щодо організації освітнього процесу в умовах дистанційного навчання.</w:t>
      </w:r>
    </w:p>
    <w:p w14:paraId="549A42C2" w14:textId="1EE5D88D" w:rsidR="008202F2" w:rsidRPr="000B3A35" w:rsidRDefault="008202F2"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lastRenderedPageBreak/>
        <w:t xml:space="preserve">На високому рівні заклад освіти має повний пакет документації, який охоплює всі аспекти організації дистанційного навчання. Всі навчальні плани адаптовані до онлайн-формату, а вчителі мають доступ до альтернативних версій планів-конспектів уроків, що дозволяє </w:t>
      </w:r>
      <w:proofErr w:type="spellStart"/>
      <w:r w:rsidRPr="000B3A35">
        <w:rPr>
          <w:rFonts w:ascii="Times New Roman" w:hAnsi="Times New Roman" w:cs="Times New Roman"/>
          <w:sz w:val="28"/>
          <w:szCs w:val="28"/>
        </w:rPr>
        <w:t>гнучко</w:t>
      </w:r>
      <w:proofErr w:type="spellEnd"/>
      <w:r w:rsidRPr="000B3A35">
        <w:rPr>
          <w:rFonts w:ascii="Times New Roman" w:hAnsi="Times New Roman" w:cs="Times New Roman"/>
          <w:sz w:val="28"/>
          <w:szCs w:val="28"/>
        </w:rPr>
        <w:t xml:space="preserve"> реагувати на виклики та потреби учнів. Чітко визначені процедури та інструкції сприяють структурованому та ефективному управлінню </w:t>
      </w:r>
      <w:r w:rsidR="00F44FF9">
        <w:rPr>
          <w:rFonts w:ascii="Times New Roman" w:hAnsi="Times New Roman" w:cs="Times New Roman"/>
          <w:sz w:val="28"/>
          <w:szCs w:val="28"/>
        </w:rPr>
        <w:t>освітнім</w:t>
      </w:r>
      <w:r w:rsidRPr="000B3A35">
        <w:rPr>
          <w:rFonts w:ascii="Times New Roman" w:hAnsi="Times New Roman" w:cs="Times New Roman"/>
          <w:sz w:val="28"/>
          <w:szCs w:val="28"/>
        </w:rPr>
        <w:t xml:space="preserve"> процесом.</w:t>
      </w:r>
    </w:p>
    <w:p w14:paraId="5066BB58" w14:textId="38C1CEF1" w:rsidR="006C0A8D" w:rsidRPr="000B3A35" w:rsidRDefault="006C0A8D"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Критерій «Оперативність організації дистанційного навчання» відображає здатність адміністрації закладу швидко й ефективно переходити на дистанційну форму навчання за потреби, враховуючи готовність ресурсів, швидкість прийняття рішень і комунікацій з учасниками </w:t>
      </w:r>
      <w:r w:rsidR="00F44FF9">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w:t>
      </w:r>
    </w:p>
    <w:p w14:paraId="4712574E" w14:textId="04AEF582" w:rsidR="006C0A8D" w:rsidRPr="000B3A35" w:rsidRDefault="006C0A8D"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На низькому рівні оперативність організації є недостатньою: у разі виникнення необхідності впровадити дистанційне навчання адміністрація стикається із затримками в процесах планування та забезпечення, відсутні готові інструкції або шаблони дій. Внаслідок цього процес дистанційного навчання запускається із значним запізненням, що негативно впливає на якість освіти та викликає нерозуміння з боку учасників.</w:t>
      </w:r>
    </w:p>
    <w:p w14:paraId="4DB2023D" w14:textId="77777777" w:rsidR="006C0A8D" w:rsidRPr="000B3A35" w:rsidRDefault="006C0A8D"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Середній рівень характеризується частковою оперативністю. Адміністрація має певну готовність до швидкого реагування, однак рішення приймаються з певними затримками через недостатньо налагоджені процеси або обмеженість ресурсів. Впровадження дистанційного навчання проходить з незначними труднощами, але загалом вдається організувати навчання без серйозних перерв.</w:t>
      </w:r>
    </w:p>
    <w:p w14:paraId="410CB90C" w14:textId="465CBCFA" w:rsidR="006C0A8D" w:rsidRPr="000B3A35" w:rsidRDefault="006C0A8D"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На високому рівні оперативність є максимальною: адміністрація здатна швидко і без затримок перевести заклад на дистанційний формат. Наявні попередньо розроблені інструкції та плани дій, що дозволяє мінімізувати час на адаптацію, а також забезпечити чітку комунікацію з учнями, вчителями та батьками.</w:t>
      </w:r>
    </w:p>
    <w:p w14:paraId="6ECA9A09" w14:textId="4B6A8A74" w:rsidR="00E77B26" w:rsidRPr="000B3A35" w:rsidRDefault="00E77B26"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Ефективне дистанційне навчання потребує не лише знань про онлайн-інструменти, але й уміння структуровано й послідовно адаптувати матеріали, </w:t>
      </w:r>
      <w:r w:rsidRPr="000B3A35">
        <w:rPr>
          <w:rFonts w:ascii="Times New Roman" w:hAnsi="Times New Roman" w:cs="Times New Roman"/>
          <w:sz w:val="28"/>
          <w:szCs w:val="28"/>
        </w:rPr>
        <w:lastRenderedPageBreak/>
        <w:t>щоб забезпечити доступність і засвоюваність для учнів, чого стосується критерій «Кваліфікація педагогічн</w:t>
      </w:r>
      <w:r w:rsidR="00F44FF9">
        <w:rPr>
          <w:rFonts w:ascii="Times New Roman" w:hAnsi="Times New Roman" w:cs="Times New Roman"/>
          <w:sz w:val="28"/>
          <w:szCs w:val="28"/>
        </w:rPr>
        <w:t>их працівників</w:t>
      </w:r>
      <w:r w:rsidRPr="000B3A35">
        <w:rPr>
          <w:rFonts w:ascii="Times New Roman" w:hAnsi="Times New Roman" w:cs="Times New Roman"/>
          <w:sz w:val="28"/>
          <w:szCs w:val="28"/>
        </w:rPr>
        <w:t>».</w:t>
      </w:r>
    </w:p>
    <w:p w14:paraId="2CAE6602" w14:textId="3ED888BC" w:rsidR="00E77B26" w:rsidRPr="000B3A35" w:rsidRDefault="00E77B26"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низькому рівні кваліфікація педагогів є недостатньою: більшість учителів не мають досвіду роботи з онлайн-платформами, і навчальні матеріали практично не адаптовані до дистанційного формату. Під час занять використовуються традиційні методи, що знижує ефективність </w:t>
      </w:r>
      <w:r w:rsidR="00F44FF9">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 і не дозволяє повністю залучити учнів до роботи. Адміністрація не забезпечує підвищення кваліфікації педколективу з теми.</w:t>
      </w:r>
      <w:r w:rsidR="005A4AF6" w:rsidRPr="000B3A35">
        <w:rPr>
          <w:rFonts w:ascii="Times New Roman" w:hAnsi="Times New Roman" w:cs="Times New Roman"/>
          <w:sz w:val="28"/>
          <w:szCs w:val="28"/>
        </w:rPr>
        <w:t xml:space="preserve"> Адміністрація проводить лише базову оцінку цифрових компетенцій педагогів, надаючи мінімальні інструкції щодо роботи з основними онлайн-інструментами.</w:t>
      </w:r>
    </w:p>
    <w:p w14:paraId="179E9FB2" w14:textId="308A3A99" w:rsidR="005A4AF6" w:rsidRPr="000B3A35" w:rsidRDefault="005A4AF6"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Середній рівень передбачає, що частина </w:t>
      </w:r>
      <w:r w:rsidR="00F44FF9">
        <w:rPr>
          <w:rFonts w:ascii="Times New Roman" w:hAnsi="Times New Roman" w:cs="Times New Roman"/>
          <w:sz w:val="28"/>
          <w:szCs w:val="28"/>
        </w:rPr>
        <w:t>педагогічних працівників</w:t>
      </w:r>
      <w:r w:rsidRPr="000B3A35">
        <w:rPr>
          <w:rFonts w:ascii="Times New Roman" w:hAnsi="Times New Roman" w:cs="Times New Roman"/>
          <w:sz w:val="28"/>
          <w:szCs w:val="28"/>
        </w:rPr>
        <w:t xml:space="preserve"> має базові знання про онлайн-інструменти, а також здійснила часткову адаптацію навчальних матеріалів для онлайн-формату. Інтерактивні методи та індивідуальний підхід використовуються епізодично, що сприяє залученню учнів, проте не повністю забезпечує доступність матеріалу. Адміністрація ЗЗСО: організовує тренінги або семінари для педагогів, спрямовані на освоєння базових навичок дистанційного навчання та знайомство з онлайн-платформами; формує бібліотеку методичних рекомендацій, </w:t>
      </w:r>
      <w:proofErr w:type="spellStart"/>
      <w:r w:rsidRPr="000B3A35">
        <w:rPr>
          <w:rFonts w:ascii="Times New Roman" w:hAnsi="Times New Roman" w:cs="Times New Roman"/>
          <w:sz w:val="28"/>
          <w:szCs w:val="28"/>
        </w:rPr>
        <w:t>відеоуроків</w:t>
      </w:r>
      <w:proofErr w:type="spellEnd"/>
      <w:r w:rsidRPr="000B3A35">
        <w:rPr>
          <w:rFonts w:ascii="Times New Roman" w:hAnsi="Times New Roman" w:cs="Times New Roman"/>
          <w:sz w:val="28"/>
          <w:szCs w:val="28"/>
        </w:rPr>
        <w:t xml:space="preserve"> та навчальних матеріалів для допомоги в адаптації змісту навчальних предметів під дистанційний формат. Запроваджуються інструменти для моніторингу успішності учнів та аналізу ефективності дистанційного навчання, однак індивідуальний підхід не завжди дотримується систематично. Адміністрація стимулює вчителів створювати навчальні плани, які враховують специфіку онлайн-формату, а також надає шаблони або зразки таких планів-конспектів.</w:t>
      </w:r>
    </w:p>
    <w:p w14:paraId="470D1C72" w14:textId="698C61CC" w:rsidR="006C0A8D" w:rsidRPr="000B3A35" w:rsidRDefault="001E0CCC"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високому рівні </w:t>
      </w:r>
      <w:r w:rsidR="00F44FF9">
        <w:rPr>
          <w:rFonts w:ascii="Times New Roman" w:hAnsi="Times New Roman" w:cs="Times New Roman"/>
          <w:sz w:val="28"/>
          <w:szCs w:val="28"/>
        </w:rPr>
        <w:t>вчителі</w:t>
      </w:r>
      <w:r w:rsidRPr="000B3A35">
        <w:rPr>
          <w:rFonts w:ascii="Times New Roman" w:hAnsi="Times New Roman" w:cs="Times New Roman"/>
          <w:sz w:val="28"/>
          <w:szCs w:val="28"/>
        </w:rPr>
        <w:t xml:space="preserve"> володі</w:t>
      </w:r>
      <w:r w:rsidR="00F44FF9">
        <w:rPr>
          <w:rFonts w:ascii="Times New Roman" w:hAnsi="Times New Roman" w:cs="Times New Roman"/>
          <w:sz w:val="28"/>
          <w:szCs w:val="28"/>
        </w:rPr>
        <w:t>ють</w:t>
      </w:r>
      <w:r w:rsidRPr="000B3A35">
        <w:rPr>
          <w:rFonts w:ascii="Times New Roman" w:hAnsi="Times New Roman" w:cs="Times New Roman"/>
          <w:sz w:val="28"/>
          <w:szCs w:val="28"/>
        </w:rPr>
        <w:t xml:space="preserve"> необхідними інструментами для організації дистанційного навчання, ретельно адапту</w:t>
      </w:r>
      <w:r w:rsidR="00EA1B7F">
        <w:rPr>
          <w:rFonts w:ascii="Times New Roman" w:hAnsi="Times New Roman" w:cs="Times New Roman"/>
          <w:sz w:val="28"/>
          <w:szCs w:val="28"/>
        </w:rPr>
        <w:t>ють</w:t>
      </w:r>
      <w:r w:rsidRPr="000B3A35">
        <w:rPr>
          <w:rFonts w:ascii="Times New Roman" w:hAnsi="Times New Roman" w:cs="Times New Roman"/>
          <w:sz w:val="28"/>
          <w:szCs w:val="28"/>
        </w:rPr>
        <w:t xml:space="preserve"> матеріали під формат онлайн-занять, щоб вони були зрозумілими й цікавими для учнів. Адміністрація організовує систематичні курси підвищення кваліфікації, спрямовані на вдосконалення цифрових компетенцій, з особливою увагою до інтерактивних методів викладання та індивідуального підходу до учнів; надає індивідуальну </w:t>
      </w:r>
      <w:r w:rsidRPr="000B3A35">
        <w:rPr>
          <w:rFonts w:ascii="Times New Roman" w:hAnsi="Times New Roman" w:cs="Times New Roman"/>
          <w:sz w:val="28"/>
          <w:szCs w:val="28"/>
        </w:rPr>
        <w:lastRenderedPageBreak/>
        <w:t xml:space="preserve">підтримку для вчителів у вигляді наставництва, залучаючи більш досвідчених педагогів або консультантів, які допомагають адаптувати навчальні матеріали та підвищити якість уроків. На основі зворотного зв'язку від учнів і вчителів адміністрація регулярно оновлює методичні рекомендації та матеріали, забезпечуючи їх відповідність вимогам дистанційного навчання. В школі створюється команда, яка допомагає педагогам інтегрувати цифрові технології в </w:t>
      </w:r>
      <w:r w:rsidR="00EA1B7F">
        <w:rPr>
          <w:rFonts w:ascii="Times New Roman" w:hAnsi="Times New Roman" w:cs="Times New Roman"/>
          <w:sz w:val="28"/>
          <w:szCs w:val="28"/>
        </w:rPr>
        <w:t>освітній</w:t>
      </w:r>
      <w:r w:rsidRPr="000B3A35">
        <w:rPr>
          <w:rFonts w:ascii="Times New Roman" w:hAnsi="Times New Roman" w:cs="Times New Roman"/>
          <w:sz w:val="28"/>
          <w:szCs w:val="28"/>
        </w:rPr>
        <w:t xml:space="preserve"> процес, проводить тренінги щодо адаптації навчальних матеріалів і надає технічну підтримку.</w:t>
      </w:r>
    </w:p>
    <w:p w14:paraId="14E4FA18" w14:textId="5F3F1ACE" w:rsidR="00092B3A" w:rsidRPr="000B3A35" w:rsidRDefault="00092B3A"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Критерій «Моніторинг та контроль </w:t>
      </w:r>
      <w:r w:rsidR="00EA1B7F">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w:t>
      </w:r>
    </w:p>
    <w:p w14:paraId="1724C3E3" w14:textId="6C5327FF" w:rsidR="00092B3A" w:rsidRPr="000B3A35" w:rsidRDefault="00092B3A"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Низький рівень. Контроль за дистанційним навчанням відсутній або здійснюється несистематично, вибірково. Адміністрація не має чіткої стратегії для моніторингу </w:t>
      </w:r>
      <w:r w:rsidR="00EA1B7F">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 і фіксування результатів є випадковим. Зворотний зв’язок від учнів і вчителів не збирається або збирається лише на вимогу, що не дозволяє комплексно оцінити ефективність навчання. У цьому випадку адміністрація не має можливості своєчасно виявляти проблеми або відстежувати прогрес учнів, що обмежує ефективність дистанційного навчання загалом.</w:t>
      </w:r>
    </w:p>
    <w:p w14:paraId="64401362" w14:textId="3105D16B" w:rsidR="00092B3A" w:rsidRPr="000B3A35" w:rsidRDefault="00092B3A"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середньому рівні адміністрація здійснює регулярний моніторинг основних показників дистанційного навчання, таких як успішність і відвідуваність учнів. Вводяться періодичні анкети або опитування серед учнів і вчителів для збору зворотного зв’язку про процес навчання. Адміністрація також аналізує загальну картину успішності, проте відстеження індивідуальних потреб учнів проводиться обмежено. Впроваджується часткова система звітності, яка допомагає ідентифікувати проблеми </w:t>
      </w:r>
      <w:r w:rsidR="00EA1B7F">
        <w:rPr>
          <w:rFonts w:ascii="Times New Roman" w:hAnsi="Times New Roman" w:cs="Times New Roman"/>
          <w:sz w:val="28"/>
          <w:szCs w:val="28"/>
        </w:rPr>
        <w:t>в освітньому</w:t>
      </w:r>
      <w:r w:rsidRPr="000B3A35">
        <w:rPr>
          <w:rFonts w:ascii="Times New Roman" w:hAnsi="Times New Roman" w:cs="Times New Roman"/>
          <w:sz w:val="28"/>
          <w:szCs w:val="28"/>
        </w:rPr>
        <w:t xml:space="preserve"> процесі та вживати базові заходи для їх усунення.</w:t>
      </w:r>
    </w:p>
    <w:p w14:paraId="63436B39" w14:textId="5DB12538" w:rsidR="00092B3A" w:rsidRPr="000B3A35" w:rsidRDefault="00092B3A"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високому рівні адміністрація запроваджує комплексну систему моніторингу з використанням цифрових інструментів для відстеження успішності, активності та відвідуваності учнів у режимі реального часу. Всі ключові показники контролюються через автоматизовані системи, що дозволяє адміністрації швидко реагувати на зміни. Регулярний аналіз результатів </w:t>
      </w:r>
      <w:r w:rsidRPr="000B3A35">
        <w:rPr>
          <w:rFonts w:ascii="Times New Roman" w:hAnsi="Times New Roman" w:cs="Times New Roman"/>
          <w:sz w:val="28"/>
          <w:szCs w:val="28"/>
        </w:rPr>
        <w:lastRenderedPageBreak/>
        <w:t xml:space="preserve">навчання дозволяє адаптувати навчальні методики та забезпечити індивідуальний підхід. Адміністрація активно </w:t>
      </w:r>
      <w:proofErr w:type="spellStart"/>
      <w:r w:rsidRPr="000B3A35">
        <w:rPr>
          <w:rFonts w:ascii="Times New Roman" w:hAnsi="Times New Roman" w:cs="Times New Roman"/>
          <w:sz w:val="28"/>
          <w:szCs w:val="28"/>
        </w:rPr>
        <w:t>комунікує</w:t>
      </w:r>
      <w:proofErr w:type="spellEnd"/>
      <w:r w:rsidRPr="000B3A35">
        <w:rPr>
          <w:rFonts w:ascii="Times New Roman" w:hAnsi="Times New Roman" w:cs="Times New Roman"/>
          <w:sz w:val="28"/>
          <w:szCs w:val="28"/>
        </w:rPr>
        <w:t xml:space="preserve"> з учнями, вчителями та батьками, збираючи зворотний зв'язок, який допомагає виявляти та усувати недоліки дистанційного навчання, забезпечуючи високу ефективність </w:t>
      </w:r>
      <w:r w:rsidR="00EA1B7F">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w:t>
      </w:r>
    </w:p>
    <w:p w14:paraId="5730DE3C" w14:textId="0E1CF70B" w:rsidR="00092B3A" w:rsidRPr="000B3A35" w:rsidRDefault="003F4BD4"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Наступний критерій стосується забезпечення умов для проведення уроків дистанційно. Адміністрація ЗЗСО має не лише</w:t>
      </w:r>
      <w:r w:rsidR="00677299" w:rsidRPr="000B3A35">
        <w:rPr>
          <w:rFonts w:ascii="Times New Roman" w:hAnsi="Times New Roman" w:cs="Times New Roman"/>
          <w:sz w:val="28"/>
          <w:szCs w:val="28"/>
        </w:rPr>
        <w:t xml:space="preserve"> оголосити про дистанційне навчання та підготувати відповідну документацію, але забезпечити умови, коли кожен вчитель (за можливості учень, але це вже діяльність не закладу освіти, а органів публічної влади) мали змогу до такого навчання долучитися.</w:t>
      </w:r>
    </w:p>
    <w:p w14:paraId="083E1E84" w14:textId="0E5C7283" w:rsidR="00563149" w:rsidRPr="000B3A35" w:rsidRDefault="00563149"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Критерій «Забезпечення умов для проведення уроків дистанційно» охоплює надання технічних та організаційних ресурсів, необхідних для ефективного дистанційного навчання.</w:t>
      </w:r>
    </w:p>
    <w:p w14:paraId="0BA1C477" w14:textId="52B5E8AE" w:rsidR="00563149" w:rsidRPr="000B3A35" w:rsidRDefault="00563149"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низькому рівні підтримка вчителів відбувається мінімально, що створює додаткові складнощі для організації дистанційного навчання. Кожен вчитель самостійно обирає платформу для викладання та працює зі своїм обладнанням. Відсутність єдиної платформи або узгоджених інструментів навчання призводить до різнорівневого доступу учнів до освітнього контенту та обмежує можливості для систематичного контролю </w:t>
      </w:r>
      <w:r w:rsidR="00EA1B7F">
        <w:rPr>
          <w:rFonts w:ascii="Times New Roman" w:hAnsi="Times New Roman" w:cs="Times New Roman"/>
          <w:sz w:val="28"/>
          <w:szCs w:val="28"/>
        </w:rPr>
        <w:t>освітнього</w:t>
      </w:r>
      <w:r w:rsidRPr="000B3A35">
        <w:rPr>
          <w:rFonts w:ascii="Times New Roman" w:hAnsi="Times New Roman" w:cs="Times New Roman"/>
          <w:sz w:val="28"/>
          <w:szCs w:val="28"/>
        </w:rPr>
        <w:t xml:space="preserve"> процесу. Зазвичай технічна допомога не надається, а підтримка вчителів обмежується базовими інструкціями щодо самостійної організації уроків.</w:t>
      </w:r>
    </w:p>
    <w:p w14:paraId="070D8DED" w14:textId="2A891C79" w:rsidR="00563149" w:rsidRPr="000B3A35" w:rsidRDefault="00563149"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На середньому рівні адміністрація надає базові онлайн-ресурси для дистанційного навчання, такі як загальнодоступні платформи для відеоконференцій та електронні журнали для обліку успішності. У разі потреби адміністрація надає можливість проводити </w:t>
      </w:r>
      <w:proofErr w:type="spellStart"/>
      <w:r w:rsidRPr="000B3A35">
        <w:rPr>
          <w:rFonts w:ascii="Times New Roman" w:hAnsi="Times New Roman" w:cs="Times New Roman"/>
          <w:sz w:val="28"/>
          <w:szCs w:val="28"/>
        </w:rPr>
        <w:t>уроки</w:t>
      </w:r>
      <w:proofErr w:type="spellEnd"/>
      <w:r w:rsidRPr="000B3A35">
        <w:rPr>
          <w:rFonts w:ascii="Times New Roman" w:hAnsi="Times New Roman" w:cs="Times New Roman"/>
          <w:sz w:val="28"/>
          <w:szCs w:val="28"/>
        </w:rPr>
        <w:t xml:space="preserve"> з території школи, де є необхідне обладнання, а також забезпечує консультації фахівців щодо вирішення технічних проблем. Це дозволяє педагогам звертатися за допомогою при виникненні складнощів, хоча системної підтримки для ефективної адаптації матеріалів під онлайн-формат поки що немає.</w:t>
      </w:r>
    </w:p>
    <w:p w14:paraId="69161E81" w14:textId="68F1B7B2" w:rsidR="001C26A7" w:rsidRPr="000B3A35" w:rsidRDefault="001C26A7"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lastRenderedPageBreak/>
        <w:t>Останній критерій стосується налагодженої комунікації між адміністрацією, вчителями, учнями та батьками. На низькому рівні комунікація відбувається спорадично, а інформаційний потік хаотичний, що обмежує якісну взаємодію між адміністрацією, вчителями, учнями та батьками. Середній рівень передбачає використання основних каналів для інформування, проте зворотний зв'язок з учнями та батьками нерегулярний, а підтримка педагогів надається лише частково. Високий рівень забезпечує налагоджену систему комунікації: адміністрація активно підтримує вчителів, регулярно оновлює учнів і батьків щодо змін, організовує онлайн-наради для обговорення освітніх питань, забезпечуючи всім учасникам доступ до оперативного вирішення їх запитів та потреб.</w:t>
      </w:r>
    </w:p>
    <w:p w14:paraId="1C21130A" w14:textId="4B132A7D" w:rsidR="001C26A7" w:rsidRPr="000B3A35" w:rsidRDefault="001C26A7" w:rsidP="000B3A35">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Таким чином, </w:t>
      </w:r>
      <w:r w:rsidR="00724ACA" w:rsidRPr="000B3A35">
        <w:rPr>
          <w:rFonts w:ascii="Times New Roman" w:hAnsi="Times New Roman" w:cs="Times New Roman"/>
          <w:sz w:val="28"/>
          <w:szCs w:val="28"/>
        </w:rPr>
        <w:t>нами визначена низка критеріїв, які характеризують ефективність організації дистанційного навчання в ЗЗСО</w:t>
      </w:r>
      <w:r w:rsidR="00912084" w:rsidRPr="000B3A35">
        <w:rPr>
          <w:rFonts w:ascii="Times New Roman" w:hAnsi="Times New Roman" w:cs="Times New Roman"/>
          <w:sz w:val="28"/>
          <w:szCs w:val="28"/>
        </w:rPr>
        <w:t>. Відповідність поданим критеріям впливає на управління дистанційним навчанням.</w:t>
      </w:r>
      <w:r w:rsidR="00FE4791" w:rsidRPr="000B3A35">
        <w:rPr>
          <w:rFonts w:ascii="Times New Roman" w:hAnsi="Times New Roman" w:cs="Times New Roman"/>
          <w:sz w:val="28"/>
          <w:szCs w:val="28"/>
        </w:rPr>
        <w:t xml:space="preserve"> Для визначення вказаних критеріїв нами розроблено низка заходів, мова про які піде у наступному підрозділі. </w:t>
      </w:r>
    </w:p>
    <w:p w14:paraId="61DF3A87" w14:textId="77777777" w:rsidR="00724ACA" w:rsidRPr="000B3A35" w:rsidRDefault="00724ACA" w:rsidP="000B3A35">
      <w:pPr>
        <w:spacing w:after="0" w:line="360" w:lineRule="auto"/>
        <w:ind w:firstLine="709"/>
        <w:jc w:val="both"/>
        <w:rPr>
          <w:rFonts w:ascii="Times New Roman" w:hAnsi="Times New Roman" w:cs="Times New Roman"/>
          <w:sz w:val="28"/>
          <w:szCs w:val="28"/>
        </w:rPr>
      </w:pPr>
    </w:p>
    <w:p w14:paraId="79489E20" w14:textId="0F83DA03" w:rsidR="003207C9" w:rsidRPr="004C04FB" w:rsidRDefault="00922029" w:rsidP="004C04F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3207C9" w:rsidRPr="000B3A35">
        <w:rPr>
          <w:rFonts w:ascii="Times New Roman" w:hAnsi="Times New Roman" w:cs="Times New Roman"/>
          <w:b/>
          <w:sz w:val="28"/>
          <w:szCs w:val="28"/>
        </w:rPr>
        <w:t>.2. Аналіз готовності адміністрації ЗЗСО до управління дистанційним навчанням</w:t>
      </w:r>
    </w:p>
    <w:p w14:paraId="18377E80" w14:textId="318DD634" w:rsidR="00FE4791" w:rsidRPr="0023693C" w:rsidRDefault="00FE4791" w:rsidP="0023693C">
      <w:pPr>
        <w:spacing w:after="0" w:line="360" w:lineRule="auto"/>
        <w:ind w:firstLine="709"/>
        <w:jc w:val="both"/>
        <w:rPr>
          <w:rFonts w:ascii="Times New Roman" w:hAnsi="Times New Roman" w:cs="Times New Roman"/>
          <w:sz w:val="28"/>
          <w:szCs w:val="28"/>
        </w:rPr>
      </w:pPr>
      <w:r w:rsidRPr="000B3A35">
        <w:rPr>
          <w:rFonts w:ascii="Times New Roman" w:hAnsi="Times New Roman" w:cs="Times New Roman"/>
          <w:sz w:val="28"/>
          <w:szCs w:val="28"/>
        </w:rPr>
        <w:t xml:space="preserve">З </w:t>
      </w:r>
      <w:r w:rsidRPr="0023693C">
        <w:rPr>
          <w:rFonts w:ascii="Times New Roman" w:hAnsi="Times New Roman" w:cs="Times New Roman"/>
          <w:sz w:val="28"/>
          <w:szCs w:val="28"/>
        </w:rPr>
        <w:t>метою визначення готовності ЗЗСО (а власне їх адміністрацій) до проведення освітнього процесу у дистанційному форматі нами проведено емпіричне дослідження.</w:t>
      </w:r>
    </w:p>
    <w:p w14:paraId="73F4BB60" w14:textId="67C49AAA" w:rsidR="003207C9" w:rsidRPr="0023693C" w:rsidRDefault="00FE4791"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Експеримент проводив</w:t>
      </w:r>
      <w:r w:rsidR="0007465F">
        <w:rPr>
          <w:rFonts w:ascii="Times New Roman" w:hAnsi="Times New Roman" w:cs="Times New Roman"/>
          <w:sz w:val="28"/>
          <w:szCs w:val="28"/>
        </w:rPr>
        <w:t>ся на базі 2-х шкіл:</w:t>
      </w:r>
      <w:r w:rsidR="0007465F" w:rsidRPr="0007465F">
        <w:rPr>
          <w:rFonts w:ascii="Times New Roman" w:hAnsi="Times New Roman" w:cs="Times New Roman"/>
          <w:sz w:val="28"/>
          <w:szCs w:val="28"/>
        </w:rPr>
        <w:t xml:space="preserve"> </w:t>
      </w:r>
      <w:r w:rsidR="004C04FB">
        <w:rPr>
          <w:rFonts w:ascii="Times New Roman" w:hAnsi="Times New Roman" w:cs="Times New Roman"/>
          <w:sz w:val="28"/>
          <w:szCs w:val="28"/>
        </w:rPr>
        <w:t>Ліцей</w:t>
      </w:r>
      <w:r w:rsidR="0007465F" w:rsidRPr="0007465F">
        <w:rPr>
          <w:rFonts w:ascii="Times New Roman" w:hAnsi="Times New Roman" w:cs="Times New Roman"/>
          <w:sz w:val="28"/>
          <w:szCs w:val="28"/>
        </w:rPr>
        <w:t xml:space="preserve"> №</w:t>
      </w:r>
      <w:r w:rsidR="0007465F">
        <w:rPr>
          <w:rFonts w:ascii="Times New Roman" w:hAnsi="Times New Roman" w:cs="Times New Roman"/>
          <w:sz w:val="28"/>
          <w:szCs w:val="28"/>
        </w:rPr>
        <w:t> </w:t>
      </w:r>
      <w:r w:rsidR="0007465F" w:rsidRPr="0007465F">
        <w:rPr>
          <w:rFonts w:ascii="Times New Roman" w:hAnsi="Times New Roman" w:cs="Times New Roman"/>
          <w:sz w:val="28"/>
          <w:szCs w:val="28"/>
        </w:rPr>
        <w:t>93</w:t>
      </w:r>
      <w:r w:rsidR="003207C9" w:rsidRPr="0023693C">
        <w:rPr>
          <w:rFonts w:ascii="Times New Roman" w:hAnsi="Times New Roman" w:cs="Times New Roman"/>
          <w:sz w:val="28"/>
          <w:szCs w:val="28"/>
        </w:rPr>
        <w:t xml:space="preserve"> Подільського району м. Києва; ЗОШ № 7 м. Бердянськ </w:t>
      </w:r>
      <w:r w:rsidR="003207C9" w:rsidRPr="001F71C6">
        <w:rPr>
          <w:rFonts w:ascii="Times New Roman" w:hAnsi="Times New Roman" w:cs="Times New Roman"/>
          <w:sz w:val="28"/>
          <w:szCs w:val="28"/>
        </w:rPr>
        <w:t>(евакуйована і працює виключно у дистанційному форматі)</w:t>
      </w:r>
      <w:r w:rsidRPr="001F71C6">
        <w:rPr>
          <w:rFonts w:ascii="Times New Roman" w:hAnsi="Times New Roman" w:cs="Times New Roman"/>
          <w:sz w:val="28"/>
          <w:szCs w:val="28"/>
        </w:rPr>
        <w:t>.</w:t>
      </w:r>
      <w:r w:rsidRPr="0023693C">
        <w:rPr>
          <w:rFonts w:ascii="Times New Roman" w:hAnsi="Times New Roman" w:cs="Times New Roman"/>
          <w:sz w:val="28"/>
          <w:szCs w:val="28"/>
        </w:rPr>
        <w:t xml:space="preserve"> Поданий вибір обумовлено тим, що одна школа в останні роки надає перевагу </w:t>
      </w:r>
      <w:r w:rsidR="002879D6">
        <w:rPr>
          <w:rFonts w:ascii="Times New Roman" w:hAnsi="Times New Roman" w:cs="Times New Roman"/>
          <w:sz w:val="28"/>
          <w:szCs w:val="28"/>
        </w:rPr>
        <w:t>змішаному</w:t>
      </w:r>
      <w:r w:rsidRPr="0023693C">
        <w:rPr>
          <w:rFonts w:ascii="Times New Roman" w:hAnsi="Times New Roman" w:cs="Times New Roman"/>
          <w:sz w:val="28"/>
          <w:szCs w:val="28"/>
        </w:rPr>
        <w:t xml:space="preserve"> формату, що може вплинути на їх готовність до різких переходів, інший же заклад з початку повномасштабного вторгнення навчається онлайн.</w:t>
      </w:r>
    </w:p>
    <w:p w14:paraId="7B86119A" w14:textId="51236E7A" w:rsidR="003207C9" w:rsidRPr="0023693C" w:rsidRDefault="00FE4791"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lastRenderedPageBreak/>
        <w:t xml:space="preserve">Експеримент поділено на декілька етапів (кроків). Перші 3 з них стосуються </w:t>
      </w:r>
      <w:r w:rsidR="000862E5" w:rsidRPr="0023693C">
        <w:rPr>
          <w:rFonts w:ascii="Times New Roman" w:hAnsi="Times New Roman" w:cs="Times New Roman"/>
          <w:sz w:val="28"/>
          <w:szCs w:val="28"/>
        </w:rPr>
        <w:t>адміністрації</w:t>
      </w:r>
      <w:r w:rsidRPr="0023693C">
        <w:rPr>
          <w:rFonts w:ascii="Times New Roman" w:hAnsi="Times New Roman" w:cs="Times New Roman"/>
          <w:sz w:val="28"/>
          <w:szCs w:val="28"/>
        </w:rPr>
        <w:t xml:space="preserve"> ЗЗСО, четвертий – спостереженню, </w:t>
      </w:r>
      <w:r w:rsidR="000862E5" w:rsidRPr="0023693C">
        <w:rPr>
          <w:rFonts w:ascii="Times New Roman" w:hAnsi="Times New Roman" w:cs="Times New Roman"/>
          <w:sz w:val="28"/>
          <w:szCs w:val="28"/>
        </w:rPr>
        <w:t>п’ятий</w:t>
      </w:r>
      <w:r w:rsidRPr="0023693C">
        <w:rPr>
          <w:rFonts w:ascii="Times New Roman" w:hAnsi="Times New Roman" w:cs="Times New Roman"/>
          <w:sz w:val="28"/>
          <w:szCs w:val="28"/>
        </w:rPr>
        <w:t xml:space="preserve"> – опитуванню вчителів. Опишемо кожен з них.</w:t>
      </w:r>
    </w:p>
    <w:p w14:paraId="4BA290AD" w14:textId="5DE7008E" w:rsidR="003207C9" w:rsidRPr="0023693C" w:rsidRDefault="0086778B"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 xml:space="preserve">Крок 1. </w:t>
      </w:r>
      <w:r w:rsidR="003207C9" w:rsidRPr="0023693C">
        <w:rPr>
          <w:rFonts w:ascii="Times New Roman" w:hAnsi="Times New Roman" w:cs="Times New Roman"/>
          <w:sz w:val="28"/>
          <w:szCs w:val="28"/>
        </w:rPr>
        <w:t>SWOT-аналіз управління дистанційним навчанням у ЗЗСО;</w:t>
      </w:r>
    </w:p>
    <w:p w14:paraId="1884E3CB" w14:textId="33E30067" w:rsidR="003207C9" w:rsidRPr="0023693C" w:rsidRDefault="0086778B"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 xml:space="preserve">Крок 2. </w:t>
      </w:r>
      <w:r w:rsidR="003207C9" w:rsidRPr="0023693C">
        <w:rPr>
          <w:rFonts w:ascii="Times New Roman" w:hAnsi="Times New Roman" w:cs="Times New Roman"/>
          <w:sz w:val="28"/>
          <w:szCs w:val="28"/>
        </w:rPr>
        <w:t>Аналіз наявної документації;</w:t>
      </w:r>
    </w:p>
    <w:p w14:paraId="7B254E9C" w14:textId="28DFF66A" w:rsidR="0086778B" w:rsidRPr="0023693C" w:rsidRDefault="0086778B"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Крок 3. Провести інтерв'ю з керівництвом обох шкіл щодо їхнього підходу до організації дистанційного навчання:</w:t>
      </w:r>
    </w:p>
    <w:p w14:paraId="6145A51D" w14:textId="30271D73" w:rsidR="0086778B" w:rsidRPr="0023693C" w:rsidRDefault="0086778B"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 xml:space="preserve">Як планується </w:t>
      </w:r>
      <w:r w:rsidR="004C04FB">
        <w:rPr>
          <w:rFonts w:ascii="Times New Roman" w:hAnsi="Times New Roman" w:cs="Times New Roman"/>
          <w:sz w:val="28"/>
          <w:szCs w:val="28"/>
        </w:rPr>
        <w:t>освітній</w:t>
      </w:r>
      <w:r w:rsidRPr="0023693C">
        <w:rPr>
          <w:rFonts w:ascii="Times New Roman" w:hAnsi="Times New Roman" w:cs="Times New Roman"/>
          <w:sz w:val="28"/>
          <w:szCs w:val="28"/>
        </w:rPr>
        <w:t xml:space="preserve"> процес (організація розкладу, платформи для навчання, підтримка вчителів і учнів)?</w:t>
      </w:r>
    </w:p>
    <w:p w14:paraId="47DC3FD9" w14:textId="77777777" w:rsidR="0086778B" w:rsidRDefault="0086778B" w:rsidP="0023693C">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Які інструменти використовуються для моніторингу успішності учнів та підтримки зворотного зв’язку?</w:t>
      </w:r>
    </w:p>
    <w:p w14:paraId="2DBA828C" w14:textId="4938B750" w:rsidR="00A25A57" w:rsidRPr="0023693C" w:rsidRDefault="00A25A57" w:rsidP="00A25A57">
      <w:pPr>
        <w:spacing w:after="0" w:line="360" w:lineRule="auto"/>
        <w:ind w:firstLine="709"/>
        <w:jc w:val="both"/>
        <w:rPr>
          <w:rFonts w:ascii="Times New Roman" w:hAnsi="Times New Roman" w:cs="Times New Roman"/>
          <w:sz w:val="28"/>
          <w:szCs w:val="28"/>
        </w:rPr>
      </w:pPr>
      <w:r w:rsidRPr="00A25A57">
        <w:rPr>
          <w:rFonts w:ascii="Times New Roman" w:hAnsi="Times New Roman" w:cs="Times New Roman"/>
          <w:sz w:val="28"/>
          <w:szCs w:val="28"/>
        </w:rPr>
        <w:t xml:space="preserve">Які </w:t>
      </w:r>
      <w:r>
        <w:rPr>
          <w:rFonts w:ascii="Times New Roman" w:hAnsi="Times New Roman" w:cs="Times New Roman"/>
          <w:sz w:val="28"/>
          <w:szCs w:val="28"/>
        </w:rPr>
        <w:t>додаткові онлайн-ресурси та сервіси</w:t>
      </w:r>
      <w:r w:rsidRPr="00A25A57">
        <w:rPr>
          <w:rFonts w:ascii="Times New Roman" w:hAnsi="Times New Roman" w:cs="Times New Roman"/>
          <w:sz w:val="28"/>
          <w:szCs w:val="28"/>
        </w:rPr>
        <w:t xml:space="preserve"> використовуються </w:t>
      </w:r>
      <w:r>
        <w:rPr>
          <w:rFonts w:ascii="Times New Roman" w:hAnsi="Times New Roman" w:cs="Times New Roman"/>
          <w:sz w:val="28"/>
          <w:szCs w:val="28"/>
        </w:rPr>
        <w:t>вчителями</w:t>
      </w:r>
      <w:r w:rsidRPr="00A25A57">
        <w:rPr>
          <w:rFonts w:ascii="Times New Roman" w:hAnsi="Times New Roman" w:cs="Times New Roman"/>
          <w:sz w:val="28"/>
          <w:szCs w:val="28"/>
        </w:rPr>
        <w:t xml:space="preserve"> </w:t>
      </w:r>
      <w:r>
        <w:rPr>
          <w:rFonts w:ascii="Times New Roman" w:hAnsi="Times New Roman" w:cs="Times New Roman"/>
          <w:sz w:val="28"/>
          <w:szCs w:val="28"/>
        </w:rPr>
        <w:t>для проведення дистанційних уроків</w:t>
      </w:r>
      <w:r w:rsidRPr="00A25A57">
        <w:rPr>
          <w:rFonts w:ascii="Times New Roman" w:hAnsi="Times New Roman" w:cs="Times New Roman"/>
          <w:sz w:val="28"/>
          <w:szCs w:val="28"/>
        </w:rPr>
        <w:t>?</w:t>
      </w:r>
    </w:p>
    <w:p w14:paraId="678A3A67" w14:textId="77777777" w:rsidR="0086778B" w:rsidRPr="00E631C1" w:rsidRDefault="0086778B" w:rsidP="00E631C1">
      <w:pPr>
        <w:spacing w:after="0" w:line="360" w:lineRule="auto"/>
        <w:ind w:firstLine="709"/>
        <w:jc w:val="both"/>
        <w:rPr>
          <w:rFonts w:ascii="Times New Roman" w:hAnsi="Times New Roman" w:cs="Times New Roman"/>
          <w:sz w:val="28"/>
          <w:szCs w:val="28"/>
        </w:rPr>
      </w:pPr>
      <w:r w:rsidRPr="0023693C">
        <w:rPr>
          <w:rFonts w:ascii="Times New Roman" w:hAnsi="Times New Roman" w:cs="Times New Roman"/>
          <w:sz w:val="28"/>
          <w:szCs w:val="28"/>
        </w:rPr>
        <w:t>Як вирішуються технічні проблеми, чи є підтримка для учнів з обмеженим доступом до техніки?</w:t>
      </w:r>
    </w:p>
    <w:p w14:paraId="3CEF61B4" w14:textId="77777777" w:rsidR="0086778B" w:rsidRPr="00E631C1" w:rsidRDefault="0086778B"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Які заходи вживаються для забезпечення комунікації між учнями, вчителями та батьками?</w:t>
      </w:r>
    </w:p>
    <w:p w14:paraId="5174371E" w14:textId="7E91C670" w:rsidR="003207C9" w:rsidRPr="00E631C1" w:rsidRDefault="0086778B"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Крок 4. Протягом 6 тижнів:</w:t>
      </w:r>
    </w:p>
    <w:p w14:paraId="1CE50E96" w14:textId="0C768CD1" w:rsidR="0086778B"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В</w:t>
      </w:r>
      <w:r w:rsidR="0086778B" w:rsidRPr="00E631C1">
        <w:rPr>
          <w:rFonts w:ascii="Times New Roman" w:hAnsi="Times New Roman" w:cs="Times New Roman"/>
          <w:sz w:val="28"/>
          <w:szCs w:val="28"/>
        </w:rPr>
        <w:t>ідстежувати основні управлінські дії адміністрації щодо:</w:t>
      </w:r>
    </w:p>
    <w:p w14:paraId="1A6D41DF" w14:textId="57AD2D68" w:rsidR="0086778B"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о</w:t>
      </w:r>
      <w:r w:rsidR="0086778B" w:rsidRPr="00E631C1">
        <w:rPr>
          <w:rFonts w:ascii="Times New Roman" w:hAnsi="Times New Roman" w:cs="Times New Roman"/>
          <w:sz w:val="28"/>
          <w:szCs w:val="28"/>
        </w:rPr>
        <w:t>рганізації розкладу занять (гнучкість, оперативність змін).</w:t>
      </w:r>
    </w:p>
    <w:p w14:paraId="6C84D662" w14:textId="6670DC0F" w:rsidR="0086778B"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к</w:t>
      </w:r>
      <w:r w:rsidR="0086778B" w:rsidRPr="00E631C1">
        <w:rPr>
          <w:rFonts w:ascii="Times New Roman" w:hAnsi="Times New Roman" w:cs="Times New Roman"/>
          <w:sz w:val="28"/>
          <w:szCs w:val="28"/>
        </w:rPr>
        <w:t>омунікації з вчителями (регулярність зборів, нарад).</w:t>
      </w:r>
    </w:p>
    <w:p w14:paraId="3F216DA8" w14:textId="3615DD2A" w:rsidR="0086778B"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п</w:t>
      </w:r>
      <w:r w:rsidR="0086778B" w:rsidRPr="00E631C1">
        <w:rPr>
          <w:rFonts w:ascii="Times New Roman" w:hAnsi="Times New Roman" w:cs="Times New Roman"/>
          <w:sz w:val="28"/>
          <w:szCs w:val="28"/>
        </w:rPr>
        <w:t>ідтримки викладачів у впровадженні дистанційних інструментів.</w:t>
      </w:r>
    </w:p>
    <w:p w14:paraId="007889D8" w14:textId="106B79AF" w:rsidR="0086778B"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к</w:t>
      </w:r>
      <w:r w:rsidR="0086778B" w:rsidRPr="00E631C1">
        <w:rPr>
          <w:rFonts w:ascii="Times New Roman" w:hAnsi="Times New Roman" w:cs="Times New Roman"/>
          <w:sz w:val="28"/>
          <w:szCs w:val="28"/>
        </w:rPr>
        <w:t>онтролю за успішністю та активністю учнів (моніторинг виконання завдань, відвідування).</w:t>
      </w:r>
    </w:p>
    <w:p w14:paraId="4A946EEF" w14:textId="49FC300B" w:rsidR="0086778B" w:rsidRPr="00E631C1" w:rsidRDefault="0086778B"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Крок 5. Провести опитування </w:t>
      </w:r>
      <w:r w:rsidRPr="00C552D7">
        <w:rPr>
          <w:rFonts w:ascii="Times New Roman" w:hAnsi="Times New Roman" w:cs="Times New Roman"/>
          <w:sz w:val="28"/>
          <w:szCs w:val="28"/>
        </w:rPr>
        <w:t>серед вчителів обох шкіл щодо ефективності управлінських рішень:</w:t>
      </w:r>
    </w:p>
    <w:p w14:paraId="3B709FD7" w14:textId="662E0851" w:rsidR="0086778B" w:rsidRPr="00E631C1" w:rsidRDefault="0086778B"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Наскільки зручною є організація </w:t>
      </w:r>
      <w:r w:rsidR="004C04FB">
        <w:rPr>
          <w:rFonts w:ascii="Times New Roman" w:hAnsi="Times New Roman" w:cs="Times New Roman"/>
          <w:sz w:val="28"/>
          <w:szCs w:val="28"/>
        </w:rPr>
        <w:t>освітнього</w:t>
      </w:r>
      <w:r w:rsidRPr="00E631C1">
        <w:rPr>
          <w:rFonts w:ascii="Times New Roman" w:hAnsi="Times New Roman" w:cs="Times New Roman"/>
          <w:sz w:val="28"/>
          <w:szCs w:val="28"/>
        </w:rPr>
        <w:t xml:space="preserve"> процесу</w:t>
      </w:r>
      <w:r w:rsidR="00B16AB5" w:rsidRPr="00E631C1">
        <w:rPr>
          <w:rFonts w:ascii="Times New Roman" w:hAnsi="Times New Roman" w:cs="Times New Roman"/>
          <w:sz w:val="28"/>
          <w:szCs w:val="28"/>
        </w:rPr>
        <w:t xml:space="preserve"> у дистанційній формі</w:t>
      </w:r>
      <w:r w:rsidRPr="00E631C1">
        <w:rPr>
          <w:rFonts w:ascii="Times New Roman" w:hAnsi="Times New Roman" w:cs="Times New Roman"/>
          <w:sz w:val="28"/>
          <w:szCs w:val="28"/>
        </w:rPr>
        <w:t>?</w:t>
      </w:r>
    </w:p>
    <w:p w14:paraId="6AB0CCDA" w14:textId="77777777" w:rsidR="0086778B" w:rsidRPr="00E631C1" w:rsidRDefault="0086778B"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Чи отримують вони своєчасну підтримку (технічну, методичну, адміністративну)?</w:t>
      </w:r>
    </w:p>
    <w:p w14:paraId="3E481860" w14:textId="77777777" w:rsidR="002879D6" w:rsidRDefault="0086778B" w:rsidP="002879D6">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Як вони оцінюють комунікацію з адміністрацією?</w:t>
      </w:r>
    </w:p>
    <w:p w14:paraId="56CE0386" w14:textId="7F475384" w:rsidR="000809E6" w:rsidRDefault="000809E6" w:rsidP="002879D6">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lastRenderedPageBreak/>
        <w:t>Перший етап експерименту стосувався SWOT-аналіз</w:t>
      </w:r>
      <w:r w:rsidR="004C04FB">
        <w:rPr>
          <w:rFonts w:ascii="Times New Roman" w:hAnsi="Times New Roman" w:cs="Times New Roman"/>
          <w:sz w:val="28"/>
          <w:szCs w:val="28"/>
        </w:rPr>
        <w:t>у</w:t>
      </w:r>
      <w:r w:rsidRPr="00E631C1">
        <w:rPr>
          <w:rFonts w:ascii="Times New Roman" w:hAnsi="Times New Roman" w:cs="Times New Roman"/>
          <w:sz w:val="28"/>
          <w:szCs w:val="28"/>
        </w:rPr>
        <w:t xml:space="preserve"> управління дистанційним навчанням у ЗЗСО. Опитані були 5 представників ЗЗСО</w:t>
      </w:r>
      <w:r w:rsidR="002879D6">
        <w:rPr>
          <w:rFonts w:ascii="Times New Roman" w:hAnsi="Times New Roman" w:cs="Times New Roman"/>
          <w:sz w:val="28"/>
          <w:szCs w:val="28"/>
        </w:rPr>
        <w:t xml:space="preserve"> змішаної</w:t>
      </w:r>
      <w:r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 </w:t>
      </w:r>
      <w:r w:rsidRPr="00E631C1">
        <w:rPr>
          <w:rFonts w:ascii="Times New Roman" w:hAnsi="Times New Roman" w:cs="Times New Roman"/>
          <w:sz w:val="28"/>
          <w:szCs w:val="28"/>
        </w:rPr>
        <w:t>та 4 дистанційної, які представляють адміністрацію відповідних закладів. Сильними сторонами назвали: безпека учнів та персоналу, доступ до технологій, гнучкий графік</w:t>
      </w:r>
      <w:r w:rsidR="00546D2F">
        <w:rPr>
          <w:rFonts w:ascii="Times New Roman" w:hAnsi="Times New Roman" w:cs="Times New Roman"/>
          <w:sz w:val="28"/>
          <w:szCs w:val="28"/>
        </w:rPr>
        <w:t xml:space="preserve">. </w:t>
      </w:r>
      <w:r w:rsidRPr="00E631C1">
        <w:rPr>
          <w:rFonts w:ascii="Times New Roman" w:hAnsi="Times New Roman" w:cs="Times New Roman"/>
          <w:sz w:val="28"/>
          <w:szCs w:val="28"/>
        </w:rPr>
        <w:t>Що цікаво, така відповідь, як безпека учнів переважала у представників ЗЗСО</w:t>
      </w:r>
      <w:r w:rsidR="002879D6">
        <w:rPr>
          <w:rFonts w:ascii="Times New Roman" w:hAnsi="Times New Roman" w:cs="Times New Roman"/>
          <w:sz w:val="28"/>
          <w:szCs w:val="28"/>
        </w:rPr>
        <w:t xml:space="preserve"> змішаної</w:t>
      </w:r>
      <w:r w:rsidR="002879D6"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w:t>
      </w:r>
      <w:r w:rsidRPr="00E631C1">
        <w:rPr>
          <w:rFonts w:ascii="Times New Roman" w:hAnsi="Times New Roman" w:cs="Times New Roman"/>
          <w:sz w:val="28"/>
          <w:szCs w:val="28"/>
        </w:rPr>
        <w:t xml:space="preserve">, тоді як лише 1 особа з </w:t>
      </w:r>
      <w:r w:rsidR="0080250D">
        <w:rPr>
          <w:rFonts w:ascii="Times New Roman" w:hAnsi="Times New Roman" w:cs="Times New Roman"/>
          <w:sz w:val="28"/>
          <w:szCs w:val="28"/>
        </w:rPr>
        <w:t xml:space="preserve">ЗОШ № 7 </w:t>
      </w:r>
      <w:r w:rsidRPr="00E631C1">
        <w:rPr>
          <w:rFonts w:ascii="Times New Roman" w:hAnsi="Times New Roman" w:cs="Times New Roman"/>
          <w:sz w:val="28"/>
          <w:szCs w:val="28"/>
        </w:rPr>
        <w:t>відзначил</w:t>
      </w:r>
      <w:r w:rsidR="0080250D">
        <w:rPr>
          <w:rFonts w:ascii="Times New Roman" w:hAnsi="Times New Roman" w:cs="Times New Roman"/>
          <w:sz w:val="28"/>
          <w:szCs w:val="28"/>
        </w:rPr>
        <w:t>а</w:t>
      </w:r>
      <w:r w:rsidRPr="00E631C1">
        <w:rPr>
          <w:rFonts w:ascii="Times New Roman" w:hAnsi="Times New Roman" w:cs="Times New Roman"/>
          <w:sz w:val="28"/>
          <w:szCs w:val="28"/>
        </w:rPr>
        <w:t xml:space="preserve"> такий фактор. Водночас, серед представників закладу</w:t>
      </w:r>
      <w:r w:rsidR="0080250D">
        <w:rPr>
          <w:rFonts w:ascii="Times New Roman" w:hAnsi="Times New Roman" w:cs="Times New Roman"/>
          <w:sz w:val="28"/>
          <w:szCs w:val="28"/>
        </w:rPr>
        <w:t xml:space="preserve"> з дистанційною формою навчання</w:t>
      </w:r>
      <w:r w:rsidRPr="00E631C1">
        <w:rPr>
          <w:rFonts w:ascii="Times New Roman" w:hAnsi="Times New Roman" w:cs="Times New Roman"/>
          <w:sz w:val="28"/>
          <w:szCs w:val="28"/>
        </w:rPr>
        <w:t xml:space="preserve"> фігурувала також відповідь «можливість продовжувати навчання у нестабільний період», на чому не наголосили в ЗЗСО</w:t>
      </w:r>
      <w:r w:rsidR="002879D6">
        <w:rPr>
          <w:rFonts w:ascii="Times New Roman" w:hAnsi="Times New Roman" w:cs="Times New Roman"/>
          <w:sz w:val="28"/>
          <w:szCs w:val="28"/>
        </w:rPr>
        <w:t xml:space="preserve"> змішаної</w:t>
      </w:r>
      <w:r w:rsidR="002879D6"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w:t>
      </w:r>
      <w:r w:rsidRPr="00E631C1">
        <w:rPr>
          <w:rFonts w:ascii="Times New Roman" w:hAnsi="Times New Roman" w:cs="Times New Roman"/>
          <w:sz w:val="28"/>
          <w:szCs w:val="28"/>
        </w:rPr>
        <w:t xml:space="preserve">, що демонструє дещо різні підходи до розуміння дистанційного навчання </w:t>
      </w:r>
      <w:r w:rsidR="000B0CA6" w:rsidRPr="00E631C1">
        <w:rPr>
          <w:rFonts w:ascii="Times New Roman" w:hAnsi="Times New Roman" w:cs="Times New Roman"/>
          <w:sz w:val="28"/>
          <w:szCs w:val="28"/>
        </w:rPr>
        <w:t xml:space="preserve">адміністраціями. До того ж до сильних сторін не відносили ні більші можливості електронних ресурсів, ні можливості навчатися тих, хто перебуває закордоном або під окупацією. </w:t>
      </w:r>
    </w:p>
    <w:p w14:paraId="19B86944" w14:textId="569B8F98" w:rsidR="0007465F" w:rsidRDefault="0007465F" w:rsidP="0007465F">
      <w:pPr>
        <w:spacing w:after="0" w:line="360" w:lineRule="auto"/>
        <w:jc w:val="both"/>
        <w:rPr>
          <w:rFonts w:ascii="Times New Roman" w:hAnsi="Times New Roman" w:cs="Times New Roman"/>
          <w:sz w:val="28"/>
          <w:szCs w:val="28"/>
        </w:rPr>
      </w:pPr>
    </w:p>
    <w:p w14:paraId="28E0A7FE" w14:textId="11ADDC35" w:rsidR="0007465F" w:rsidRDefault="0007465F" w:rsidP="0007465F">
      <w:pPr>
        <w:spacing w:after="0" w:line="360" w:lineRule="auto"/>
        <w:jc w:val="right"/>
        <w:rPr>
          <w:rFonts w:ascii="Times New Roman" w:hAnsi="Times New Roman" w:cs="Times New Roman"/>
          <w:sz w:val="28"/>
          <w:szCs w:val="28"/>
        </w:rPr>
      </w:pPr>
      <w:bookmarkStart w:id="0" w:name="_Hlk184974522"/>
      <w:r>
        <w:rPr>
          <w:rFonts w:ascii="Times New Roman" w:hAnsi="Times New Roman" w:cs="Times New Roman"/>
          <w:sz w:val="28"/>
          <w:szCs w:val="28"/>
        </w:rPr>
        <w:t xml:space="preserve">Таблиця </w:t>
      </w:r>
      <w:r w:rsidR="00C87551">
        <w:rPr>
          <w:rFonts w:ascii="Times New Roman" w:hAnsi="Times New Roman" w:cs="Times New Roman"/>
          <w:sz w:val="28"/>
          <w:szCs w:val="28"/>
        </w:rPr>
        <w:t>2</w:t>
      </w:r>
      <w:r>
        <w:rPr>
          <w:rFonts w:ascii="Times New Roman" w:hAnsi="Times New Roman" w:cs="Times New Roman"/>
          <w:sz w:val="28"/>
          <w:szCs w:val="28"/>
        </w:rPr>
        <w:t>.1.</w:t>
      </w:r>
    </w:p>
    <w:bookmarkEnd w:id="0"/>
    <w:p w14:paraId="5A4B9417" w14:textId="77022398" w:rsidR="0007465F" w:rsidRPr="0007465F" w:rsidRDefault="0007465F" w:rsidP="0007465F">
      <w:pPr>
        <w:spacing w:after="0" w:line="360" w:lineRule="auto"/>
        <w:jc w:val="center"/>
        <w:rPr>
          <w:rFonts w:ascii="Times New Roman" w:hAnsi="Times New Roman" w:cs="Times New Roman"/>
          <w:b/>
          <w:sz w:val="28"/>
          <w:szCs w:val="28"/>
        </w:rPr>
      </w:pPr>
      <w:r w:rsidRPr="0007465F">
        <w:rPr>
          <w:rFonts w:ascii="Times New Roman" w:hAnsi="Times New Roman" w:cs="Times New Roman"/>
          <w:b/>
          <w:sz w:val="28"/>
          <w:szCs w:val="28"/>
          <w:lang w:val="en-US"/>
        </w:rPr>
        <w:t>SWOT</w:t>
      </w:r>
      <w:r w:rsidRPr="002739F8">
        <w:rPr>
          <w:rFonts w:ascii="Times New Roman" w:hAnsi="Times New Roman" w:cs="Times New Roman"/>
          <w:b/>
          <w:sz w:val="28"/>
          <w:szCs w:val="28"/>
        </w:rPr>
        <w:t>-</w:t>
      </w:r>
      <w:r w:rsidRPr="0007465F">
        <w:rPr>
          <w:rFonts w:ascii="Times New Roman" w:hAnsi="Times New Roman" w:cs="Times New Roman"/>
          <w:b/>
          <w:sz w:val="28"/>
          <w:szCs w:val="28"/>
        </w:rPr>
        <w:t xml:space="preserve">аналіз </w:t>
      </w:r>
      <w:r w:rsidR="00CD2C62">
        <w:rPr>
          <w:rFonts w:ascii="Times New Roman" w:hAnsi="Times New Roman" w:cs="Times New Roman"/>
          <w:b/>
          <w:sz w:val="28"/>
          <w:szCs w:val="28"/>
        </w:rPr>
        <w:t>Ліцею</w:t>
      </w:r>
      <w:r w:rsidRPr="0007465F">
        <w:rPr>
          <w:rFonts w:ascii="Times New Roman" w:hAnsi="Times New Roman" w:cs="Times New Roman"/>
          <w:b/>
          <w:sz w:val="28"/>
          <w:szCs w:val="28"/>
        </w:rPr>
        <w:t xml:space="preserve"> № 93</w:t>
      </w:r>
      <w:r>
        <w:rPr>
          <w:rFonts w:ascii="Times New Roman" w:hAnsi="Times New Roman" w:cs="Times New Roman"/>
          <w:b/>
          <w:sz w:val="28"/>
          <w:szCs w:val="28"/>
        </w:rPr>
        <w:t xml:space="preserve"> м. Київ</w:t>
      </w:r>
    </w:p>
    <w:tbl>
      <w:tblPr>
        <w:tblStyle w:val="a6"/>
        <w:tblW w:w="0" w:type="auto"/>
        <w:tblLook w:val="04A0" w:firstRow="1" w:lastRow="0" w:firstColumn="1" w:lastColumn="0" w:noHBand="0" w:noVBand="1"/>
      </w:tblPr>
      <w:tblGrid>
        <w:gridCol w:w="4814"/>
        <w:gridCol w:w="4814"/>
      </w:tblGrid>
      <w:tr w:rsidR="0007465F" w:rsidRPr="007C20E0" w14:paraId="503A2F28" w14:textId="77777777" w:rsidTr="001806D8">
        <w:tc>
          <w:tcPr>
            <w:tcW w:w="4814" w:type="dxa"/>
          </w:tcPr>
          <w:p w14:paraId="48F3C1E9" w14:textId="11551B21" w:rsidR="0007465F" w:rsidRPr="007C20E0" w:rsidRDefault="001F71C6" w:rsidP="0007465F">
            <w:pPr>
              <w:jc w:val="center"/>
              <w:rPr>
                <w:b/>
              </w:rPr>
            </w:pPr>
            <w:r>
              <w:rPr>
                <w:rFonts w:ascii="Times New Roman" w:hAnsi="Times New Roman" w:cs="Times New Roman"/>
                <w:b/>
                <w:sz w:val="28"/>
                <w:szCs w:val="28"/>
              </w:rPr>
              <w:t>С</w:t>
            </w:r>
            <w:r w:rsidR="0007465F" w:rsidRPr="007C20E0">
              <w:rPr>
                <w:rFonts w:ascii="Times New Roman" w:hAnsi="Times New Roman" w:cs="Times New Roman"/>
                <w:b/>
                <w:sz w:val="28"/>
                <w:szCs w:val="28"/>
              </w:rPr>
              <w:t>ильні сторони</w:t>
            </w:r>
          </w:p>
        </w:tc>
        <w:tc>
          <w:tcPr>
            <w:tcW w:w="4815" w:type="dxa"/>
          </w:tcPr>
          <w:p w14:paraId="4A62ED66" w14:textId="27700C41" w:rsidR="0007465F" w:rsidRPr="007C20E0" w:rsidRDefault="001F71C6" w:rsidP="0007465F">
            <w:pPr>
              <w:jc w:val="center"/>
              <w:rPr>
                <w:b/>
              </w:rPr>
            </w:pPr>
            <w:r>
              <w:rPr>
                <w:rFonts w:ascii="Times New Roman" w:hAnsi="Times New Roman" w:cs="Times New Roman"/>
                <w:b/>
                <w:sz w:val="28"/>
                <w:szCs w:val="28"/>
              </w:rPr>
              <w:t>С</w:t>
            </w:r>
            <w:r w:rsidR="0007465F" w:rsidRPr="007C20E0">
              <w:rPr>
                <w:rFonts w:ascii="Times New Roman" w:hAnsi="Times New Roman" w:cs="Times New Roman"/>
                <w:b/>
                <w:sz w:val="28"/>
                <w:szCs w:val="28"/>
              </w:rPr>
              <w:t>лабкі сторони</w:t>
            </w:r>
          </w:p>
        </w:tc>
      </w:tr>
      <w:tr w:rsidR="0007465F" w14:paraId="19BEC2AD" w14:textId="77777777" w:rsidTr="001806D8">
        <w:tc>
          <w:tcPr>
            <w:tcW w:w="4814" w:type="dxa"/>
          </w:tcPr>
          <w:p w14:paraId="632FE7D9" w14:textId="32DC0C36" w:rsidR="0007465F" w:rsidRPr="00CD2C62" w:rsidRDefault="00CD2C62" w:rsidP="0007465F">
            <w:pPr>
              <w:rPr>
                <w:rFonts w:ascii="Times New Roman" w:hAnsi="Times New Roman" w:cs="Times New Roman"/>
                <w:sz w:val="28"/>
                <w:szCs w:val="28"/>
              </w:rPr>
            </w:pPr>
            <w:r>
              <w:rPr>
                <w:rFonts w:ascii="Times New Roman" w:hAnsi="Times New Roman" w:cs="Times New Roman"/>
                <w:sz w:val="28"/>
                <w:szCs w:val="28"/>
              </w:rPr>
              <w:t>Б</w:t>
            </w:r>
            <w:r w:rsidR="0007465F" w:rsidRPr="00CD2C62">
              <w:rPr>
                <w:rFonts w:ascii="Times New Roman" w:hAnsi="Times New Roman" w:cs="Times New Roman"/>
                <w:sz w:val="28"/>
                <w:szCs w:val="28"/>
              </w:rPr>
              <w:t>езпека учнів та персоналу</w:t>
            </w:r>
            <w:r>
              <w:rPr>
                <w:rFonts w:ascii="Times New Roman" w:hAnsi="Times New Roman" w:cs="Times New Roman"/>
                <w:sz w:val="28"/>
                <w:szCs w:val="28"/>
              </w:rPr>
              <w:t>.</w:t>
            </w:r>
          </w:p>
          <w:p w14:paraId="4F2D0C9A" w14:textId="19F5C40D" w:rsidR="0007465F" w:rsidRPr="00CD2C62" w:rsidRDefault="00CD2C62" w:rsidP="0007465F">
            <w:pPr>
              <w:rPr>
                <w:rFonts w:ascii="Times New Roman" w:hAnsi="Times New Roman" w:cs="Times New Roman"/>
                <w:sz w:val="28"/>
                <w:szCs w:val="28"/>
              </w:rPr>
            </w:pPr>
            <w:r>
              <w:rPr>
                <w:rFonts w:ascii="Times New Roman" w:hAnsi="Times New Roman" w:cs="Times New Roman"/>
                <w:sz w:val="28"/>
                <w:szCs w:val="28"/>
              </w:rPr>
              <w:t>Д</w:t>
            </w:r>
            <w:r w:rsidR="0007465F" w:rsidRPr="00CD2C62">
              <w:rPr>
                <w:rFonts w:ascii="Times New Roman" w:hAnsi="Times New Roman" w:cs="Times New Roman"/>
                <w:sz w:val="28"/>
                <w:szCs w:val="28"/>
              </w:rPr>
              <w:t>оступ до технологій</w:t>
            </w:r>
            <w:r>
              <w:rPr>
                <w:rFonts w:ascii="Times New Roman" w:hAnsi="Times New Roman" w:cs="Times New Roman"/>
                <w:sz w:val="28"/>
                <w:szCs w:val="28"/>
              </w:rPr>
              <w:t>.</w:t>
            </w:r>
          </w:p>
          <w:p w14:paraId="08797309" w14:textId="77777777" w:rsidR="0016638B" w:rsidRPr="00CD2C62" w:rsidRDefault="0016638B" w:rsidP="0016638B">
            <w:pPr>
              <w:rPr>
                <w:rFonts w:ascii="Times New Roman" w:hAnsi="Times New Roman" w:cs="Times New Roman"/>
                <w:sz w:val="28"/>
                <w:szCs w:val="28"/>
                <w:lang w:val="ru-UA"/>
              </w:rPr>
            </w:pPr>
            <w:proofErr w:type="spellStart"/>
            <w:r w:rsidRPr="00CD2C62">
              <w:rPr>
                <w:rFonts w:ascii="Times New Roman" w:hAnsi="Times New Roman" w:cs="Times New Roman"/>
                <w:sz w:val="28"/>
                <w:szCs w:val="28"/>
                <w:lang w:val="ru-UA"/>
              </w:rPr>
              <w:t>Наявність</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змішаного</w:t>
            </w:r>
            <w:proofErr w:type="spellEnd"/>
            <w:r w:rsidRPr="00CD2C62">
              <w:rPr>
                <w:rFonts w:ascii="Times New Roman" w:hAnsi="Times New Roman" w:cs="Times New Roman"/>
                <w:sz w:val="28"/>
                <w:szCs w:val="28"/>
                <w:lang w:val="ru-UA"/>
              </w:rPr>
              <w:t xml:space="preserve"> формату </w:t>
            </w:r>
            <w:proofErr w:type="spellStart"/>
            <w:r w:rsidRPr="00CD2C62">
              <w:rPr>
                <w:rFonts w:ascii="Times New Roman" w:hAnsi="Times New Roman" w:cs="Times New Roman"/>
                <w:sz w:val="28"/>
                <w:szCs w:val="28"/>
                <w:lang w:val="ru-UA"/>
              </w:rPr>
              <w:t>навчання</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що</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дозволяє</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частково</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підтримувати</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очне</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спілкування</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учнів</w:t>
            </w:r>
            <w:proofErr w:type="spellEnd"/>
            <w:r w:rsidRPr="00CD2C62">
              <w:rPr>
                <w:rFonts w:ascii="Times New Roman" w:hAnsi="Times New Roman" w:cs="Times New Roman"/>
                <w:sz w:val="28"/>
                <w:szCs w:val="28"/>
                <w:lang w:val="ru-UA"/>
              </w:rPr>
              <w:t xml:space="preserve"> і </w:t>
            </w:r>
            <w:proofErr w:type="spellStart"/>
            <w:r w:rsidRPr="00CD2C62">
              <w:rPr>
                <w:rFonts w:ascii="Times New Roman" w:hAnsi="Times New Roman" w:cs="Times New Roman"/>
                <w:sz w:val="28"/>
                <w:szCs w:val="28"/>
                <w:lang w:val="ru-UA"/>
              </w:rPr>
              <w:t>вчителів</w:t>
            </w:r>
            <w:proofErr w:type="spellEnd"/>
            <w:r w:rsidRPr="00CD2C62">
              <w:rPr>
                <w:rFonts w:ascii="Times New Roman" w:hAnsi="Times New Roman" w:cs="Times New Roman"/>
                <w:sz w:val="28"/>
                <w:szCs w:val="28"/>
                <w:lang w:val="ru-UA"/>
              </w:rPr>
              <w:t>.</w:t>
            </w:r>
          </w:p>
          <w:p w14:paraId="305E575A" w14:textId="2B93BF42" w:rsidR="0007465F" w:rsidRPr="0016638B" w:rsidRDefault="0007465F" w:rsidP="0007465F">
            <w:pPr>
              <w:rPr>
                <w:lang w:val="ru-UA"/>
              </w:rPr>
            </w:pPr>
          </w:p>
        </w:tc>
        <w:tc>
          <w:tcPr>
            <w:tcW w:w="4815" w:type="dxa"/>
          </w:tcPr>
          <w:p w14:paraId="2E49ED44" w14:textId="3B3DF7C5" w:rsidR="0007465F" w:rsidRDefault="0080250D" w:rsidP="0007465F">
            <w:pPr>
              <w:rPr>
                <w:rFonts w:ascii="Times New Roman" w:hAnsi="Times New Roman" w:cs="Times New Roman"/>
                <w:sz w:val="28"/>
                <w:szCs w:val="28"/>
              </w:rPr>
            </w:pPr>
            <w:r>
              <w:rPr>
                <w:rFonts w:ascii="Times New Roman" w:hAnsi="Times New Roman" w:cs="Times New Roman"/>
                <w:sz w:val="28"/>
                <w:szCs w:val="28"/>
              </w:rPr>
              <w:t>У</w:t>
            </w:r>
            <w:r w:rsidR="0007465F" w:rsidRPr="00E631C1">
              <w:rPr>
                <w:rFonts w:ascii="Times New Roman" w:hAnsi="Times New Roman" w:cs="Times New Roman"/>
                <w:sz w:val="28"/>
                <w:szCs w:val="28"/>
              </w:rPr>
              <w:t xml:space="preserve">складнення </w:t>
            </w:r>
            <w:r w:rsidR="0007465F">
              <w:rPr>
                <w:rFonts w:ascii="Times New Roman" w:hAnsi="Times New Roman" w:cs="Times New Roman"/>
                <w:sz w:val="28"/>
                <w:szCs w:val="28"/>
              </w:rPr>
              <w:t xml:space="preserve">у </w:t>
            </w:r>
            <w:r>
              <w:rPr>
                <w:rFonts w:ascii="Times New Roman" w:hAnsi="Times New Roman" w:cs="Times New Roman"/>
                <w:sz w:val="28"/>
                <w:szCs w:val="28"/>
              </w:rPr>
              <w:t xml:space="preserve">контролі </w:t>
            </w:r>
            <w:r w:rsidR="0007465F">
              <w:rPr>
                <w:rFonts w:ascii="Times New Roman" w:hAnsi="Times New Roman" w:cs="Times New Roman"/>
                <w:sz w:val="28"/>
                <w:szCs w:val="28"/>
              </w:rPr>
              <w:t xml:space="preserve">присутніх на </w:t>
            </w:r>
            <w:proofErr w:type="spellStart"/>
            <w:r w:rsidR="0007465F">
              <w:rPr>
                <w:rFonts w:ascii="Times New Roman" w:hAnsi="Times New Roman" w:cs="Times New Roman"/>
                <w:sz w:val="28"/>
                <w:szCs w:val="28"/>
              </w:rPr>
              <w:t>уроці</w:t>
            </w:r>
            <w:proofErr w:type="spellEnd"/>
            <w:r w:rsidR="003D783C">
              <w:rPr>
                <w:rFonts w:ascii="Times New Roman" w:hAnsi="Times New Roman" w:cs="Times New Roman"/>
                <w:sz w:val="28"/>
                <w:szCs w:val="28"/>
              </w:rPr>
              <w:t>.</w:t>
            </w:r>
          </w:p>
          <w:p w14:paraId="7A732A04" w14:textId="53571B14" w:rsidR="0007465F" w:rsidRDefault="00CD2C62" w:rsidP="0007465F">
            <w:pPr>
              <w:rPr>
                <w:rFonts w:ascii="Times New Roman" w:hAnsi="Times New Roman" w:cs="Times New Roman"/>
                <w:sz w:val="28"/>
                <w:szCs w:val="28"/>
              </w:rPr>
            </w:pPr>
            <w:r>
              <w:rPr>
                <w:rFonts w:ascii="Times New Roman" w:hAnsi="Times New Roman" w:cs="Times New Roman"/>
                <w:sz w:val="28"/>
                <w:szCs w:val="28"/>
              </w:rPr>
              <w:t>Н</w:t>
            </w:r>
            <w:r w:rsidR="0007465F" w:rsidRPr="00E631C1">
              <w:rPr>
                <w:rFonts w:ascii="Times New Roman" w:hAnsi="Times New Roman" w:cs="Times New Roman"/>
                <w:sz w:val="28"/>
                <w:szCs w:val="28"/>
              </w:rPr>
              <w:t xml:space="preserve">едостатня кваліфікація </w:t>
            </w:r>
            <w:r>
              <w:rPr>
                <w:rFonts w:ascii="Times New Roman" w:hAnsi="Times New Roman" w:cs="Times New Roman"/>
                <w:sz w:val="28"/>
                <w:szCs w:val="28"/>
              </w:rPr>
              <w:t xml:space="preserve">деяких </w:t>
            </w:r>
            <w:r w:rsidR="0007465F" w:rsidRPr="00E631C1">
              <w:rPr>
                <w:rFonts w:ascii="Times New Roman" w:hAnsi="Times New Roman" w:cs="Times New Roman"/>
                <w:sz w:val="28"/>
                <w:szCs w:val="28"/>
              </w:rPr>
              <w:t>вчителів</w:t>
            </w:r>
            <w:r w:rsidR="003D783C">
              <w:rPr>
                <w:rFonts w:ascii="Times New Roman" w:hAnsi="Times New Roman" w:cs="Times New Roman"/>
                <w:sz w:val="28"/>
                <w:szCs w:val="28"/>
              </w:rPr>
              <w:t>.</w:t>
            </w:r>
          </w:p>
          <w:p w14:paraId="231EB52E" w14:textId="405CDB61" w:rsidR="0016638B" w:rsidRPr="00CD2C62" w:rsidRDefault="0016638B" w:rsidP="0016638B">
            <w:pPr>
              <w:rPr>
                <w:rFonts w:ascii="Times New Roman" w:hAnsi="Times New Roman" w:cs="Times New Roman"/>
                <w:sz w:val="28"/>
                <w:szCs w:val="28"/>
                <w:lang w:val="ru-UA"/>
              </w:rPr>
            </w:pPr>
            <w:proofErr w:type="spellStart"/>
            <w:r w:rsidRPr="00CD2C62">
              <w:rPr>
                <w:rFonts w:ascii="Times New Roman" w:hAnsi="Times New Roman" w:cs="Times New Roman"/>
                <w:sz w:val="28"/>
                <w:szCs w:val="28"/>
                <w:lang w:val="ru-UA"/>
              </w:rPr>
              <w:t>Недостатня</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місткість</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укриття</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що</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обмежує</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кількість</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учнів</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які</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можуть</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одночасно</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перебувати</w:t>
            </w:r>
            <w:proofErr w:type="spellEnd"/>
            <w:r w:rsidRPr="00CD2C62">
              <w:rPr>
                <w:rFonts w:ascii="Times New Roman" w:hAnsi="Times New Roman" w:cs="Times New Roman"/>
                <w:sz w:val="28"/>
                <w:szCs w:val="28"/>
                <w:lang w:val="ru-UA"/>
              </w:rPr>
              <w:t xml:space="preserve"> в </w:t>
            </w:r>
            <w:proofErr w:type="spellStart"/>
            <w:r w:rsidRPr="00CD2C62">
              <w:rPr>
                <w:rFonts w:ascii="Times New Roman" w:hAnsi="Times New Roman" w:cs="Times New Roman"/>
                <w:sz w:val="28"/>
                <w:szCs w:val="28"/>
                <w:lang w:val="ru-UA"/>
              </w:rPr>
              <w:t>школі</w:t>
            </w:r>
            <w:proofErr w:type="spellEnd"/>
            <w:r w:rsidRPr="00CD2C62">
              <w:rPr>
                <w:rFonts w:ascii="Times New Roman" w:hAnsi="Times New Roman" w:cs="Times New Roman"/>
                <w:sz w:val="28"/>
                <w:szCs w:val="28"/>
                <w:lang w:val="ru-UA"/>
              </w:rPr>
              <w:t>.</w:t>
            </w:r>
          </w:p>
          <w:p w14:paraId="3F3185AF" w14:textId="2A5CE317" w:rsidR="0016638B" w:rsidRPr="00CD2C62" w:rsidRDefault="0016638B" w:rsidP="0016638B">
            <w:pPr>
              <w:rPr>
                <w:rFonts w:ascii="Times New Roman" w:hAnsi="Times New Roman" w:cs="Times New Roman"/>
                <w:sz w:val="28"/>
                <w:szCs w:val="28"/>
                <w:lang w:val="ru-UA"/>
              </w:rPr>
            </w:pPr>
            <w:proofErr w:type="spellStart"/>
            <w:r w:rsidRPr="00CD2C62">
              <w:rPr>
                <w:rFonts w:ascii="Times New Roman" w:hAnsi="Times New Roman" w:cs="Times New Roman"/>
                <w:sz w:val="28"/>
                <w:szCs w:val="28"/>
                <w:lang w:val="ru-UA"/>
              </w:rPr>
              <w:t>Нерівномірне</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завантаження</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вчителів</w:t>
            </w:r>
            <w:proofErr w:type="spellEnd"/>
            <w:r w:rsidRPr="00CD2C62">
              <w:rPr>
                <w:rFonts w:ascii="Times New Roman" w:hAnsi="Times New Roman" w:cs="Times New Roman"/>
                <w:sz w:val="28"/>
                <w:szCs w:val="28"/>
                <w:lang w:val="ru-UA"/>
              </w:rPr>
              <w:t xml:space="preserve"> </w:t>
            </w:r>
            <w:proofErr w:type="gramStart"/>
            <w:r w:rsidRPr="00CD2C62">
              <w:rPr>
                <w:rFonts w:ascii="Times New Roman" w:hAnsi="Times New Roman" w:cs="Times New Roman"/>
                <w:sz w:val="28"/>
                <w:szCs w:val="28"/>
                <w:lang w:val="ru-UA"/>
              </w:rPr>
              <w:t xml:space="preserve">через </w:t>
            </w:r>
            <w:r w:rsidR="00CD2C62">
              <w:rPr>
                <w:rFonts w:ascii="Times New Roman" w:hAnsi="Times New Roman" w:cs="Times New Roman"/>
                <w:sz w:val="28"/>
                <w:szCs w:val="28"/>
                <w:lang w:val="ru-UA"/>
              </w:rPr>
              <w:t>роботу</w:t>
            </w:r>
            <w:proofErr w:type="gramEnd"/>
            <w:r w:rsidR="00CD2C62">
              <w:rPr>
                <w:rFonts w:ascii="Times New Roman" w:hAnsi="Times New Roman" w:cs="Times New Roman"/>
                <w:sz w:val="28"/>
                <w:szCs w:val="28"/>
                <w:lang w:val="ru-UA"/>
              </w:rPr>
              <w:t xml:space="preserve"> у 2 </w:t>
            </w:r>
            <w:proofErr w:type="spellStart"/>
            <w:r w:rsidR="00CD2C62">
              <w:rPr>
                <w:rFonts w:ascii="Times New Roman" w:hAnsi="Times New Roman" w:cs="Times New Roman"/>
                <w:sz w:val="28"/>
                <w:szCs w:val="28"/>
                <w:lang w:val="ru-UA"/>
              </w:rPr>
              <w:t>зміни</w:t>
            </w:r>
            <w:proofErr w:type="spellEnd"/>
            <w:r w:rsidR="00CD2C62">
              <w:rPr>
                <w:rFonts w:ascii="Times New Roman" w:hAnsi="Times New Roman" w:cs="Times New Roman"/>
                <w:sz w:val="28"/>
                <w:szCs w:val="28"/>
                <w:lang w:val="ru-UA"/>
              </w:rPr>
              <w:t>.</w:t>
            </w:r>
          </w:p>
          <w:p w14:paraId="65200DD0" w14:textId="77777777" w:rsidR="0016638B" w:rsidRPr="0016638B" w:rsidRDefault="0016638B" w:rsidP="0007465F">
            <w:pPr>
              <w:rPr>
                <w:lang w:val="ru-UA"/>
              </w:rPr>
            </w:pPr>
          </w:p>
        </w:tc>
      </w:tr>
      <w:tr w:rsidR="0007465F" w:rsidRPr="007C20E0" w14:paraId="5A8A472B" w14:textId="77777777" w:rsidTr="001806D8">
        <w:tc>
          <w:tcPr>
            <w:tcW w:w="4814" w:type="dxa"/>
          </w:tcPr>
          <w:p w14:paraId="463F1FB8" w14:textId="6DDDB9FA" w:rsidR="0007465F" w:rsidRPr="007C20E0" w:rsidRDefault="001F71C6" w:rsidP="0007465F">
            <w:pPr>
              <w:jc w:val="center"/>
              <w:rPr>
                <w:b/>
              </w:rPr>
            </w:pPr>
            <w:r>
              <w:rPr>
                <w:rFonts w:ascii="Times New Roman" w:hAnsi="Times New Roman" w:cs="Times New Roman"/>
                <w:b/>
                <w:sz w:val="28"/>
                <w:szCs w:val="28"/>
              </w:rPr>
              <w:t>М</w:t>
            </w:r>
            <w:r w:rsidR="0007465F" w:rsidRPr="007C20E0">
              <w:rPr>
                <w:rFonts w:ascii="Times New Roman" w:hAnsi="Times New Roman" w:cs="Times New Roman"/>
                <w:b/>
                <w:sz w:val="28"/>
                <w:szCs w:val="28"/>
              </w:rPr>
              <w:t>ожливості</w:t>
            </w:r>
          </w:p>
        </w:tc>
        <w:tc>
          <w:tcPr>
            <w:tcW w:w="4815" w:type="dxa"/>
          </w:tcPr>
          <w:p w14:paraId="7EB0AA82" w14:textId="75031BFF" w:rsidR="0007465F" w:rsidRPr="007C20E0" w:rsidRDefault="001F71C6" w:rsidP="0007465F">
            <w:pPr>
              <w:jc w:val="center"/>
              <w:rPr>
                <w:b/>
                <w:lang w:val="ru-RU"/>
              </w:rPr>
            </w:pPr>
            <w:r>
              <w:rPr>
                <w:rFonts w:ascii="Times New Roman" w:hAnsi="Times New Roman" w:cs="Times New Roman"/>
                <w:b/>
                <w:sz w:val="28"/>
                <w:szCs w:val="28"/>
              </w:rPr>
              <w:t>З</w:t>
            </w:r>
            <w:r w:rsidR="0007465F" w:rsidRPr="007C20E0">
              <w:rPr>
                <w:rFonts w:ascii="Times New Roman" w:hAnsi="Times New Roman" w:cs="Times New Roman"/>
                <w:b/>
                <w:sz w:val="28"/>
                <w:szCs w:val="28"/>
              </w:rPr>
              <w:t>агрози</w:t>
            </w:r>
          </w:p>
        </w:tc>
      </w:tr>
      <w:tr w:rsidR="0007465F" w14:paraId="3FA165C0" w14:textId="77777777" w:rsidTr="001806D8">
        <w:tc>
          <w:tcPr>
            <w:tcW w:w="4814" w:type="dxa"/>
          </w:tcPr>
          <w:p w14:paraId="15CE262D" w14:textId="4FB6B84A" w:rsidR="0007465F" w:rsidRDefault="00CD2C62" w:rsidP="0007465F">
            <w:pPr>
              <w:rPr>
                <w:rFonts w:ascii="Times New Roman" w:hAnsi="Times New Roman" w:cs="Times New Roman"/>
                <w:sz w:val="28"/>
                <w:szCs w:val="28"/>
              </w:rPr>
            </w:pPr>
            <w:r>
              <w:rPr>
                <w:rFonts w:ascii="Times New Roman" w:hAnsi="Times New Roman" w:cs="Times New Roman"/>
                <w:sz w:val="28"/>
                <w:szCs w:val="28"/>
              </w:rPr>
              <w:t>З</w:t>
            </w:r>
            <w:r w:rsidR="0007465F">
              <w:rPr>
                <w:rFonts w:ascii="Times New Roman" w:hAnsi="Times New Roman" w:cs="Times New Roman"/>
                <w:sz w:val="28"/>
                <w:szCs w:val="28"/>
              </w:rPr>
              <w:t>алучення нових технологій</w:t>
            </w:r>
            <w:r w:rsidR="003D783C">
              <w:rPr>
                <w:rFonts w:ascii="Times New Roman" w:hAnsi="Times New Roman" w:cs="Times New Roman"/>
                <w:sz w:val="28"/>
                <w:szCs w:val="28"/>
              </w:rPr>
              <w:t>.</w:t>
            </w:r>
            <w:r w:rsidR="0007465F" w:rsidRPr="00E631C1">
              <w:rPr>
                <w:rFonts w:ascii="Times New Roman" w:hAnsi="Times New Roman" w:cs="Times New Roman"/>
                <w:sz w:val="28"/>
                <w:szCs w:val="28"/>
              </w:rPr>
              <w:t xml:space="preserve">  </w:t>
            </w:r>
          </w:p>
          <w:p w14:paraId="52831A5D" w14:textId="77777777" w:rsidR="0016638B" w:rsidRPr="0016638B" w:rsidRDefault="0016638B" w:rsidP="00CD2C62">
            <w:pPr>
              <w:rPr>
                <w:rFonts w:ascii="Times New Roman" w:hAnsi="Times New Roman" w:cs="Times New Roman"/>
                <w:sz w:val="28"/>
                <w:szCs w:val="28"/>
                <w:lang w:val="ru-UA"/>
              </w:rPr>
            </w:pPr>
            <w:proofErr w:type="spellStart"/>
            <w:r w:rsidRPr="0016638B">
              <w:rPr>
                <w:rFonts w:ascii="Times New Roman" w:hAnsi="Times New Roman" w:cs="Times New Roman"/>
                <w:sz w:val="28"/>
                <w:szCs w:val="28"/>
                <w:lang w:val="ru-UA"/>
              </w:rPr>
              <w:t>Організація</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тренінгів</w:t>
            </w:r>
            <w:proofErr w:type="spellEnd"/>
            <w:r w:rsidRPr="0016638B">
              <w:rPr>
                <w:rFonts w:ascii="Times New Roman" w:hAnsi="Times New Roman" w:cs="Times New Roman"/>
                <w:sz w:val="28"/>
                <w:szCs w:val="28"/>
                <w:lang w:val="ru-UA"/>
              </w:rPr>
              <w:t xml:space="preserve"> для </w:t>
            </w:r>
            <w:proofErr w:type="spellStart"/>
            <w:r w:rsidRPr="0016638B">
              <w:rPr>
                <w:rFonts w:ascii="Times New Roman" w:hAnsi="Times New Roman" w:cs="Times New Roman"/>
                <w:sz w:val="28"/>
                <w:szCs w:val="28"/>
                <w:lang w:val="ru-UA"/>
              </w:rPr>
              <w:t>вчителів</w:t>
            </w:r>
            <w:proofErr w:type="spellEnd"/>
            <w:r w:rsidRPr="0016638B">
              <w:rPr>
                <w:rFonts w:ascii="Times New Roman" w:hAnsi="Times New Roman" w:cs="Times New Roman"/>
                <w:sz w:val="28"/>
                <w:szCs w:val="28"/>
                <w:lang w:val="ru-UA"/>
              </w:rPr>
              <w:t xml:space="preserve"> і </w:t>
            </w:r>
            <w:proofErr w:type="spellStart"/>
            <w:r w:rsidRPr="0016638B">
              <w:rPr>
                <w:rFonts w:ascii="Times New Roman" w:hAnsi="Times New Roman" w:cs="Times New Roman"/>
                <w:sz w:val="28"/>
                <w:szCs w:val="28"/>
                <w:lang w:val="ru-UA"/>
              </w:rPr>
              <w:t>учнів</w:t>
            </w:r>
            <w:proofErr w:type="spellEnd"/>
            <w:r w:rsidRPr="0016638B">
              <w:rPr>
                <w:rFonts w:ascii="Times New Roman" w:hAnsi="Times New Roman" w:cs="Times New Roman"/>
                <w:sz w:val="28"/>
                <w:szCs w:val="28"/>
                <w:lang w:val="ru-UA"/>
              </w:rPr>
              <w:t xml:space="preserve"> для </w:t>
            </w:r>
            <w:proofErr w:type="spellStart"/>
            <w:r w:rsidRPr="0016638B">
              <w:rPr>
                <w:rFonts w:ascii="Times New Roman" w:hAnsi="Times New Roman" w:cs="Times New Roman"/>
                <w:sz w:val="28"/>
                <w:szCs w:val="28"/>
                <w:lang w:val="ru-UA"/>
              </w:rPr>
              <w:t>ефективнішого</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використання</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дистанційних</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інструментів</w:t>
            </w:r>
            <w:proofErr w:type="spellEnd"/>
            <w:r w:rsidRPr="0016638B">
              <w:rPr>
                <w:rFonts w:ascii="Times New Roman" w:hAnsi="Times New Roman" w:cs="Times New Roman"/>
                <w:sz w:val="28"/>
                <w:szCs w:val="28"/>
                <w:lang w:val="ru-UA"/>
              </w:rPr>
              <w:t>.</w:t>
            </w:r>
          </w:p>
          <w:p w14:paraId="0A97490A" w14:textId="77777777" w:rsidR="0016638B" w:rsidRPr="0016638B" w:rsidRDefault="0016638B" w:rsidP="00CD2C62">
            <w:pPr>
              <w:rPr>
                <w:rFonts w:ascii="Times New Roman" w:hAnsi="Times New Roman" w:cs="Times New Roman"/>
                <w:sz w:val="28"/>
                <w:szCs w:val="28"/>
                <w:lang w:val="ru-UA"/>
              </w:rPr>
            </w:pPr>
            <w:proofErr w:type="spellStart"/>
            <w:r w:rsidRPr="0016638B">
              <w:rPr>
                <w:rFonts w:ascii="Times New Roman" w:hAnsi="Times New Roman" w:cs="Times New Roman"/>
                <w:sz w:val="28"/>
                <w:szCs w:val="28"/>
                <w:lang w:val="ru-UA"/>
              </w:rPr>
              <w:t>Підвищення</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цифрової</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грамотності</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учнів</w:t>
            </w:r>
            <w:proofErr w:type="spellEnd"/>
            <w:r w:rsidRPr="0016638B">
              <w:rPr>
                <w:rFonts w:ascii="Times New Roman" w:hAnsi="Times New Roman" w:cs="Times New Roman"/>
                <w:sz w:val="28"/>
                <w:szCs w:val="28"/>
                <w:lang w:val="ru-UA"/>
              </w:rPr>
              <w:t xml:space="preserve"> і </w:t>
            </w:r>
            <w:proofErr w:type="spellStart"/>
            <w:r w:rsidRPr="0016638B">
              <w:rPr>
                <w:rFonts w:ascii="Times New Roman" w:hAnsi="Times New Roman" w:cs="Times New Roman"/>
                <w:sz w:val="28"/>
                <w:szCs w:val="28"/>
                <w:lang w:val="ru-UA"/>
              </w:rPr>
              <w:t>батьків</w:t>
            </w:r>
            <w:proofErr w:type="spellEnd"/>
            <w:r w:rsidRPr="0016638B">
              <w:rPr>
                <w:rFonts w:ascii="Times New Roman" w:hAnsi="Times New Roman" w:cs="Times New Roman"/>
                <w:sz w:val="28"/>
                <w:szCs w:val="28"/>
                <w:lang w:val="ru-UA"/>
              </w:rPr>
              <w:t>.</w:t>
            </w:r>
          </w:p>
          <w:p w14:paraId="05D925E6" w14:textId="77777777" w:rsidR="0016638B" w:rsidRPr="0016638B" w:rsidRDefault="0016638B" w:rsidP="0007465F">
            <w:pPr>
              <w:rPr>
                <w:rFonts w:ascii="Times New Roman" w:hAnsi="Times New Roman" w:cs="Times New Roman"/>
                <w:sz w:val="28"/>
                <w:szCs w:val="28"/>
                <w:lang w:val="ru-UA"/>
              </w:rPr>
            </w:pPr>
          </w:p>
        </w:tc>
        <w:tc>
          <w:tcPr>
            <w:tcW w:w="4815" w:type="dxa"/>
          </w:tcPr>
          <w:p w14:paraId="6056BBB5" w14:textId="2FC8C98C" w:rsidR="001F71C6" w:rsidRDefault="001F71C6" w:rsidP="0016638B">
            <w:pPr>
              <w:rPr>
                <w:rFonts w:ascii="Times New Roman" w:hAnsi="Times New Roman" w:cs="Times New Roman"/>
                <w:sz w:val="28"/>
                <w:szCs w:val="28"/>
                <w:lang w:val="ru-UA"/>
              </w:rPr>
            </w:pPr>
            <w:proofErr w:type="spellStart"/>
            <w:r>
              <w:rPr>
                <w:rFonts w:ascii="Times New Roman" w:hAnsi="Times New Roman" w:cs="Times New Roman"/>
                <w:sz w:val="28"/>
                <w:szCs w:val="28"/>
                <w:lang w:val="ru-UA"/>
              </w:rPr>
              <w:t>Вимкнення</w:t>
            </w:r>
            <w:proofErr w:type="spellEnd"/>
            <w:r>
              <w:rPr>
                <w:rFonts w:ascii="Times New Roman" w:hAnsi="Times New Roman" w:cs="Times New Roman"/>
                <w:sz w:val="28"/>
                <w:szCs w:val="28"/>
                <w:lang w:val="ru-UA"/>
              </w:rPr>
              <w:t xml:space="preserve"> </w:t>
            </w:r>
            <w:proofErr w:type="spellStart"/>
            <w:r>
              <w:rPr>
                <w:rFonts w:ascii="Times New Roman" w:hAnsi="Times New Roman" w:cs="Times New Roman"/>
                <w:sz w:val="28"/>
                <w:szCs w:val="28"/>
                <w:lang w:val="ru-UA"/>
              </w:rPr>
              <w:t>електроенергії</w:t>
            </w:r>
            <w:proofErr w:type="spellEnd"/>
            <w:r w:rsidR="003D783C">
              <w:rPr>
                <w:rFonts w:ascii="Times New Roman" w:hAnsi="Times New Roman" w:cs="Times New Roman"/>
                <w:sz w:val="28"/>
                <w:szCs w:val="28"/>
                <w:lang w:val="ru-UA"/>
              </w:rPr>
              <w:t>.</w:t>
            </w:r>
          </w:p>
          <w:p w14:paraId="5667BB2F" w14:textId="30058F49" w:rsidR="0016638B" w:rsidRPr="0016638B" w:rsidRDefault="0016638B" w:rsidP="0016638B">
            <w:pPr>
              <w:rPr>
                <w:rFonts w:ascii="Times New Roman" w:hAnsi="Times New Roman" w:cs="Times New Roman"/>
                <w:sz w:val="28"/>
                <w:szCs w:val="28"/>
                <w:lang w:val="ru-UA"/>
              </w:rPr>
            </w:pPr>
            <w:proofErr w:type="spellStart"/>
            <w:r w:rsidRPr="0016638B">
              <w:rPr>
                <w:rFonts w:ascii="Times New Roman" w:hAnsi="Times New Roman" w:cs="Times New Roman"/>
                <w:sz w:val="28"/>
                <w:szCs w:val="28"/>
                <w:lang w:val="ru-UA"/>
              </w:rPr>
              <w:t>Ризик</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технічних</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збоїв</w:t>
            </w:r>
            <w:proofErr w:type="spellEnd"/>
            <w:r w:rsidRPr="0016638B">
              <w:rPr>
                <w:rFonts w:ascii="Times New Roman" w:hAnsi="Times New Roman" w:cs="Times New Roman"/>
                <w:sz w:val="28"/>
                <w:szCs w:val="28"/>
                <w:lang w:val="ru-UA"/>
              </w:rPr>
              <w:t xml:space="preserve"> </w:t>
            </w:r>
            <w:proofErr w:type="spellStart"/>
            <w:r w:rsidRPr="0016638B">
              <w:rPr>
                <w:rFonts w:ascii="Times New Roman" w:hAnsi="Times New Roman" w:cs="Times New Roman"/>
                <w:sz w:val="28"/>
                <w:szCs w:val="28"/>
                <w:lang w:val="ru-UA"/>
              </w:rPr>
              <w:t>під</w:t>
            </w:r>
            <w:proofErr w:type="spellEnd"/>
            <w:r w:rsidRPr="0016638B">
              <w:rPr>
                <w:rFonts w:ascii="Times New Roman" w:hAnsi="Times New Roman" w:cs="Times New Roman"/>
                <w:sz w:val="28"/>
                <w:szCs w:val="28"/>
                <w:lang w:val="ru-UA"/>
              </w:rPr>
              <w:t xml:space="preserve"> час </w:t>
            </w:r>
            <w:proofErr w:type="spellStart"/>
            <w:r w:rsidRPr="0016638B">
              <w:rPr>
                <w:rFonts w:ascii="Times New Roman" w:hAnsi="Times New Roman" w:cs="Times New Roman"/>
                <w:sz w:val="28"/>
                <w:szCs w:val="28"/>
                <w:lang w:val="ru-UA"/>
              </w:rPr>
              <w:t>проведення</w:t>
            </w:r>
            <w:proofErr w:type="spellEnd"/>
            <w:r w:rsidRPr="0016638B">
              <w:rPr>
                <w:rFonts w:ascii="Times New Roman" w:hAnsi="Times New Roman" w:cs="Times New Roman"/>
                <w:sz w:val="28"/>
                <w:szCs w:val="28"/>
                <w:lang w:val="ru-UA"/>
              </w:rPr>
              <w:t xml:space="preserve"> онлайн-</w:t>
            </w:r>
            <w:proofErr w:type="spellStart"/>
            <w:r w:rsidRPr="0016638B">
              <w:rPr>
                <w:rFonts w:ascii="Times New Roman" w:hAnsi="Times New Roman" w:cs="Times New Roman"/>
                <w:sz w:val="28"/>
                <w:szCs w:val="28"/>
                <w:lang w:val="ru-UA"/>
              </w:rPr>
              <w:t>уроків</w:t>
            </w:r>
            <w:proofErr w:type="spellEnd"/>
            <w:r w:rsidRPr="0016638B">
              <w:rPr>
                <w:rFonts w:ascii="Times New Roman" w:hAnsi="Times New Roman" w:cs="Times New Roman"/>
                <w:sz w:val="28"/>
                <w:szCs w:val="28"/>
                <w:lang w:val="ru-UA"/>
              </w:rPr>
              <w:t>.</w:t>
            </w:r>
          </w:p>
          <w:p w14:paraId="04FC566B" w14:textId="44E8D175" w:rsidR="004C04FB" w:rsidRDefault="00CD2C62" w:rsidP="0007465F">
            <w:pPr>
              <w:rPr>
                <w:rFonts w:ascii="Times New Roman" w:hAnsi="Times New Roman" w:cs="Times New Roman"/>
                <w:sz w:val="28"/>
                <w:szCs w:val="28"/>
              </w:rPr>
            </w:pPr>
            <w:r>
              <w:rPr>
                <w:rFonts w:ascii="Times New Roman" w:hAnsi="Times New Roman" w:cs="Times New Roman"/>
                <w:sz w:val="28"/>
                <w:szCs w:val="28"/>
              </w:rPr>
              <w:t>Р</w:t>
            </w:r>
            <w:r w:rsidR="0007465F" w:rsidRPr="00E631C1">
              <w:rPr>
                <w:rFonts w:ascii="Times New Roman" w:hAnsi="Times New Roman" w:cs="Times New Roman"/>
                <w:sz w:val="28"/>
                <w:szCs w:val="28"/>
              </w:rPr>
              <w:t>івень знань</w:t>
            </w:r>
            <w:r w:rsidR="003D783C">
              <w:rPr>
                <w:rFonts w:ascii="Times New Roman" w:hAnsi="Times New Roman" w:cs="Times New Roman"/>
                <w:sz w:val="28"/>
                <w:szCs w:val="28"/>
              </w:rPr>
              <w:t>.</w:t>
            </w:r>
          </w:p>
          <w:p w14:paraId="7F8F82FF" w14:textId="3B4EEBF4" w:rsidR="00241ADB" w:rsidRPr="004C04FB" w:rsidRDefault="00241ADB" w:rsidP="0007465F">
            <w:pPr>
              <w:rPr>
                <w:rFonts w:ascii="Times New Roman" w:hAnsi="Times New Roman" w:cs="Times New Roman"/>
                <w:sz w:val="28"/>
                <w:szCs w:val="28"/>
              </w:rPr>
            </w:pPr>
            <w:r>
              <w:rPr>
                <w:rFonts w:ascii="Times New Roman" w:hAnsi="Times New Roman" w:cs="Times New Roman"/>
                <w:sz w:val="28"/>
                <w:szCs w:val="28"/>
              </w:rPr>
              <w:t>В</w:t>
            </w:r>
            <w:r w:rsidRPr="00241ADB">
              <w:rPr>
                <w:rFonts w:ascii="Times New Roman" w:hAnsi="Times New Roman" w:cs="Times New Roman"/>
                <w:sz w:val="28"/>
                <w:szCs w:val="28"/>
              </w:rPr>
              <w:t xml:space="preserve">игорання </w:t>
            </w:r>
            <w:r>
              <w:rPr>
                <w:rFonts w:ascii="Times New Roman" w:hAnsi="Times New Roman" w:cs="Times New Roman"/>
                <w:sz w:val="28"/>
                <w:szCs w:val="28"/>
              </w:rPr>
              <w:t>вчителів</w:t>
            </w:r>
            <w:r w:rsidRPr="00241ADB">
              <w:rPr>
                <w:rFonts w:ascii="Times New Roman" w:hAnsi="Times New Roman" w:cs="Times New Roman"/>
                <w:sz w:val="28"/>
                <w:szCs w:val="28"/>
              </w:rPr>
              <w:t xml:space="preserve"> через напружений графік.</w:t>
            </w:r>
          </w:p>
        </w:tc>
      </w:tr>
    </w:tbl>
    <w:p w14:paraId="79A32B52" w14:textId="4E12CE23" w:rsidR="0007465F" w:rsidRPr="0007465F" w:rsidRDefault="0007465F" w:rsidP="0007465F">
      <w:pPr>
        <w:spacing w:after="0" w:line="360" w:lineRule="auto"/>
        <w:jc w:val="both"/>
        <w:rPr>
          <w:rFonts w:ascii="Times New Roman" w:hAnsi="Times New Roman" w:cs="Times New Roman"/>
          <w:sz w:val="28"/>
          <w:szCs w:val="28"/>
        </w:rPr>
      </w:pPr>
    </w:p>
    <w:p w14:paraId="1B062BE9" w14:textId="58C56E0E" w:rsidR="006B23EC" w:rsidRPr="00E631C1" w:rsidRDefault="006B23EC" w:rsidP="002879D6">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Слабкі сторони різняться у опитаних осіб. Так, працівники ЗЗСО</w:t>
      </w:r>
      <w:r w:rsidR="002879D6">
        <w:rPr>
          <w:rFonts w:ascii="Times New Roman" w:hAnsi="Times New Roman" w:cs="Times New Roman"/>
          <w:sz w:val="28"/>
          <w:szCs w:val="28"/>
        </w:rPr>
        <w:t xml:space="preserve"> змішаної</w:t>
      </w:r>
      <w:r w:rsidR="002879D6"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w:t>
      </w:r>
      <w:r w:rsidRPr="00E631C1">
        <w:rPr>
          <w:rFonts w:ascii="Times New Roman" w:hAnsi="Times New Roman" w:cs="Times New Roman"/>
          <w:sz w:val="28"/>
          <w:szCs w:val="28"/>
        </w:rPr>
        <w:t xml:space="preserve"> відзначають такими ускладнення у </w:t>
      </w:r>
      <w:r w:rsidR="0080250D">
        <w:rPr>
          <w:rFonts w:ascii="Times New Roman" w:hAnsi="Times New Roman" w:cs="Times New Roman"/>
          <w:sz w:val="28"/>
          <w:szCs w:val="28"/>
        </w:rPr>
        <w:t>контролі</w:t>
      </w:r>
      <w:r w:rsidRPr="00E631C1">
        <w:rPr>
          <w:rFonts w:ascii="Times New Roman" w:hAnsi="Times New Roman" w:cs="Times New Roman"/>
          <w:sz w:val="28"/>
          <w:szCs w:val="28"/>
        </w:rPr>
        <w:t xml:space="preserve"> присутніх на </w:t>
      </w:r>
      <w:proofErr w:type="spellStart"/>
      <w:r w:rsidRPr="00E631C1">
        <w:rPr>
          <w:rFonts w:ascii="Times New Roman" w:hAnsi="Times New Roman" w:cs="Times New Roman"/>
          <w:sz w:val="28"/>
          <w:szCs w:val="28"/>
        </w:rPr>
        <w:t>уроці</w:t>
      </w:r>
      <w:proofErr w:type="spellEnd"/>
      <w:r w:rsidRPr="00E631C1">
        <w:rPr>
          <w:rFonts w:ascii="Times New Roman" w:hAnsi="Times New Roman" w:cs="Times New Roman"/>
          <w:sz w:val="28"/>
          <w:szCs w:val="28"/>
        </w:rPr>
        <w:t>, недостатня кваліфікація вчителів. Тоді, як для представників ЗЗСО</w:t>
      </w:r>
      <w:r w:rsidR="0080250D">
        <w:rPr>
          <w:rFonts w:ascii="Times New Roman" w:hAnsi="Times New Roman" w:cs="Times New Roman"/>
          <w:sz w:val="28"/>
          <w:szCs w:val="28"/>
        </w:rPr>
        <w:t xml:space="preserve"> дистанційної форми навчання</w:t>
      </w:r>
      <w:r w:rsidRPr="00E631C1">
        <w:rPr>
          <w:rFonts w:ascii="Times New Roman" w:hAnsi="Times New Roman" w:cs="Times New Roman"/>
          <w:sz w:val="28"/>
          <w:szCs w:val="28"/>
        </w:rPr>
        <w:t xml:space="preserve"> такими є: відсутність можливості контролю присутності на </w:t>
      </w:r>
      <w:proofErr w:type="spellStart"/>
      <w:r w:rsidRPr="00E631C1">
        <w:rPr>
          <w:rFonts w:ascii="Times New Roman" w:hAnsi="Times New Roman" w:cs="Times New Roman"/>
          <w:sz w:val="28"/>
          <w:szCs w:val="28"/>
        </w:rPr>
        <w:t>уроці</w:t>
      </w:r>
      <w:proofErr w:type="spellEnd"/>
      <w:r w:rsidRPr="00E631C1">
        <w:rPr>
          <w:rFonts w:ascii="Times New Roman" w:hAnsi="Times New Roman" w:cs="Times New Roman"/>
          <w:sz w:val="28"/>
          <w:szCs w:val="28"/>
        </w:rPr>
        <w:t xml:space="preserve"> (маючи на увазі, що мало дітей підключаються до уроків), потреби адаптуватися до часу дітей (адже навчання у них відбувається часто в інших ЗЗСО, тому </w:t>
      </w:r>
      <w:proofErr w:type="spellStart"/>
      <w:r w:rsidRPr="00E631C1">
        <w:rPr>
          <w:rFonts w:ascii="Times New Roman" w:hAnsi="Times New Roman" w:cs="Times New Roman"/>
          <w:sz w:val="28"/>
          <w:szCs w:val="28"/>
        </w:rPr>
        <w:t>уроки</w:t>
      </w:r>
      <w:proofErr w:type="spellEnd"/>
      <w:r w:rsidRPr="00E631C1">
        <w:rPr>
          <w:rFonts w:ascii="Times New Roman" w:hAnsi="Times New Roman" w:cs="Times New Roman"/>
          <w:sz w:val="28"/>
          <w:szCs w:val="28"/>
        </w:rPr>
        <w:t xml:space="preserve"> доводиться проводити у вечірній час тощо). Інші слабкі сторони оминаються опитаними, зокрема такі як перевтому, загроза тривалої роботи за комп’ютером для здоров’я вчителя та дитини, неякісний контроль знань тощо.</w:t>
      </w:r>
    </w:p>
    <w:p w14:paraId="2AFBC1E1" w14:textId="7768F194" w:rsidR="006B23EC" w:rsidRPr="00E631C1" w:rsidRDefault="006B23EC"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Можливостями названі: Залучення нових технологій: «Якщо вчителі освоять </w:t>
      </w:r>
      <w:proofErr w:type="spellStart"/>
      <w:r w:rsidRPr="00E631C1">
        <w:rPr>
          <w:rFonts w:ascii="Times New Roman" w:hAnsi="Times New Roman" w:cs="Times New Roman"/>
          <w:sz w:val="28"/>
          <w:szCs w:val="28"/>
        </w:rPr>
        <w:t>Zoom</w:t>
      </w:r>
      <w:proofErr w:type="spellEnd"/>
      <w:r w:rsidRPr="00E631C1">
        <w:rPr>
          <w:rFonts w:ascii="Times New Roman" w:hAnsi="Times New Roman" w:cs="Times New Roman"/>
          <w:sz w:val="28"/>
          <w:szCs w:val="28"/>
        </w:rPr>
        <w:t xml:space="preserve">, то, може, ще щось нове </w:t>
      </w:r>
      <w:proofErr w:type="spellStart"/>
      <w:r w:rsidRPr="00E631C1">
        <w:rPr>
          <w:rFonts w:ascii="Times New Roman" w:hAnsi="Times New Roman" w:cs="Times New Roman"/>
          <w:sz w:val="28"/>
          <w:szCs w:val="28"/>
        </w:rPr>
        <w:t>навчаться</w:t>
      </w:r>
      <w:proofErr w:type="spellEnd"/>
      <w:r w:rsidRPr="00E631C1">
        <w:rPr>
          <w:rFonts w:ascii="Times New Roman" w:hAnsi="Times New Roman" w:cs="Times New Roman"/>
          <w:sz w:val="28"/>
          <w:szCs w:val="28"/>
        </w:rPr>
        <w:t xml:space="preserve">»; підвищення рівня освіти: «Якщо діти будуть уважні, то й знання в них, може, </w:t>
      </w:r>
      <w:proofErr w:type="spellStart"/>
      <w:r w:rsidRPr="00E631C1">
        <w:rPr>
          <w:rFonts w:ascii="Times New Roman" w:hAnsi="Times New Roman" w:cs="Times New Roman"/>
          <w:sz w:val="28"/>
          <w:szCs w:val="28"/>
        </w:rPr>
        <w:t>покращаться</w:t>
      </w:r>
      <w:proofErr w:type="spellEnd"/>
      <w:r w:rsidRPr="00E631C1">
        <w:rPr>
          <w:rFonts w:ascii="Times New Roman" w:hAnsi="Times New Roman" w:cs="Times New Roman"/>
          <w:sz w:val="28"/>
          <w:szCs w:val="28"/>
        </w:rPr>
        <w:t xml:space="preserve">»; розвиток самостійності учнів: «Вони ж самі сидять і </w:t>
      </w:r>
      <w:proofErr w:type="spellStart"/>
      <w:r w:rsidRPr="00E631C1">
        <w:rPr>
          <w:rFonts w:ascii="Times New Roman" w:hAnsi="Times New Roman" w:cs="Times New Roman"/>
          <w:sz w:val="28"/>
          <w:szCs w:val="28"/>
        </w:rPr>
        <w:t>вчаться</w:t>
      </w:r>
      <w:proofErr w:type="spellEnd"/>
      <w:r w:rsidRPr="00E631C1">
        <w:rPr>
          <w:rFonts w:ascii="Times New Roman" w:hAnsi="Times New Roman" w:cs="Times New Roman"/>
          <w:sz w:val="28"/>
          <w:szCs w:val="28"/>
        </w:rPr>
        <w:t xml:space="preserve">, це добре для їхньої самодисципліни». До недоліків в свою чергу було віднесено: </w:t>
      </w:r>
      <w:r w:rsidR="001F71C6">
        <w:rPr>
          <w:rFonts w:ascii="Times New Roman" w:hAnsi="Times New Roman" w:cs="Times New Roman"/>
          <w:sz w:val="28"/>
          <w:szCs w:val="28"/>
        </w:rPr>
        <w:t xml:space="preserve">вимкнення електроенергії, </w:t>
      </w:r>
      <w:r w:rsidRPr="00E631C1">
        <w:rPr>
          <w:rFonts w:ascii="Times New Roman" w:hAnsi="Times New Roman" w:cs="Times New Roman"/>
          <w:sz w:val="28"/>
          <w:szCs w:val="28"/>
        </w:rPr>
        <w:t xml:space="preserve">технічні </w:t>
      </w:r>
      <w:proofErr w:type="spellStart"/>
      <w:r w:rsidRPr="00E631C1">
        <w:rPr>
          <w:rFonts w:ascii="Times New Roman" w:hAnsi="Times New Roman" w:cs="Times New Roman"/>
          <w:sz w:val="28"/>
          <w:szCs w:val="28"/>
        </w:rPr>
        <w:t>збої</w:t>
      </w:r>
      <w:proofErr w:type="spellEnd"/>
      <w:r w:rsidRPr="00E631C1">
        <w:rPr>
          <w:rFonts w:ascii="Times New Roman" w:hAnsi="Times New Roman" w:cs="Times New Roman"/>
          <w:sz w:val="28"/>
          <w:szCs w:val="28"/>
        </w:rPr>
        <w:t>, зниження мотивації, рівень знань.</w:t>
      </w:r>
    </w:p>
    <w:p w14:paraId="3C0C9EC7" w14:textId="27134CD0" w:rsidR="006B23EC" w:rsidRDefault="006B23EC"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Тобто, результати SWOT-аналізу дозволяють</w:t>
      </w:r>
      <w:r w:rsidR="00CA24F7" w:rsidRPr="00E631C1">
        <w:rPr>
          <w:rFonts w:ascii="Times New Roman" w:hAnsi="Times New Roman" w:cs="Times New Roman"/>
          <w:sz w:val="28"/>
          <w:szCs w:val="28"/>
        </w:rPr>
        <w:t xml:space="preserve"> стверджувати про наявність у адміністрацій ЗЗСО певних уявлень про дистанційне навчання, сформованих за декілька років дистанційного навчання, проте пріоритети різняться у представників закладів, які працюють очно та дистанційно. Водночас, не всі сторони були зазначені.</w:t>
      </w:r>
    </w:p>
    <w:p w14:paraId="2A7689CD" w14:textId="77777777" w:rsidR="0007465F" w:rsidRDefault="0007465F" w:rsidP="0007465F">
      <w:pPr>
        <w:spacing w:after="0" w:line="240" w:lineRule="auto"/>
        <w:ind w:firstLine="709"/>
        <w:jc w:val="both"/>
        <w:rPr>
          <w:rFonts w:ascii="Times New Roman" w:hAnsi="Times New Roman" w:cs="Times New Roman"/>
          <w:sz w:val="28"/>
          <w:szCs w:val="28"/>
        </w:rPr>
      </w:pPr>
    </w:p>
    <w:p w14:paraId="0DFD84D3" w14:textId="6219712C" w:rsidR="0007465F" w:rsidRDefault="0007465F" w:rsidP="0007465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Таблиця </w:t>
      </w:r>
      <w:r w:rsidR="00C87551">
        <w:rPr>
          <w:rFonts w:ascii="Times New Roman" w:hAnsi="Times New Roman" w:cs="Times New Roman"/>
          <w:sz w:val="28"/>
          <w:szCs w:val="28"/>
        </w:rPr>
        <w:t>2</w:t>
      </w:r>
      <w:r>
        <w:rPr>
          <w:rFonts w:ascii="Times New Roman" w:hAnsi="Times New Roman" w:cs="Times New Roman"/>
          <w:sz w:val="28"/>
          <w:szCs w:val="28"/>
        </w:rPr>
        <w:t>.2.</w:t>
      </w:r>
    </w:p>
    <w:p w14:paraId="6557D488" w14:textId="51BC37CC" w:rsidR="0007465F" w:rsidRPr="0007465F" w:rsidRDefault="0007465F" w:rsidP="0007465F">
      <w:pPr>
        <w:spacing w:after="0" w:line="240" w:lineRule="auto"/>
        <w:ind w:firstLine="709"/>
        <w:jc w:val="center"/>
        <w:rPr>
          <w:rFonts w:ascii="Times New Roman" w:hAnsi="Times New Roman" w:cs="Times New Roman"/>
          <w:b/>
          <w:sz w:val="28"/>
          <w:szCs w:val="28"/>
        </w:rPr>
      </w:pPr>
      <w:r w:rsidRPr="0007465F">
        <w:rPr>
          <w:rFonts w:ascii="Times New Roman" w:hAnsi="Times New Roman" w:cs="Times New Roman"/>
          <w:b/>
          <w:sz w:val="28"/>
          <w:szCs w:val="28"/>
          <w:lang w:val="en-US"/>
        </w:rPr>
        <w:t>SWOT</w:t>
      </w:r>
      <w:r w:rsidRPr="0007465F">
        <w:rPr>
          <w:rFonts w:ascii="Times New Roman" w:hAnsi="Times New Roman" w:cs="Times New Roman"/>
          <w:b/>
          <w:sz w:val="28"/>
          <w:szCs w:val="28"/>
        </w:rPr>
        <w:t>-аналіз ЗОШ № 7 м. Бердянськ</w:t>
      </w:r>
    </w:p>
    <w:tbl>
      <w:tblPr>
        <w:tblStyle w:val="a6"/>
        <w:tblW w:w="0" w:type="auto"/>
        <w:tblLook w:val="04A0" w:firstRow="1" w:lastRow="0" w:firstColumn="1" w:lastColumn="0" w:noHBand="0" w:noVBand="1"/>
      </w:tblPr>
      <w:tblGrid>
        <w:gridCol w:w="4813"/>
        <w:gridCol w:w="4815"/>
      </w:tblGrid>
      <w:tr w:rsidR="0007465F" w:rsidRPr="007C20E0" w14:paraId="3CB63731" w14:textId="77777777" w:rsidTr="001806D8">
        <w:tc>
          <w:tcPr>
            <w:tcW w:w="4814" w:type="dxa"/>
          </w:tcPr>
          <w:p w14:paraId="22E67E68" w14:textId="103681BF" w:rsidR="0007465F" w:rsidRPr="007C20E0" w:rsidRDefault="00241ADB" w:rsidP="0007465F">
            <w:pPr>
              <w:jc w:val="center"/>
              <w:rPr>
                <w:b/>
              </w:rPr>
            </w:pPr>
            <w:r>
              <w:rPr>
                <w:rFonts w:ascii="Times New Roman" w:hAnsi="Times New Roman" w:cs="Times New Roman"/>
                <w:b/>
                <w:sz w:val="28"/>
                <w:szCs w:val="28"/>
              </w:rPr>
              <w:t>С</w:t>
            </w:r>
            <w:r w:rsidR="0007465F" w:rsidRPr="007C20E0">
              <w:rPr>
                <w:rFonts w:ascii="Times New Roman" w:hAnsi="Times New Roman" w:cs="Times New Roman"/>
                <w:b/>
                <w:sz w:val="28"/>
                <w:szCs w:val="28"/>
              </w:rPr>
              <w:t>ильні сторони</w:t>
            </w:r>
          </w:p>
        </w:tc>
        <w:tc>
          <w:tcPr>
            <w:tcW w:w="4815" w:type="dxa"/>
          </w:tcPr>
          <w:p w14:paraId="7F8C195E" w14:textId="526502F5" w:rsidR="0007465F" w:rsidRPr="007C20E0" w:rsidRDefault="00241ADB" w:rsidP="0007465F">
            <w:pPr>
              <w:jc w:val="center"/>
              <w:rPr>
                <w:b/>
              </w:rPr>
            </w:pPr>
            <w:r>
              <w:rPr>
                <w:rFonts w:ascii="Times New Roman" w:hAnsi="Times New Roman" w:cs="Times New Roman"/>
                <w:b/>
                <w:sz w:val="28"/>
                <w:szCs w:val="28"/>
              </w:rPr>
              <w:t>С</w:t>
            </w:r>
            <w:r w:rsidR="0007465F" w:rsidRPr="007C20E0">
              <w:rPr>
                <w:rFonts w:ascii="Times New Roman" w:hAnsi="Times New Roman" w:cs="Times New Roman"/>
                <w:b/>
                <w:sz w:val="28"/>
                <w:szCs w:val="28"/>
              </w:rPr>
              <w:t>лабкі сторони</w:t>
            </w:r>
          </w:p>
        </w:tc>
      </w:tr>
      <w:tr w:rsidR="0007465F" w14:paraId="19CD3F59" w14:textId="77777777" w:rsidTr="001806D8">
        <w:tc>
          <w:tcPr>
            <w:tcW w:w="4814" w:type="dxa"/>
          </w:tcPr>
          <w:p w14:paraId="35701902" w14:textId="32B847ED" w:rsidR="0007465F" w:rsidRDefault="00CD2C62" w:rsidP="0007465F">
            <w:pPr>
              <w:rPr>
                <w:rFonts w:ascii="Times New Roman" w:hAnsi="Times New Roman" w:cs="Times New Roman"/>
                <w:sz w:val="28"/>
                <w:szCs w:val="28"/>
                <w:lang w:val="ru-RU"/>
              </w:rPr>
            </w:pPr>
            <w:r>
              <w:rPr>
                <w:rFonts w:ascii="Times New Roman" w:hAnsi="Times New Roman" w:cs="Times New Roman"/>
                <w:sz w:val="28"/>
                <w:szCs w:val="28"/>
              </w:rPr>
              <w:t>Б</w:t>
            </w:r>
            <w:r w:rsidR="0007465F">
              <w:rPr>
                <w:rFonts w:ascii="Times New Roman" w:hAnsi="Times New Roman" w:cs="Times New Roman"/>
                <w:sz w:val="28"/>
                <w:szCs w:val="28"/>
              </w:rPr>
              <w:t>езпека учнів та персоналу</w:t>
            </w:r>
            <w:r w:rsidR="003D783C">
              <w:rPr>
                <w:rFonts w:ascii="Times New Roman" w:hAnsi="Times New Roman" w:cs="Times New Roman"/>
                <w:sz w:val="28"/>
                <w:szCs w:val="28"/>
              </w:rPr>
              <w:t>.</w:t>
            </w:r>
          </w:p>
          <w:p w14:paraId="287C4323" w14:textId="62AC2171" w:rsidR="0007465F" w:rsidRDefault="00CD2C62" w:rsidP="0007465F">
            <w:pPr>
              <w:rPr>
                <w:rFonts w:ascii="Times New Roman" w:hAnsi="Times New Roman" w:cs="Times New Roman"/>
                <w:sz w:val="28"/>
                <w:szCs w:val="28"/>
              </w:rPr>
            </w:pPr>
            <w:r>
              <w:rPr>
                <w:rFonts w:ascii="Times New Roman" w:hAnsi="Times New Roman" w:cs="Times New Roman"/>
                <w:sz w:val="28"/>
                <w:szCs w:val="28"/>
              </w:rPr>
              <w:t>Б</w:t>
            </w:r>
            <w:r w:rsidR="0007465F">
              <w:rPr>
                <w:rFonts w:ascii="Times New Roman" w:hAnsi="Times New Roman" w:cs="Times New Roman"/>
                <w:sz w:val="28"/>
                <w:szCs w:val="28"/>
              </w:rPr>
              <w:t>езперервність навчання</w:t>
            </w:r>
            <w:r w:rsidR="003D783C">
              <w:rPr>
                <w:rFonts w:ascii="Times New Roman" w:hAnsi="Times New Roman" w:cs="Times New Roman"/>
                <w:sz w:val="28"/>
                <w:szCs w:val="28"/>
              </w:rPr>
              <w:t>.</w:t>
            </w:r>
            <w:r w:rsidR="0007465F" w:rsidRPr="00E631C1">
              <w:rPr>
                <w:rFonts w:ascii="Times New Roman" w:hAnsi="Times New Roman" w:cs="Times New Roman"/>
                <w:sz w:val="28"/>
                <w:szCs w:val="28"/>
              </w:rPr>
              <w:t xml:space="preserve"> </w:t>
            </w:r>
          </w:p>
          <w:p w14:paraId="42284E49" w14:textId="008BDDCC" w:rsidR="0007465F" w:rsidRPr="007C20E0" w:rsidRDefault="00CD2C62" w:rsidP="0007465F">
            <w:pPr>
              <w:rPr>
                <w:rFonts w:ascii="Times New Roman" w:hAnsi="Times New Roman" w:cs="Times New Roman"/>
                <w:sz w:val="28"/>
                <w:szCs w:val="28"/>
              </w:rPr>
            </w:pPr>
            <w:r>
              <w:rPr>
                <w:rFonts w:ascii="Times New Roman" w:hAnsi="Times New Roman" w:cs="Times New Roman"/>
                <w:sz w:val="28"/>
                <w:szCs w:val="28"/>
              </w:rPr>
              <w:t>Г</w:t>
            </w:r>
            <w:r w:rsidR="0007465F" w:rsidRPr="00E631C1">
              <w:rPr>
                <w:rFonts w:ascii="Times New Roman" w:hAnsi="Times New Roman" w:cs="Times New Roman"/>
                <w:sz w:val="28"/>
                <w:szCs w:val="28"/>
              </w:rPr>
              <w:t>н</w:t>
            </w:r>
            <w:r w:rsidR="0007465F">
              <w:rPr>
                <w:rFonts w:ascii="Times New Roman" w:hAnsi="Times New Roman" w:cs="Times New Roman"/>
                <w:sz w:val="28"/>
                <w:szCs w:val="28"/>
              </w:rPr>
              <w:t>учкий графік</w:t>
            </w:r>
            <w:r w:rsidR="003D783C">
              <w:rPr>
                <w:rFonts w:ascii="Times New Roman" w:hAnsi="Times New Roman" w:cs="Times New Roman"/>
                <w:sz w:val="28"/>
                <w:szCs w:val="28"/>
              </w:rPr>
              <w:t>.</w:t>
            </w:r>
          </w:p>
        </w:tc>
        <w:tc>
          <w:tcPr>
            <w:tcW w:w="4815" w:type="dxa"/>
          </w:tcPr>
          <w:p w14:paraId="1F5025AE" w14:textId="10C88440" w:rsidR="0007465F" w:rsidRDefault="00CD2C62" w:rsidP="0007465F">
            <w:pPr>
              <w:rPr>
                <w:rFonts w:ascii="Times New Roman" w:hAnsi="Times New Roman" w:cs="Times New Roman"/>
                <w:sz w:val="28"/>
                <w:szCs w:val="28"/>
              </w:rPr>
            </w:pPr>
            <w:r>
              <w:rPr>
                <w:rFonts w:ascii="Times New Roman" w:hAnsi="Times New Roman" w:cs="Times New Roman"/>
                <w:sz w:val="28"/>
                <w:szCs w:val="28"/>
              </w:rPr>
              <w:t>В</w:t>
            </w:r>
            <w:r w:rsidR="0007465F" w:rsidRPr="00E631C1">
              <w:rPr>
                <w:rFonts w:ascii="Times New Roman" w:hAnsi="Times New Roman" w:cs="Times New Roman"/>
                <w:sz w:val="28"/>
                <w:szCs w:val="28"/>
              </w:rPr>
              <w:t>ідсутність можливості контролю</w:t>
            </w:r>
            <w:r w:rsidR="00477B26">
              <w:rPr>
                <w:rFonts w:ascii="Times New Roman" w:hAnsi="Times New Roman" w:cs="Times New Roman"/>
                <w:sz w:val="28"/>
                <w:szCs w:val="28"/>
              </w:rPr>
              <w:t xml:space="preserve"> </w:t>
            </w:r>
            <w:r w:rsidR="0007465F" w:rsidRPr="00E631C1">
              <w:rPr>
                <w:rFonts w:ascii="Times New Roman" w:hAnsi="Times New Roman" w:cs="Times New Roman"/>
                <w:sz w:val="28"/>
                <w:szCs w:val="28"/>
              </w:rPr>
              <w:t xml:space="preserve"> присутності </w:t>
            </w:r>
            <w:r w:rsidR="00477B26">
              <w:rPr>
                <w:rFonts w:ascii="Times New Roman" w:hAnsi="Times New Roman" w:cs="Times New Roman"/>
                <w:sz w:val="28"/>
                <w:szCs w:val="28"/>
              </w:rPr>
              <w:t xml:space="preserve">учнів </w:t>
            </w:r>
            <w:r w:rsidR="0007465F" w:rsidRPr="00E631C1">
              <w:rPr>
                <w:rFonts w:ascii="Times New Roman" w:hAnsi="Times New Roman" w:cs="Times New Roman"/>
                <w:sz w:val="28"/>
                <w:szCs w:val="28"/>
              </w:rPr>
              <w:t xml:space="preserve">на </w:t>
            </w:r>
            <w:proofErr w:type="spellStart"/>
            <w:r w:rsidR="0007465F" w:rsidRPr="00E631C1">
              <w:rPr>
                <w:rFonts w:ascii="Times New Roman" w:hAnsi="Times New Roman" w:cs="Times New Roman"/>
                <w:sz w:val="28"/>
                <w:szCs w:val="28"/>
              </w:rPr>
              <w:t>уроці</w:t>
            </w:r>
            <w:proofErr w:type="spellEnd"/>
            <w:r w:rsidR="0007465F" w:rsidRPr="00E631C1">
              <w:rPr>
                <w:rFonts w:ascii="Times New Roman" w:hAnsi="Times New Roman" w:cs="Times New Roman"/>
                <w:sz w:val="28"/>
                <w:szCs w:val="28"/>
              </w:rPr>
              <w:t xml:space="preserve"> </w:t>
            </w:r>
            <w:r w:rsidR="003D783C">
              <w:rPr>
                <w:rFonts w:ascii="Times New Roman" w:hAnsi="Times New Roman" w:cs="Times New Roman"/>
                <w:sz w:val="28"/>
                <w:szCs w:val="28"/>
              </w:rPr>
              <w:t>.</w:t>
            </w:r>
          </w:p>
          <w:p w14:paraId="5821CD40" w14:textId="77863402" w:rsidR="0007465F" w:rsidRDefault="00CD2C62" w:rsidP="0007465F">
            <w:pPr>
              <w:rPr>
                <w:rFonts w:ascii="Times New Roman" w:hAnsi="Times New Roman" w:cs="Times New Roman"/>
                <w:sz w:val="28"/>
                <w:szCs w:val="28"/>
              </w:rPr>
            </w:pPr>
            <w:r>
              <w:rPr>
                <w:rFonts w:ascii="Times New Roman" w:hAnsi="Times New Roman" w:cs="Times New Roman"/>
                <w:sz w:val="28"/>
                <w:szCs w:val="28"/>
              </w:rPr>
              <w:t>П</w:t>
            </w:r>
            <w:r w:rsidR="0007465F">
              <w:rPr>
                <w:rFonts w:ascii="Times New Roman" w:hAnsi="Times New Roman" w:cs="Times New Roman"/>
                <w:sz w:val="28"/>
                <w:szCs w:val="28"/>
              </w:rPr>
              <w:t>отреба</w:t>
            </w:r>
            <w:r w:rsidR="0007465F" w:rsidRPr="00E631C1">
              <w:rPr>
                <w:rFonts w:ascii="Times New Roman" w:hAnsi="Times New Roman" w:cs="Times New Roman"/>
                <w:sz w:val="28"/>
                <w:szCs w:val="28"/>
              </w:rPr>
              <w:t xml:space="preserve"> адаптуватися до </w:t>
            </w:r>
            <w:r w:rsidR="0007465F">
              <w:rPr>
                <w:rFonts w:ascii="Times New Roman" w:hAnsi="Times New Roman" w:cs="Times New Roman"/>
                <w:sz w:val="28"/>
                <w:szCs w:val="28"/>
              </w:rPr>
              <w:t>графіку</w:t>
            </w:r>
            <w:r w:rsidR="0007465F" w:rsidRPr="00E631C1">
              <w:rPr>
                <w:rFonts w:ascii="Times New Roman" w:hAnsi="Times New Roman" w:cs="Times New Roman"/>
                <w:sz w:val="28"/>
                <w:szCs w:val="28"/>
              </w:rPr>
              <w:t xml:space="preserve"> дітей</w:t>
            </w:r>
            <w:r w:rsidR="003D783C">
              <w:rPr>
                <w:rFonts w:ascii="Times New Roman" w:hAnsi="Times New Roman" w:cs="Times New Roman"/>
                <w:sz w:val="28"/>
                <w:szCs w:val="28"/>
              </w:rPr>
              <w:t>.</w:t>
            </w:r>
          </w:p>
          <w:p w14:paraId="60C251E9" w14:textId="68640084" w:rsidR="00CD2C62" w:rsidRDefault="00CD2C62" w:rsidP="0007465F"/>
        </w:tc>
      </w:tr>
      <w:tr w:rsidR="0007465F" w:rsidRPr="007C20E0" w14:paraId="213208B0" w14:textId="77777777" w:rsidTr="001806D8">
        <w:tc>
          <w:tcPr>
            <w:tcW w:w="4814" w:type="dxa"/>
          </w:tcPr>
          <w:p w14:paraId="7203FBCA" w14:textId="1945D2EB" w:rsidR="0007465F" w:rsidRPr="007C20E0" w:rsidRDefault="00241ADB" w:rsidP="0007465F">
            <w:pPr>
              <w:jc w:val="center"/>
              <w:rPr>
                <w:b/>
              </w:rPr>
            </w:pPr>
            <w:r>
              <w:rPr>
                <w:rFonts w:ascii="Times New Roman" w:hAnsi="Times New Roman" w:cs="Times New Roman"/>
                <w:b/>
                <w:sz w:val="28"/>
                <w:szCs w:val="28"/>
              </w:rPr>
              <w:t>М</w:t>
            </w:r>
            <w:r w:rsidR="0007465F" w:rsidRPr="007C20E0">
              <w:rPr>
                <w:rFonts w:ascii="Times New Roman" w:hAnsi="Times New Roman" w:cs="Times New Roman"/>
                <w:b/>
                <w:sz w:val="28"/>
                <w:szCs w:val="28"/>
              </w:rPr>
              <w:t>ожливості</w:t>
            </w:r>
          </w:p>
        </w:tc>
        <w:tc>
          <w:tcPr>
            <w:tcW w:w="4815" w:type="dxa"/>
          </w:tcPr>
          <w:p w14:paraId="1DDF7902" w14:textId="2DD0909B" w:rsidR="0007465F" w:rsidRPr="007C20E0" w:rsidRDefault="00241ADB" w:rsidP="0007465F">
            <w:pPr>
              <w:jc w:val="center"/>
              <w:rPr>
                <w:b/>
                <w:lang w:val="ru-RU"/>
              </w:rPr>
            </w:pPr>
            <w:r>
              <w:rPr>
                <w:rFonts w:ascii="Times New Roman" w:hAnsi="Times New Roman" w:cs="Times New Roman"/>
                <w:b/>
                <w:sz w:val="28"/>
                <w:szCs w:val="28"/>
              </w:rPr>
              <w:t>З</w:t>
            </w:r>
            <w:r w:rsidR="0007465F" w:rsidRPr="007C20E0">
              <w:rPr>
                <w:rFonts w:ascii="Times New Roman" w:hAnsi="Times New Roman" w:cs="Times New Roman"/>
                <w:b/>
                <w:sz w:val="28"/>
                <w:szCs w:val="28"/>
              </w:rPr>
              <w:t>агрози</w:t>
            </w:r>
          </w:p>
        </w:tc>
      </w:tr>
      <w:tr w:rsidR="0007465F" w14:paraId="2FA02617" w14:textId="77777777" w:rsidTr="001806D8">
        <w:tc>
          <w:tcPr>
            <w:tcW w:w="4814" w:type="dxa"/>
          </w:tcPr>
          <w:p w14:paraId="0896806A" w14:textId="0840A29E" w:rsidR="00477B26" w:rsidRDefault="00CD2C62" w:rsidP="0007465F">
            <w:pPr>
              <w:rPr>
                <w:rFonts w:ascii="Times New Roman" w:hAnsi="Times New Roman" w:cs="Times New Roman"/>
                <w:sz w:val="28"/>
                <w:szCs w:val="28"/>
              </w:rPr>
            </w:pPr>
            <w:r>
              <w:rPr>
                <w:rFonts w:ascii="Times New Roman" w:hAnsi="Times New Roman" w:cs="Times New Roman"/>
                <w:sz w:val="28"/>
                <w:szCs w:val="28"/>
              </w:rPr>
              <w:t>З</w:t>
            </w:r>
            <w:r w:rsidR="0007465F">
              <w:rPr>
                <w:rFonts w:ascii="Times New Roman" w:hAnsi="Times New Roman" w:cs="Times New Roman"/>
                <w:sz w:val="28"/>
                <w:szCs w:val="28"/>
              </w:rPr>
              <w:t>алучення нових технологій</w:t>
            </w:r>
            <w:r w:rsidR="003D783C">
              <w:rPr>
                <w:rFonts w:ascii="Times New Roman" w:hAnsi="Times New Roman" w:cs="Times New Roman"/>
                <w:sz w:val="28"/>
                <w:szCs w:val="28"/>
              </w:rPr>
              <w:t>.</w:t>
            </w:r>
            <w:r w:rsidR="0007465F" w:rsidRPr="00E631C1">
              <w:rPr>
                <w:rFonts w:ascii="Times New Roman" w:hAnsi="Times New Roman" w:cs="Times New Roman"/>
                <w:sz w:val="28"/>
                <w:szCs w:val="28"/>
              </w:rPr>
              <w:t xml:space="preserve"> </w:t>
            </w:r>
          </w:p>
          <w:p w14:paraId="433E9BEF" w14:textId="32AB44EA" w:rsidR="00CD2C62" w:rsidRDefault="00CD2C62" w:rsidP="00CD2C62">
            <w:pPr>
              <w:rPr>
                <w:rFonts w:ascii="Times New Roman" w:hAnsi="Times New Roman" w:cs="Times New Roman"/>
                <w:sz w:val="28"/>
                <w:szCs w:val="28"/>
              </w:rPr>
            </w:pPr>
            <w:r>
              <w:rPr>
                <w:rFonts w:ascii="Times New Roman" w:hAnsi="Times New Roman" w:cs="Times New Roman"/>
                <w:sz w:val="28"/>
                <w:szCs w:val="28"/>
              </w:rPr>
              <w:lastRenderedPageBreak/>
              <w:t>Р</w:t>
            </w:r>
            <w:r w:rsidR="0007465F" w:rsidRPr="00E631C1">
              <w:rPr>
                <w:rFonts w:ascii="Times New Roman" w:hAnsi="Times New Roman" w:cs="Times New Roman"/>
                <w:sz w:val="28"/>
                <w:szCs w:val="28"/>
              </w:rPr>
              <w:t>озвиток самостійності учнів</w:t>
            </w:r>
            <w:r w:rsidR="003D783C">
              <w:rPr>
                <w:rFonts w:ascii="Times New Roman" w:hAnsi="Times New Roman" w:cs="Times New Roman"/>
                <w:sz w:val="28"/>
                <w:szCs w:val="28"/>
              </w:rPr>
              <w:t>.</w:t>
            </w:r>
          </w:p>
          <w:p w14:paraId="1783FBF1" w14:textId="6BDE7B14" w:rsidR="0016638B" w:rsidRPr="00CD2C62" w:rsidRDefault="0016638B" w:rsidP="0007465F">
            <w:pPr>
              <w:rPr>
                <w:rFonts w:ascii="Times New Roman" w:hAnsi="Times New Roman" w:cs="Times New Roman"/>
                <w:sz w:val="28"/>
                <w:szCs w:val="28"/>
              </w:rPr>
            </w:pPr>
            <w:r w:rsidRPr="00CD2C62">
              <w:rPr>
                <w:rFonts w:ascii="Times New Roman" w:hAnsi="Times New Roman" w:cs="Times New Roman"/>
                <w:sz w:val="28"/>
                <w:szCs w:val="28"/>
              </w:rPr>
              <w:t xml:space="preserve">Використання досвіду для створення методичних рекомендацій для інших </w:t>
            </w:r>
            <w:r w:rsidR="0080250D">
              <w:rPr>
                <w:rFonts w:ascii="Times New Roman" w:hAnsi="Times New Roman" w:cs="Times New Roman"/>
                <w:sz w:val="28"/>
                <w:szCs w:val="28"/>
              </w:rPr>
              <w:t>шкіл.</w:t>
            </w:r>
          </w:p>
        </w:tc>
        <w:tc>
          <w:tcPr>
            <w:tcW w:w="4815" w:type="dxa"/>
          </w:tcPr>
          <w:p w14:paraId="3D650246" w14:textId="7286353C" w:rsidR="0007465F" w:rsidRDefault="00CD2C62" w:rsidP="0007465F">
            <w:pPr>
              <w:rPr>
                <w:rFonts w:ascii="Times New Roman" w:hAnsi="Times New Roman" w:cs="Times New Roman"/>
                <w:sz w:val="28"/>
                <w:szCs w:val="28"/>
              </w:rPr>
            </w:pPr>
            <w:r>
              <w:rPr>
                <w:rFonts w:ascii="Times New Roman" w:hAnsi="Times New Roman" w:cs="Times New Roman"/>
                <w:sz w:val="28"/>
                <w:szCs w:val="28"/>
              </w:rPr>
              <w:lastRenderedPageBreak/>
              <w:t>З</w:t>
            </w:r>
            <w:r w:rsidR="0007465F">
              <w:rPr>
                <w:rFonts w:ascii="Times New Roman" w:hAnsi="Times New Roman" w:cs="Times New Roman"/>
                <w:sz w:val="28"/>
                <w:szCs w:val="28"/>
              </w:rPr>
              <w:t>ниження мотивації</w:t>
            </w:r>
            <w:r w:rsidR="003D783C">
              <w:rPr>
                <w:rFonts w:ascii="Times New Roman" w:hAnsi="Times New Roman" w:cs="Times New Roman"/>
                <w:sz w:val="28"/>
                <w:szCs w:val="28"/>
              </w:rPr>
              <w:t>.</w:t>
            </w:r>
          </w:p>
          <w:p w14:paraId="59CC315D" w14:textId="21B534D0" w:rsidR="0007465F" w:rsidRDefault="00CD2C62" w:rsidP="0007465F">
            <w:pPr>
              <w:rPr>
                <w:rFonts w:ascii="Times New Roman" w:hAnsi="Times New Roman" w:cs="Times New Roman"/>
                <w:sz w:val="28"/>
                <w:szCs w:val="28"/>
              </w:rPr>
            </w:pPr>
            <w:r>
              <w:rPr>
                <w:rFonts w:ascii="Times New Roman" w:hAnsi="Times New Roman" w:cs="Times New Roman"/>
                <w:sz w:val="28"/>
                <w:szCs w:val="28"/>
              </w:rPr>
              <w:lastRenderedPageBreak/>
              <w:t>Р</w:t>
            </w:r>
            <w:r w:rsidR="0007465F" w:rsidRPr="00E631C1">
              <w:rPr>
                <w:rFonts w:ascii="Times New Roman" w:hAnsi="Times New Roman" w:cs="Times New Roman"/>
                <w:sz w:val="28"/>
                <w:szCs w:val="28"/>
              </w:rPr>
              <w:t>івень знань</w:t>
            </w:r>
            <w:r w:rsidR="003D783C">
              <w:rPr>
                <w:rFonts w:ascii="Times New Roman" w:hAnsi="Times New Roman" w:cs="Times New Roman"/>
                <w:sz w:val="28"/>
                <w:szCs w:val="28"/>
              </w:rPr>
              <w:t>.</w:t>
            </w:r>
          </w:p>
          <w:p w14:paraId="23308C7D" w14:textId="0670CFCE" w:rsidR="0016638B" w:rsidRDefault="0016638B" w:rsidP="0016638B">
            <w:pPr>
              <w:rPr>
                <w:rFonts w:ascii="Times New Roman" w:hAnsi="Times New Roman" w:cs="Times New Roman"/>
                <w:sz w:val="28"/>
                <w:szCs w:val="28"/>
                <w:lang w:val="ru-UA"/>
              </w:rPr>
            </w:pPr>
            <w:proofErr w:type="spellStart"/>
            <w:r w:rsidRPr="00CD2C62">
              <w:rPr>
                <w:rFonts w:ascii="Times New Roman" w:hAnsi="Times New Roman" w:cs="Times New Roman"/>
                <w:sz w:val="28"/>
                <w:szCs w:val="28"/>
                <w:lang w:val="ru-UA"/>
              </w:rPr>
              <w:t>Високий</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рівень</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емоційного</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вигорання</w:t>
            </w:r>
            <w:proofErr w:type="spellEnd"/>
            <w:r w:rsidRPr="00CD2C62">
              <w:rPr>
                <w:rFonts w:ascii="Times New Roman" w:hAnsi="Times New Roman" w:cs="Times New Roman"/>
                <w:sz w:val="28"/>
                <w:szCs w:val="28"/>
                <w:lang w:val="ru-UA"/>
              </w:rPr>
              <w:t xml:space="preserve"> </w:t>
            </w:r>
            <w:proofErr w:type="spellStart"/>
            <w:r w:rsidR="00CD2C62" w:rsidRPr="00CD2C62">
              <w:rPr>
                <w:rFonts w:ascii="Times New Roman" w:hAnsi="Times New Roman" w:cs="Times New Roman"/>
                <w:sz w:val="28"/>
                <w:szCs w:val="28"/>
                <w:lang w:val="ru-UA"/>
              </w:rPr>
              <w:t>вчителів</w:t>
            </w:r>
            <w:proofErr w:type="spellEnd"/>
            <w:r w:rsidRPr="00CD2C62">
              <w:rPr>
                <w:rFonts w:ascii="Times New Roman" w:hAnsi="Times New Roman" w:cs="Times New Roman"/>
                <w:sz w:val="28"/>
                <w:szCs w:val="28"/>
                <w:lang w:val="ru-UA"/>
              </w:rPr>
              <w:t xml:space="preserve"> через </w:t>
            </w:r>
            <w:proofErr w:type="spellStart"/>
            <w:r w:rsidRPr="00CD2C62">
              <w:rPr>
                <w:rFonts w:ascii="Times New Roman" w:hAnsi="Times New Roman" w:cs="Times New Roman"/>
                <w:sz w:val="28"/>
                <w:szCs w:val="28"/>
                <w:lang w:val="ru-UA"/>
              </w:rPr>
              <w:t>тривале</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дистанційне</w:t>
            </w:r>
            <w:proofErr w:type="spellEnd"/>
            <w:r w:rsidRPr="00CD2C62">
              <w:rPr>
                <w:rFonts w:ascii="Times New Roman" w:hAnsi="Times New Roman" w:cs="Times New Roman"/>
                <w:sz w:val="28"/>
                <w:szCs w:val="28"/>
                <w:lang w:val="ru-UA"/>
              </w:rPr>
              <w:t xml:space="preserve"> </w:t>
            </w:r>
            <w:proofErr w:type="spellStart"/>
            <w:r w:rsidRPr="00CD2C62">
              <w:rPr>
                <w:rFonts w:ascii="Times New Roman" w:hAnsi="Times New Roman" w:cs="Times New Roman"/>
                <w:sz w:val="28"/>
                <w:szCs w:val="28"/>
                <w:lang w:val="ru-UA"/>
              </w:rPr>
              <w:t>навчання</w:t>
            </w:r>
            <w:proofErr w:type="spellEnd"/>
            <w:r w:rsidRPr="00CD2C62">
              <w:rPr>
                <w:rFonts w:ascii="Times New Roman" w:hAnsi="Times New Roman" w:cs="Times New Roman"/>
                <w:sz w:val="28"/>
                <w:szCs w:val="28"/>
                <w:lang w:val="ru-UA"/>
              </w:rPr>
              <w:t>.</w:t>
            </w:r>
          </w:p>
          <w:p w14:paraId="7C219B65" w14:textId="3287E707" w:rsidR="00241ADB" w:rsidRDefault="00241ADB" w:rsidP="0016638B">
            <w:pPr>
              <w:rPr>
                <w:rFonts w:ascii="Times New Roman" w:hAnsi="Times New Roman" w:cs="Times New Roman"/>
                <w:sz w:val="28"/>
                <w:szCs w:val="28"/>
              </w:rPr>
            </w:pPr>
            <w:r w:rsidRPr="00241ADB">
              <w:rPr>
                <w:rFonts w:ascii="Times New Roman" w:hAnsi="Times New Roman" w:cs="Times New Roman"/>
                <w:sz w:val="28"/>
                <w:szCs w:val="28"/>
              </w:rPr>
              <w:t>Погіршення психологічного стану учнів через тривалу ізоляцію.</w:t>
            </w:r>
          </w:p>
          <w:p w14:paraId="61171424" w14:textId="2814D6D2" w:rsidR="00241ADB" w:rsidRPr="00CD2C62" w:rsidRDefault="00241ADB" w:rsidP="0016638B">
            <w:pPr>
              <w:rPr>
                <w:rFonts w:ascii="Times New Roman" w:hAnsi="Times New Roman" w:cs="Times New Roman"/>
                <w:sz w:val="28"/>
                <w:szCs w:val="28"/>
                <w:lang w:val="ru-UA"/>
              </w:rPr>
            </w:pPr>
            <w:r w:rsidRPr="00241ADB">
              <w:rPr>
                <w:rFonts w:ascii="Times New Roman" w:hAnsi="Times New Roman" w:cs="Times New Roman"/>
                <w:sz w:val="28"/>
                <w:szCs w:val="28"/>
              </w:rPr>
              <w:t>Погіршення здоров’я через тривале перебування перед екранами</w:t>
            </w:r>
            <w:r>
              <w:rPr>
                <w:rFonts w:ascii="Times New Roman" w:hAnsi="Times New Roman" w:cs="Times New Roman"/>
                <w:sz w:val="28"/>
                <w:szCs w:val="28"/>
              </w:rPr>
              <w:t>.</w:t>
            </w:r>
          </w:p>
          <w:p w14:paraId="67151A55" w14:textId="77777777" w:rsidR="0016638B" w:rsidRPr="0016638B" w:rsidRDefault="0016638B" w:rsidP="0007465F">
            <w:pPr>
              <w:rPr>
                <w:lang w:val="ru-UA"/>
              </w:rPr>
            </w:pPr>
          </w:p>
        </w:tc>
      </w:tr>
    </w:tbl>
    <w:p w14:paraId="3CB57629" w14:textId="77777777" w:rsidR="0007465F" w:rsidRPr="00E631C1" w:rsidRDefault="0007465F" w:rsidP="0007465F">
      <w:pPr>
        <w:spacing w:after="0" w:line="240" w:lineRule="auto"/>
        <w:ind w:firstLine="709"/>
        <w:jc w:val="both"/>
        <w:rPr>
          <w:rFonts w:ascii="Times New Roman" w:hAnsi="Times New Roman" w:cs="Times New Roman"/>
          <w:sz w:val="28"/>
          <w:szCs w:val="28"/>
        </w:rPr>
      </w:pPr>
    </w:p>
    <w:p w14:paraId="1187FBBA" w14:textId="2D1CB631" w:rsidR="00E82C15" w:rsidRPr="00E631C1" w:rsidRDefault="00E82C15" w:rsidP="0007465F">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На другому етапі експерименту було здійснено детальний аналіз організаційних процесів, зокрема, зосереджено увагу на особливостях ведення документації в ЗЗСО у контексті дистанційного навчання. Встановлено, що адміністрація закладів, дотримуючись нормативно-правової бази, забезпечує виконання відповідних розпоряджень уряду та органів місцевого самоврядування щодо організації освітнього процесу в дистанційному форматі. Для цього адміністрація генерує власні внутрішні накази про переведення на дистанційне навчання та надає відповідні розпорядження педагогічним працівникам.</w:t>
      </w:r>
    </w:p>
    <w:p w14:paraId="28D0DC33" w14:textId="4F0ADD49" w:rsidR="00E82C15" w:rsidRPr="00E631C1" w:rsidRDefault="00E82C15"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Однак детальний аналіз показав значну різницю у веденні документації між закладами, що переважно функціонують в очному режимі, та тими, які організовують </w:t>
      </w:r>
      <w:r w:rsidR="0016638B">
        <w:rPr>
          <w:rFonts w:ascii="Times New Roman" w:hAnsi="Times New Roman" w:cs="Times New Roman"/>
          <w:sz w:val="28"/>
          <w:szCs w:val="28"/>
        </w:rPr>
        <w:t>освітній</w:t>
      </w:r>
      <w:r w:rsidRPr="00E631C1">
        <w:rPr>
          <w:rFonts w:ascii="Times New Roman" w:hAnsi="Times New Roman" w:cs="Times New Roman"/>
          <w:sz w:val="28"/>
          <w:szCs w:val="28"/>
        </w:rPr>
        <w:t xml:space="preserve"> процес виключно дистанційно. У ЗЗСО </w:t>
      </w:r>
      <w:r w:rsidR="002879D6">
        <w:rPr>
          <w:rFonts w:ascii="Times New Roman" w:hAnsi="Times New Roman" w:cs="Times New Roman"/>
          <w:sz w:val="28"/>
          <w:szCs w:val="28"/>
        </w:rPr>
        <w:t>змішаної</w:t>
      </w:r>
      <w:r w:rsidR="002879D6"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w:t>
      </w:r>
      <w:r w:rsidR="002879D6" w:rsidRPr="00E631C1">
        <w:rPr>
          <w:rFonts w:ascii="Times New Roman" w:hAnsi="Times New Roman" w:cs="Times New Roman"/>
          <w:sz w:val="28"/>
          <w:szCs w:val="28"/>
        </w:rPr>
        <w:t xml:space="preserve"> </w:t>
      </w:r>
      <w:r w:rsidRPr="00E631C1">
        <w:rPr>
          <w:rFonts w:ascii="Times New Roman" w:hAnsi="Times New Roman" w:cs="Times New Roman"/>
          <w:sz w:val="28"/>
          <w:szCs w:val="28"/>
        </w:rPr>
        <w:t xml:space="preserve">домінує паперова форма ведення документації, тоді як електронні системи використовуються як допоміжний інструмент. Такі заклади часто не інтегрують електронні ресурси як повноцінну складову адміністративного управління та педагогічної роботи. Це створює ризики неузгодженості у процесах переходу до дистанційного навчання, оскільки швидкий доступ до потрібної інформації </w:t>
      </w:r>
      <w:proofErr w:type="spellStart"/>
      <w:r w:rsidRPr="00E631C1">
        <w:rPr>
          <w:rFonts w:ascii="Times New Roman" w:hAnsi="Times New Roman" w:cs="Times New Roman"/>
          <w:sz w:val="28"/>
          <w:szCs w:val="28"/>
        </w:rPr>
        <w:t>ускладнюється</w:t>
      </w:r>
      <w:proofErr w:type="spellEnd"/>
      <w:r w:rsidRPr="00E631C1">
        <w:rPr>
          <w:rFonts w:ascii="Times New Roman" w:hAnsi="Times New Roman" w:cs="Times New Roman"/>
          <w:sz w:val="28"/>
          <w:szCs w:val="28"/>
        </w:rPr>
        <w:t>, а частина важливих даних може бути недоступною в електронному форматі.</w:t>
      </w:r>
    </w:p>
    <w:p w14:paraId="5A62D1EF" w14:textId="5108B738" w:rsidR="00E82C15" w:rsidRPr="00E631C1" w:rsidRDefault="00E82C15"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У </w:t>
      </w:r>
      <w:r w:rsidR="0016638B" w:rsidRPr="0016638B">
        <w:rPr>
          <w:rFonts w:ascii="Times New Roman" w:hAnsi="Times New Roman" w:cs="Times New Roman"/>
          <w:sz w:val="28"/>
          <w:szCs w:val="28"/>
        </w:rPr>
        <w:t xml:space="preserve">ЗЗСО </w:t>
      </w:r>
      <w:r w:rsidR="0016638B">
        <w:rPr>
          <w:rFonts w:ascii="Times New Roman" w:hAnsi="Times New Roman" w:cs="Times New Roman"/>
          <w:sz w:val="28"/>
          <w:szCs w:val="28"/>
        </w:rPr>
        <w:t>дистанційної</w:t>
      </w:r>
      <w:r w:rsidR="0016638B" w:rsidRPr="0016638B">
        <w:rPr>
          <w:rFonts w:ascii="Times New Roman" w:hAnsi="Times New Roman" w:cs="Times New Roman"/>
          <w:sz w:val="28"/>
          <w:szCs w:val="28"/>
        </w:rPr>
        <w:t xml:space="preserve">  форми </w:t>
      </w:r>
      <w:r w:rsidRPr="00E631C1">
        <w:rPr>
          <w:rFonts w:ascii="Times New Roman" w:hAnsi="Times New Roman" w:cs="Times New Roman"/>
          <w:sz w:val="28"/>
          <w:szCs w:val="28"/>
        </w:rPr>
        <w:t xml:space="preserve">ситуація є кардинально протилежною: тут паперова документація практично відсутня, а всі процеси автоматизовані та переведені в цифровий формат. Хоча така практика дозволяє </w:t>
      </w:r>
      <w:proofErr w:type="spellStart"/>
      <w:r w:rsidRPr="00E631C1">
        <w:rPr>
          <w:rFonts w:ascii="Times New Roman" w:hAnsi="Times New Roman" w:cs="Times New Roman"/>
          <w:sz w:val="28"/>
          <w:szCs w:val="28"/>
        </w:rPr>
        <w:t>оперативно</w:t>
      </w:r>
      <w:proofErr w:type="spellEnd"/>
      <w:r w:rsidRPr="00E631C1">
        <w:rPr>
          <w:rFonts w:ascii="Times New Roman" w:hAnsi="Times New Roman" w:cs="Times New Roman"/>
          <w:sz w:val="28"/>
          <w:szCs w:val="28"/>
        </w:rPr>
        <w:t xml:space="preserve"> організовувати </w:t>
      </w:r>
      <w:r w:rsidR="00AB5206">
        <w:rPr>
          <w:rFonts w:ascii="Times New Roman" w:hAnsi="Times New Roman" w:cs="Times New Roman"/>
          <w:sz w:val="28"/>
          <w:szCs w:val="28"/>
        </w:rPr>
        <w:t>освітній</w:t>
      </w:r>
      <w:r w:rsidRPr="00E631C1">
        <w:rPr>
          <w:rFonts w:ascii="Times New Roman" w:hAnsi="Times New Roman" w:cs="Times New Roman"/>
          <w:sz w:val="28"/>
          <w:szCs w:val="28"/>
        </w:rPr>
        <w:t xml:space="preserve"> процес, вона також створює ризики в умовах можливих </w:t>
      </w:r>
      <w:r w:rsidRPr="00E631C1">
        <w:rPr>
          <w:rFonts w:ascii="Times New Roman" w:hAnsi="Times New Roman" w:cs="Times New Roman"/>
          <w:sz w:val="28"/>
          <w:szCs w:val="28"/>
        </w:rPr>
        <w:lastRenderedPageBreak/>
        <w:t>технічних збоїв чи відсутності доступу до інтернету. Відсутність паперових дублюючих документів може ускладнювати управління та контроль у кризових ситуаціях.</w:t>
      </w:r>
    </w:p>
    <w:p w14:paraId="1C1CA680" w14:textId="77777777" w:rsidR="00E82C15" w:rsidRPr="00E631C1" w:rsidRDefault="00E82C15"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Особливе занепокоєння викликає стан ведення документації педагогічними працівниками. Встановлено, що велика частина документації вчителів не адаптована до умов дистанційного навчання. Планування занять, облік успішності учнів та оформлення звітності часто залишаються орієнтованими на традиційні очні форми навчання. Це свідчить про недостатню увагу до специфіки дистанційного навчання на рівні як шкільної адміністрації, так і самих педагогів. Відсутність чітких методичних рекомендацій і шаблонів для оформлення документації в умовах дистанційного навчання призводить до того, що педагоги вимушені адаптувати традиційні форми до нових реалій, що є неефективним і додатково ускладнює їхню роботу.</w:t>
      </w:r>
    </w:p>
    <w:p w14:paraId="795090C1" w14:textId="79FEACDE" w:rsidR="009D3E55" w:rsidRPr="00E631C1" w:rsidRDefault="009D3E55" w:rsidP="00E631C1">
      <w:pPr>
        <w:spacing w:after="0" w:line="360" w:lineRule="auto"/>
        <w:ind w:firstLine="709"/>
        <w:jc w:val="both"/>
        <w:rPr>
          <w:rFonts w:ascii="Times New Roman" w:hAnsi="Times New Roman" w:cs="Times New Roman"/>
          <w:sz w:val="28"/>
          <w:szCs w:val="28"/>
        </w:rPr>
      </w:pPr>
      <w:r w:rsidRPr="00EA79FB">
        <w:rPr>
          <w:rFonts w:ascii="Times New Roman" w:hAnsi="Times New Roman" w:cs="Times New Roman"/>
          <w:sz w:val="28"/>
          <w:szCs w:val="28"/>
        </w:rPr>
        <w:t>На наступному етапі було проведено інтерв'ю з керівництвом обох шкіл щодо їхнього підходу до організації дистанційного навчання.</w:t>
      </w:r>
    </w:p>
    <w:p w14:paraId="770CD1DC" w14:textId="33F3BF87" w:rsidR="008E472D" w:rsidRPr="008E472D" w:rsidRDefault="009D3E55" w:rsidP="008E472D">
      <w:pPr>
        <w:spacing w:after="0" w:line="360" w:lineRule="auto"/>
        <w:ind w:firstLine="709"/>
        <w:jc w:val="both"/>
        <w:rPr>
          <w:rFonts w:ascii="Times New Roman" w:hAnsi="Times New Roman" w:cs="Times New Roman"/>
          <w:sz w:val="28"/>
          <w:szCs w:val="28"/>
        </w:rPr>
      </w:pPr>
      <w:r w:rsidRPr="0080250D">
        <w:rPr>
          <w:rFonts w:ascii="Times New Roman" w:hAnsi="Times New Roman" w:cs="Times New Roman"/>
          <w:sz w:val="28"/>
          <w:szCs w:val="28"/>
        </w:rPr>
        <w:t xml:space="preserve">На питання «Як планується </w:t>
      </w:r>
      <w:r w:rsidR="00AB5206" w:rsidRPr="0080250D">
        <w:rPr>
          <w:rFonts w:ascii="Times New Roman" w:hAnsi="Times New Roman" w:cs="Times New Roman"/>
          <w:sz w:val="28"/>
          <w:szCs w:val="28"/>
        </w:rPr>
        <w:t>освітній</w:t>
      </w:r>
      <w:r w:rsidRPr="0080250D">
        <w:rPr>
          <w:rFonts w:ascii="Times New Roman" w:hAnsi="Times New Roman" w:cs="Times New Roman"/>
          <w:sz w:val="28"/>
          <w:szCs w:val="28"/>
        </w:rPr>
        <w:t xml:space="preserve"> процес?» </w:t>
      </w:r>
      <w:r w:rsidR="008E472D" w:rsidRPr="008E472D">
        <w:rPr>
          <w:rFonts w:ascii="Times New Roman" w:hAnsi="Times New Roman" w:cs="Times New Roman"/>
          <w:sz w:val="28"/>
          <w:szCs w:val="28"/>
        </w:rPr>
        <w:t xml:space="preserve">У закладі, де впроваджено дистанційну форму навчання, адміністрацією визначено </w:t>
      </w:r>
      <w:proofErr w:type="spellStart"/>
      <w:r w:rsidR="008E472D" w:rsidRPr="008E472D">
        <w:rPr>
          <w:rFonts w:ascii="Times New Roman" w:hAnsi="Times New Roman" w:cs="Times New Roman"/>
          <w:sz w:val="28"/>
          <w:szCs w:val="28"/>
        </w:rPr>
        <w:t>Zoom</w:t>
      </w:r>
      <w:proofErr w:type="spellEnd"/>
      <w:r w:rsidR="008E472D" w:rsidRPr="008E472D">
        <w:rPr>
          <w:rFonts w:ascii="Times New Roman" w:hAnsi="Times New Roman" w:cs="Times New Roman"/>
          <w:sz w:val="28"/>
          <w:szCs w:val="28"/>
        </w:rPr>
        <w:t xml:space="preserve"> як основну платформу для проведення онлайн-уроків. Для організації </w:t>
      </w:r>
      <w:r w:rsidR="008E472D">
        <w:rPr>
          <w:rFonts w:ascii="Times New Roman" w:hAnsi="Times New Roman" w:cs="Times New Roman"/>
          <w:sz w:val="28"/>
          <w:szCs w:val="28"/>
        </w:rPr>
        <w:t>освітнього</w:t>
      </w:r>
      <w:r w:rsidR="008E472D" w:rsidRPr="008E472D">
        <w:rPr>
          <w:rFonts w:ascii="Times New Roman" w:hAnsi="Times New Roman" w:cs="Times New Roman"/>
          <w:sz w:val="28"/>
          <w:szCs w:val="28"/>
        </w:rPr>
        <w:t xml:space="preserve"> процесу також використовується </w:t>
      </w:r>
      <w:proofErr w:type="spellStart"/>
      <w:r w:rsidR="008E472D" w:rsidRPr="008E472D">
        <w:rPr>
          <w:rFonts w:ascii="Times New Roman" w:hAnsi="Times New Roman" w:cs="Times New Roman"/>
          <w:sz w:val="28"/>
          <w:szCs w:val="28"/>
        </w:rPr>
        <w:t>Google</w:t>
      </w:r>
      <w:proofErr w:type="spellEnd"/>
      <w:r w:rsidR="008E472D" w:rsidRPr="008E472D">
        <w:rPr>
          <w:rFonts w:ascii="Times New Roman" w:hAnsi="Times New Roman" w:cs="Times New Roman"/>
          <w:sz w:val="28"/>
          <w:szCs w:val="28"/>
        </w:rPr>
        <w:t xml:space="preserve"> Диск, де зберігається журнал успішності учнів, а додаткові завдання й комунікація з учнями здійснюються через електронну пошту та інші ресурси.</w:t>
      </w:r>
    </w:p>
    <w:p w14:paraId="67E13CF6" w14:textId="77777777" w:rsidR="008E472D" w:rsidRDefault="008E472D" w:rsidP="008E472D">
      <w:pPr>
        <w:spacing w:after="0" w:line="360" w:lineRule="auto"/>
        <w:ind w:firstLine="709"/>
        <w:jc w:val="both"/>
        <w:rPr>
          <w:rFonts w:ascii="Times New Roman" w:hAnsi="Times New Roman" w:cs="Times New Roman"/>
          <w:sz w:val="28"/>
          <w:szCs w:val="28"/>
        </w:rPr>
      </w:pPr>
      <w:r w:rsidRPr="008E472D">
        <w:rPr>
          <w:rFonts w:ascii="Times New Roman" w:hAnsi="Times New Roman" w:cs="Times New Roman"/>
          <w:sz w:val="28"/>
          <w:szCs w:val="28"/>
        </w:rPr>
        <w:t xml:space="preserve">Розклад навчальних занять адаптується відповідно до потреб більшості учнів, що забезпечує гнучкість та індивідуальний підхід. Значною мірою успішна організація дистанційного навчання стала можливою завдяки підтримці місцевої громади, яка забезпечила фінансування ключових потреб закладу: надання вчителям робочих ноутбуків, оплату ліцензії </w:t>
      </w:r>
      <w:proofErr w:type="spellStart"/>
      <w:r w:rsidRPr="008E472D">
        <w:rPr>
          <w:rFonts w:ascii="Times New Roman" w:hAnsi="Times New Roman" w:cs="Times New Roman"/>
          <w:sz w:val="28"/>
          <w:szCs w:val="28"/>
        </w:rPr>
        <w:t>Zoom</w:t>
      </w:r>
      <w:proofErr w:type="spellEnd"/>
      <w:r>
        <w:rPr>
          <w:rFonts w:ascii="Times New Roman" w:hAnsi="Times New Roman" w:cs="Times New Roman"/>
          <w:sz w:val="28"/>
          <w:szCs w:val="28"/>
        </w:rPr>
        <w:t>.</w:t>
      </w:r>
    </w:p>
    <w:p w14:paraId="3F0AD967" w14:textId="293B8CF0" w:rsidR="00E81166" w:rsidRPr="00E81166" w:rsidRDefault="00E81166" w:rsidP="008E472D">
      <w:pPr>
        <w:spacing w:after="0" w:line="360" w:lineRule="auto"/>
        <w:ind w:firstLine="709"/>
        <w:jc w:val="both"/>
        <w:rPr>
          <w:rFonts w:ascii="Times New Roman" w:hAnsi="Times New Roman" w:cs="Times New Roman"/>
          <w:sz w:val="28"/>
          <w:szCs w:val="28"/>
        </w:rPr>
      </w:pPr>
      <w:r w:rsidRPr="00E81166">
        <w:rPr>
          <w:rFonts w:ascii="Times New Roman" w:hAnsi="Times New Roman" w:cs="Times New Roman"/>
          <w:sz w:val="28"/>
          <w:szCs w:val="28"/>
        </w:rPr>
        <w:t xml:space="preserve">У школі, де реалізується змішана форма навчання, для проведення онлайн-уроків обрана </w:t>
      </w:r>
      <w:r w:rsidR="008E472D">
        <w:rPr>
          <w:rFonts w:ascii="Times New Roman" w:hAnsi="Times New Roman" w:cs="Times New Roman"/>
          <w:sz w:val="28"/>
          <w:szCs w:val="28"/>
        </w:rPr>
        <w:t xml:space="preserve">також </w:t>
      </w:r>
      <w:r w:rsidRPr="00E81166">
        <w:rPr>
          <w:rFonts w:ascii="Times New Roman" w:hAnsi="Times New Roman" w:cs="Times New Roman"/>
          <w:sz w:val="28"/>
          <w:szCs w:val="28"/>
        </w:rPr>
        <w:t xml:space="preserve">єдина платформа — </w:t>
      </w:r>
      <w:proofErr w:type="spellStart"/>
      <w:r w:rsidRPr="00E81166">
        <w:rPr>
          <w:rFonts w:ascii="Times New Roman" w:hAnsi="Times New Roman" w:cs="Times New Roman"/>
          <w:sz w:val="28"/>
          <w:szCs w:val="28"/>
        </w:rPr>
        <w:t>Zoom</w:t>
      </w:r>
      <w:proofErr w:type="spellEnd"/>
      <w:r w:rsidRPr="00E81166">
        <w:rPr>
          <w:rFonts w:ascii="Times New Roman" w:hAnsi="Times New Roman" w:cs="Times New Roman"/>
          <w:sz w:val="28"/>
          <w:szCs w:val="28"/>
        </w:rPr>
        <w:t xml:space="preserve">. Однак для забезпечення максимальної ефективності </w:t>
      </w:r>
      <w:r>
        <w:rPr>
          <w:rFonts w:ascii="Times New Roman" w:hAnsi="Times New Roman" w:cs="Times New Roman"/>
          <w:sz w:val="28"/>
          <w:szCs w:val="28"/>
        </w:rPr>
        <w:t>освітнього</w:t>
      </w:r>
      <w:r w:rsidRPr="00E81166">
        <w:rPr>
          <w:rFonts w:ascii="Times New Roman" w:hAnsi="Times New Roman" w:cs="Times New Roman"/>
          <w:sz w:val="28"/>
          <w:szCs w:val="28"/>
        </w:rPr>
        <w:t xml:space="preserve"> процесу активно використовуються й </w:t>
      </w:r>
      <w:r w:rsidRPr="00E81166">
        <w:rPr>
          <w:rFonts w:ascii="Times New Roman" w:hAnsi="Times New Roman" w:cs="Times New Roman"/>
          <w:sz w:val="28"/>
          <w:szCs w:val="28"/>
        </w:rPr>
        <w:lastRenderedPageBreak/>
        <w:t xml:space="preserve">інші інструменти, такі як </w:t>
      </w:r>
      <w:proofErr w:type="spellStart"/>
      <w:r w:rsidRPr="00E81166">
        <w:rPr>
          <w:rFonts w:ascii="Times New Roman" w:hAnsi="Times New Roman" w:cs="Times New Roman"/>
          <w:sz w:val="28"/>
          <w:szCs w:val="28"/>
        </w:rPr>
        <w:t>Google</w:t>
      </w:r>
      <w:proofErr w:type="spellEnd"/>
      <w:r w:rsidRPr="00E81166">
        <w:rPr>
          <w:rFonts w:ascii="Times New Roman" w:hAnsi="Times New Roman" w:cs="Times New Roman"/>
          <w:sz w:val="28"/>
          <w:szCs w:val="28"/>
        </w:rPr>
        <w:t xml:space="preserve"> </w:t>
      </w:r>
      <w:proofErr w:type="spellStart"/>
      <w:r w:rsidRPr="00E81166">
        <w:rPr>
          <w:rFonts w:ascii="Times New Roman" w:hAnsi="Times New Roman" w:cs="Times New Roman"/>
          <w:sz w:val="28"/>
          <w:szCs w:val="28"/>
        </w:rPr>
        <w:t>Classroom</w:t>
      </w:r>
      <w:proofErr w:type="spellEnd"/>
      <w:r w:rsidRPr="00E81166">
        <w:rPr>
          <w:rFonts w:ascii="Times New Roman" w:hAnsi="Times New Roman" w:cs="Times New Roman"/>
          <w:sz w:val="28"/>
          <w:szCs w:val="28"/>
        </w:rPr>
        <w:t xml:space="preserve">, який слугує платформою для надання завдань, зворотного зв’язку та зберігання навчальних матеріалів. </w:t>
      </w:r>
    </w:p>
    <w:p w14:paraId="7A2507CD" w14:textId="77777777" w:rsidR="00E81166" w:rsidRDefault="00E81166" w:rsidP="00E81166">
      <w:pPr>
        <w:spacing w:after="0" w:line="360" w:lineRule="auto"/>
        <w:ind w:firstLine="709"/>
        <w:jc w:val="both"/>
        <w:rPr>
          <w:rFonts w:ascii="Times New Roman" w:hAnsi="Times New Roman" w:cs="Times New Roman"/>
          <w:sz w:val="28"/>
          <w:szCs w:val="28"/>
        </w:rPr>
      </w:pPr>
      <w:r w:rsidRPr="00E81166">
        <w:rPr>
          <w:rFonts w:ascii="Times New Roman" w:hAnsi="Times New Roman" w:cs="Times New Roman"/>
          <w:sz w:val="28"/>
          <w:szCs w:val="28"/>
        </w:rPr>
        <w:t>Розклад навчальних занять залишається незмінним, що створює значні труднощі в умовах двозмінного режиму робот</w:t>
      </w:r>
      <w:r>
        <w:rPr>
          <w:rFonts w:ascii="Times New Roman" w:hAnsi="Times New Roman" w:cs="Times New Roman"/>
          <w:sz w:val="28"/>
          <w:szCs w:val="28"/>
        </w:rPr>
        <w:t xml:space="preserve">и школи. </w:t>
      </w:r>
      <w:proofErr w:type="spellStart"/>
      <w:r>
        <w:rPr>
          <w:rFonts w:ascii="Times New Roman" w:hAnsi="Times New Roman" w:cs="Times New Roman"/>
          <w:sz w:val="28"/>
          <w:szCs w:val="28"/>
        </w:rPr>
        <w:t>У</w:t>
      </w:r>
      <w:r w:rsidRPr="00E81166">
        <w:rPr>
          <w:rFonts w:ascii="Times New Roman" w:hAnsi="Times New Roman" w:cs="Times New Roman"/>
          <w:sz w:val="28"/>
          <w:szCs w:val="28"/>
        </w:rPr>
        <w:t>роки</w:t>
      </w:r>
      <w:proofErr w:type="spellEnd"/>
      <w:r w:rsidRPr="00E81166">
        <w:rPr>
          <w:rFonts w:ascii="Times New Roman" w:hAnsi="Times New Roman" w:cs="Times New Roman"/>
          <w:sz w:val="28"/>
          <w:szCs w:val="28"/>
        </w:rPr>
        <w:t xml:space="preserve"> </w:t>
      </w:r>
      <w:r>
        <w:rPr>
          <w:rFonts w:ascii="Times New Roman" w:hAnsi="Times New Roman" w:cs="Times New Roman"/>
          <w:sz w:val="28"/>
          <w:szCs w:val="28"/>
        </w:rPr>
        <w:t>проводяться</w:t>
      </w:r>
      <w:r w:rsidRPr="00E81166">
        <w:rPr>
          <w:rFonts w:ascii="Times New Roman" w:hAnsi="Times New Roman" w:cs="Times New Roman"/>
          <w:sz w:val="28"/>
          <w:szCs w:val="28"/>
        </w:rPr>
        <w:t xml:space="preserve"> за встановленим графіком</w:t>
      </w:r>
      <w:r>
        <w:rPr>
          <w:rFonts w:ascii="Times New Roman" w:hAnsi="Times New Roman" w:cs="Times New Roman"/>
          <w:sz w:val="28"/>
          <w:szCs w:val="28"/>
        </w:rPr>
        <w:t xml:space="preserve">. </w:t>
      </w:r>
      <w:r w:rsidRPr="00E81166">
        <w:rPr>
          <w:rFonts w:ascii="Times New Roman" w:hAnsi="Times New Roman" w:cs="Times New Roman"/>
          <w:sz w:val="28"/>
          <w:szCs w:val="28"/>
        </w:rPr>
        <w:t xml:space="preserve">Проте така організація значно ускладнює координацію </w:t>
      </w:r>
      <w:r>
        <w:rPr>
          <w:rFonts w:ascii="Times New Roman" w:hAnsi="Times New Roman" w:cs="Times New Roman"/>
          <w:sz w:val="28"/>
          <w:szCs w:val="28"/>
        </w:rPr>
        <w:t>освітнього</w:t>
      </w:r>
      <w:r w:rsidRPr="00E81166">
        <w:rPr>
          <w:rFonts w:ascii="Times New Roman" w:hAnsi="Times New Roman" w:cs="Times New Roman"/>
          <w:sz w:val="28"/>
          <w:szCs w:val="28"/>
        </w:rPr>
        <w:t xml:space="preserve"> процесу, адже одночасно потрібно враховувати потреби учнів, які навчаються у різні зміни, забезпечуючи при цьому ефективність та безперервність освітнього процесу.</w:t>
      </w:r>
      <w:r>
        <w:rPr>
          <w:rFonts w:ascii="Times New Roman" w:hAnsi="Times New Roman" w:cs="Times New Roman"/>
          <w:sz w:val="28"/>
          <w:szCs w:val="28"/>
        </w:rPr>
        <w:t xml:space="preserve"> </w:t>
      </w:r>
    </w:p>
    <w:p w14:paraId="6289A517" w14:textId="1E0AB0BA" w:rsidR="009D3E55" w:rsidRPr="0080250D" w:rsidRDefault="009D3E55" w:rsidP="00E81166">
      <w:pPr>
        <w:spacing w:after="0" w:line="360" w:lineRule="auto"/>
        <w:ind w:firstLine="709"/>
        <w:jc w:val="both"/>
        <w:rPr>
          <w:rFonts w:ascii="Times New Roman" w:hAnsi="Times New Roman" w:cs="Times New Roman"/>
          <w:sz w:val="28"/>
          <w:szCs w:val="28"/>
        </w:rPr>
      </w:pPr>
      <w:r w:rsidRPr="0080250D">
        <w:rPr>
          <w:rFonts w:ascii="Times New Roman" w:hAnsi="Times New Roman" w:cs="Times New Roman"/>
          <w:sz w:val="28"/>
          <w:szCs w:val="28"/>
        </w:rPr>
        <w:t xml:space="preserve">Власне щодо використання однієї системи чи декількох ми не можемо вказати на єдиному вірному варіанті, адже кожен підхід має позитивні та негативні сторони. Проте, опитування демонструє, що </w:t>
      </w:r>
      <w:r w:rsidR="00A9240A" w:rsidRPr="0080250D">
        <w:rPr>
          <w:rFonts w:ascii="Times New Roman" w:hAnsi="Times New Roman" w:cs="Times New Roman"/>
          <w:sz w:val="28"/>
          <w:szCs w:val="28"/>
        </w:rPr>
        <w:t xml:space="preserve">не використовується увесь технічний потенціал ЗЗСО для проведення навчання </w:t>
      </w:r>
      <w:r w:rsidR="008E472D" w:rsidRPr="0080250D">
        <w:rPr>
          <w:rFonts w:ascii="Times New Roman" w:hAnsi="Times New Roman" w:cs="Times New Roman"/>
          <w:sz w:val="28"/>
          <w:szCs w:val="28"/>
        </w:rPr>
        <w:t>дистанційно</w:t>
      </w:r>
      <w:r w:rsidR="00A9240A" w:rsidRPr="0080250D">
        <w:rPr>
          <w:rFonts w:ascii="Times New Roman" w:hAnsi="Times New Roman" w:cs="Times New Roman"/>
          <w:sz w:val="28"/>
          <w:szCs w:val="28"/>
        </w:rPr>
        <w:t>.</w:t>
      </w:r>
    </w:p>
    <w:p w14:paraId="39E88182" w14:textId="27310E4B" w:rsidR="00A9240A" w:rsidRDefault="00A9240A" w:rsidP="00E631C1">
      <w:pPr>
        <w:spacing w:after="0" w:line="360" w:lineRule="auto"/>
        <w:ind w:firstLine="709"/>
        <w:jc w:val="both"/>
        <w:rPr>
          <w:rFonts w:ascii="Times New Roman" w:hAnsi="Times New Roman" w:cs="Times New Roman"/>
          <w:sz w:val="28"/>
          <w:szCs w:val="28"/>
        </w:rPr>
      </w:pPr>
      <w:r w:rsidRPr="0080250D">
        <w:rPr>
          <w:rFonts w:ascii="Times New Roman" w:hAnsi="Times New Roman" w:cs="Times New Roman"/>
          <w:sz w:val="28"/>
          <w:szCs w:val="28"/>
        </w:rPr>
        <w:t xml:space="preserve">На питання «Які інструменти використовуються для моніторингу успішності?» керівництво дистанційного ЗЗСО наголосили: «Зазвичай користуємося електронним журналом. Якщо щось не зрозуміло, учні можуть написати вчителю в месенджер», а </w:t>
      </w:r>
      <w:r w:rsidR="008E472D">
        <w:rPr>
          <w:rFonts w:ascii="Times New Roman" w:hAnsi="Times New Roman" w:cs="Times New Roman"/>
          <w:sz w:val="28"/>
          <w:szCs w:val="28"/>
        </w:rPr>
        <w:t>змішаної</w:t>
      </w:r>
      <w:r w:rsidRPr="0080250D">
        <w:rPr>
          <w:rFonts w:ascii="Times New Roman" w:hAnsi="Times New Roman" w:cs="Times New Roman"/>
          <w:sz w:val="28"/>
          <w:szCs w:val="28"/>
        </w:rPr>
        <w:t xml:space="preserve"> – «</w:t>
      </w:r>
      <w:r w:rsidR="008E472D" w:rsidRPr="008E472D">
        <w:rPr>
          <w:rFonts w:ascii="Times New Roman" w:hAnsi="Times New Roman" w:cs="Times New Roman"/>
          <w:sz w:val="28"/>
          <w:szCs w:val="28"/>
        </w:rPr>
        <w:t xml:space="preserve">Виконані завдання надсилаються через </w:t>
      </w:r>
      <w:proofErr w:type="spellStart"/>
      <w:r w:rsidR="008E472D" w:rsidRPr="008E472D">
        <w:rPr>
          <w:rFonts w:ascii="Times New Roman" w:hAnsi="Times New Roman" w:cs="Times New Roman"/>
          <w:sz w:val="28"/>
          <w:szCs w:val="28"/>
        </w:rPr>
        <w:t>Google</w:t>
      </w:r>
      <w:proofErr w:type="spellEnd"/>
      <w:r w:rsidR="008E472D" w:rsidRPr="008E472D">
        <w:rPr>
          <w:rFonts w:ascii="Times New Roman" w:hAnsi="Times New Roman" w:cs="Times New Roman"/>
          <w:sz w:val="28"/>
          <w:szCs w:val="28"/>
        </w:rPr>
        <w:t xml:space="preserve"> </w:t>
      </w:r>
      <w:proofErr w:type="spellStart"/>
      <w:r w:rsidR="008E472D" w:rsidRPr="008E472D">
        <w:rPr>
          <w:rFonts w:ascii="Times New Roman" w:hAnsi="Times New Roman" w:cs="Times New Roman"/>
          <w:sz w:val="28"/>
          <w:szCs w:val="28"/>
        </w:rPr>
        <w:t>Classroom</w:t>
      </w:r>
      <w:proofErr w:type="spellEnd"/>
      <w:r w:rsidR="008E472D" w:rsidRPr="008E472D">
        <w:rPr>
          <w:rFonts w:ascii="Times New Roman" w:hAnsi="Times New Roman" w:cs="Times New Roman"/>
          <w:sz w:val="28"/>
          <w:szCs w:val="28"/>
        </w:rPr>
        <w:t>, а успішність учнів фіксується в електронному журналі на платформі "Єдина школа", яка забезпечує зручний доступ до розкладу, результатів навчання та інших адміністративних функцій, що оптимізує організацію освітнього процесу</w:t>
      </w:r>
      <w:r w:rsidRPr="0080250D">
        <w:rPr>
          <w:rFonts w:ascii="Times New Roman" w:hAnsi="Times New Roman" w:cs="Times New Roman"/>
          <w:sz w:val="28"/>
          <w:szCs w:val="28"/>
        </w:rPr>
        <w:t>»</w:t>
      </w:r>
      <w:r w:rsidR="00906BE5">
        <w:rPr>
          <w:rFonts w:ascii="Times New Roman" w:hAnsi="Times New Roman" w:cs="Times New Roman"/>
          <w:sz w:val="28"/>
          <w:szCs w:val="28"/>
        </w:rPr>
        <w:t>.</w:t>
      </w:r>
    </w:p>
    <w:p w14:paraId="41D9973C" w14:textId="57EEFD23" w:rsidR="00DE6B1B" w:rsidRDefault="00C913B3" w:rsidP="00E631C1">
      <w:pPr>
        <w:spacing w:after="0" w:line="360" w:lineRule="auto"/>
        <w:ind w:firstLine="709"/>
        <w:jc w:val="both"/>
        <w:rPr>
          <w:rFonts w:ascii="Times New Roman" w:hAnsi="Times New Roman" w:cs="Times New Roman"/>
          <w:sz w:val="28"/>
          <w:szCs w:val="28"/>
        </w:rPr>
      </w:pPr>
      <w:r w:rsidRPr="00C913B3">
        <w:rPr>
          <w:rFonts w:ascii="Times New Roman" w:hAnsi="Times New Roman" w:cs="Times New Roman"/>
          <w:sz w:val="28"/>
          <w:szCs w:val="28"/>
        </w:rPr>
        <w:t xml:space="preserve">Для вивчення питання «Які додаткові онлайн-ресурси та сервіси використовуються вчителями для проведення дистанційних уроків?» було організовано опитування серед </w:t>
      </w:r>
      <w:r>
        <w:rPr>
          <w:rFonts w:ascii="Times New Roman" w:hAnsi="Times New Roman" w:cs="Times New Roman"/>
          <w:sz w:val="28"/>
          <w:szCs w:val="28"/>
        </w:rPr>
        <w:t>вчителів</w:t>
      </w:r>
      <w:r w:rsidRPr="00C913B3">
        <w:rPr>
          <w:rFonts w:ascii="Times New Roman" w:hAnsi="Times New Roman" w:cs="Times New Roman"/>
          <w:sz w:val="28"/>
          <w:szCs w:val="28"/>
        </w:rPr>
        <w:t xml:space="preserve"> обох закладів</w:t>
      </w:r>
      <w:r>
        <w:rPr>
          <w:rFonts w:ascii="Times New Roman" w:hAnsi="Times New Roman" w:cs="Times New Roman"/>
          <w:sz w:val="28"/>
          <w:szCs w:val="28"/>
        </w:rPr>
        <w:t xml:space="preserve"> освіти</w:t>
      </w:r>
      <w:r w:rsidRPr="00C913B3">
        <w:rPr>
          <w:rFonts w:ascii="Times New Roman" w:hAnsi="Times New Roman" w:cs="Times New Roman"/>
          <w:sz w:val="28"/>
          <w:szCs w:val="28"/>
        </w:rPr>
        <w:t xml:space="preserve">. </w:t>
      </w:r>
      <w:r w:rsidR="004E3D93" w:rsidRPr="004E3D93">
        <w:rPr>
          <w:rFonts w:ascii="Times New Roman" w:hAnsi="Times New Roman" w:cs="Times New Roman"/>
          <w:sz w:val="28"/>
          <w:szCs w:val="28"/>
        </w:rPr>
        <w:t xml:space="preserve">Основною метою опитування стало визначення найбільш популярних платформ та інструментів, що сприяють підвищенню якості </w:t>
      </w:r>
      <w:r w:rsidR="004E3D93">
        <w:rPr>
          <w:rFonts w:ascii="Times New Roman" w:hAnsi="Times New Roman" w:cs="Times New Roman"/>
          <w:sz w:val="28"/>
          <w:szCs w:val="28"/>
        </w:rPr>
        <w:t>освітнього</w:t>
      </w:r>
      <w:r w:rsidR="004E3D93" w:rsidRPr="004E3D93">
        <w:rPr>
          <w:rFonts w:ascii="Times New Roman" w:hAnsi="Times New Roman" w:cs="Times New Roman"/>
          <w:sz w:val="28"/>
          <w:szCs w:val="28"/>
        </w:rPr>
        <w:t xml:space="preserve"> процесу, адаптації матеріалів до потреб учнів та створенню інтерактивного середовища. Результати дослідження представлені у вигляді діаграм, що наочно демонструють рівень використання різних інструментів та їхню популярність серед </w:t>
      </w:r>
      <w:r w:rsidR="004E3D93">
        <w:rPr>
          <w:rFonts w:ascii="Times New Roman" w:hAnsi="Times New Roman" w:cs="Times New Roman"/>
          <w:sz w:val="28"/>
          <w:szCs w:val="28"/>
        </w:rPr>
        <w:t xml:space="preserve">педагогічних працівників. </w:t>
      </w:r>
    </w:p>
    <w:p w14:paraId="1B4D52E6" w14:textId="48E6CA47" w:rsidR="00C913B3" w:rsidRDefault="00C913B3" w:rsidP="00E631C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72"/>
          <w:szCs w:val="72"/>
          <w14:ligatures w14:val="standardContextual"/>
        </w:rPr>
        <w:lastRenderedPageBreak/>
        <w:drawing>
          <wp:inline distT="0" distB="0" distL="0" distR="0" wp14:anchorId="58EAE46D" wp14:editId="1B1BEA08">
            <wp:extent cx="5516880" cy="3055620"/>
            <wp:effectExtent l="0" t="0" r="7620" b="11430"/>
            <wp:docPr id="82842633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FF5C8D" w14:textId="075C083A" w:rsidR="00C913B3" w:rsidRDefault="00C913B3" w:rsidP="00C913B3">
      <w:pPr>
        <w:spacing w:after="0" w:line="360" w:lineRule="auto"/>
        <w:ind w:firstLine="709"/>
        <w:jc w:val="center"/>
        <w:rPr>
          <w:rFonts w:ascii="Times New Roman" w:eastAsia="Cambria" w:hAnsi="Times New Roman" w:cs="Times New Roman"/>
          <w:sz w:val="28"/>
          <w:szCs w:val="28"/>
        </w:rPr>
      </w:pPr>
      <w:bookmarkStart w:id="1" w:name="_Hlk185059692"/>
      <w:r w:rsidRPr="00C913B3">
        <w:rPr>
          <w:rFonts w:ascii="Times New Roman" w:eastAsia="Cambria" w:hAnsi="Times New Roman" w:cs="Times New Roman"/>
          <w:sz w:val="28"/>
          <w:szCs w:val="28"/>
        </w:rPr>
        <w:t>Рис. 2.1.</w:t>
      </w:r>
      <w:r>
        <w:rPr>
          <w:rFonts w:ascii="Times New Roman" w:eastAsia="Cambria" w:hAnsi="Times New Roman" w:cs="Times New Roman"/>
          <w:sz w:val="28"/>
          <w:szCs w:val="28"/>
        </w:rPr>
        <w:t xml:space="preserve"> О</w:t>
      </w:r>
      <w:r w:rsidRPr="00C913B3">
        <w:rPr>
          <w:rFonts w:ascii="Times New Roman" w:eastAsia="Cambria" w:hAnsi="Times New Roman" w:cs="Times New Roman"/>
          <w:sz w:val="28"/>
          <w:szCs w:val="28"/>
        </w:rPr>
        <w:t>нлайн-ресурси та сервіси</w:t>
      </w:r>
      <w:r>
        <w:rPr>
          <w:rFonts w:ascii="Times New Roman" w:eastAsia="Cambria" w:hAnsi="Times New Roman" w:cs="Times New Roman"/>
          <w:sz w:val="28"/>
          <w:szCs w:val="28"/>
        </w:rPr>
        <w:t>, які</w:t>
      </w:r>
      <w:r w:rsidRPr="00C913B3">
        <w:rPr>
          <w:rFonts w:ascii="Times New Roman" w:eastAsia="Cambria" w:hAnsi="Times New Roman" w:cs="Times New Roman"/>
          <w:sz w:val="28"/>
          <w:szCs w:val="28"/>
        </w:rPr>
        <w:t xml:space="preserve"> використовуються вчителями</w:t>
      </w:r>
      <w:r>
        <w:rPr>
          <w:rFonts w:ascii="Times New Roman" w:eastAsia="Cambria" w:hAnsi="Times New Roman" w:cs="Times New Roman"/>
          <w:sz w:val="28"/>
          <w:szCs w:val="28"/>
        </w:rPr>
        <w:t xml:space="preserve"> у Ліцеї № 93</w:t>
      </w:r>
    </w:p>
    <w:p w14:paraId="1132CF70" w14:textId="77777777" w:rsidR="004E3D93" w:rsidRDefault="004E3D93" w:rsidP="00C913B3">
      <w:pPr>
        <w:spacing w:after="0" w:line="360" w:lineRule="auto"/>
        <w:ind w:firstLine="709"/>
        <w:jc w:val="center"/>
        <w:rPr>
          <w:rFonts w:ascii="Times New Roman" w:eastAsia="Cambria" w:hAnsi="Times New Roman" w:cs="Times New Roman"/>
          <w:sz w:val="28"/>
          <w:szCs w:val="28"/>
        </w:rPr>
      </w:pPr>
    </w:p>
    <w:bookmarkEnd w:id="1"/>
    <w:p w14:paraId="5E20A486" w14:textId="3D01D9A7" w:rsidR="00C913B3" w:rsidRDefault="00C913B3" w:rsidP="00C913B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72"/>
          <w:szCs w:val="72"/>
          <w14:ligatures w14:val="standardContextual"/>
        </w:rPr>
        <w:drawing>
          <wp:inline distT="0" distB="0" distL="0" distR="0" wp14:anchorId="0B07AF37" wp14:editId="48035570">
            <wp:extent cx="5509260" cy="3200400"/>
            <wp:effectExtent l="0" t="0" r="15240" b="0"/>
            <wp:docPr id="91189433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784B38" w14:textId="3326DF59" w:rsidR="004E3D93" w:rsidRPr="004E3D93" w:rsidRDefault="004E3D93" w:rsidP="004E3D93">
      <w:pPr>
        <w:spacing w:after="0" w:line="360" w:lineRule="auto"/>
        <w:ind w:firstLine="709"/>
        <w:jc w:val="center"/>
        <w:rPr>
          <w:rFonts w:ascii="Times New Roman" w:hAnsi="Times New Roman" w:cs="Times New Roman"/>
          <w:sz w:val="28"/>
          <w:szCs w:val="28"/>
        </w:rPr>
      </w:pPr>
      <w:bookmarkStart w:id="2" w:name="_Hlk185158409"/>
      <w:r w:rsidRPr="004E3D93">
        <w:rPr>
          <w:rFonts w:ascii="Times New Roman" w:hAnsi="Times New Roman" w:cs="Times New Roman"/>
          <w:sz w:val="28"/>
          <w:szCs w:val="28"/>
        </w:rPr>
        <w:t>Рис. 2.</w:t>
      </w:r>
      <w:r>
        <w:rPr>
          <w:rFonts w:ascii="Times New Roman" w:hAnsi="Times New Roman" w:cs="Times New Roman"/>
          <w:sz w:val="28"/>
          <w:szCs w:val="28"/>
        </w:rPr>
        <w:t>2</w:t>
      </w:r>
      <w:r w:rsidRPr="004E3D93">
        <w:rPr>
          <w:rFonts w:ascii="Times New Roman" w:hAnsi="Times New Roman" w:cs="Times New Roman"/>
          <w:sz w:val="28"/>
          <w:szCs w:val="28"/>
        </w:rPr>
        <w:t xml:space="preserve">. Онлайн-ресурси та сервіси, які використовуються вчителями у </w:t>
      </w:r>
      <w:r>
        <w:rPr>
          <w:rFonts w:ascii="Times New Roman" w:hAnsi="Times New Roman" w:cs="Times New Roman"/>
          <w:sz w:val="28"/>
          <w:szCs w:val="28"/>
        </w:rPr>
        <w:t>ЗОШ</w:t>
      </w:r>
      <w:r w:rsidRPr="004E3D93">
        <w:rPr>
          <w:rFonts w:ascii="Times New Roman" w:hAnsi="Times New Roman" w:cs="Times New Roman"/>
          <w:sz w:val="28"/>
          <w:szCs w:val="28"/>
        </w:rPr>
        <w:t xml:space="preserve"> № </w:t>
      </w:r>
      <w:r>
        <w:rPr>
          <w:rFonts w:ascii="Times New Roman" w:hAnsi="Times New Roman" w:cs="Times New Roman"/>
          <w:sz w:val="28"/>
          <w:szCs w:val="28"/>
        </w:rPr>
        <w:t>7</w:t>
      </w:r>
    </w:p>
    <w:bookmarkEnd w:id="2"/>
    <w:p w14:paraId="471C93B3" w14:textId="77777777" w:rsidR="004E3D93" w:rsidRPr="004E3D93" w:rsidRDefault="004E3D93" w:rsidP="004E3D93">
      <w:pPr>
        <w:spacing w:after="0" w:line="360" w:lineRule="auto"/>
        <w:ind w:firstLine="709"/>
        <w:jc w:val="both"/>
        <w:rPr>
          <w:rFonts w:ascii="Times New Roman" w:hAnsi="Times New Roman" w:cs="Times New Roman"/>
          <w:sz w:val="28"/>
          <w:szCs w:val="28"/>
          <w:lang w:val="ru-UA"/>
        </w:rPr>
      </w:pPr>
      <w:proofErr w:type="spellStart"/>
      <w:r w:rsidRPr="004E3D93">
        <w:rPr>
          <w:rFonts w:ascii="Times New Roman" w:hAnsi="Times New Roman" w:cs="Times New Roman"/>
          <w:sz w:val="28"/>
          <w:szCs w:val="28"/>
          <w:lang w:val="ru-UA"/>
        </w:rPr>
        <w:t>Аналіз</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діаграм</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демонструє</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що</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Ліцей</w:t>
      </w:r>
      <w:proofErr w:type="spellEnd"/>
      <w:r w:rsidRPr="004E3D93">
        <w:rPr>
          <w:rFonts w:ascii="Times New Roman" w:hAnsi="Times New Roman" w:cs="Times New Roman"/>
          <w:sz w:val="28"/>
          <w:szCs w:val="28"/>
          <w:lang w:val="ru-UA"/>
        </w:rPr>
        <w:t xml:space="preserve"> № 93 та ЗОШ № 7 активно </w:t>
      </w:r>
      <w:proofErr w:type="spellStart"/>
      <w:r w:rsidRPr="004E3D93">
        <w:rPr>
          <w:rFonts w:ascii="Times New Roman" w:hAnsi="Times New Roman" w:cs="Times New Roman"/>
          <w:sz w:val="28"/>
          <w:szCs w:val="28"/>
          <w:lang w:val="ru-UA"/>
        </w:rPr>
        <w:t>використовують</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різноманітні</w:t>
      </w:r>
      <w:proofErr w:type="spellEnd"/>
      <w:r w:rsidRPr="004E3D93">
        <w:rPr>
          <w:rFonts w:ascii="Times New Roman" w:hAnsi="Times New Roman" w:cs="Times New Roman"/>
          <w:sz w:val="28"/>
          <w:szCs w:val="28"/>
          <w:lang w:val="ru-UA"/>
        </w:rPr>
        <w:t xml:space="preserve"> онлайн-</w:t>
      </w:r>
      <w:proofErr w:type="spellStart"/>
      <w:r w:rsidRPr="004E3D93">
        <w:rPr>
          <w:rFonts w:ascii="Times New Roman" w:hAnsi="Times New Roman" w:cs="Times New Roman"/>
          <w:sz w:val="28"/>
          <w:szCs w:val="28"/>
          <w:lang w:val="ru-UA"/>
        </w:rPr>
        <w:t>ресурси</w:t>
      </w:r>
      <w:proofErr w:type="spellEnd"/>
      <w:r w:rsidRPr="004E3D93">
        <w:rPr>
          <w:rFonts w:ascii="Times New Roman" w:hAnsi="Times New Roman" w:cs="Times New Roman"/>
          <w:sz w:val="28"/>
          <w:szCs w:val="28"/>
          <w:lang w:val="ru-UA"/>
        </w:rPr>
        <w:t xml:space="preserve"> для </w:t>
      </w:r>
      <w:proofErr w:type="spellStart"/>
      <w:r w:rsidRPr="004E3D93">
        <w:rPr>
          <w:rFonts w:ascii="Times New Roman" w:hAnsi="Times New Roman" w:cs="Times New Roman"/>
          <w:sz w:val="28"/>
          <w:szCs w:val="28"/>
          <w:lang w:val="ru-UA"/>
        </w:rPr>
        <w:t>організації</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дистанційного</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lastRenderedPageBreak/>
        <w:t>навчання</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серед</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яких</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популярними</w:t>
      </w:r>
      <w:proofErr w:type="spellEnd"/>
      <w:r w:rsidRPr="004E3D93">
        <w:rPr>
          <w:rFonts w:ascii="Times New Roman" w:hAnsi="Times New Roman" w:cs="Times New Roman"/>
          <w:sz w:val="28"/>
          <w:szCs w:val="28"/>
          <w:lang w:val="ru-UA"/>
        </w:rPr>
        <w:t xml:space="preserve"> є </w:t>
      </w:r>
      <w:proofErr w:type="spellStart"/>
      <w:r w:rsidRPr="004E3D93">
        <w:rPr>
          <w:rFonts w:ascii="Times New Roman" w:hAnsi="Times New Roman" w:cs="Times New Roman"/>
          <w:sz w:val="28"/>
          <w:szCs w:val="28"/>
          <w:lang w:val="ru-UA"/>
        </w:rPr>
        <w:t>такі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платформи</w:t>
      </w:r>
      <w:proofErr w:type="spellEnd"/>
      <w:r w:rsidRPr="004E3D93">
        <w:rPr>
          <w:rFonts w:ascii="Times New Roman" w:hAnsi="Times New Roman" w:cs="Times New Roman"/>
          <w:sz w:val="28"/>
          <w:szCs w:val="28"/>
          <w:lang w:val="ru-UA"/>
        </w:rPr>
        <w:t xml:space="preserve">, як </w:t>
      </w:r>
      <w:proofErr w:type="spellStart"/>
      <w:r w:rsidRPr="004E3D93">
        <w:rPr>
          <w:rFonts w:ascii="Times New Roman" w:hAnsi="Times New Roman" w:cs="Times New Roman"/>
          <w:sz w:val="28"/>
          <w:szCs w:val="28"/>
          <w:lang w:val="ru-UA"/>
        </w:rPr>
        <w:t>Kahoot</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Wordwall</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Classtime</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LearningApps</w:t>
      </w:r>
      <w:proofErr w:type="spellEnd"/>
      <w:r w:rsidRPr="004E3D93">
        <w:rPr>
          <w:rFonts w:ascii="Times New Roman" w:hAnsi="Times New Roman" w:cs="Times New Roman"/>
          <w:sz w:val="28"/>
          <w:szCs w:val="28"/>
          <w:lang w:val="ru-UA"/>
        </w:rPr>
        <w:t xml:space="preserve"> та </w:t>
      </w:r>
      <w:proofErr w:type="spellStart"/>
      <w:r w:rsidRPr="004E3D93">
        <w:rPr>
          <w:rFonts w:ascii="Times New Roman" w:hAnsi="Times New Roman" w:cs="Times New Roman"/>
          <w:sz w:val="28"/>
          <w:szCs w:val="28"/>
          <w:lang w:val="ru-UA"/>
        </w:rPr>
        <w:t>інші</w:t>
      </w:r>
      <w:proofErr w:type="spellEnd"/>
      <w:r w:rsidRPr="004E3D93">
        <w:rPr>
          <w:rFonts w:ascii="Times New Roman" w:hAnsi="Times New Roman" w:cs="Times New Roman"/>
          <w:sz w:val="28"/>
          <w:szCs w:val="28"/>
          <w:lang w:val="ru-UA"/>
        </w:rPr>
        <w:t>.</w:t>
      </w:r>
    </w:p>
    <w:p w14:paraId="2E5B0D33" w14:textId="27556D1F" w:rsidR="004E3D93" w:rsidRPr="004E3D93" w:rsidRDefault="004E3D93" w:rsidP="004E3D93">
      <w:pPr>
        <w:spacing w:after="0" w:line="360" w:lineRule="auto"/>
        <w:ind w:firstLine="709"/>
        <w:jc w:val="both"/>
        <w:rPr>
          <w:rFonts w:ascii="Times New Roman" w:hAnsi="Times New Roman" w:cs="Times New Roman"/>
          <w:sz w:val="28"/>
          <w:szCs w:val="28"/>
          <w:lang w:val="ru-UA"/>
        </w:rPr>
      </w:pPr>
      <w:proofErr w:type="spellStart"/>
      <w:r w:rsidRPr="004E3D93">
        <w:rPr>
          <w:rFonts w:ascii="Times New Roman" w:hAnsi="Times New Roman" w:cs="Times New Roman"/>
          <w:sz w:val="28"/>
          <w:szCs w:val="28"/>
          <w:lang w:val="ru-UA"/>
        </w:rPr>
        <w:t>Використання</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цих</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ресурсів</w:t>
      </w:r>
      <w:proofErr w:type="spellEnd"/>
      <w:r w:rsidRPr="004E3D93">
        <w:rPr>
          <w:rFonts w:ascii="Times New Roman" w:hAnsi="Times New Roman" w:cs="Times New Roman"/>
          <w:sz w:val="28"/>
          <w:szCs w:val="28"/>
          <w:lang w:val="ru-UA"/>
        </w:rPr>
        <w:t xml:space="preserve"> у кожному </w:t>
      </w:r>
      <w:proofErr w:type="spellStart"/>
      <w:r w:rsidRPr="004E3D93">
        <w:rPr>
          <w:rFonts w:ascii="Times New Roman" w:hAnsi="Times New Roman" w:cs="Times New Roman"/>
          <w:sz w:val="28"/>
          <w:szCs w:val="28"/>
          <w:lang w:val="ru-UA"/>
        </w:rPr>
        <w:t>закладі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має</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свої</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особливості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Зокрема</w:t>
      </w:r>
      <w:proofErr w:type="spellEnd"/>
      <w:r w:rsidRPr="004E3D93">
        <w:rPr>
          <w:rFonts w:ascii="Times New Roman" w:hAnsi="Times New Roman" w:cs="Times New Roman"/>
          <w:sz w:val="28"/>
          <w:szCs w:val="28"/>
          <w:lang w:val="ru-UA"/>
        </w:rPr>
        <w:t xml:space="preserve">, у </w:t>
      </w:r>
      <w:proofErr w:type="spellStart"/>
      <w:r w:rsidRPr="004E3D93">
        <w:rPr>
          <w:rFonts w:ascii="Times New Roman" w:hAnsi="Times New Roman" w:cs="Times New Roman"/>
          <w:sz w:val="28"/>
          <w:szCs w:val="28"/>
          <w:lang w:val="ru-UA"/>
        </w:rPr>
        <w:t>Ліцеї</w:t>
      </w:r>
      <w:proofErr w:type="spellEnd"/>
      <w:r w:rsidRPr="004E3D93">
        <w:rPr>
          <w:rFonts w:ascii="Times New Roman" w:hAnsi="Times New Roman" w:cs="Times New Roman"/>
          <w:sz w:val="28"/>
          <w:szCs w:val="28"/>
          <w:lang w:val="ru-UA"/>
        </w:rPr>
        <w:t xml:space="preserve"> № 93 </w:t>
      </w:r>
      <w:proofErr w:type="spellStart"/>
      <w:r w:rsidRPr="004E3D93">
        <w:rPr>
          <w:rFonts w:ascii="Times New Roman" w:hAnsi="Times New Roman" w:cs="Times New Roman"/>
          <w:sz w:val="28"/>
          <w:szCs w:val="28"/>
          <w:lang w:val="ru-UA"/>
        </w:rPr>
        <w:t>роблять</w:t>
      </w:r>
      <w:proofErr w:type="spellEnd"/>
      <w:r w:rsidRPr="004E3D93">
        <w:rPr>
          <w:rFonts w:ascii="Times New Roman" w:hAnsi="Times New Roman" w:cs="Times New Roman"/>
          <w:sz w:val="28"/>
          <w:szCs w:val="28"/>
          <w:lang w:val="ru-UA"/>
        </w:rPr>
        <w:t xml:space="preserve"> акцент на </w:t>
      </w:r>
      <w:proofErr w:type="spellStart"/>
      <w:r w:rsidRPr="004E3D93">
        <w:rPr>
          <w:rFonts w:ascii="Times New Roman" w:hAnsi="Times New Roman" w:cs="Times New Roman"/>
          <w:sz w:val="28"/>
          <w:szCs w:val="28"/>
          <w:lang w:val="ru-UA"/>
        </w:rPr>
        <w:t>інтерактивних</w:t>
      </w:r>
      <w:proofErr w:type="spellEnd"/>
      <w:r w:rsidRPr="004E3D93">
        <w:rPr>
          <w:rFonts w:ascii="Times New Roman" w:hAnsi="Times New Roman" w:cs="Times New Roman"/>
          <w:sz w:val="28"/>
          <w:szCs w:val="28"/>
          <w:lang w:val="ru-UA"/>
        </w:rPr>
        <w:t xml:space="preserve"> платформах, таких як </w:t>
      </w:r>
      <w:proofErr w:type="spellStart"/>
      <w:r w:rsidRPr="004E3D93">
        <w:rPr>
          <w:rFonts w:ascii="Times New Roman" w:hAnsi="Times New Roman" w:cs="Times New Roman"/>
          <w:sz w:val="28"/>
          <w:szCs w:val="28"/>
          <w:lang w:val="ru-UA"/>
        </w:rPr>
        <w:t>Kahoot</w:t>
      </w:r>
      <w:proofErr w:type="spellEnd"/>
      <w:r w:rsidRPr="004E3D93">
        <w:rPr>
          <w:rFonts w:ascii="Times New Roman" w:hAnsi="Times New Roman" w:cs="Times New Roman"/>
          <w:sz w:val="28"/>
          <w:szCs w:val="28"/>
          <w:lang w:val="ru-UA"/>
        </w:rPr>
        <w:t xml:space="preserve"> і </w:t>
      </w:r>
      <w:proofErr w:type="spellStart"/>
      <w:r w:rsidRPr="004E3D93">
        <w:rPr>
          <w:rFonts w:ascii="Times New Roman" w:hAnsi="Times New Roman" w:cs="Times New Roman"/>
          <w:sz w:val="28"/>
          <w:szCs w:val="28"/>
          <w:lang w:val="ru-UA"/>
        </w:rPr>
        <w:t>Wordwall</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що</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дозволяють</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створювати</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динамічні</w:t>
      </w:r>
      <w:proofErr w:type="spellEnd"/>
      <w:r w:rsidRPr="004E3D93">
        <w:rPr>
          <w:rFonts w:ascii="Times New Roman" w:hAnsi="Times New Roman" w:cs="Times New Roman"/>
          <w:sz w:val="28"/>
          <w:szCs w:val="28"/>
          <w:lang w:val="ru-UA"/>
        </w:rPr>
        <w:t xml:space="preserve"> та </w:t>
      </w:r>
      <w:proofErr w:type="spellStart"/>
      <w:r w:rsidRPr="004E3D93">
        <w:rPr>
          <w:rFonts w:ascii="Times New Roman" w:hAnsi="Times New Roman" w:cs="Times New Roman"/>
          <w:sz w:val="28"/>
          <w:szCs w:val="28"/>
          <w:lang w:val="ru-UA"/>
        </w:rPr>
        <w:t>залучаючі</w:t>
      </w:r>
      <w:proofErr w:type="spellEnd"/>
      <w:r w:rsidRPr="004E3D93">
        <w:rPr>
          <w:rFonts w:ascii="Times New Roman" w:hAnsi="Times New Roman" w:cs="Times New Roman"/>
          <w:sz w:val="28"/>
          <w:szCs w:val="28"/>
          <w:lang w:val="ru-UA"/>
        </w:rPr>
        <w:t xml:space="preserve"> уроки. </w:t>
      </w:r>
      <w:proofErr w:type="spellStart"/>
      <w:r w:rsidRPr="004E3D93">
        <w:rPr>
          <w:rFonts w:ascii="Times New Roman" w:hAnsi="Times New Roman" w:cs="Times New Roman"/>
          <w:sz w:val="28"/>
          <w:szCs w:val="28"/>
          <w:lang w:val="ru-UA"/>
        </w:rPr>
        <w:t>Це</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сприяє</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підвищенню</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мотивації</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учнів</w:t>
      </w:r>
      <w:proofErr w:type="spellEnd"/>
      <w:r w:rsidRPr="004E3D93">
        <w:rPr>
          <w:rFonts w:ascii="Times New Roman" w:hAnsi="Times New Roman" w:cs="Times New Roman"/>
          <w:sz w:val="28"/>
          <w:szCs w:val="28"/>
          <w:lang w:val="ru-UA"/>
        </w:rPr>
        <w:t xml:space="preserve">, особливо </w:t>
      </w:r>
      <w:proofErr w:type="spellStart"/>
      <w:r w:rsidRPr="004E3D93">
        <w:rPr>
          <w:rFonts w:ascii="Times New Roman" w:hAnsi="Times New Roman" w:cs="Times New Roman"/>
          <w:sz w:val="28"/>
          <w:szCs w:val="28"/>
          <w:lang w:val="ru-UA"/>
        </w:rPr>
        <w:t>старшокласників</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які</w:t>
      </w:r>
      <w:proofErr w:type="spellEnd"/>
      <w:r w:rsidRPr="004E3D93">
        <w:rPr>
          <w:rFonts w:ascii="Times New Roman" w:hAnsi="Times New Roman" w:cs="Times New Roman"/>
          <w:sz w:val="28"/>
          <w:szCs w:val="28"/>
          <w:lang w:val="ru-UA"/>
        </w:rPr>
        <w:t xml:space="preserve"> активно </w:t>
      </w:r>
      <w:proofErr w:type="spellStart"/>
      <w:r w:rsidRPr="004E3D93">
        <w:rPr>
          <w:rFonts w:ascii="Times New Roman" w:hAnsi="Times New Roman" w:cs="Times New Roman"/>
          <w:sz w:val="28"/>
          <w:szCs w:val="28"/>
          <w:lang w:val="ru-UA"/>
        </w:rPr>
        <w:t>реагують</w:t>
      </w:r>
      <w:proofErr w:type="spellEnd"/>
      <w:r w:rsidRPr="004E3D93">
        <w:rPr>
          <w:rFonts w:ascii="Times New Roman" w:hAnsi="Times New Roman" w:cs="Times New Roman"/>
          <w:sz w:val="28"/>
          <w:szCs w:val="28"/>
          <w:lang w:val="ru-UA"/>
        </w:rPr>
        <w:t xml:space="preserve"> на </w:t>
      </w:r>
      <w:proofErr w:type="spellStart"/>
      <w:r w:rsidRPr="004E3D93">
        <w:rPr>
          <w:rFonts w:ascii="Times New Roman" w:hAnsi="Times New Roman" w:cs="Times New Roman"/>
          <w:sz w:val="28"/>
          <w:szCs w:val="28"/>
          <w:lang w:val="ru-UA"/>
        </w:rPr>
        <w:t>ігрові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формати</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навчання</w:t>
      </w:r>
      <w:proofErr w:type="spellEnd"/>
      <w:r w:rsidRPr="004E3D93">
        <w:rPr>
          <w:rFonts w:ascii="Times New Roman" w:hAnsi="Times New Roman" w:cs="Times New Roman"/>
          <w:sz w:val="28"/>
          <w:szCs w:val="28"/>
          <w:lang w:val="ru-UA"/>
        </w:rPr>
        <w:t xml:space="preserve"> та </w:t>
      </w:r>
      <w:proofErr w:type="spellStart"/>
      <w:r w:rsidRPr="004E3D93">
        <w:rPr>
          <w:rFonts w:ascii="Times New Roman" w:hAnsi="Times New Roman" w:cs="Times New Roman"/>
          <w:sz w:val="28"/>
          <w:szCs w:val="28"/>
          <w:lang w:val="ru-UA"/>
        </w:rPr>
        <w:t>креативний</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підхід</w:t>
      </w:r>
      <w:proofErr w:type="spellEnd"/>
      <w:r w:rsidRPr="004E3D93">
        <w:rPr>
          <w:rFonts w:ascii="Times New Roman" w:hAnsi="Times New Roman" w:cs="Times New Roman"/>
          <w:sz w:val="28"/>
          <w:szCs w:val="28"/>
          <w:lang w:val="ru-UA"/>
        </w:rPr>
        <w:t xml:space="preserve">. У свою </w:t>
      </w:r>
      <w:proofErr w:type="spellStart"/>
      <w:proofErr w:type="gramStart"/>
      <w:r w:rsidRPr="004E3D93">
        <w:rPr>
          <w:rFonts w:ascii="Times New Roman" w:hAnsi="Times New Roman" w:cs="Times New Roman"/>
          <w:sz w:val="28"/>
          <w:szCs w:val="28"/>
          <w:lang w:val="ru-UA"/>
        </w:rPr>
        <w:t>чергу</w:t>
      </w:r>
      <w:proofErr w:type="spellEnd"/>
      <w:r w:rsidRPr="004E3D93">
        <w:rPr>
          <w:rFonts w:ascii="Times New Roman" w:hAnsi="Times New Roman" w:cs="Times New Roman"/>
          <w:sz w:val="28"/>
          <w:szCs w:val="28"/>
          <w:lang w:val="ru-UA"/>
        </w:rPr>
        <w:t xml:space="preserve">, </w:t>
      </w:r>
      <w:r w:rsidR="005E2F0B">
        <w:rPr>
          <w:rFonts w:ascii="Times New Roman" w:hAnsi="Times New Roman" w:cs="Times New Roman"/>
          <w:sz w:val="28"/>
          <w:szCs w:val="28"/>
          <w:lang w:val="ru-UA"/>
        </w:rPr>
        <w:t xml:space="preserve">  </w:t>
      </w:r>
      <w:proofErr w:type="gramEnd"/>
      <w:r w:rsidR="005E2F0B">
        <w:rPr>
          <w:rFonts w:ascii="Times New Roman" w:hAnsi="Times New Roman" w:cs="Times New Roman"/>
          <w:sz w:val="28"/>
          <w:szCs w:val="28"/>
          <w:lang w:val="ru-UA"/>
        </w:rPr>
        <w:t xml:space="preserve">     </w:t>
      </w:r>
      <w:r w:rsidRPr="004E3D93">
        <w:rPr>
          <w:rFonts w:ascii="Times New Roman" w:hAnsi="Times New Roman" w:cs="Times New Roman"/>
          <w:sz w:val="28"/>
          <w:szCs w:val="28"/>
          <w:lang w:val="ru-UA"/>
        </w:rPr>
        <w:t xml:space="preserve">ЗОШ № 7 </w:t>
      </w:r>
      <w:proofErr w:type="spellStart"/>
      <w:r w:rsidRPr="004E3D93">
        <w:rPr>
          <w:rFonts w:ascii="Times New Roman" w:hAnsi="Times New Roman" w:cs="Times New Roman"/>
          <w:sz w:val="28"/>
          <w:szCs w:val="28"/>
          <w:lang w:val="ru-UA"/>
        </w:rPr>
        <w:t>частіше</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використовує</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платформи</w:t>
      </w:r>
      <w:proofErr w:type="spellEnd"/>
      <w:r w:rsidRPr="004E3D93">
        <w:rPr>
          <w:rFonts w:ascii="Times New Roman" w:hAnsi="Times New Roman" w:cs="Times New Roman"/>
          <w:sz w:val="28"/>
          <w:szCs w:val="28"/>
          <w:lang w:val="ru-UA"/>
        </w:rPr>
        <w:t xml:space="preserve">, як-от ВШО та «На Урок», </w:t>
      </w:r>
      <w:proofErr w:type="spellStart"/>
      <w:r w:rsidRPr="004E3D93">
        <w:rPr>
          <w:rFonts w:ascii="Times New Roman" w:hAnsi="Times New Roman" w:cs="Times New Roman"/>
          <w:sz w:val="28"/>
          <w:szCs w:val="28"/>
          <w:lang w:val="ru-UA"/>
        </w:rPr>
        <w:t>які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забезпечують</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структурованість</w:t>
      </w:r>
      <w:proofErr w:type="spellEnd"/>
      <w:r w:rsidRPr="004E3D93">
        <w:rPr>
          <w:rFonts w:ascii="Times New Roman" w:hAnsi="Times New Roman" w:cs="Times New Roman"/>
          <w:sz w:val="28"/>
          <w:szCs w:val="28"/>
          <w:lang w:val="ru-UA"/>
        </w:rPr>
        <w:t xml:space="preserve"> </w:t>
      </w:r>
      <w:proofErr w:type="spellStart"/>
      <w:r>
        <w:rPr>
          <w:rFonts w:ascii="Times New Roman" w:hAnsi="Times New Roman" w:cs="Times New Roman"/>
          <w:sz w:val="28"/>
          <w:szCs w:val="28"/>
          <w:lang w:val="ru-UA"/>
        </w:rPr>
        <w:t>освітнього</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процесу</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надаючи</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готові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матеріали</w:t>
      </w:r>
      <w:proofErr w:type="spellEnd"/>
      <w:r w:rsidRPr="004E3D93">
        <w:rPr>
          <w:rFonts w:ascii="Times New Roman" w:hAnsi="Times New Roman" w:cs="Times New Roman"/>
          <w:sz w:val="28"/>
          <w:szCs w:val="28"/>
          <w:lang w:val="ru-UA"/>
        </w:rPr>
        <w:t xml:space="preserve"> для </w:t>
      </w:r>
      <w:proofErr w:type="spellStart"/>
      <w:r w:rsidRPr="004E3D93">
        <w:rPr>
          <w:rFonts w:ascii="Times New Roman" w:hAnsi="Times New Roman" w:cs="Times New Roman"/>
          <w:sz w:val="28"/>
          <w:szCs w:val="28"/>
          <w:lang w:val="ru-UA"/>
        </w:rPr>
        <w:t>уроків</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адаптовані</w:t>
      </w:r>
      <w:proofErr w:type="spellEnd"/>
      <w:r w:rsidRPr="004E3D93">
        <w:rPr>
          <w:rFonts w:ascii="Times New Roman" w:hAnsi="Times New Roman" w:cs="Times New Roman"/>
          <w:sz w:val="28"/>
          <w:szCs w:val="28"/>
          <w:lang w:val="ru-UA"/>
        </w:rPr>
        <w:t xml:space="preserve"> до </w:t>
      </w:r>
      <w:proofErr w:type="spellStart"/>
      <w:r w:rsidRPr="004E3D93">
        <w:rPr>
          <w:rFonts w:ascii="Times New Roman" w:hAnsi="Times New Roman" w:cs="Times New Roman"/>
          <w:sz w:val="28"/>
          <w:szCs w:val="28"/>
          <w:lang w:val="ru-UA"/>
        </w:rPr>
        <w:t>шкільної</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програми</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Це</w:t>
      </w:r>
      <w:proofErr w:type="spellEnd"/>
      <w:r w:rsidRPr="004E3D93">
        <w:rPr>
          <w:rFonts w:ascii="Times New Roman" w:hAnsi="Times New Roman" w:cs="Times New Roman"/>
          <w:sz w:val="28"/>
          <w:szCs w:val="28"/>
          <w:lang w:val="ru-UA"/>
        </w:rPr>
        <w:t xml:space="preserve"> особливо актуально для </w:t>
      </w:r>
      <w:proofErr w:type="spellStart"/>
      <w:r w:rsidRPr="004E3D93">
        <w:rPr>
          <w:rFonts w:ascii="Times New Roman" w:hAnsi="Times New Roman" w:cs="Times New Roman"/>
          <w:sz w:val="28"/>
          <w:szCs w:val="28"/>
          <w:lang w:val="ru-UA"/>
        </w:rPr>
        <w:t>вчителів</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які</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прагнуть</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дотримуватись</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чіткої</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послідовності</w:t>
      </w:r>
      <w:proofErr w:type="spellEnd"/>
      <w:r w:rsidRPr="004E3D93">
        <w:rPr>
          <w:rFonts w:ascii="Times New Roman" w:hAnsi="Times New Roman" w:cs="Times New Roman"/>
          <w:sz w:val="28"/>
          <w:szCs w:val="28"/>
          <w:lang w:val="ru-UA"/>
        </w:rPr>
        <w:t xml:space="preserve"> у </w:t>
      </w:r>
      <w:proofErr w:type="spellStart"/>
      <w:r w:rsidRPr="004E3D93">
        <w:rPr>
          <w:rFonts w:ascii="Times New Roman" w:hAnsi="Times New Roman" w:cs="Times New Roman"/>
          <w:sz w:val="28"/>
          <w:szCs w:val="28"/>
          <w:lang w:val="ru-UA"/>
        </w:rPr>
        <w:t>викладанні</w:t>
      </w:r>
      <w:proofErr w:type="spellEnd"/>
      <w:r w:rsidRPr="004E3D93">
        <w:rPr>
          <w:rFonts w:ascii="Times New Roman" w:hAnsi="Times New Roman" w:cs="Times New Roman"/>
          <w:sz w:val="28"/>
          <w:szCs w:val="28"/>
          <w:lang w:val="ru-UA"/>
        </w:rPr>
        <w:t xml:space="preserve"> та </w:t>
      </w:r>
      <w:proofErr w:type="spellStart"/>
      <w:r w:rsidRPr="004E3D93">
        <w:rPr>
          <w:rFonts w:ascii="Times New Roman" w:hAnsi="Times New Roman" w:cs="Times New Roman"/>
          <w:sz w:val="28"/>
          <w:szCs w:val="28"/>
          <w:lang w:val="ru-UA"/>
        </w:rPr>
        <w:t>забезпечувати</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виконання</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освітніх</w:t>
      </w:r>
      <w:proofErr w:type="spellEnd"/>
      <w:r w:rsidRPr="004E3D93">
        <w:rPr>
          <w:rFonts w:ascii="Times New Roman" w:hAnsi="Times New Roman" w:cs="Times New Roman"/>
          <w:sz w:val="28"/>
          <w:szCs w:val="28"/>
          <w:lang w:val="ru-UA"/>
        </w:rPr>
        <w:t xml:space="preserve"> </w:t>
      </w:r>
      <w:proofErr w:type="spellStart"/>
      <w:r w:rsidRPr="004E3D93">
        <w:rPr>
          <w:rFonts w:ascii="Times New Roman" w:hAnsi="Times New Roman" w:cs="Times New Roman"/>
          <w:sz w:val="28"/>
          <w:szCs w:val="28"/>
          <w:lang w:val="ru-UA"/>
        </w:rPr>
        <w:t>стандартів</w:t>
      </w:r>
      <w:proofErr w:type="spellEnd"/>
      <w:r w:rsidRPr="004E3D93">
        <w:rPr>
          <w:rFonts w:ascii="Times New Roman" w:hAnsi="Times New Roman" w:cs="Times New Roman"/>
          <w:sz w:val="28"/>
          <w:szCs w:val="28"/>
          <w:lang w:val="ru-UA"/>
        </w:rPr>
        <w:t>.</w:t>
      </w:r>
    </w:p>
    <w:p w14:paraId="4CE1B3BF" w14:textId="4EBC77C5" w:rsidR="00A9240A" w:rsidRPr="00E631C1" w:rsidRDefault="00A9240A" w:rsidP="00E631C1">
      <w:pPr>
        <w:spacing w:after="0" w:line="360" w:lineRule="auto"/>
        <w:ind w:firstLine="709"/>
        <w:jc w:val="both"/>
        <w:rPr>
          <w:rFonts w:ascii="Times New Roman" w:hAnsi="Times New Roman" w:cs="Times New Roman"/>
          <w:sz w:val="28"/>
          <w:szCs w:val="28"/>
        </w:rPr>
      </w:pPr>
      <w:bookmarkStart w:id="3" w:name="_Hlk185059047"/>
      <w:r w:rsidRPr="00E631C1">
        <w:rPr>
          <w:rFonts w:ascii="Times New Roman" w:hAnsi="Times New Roman" w:cs="Times New Roman"/>
          <w:sz w:val="28"/>
          <w:szCs w:val="28"/>
        </w:rPr>
        <w:t xml:space="preserve">На питання </w:t>
      </w:r>
      <w:bookmarkEnd w:id="3"/>
      <w:r w:rsidRPr="00E631C1">
        <w:rPr>
          <w:rFonts w:ascii="Times New Roman" w:hAnsi="Times New Roman" w:cs="Times New Roman"/>
          <w:sz w:val="28"/>
          <w:szCs w:val="28"/>
        </w:rPr>
        <w:t>«</w:t>
      </w:r>
      <w:r w:rsidR="00C853EE" w:rsidRPr="00E631C1">
        <w:rPr>
          <w:rFonts w:ascii="Times New Roman" w:hAnsi="Times New Roman" w:cs="Times New Roman"/>
          <w:sz w:val="28"/>
          <w:szCs w:val="28"/>
        </w:rPr>
        <w:t>Як вирішуються технічні проблеми, чи є підтримка для учнів з обмеженим доступом до техніки?</w:t>
      </w:r>
      <w:r w:rsidRPr="00E631C1">
        <w:rPr>
          <w:rFonts w:ascii="Times New Roman" w:hAnsi="Times New Roman" w:cs="Times New Roman"/>
          <w:sz w:val="28"/>
          <w:szCs w:val="28"/>
        </w:rPr>
        <w:t>» керівництво дистанційного ЗЗСО вказало, що не може допомогти ні вчителям, ні учням у вирішенні цього питання. Це є суттєвим недоліком шкіл</w:t>
      </w:r>
      <w:r w:rsidR="008733E2">
        <w:rPr>
          <w:rFonts w:ascii="Times New Roman" w:hAnsi="Times New Roman" w:cs="Times New Roman"/>
          <w:sz w:val="28"/>
          <w:szCs w:val="28"/>
        </w:rPr>
        <w:t xml:space="preserve"> з дистанційною формою навчання</w:t>
      </w:r>
      <w:r w:rsidRPr="00E631C1">
        <w:rPr>
          <w:rFonts w:ascii="Times New Roman" w:hAnsi="Times New Roman" w:cs="Times New Roman"/>
          <w:sz w:val="28"/>
          <w:szCs w:val="28"/>
        </w:rPr>
        <w:t xml:space="preserve">, адже кожен має покладатися виключно на себе, тоді як в </w:t>
      </w:r>
      <w:r w:rsidR="008733E2">
        <w:rPr>
          <w:rFonts w:ascii="Times New Roman" w:hAnsi="Times New Roman" w:cs="Times New Roman"/>
          <w:sz w:val="28"/>
          <w:szCs w:val="28"/>
        </w:rPr>
        <w:t>Ліцеї № 93</w:t>
      </w:r>
      <w:r w:rsidRPr="00E631C1">
        <w:rPr>
          <w:rFonts w:ascii="Times New Roman" w:hAnsi="Times New Roman" w:cs="Times New Roman"/>
          <w:sz w:val="28"/>
          <w:szCs w:val="28"/>
        </w:rPr>
        <w:t xml:space="preserve">, кожен вчитель може отримати консультацію та допомогу вчителів інформатики, які надають посильну допомогу, консультації школярам тощо. Недоліком є те, що вчитель інформатики сам має </w:t>
      </w:r>
      <w:proofErr w:type="spellStart"/>
      <w:r w:rsidRPr="00E631C1">
        <w:rPr>
          <w:rFonts w:ascii="Times New Roman" w:hAnsi="Times New Roman" w:cs="Times New Roman"/>
          <w:sz w:val="28"/>
          <w:szCs w:val="28"/>
        </w:rPr>
        <w:t>уроки</w:t>
      </w:r>
      <w:proofErr w:type="spellEnd"/>
      <w:r w:rsidRPr="00E631C1">
        <w:rPr>
          <w:rFonts w:ascii="Times New Roman" w:hAnsi="Times New Roman" w:cs="Times New Roman"/>
          <w:sz w:val="28"/>
          <w:szCs w:val="28"/>
        </w:rPr>
        <w:t>, тому не завжди може допомогти.</w:t>
      </w:r>
    </w:p>
    <w:p w14:paraId="2FC478A5" w14:textId="51F92D6B" w:rsidR="00A9240A" w:rsidRPr="00E631C1" w:rsidRDefault="00A9240A"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Останнє питання </w:t>
      </w:r>
      <w:r w:rsidR="00C853EE" w:rsidRPr="00E631C1">
        <w:rPr>
          <w:rFonts w:ascii="Times New Roman" w:hAnsi="Times New Roman" w:cs="Times New Roman"/>
          <w:sz w:val="28"/>
          <w:szCs w:val="28"/>
        </w:rPr>
        <w:t xml:space="preserve">задане нами </w:t>
      </w:r>
      <w:r w:rsidRPr="00E631C1">
        <w:rPr>
          <w:rFonts w:ascii="Times New Roman" w:hAnsi="Times New Roman" w:cs="Times New Roman"/>
          <w:sz w:val="28"/>
          <w:szCs w:val="28"/>
        </w:rPr>
        <w:t>звучало «</w:t>
      </w:r>
      <w:r w:rsidR="00C853EE" w:rsidRPr="00E631C1">
        <w:rPr>
          <w:rFonts w:ascii="Times New Roman" w:hAnsi="Times New Roman" w:cs="Times New Roman"/>
          <w:sz w:val="28"/>
          <w:szCs w:val="28"/>
        </w:rPr>
        <w:t>Які заходи вживаються для забезпечення комунікації між учнями, вчителями та батьками?». Обидві ЗЗСО назвали такими месенджери (переважно телеграм</w:t>
      </w:r>
      <w:r w:rsidR="008733E2">
        <w:rPr>
          <w:rFonts w:ascii="Times New Roman" w:hAnsi="Times New Roman" w:cs="Times New Roman"/>
          <w:sz w:val="28"/>
          <w:szCs w:val="28"/>
        </w:rPr>
        <w:t xml:space="preserve">, </w:t>
      </w:r>
      <w:proofErr w:type="spellStart"/>
      <w:r w:rsidR="008733E2">
        <w:rPr>
          <w:rFonts w:ascii="Times New Roman" w:hAnsi="Times New Roman" w:cs="Times New Roman"/>
          <w:sz w:val="28"/>
          <w:szCs w:val="28"/>
          <w:lang w:val="en-US"/>
        </w:rPr>
        <w:t>viber</w:t>
      </w:r>
      <w:proofErr w:type="spellEnd"/>
      <w:r w:rsidR="00C853EE" w:rsidRPr="00E631C1">
        <w:rPr>
          <w:rFonts w:ascii="Times New Roman" w:hAnsi="Times New Roman" w:cs="Times New Roman"/>
          <w:sz w:val="28"/>
          <w:szCs w:val="28"/>
        </w:rPr>
        <w:t xml:space="preserve">). Використання месенджерів є доречним, але зараз, коли від телеграму поступово відмовляються навчальні установи, школи мають перейти на інші ресурси. </w:t>
      </w:r>
    </w:p>
    <w:p w14:paraId="4586DCDB" w14:textId="664E571D" w:rsidR="006B23EC" w:rsidRPr="00E631C1" w:rsidRDefault="00C853EE"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Четвертий етап експерименту полягав у спостереженні за організацією розкладу занять (гнучкість, оперативність змін); комунікацією з вчителями (регулярність зборів, нарад); підтримці викладачів у впровадженні дистанційних інструментів; контролю за успішністю та активністю учнів (моніторинг виконання завдань, відвідування).</w:t>
      </w:r>
    </w:p>
    <w:p w14:paraId="1E225607" w14:textId="61DA5578" w:rsidR="00491C7E" w:rsidRDefault="00491C7E" w:rsidP="00E631C1">
      <w:pPr>
        <w:spacing w:after="0" w:line="360" w:lineRule="auto"/>
        <w:ind w:firstLine="709"/>
        <w:jc w:val="both"/>
        <w:rPr>
          <w:rFonts w:ascii="Times New Roman" w:hAnsi="Times New Roman" w:cs="Times New Roman"/>
          <w:sz w:val="28"/>
          <w:szCs w:val="28"/>
        </w:rPr>
      </w:pPr>
      <w:r w:rsidRPr="00241ADB">
        <w:rPr>
          <w:rFonts w:ascii="Times New Roman" w:hAnsi="Times New Roman" w:cs="Times New Roman"/>
          <w:sz w:val="28"/>
          <w:szCs w:val="28"/>
        </w:rPr>
        <w:lastRenderedPageBreak/>
        <w:t>Розпочнемо з дистанційного ЗЗСО. Робочий розклад, розроблений адміністрацією на 1 вересня, офіційно не змінювався, навіть за умов хвороби вчителів, масов</w:t>
      </w:r>
      <w:r w:rsidR="00241ADB">
        <w:rPr>
          <w:rFonts w:ascii="Times New Roman" w:hAnsi="Times New Roman" w:cs="Times New Roman"/>
          <w:sz w:val="28"/>
          <w:szCs w:val="28"/>
        </w:rPr>
        <w:t>ої</w:t>
      </w:r>
      <w:r w:rsidRPr="00241ADB">
        <w:rPr>
          <w:rFonts w:ascii="Times New Roman" w:hAnsi="Times New Roman" w:cs="Times New Roman"/>
          <w:sz w:val="28"/>
          <w:szCs w:val="28"/>
        </w:rPr>
        <w:t xml:space="preserve"> відсутност</w:t>
      </w:r>
      <w:r w:rsidR="00241ADB">
        <w:rPr>
          <w:rFonts w:ascii="Times New Roman" w:hAnsi="Times New Roman" w:cs="Times New Roman"/>
          <w:sz w:val="28"/>
          <w:szCs w:val="28"/>
        </w:rPr>
        <w:t>і</w:t>
      </w:r>
      <w:r w:rsidRPr="00241ADB">
        <w:rPr>
          <w:rFonts w:ascii="Times New Roman" w:hAnsi="Times New Roman" w:cs="Times New Roman"/>
          <w:sz w:val="28"/>
          <w:szCs w:val="28"/>
        </w:rPr>
        <w:t xml:space="preserve"> учнів або проблем з електроенергією. Водночас адміністрація демонструє гнучкість у підході до організації освітнього процесу, забезпечуючи індивідуальний підхід до потреб дітей та вирішуючи організаційні питання в кожному конкретному випадку. Така гнучкість дозволяє ефективніше реагувати на непередбачені обставини, враховуючи ситуації окремих учасників освітнього процесу, хоча вона і не передбачає глобальних змін у загальному розкладі.</w:t>
      </w:r>
    </w:p>
    <w:p w14:paraId="7D0EA3E3" w14:textId="605B002B" w:rsidR="00AA4B16" w:rsidRPr="00DC01E2" w:rsidRDefault="00AA4B16" w:rsidP="00E631C1">
      <w:pPr>
        <w:spacing w:after="0" w:line="360" w:lineRule="auto"/>
        <w:ind w:firstLine="709"/>
        <w:jc w:val="both"/>
        <w:rPr>
          <w:rFonts w:ascii="Times New Roman" w:hAnsi="Times New Roman" w:cs="Times New Roman"/>
          <w:sz w:val="28"/>
          <w:szCs w:val="28"/>
        </w:rPr>
      </w:pPr>
      <w:r w:rsidRPr="00DC01E2">
        <w:rPr>
          <w:rFonts w:ascii="Times New Roman" w:hAnsi="Times New Roman" w:cs="Times New Roman"/>
          <w:sz w:val="28"/>
          <w:szCs w:val="28"/>
        </w:rPr>
        <w:t>Те ж саме стосується і пед</w:t>
      </w:r>
      <w:r w:rsidR="002879D6" w:rsidRPr="00DC01E2">
        <w:rPr>
          <w:rFonts w:ascii="Times New Roman" w:hAnsi="Times New Roman" w:cs="Times New Roman"/>
          <w:sz w:val="28"/>
          <w:szCs w:val="28"/>
        </w:rPr>
        <w:t>агогічних</w:t>
      </w:r>
      <w:r w:rsidRPr="00DC01E2">
        <w:rPr>
          <w:rFonts w:ascii="Times New Roman" w:hAnsi="Times New Roman" w:cs="Times New Roman"/>
          <w:sz w:val="28"/>
          <w:szCs w:val="28"/>
        </w:rPr>
        <w:t xml:space="preserve"> нарад. За 6 тижнів вони були проведенні лише двічі, стосувалися лише питань успішності та ознайомлення з новими вимогами до ведення документацій, а ніяк не організації та проведення уроків дистанційно.</w:t>
      </w:r>
    </w:p>
    <w:p w14:paraId="3E4300C1" w14:textId="293B1FDE" w:rsidR="00AA4B16" w:rsidRPr="00DC01E2" w:rsidRDefault="00AA4B16" w:rsidP="00E631C1">
      <w:pPr>
        <w:spacing w:after="0" w:line="360" w:lineRule="auto"/>
        <w:ind w:firstLine="709"/>
        <w:jc w:val="both"/>
        <w:rPr>
          <w:rFonts w:ascii="Times New Roman" w:hAnsi="Times New Roman" w:cs="Times New Roman"/>
          <w:sz w:val="28"/>
          <w:szCs w:val="28"/>
        </w:rPr>
      </w:pPr>
      <w:r w:rsidRPr="00DC01E2">
        <w:rPr>
          <w:rFonts w:ascii="Times New Roman" w:hAnsi="Times New Roman" w:cs="Times New Roman"/>
          <w:sz w:val="28"/>
          <w:szCs w:val="28"/>
        </w:rPr>
        <w:t>Підтримка викладача у впровадженні дистанційних інструментів не надавалася, хоча запити були.</w:t>
      </w:r>
    </w:p>
    <w:p w14:paraId="76D14A8A" w14:textId="6D818367" w:rsidR="00AA4B16" w:rsidRPr="00E631C1" w:rsidRDefault="00AA4B16" w:rsidP="00E631C1">
      <w:pPr>
        <w:spacing w:after="0" w:line="360" w:lineRule="auto"/>
        <w:ind w:firstLine="709"/>
        <w:jc w:val="both"/>
        <w:rPr>
          <w:rFonts w:ascii="Times New Roman" w:hAnsi="Times New Roman" w:cs="Times New Roman"/>
          <w:sz w:val="28"/>
          <w:szCs w:val="28"/>
        </w:rPr>
      </w:pPr>
      <w:r w:rsidRPr="00DC01E2">
        <w:rPr>
          <w:rFonts w:ascii="Times New Roman" w:hAnsi="Times New Roman" w:cs="Times New Roman"/>
          <w:sz w:val="28"/>
          <w:szCs w:val="28"/>
        </w:rPr>
        <w:t>Моніторинг за успішністю та активністю учнів проводиться частково вчителями, проте адміністрація жодних перевірок не здійснювала, у тому числі наявності уроків та учнів на них.</w:t>
      </w:r>
    </w:p>
    <w:p w14:paraId="2440DC18" w14:textId="0C8C90D1" w:rsidR="00F10291" w:rsidRPr="00E631C1" w:rsidRDefault="00AA4B16" w:rsidP="00942014">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ЗЗСО</w:t>
      </w:r>
      <w:r w:rsidR="002879D6">
        <w:rPr>
          <w:rFonts w:ascii="Times New Roman" w:hAnsi="Times New Roman" w:cs="Times New Roman"/>
          <w:sz w:val="28"/>
          <w:szCs w:val="28"/>
        </w:rPr>
        <w:t xml:space="preserve"> змішаної</w:t>
      </w:r>
      <w:r w:rsidR="002879D6" w:rsidRPr="00E631C1">
        <w:rPr>
          <w:rFonts w:ascii="Times New Roman" w:hAnsi="Times New Roman" w:cs="Times New Roman"/>
          <w:sz w:val="28"/>
          <w:szCs w:val="28"/>
        </w:rPr>
        <w:t xml:space="preserve"> </w:t>
      </w:r>
      <w:r w:rsidR="002879D6">
        <w:rPr>
          <w:rFonts w:ascii="Times New Roman" w:hAnsi="Times New Roman" w:cs="Times New Roman"/>
          <w:sz w:val="28"/>
          <w:szCs w:val="28"/>
        </w:rPr>
        <w:t xml:space="preserve"> форми навчання працює у дві зміни, викладаючи частину предметів дистанційно</w:t>
      </w:r>
      <w:r w:rsidRPr="00E631C1">
        <w:rPr>
          <w:rFonts w:ascii="Times New Roman" w:hAnsi="Times New Roman" w:cs="Times New Roman"/>
          <w:sz w:val="28"/>
          <w:szCs w:val="28"/>
        </w:rPr>
        <w:t>.</w:t>
      </w:r>
      <w:r w:rsidR="002879D6">
        <w:rPr>
          <w:rFonts w:ascii="Times New Roman" w:hAnsi="Times New Roman" w:cs="Times New Roman"/>
          <w:sz w:val="28"/>
          <w:szCs w:val="28"/>
        </w:rPr>
        <w:t xml:space="preserve"> Щодо такої форми роботи в межах ЗЗСО на початку навчального року було видано наказ, погоджений із відділом освіти, до якого підпорядковується заклад освіти.</w:t>
      </w:r>
      <w:r w:rsidR="00942014">
        <w:rPr>
          <w:rFonts w:ascii="Times New Roman" w:hAnsi="Times New Roman" w:cs="Times New Roman"/>
          <w:sz w:val="28"/>
          <w:szCs w:val="28"/>
        </w:rPr>
        <w:t xml:space="preserve"> При цьому, потреб у дистанційних зборах колективу не виникало, проте</w:t>
      </w:r>
      <w:r w:rsidRPr="00E631C1">
        <w:rPr>
          <w:rFonts w:ascii="Times New Roman" w:hAnsi="Times New Roman" w:cs="Times New Roman"/>
          <w:sz w:val="28"/>
          <w:szCs w:val="28"/>
        </w:rPr>
        <w:t xml:space="preserve"> </w:t>
      </w:r>
      <w:r w:rsidR="00F10291" w:rsidRPr="00E631C1">
        <w:rPr>
          <w:rFonts w:ascii="Times New Roman" w:hAnsi="Times New Roman" w:cs="Times New Roman"/>
          <w:sz w:val="28"/>
          <w:szCs w:val="28"/>
        </w:rPr>
        <w:t>в ЗЗСО існує можливість дистанційно долучатися до педагогічної наради осіб, за неможливості бути присутнім очно.</w:t>
      </w:r>
    </w:p>
    <w:p w14:paraId="53AF833C" w14:textId="44390FBC" w:rsidR="00F10291" w:rsidRPr="00E631C1" w:rsidRDefault="00F10291"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Під час уроків дистанційно більшість вчителів присутні в ЗЗСО, що дозвол</w:t>
      </w:r>
      <w:r w:rsidR="00942014">
        <w:rPr>
          <w:rFonts w:ascii="Times New Roman" w:hAnsi="Times New Roman" w:cs="Times New Roman"/>
          <w:sz w:val="28"/>
          <w:szCs w:val="28"/>
        </w:rPr>
        <w:t>яє</w:t>
      </w:r>
      <w:r w:rsidRPr="00E631C1">
        <w:rPr>
          <w:rFonts w:ascii="Times New Roman" w:hAnsi="Times New Roman" w:cs="Times New Roman"/>
          <w:sz w:val="28"/>
          <w:szCs w:val="28"/>
        </w:rPr>
        <w:t xml:space="preserve"> надавати їм допомогу у виникненні технічних ускладнень під час роботи.</w:t>
      </w:r>
      <w:r w:rsidR="002C7A6A" w:rsidRPr="00E631C1">
        <w:rPr>
          <w:rFonts w:ascii="Times New Roman" w:hAnsi="Times New Roman" w:cs="Times New Roman"/>
          <w:sz w:val="28"/>
          <w:szCs w:val="28"/>
        </w:rPr>
        <w:t xml:space="preserve"> У закладі налагоджена робота з приводу таких питань, на допомозі один одному адміністрація постійно наголошує на нарадах. Однак, слід відзначити, що допомога вчителям, які </w:t>
      </w:r>
      <w:r w:rsidR="00942014">
        <w:rPr>
          <w:rFonts w:ascii="Times New Roman" w:hAnsi="Times New Roman" w:cs="Times New Roman"/>
          <w:sz w:val="28"/>
          <w:szCs w:val="28"/>
        </w:rPr>
        <w:t xml:space="preserve">за певних обставин </w:t>
      </w:r>
      <w:r w:rsidR="002C7A6A" w:rsidRPr="00E631C1">
        <w:rPr>
          <w:rFonts w:ascii="Times New Roman" w:hAnsi="Times New Roman" w:cs="Times New Roman"/>
          <w:sz w:val="28"/>
          <w:szCs w:val="28"/>
        </w:rPr>
        <w:t>працювали віддалено не була</w:t>
      </w:r>
      <w:r w:rsidR="002E1B31" w:rsidRPr="00E631C1">
        <w:rPr>
          <w:rFonts w:ascii="Times New Roman" w:hAnsi="Times New Roman" w:cs="Times New Roman"/>
          <w:sz w:val="28"/>
          <w:szCs w:val="28"/>
        </w:rPr>
        <w:t xml:space="preserve"> </w:t>
      </w:r>
      <w:r w:rsidR="002E1B31" w:rsidRPr="00E631C1">
        <w:rPr>
          <w:rFonts w:ascii="Times New Roman" w:hAnsi="Times New Roman" w:cs="Times New Roman"/>
          <w:sz w:val="28"/>
          <w:szCs w:val="28"/>
        </w:rPr>
        <w:lastRenderedPageBreak/>
        <w:t xml:space="preserve">надана, що ускладнено через термінологію в комунікації між фахівцями в галузях </w:t>
      </w:r>
      <w:proofErr w:type="spellStart"/>
      <w:r w:rsidR="002E1B31" w:rsidRPr="00E631C1">
        <w:rPr>
          <w:rFonts w:ascii="Times New Roman" w:hAnsi="Times New Roman" w:cs="Times New Roman"/>
          <w:sz w:val="28"/>
          <w:szCs w:val="28"/>
        </w:rPr>
        <w:t>диджіталізації</w:t>
      </w:r>
      <w:proofErr w:type="spellEnd"/>
      <w:r w:rsidR="002E1B31" w:rsidRPr="00E631C1">
        <w:rPr>
          <w:rFonts w:ascii="Times New Roman" w:hAnsi="Times New Roman" w:cs="Times New Roman"/>
          <w:sz w:val="28"/>
          <w:szCs w:val="28"/>
        </w:rPr>
        <w:t xml:space="preserve"> та звичайними вчителями.</w:t>
      </w:r>
    </w:p>
    <w:p w14:paraId="2E5E2D32" w14:textId="24303D3E" w:rsidR="002E1B31" w:rsidRPr="00E631C1" w:rsidRDefault="002E1B31"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Таким чином, ми бачимо, що школи, які працюють </w:t>
      </w:r>
      <w:r w:rsidR="00942014">
        <w:rPr>
          <w:rFonts w:ascii="Times New Roman" w:hAnsi="Times New Roman" w:cs="Times New Roman"/>
          <w:sz w:val="28"/>
          <w:szCs w:val="28"/>
        </w:rPr>
        <w:t>у змішаній формі</w:t>
      </w:r>
      <w:r w:rsidRPr="00E631C1">
        <w:rPr>
          <w:rFonts w:ascii="Times New Roman" w:hAnsi="Times New Roman" w:cs="Times New Roman"/>
          <w:sz w:val="28"/>
          <w:szCs w:val="28"/>
        </w:rPr>
        <w:t xml:space="preserve"> краще реалізовують дистанційне навчання, готові до переходу до такої форми. Проте можливо кращий показник обумовлений </w:t>
      </w:r>
      <w:r w:rsidR="00942014">
        <w:rPr>
          <w:rFonts w:ascii="Times New Roman" w:hAnsi="Times New Roman" w:cs="Times New Roman"/>
          <w:sz w:val="28"/>
          <w:szCs w:val="28"/>
        </w:rPr>
        <w:t xml:space="preserve">змогою вчителів очно </w:t>
      </w:r>
      <w:proofErr w:type="spellStart"/>
      <w:r w:rsidR="00942014">
        <w:rPr>
          <w:rFonts w:ascii="Times New Roman" w:hAnsi="Times New Roman" w:cs="Times New Roman"/>
          <w:sz w:val="28"/>
          <w:szCs w:val="28"/>
        </w:rPr>
        <w:t>комунікувати</w:t>
      </w:r>
      <w:proofErr w:type="spellEnd"/>
      <w:r w:rsidR="00942014">
        <w:rPr>
          <w:rFonts w:ascii="Times New Roman" w:hAnsi="Times New Roman" w:cs="Times New Roman"/>
          <w:sz w:val="28"/>
          <w:szCs w:val="28"/>
        </w:rPr>
        <w:t>, отримувати усю необхідну допомогу за потреби</w:t>
      </w:r>
      <w:r w:rsidRPr="00E631C1">
        <w:rPr>
          <w:rFonts w:ascii="Times New Roman" w:hAnsi="Times New Roman" w:cs="Times New Roman"/>
          <w:sz w:val="28"/>
          <w:szCs w:val="28"/>
        </w:rPr>
        <w:t>.</w:t>
      </w:r>
    </w:p>
    <w:p w14:paraId="517A6147" w14:textId="50833A38" w:rsidR="00F12241" w:rsidRDefault="002E1B31" w:rsidP="00E631C1">
      <w:pPr>
        <w:spacing w:after="0" w:line="360" w:lineRule="auto"/>
        <w:ind w:firstLine="709"/>
        <w:jc w:val="both"/>
        <w:rPr>
          <w:rFonts w:ascii="Times New Roman" w:hAnsi="Times New Roman" w:cs="Times New Roman"/>
          <w:sz w:val="28"/>
          <w:szCs w:val="28"/>
        </w:rPr>
      </w:pPr>
      <w:bookmarkStart w:id="4" w:name="_Hlk184974019"/>
      <w:r w:rsidRPr="00B75107">
        <w:rPr>
          <w:rFonts w:ascii="Times New Roman" w:hAnsi="Times New Roman" w:cs="Times New Roman"/>
          <w:sz w:val="28"/>
          <w:szCs w:val="28"/>
        </w:rPr>
        <w:t xml:space="preserve">На останньому етапі експерименту </w:t>
      </w:r>
      <w:bookmarkStart w:id="5" w:name="_Hlk185059104"/>
      <w:r w:rsidRPr="00B75107">
        <w:rPr>
          <w:rFonts w:ascii="Times New Roman" w:hAnsi="Times New Roman" w:cs="Times New Roman"/>
          <w:sz w:val="28"/>
          <w:szCs w:val="28"/>
        </w:rPr>
        <w:t>було проведено опитування серед вчителів  обох шкіл</w:t>
      </w:r>
      <w:bookmarkEnd w:id="5"/>
      <w:r w:rsidRPr="00B75107">
        <w:rPr>
          <w:rFonts w:ascii="Times New Roman" w:hAnsi="Times New Roman" w:cs="Times New Roman"/>
          <w:sz w:val="28"/>
          <w:szCs w:val="28"/>
        </w:rPr>
        <w:t xml:space="preserve"> щодо ефективності управлінських рішень.</w:t>
      </w:r>
    </w:p>
    <w:p w14:paraId="2327D0EB" w14:textId="5370CA71" w:rsidR="00F12241" w:rsidRDefault="001040BE" w:rsidP="00E631C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72"/>
          <w:szCs w:val="72"/>
          <w14:ligatures w14:val="standardContextual"/>
        </w:rPr>
        <w:drawing>
          <wp:inline distT="0" distB="0" distL="0" distR="0" wp14:anchorId="29132ECA" wp14:editId="79532F89">
            <wp:extent cx="5486400" cy="3200400"/>
            <wp:effectExtent l="0" t="0" r="0" b="0"/>
            <wp:docPr id="39158680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933082" w14:textId="76B77B52" w:rsidR="00031A3B" w:rsidRPr="00031A3B" w:rsidRDefault="00031A3B" w:rsidP="00031A3B">
      <w:pPr>
        <w:spacing w:after="0" w:line="360" w:lineRule="auto"/>
        <w:ind w:firstLine="709"/>
        <w:jc w:val="center"/>
        <w:rPr>
          <w:rFonts w:ascii="Times New Roman" w:hAnsi="Times New Roman" w:cs="Times New Roman"/>
          <w:sz w:val="28"/>
          <w:szCs w:val="28"/>
        </w:rPr>
      </w:pPr>
      <w:r w:rsidRPr="00031A3B">
        <w:rPr>
          <w:rFonts w:ascii="Times New Roman" w:hAnsi="Times New Roman" w:cs="Times New Roman"/>
          <w:sz w:val="28"/>
          <w:szCs w:val="28"/>
        </w:rPr>
        <w:t>Рис. 2.</w:t>
      </w:r>
      <w:r>
        <w:rPr>
          <w:rFonts w:ascii="Times New Roman" w:hAnsi="Times New Roman" w:cs="Times New Roman"/>
          <w:sz w:val="28"/>
          <w:szCs w:val="28"/>
        </w:rPr>
        <w:t>3</w:t>
      </w:r>
      <w:r w:rsidRPr="00031A3B">
        <w:rPr>
          <w:rFonts w:ascii="Times New Roman" w:hAnsi="Times New Roman" w:cs="Times New Roman"/>
          <w:sz w:val="28"/>
          <w:szCs w:val="28"/>
        </w:rPr>
        <w:t xml:space="preserve">. </w:t>
      </w:r>
      <w:r>
        <w:rPr>
          <w:rFonts w:ascii="Times New Roman" w:hAnsi="Times New Roman" w:cs="Times New Roman"/>
          <w:sz w:val="28"/>
          <w:szCs w:val="28"/>
        </w:rPr>
        <w:t>Оцінка ефективності управлінських рішень</w:t>
      </w:r>
    </w:p>
    <w:p w14:paraId="67EBCBCC" w14:textId="77777777" w:rsidR="00031A3B" w:rsidRDefault="00031A3B" w:rsidP="00E631C1">
      <w:pPr>
        <w:spacing w:after="0" w:line="360" w:lineRule="auto"/>
        <w:ind w:firstLine="709"/>
        <w:jc w:val="both"/>
        <w:rPr>
          <w:rFonts w:ascii="Times New Roman" w:hAnsi="Times New Roman" w:cs="Times New Roman"/>
          <w:sz w:val="28"/>
          <w:szCs w:val="28"/>
        </w:rPr>
      </w:pPr>
    </w:p>
    <w:bookmarkEnd w:id="4"/>
    <w:p w14:paraId="4410647A" w14:textId="6E03DB6B" w:rsidR="005564E6" w:rsidRPr="005564E6" w:rsidRDefault="005564E6" w:rsidP="00B75107">
      <w:pPr>
        <w:spacing w:after="0" w:line="360" w:lineRule="auto"/>
        <w:ind w:firstLine="709"/>
        <w:jc w:val="both"/>
        <w:rPr>
          <w:rFonts w:ascii="Times New Roman" w:hAnsi="Times New Roman" w:cs="Times New Roman"/>
          <w:sz w:val="28"/>
          <w:szCs w:val="28"/>
          <w:lang w:val="ru-UA"/>
        </w:rPr>
      </w:pPr>
      <w:proofErr w:type="spellStart"/>
      <w:r w:rsidRPr="005564E6">
        <w:rPr>
          <w:rFonts w:ascii="Times New Roman" w:hAnsi="Times New Roman" w:cs="Times New Roman"/>
          <w:sz w:val="28"/>
          <w:szCs w:val="28"/>
          <w:lang w:val="ru-UA"/>
        </w:rPr>
        <w:t>Відповідно</w:t>
      </w:r>
      <w:proofErr w:type="spellEnd"/>
      <w:r w:rsidRPr="005564E6">
        <w:rPr>
          <w:rFonts w:ascii="Times New Roman" w:hAnsi="Times New Roman" w:cs="Times New Roman"/>
          <w:sz w:val="28"/>
          <w:szCs w:val="28"/>
          <w:lang w:val="ru-UA"/>
        </w:rPr>
        <w:t xml:space="preserve"> до </w:t>
      </w:r>
      <w:proofErr w:type="spellStart"/>
      <w:r w:rsidRPr="005564E6">
        <w:rPr>
          <w:rFonts w:ascii="Times New Roman" w:hAnsi="Times New Roman" w:cs="Times New Roman"/>
          <w:sz w:val="28"/>
          <w:szCs w:val="28"/>
          <w:lang w:val="ru-UA"/>
        </w:rPr>
        <w:t>результатів</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опитування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представлених</w:t>
      </w:r>
      <w:proofErr w:type="spellEnd"/>
      <w:r w:rsidRPr="005564E6">
        <w:rPr>
          <w:rFonts w:ascii="Times New Roman" w:hAnsi="Times New Roman" w:cs="Times New Roman"/>
          <w:sz w:val="28"/>
          <w:szCs w:val="28"/>
          <w:lang w:val="ru-UA"/>
        </w:rPr>
        <w:t xml:space="preserve"> на </w:t>
      </w:r>
      <w:proofErr w:type="spellStart"/>
      <w:r w:rsidRPr="005564E6">
        <w:rPr>
          <w:rFonts w:ascii="Times New Roman" w:hAnsi="Times New Roman" w:cs="Times New Roman"/>
          <w:sz w:val="28"/>
          <w:szCs w:val="28"/>
          <w:lang w:val="ru-UA"/>
        </w:rPr>
        <w:t>діаграмі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ефективність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управлінських</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рішень</w:t>
      </w:r>
      <w:proofErr w:type="spellEnd"/>
      <w:r w:rsidRPr="005564E6">
        <w:rPr>
          <w:rFonts w:ascii="Times New Roman" w:hAnsi="Times New Roman" w:cs="Times New Roman"/>
          <w:sz w:val="28"/>
          <w:szCs w:val="28"/>
          <w:lang w:val="ru-UA"/>
        </w:rPr>
        <w:t xml:space="preserve"> у </w:t>
      </w:r>
      <w:proofErr w:type="spellStart"/>
      <w:r w:rsidRPr="005564E6">
        <w:rPr>
          <w:rFonts w:ascii="Times New Roman" w:hAnsi="Times New Roman" w:cs="Times New Roman"/>
          <w:sz w:val="28"/>
          <w:szCs w:val="28"/>
          <w:lang w:val="ru-UA"/>
        </w:rPr>
        <w:t>Ліцеї</w:t>
      </w:r>
      <w:proofErr w:type="spellEnd"/>
      <w:r w:rsidRPr="005564E6">
        <w:rPr>
          <w:rFonts w:ascii="Times New Roman" w:hAnsi="Times New Roman" w:cs="Times New Roman"/>
          <w:sz w:val="28"/>
          <w:szCs w:val="28"/>
          <w:lang w:val="ru-UA"/>
        </w:rPr>
        <w:t xml:space="preserve"> №93 </w:t>
      </w:r>
      <w:proofErr w:type="spellStart"/>
      <w:r w:rsidRPr="005564E6">
        <w:rPr>
          <w:rFonts w:ascii="Times New Roman" w:hAnsi="Times New Roman" w:cs="Times New Roman"/>
          <w:sz w:val="28"/>
          <w:szCs w:val="28"/>
          <w:lang w:val="ru-UA"/>
        </w:rPr>
        <w:t>виявилася</w:t>
      </w:r>
      <w:proofErr w:type="spellEnd"/>
      <w:r w:rsidRPr="005564E6">
        <w:rPr>
          <w:rFonts w:ascii="Times New Roman" w:hAnsi="Times New Roman" w:cs="Times New Roman"/>
          <w:sz w:val="28"/>
          <w:szCs w:val="28"/>
          <w:lang w:val="ru-UA"/>
        </w:rPr>
        <w:t xml:space="preserve"> </w:t>
      </w:r>
      <w:r>
        <w:rPr>
          <w:rFonts w:ascii="Times New Roman" w:hAnsi="Times New Roman" w:cs="Times New Roman"/>
          <w:sz w:val="28"/>
          <w:szCs w:val="28"/>
          <w:lang w:val="ru-UA"/>
        </w:rPr>
        <w:t xml:space="preserve">трохи </w:t>
      </w:r>
      <w:proofErr w:type="spellStart"/>
      <w:r w:rsidRPr="005564E6">
        <w:rPr>
          <w:rFonts w:ascii="Times New Roman" w:hAnsi="Times New Roman" w:cs="Times New Roman"/>
          <w:sz w:val="28"/>
          <w:szCs w:val="28"/>
          <w:lang w:val="ru-UA"/>
        </w:rPr>
        <w:t>вищою</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ніж</w:t>
      </w:r>
      <w:proofErr w:type="spellEnd"/>
      <w:r w:rsidRPr="005564E6">
        <w:rPr>
          <w:rFonts w:ascii="Times New Roman" w:hAnsi="Times New Roman" w:cs="Times New Roman"/>
          <w:sz w:val="28"/>
          <w:szCs w:val="28"/>
          <w:lang w:val="ru-UA"/>
        </w:rPr>
        <w:t xml:space="preserve"> у ЗОШ №7, </w:t>
      </w:r>
      <w:proofErr w:type="spellStart"/>
      <w:r w:rsidRPr="005564E6">
        <w:rPr>
          <w:rFonts w:ascii="Times New Roman" w:hAnsi="Times New Roman" w:cs="Times New Roman"/>
          <w:sz w:val="28"/>
          <w:szCs w:val="28"/>
          <w:lang w:val="ru-UA"/>
        </w:rPr>
        <w:t>проте</w:t>
      </w:r>
      <w:proofErr w:type="spellEnd"/>
      <w:r w:rsidRPr="005564E6">
        <w:rPr>
          <w:rFonts w:ascii="Times New Roman" w:hAnsi="Times New Roman" w:cs="Times New Roman"/>
          <w:sz w:val="28"/>
          <w:szCs w:val="28"/>
          <w:lang w:val="ru-UA"/>
        </w:rPr>
        <w:t xml:space="preserve"> в </w:t>
      </w:r>
      <w:proofErr w:type="spellStart"/>
      <w:r w:rsidRPr="005564E6">
        <w:rPr>
          <w:rFonts w:ascii="Times New Roman" w:hAnsi="Times New Roman" w:cs="Times New Roman"/>
          <w:sz w:val="28"/>
          <w:szCs w:val="28"/>
          <w:lang w:val="ru-UA"/>
        </w:rPr>
        <w:t>обох</w:t>
      </w:r>
      <w:proofErr w:type="spellEnd"/>
      <w:r w:rsidRPr="005564E6">
        <w:rPr>
          <w:rFonts w:ascii="Times New Roman" w:hAnsi="Times New Roman" w:cs="Times New Roman"/>
          <w:sz w:val="28"/>
          <w:szCs w:val="28"/>
          <w:lang w:val="ru-UA"/>
        </w:rPr>
        <w:t xml:space="preserve"> закладах є </w:t>
      </w:r>
      <w:proofErr w:type="spellStart"/>
      <w:r w:rsidRPr="005564E6">
        <w:rPr>
          <w:rFonts w:ascii="Times New Roman" w:hAnsi="Times New Roman" w:cs="Times New Roman"/>
          <w:sz w:val="28"/>
          <w:szCs w:val="28"/>
          <w:lang w:val="ru-UA"/>
        </w:rPr>
        <w:t>аспекти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які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потребують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вдосконалення</w:t>
      </w:r>
      <w:proofErr w:type="spellEnd"/>
      <w:r w:rsidRPr="005564E6">
        <w:rPr>
          <w:rFonts w:ascii="Times New Roman" w:hAnsi="Times New Roman" w:cs="Times New Roman"/>
          <w:sz w:val="28"/>
          <w:szCs w:val="28"/>
          <w:lang w:val="ru-UA"/>
        </w:rPr>
        <w:t>.</w:t>
      </w:r>
    </w:p>
    <w:p w14:paraId="43EB691F" w14:textId="2D1F779F" w:rsidR="005564E6" w:rsidRPr="005564E6" w:rsidRDefault="005564E6" w:rsidP="005564E6">
      <w:pPr>
        <w:spacing w:after="0" w:line="360" w:lineRule="auto"/>
        <w:ind w:firstLine="709"/>
        <w:jc w:val="both"/>
        <w:rPr>
          <w:rFonts w:ascii="Times New Roman" w:hAnsi="Times New Roman" w:cs="Times New Roman"/>
          <w:sz w:val="28"/>
          <w:szCs w:val="28"/>
          <w:lang w:val="ru-UA"/>
        </w:rPr>
      </w:pPr>
      <w:r w:rsidRPr="005564E6">
        <w:rPr>
          <w:rFonts w:ascii="Times New Roman" w:hAnsi="Times New Roman" w:cs="Times New Roman"/>
          <w:sz w:val="28"/>
          <w:szCs w:val="28"/>
          <w:lang w:val="ru-UA"/>
        </w:rPr>
        <w:t xml:space="preserve">На </w:t>
      </w:r>
      <w:proofErr w:type="spellStart"/>
      <w:r w:rsidRPr="005564E6">
        <w:rPr>
          <w:rFonts w:ascii="Times New Roman" w:hAnsi="Times New Roman" w:cs="Times New Roman"/>
          <w:sz w:val="28"/>
          <w:szCs w:val="28"/>
          <w:lang w:val="ru-UA"/>
        </w:rPr>
        <w:t>питання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Наскільки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зручною</w:t>
      </w:r>
      <w:proofErr w:type="spellEnd"/>
      <w:r w:rsidRPr="005564E6">
        <w:rPr>
          <w:rFonts w:ascii="Times New Roman" w:hAnsi="Times New Roman" w:cs="Times New Roman"/>
          <w:sz w:val="28"/>
          <w:szCs w:val="28"/>
          <w:lang w:val="ru-UA"/>
        </w:rPr>
        <w:t xml:space="preserve"> є </w:t>
      </w:r>
      <w:proofErr w:type="spellStart"/>
      <w:r w:rsidRPr="005564E6">
        <w:rPr>
          <w:rFonts w:ascii="Times New Roman" w:hAnsi="Times New Roman" w:cs="Times New Roman"/>
          <w:sz w:val="28"/>
          <w:szCs w:val="28"/>
          <w:lang w:val="ru-UA"/>
        </w:rPr>
        <w:t>організація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освітнього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процесу</w:t>
      </w:r>
      <w:proofErr w:type="spellEnd"/>
      <w:r w:rsidRPr="005564E6">
        <w:rPr>
          <w:rFonts w:ascii="Times New Roman" w:hAnsi="Times New Roman" w:cs="Times New Roman"/>
          <w:sz w:val="28"/>
          <w:szCs w:val="28"/>
          <w:lang w:val="ru-UA"/>
        </w:rPr>
        <w:t xml:space="preserve"> у </w:t>
      </w:r>
      <w:proofErr w:type="spellStart"/>
      <w:r w:rsidRPr="005564E6">
        <w:rPr>
          <w:rFonts w:ascii="Times New Roman" w:hAnsi="Times New Roman" w:cs="Times New Roman"/>
          <w:sz w:val="28"/>
          <w:szCs w:val="28"/>
          <w:lang w:val="ru-UA"/>
        </w:rPr>
        <w:t>дистанційній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формі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учасники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опитування</w:t>
      </w:r>
      <w:proofErr w:type="spellEnd"/>
      <w:r w:rsidRPr="005564E6">
        <w:rPr>
          <w:rFonts w:ascii="Times New Roman" w:hAnsi="Times New Roman" w:cs="Times New Roman"/>
          <w:sz w:val="28"/>
          <w:szCs w:val="28"/>
          <w:lang w:val="ru-UA"/>
        </w:rPr>
        <w:t xml:space="preserve"> дали </w:t>
      </w:r>
      <w:proofErr w:type="spellStart"/>
      <w:r w:rsidRPr="005564E6">
        <w:rPr>
          <w:rFonts w:ascii="Times New Roman" w:hAnsi="Times New Roman" w:cs="Times New Roman"/>
          <w:sz w:val="28"/>
          <w:szCs w:val="28"/>
          <w:lang w:val="ru-UA"/>
        </w:rPr>
        <w:t>змішані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відповіді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Зокрема</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було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зазначено</w:t>
      </w:r>
      <w:proofErr w:type="spellEnd"/>
      <w:r w:rsidRPr="005564E6">
        <w:rPr>
          <w:rFonts w:ascii="Times New Roman" w:hAnsi="Times New Roman" w:cs="Times New Roman"/>
          <w:sz w:val="28"/>
          <w:szCs w:val="28"/>
          <w:lang w:val="ru-UA"/>
        </w:rPr>
        <w:t>: «</w:t>
      </w:r>
      <w:proofErr w:type="spellStart"/>
      <w:r w:rsidRPr="005564E6">
        <w:rPr>
          <w:rFonts w:ascii="Times New Roman" w:hAnsi="Times New Roman" w:cs="Times New Roman"/>
          <w:sz w:val="28"/>
          <w:szCs w:val="28"/>
          <w:lang w:val="ru-UA"/>
        </w:rPr>
        <w:t>Здебільшого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зручно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але</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розклад</w:t>
      </w:r>
      <w:proofErr w:type="spellEnd"/>
      <w:r w:rsidRPr="005564E6">
        <w:rPr>
          <w:rFonts w:ascii="Times New Roman" w:hAnsi="Times New Roman" w:cs="Times New Roman"/>
          <w:sz w:val="28"/>
          <w:szCs w:val="28"/>
          <w:lang w:val="ru-UA"/>
        </w:rPr>
        <w:t xml:space="preserve"> часто не </w:t>
      </w:r>
      <w:proofErr w:type="spellStart"/>
      <w:r w:rsidRPr="005564E6">
        <w:rPr>
          <w:rFonts w:ascii="Times New Roman" w:hAnsi="Times New Roman" w:cs="Times New Roman"/>
          <w:sz w:val="28"/>
          <w:szCs w:val="28"/>
          <w:lang w:val="ru-UA"/>
        </w:rPr>
        <w:t>враховує</w:t>
      </w:r>
      <w:proofErr w:type="spellEnd"/>
      <w:r w:rsidRPr="005564E6">
        <w:rPr>
          <w:rFonts w:ascii="Times New Roman" w:hAnsi="Times New Roman" w:cs="Times New Roman"/>
          <w:sz w:val="28"/>
          <w:szCs w:val="28"/>
          <w:lang w:val="ru-UA"/>
        </w:rPr>
        <w:t xml:space="preserve"> потреби </w:t>
      </w:r>
      <w:proofErr w:type="spellStart"/>
      <w:r w:rsidRPr="005564E6">
        <w:rPr>
          <w:rFonts w:ascii="Times New Roman" w:hAnsi="Times New Roman" w:cs="Times New Roman"/>
          <w:sz w:val="28"/>
          <w:szCs w:val="28"/>
          <w:lang w:val="ru-UA"/>
        </w:rPr>
        <w:t>учнів</w:t>
      </w:r>
      <w:proofErr w:type="spellEnd"/>
      <w:r w:rsidRPr="005564E6">
        <w:rPr>
          <w:rFonts w:ascii="Times New Roman" w:hAnsi="Times New Roman" w:cs="Times New Roman"/>
          <w:sz w:val="28"/>
          <w:szCs w:val="28"/>
          <w:lang w:val="ru-UA"/>
        </w:rPr>
        <w:t xml:space="preserve"> та </w:t>
      </w:r>
      <w:proofErr w:type="spellStart"/>
      <w:r w:rsidRPr="005564E6">
        <w:rPr>
          <w:rFonts w:ascii="Times New Roman" w:hAnsi="Times New Roman" w:cs="Times New Roman"/>
          <w:sz w:val="28"/>
          <w:szCs w:val="28"/>
          <w:lang w:val="ru-UA"/>
        </w:rPr>
        <w:t>вчителів</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що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ускладнює</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проведення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уроків</w:t>
      </w:r>
      <w:proofErr w:type="spellEnd"/>
      <w:r w:rsidRPr="005564E6">
        <w:rPr>
          <w:rFonts w:ascii="Times New Roman" w:hAnsi="Times New Roman" w:cs="Times New Roman"/>
          <w:sz w:val="28"/>
          <w:szCs w:val="28"/>
          <w:lang w:val="ru-UA"/>
        </w:rPr>
        <w:t xml:space="preserve">»; «Нам доводиться </w:t>
      </w:r>
      <w:proofErr w:type="spellStart"/>
      <w:r w:rsidRPr="005564E6">
        <w:rPr>
          <w:rFonts w:ascii="Times New Roman" w:hAnsi="Times New Roman" w:cs="Times New Roman"/>
          <w:sz w:val="28"/>
          <w:szCs w:val="28"/>
          <w:lang w:val="ru-UA"/>
        </w:rPr>
        <w:t>підлаштовуватись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під</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різні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платформи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які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обрали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адміністрація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чи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окремі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класи</w:t>
      </w:r>
      <w:proofErr w:type="spellEnd"/>
      <w:r w:rsidRPr="005564E6">
        <w:rPr>
          <w:rFonts w:ascii="Times New Roman" w:hAnsi="Times New Roman" w:cs="Times New Roman"/>
          <w:sz w:val="28"/>
          <w:szCs w:val="28"/>
          <w:lang w:val="ru-UA"/>
        </w:rPr>
        <w:t xml:space="preserve">, </w:t>
      </w:r>
      <w:r w:rsidRPr="005564E6">
        <w:rPr>
          <w:rFonts w:ascii="Times New Roman" w:hAnsi="Times New Roman" w:cs="Times New Roman"/>
          <w:sz w:val="28"/>
          <w:szCs w:val="28"/>
          <w:lang w:val="ru-UA"/>
        </w:rPr>
        <w:lastRenderedPageBreak/>
        <w:t xml:space="preserve">і </w:t>
      </w:r>
      <w:proofErr w:type="spellStart"/>
      <w:r w:rsidRPr="005564E6">
        <w:rPr>
          <w:rFonts w:ascii="Times New Roman" w:hAnsi="Times New Roman" w:cs="Times New Roman"/>
          <w:sz w:val="28"/>
          <w:szCs w:val="28"/>
          <w:lang w:val="ru-UA"/>
        </w:rPr>
        <w:t>це</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створює</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плутанину</w:t>
      </w:r>
      <w:proofErr w:type="spellEnd"/>
      <w:r w:rsidRPr="005564E6">
        <w:rPr>
          <w:rFonts w:ascii="Times New Roman" w:hAnsi="Times New Roman" w:cs="Times New Roman"/>
          <w:sz w:val="28"/>
          <w:szCs w:val="28"/>
          <w:lang w:val="ru-UA"/>
        </w:rPr>
        <w:t>»; «</w:t>
      </w:r>
      <w:proofErr w:type="spellStart"/>
      <w:r w:rsidRPr="005564E6">
        <w:rPr>
          <w:rFonts w:ascii="Times New Roman" w:hAnsi="Times New Roman" w:cs="Times New Roman"/>
          <w:sz w:val="28"/>
          <w:szCs w:val="28"/>
          <w:lang w:val="ru-UA"/>
        </w:rPr>
        <w:t>Іноді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бракує</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чіткого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планування</w:t>
      </w:r>
      <w:proofErr w:type="spellEnd"/>
      <w:r w:rsidRPr="005564E6">
        <w:rPr>
          <w:rFonts w:ascii="Times New Roman" w:hAnsi="Times New Roman" w:cs="Times New Roman"/>
          <w:sz w:val="28"/>
          <w:szCs w:val="28"/>
          <w:lang w:val="ru-UA"/>
        </w:rPr>
        <w:t xml:space="preserve">, особливо коли </w:t>
      </w:r>
      <w:proofErr w:type="spellStart"/>
      <w:r w:rsidRPr="005564E6">
        <w:rPr>
          <w:rFonts w:ascii="Times New Roman" w:hAnsi="Times New Roman" w:cs="Times New Roman"/>
          <w:sz w:val="28"/>
          <w:szCs w:val="28"/>
          <w:lang w:val="ru-UA"/>
        </w:rPr>
        <w:t>йдеться</w:t>
      </w:r>
      <w:proofErr w:type="spellEnd"/>
      <w:r w:rsidRPr="005564E6">
        <w:rPr>
          <w:rFonts w:ascii="Times New Roman" w:hAnsi="Times New Roman" w:cs="Times New Roman"/>
          <w:sz w:val="28"/>
          <w:szCs w:val="28"/>
          <w:lang w:val="ru-UA"/>
        </w:rPr>
        <w:t xml:space="preserve"> про </w:t>
      </w:r>
      <w:proofErr w:type="spellStart"/>
      <w:r w:rsidRPr="005564E6">
        <w:rPr>
          <w:rFonts w:ascii="Times New Roman" w:hAnsi="Times New Roman" w:cs="Times New Roman"/>
          <w:sz w:val="28"/>
          <w:szCs w:val="28"/>
          <w:lang w:val="ru-UA"/>
        </w:rPr>
        <w:t>взаємозаміну</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уроків</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або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проведення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додаткових</w:t>
      </w:r>
      <w:proofErr w:type="spellEnd"/>
      <w:r w:rsidRPr="005564E6">
        <w:rPr>
          <w:rFonts w:ascii="Times New Roman" w:hAnsi="Times New Roman" w:cs="Times New Roman"/>
          <w:sz w:val="28"/>
          <w:szCs w:val="28"/>
          <w:lang w:val="ru-UA"/>
        </w:rPr>
        <w:t xml:space="preserve"> занять». </w:t>
      </w:r>
      <w:proofErr w:type="spellStart"/>
      <w:r w:rsidRPr="005564E6">
        <w:rPr>
          <w:rFonts w:ascii="Times New Roman" w:hAnsi="Times New Roman" w:cs="Times New Roman"/>
          <w:sz w:val="28"/>
          <w:szCs w:val="28"/>
          <w:lang w:val="ru-UA"/>
        </w:rPr>
        <w:t>Це</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знаходить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відображення</w:t>
      </w:r>
      <w:proofErr w:type="spellEnd"/>
      <w:r w:rsidRPr="005564E6">
        <w:rPr>
          <w:rFonts w:ascii="Times New Roman" w:hAnsi="Times New Roman" w:cs="Times New Roman"/>
          <w:sz w:val="28"/>
          <w:szCs w:val="28"/>
          <w:lang w:val="ru-UA"/>
        </w:rPr>
        <w:t xml:space="preserve"> в </w:t>
      </w:r>
      <w:proofErr w:type="spellStart"/>
      <w:r w:rsidRPr="005564E6">
        <w:rPr>
          <w:rFonts w:ascii="Times New Roman" w:hAnsi="Times New Roman" w:cs="Times New Roman"/>
          <w:sz w:val="28"/>
          <w:szCs w:val="28"/>
          <w:lang w:val="ru-UA"/>
        </w:rPr>
        <w:t>оцінках</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Ліцей</w:t>
      </w:r>
      <w:proofErr w:type="spellEnd"/>
      <w:r w:rsidRPr="005564E6">
        <w:rPr>
          <w:rFonts w:ascii="Times New Roman" w:hAnsi="Times New Roman" w:cs="Times New Roman"/>
          <w:sz w:val="28"/>
          <w:szCs w:val="28"/>
          <w:lang w:val="ru-UA"/>
        </w:rPr>
        <w:t xml:space="preserve"> №93 </w:t>
      </w:r>
      <w:proofErr w:type="spellStart"/>
      <w:r w:rsidRPr="005564E6">
        <w:rPr>
          <w:rFonts w:ascii="Times New Roman" w:hAnsi="Times New Roman" w:cs="Times New Roman"/>
          <w:sz w:val="28"/>
          <w:szCs w:val="28"/>
          <w:lang w:val="ru-UA"/>
        </w:rPr>
        <w:t>отримав</w:t>
      </w:r>
      <w:proofErr w:type="spellEnd"/>
      <w:r w:rsidRPr="005564E6">
        <w:rPr>
          <w:rFonts w:ascii="Times New Roman" w:hAnsi="Times New Roman" w:cs="Times New Roman"/>
          <w:sz w:val="28"/>
          <w:szCs w:val="28"/>
          <w:lang w:val="ru-UA"/>
        </w:rPr>
        <w:t xml:space="preserve"> 3 </w:t>
      </w:r>
      <w:proofErr w:type="spellStart"/>
      <w:r w:rsidRPr="005564E6">
        <w:rPr>
          <w:rFonts w:ascii="Times New Roman" w:hAnsi="Times New Roman" w:cs="Times New Roman"/>
          <w:sz w:val="28"/>
          <w:szCs w:val="28"/>
          <w:lang w:val="ru-UA"/>
        </w:rPr>
        <w:t>бали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що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свідчить</w:t>
      </w:r>
      <w:proofErr w:type="spellEnd"/>
      <w:r w:rsidRPr="005564E6">
        <w:rPr>
          <w:rFonts w:ascii="Times New Roman" w:hAnsi="Times New Roman" w:cs="Times New Roman"/>
          <w:sz w:val="28"/>
          <w:szCs w:val="28"/>
          <w:lang w:val="ru-UA"/>
        </w:rPr>
        <w:t xml:space="preserve"> про </w:t>
      </w:r>
      <w:proofErr w:type="spellStart"/>
      <w:r w:rsidRPr="005564E6">
        <w:rPr>
          <w:rFonts w:ascii="Times New Roman" w:hAnsi="Times New Roman" w:cs="Times New Roman"/>
          <w:sz w:val="28"/>
          <w:szCs w:val="28"/>
          <w:lang w:val="ru-UA"/>
        </w:rPr>
        <w:t>задовільний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рівень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організації</w:t>
      </w:r>
      <w:proofErr w:type="spellEnd"/>
      <w:r w:rsidRPr="005564E6">
        <w:rPr>
          <w:rFonts w:ascii="Times New Roman" w:hAnsi="Times New Roman" w:cs="Times New Roman"/>
          <w:sz w:val="28"/>
          <w:szCs w:val="28"/>
          <w:lang w:val="ru-UA"/>
        </w:rPr>
        <w:t xml:space="preserve">, а ЗОШ </w:t>
      </w:r>
      <w:r w:rsidR="00241ADB" w:rsidRPr="005564E6">
        <w:rPr>
          <w:rFonts w:ascii="Times New Roman" w:hAnsi="Times New Roman" w:cs="Times New Roman"/>
          <w:sz w:val="28"/>
          <w:szCs w:val="28"/>
          <w:lang w:val="ru-UA"/>
        </w:rPr>
        <w:t>№7–2,3</w:t>
      </w:r>
      <w:r w:rsidRPr="005564E6">
        <w:rPr>
          <w:rFonts w:ascii="Times New Roman" w:hAnsi="Times New Roman" w:cs="Times New Roman"/>
          <w:sz w:val="28"/>
          <w:szCs w:val="28"/>
          <w:lang w:val="ru-UA"/>
        </w:rPr>
        <w:t xml:space="preserve"> бала, </w:t>
      </w:r>
      <w:proofErr w:type="spellStart"/>
      <w:r w:rsidRPr="005564E6">
        <w:rPr>
          <w:rFonts w:ascii="Times New Roman" w:hAnsi="Times New Roman" w:cs="Times New Roman"/>
          <w:sz w:val="28"/>
          <w:szCs w:val="28"/>
          <w:lang w:val="ru-UA"/>
        </w:rPr>
        <w:t>вказуючи</w:t>
      </w:r>
      <w:proofErr w:type="spellEnd"/>
      <w:r w:rsidRPr="005564E6">
        <w:rPr>
          <w:rFonts w:ascii="Times New Roman" w:hAnsi="Times New Roman" w:cs="Times New Roman"/>
          <w:sz w:val="28"/>
          <w:szCs w:val="28"/>
          <w:lang w:val="ru-UA"/>
        </w:rPr>
        <w:t xml:space="preserve"> на </w:t>
      </w:r>
      <w:proofErr w:type="spellStart"/>
      <w:r w:rsidRPr="005564E6">
        <w:rPr>
          <w:rFonts w:ascii="Times New Roman" w:hAnsi="Times New Roman" w:cs="Times New Roman"/>
          <w:sz w:val="28"/>
          <w:szCs w:val="28"/>
          <w:lang w:val="ru-UA"/>
        </w:rPr>
        <w:t>серйозні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труднощі</w:t>
      </w:r>
      <w:proofErr w:type="spellEnd"/>
      <w:r w:rsidRPr="005564E6">
        <w:rPr>
          <w:rFonts w:ascii="Times New Roman" w:hAnsi="Times New Roman" w:cs="Times New Roman"/>
          <w:sz w:val="28"/>
          <w:szCs w:val="28"/>
          <w:lang w:val="ru-UA"/>
        </w:rPr>
        <w:t xml:space="preserve"> у </w:t>
      </w:r>
      <w:proofErr w:type="spellStart"/>
      <w:r w:rsidRPr="005564E6">
        <w:rPr>
          <w:rFonts w:ascii="Times New Roman" w:hAnsi="Times New Roman" w:cs="Times New Roman"/>
          <w:sz w:val="28"/>
          <w:szCs w:val="28"/>
          <w:lang w:val="ru-UA"/>
        </w:rPr>
        <w:t>цьому</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аспекті</w:t>
      </w:r>
      <w:proofErr w:type="spellEnd"/>
      <w:r w:rsidRPr="005564E6">
        <w:rPr>
          <w:rFonts w:ascii="Times New Roman" w:hAnsi="Times New Roman" w:cs="Times New Roman"/>
          <w:sz w:val="28"/>
          <w:szCs w:val="28"/>
          <w:lang w:val="ru-UA"/>
        </w:rPr>
        <w:t>.</w:t>
      </w:r>
    </w:p>
    <w:p w14:paraId="392CAB12" w14:textId="77777777" w:rsidR="005564E6" w:rsidRPr="005564E6" w:rsidRDefault="005564E6" w:rsidP="005564E6">
      <w:pPr>
        <w:spacing w:after="0" w:line="360" w:lineRule="auto"/>
        <w:ind w:firstLine="709"/>
        <w:jc w:val="both"/>
        <w:rPr>
          <w:rFonts w:ascii="Times New Roman" w:hAnsi="Times New Roman" w:cs="Times New Roman"/>
          <w:sz w:val="28"/>
          <w:szCs w:val="28"/>
          <w:lang w:val="ru-UA"/>
        </w:rPr>
      </w:pPr>
      <w:proofErr w:type="spellStart"/>
      <w:r w:rsidRPr="005564E6">
        <w:rPr>
          <w:rFonts w:ascii="Times New Roman" w:hAnsi="Times New Roman" w:cs="Times New Roman"/>
          <w:sz w:val="28"/>
          <w:szCs w:val="28"/>
          <w:lang w:val="ru-UA"/>
        </w:rPr>
        <w:t>Питання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Чи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отримують</w:t>
      </w:r>
      <w:proofErr w:type="spellEnd"/>
      <w:r w:rsidRPr="005564E6">
        <w:rPr>
          <w:rFonts w:ascii="Times New Roman" w:hAnsi="Times New Roman" w:cs="Times New Roman"/>
          <w:sz w:val="28"/>
          <w:szCs w:val="28"/>
          <w:lang w:val="ru-UA"/>
        </w:rPr>
        <w:t xml:space="preserve"> вони </w:t>
      </w:r>
      <w:proofErr w:type="spellStart"/>
      <w:r w:rsidRPr="005564E6">
        <w:rPr>
          <w:rFonts w:ascii="Times New Roman" w:hAnsi="Times New Roman" w:cs="Times New Roman"/>
          <w:sz w:val="28"/>
          <w:szCs w:val="28"/>
          <w:lang w:val="ru-UA"/>
        </w:rPr>
        <w:t>своєчасну</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підтримку</w:t>
      </w:r>
      <w:proofErr w:type="spellEnd"/>
      <w:r w:rsidRPr="005564E6">
        <w:rPr>
          <w:rFonts w:ascii="Times New Roman" w:hAnsi="Times New Roman" w:cs="Times New Roman"/>
          <w:sz w:val="28"/>
          <w:szCs w:val="28"/>
          <w:lang w:val="ru-UA"/>
        </w:rPr>
        <w:t xml:space="preserve">» дозволило </w:t>
      </w:r>
      <w:proofErr w:type="spellStart"/>
      <w:r w:rsidRPr="005564E6">
        <w:rPr>
          <w:rFonts w:ascii="Times New Roman" w:hAnsi="Times New Roman" w:cs="Times New Roman"/>
          <w:sz w:val="28"/>
          <w:szCs w:val="28"/>
          <w:lang w:val="ru-UA"/>
        </w:rPr>
        <w:t>виявити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що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допомога</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надається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але</w:t>
      </w:r>
      <w:proofErr w:type="spellEnd"/>
      <w:r w:rsidRPr="005564E6">
        <w:rPr>
          <w:rFonts w:ascii="Times New Roman" w:hAnsi="Times New Roman" w:cs="Times New Roman"/>
          <w:sz w:val="28"/>
          <w:szCs w:val="28"/>
          <w:lang w:val="ru-UA"/>
        </w:rPr>
        <w:t xml:space="preserve"> не в тих </w:t>
      </w:r>
      <w:proofErr w:type="spellStart"/>
      <w:r w:rsidRPr="005564E6">
        <w:rPr>
          <w:rFonts w:ascii="Times New Roman" w:hAnsi="Times New Roman" w:cs="Times New Roman"/>
          <w:sz w:val="28"/>
          <w:szCs w:val="28"/>
          <w:lang w:val="ru-UA"/>
        </w:rPr>
        <w:t>обсягах</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яких</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очікують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вчителі</w:t>
      </w:r>
      <w:proofErr w:type="spellEnd"/>
      <w:r w:rsidRPr="005564E6">
        <w:rPr>
          <w:rFonts w:ascii="Times New Roman" w:hAnsi="Times New Roman" w:cs="Times New Roman"/>
          <w:sz w:val="28"/>
          <w:szCs w:val="28"/>
          <w:lang w:val="ru-UA"/>
        </w:rPr>
        <w:t xml:space="preserve">, і часто </w:t>
      </w:r>
      <w:proofErr w:type="spellStart"/>
      <w:r w:rsidRPr="005564E6">
        <w:rPr>
          <w:rFonts w:ascii="Times New Roman" w:hAnsi="Times New Roman" w:cs="Times New Roman"/>
          <w:sz w:val="28"/>
          <w:szCs w:val="28"/>
          <w:lang w:val="ru-UA"/>
        </w:rPr>
        <w:t>недостатньо</w:t>
      </w:r>
      <w:proofErr w:type="spellEnd"/>
      <w:r w:rsidRPr="005564E6">
        <w:rPr>
          <w:rFonts w:ascii="Times New Roman" w:hAnsi="Times New Roman" w:cs="Times New Roman"/>
          <w:sz w:val="28"/>
          <w:szCs w:val="28"/>
          <w:lang w:val="ru-UA"/>
        </w:rPr>
        <w:t xml:space="preserve"> оперативно. </w:t>
      </w:r>
      <w:proofErr w:type="spellStart"/>
      <w:r w:rsidRPr="005564E6">
        <w:rPr>
          <w:rFonts w:ascii="Times New Roman" w:hAnsi="Times New Roman" w:cs="Times New Roman"/>
          <w:sz w:val="28"/>
          <w:szCs w:val="28"/>
          <w:lang w:val="ru-UA"/>
        </w:rPr>
        <w:t>Більшість</w:t>
      </w:r>
      <w:proofErr w:type="spellEnd"/>
      <w:r w:rsidRPr="005564E6">
        <w:rPr>
          <w:rFonts w:ascii="Times New Roman" w:hAnsi="Times New Roman" w:cs="Times New Roman"/>
          <w:sz w:val="28"/>
          <w:szCs w:val="28"/>
          <w:lang w:val="ru-UA"/>
        </w:rPr>
        <w:t xml:space="preserve"> проблем, </w:t>
      </w:r>
      <w:proofErr w:type="spellStart"/>
      <w:r w:rsidRPr="005564E6">
        <w:rPr>
          <w:rFonts w:ascii="Times New Roman" w:hAnsi="Times New Roman" w:cs="Times New Roman"/>
          <w:sz w:val="28"/>
          <w:szCs w:val="28"/>
          <w:lang w:val="ru-UA"/>
        </w:rPr>
        <w:t>які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виникають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вирішуються</w:t>
      </w:r>
      <w:proofErr w:type="spellEnd"/>
      <w:r w:rsidRPr="005564E6">
        <w:rPr>
          <w:rFonts w:ascii="Times New Roman" w:hAnsi="Times New Roman" w:cs="Times New Roman"/>
          <w:sz w:val="28"/>
          <w:szCs w:val="28"/>
          <w:lang w:val="ru-UA"/>
        </w:rPr>
        <w:t xml:space="preserve"> педагогами </w:t>
      </w:r>
      <w:proofErr w:type="spellStart"/>
      <w:r w:rsidRPr="005564E6">
        <w:rPr>
          <w:rFonts w:ascii="Times New Roman" w:hAnsi="Times New Roman" w:cs="Times New Roman"/>
          <w:sz w:val="28"/>
          <w:szCs w:val="28"/>
          <w:lang w:val="ru-UA"/>
        </w:rPr>
        <w:t>самостійно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Це</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підтверджують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оцінки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Ліцей</w:t>
      </w:r>
      <w:proofErr w:type="spellEnd"/>
      <w:r w:rsidRPr="005564E6">
        <w:rPr>
          <w:rFonts w:ascii="Times New Roman" w:hAnsi="Times New Roman" w:cs="Times New Roman"/>
          <w:sz w:val="28"/>
          <w:szCs w:val="28"/>
          <w:lang w:val="ru-UA"/>
        </w:rPr>
        <w:t xml:space="preserve"> №93 </w:t>
      </w:r>
      <w:proofErr w:type="spellStart"/>
      <w:r w:rsidRPr="005564E6">
        <w:rPr>
          <w:rFonts w:ascii="Times New Roman" w:hAnsi="Times New Roman" w:cs="Times New Roman"/>
          <w:sz w:val="28"/>
          <w:szCs w:val="28"/>
          <w:lang w:val="ru-UA"/>
        </w:rPr>
        <w:t>отримав</w:t>
      </w:r>
      <w:proofErr w:type="spellEnd"/>
      <w:r w:rsidRPr="005564E6">
        <w:rPr>
          <w:rFonts w:ascii="Times New Roman" w:hAnsi="Times New Roman" w:cs="Times New Roman"/>
          <w:sz w:val="28"/>
          <w:szCs w:val="28"/>
          <w:lang w:val="ru-UA"/>
        </w:rPr>
        <w:t xml:space="preserve"> 3,8 бала, </w:t>
      </w:r>
      <w:proofErr w:type="spellStart"/>
      <w:r w:rsidRPr="005564E6">
        <w:rPr>
          <w:rFonts w:ascii="Times New Roman" w:hAnsi="Times New Roman" w:cs="Times New Roman"/>
          <w:sz w:val="28"/>
          <w:szCs w:val="28"/>
          <w:lang w:val="ru-UA"/>
        </w:rPr>
        <w:t>демонструючи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відносно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високий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рівень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підтримки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тоді</w:t>
      </w:r>
      <w:proofErr w:type="spellEnd"/>
      <w:r w:rsidRPr="005564E6">
        <w:rPr>
          <w:rFonts w:ascii="Times New Roman" w:hAnsi="Times New Roman" w:cs="Times New Roman"/>
          <w:sz w:val="28"/>
          <w:szCs w:val="28"/>
          <w:lang w:val="ru-UA"/>
        </w:rPr>
        <w:t xml:space="preserve"> як у ЗОШ №7 </w:t>
      </w:r>
      <w:proofErr w:type="spellStart"/>
      <w:r w:rsidRPr="005564E6">
        <w:rPr>
          <w:rFonts w:ascii="Times New Roman" w:hAnsi="Times New Roman" w:cs="Times New Roman"/>
          <w:sz w:val="28"/>
          <w:szCs w:val="28"/>
          <w:lang w:val="ru-UA"/>
        </w:rPr>
        <w:t>цей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показник</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склав</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лише</w:t>
      </w:r>
      <w:proofErr w:type="spellEnd"/>
      <w:r w:rsidRPr="005564E6">
        <w:rPr>
          <w:rFonts w:ascii="Times New Roman" w:hAnsi="Times New Roman" w:cs="Times New Roman"/>
          <w:sz w:val="28"/>
          <w:szCs w:val="28"/>
          <w:lang w:val="ru-UA"/>
        </w:rPr>
        <w:t xml:space="preserve"> 1,8 бала.</w:t>
      </w:r>
    </w:p>
    <w:p w14:paraId="01AB9F18" w14:textId="77777777" w:rsidR="005564E6" w:rsidRPr="005564E6" w:rsidRDefault="005564E6" w:rsidP="005564E6">
      <w:pPr>
        <w:spacing w:after="0" w:line="360" w:lineRule="auto"/>
        <w:ind w:firstLine="709"/>
        <w:jc w:val="both"/>
        <w:rPr>
          <w:rFonts w:ascii="Times New Roman" w:hAnsi="Times New Roman" w:cs="Times New Roman"/>
          <w:sz w:val="28"/>
          <w:szCs w:val="28"/>
          <w:lang w:val="ru-UA"/>
        </w:rPr>
      </w:pPr>
      <w:proofErr w:type="spellStart"/>
      <w:r w:rsidRPr="005564E6">
        <w:rPr>
          <w:rFonts w:ascii="Times New Roman" w:hAnsi="Times New Roman" w:cs="Times New Roman"/>
          <w:sz w:val="28"/>
          <w:szCs w:val="28"/>
          <w:lang w:val="ru-UA"/>
        </w:rPr>
        <w:t>Останнє</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питання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стосувалося</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оцінки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комунікації</w:t>
      </w:r>
      <w:proofErr w:type="spellEnd"/>
      <w:r w:rsidRPr="005564E6">
        <w:rPr>
          <w:rFonts w:ascii="Times New Roman" w:hAnsi="Times New Roman" w:cs="Times New Roman"/>
          <w:sz w:val="28"/>
          <w:szCs w:val="28"/>
          <w:lang w:val="ru-UA"/>
        </w:rPr>
        <w:t xml:space="preserve"> з </w:t>
      </w:r>
      <w:proofErr w:type="spellStart"/>
      <w:r w:rsidRPr="005564E6">
        <w:rPr>
          <w:rFonts w:ascii="Times New Roman" w:hAnsi="Times New Roman" w:cs="Times New Roman"/>
          <w:sz w:val="28"/>
          <w:szCs w:val="28"/>
          <w:lang w:val="ru-UA"/>
        </w:rPr>
        <w:t>адміністрацією</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Однією</w:t>
      </w:r>
      <w:proofErr w:type="spellEnd"/>
      <w:r w:rsidRPr="005564E6">
        <w:rPr>
          <w:rFonts w:ascii="Times New Roman" w:hAnsi="Times New Roman" w:cs="Times New Roman"/>
          <w:sz w:val="28"/>
          <w:szCs w:val="28"/>
          <w:lang w:val="ru-UA"/>
        </w:rPr>
        <w:t xml:space="preserve"> з </w:t>
      </w:r>
      <w:proofErr w:type="spellStart"/>
      <w:r w:rsidRPr="005564E6">
        <w:rPr>
          <w:rFonts w:ascii="Times New Roman" w:hAnsi="Times New Roman" w:cs="Times New Roman"/>
          <w:sz w:val="28"/>
          <w:szCs w:val="28"/>
          <w:lang w:val="ru-UA"/>
        </w:rPr>
        <w:t>яскравих</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відповідей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було</w:t>
      </w:r>
      <w:proofErr w:type="spellEnd"/>
      <w:r w:rsidRPr="005564E6">
        <w:rPr>
          <w:rFonts w:ascii="Times New Roman" w:hAnsi="Times New Roman" w:cs="Times New Roman"/>
          <w:sz w:val="28"/>
          <w:szCs w:val="28"/>
          <w:lang w:val="ru-UA"/>
        </w:rPr>
        <w:t>: «</w:t>
      </w:r>
      <w:proofErr w:type="spellStart"/>
      <w:r w:rsidRPr="005564E6">
        <w:rPr>
          <w:rFonts w:ascii="Times New Roman" w:hAnsi="Times New Roman" w:cs="Times New Roman"/>
          <w:sz w:val="28"/>
          <w:szCs w:val="28"/>
          <w:lang w:val="ru-UA"/>
        </w:rPr>
        <w:t>Загалом</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комунікація</w:t>
      </w:r>
      <w:proofErr w:type="spellEnd"/>
      <w:r w:rsidRPr="005564E6">
        <w:rPr>
          <w:rFonts w:ascii="Times New Roman" w:hAnsi="Times New Roman" w:cs="Times New Roman"/>
          <w:sz w:val="28"/>
          <w:szCs w:val="28"/>
          <w:lang w:val="ru-UA"/>
        </w:rPr>
        <w:t xml:space="preserve"> є, </w:t>
      </w:r>
      <w:proofErr w:type="spellStart"/>
      <w:r w:rsidRPr="005564E6">
        <w:rPr>
          <w:rFonts w:ascii="Times New Roman" w:hAnsi="Times New Roman" w:cs="Times New Roman"/>
          <w:sz w:val="28"/>
          <w:szCs w:val="28"/>
          <w:lang w:val="ru-UA"/>
        </w:rPr>
        <w:t>але</w:t>
      </w:r>
      <w:proofErr w:type="spellEnd"/>
      <w:r w:rsidRPr="005564E6">
        <w:rPr>
          <w:rFonts w:ascii="Times New Roman" w:hAnsi="Times New Roman" w:cs="Times New Roman"/>
          <w:sz w:val="28"/>
          <w:szCs w:val="28"/>
          <w:lang w:val="ru-UA"/>
        </w:rPr>
        <w:t xml:space="preserve"> вона не </w:t>
      </w:r>
      <w:proofErr w:type="spellStart"/>
      <w:r w:rsidRPr="005564E6">
        <w:rPr>
          <w:rFonts w:ascii="Times New Roman" w:hAnsi="Times New Roman" w:cs="Times New Roman"/>
          <w:sz w:val="28"/>
          <w:szCs w:val="28"/>
          <w:lang w:val="ru-UA"/>
        </w:rPr>
        <w:t>завжди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достатньо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ефективна</w:t>
      </w:r>
      <w:proofErr w:type="spellEnd"/>
      <w:r w:rsidRPr="005564E6">
        <w:rPr>
          <w:rFonts w:ascii="Times New Roman" w:hAnsi="Times New Roman" w:cs="Times New Roman"/>
          <w:sz w:val="28"/>
          <w:szCs w:val="28"/>
          <w:lang w:val="ru-UA"/>
        </w:rPr>
        <w:t xml:space="preserve">, особливо коли треба </w:t>
      </w:r>
      <w:proofErr w:type="spellStart"/>
      <w:r w:rsidRPr="005564E6">
        <w:rPr>
          <w:rFonts w:ascii="Times New Roman" w:hAnsi="Times New Roman" w:cs="Times New Roman"/>
          <w:sz w:val="28"/>
          <w:szCs w:val="28"/>
          <w:lang w:val="ru-UA"/>
        </w:rPr>
        <w:t>швидко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вирішити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якісь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технічні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чи</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організаційні</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моменти</w:t>
      </w:r>
      <w:proofErr w:type="spellEnd"/>
      <w:r w:rsidRPr="005564E6">
        <w:rPr>
          <w:rFonts w:ascii="Times New Roman" w:hAnsi="Times New Roman" w:cs="Times New Roman"/>
          <w:sz w:val="28"/>
          <w:szCs w:val="28"/>
          <w:lang w:val="ru-UA"/>
        </w:rPr>
        <w:t xml:space="preserve">». У </w:t>
      </w:r>
      <w:proofErr w:type="spellStart"/>
      <w:r w:rsidRPr="005564E6">
        <w:rPr>
          <w:rFonts w:ascii="Times New Roman" w:hAnsi="Times New Roman" w:cs="Times New Roman"/>
          <w:sz w:val="28"/>
          <w:szCs w:val="28"/>
          <w:lang w:val="ru-UA"/>
        </w:rPr>
        <w:t>Ліцеї</w:t>
      </w:r>
      <w:proofErr w:type="spellEnd"/>
      <w:r w:rsidRPr="005564E6">
        <w:rPr>
          <w:rFonts w:ascii="Times New Roman" w:hAnsi="Times New Roman" w:cs="Times New Roman"/>
          <w:sz w:val="28"/>
          <w:szCs w:val="28"/>
          <w:lang w:val="ru-UA"/>
        </w:rPr>
        <w:t xml:space="preserve"> №93 </w:t>
      </w:r>
      <w:proofErr w:type="spellStart"/>
      <w:r w:rsidRPr="005564E6">
        <w:rPr>
          <w:rFonts w:ascii="Times New Roman" w:hAnsi="Times New Roman" w:cs="Times New Roman"/>
          <w:sz w:val="28"/>
          <w:szCs w:val="28"/>
          <w:lang w:val="ru-UA"/>
        </w:rPr>
        <w:t>цей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показник</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склав</w:t>
      </w:r>
      <w:proofErr w:type="spellEnd"/>
      <w:r w:rsidRPr="005564E6">
        <w:rPr>
          <w:rFonts w:ascii="Times New Roman" w:hAnsi="Times New Roman" w:cs="Times New Roman"/>
          <w:sz w:val="28"/>
          <w:szCs w:val="28"/>
          <w:lang w:val="ru-UA"/>
        </w:rPr>
        <w:t xml:space="preserve"> 3,5 бала, </w:t>
      </w:r>
      <w:proofErr w:type="spellStart"/>
      <w:r w:rsidRPr="005564E6">
        <w:rPr>
          <w:rFonts w:ascii="Times New Roman" w:hAnsi="Times New Roman" w:cs="Times New Roman"/>
          <w:sz w:val="28"/>
          <w:szCs w:val="28"/>
          <w:lang w:val="ru-UA"/>
        </w:rPr>
        <w:t>що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свідчить</w:t>
      </w:r>
      <w:proofErr w:type="spellEnd"/>
      <w:r w:rsidRPr="005564E6">
        <w:rPr>
          <w:rFonts w:ascii="Times New Roman" w:hAnsi="Times New Roman" w:cs="Times New Roman"/>
          <w:sz w:val="28"/>
          <w:szCs w:val="28"/>
          <w:lang w:val="ru-UA"/>
        </w:rPr>
        <w:t xml:space="preserve"> про </w:t>
      </w:r>
      <w:proofErr w:type="spellStart"/>
      <w:r w:rsidRPr="005564E6">
        <w:rPr>
          <w:rFonts w:ascii="Times New Roman" w:hAnsi="Times New Roman" w:cs="Times New Roman"/>
          <w:sz w:val="28"/>
          <w:szCs w:val="28"/>
          <w:lang w:val="ru-UA"/>
        </w:rPr>
        <w:t>здебільшого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задовільний</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рівень</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взаємодії</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тоді</w:t>
      </w:r>
      <w:proofErr w:type="spellEnd"/>
      <w:r w:rsidRPr="005564E6">
        <w:rPr>
          <w:rFonts w:ascii="Times New Roman" w:hAnsi="Times New Roman" w:cs="Times New Roman"/>
          <w:sz w:val="28"/>
          <w:szCs w:val="28"/>
          <w:lang w:val="ru-UA"/>
        </w:rPr>
        <w:t xml:space="preserve"> як у ЗОШ №7 </w:t>
      </w:r>
      <w:proofErr w:type="spellStart"/>
      <w:r w:rsidRPr="005564E6">
        <w:rPr>
          <w:rFonts w:ascii="Times New Roman" w:hAnsi="Times New Roman" w:cs="Times New Roman"/>
          <w:sz w:val="28"/>
          <w:szCs w:val="28"/>
          <w:lang w:val="ru-UA"/>
        </w:rPr>
        <w:t>він</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був</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значно</w:t>
      </w:r>
      <w:proofErr w:type="spellEnd"/>
      <w:r w:rsidRPr="005564E6">
        <w:rPr>
          <w:rFonts w:ascii="Times New Roman" w:hAnsi="Times New Roman" w:cs="Times New Roman"/>
          <w:sz w:val="28"/>
          <w:szCs w:val="28"/>
          <w:lang w:val="ru-UA"/>
        </w:rPr>
        <w:t xml:space="preserve"> </w:t>
      </w:r>
      <w:proofErr w:type="spellStart"/>
      <w:r w:rsidRPr="005564E6">
        <w:rPr>
          <w:rFonts w:ascii="Times New Roman" w:hAnsi="Times New Roman" w:cs="Times New Roman"/>
          <w:sz w:val="28"/>
          <w:szCs w:val="28"/>
          <w:lang w:val="ru-UA"/>
        </w:rPr>
        <w:t>нижчим</w:t>
      </w:r>
      <w:proofErr w:type="spellEnd"/>
      <w:r w:rsidRPr="005564E6">
        <w:rPr>
          <w:rFonts w:ascii="Times New Roman" w:hAnsi="Times New Roman" w:cs="Times New Roman"/>
          <w:sz w:val="28"/>
          <w:szCs w:val="28"/>
          <w:lang w:val="ru-UA"/>
        </w:rPr>
        <w:t xml:space="preserve"> — 2 </w:t>
      </w:r>
      <w:proofErr w:type="spellStart"/>
      <w:r w:rsidRPr="005564E6">
        <w:rPr>
          <w:rFonts w:ascii="Times New Roman" w:hAnsi="Times New Roman" w:cs="Times New Roman"/>
          <w:sz w:val="28"/>
          <w:szCs w:val="28"/>
          <w:lang w:val="ru-UA"/>
        </w:rPr>
        <w:t>бали</w:t>
      </w:r>
      <w:proofErr w:type="spellEnd"/>
      <w:r w:rsidRPr="005564E6">
        <w:rPr>
          <w:rFonts w:ascii="Times New Roman" w:hAnsi="Times New Roman" w:cs="Times New Roman"/>
          <w:sz w:val="28"/>
          <w:szCs w:val="28"/>
          <w:lang w:val="ru-UA"/>
        </w:rPr>
        <w:t>.</w:t>
      </w:r>
    </w:p>
    <w:p w14:paraId="30030F1F" w14:textId="76C94D15" w:rsidR="005564E6" w:rsidRPr="005564E6" w:rsidRDefault="005564E6" w:rsidP="005564E6">
      <w:pPr>
        <w:spacing w:after="0" w:line="360" w:lineRule="auto"/>
        <w:ind w:firstLine="709"/>
        <w:jc w:val="both"/>
        <w:rPr>
          <w:rFonts w:ascii="Times New Roman" w:hAnsi="Times New Roman" w:cs="Times New Roman"/>
          <w:sz w:val="28"/>
          <w:szCs w:val="28"/>
          <w:lang w:val="ru-UA"/>
        </w:rPr>
      </w:pPr>
      <w:r w:rsidRPr="005564E6">
        <w:rPr>
          <w:rFonts w:ascii="Times New Roman" w:hAnsi="Times New Roman" w:cs="Times New Roman"/>
          <w:sz w:val="28"/>
          <w:szCs w:val="28"/>
        </w:rPr>
        <w:t>Отже, результати показують, що Ліцей №93 має вищу ефективність управлінських рішень за всіма критеріями. Водночас, обом закладам слід зосередитися на вдосконаленні організації освітнього процесу, покращенні підтримки педагогів і підвищенні ефективності комунікації, щоб досягти більш високих стандартів управління та навчання.</w:t>
      </w:r>
    </w:p>
    <w:p w14:paraId="741FE9AC" w14:textId="6B9A34E7" w:rsidR="00F92466" w:rsidRPr="00E631C1" w:rsidRDefault="00F92466" w:rsidP="00E631C1">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Таким чином, підсумовуючи можемо стверджувати, що загалом ЗЗСО має налагоджений механізм управління дистанційним навчанням, що обумовлено вже 5-річною практику його впровадження. Водночас, досі існують певні недоліки в роботі, які не завжди витікають з діяльності </w:t>
      </w:r>
      <w:r w:rsidR="00975337" w:rsidRPr="00E631C1">
        <w:rPr>
          <w:rFonts w:ascii="Times New Roman" w:hAnsi="Times New Roman" w:cs="Times New Roman"/>
          <w:sz w:val="28"/>
          <w:szCs w:val="28"/>
        </w:rPr>
        <w:t>адміністрації, а обумовлені технічними недоліками або браком навичок роботи серед педагогічного колективу.</w:t>
      </w:r>
      <w:r w:rsidR="00E631C1" w:rsidRPr="00E631C1">
        <w:rPr>
          <w:rFonts w:ascii="Times New Roman" w:hAnsi="Times New Roman" w:cs="Times New Roman"/>
          <w:sz w:val="28"/>
          <w:szCs w:val="28"/>
        </w:rPr>
        <w:t xml:space="preserve"> Результати експерименту свідчать про те, що, незважаючи на поступове формування управлінських підходів до дистанційного навчання, існують значні проблеми, які потребують вирішення. Зокрема, </w:t>
      </w:r>
      <w:r w:rsidR="00E631C1" w:rsidRPr="00E631C1">
        <w:rPr>
          <w:rFonts w:ascii="Times New Roman" w:hAnsi="Times New Roman" w:cs="Times New Roman"/>
          <w:sz w:val="28"/>
          <w:szCs w:val="28"/>
        </w:rPr>
        <w:lastRenderedPageBreak/>
        <w:t xml:space="preserve">необхідно: розробити єдині стандарти ведення документації для дистанційного навчання; забезпечити педагогічних працівників методичними рекомендаціями та технічною підтримкою; інтегрувати цифрові технології в адміністративну роботу та </w:t>
      </w:r>
      <w:r w:rsidR="00F12241">
        <w:rPr>
          <w:rFonts w:ascii="Times New Roman" w:hAnsi="Times New Roman" w:cs="Times New Roman"/>
          <w:sz w:val="28"/>
          <w:szCs w:val="28"/>
        </w:rPr>
        <w:t>освітній</w:t>
      </w:r>
      <w:r w:rsidR="00E631C1" w:rsidRPr="00E631C1">
        <w:rPr>
          <w:rFonts w:ascii="Times New Roman" w:hAnsi="Times New Roman" w:cs="Times New Roman"/>
          <w:sz w:val="28"/>
          <w:szCs w:val="28"/>
        </w:rPr>
        <w:t xml:space="preserve"> процес; вдосконалити системи моніторингу та комунікації.</w:t>
      </w:r>
    </w:p>
    <w:p w14:paraId="541382A2" w14:textId="77777777" w:rsidR="00A9240A" w:rsidRPr="00E631C1" w:rsidRDefault="00A9240A" w:rsidP="00E631C1">
      <w:pPr>
        <w:spacing w:after="0" w:line="360" w:lineRule="auto"/>
        <w:ind w:firstLine="709"/>
        <w:jc w:val="both"/>
        <w:rPr>
          <w:rFonts w:ascii="Times New Roman" w:hAnsi="Times New Roman" w:cs="Times New Roman"/>
          <w:sz w:val="28"/>
          <w:szCs w:val="28"/>
        </w:rPr>
      </w:pPr>
    </w:p>
    <w:p w14:paraId="668BDD7C" w14:textId="36FD0192" w:rsidR="00A9240A" w:rsidRPr="00E631C1" w:rsidRDefault="00220AF0" w:rsidP="00E631C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E631C1" w:rsidRPr="00E631C1">
        <w:rPr>
          <w:rFonts w:ascii="Times New Roman" w:hAnsi="Times New Roman" w:cs="Times New Roman"/>
          <w:b/>
          <w:sz w:val="28"/>
          <w:szCs w:val="28"/>
        </w:rPr>
        <w:t>.3. Розробка та впровадження управлінських рішень для підвищення ефективності дистанційного навчання.</w:t>
      </w:r>
    </w:p>
    <w:p w14:paraId="3827C0C6" w14:textId="77681ABA" w:rsidR="000862E5" w:rsidRPr="002C1880" w:rsidRDefault="000862E5" w:rsidP="002C1880">
      <w:pPr>
        <w:spacing w:after="0" w:line="360" w:lineRule="auto"/>
        <w:ind w:firstLine="709"/>
        <w:jc w:val="both"/>
        <w:rPr>
          <w:rFonts w:ascii="Times New Roman" w:hAnsi="Times New Roman" w:cs="Times New Roman"/>
          <w:sz w:val="28"/>
          <w:szCs w:val="28"/>
        </w:rPr>
      </w:pPr>
      <w:r w:rsidRPr="00E631C1">
        <w:rPr>
          <w:rFonts w:ascii="Times New Roman" w:hAnsi="Times New Roman" w:cs="Times New Roman"/>
          <w:sz w:val="28"/>
          <w:szCs w:val="28"/>
        </w:rPr>
        <w:t xml:space="preserve">Проведений експеримент дозволив нам засвідчити про наявність певних проблем в організації дистанційного навчання в ЗЗСО. </w:t>
      </w:r>
      <w:r w:rsidRPr="002C1880">
        <w:rPr>
          <w:rFonts w:ascii="Times New Roman" w:hAnsi="Times New Roman" w:cs="Times New Roman"/>
          <w:sz w:val="28"/>
          <w:szCs w:val="28"/>
        </w:rPr>
        <w:t>Тому в</w:t>
      </w:r>
      <w:r w:rsidR="002739F8">
        <w:rPr>
          <w:rFonts w:ascii="Times New Roman" w:hAnsi="Times New Roman" w:cs="Times New Roman"/>
          <w:sz w:val="28"/>
          <w:szCs w:val="28"/>
        </w:rPr>
        <w:t>и</w:t>
      </w:r>
      <w:r w:rsidRPr="002C1880">
        <w:rPr>
          <w:rFonts w:ascii="Times New Roman" w:hAnsi="Times New Roman" w:cs="Times New Roman"/>
          <w:sz w:val="28"/>
          <w:szCs w:val="28"/>
        </w:rPr>
        <w:t>никає потреба у створенні рекомендацій з впровадження управлінських рішень для підвищення ефективності дистанційного навчання.</w:t>
      </w:r>
    </w:p>
    <w:p w14:paraId="418721CB" w14:textId="6FD64316" w:rsidR="00B22163" w:rsidRPr="002C1880" w:rsidRDefault="00B22163"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Перше, на чому хочемо наголосити – це удосконалення наявної в ЗЗСО документації щодо дистанційного навчання. Так, адміністрація має відповідні розпорядження уряду та органів місцевого самоврядування, продукує власні накази про переведення на дистанційне навчання. Проте, ЗЗСО, які працюють переважно в </w:t>
      </w:r>
      <w:r w:rsidR="00895384">
        <w:rPr>
          <w:rFonts w:ascii="Times New Roman" w:hAnsi="Times New Roman" w:cs="Times New Roman"/>
          <w:sz w:val="28"/>
          <w:szCs w:val="28"/>
        </w:rPr>
        <w:t>очному або змішаному</w:t>
      </w:r>
      <w:r w:rsidRPr="002C1880">
        <w:rPr>
          <w:rFonts w:ascii="Times New Roman" w:hAnsi="Times New Roman" w:cs="Times New Roman"/>
          <w:sz w:val="28"/>
          <w:szCs w:val="28"/>
        </w:rPr>
        <w:t xml:space="preserve"> режим</w:t>
      </w:r>
      <w:r w:rsidR="00895384">
        <w:rPr>
          <w:rFonts w:ascii="Times New Roman" w:hAnsi="Times New Roman" w:cs="Times New Roman"/>
          <w:sz w:val="28"/>
          <w:szCs w:val="28"/>
        </w:rPr>
        <w:t>ах</w:t>
      </w:r>
      <w:r w:rsidRPr="002C1880">
        <w:rPr>
          <w:rFonts w:ascii="Times New Roman" w:hAnsi="Times New Roman" w:cs="Times New Roman"/>
          <w:sz w:val="28"/>
          <w:szCs w:val="28"/>
        </w:rPr>
        <w:t xml:space="preserve"> ведуть лише паперову документацію, електронні є допоміжними і навпаки, у дистанційних школах відсутня паперова документація. Дублювання на наш погляд хоча і може здатися зайвою роботою, проте допомагає краще зберегти усі документи та надати їх копії у випадку втрати іншої форми.</w:t>
      </w:r>
    </w:p>
    <w:p w14:paraId="18040F7B" w14:textId="1133E096" w:rsidR="00895384" w:rsidRPr="00895384" w:rsidRDefault="00895384" w:rsidP="002739F8">
      <w:pPr>
        <w:spacing w:after="0" w:line="360" w:lineRule="auto"/>
        <w:ind w:firstLine="709"/>
        <w:jc w:val="both"/>
        <w:rPr>
          <w:rFonts w:ascii="Times New Roman" w:hAnsi="Times New Roman" w:cs="Times New Roman"/>
          <w:sz w:val="28"/>
          <w:szCs w:val="28"/>
          <w:lang w:val="ru-UA"/>
        </w:rPr>
      </w:pPr>
      <w:proofErr w:type="spellStart"/>
      <w:r w:rsidRPr="00895384">
        <w:rPr>
          <w:rFonts w:ascii="Times New Roman" w:hAnsi="Times New Roman" w:cs="Times New Roman"/>
          <w:sz w:val="28"/>
          <w:szCs w:val="28"/>
          <w:lang w:val="ru-UA"/>
        </w:rPr>
        <w:t>Гіршою</w:t>
      </w:r>
      <w:proofErr w:type="spellEnd"/>
      <w:r w:rsidRPr="00895384">
        <w:rPr>
          <w:rFonts w:ascii="Times New Roman" w:hAnsi="Times New Roman" w:cs="Times New Roman"/>
          <w:sz w:val="28"/>
          <w:szCs w:val="28"/>
          <w:lang w:val="ru-UA"/>
        </w:rPr>
        <w:t xml:space="preserve"> є </w:t>
      </w:r>
      <w:proofErr w:type="spellStart"/>
      <w:r w:rsidRPr="00895384">
        <w:rPr>
          <w:rFonts w:ascii="Times New Roman" w:hAnsi="Times New Roman" w:cs="Times New Roman"/>
          <w:sz w:val="28"/>
          <w:szCs w:val="28"/>
          <w:lang w:val="ru-UA"/>
        </w:rPr>
        <w:t>ситуація</w:t>
      </w:r>
      <w:proofErr w:type="spellEnd"/>
      <w:r w:rsidRPr="00895384">
        <w:rPr>
          <w:rFonts w:ascii="Times New Roman" w:hAnsi="Times New Roman" w:cs="Times New Roman"/>
          <w:sz w:val="28"/>
          <w:szCs w:val="28"/>
          <w:lang w:val="ru-UA"/>
        </w:rPr>
        <w:t xml:space="preserve"> з </w:t>
      </w:r>
      <w:proofErr w:type="spellStart"/>
      <w:r w:rsidRPr="00895384">
        <w:rPr>
          <w:rFonts w:ascii="Times New Roman" w:hAnsi="Times New Roman" w:cs="Times New Roman"/>
          <w:sz w:val="28"/>
          <w:szCs w:val="28"/>
          <w:lang w:val="ru-UA"/>
        </w:rPr>
        <w:t>документацією</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вчителів</w:t>
      </w:r>
      <w:proofErr w:type="spellEnd"/>
      <w:r w:rsidRPr="00895384">
        <w:rPr>
          <w:rFonts w:ascii="Times New Roman" w:hAnsi="Times New Roman" w:cs="Times New Roman"/>
          <w:sz w:val="28"/>
          <w:szCs w:val="28"/>
          <w:lang w:val="ru-UA"/>
        </w:rPr>
        <w:t xml:space="preserve">, яка </w:t>
      </w:r>
      <w:proofErr w:type="spellStart"/>
      <w:r w:rsidRPr="00895384">
        <w:rPr>
          <w:rFonts w:ascii="Times New Roman" w:hAnsi="Times New Roman" w:cs="Times New Roman"/>
          <w:sz w:val="28"/>
          <w:szCs w:val="28"/>
          <w:lang w:val="ru-UA"/>
        </w:rPr>
        <w:t>наразі</w:t>
      </w:r>
      <w:proofErr w:type="spellEnd"/>
      <w:r w:rsidRPr="00895384">
        <w:rPr>
          <w:rFonts w:ascii="Times New Roman" w:hAnsi="Times New Roman" w:cs="Times New Roman"/>
          <w:sz w:val="28"/>
          <w:szCs w:val="28"/>
          <w:lang w:val="ru-UA"/>
        </w:rPr>
        <w:t xml:space="preserve"> не </w:t>
      </w:r>
      <w:proofErr w:type="spellStart"/>
      <w:r w:rsidRPr="00895384">
        <w:rPr>
          <w:rFonts w:ascii="Times New Roman" w:hAnsi="Times New Roman" w:cs="Times New Roman"/>
          <w:sz w:val="28"/>
          <w:szCs w:val="28"/>
          <w:lang w:val="ru-UA"/>
        </w:rPr>
        <w:t>орієнтована</w:t>
      </w:r>
      <w:proofErr w:type="spellEnd"/>
      <w:r w:rsidRPr="00895384">
        <w:rPr>
          <w:rFonts w:ascii="Times New Roman" w:hAnsi="Times New Roman" w:cs="Times New Roman"/>
          <w:sz w:val="28"/>
          <w:szCs w:val="28"/>
          <w:lang w:val="ru-UA"/>
        </w:rPr>
        <w:t xml:space="preserve"> на </w:t>
      </w:r>
      <w:proofErr w:type="spellStart"/>
      <w:r w:rsidRPr="00895384">
        <w:rPr>
          <w:rFonts w:ascii="Times New Roman" w:hAnsi="Times New Roman" w:cs="Times New Roman"/>
          <w:sz w:val="28"/>
          <w:szCs w:val="28"/>
          <w:lang w:val="ru-UA"/>
        </w:rPr>
        <w:t>дистанційне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 xml:space="preserve">. На наш </w:t>
      </w:r>
      <w:proofErr w:type="spellStart"/>
      <w:r w:rsidRPr="00895384">
        <w:rPr>
          <w:rFonts w:ascii="Times New Roman" w:hAnsi="Times New Roman" w:cs="Times New Roman"/>
          <w:sz w:val="28"/>
          <w:szCs w:val="28"/>
          <w:lang w:val="ru-UA"/>
        </w:rPr>
        <w:t>погляд</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організація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дистанційного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 xml:space="preserve"> буде </w:t>
      </w:r>
      <w:proofErr w:type="spellStart"/>
      <w:r w:rsidRPr="00895384">
        <w:rPr>
          <w:rFonts w:ascii="Times New Roman" w:hAnsi="Times New Roman" w:cs="Times New Roman"/>
          <w:sz w:val="28"/>
          <w:szCs w:val="28"/>
          <w:lang w:val="ru-UA"/>
        </w:rPr>
        <w:t>ефективною</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якщо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вчителі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матимуть</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готові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плани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роботи</w:t>
      </w:r>
      <w:proofErr w:type="spellEnd"/>
      <w:r w:rsidRPr="00895384">
        <w:rPr>
          <w:rFonts w:ascii="Times New Roman" w:hAnsi="Times New Roman" w:cs="Times New Roman"/>
          <w:sz w:val="28"/>
          <w:szCs w:val="28"/>
          <w:lang w:val="ru-UA"/>
        </w:rPr>
        <w:t xml:space="preserve"> в </w:t>
      </w:r>
      <w:proofErr w:type="spellStart"/>
      <w:r w:rsidRPr="00895384">
        <w:rPr>
          <w:rFonts w:ascii="Times New Roman" w:hAnsi="Times New Roman" w:cs="Times New Roman"/>
          <w:sz w:val="28"/>
          <w:szCs w:val="28"/>
          <w:lang w:val="ru-UA"/>
        </w:rPr>
        <w:t>різних</w:t>
      </w:r>
      <w:proofErr w:type="spellEnd"/>
      <w:r w:rsidRPr="00895384">
        <w:rPr>
          <w:rFonts w:ascii="Times New Roman" w:hAnsi="Times New Roman" w:cs="Times New Roman"/>
          <w:sz w:val="28"/>
          <w:szCs w:val="28"/>
          <w:lang w:val="ru-UA"/>
        </w:rPr>
        <w:t xml:space="preserve"> формах: </w:t>
      </w:r>
      <w:proofErr w:type="spellStart"/>
      <w:r w:rsidRPr="00895384">
        <w:rPr>
          <w:rFonts w:ascii="Times New Roman" w:hAnsi="Times New Roman" w:cs="Times New Roman"/>
          <w:sz w:val="28"/>
          <w:szCs w:val="28"/>
          <w:lang w:val="ru-UA"/>
        </w:rPr>
        <w:t>очній</w:t>
      </w:r>
      <w:proofErr w:type="spellEnd"/>
      <w:r w:rsidRPr="00895384">
        <w:rPr>
          <w:rFonts w:ascii="Times New Roman" w:hAnsi="Times New Roman" w:cs="Times New Roman"/>
          <w:sz w:val="28"/>
          <w:szCs w:val="28"/>
          <w:lang w:val="ru-UA"/>
        </w:rPr>
        <w:t>,</w:t>
      </w:r>
      <w:r w:rsidR="000C0F1C">
        <w:rPr>
          <w:rFonts w:ascii="Times New Roman" w:hAnsi="Times New Roman" w:cs="Times New Roman"/>
          <w:sz w:val="28"/>
          <w:szCs w:val="28"/>
          <w:lang w:val="ru-UA"/>
        </w:rPr>
        <w:t xml:space="preserve"> </w:t>
      </w:r>
      <w:proofErr w:type="spellStart"/>
      <w:r w:rsidR="000C0F1C">
        <w:rPr>
          <w:rFonts w:ascii="Times New Roman" w:hAnsi="Times New Roman" w:cs="Times New Roman"/>
          <w:sz w:val="28"/>
          <w:szCs w:val="28"/>
          <w:lang w:val="ru-UA"/>
        </w:rPr>
        <w:t>змішаній</w:t>
      </w:r>
      <w:proofErr w:type="spellEnd"/>
      <w:r w:rsidR="002739F8">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дистанційній</w:t>
      </w:r>
      <w:proofErr w:type="spellEnd"/>
      <w:r w:rsidRPr="00895384">
        <w:rPr>
          <w:rFonts w:ascii="Times New Roman" w:hAnsi="Times New Roman" w:cs="Times New Roman"/>
          <w:sz w:val="28"/>
          <w:szCs w:val="28"/>
          <w:lang w:val="ru-UA"/>
        </w:rPr>
        <w:t xml:space="preserve"> в асинхронному </w:t>
      </w:r>
      <w:proofErr w:type="spellStart"/>
      <w:r w:rsidRPr="00895384">
        <w:rPr>
          <w:rFonts w:ascii="Times New Roman" w:hAnsi="Times New Roman" w:cs="Times New Roman"/>
          <w:sz w:val="28"/>
          <w:szCs w:val="28"/>
          <w:lang w:val="ru-UA"/>
        </w:rPr>
        <w:t>режимі</w:t>
      </w:r>
      <w:proofErr w:type="spellEnd"/>
      <w:r w:rsidRPr="00895384">
        <w:rPr>
          <w:rFonts w:ascii="Times New Roman" w:hAnsi="Times New Roman" w:cs="Times New Roman"/>
          <w:sz w:val="28"/>
          <w:szCs w:val="28"/>
          <w:lang w:val="ru-UA"/>
        </w:rPr>
        <w:t xml:space="preserve"> та </w:t>
      </w:r>
      <w:proofErr w:type="spellStart"/>
      <w:r w:rsidRPr="00895384">
        <w:rPr>
          <w:rFonts w:ascii="Times New Roman" w:hAnsi="Times New Roman" w:cs="Times New Roman"/>
          <w:sz w:val="28"/>
          <w:szCs w:val="28"/>
          <w:lang w:val="ru-UA"/>
        </w:rPr>
        <w:t>дистанційній</w:t>
      </w:r>
      <w:proofErr w:type="spellEnd"/>
      <w:r w:rsidRPr="00895384">
        <w:rPr>
          <w:rFonts w:ascii="Times New Roman" w:hAnsi="Times New Roman" w:cs="Times New Roman"/>
          <w:sz w:val="28"/>
          <w:szCs w:val="28"/>
          <w:lang w:val="ru-UA"/>
        </w:rPr>
        <w:t xml:space="preserve"> в синхронному </w:t>
      </w:r>
      <w:proofErr w:type="spellStart"/>
      <w:r w:rsidRPr="00895384">
        <w:rPr>
          <w:rFonts w:ascii="Times New Roman" w:hAnsi="Times New Roman" w:cs="Times New Roman"/>
          <w:sz w:val="28"/>
          <w:szCs w:val="28"/>
          <w:lang w:val="ru-UA"/>
        </w:rPr>
        <w:t>режимі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Календарні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плани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повинні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містити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чітке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розмежування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змісту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навчального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матеріалу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залежно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від</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обраної</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форми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 xml:space="preserve">, а </w:t>
      </w:r>
      <w:proofErr w:type="spellStart"/>
      <w:r w:rsidRPr="00895384">
        <w:rPr>
          <w:rFonts w:ascii="Times New Roman" w:hAnsi="Times New Roman" w:cs="Times New Roman"/>
          <w:sz w:val="28"/>
          <w:szCs w:val="28"/>
          <w:lang w:val="ru-UA"/>
        </w:rPr>
        <w:t>плани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уроків</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мають</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передбачати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використання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конкретних</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цифрових</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інструментів</w:t>
      </w:r>
      <w:proofErr w:type="spellEnd"/>
      <w:r w:rsidRPr="00895384">
        <w:rPr>
          <w:rFonts w:ascii="Times New Roman" w:hAnsi="Times New Roman" w:cs="Times New Roman"/>
          <w:sz w:val="28"/>
          <w:szCs w:val="28"/>
          <w:lang w:val="ru-UA"/>
        </w:rPr>
        <w:t xml:space="preserve"> і платформ для кожного </w:t>
      </w:r>
      <w:proofErr w:type="spellStart"/>
      <w:r w:rsidRPr="00895384">
        <w:rPr>
          <w:rFonts w:ascii="Times New Roman" w:hAnsi="Times New Roman" w:cs="Times New Roman"/>
          <w:sz w:val="28"/>
          <w:szCs w:val="28"/>
          <w:lang w:val="ru-UA"/>
        </w:rPr>
        <w:t>етапу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заняття</w:t>
      </w:r>
      <w:proofErr w:type="spellEnd"/>
      <w:r w:rsidRPr="00895384">
        <w:rPr>
          <w:rFonts w:ascii="Times New Roman" w:hAnsi="Times New Roman" w:cs="Times New Roman"/>
          <w:sz w:val="28"/>
          <w:szCs w:val="28"/>
          <w:lang w:val="ru-UA"/>
        </w:rPr>
        <w:t xml:space="preserve">. Таким чином, не </w:t>
      </w:r>
      <w:proofErr w:type="spellStart"/>
      <w:r w:rsidRPr="00895384">
        <w:rPr>
          <w:rFonts w:ascii="Times New Roman" w:hAnsi="Times New Roman" w:cs="Times New Roman"/>
          <w:sz w:val="28"/>
          <w:szCs w:val="28"/>
          <w:lang w:val="ru-UA"/>
        </w:rPr>
        <w:t>відбудеться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переривання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освітнього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процесу</w:t>
      </w:r>
      <w:proofErr w:type="spellEnd"/>
      <w:r w:rsidRPr="00895384">
        <w:rPr>
          <w:rFonts w:ascii="Times New Roman" w:hAnsi="Times New Roman" w:cs="Times New Roman"/>
          <w:sz w:val="28"/>
          <w:szCs w:val="28"/>
          <w:lang w:val="ru-UA"/>
        </w:rPr>
        <w:t xml:space="preserve">, і </w:t>
      </w:r>
      <w:proofErr w:type="spellStart"/>
      <w:r w:rsidRPr="00895384">
        <w:rPr>
          <w:rFonts w:ascii="Times New Roman" w:hAnsi="Times New Roman" w:cs="Times New Roman"/>
          <w:sz w:val="28"/>
          <w:szCs w:val="28"/>
          <w:lang w:val="ru-UA"/>
        </w:rPr>
        <w:t>вчителі</w:t>
      </w:r>
      <w:proofErr w:type="spellEnd"/>
      <w:r w:rsidRPr="00895384">
        <w:rPr>
          <w:rFonts w:ascii="Times New Roman" w:hAnsi="Times New Roman" w:cs="Times New Roman"/>
          <w:sz w:val="28"/>
          <w:szCs w:val="28"/>
          <w:lang w:val="ru-UA"/>
        </w:rPr>
        <w:t xml:space="preserve">, і </w:t>
      </w:r>
      <w:proofErr w:type="spellStart"/>
      <w:r w:rsidRPr="00895384">
        <w:rPr>
          <w:rFonts w:ascii="Times New Roman" w:hAnsi="Times New Roman" w:cs="Times New Roman"/>
          <w:sz w:val="28"/>
          <w:szCs w:val="28"/>
          <w:lang w:val="ru-UA"/>
        </w:rPr>
        <w:t>адміністрація</w:t>
      </w:r>
      <w:proofErr w:type="spellEnd"/>
      <w:r w:rsidRPr="00895384">
        <w:rPr>
          <w:rFonts w:ascii="Times New Roman" w:hAnsi="Times New Roman" w:cs="Times New Roman"/>
          <w:sz w:val="28"/>
          <w:szCs w:val="28"/>
          <w:lang w:val="ru-UA"/>
        </w:rPr>
        <w:t xml:space="preserve"> ЗЗСО </w:t>
      </w:r>
      <w:proofErr w:type="spellStart"/>
      <w:r w:rsidRPr="00895384">
        <w:rPr>
          <w:rFonts w:ascii="Times New Roman" w:hAnsi="Times New Roman" w:cs="Times New Roman"/>
          <w:sz w:val="28"/>
          <w:szCs w:val="28"/>
          <w:lang w:val="ru-UA"/>
        </w:rPr>
        <w:t>будуть</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готові</w:t>
      </w:r>
      <w:proofErr w:type="spellEnd"/>
      <w:r w:rsidRPr="00895384">
        <w:rPr>
          <w:rFonts w:ascii="Times New Roman" w:hAnsi="Times New Roman" w:cs="Times New Roman"/>
          <w:sz w:val="28"/>
          <w:szCs w:val="28"/>
          <w:lang w:val="ru-UA"/>
        </w:rPr>
        <w:t xml:space="preserve"> оперативно перейти на </w:t>
      </w:r>
      <w:proofErr w:type="spellStart"/>
      <w:r w:rsidRPr="00895384">
        <w:rPr>
          <w:rFonts w:ascii="Times New Roman" w:hAnsi="Times New Roman" w:cs="Times New Roman"/>
          <w:sz w:val="28"/>
          <w:szCs w:val="28"/>
          <w:lang w:val="ru-UA"/>
        </w:rPr>
        <w:lastRenderedPageBreak/>
        <w:t>іншу</w:t>
      </w:r>
      <w:proofErr w:type="spellEnd"/>
      <w:r w:rsidRPr="00895384">
        <w:rPr>
          <w:rFonts w:ascii="Times New Roman" w:hAnsi="Times New Roman" w:cs="Times New Roman"/>
          <w:sz w:val="28"/>
          <w:szCs w:val="28"/>
          <w:lang w:val="ru-UA"/>
        </w:rPr>
        <w:t xml:space="preserve"> форму </w:t>
      </w:r>
      <w:proofErr w:type="spellStart"/>
      <w:r w:rsidRPr="00895384">
        <w:rPr>
          <w:rFonts w:ascii="Times New Roman" w:hAnsi="Times New Roman" w:cs="Times New Roman"/>
          <w:sz w:val="28"/>
          <w:szCs w:val="28"/>
          <w:lang w:val="ru-UA"/>
        </w:rPr>
        <w:t>роботи</w:t>
      </w:r>
      <w:proofErr w:type="spellEnd"/>
      <w:r w:rsidRPr="00895384">
        <w:rPr>
          <w:rFonts w:ascii="Times New Roman" w:hAnsi="Times New Roman" w:cs="Times New Roman"/>
          <w:sz w:val="28"/>
          <w:szCs w:val="28"/>
          <w:lang w:val="ru-UA"/>
        </w:rPr>
        <w:t xml:space="preserve"> за будь-</w:t>
      </w:r>
      <w:proofErr w:type="spellStart"/>
      <w:r w:rsidRPr="00895384">
        <w:rPr>
          <w:rFonts w:ascii="Times New Roman" w:hAnsi="Times New Roman" w:cs="Times New Roman"/>
          <w:sz w:val="28"/>
          <w:szCs w:val="28"/>
          <w:lang w:val="ru-UA"/>
        </w:rPr>
        <w:t>яких</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обставин</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Це</w:t>
      </w:r>
      <w:proofErr w:type="spellEnd"/>
      <w:r w:rsidRPr="00895384">
        <w:rPr>
          <w:rFonts w:ascii="Times New Roman" w:hAnsi="Times New Roman" w:cs="Times New Roman"/>
          <w:sz w:val="28"/>
          <w:szCs w:val="28"/>
          <w:lang w:val="ru-UA"/>
        </w:rPr>
        <w:t xml:space="preserve"> також </w:t>
      </w:r>
      <w:proofErr w:type="spellStart"/>
      <w:r w:rsidRPr="00895384">
        <w:rPr>
          <w:rFonts w:ascii="Times New Roman" w:hAnsi="Times New Roman" w:cs="Times New Roman"/>
          <w:sz w:val="28"/>
          <w:szCs w:val="28"/>
          <w:lang w:val="ru-UA"/>
        </w:rPr>
        <w:t>сприятиме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підвищенню</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якості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підготовки</w:t>
      </w:r>
      <w:proofErr w:type="spellEnd"/>
      <w:r w:rsidRPr="00895384">
        <w:rPr>
          <w:rFonts w:ascii="Times New Roman" w:hAnsi="Times New Roman" w:cs="Times New Roman"/>
          <w:sz w:val="28"/>
          <w:szCs w:val="28"/>
          <w:lang w:val="ru-UA"/>
        </w:rPr>
        <w:t xml:space="preserve"> та </w:t>
      </w:r>
      <w:proofErr w:type="spellStart"/>
      <w:r w:rsidRPr="00895384">
        <w:rPr>
          <w:rFonts w:ascii="Times New Roman" w:hAnsi="Times New Roman" w:cs="Times New Roman"/>
          <w:sz w:val="28"/>
          <w:szCs w:val="28"/>
          <w:lang w:val="ru-UA"/>
        </w:rPr>
        <w:t>організації</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дистанційного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w:t>
      </w:r>
    </w:p>
    <w:p w14:paraId="40536E66" w14:textId="32726019" w:rsidR="00CA24F7" w:rsidRPr="002C1880" w:rsidRDefault="00CA24F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SWOT-аналіз продемонстрував, що у керівництва ЗЗСО є певні уявлення про можливості дистанційного навчання. Проте існує потребі у їх удосконаленні, з метою чого варто проводити систематично підвищення кваліфікації, як адміністрацій ЗЗСО, так і вчителів. Для забезпечення високої якості </w:t>
      </w:r>
      <w:r w:rsidR="00895384">
        <w:rPr>
          <w:rFonts w:ascii="Times New Roman" w:hAnsi="Times New Roman" w:cs="Times New Roman"/>
          <w:sz w:val="28"/>
          <w:szCs w:val="28"/>
        </w:rPr>
        <w:t xml:space="preserve">освітнього </w:t>
      </w:r>
      <w:r w:rsidRPr="002C1880">
        <w:rPr>
          <w:rFonts w:ascii="Times New Roman" w:hAnsi="Times New Roman" w:cs="Times New Roman"/>
          <w:sz w:val="28"/>
          <w:szCs w:val="28"/>
        </w:rPr>
        <w:t>процесу необхідно впроваджувати системний підхід до підготовки педагогічних кадрів.</w:t>
      </w:r>
    </w:p>
    <w:p w14:paraId="4A003F55" w14:textId="0E3B9AC9" w:rsidR="00CA24F7" w:rsidRPr="002C1880" w:rsidRDefault="00CA24F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Одним із ефективних шляхів досягнення цієї мети є організація регулярних тренінгів, спрямованих на розвиток цифрових компетенцій педагогів. Такі заходи мають охоплювати теми, пов'язані з використанням освітніх платформ, створенням інтерактивного контенту, організацією зворотного зв'язку з учнями в онлайн-середовищі, а також методами оцінювання в умовах дистанційного навчання. Важливим елементом цих тренінгів є практична складова, яка дозволяє педагогам закріпити здобуті знання та одразу інтегрувати їх у свою професійну діяльність.</w:t>
      </w:r>
    </w:p>
    <w:p w14:paraId="068A8483" w14:textId="77777777" w:rsidR="00CA24F7" w:rsidRPr="002C1880" w:rsidRDefault="00CA24F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Крім того, значущу роль у підвищенні кваліфікації відіграє залучення тренерів із міжнародним досвідом. Інтеграція найкращих практик із країн, які вже досягли високих результатів у дистанційному навчанні, сприяє формуванню в педагогів нових підходів до організації освітнього процесу. </w:t>
      </w:r>
    </w:p>
    <w:p w14:paraId="42A5FAAA" w14:textId="2513DDE1" w:rsidR="00CA24F7" w:rsidRPr="002C1880" w:rsidRDefault="00CA24F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Забезпечення регулярного і якісного підвищення кваліфікації педагогів дозволяє не лише адаптуватися до нових освітніх реалій, але й підвищити загальний рівень ефективності </w:t>
      </w:r>
      <w:r w:rsidR="002D5C06">
        <w:rPr>
          <w:rFonts w:ascii="Times New Roman" w:hAnsi="Times New Roman" w:cs="Times New Roman"/>
          <w:sz w:val="28"/>
          <w:szCs w:val="28"/>
        </w:rPr>
        <w:t>освітнього</w:t>
      </w:r>
      <w:r w:rsidRPr="002C1880">
        <w:rPr>
          <w:rFonts w:ascii="Times New Roman" w:hAnsi="Times New Roman" w:cs="Times New Roman"/>
          <w:sz w:val="28"/>
          <w:szCs w:val="28"/>
        </w:rPr>
        <w:t xml:space="preserve"> процесу.</w:t>
      </w:r>
    </w:p>
    <w:p w14:paraId="733041C7" w14:textId="77777777" w:rsidR="00895384" w:rsidRPr="00895384" w:rsidRDefault="00895384" w:rsidP="00895384">
      <w:pPr>
        <w:spacing w:after="0" w:line="360" w:lineRule="auto"/>
        <w:ind w:firstLine="709"/>
        <w:jc w:val="both"/>
        <w:rPr>
          <w:rFonts w:ascii="Times New Roman" w:hAnsi="Times New Roman" w:cs="Times New Roman"/>
          <w:sz w:val="28"/>
          <w:szCs w:val="28"/>
          <w:lang w:val="ru-UA"/>
        </w:rPr>
      </w:pPr>
      <w:proofErr w:type="spellStart"/>
      <w:r w:rsidRPr="00895384">
        <w:rPr>
          <w:rFonts w:ascii="Times New Roman" w:hAnsi="Times New Roman" w:cs="Times New Roman"/>
          <w:sz w:val="28"/>
          <w:szCs w:val="28"/>
          <w:lang w:val="ru-UA"/>
        </w:rPr>
        <w:t>Важливо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щоб</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керівництво</w:t>
      </w:r>
      <w:proofErr w:type="spellEnd"/>
      <w:r w:rsidRPr="00895384">
        <w:rPr>
          <w:rFonts w:ascii="Times New Roman" w:hAnsi="Times New Roman" w:cs="Times New Roman"/>
          <w:sz w:val="28"/>
          <w:szCs w:val="28"/>
          <w:lang w:val="ru-UA"/>
        </w:rPr>
        <w:t xml:space="preserve"> ЗЗСО для </w:t>
      </w:r>
      <w:proofErr w:type="spellStart"/>
      <w:r w:rsidRPr="00895384">
        <w:rPr>
          <w:rFonts w:ascii="Times New Roman" w:hAnsi="Times New Roman" w:cs="Times New Roman"/>
          <w:sz w:val="28"/>
          <w:szCs w:val="28"/>
          <w:lang w:val="ru-UA"/>
        </w:rPr>
        <w:t>організації</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дистанційного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вирішило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всі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технічні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питання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Керівництво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має</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забезпечити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щоб</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кожен</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вчитель</w:t>
      </w:r>
      <w:proofErr w:type="spellEnd"/>
      <w:r w:rsidRPr="00895384">
        <w:rPr>
          <w:rFonts w:ascii="Times New Roman" w:hAnsi="Times New Roman" w:cs="Times New Roman"/>
          <w:sz w:val="28"/>
          <w:szCs w:val="28"/>
          <w:lang w:val="ru-UA"/>
        </w:rPr>
        <w:t xml:space="preserve"> мав </w:t>
      </w:r>
      <w:proofErr w:type="spellStart"/>
      <w:r w:rsidRPr="00895384">
        <w:rPr>
          <w:rFonts w:ascii="Times New Roman" w:hAnsi="Times New Roman" w:cs="Times New Roman"/>
          <w:sz w:val="28"/>
          <w:szCs w:val="28"/>
          <w:lang w:val="ru-UA"/>
        </w:rPr>
        <w:t>змогу</w:t>
      </w:r>
      <w:proofErr w:type="spellEnd"/>
      <w:r w:rsidRPr="00895384">
        <w:rPr>
          <w:rFonts w:ascii="Times New Roman" w:hAnsi="Times New Roman" w:cs="Times New Roman"/>
          <w:sz w:val="28"/>
          <w:szCs w:val="28"/>
          <w:lang w:val="ru-UA"/>
        </w:rPr>
        <w:t xml:space="preserve"> перейти на </w:t>
      </w:r>
      <w:proofErr w:type="spellStart"/>
      <w:r w:rsidRPr="00895384">
        <w:rPr>
          <w:rFonts w:ascii="Times New Roman" w:hAnsi="Times New Roman" w:cs="Times New Roman"/>
          <w:sz w:val="28"/>
          <w:szCs w:val="28"/>
          <w:lang w:val="ru-UA"/>
        </w:rPr>
        <w:t>дистанційне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навчання</w:t>
      </w:r>
      <w:proofErr w:type="spellEnd"/>
      <w:r w:rsidRPr="00895384">
        <w:rPr>
          <w:rFonts w:ascii="Times New Roman" w:hAnsi="Times New Roman" w:cs="Times New Roman"/>
          <w:sz w:val="28"/>
          <w:szCs w:val="28"/>
          <w:lang w:val="ru-UA"/>
        </w:rPr>
        <w:t xml:space="preserve"> за потреби, </w:t>
      </w:r>
      <w:proofErr w:type="spellStart"/>
      <w:r w:rsidRPr="00895384">
        <w:rPr>
          <w:rFonts w:ascii="Times New Roman" w:hAnsi="Times New Roman" w:cs="Times New Roman"/>
          <w:sz w:val="28"/>
          <w:szCs w:val="28"/>
          <w:lang w:val="ru-UA"/>
        </w:rPr>
        <w:t>використовуючи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або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приміщення</w:t>
      </w:r>
      <w:proofErr w:type="spellEnd"/>
      <w:r w:rsidRPr="00895384">
        <w:rPr>
          <w:rFonts w:ascii="Times New Roman" w:hAnsi="Times New Roman" w:cs="Times New Roman"/>
          <w:sz w:val="28"/>
          <w:szCs w:val="28"/>
          <w:lang w:val="ru-UA"/>
        </w:rPr>
        <w:t xml:space="preserve"> ЗЗСО, </w:t>
      </w:r>
      <w:proofErr w:type="spellStart"/>
      <w:r w:rsidRPr="00895384">
        <w:rPr>
          <w:rFonts w:ascii="Times New Roman" w:hAnsi="Times New Roman" w:cs="Times New Roman"/>
          <w:sz w:val="28"/>
          <w:szCs w:val="28"/>
          <w:lang w:val="ru-UA"/>
        </w:rPr>
        <w:t>або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власне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робоче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місце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вдома</w:t>
      </w:r>
      <w:proofErr w:type="spellEnd"/>
      <w:r w:rsidRPr="00895384">
        <w:rPr>
          <w:rFonts w:ascii="Times New Roman" w:hAnsi="Times New Roman" w:cs="Times New Roman"/>
          <w:sz w:val="28"/>
          <w:szCs w:val="28"/>
          <w:lang w:val="ru-UA"/>
        </w:rPr>
        <w:t xml:space="preserve">. На </w:t>
      </w:r>
      <w:proofErr w:type="spellStart"/>
      <w:r w:rsidRPr="00895384">
        <w:rPr>
          <w:rFonts w:ascii="Times New Roman" w:hAnsi="Times New Roman" w:cs="Times New Roman"/>
          <w:sz w:val="28"/>
          <w:szCs w:val="28"/>
          <w:lang w:val="ru-UA"/>
        </w:rPr>
        <w:t>особистій</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техніці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вчителя</w:t>
      </w:r>
      <w:proofErr w:type="spellEnd"/>
      <w:r w:rsidRPr="00895384">
        <w:rPr>
          <w:rFonts w:ascii="Times New Roman" w:hAnsi="Times New Roman" w:cs="Times New Roman"/>
          <w:sz w:val="28"/>
          <w:szCs w:val="28"/>
          <w:lang w:val="ru-UA"/>
        </w:rPr>
        <w:t xml:space="preserve"> повинно бути </w:t>
      </w:r>
      <w:proofErr w:type="spellStart"/>
      <w:r w:rsidRPr="00895384">
        <w:rPr>
          <w:rFonts w:ascii="Times New Roman" w:hAnsi="Times New Roman" w:cs="Times New Roman"/>
          <w:sz w:val="28"/>
          <w:szCs w:val="28"/>
          <w:lang w:val="ru-UA"/>
        </w:rPr>
        <w:t>встановлене</w:t>
      </w:r>
      <w:proofErr w:type="spellEnd"/>
      <w:r w:rsidRPr="00895384">
        <w:rPr>
          <w:rFonts w:ascii="Times New Roman" w:hAnsi="Times New Roman" w:cs="Times New Roman"/>
          <w:sz w:val="28"/>
          <w:szCs w:val="28"/>
          <w:lang w:val="ru-UA"/>
        </w:rPr>
        <w:t xml:space="preserve"> все </w:t>
      </w:r>
      <w:proofErr w:type="spellStart"/>
      <w:r w:rsidRPr="00895384">
        <w:rPr>
          <w:rFonts w:ascii="Times New Roman" w:hAnsi="Times New Roman" w:cs="Times New Roman"/>
          <w:sz w:val="28"/>
          <w:szCs w:val="28"/>
          <w:lang w:val="ru-UA"/>
        </w:rPr>
        <w:t>необхідне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програмне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забезпечення</w:t>
      </w:r>
      <w:proofErr w:type="spellEnd"/>
      <w:r w:rsidRPr="00895384">
        <w:rPr>
          <w:rFonts w:ascii="Times New Roman" w:hAnsi="Times New Roman" w:cs="Times New Roman"/>
          <w:sz w:val="28"/>
          <w:szCs w:val="28"/>
          <w:lang w:val="ru-UA"/>
        </w:rPr>
        <w:t xml:space="preserve"> для </w:t>
      </w:r>
      <w:proofErr w:type="spellStart"/>
      <w:r w:rsidRPr="00895384">
        <w:rPr>
          <w:rFonts w:ascii="Times New Roman" w:hAnsi="Times New Roman" w:cs="Times New Roman"/>
          <w:sz w:val="28"/>
          <w:szCs w:val="28"/>
          <w:lang w:val="ru-UA"/>
        </w:rPr>
        <w:t>проведення</w:t>
      </w:r>
      <w:proofErr w:type="spellEnd"/>
      <w:r w:rsidRPr="00895384">
        <w:rPr>
          <w:rFonts w:ascii="Times New Roman" w:hAnsi="Times New Roman" w:cs="Times New Roman"/>
          <w:sz w:val="28"/>
          <w:szCs w:val="28"/>
          <w:lang w:val="ru-UA"/>
        </w:rPr>
        <w:t xml:space="preserve"> онлайн-</w:t>
      </w:r>
      <w:proofErr w:type="spellStart"/>
      <w:r w:rsidRPr="00895384">
        <w:rPr>
          <w:rFonts w:ascii="Times New Roman" w:hAnsi="Times New Roman" w:cs="Times New Roman"/>
          <w:sz w:val="28"/>
          <w:szCs w:val="28"/>
          <w:lang w:val="ru-UA"/>
        </w:rPr>
        <w:t>уроків</w:t>
      </w:r>
      <w:proofErr w:type="spellEnd"/>
      <w:r w:rsidRPr="00895384">
        <w:rPr>
          <w:rFonts w:ascii="Times New Roman" w:hAnsi="Times New Roman" w:cs="Times New Roman"/>
          <w:sz w:val="28"/>
          <w:szCs w:val="28"/>
          <w:lang w:val="ru-UA"/>
        </w:rPr>
        <w:t>.</w:t>
      </w:r>
    </w:p>
    <w:p w14:paraId="493457BB" w14:textId="77777777" w:rsidR="00A212B9" w:rsidRPr="002C1880" w:rsidRDefault="00A212B9" w:rsidP="00A212B9">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lastRenderedPageBreak/>
        <w:t xml:space="preserve">При виникненні технічних проблем вчителі доволі часто звертаються за допомогою до вчителів інформатики, але вони не є обізнаними в усіх аспектах технічного забезпечення, до того ж мають власні </w:t>
      </w:r>
      <w:proofErr w:type="spellStart"/>
      <w:r w:rsidRPr="002C1880">
        <w:rPr>
          <w:rFonts w:ascii="Times New Roman" w:hAnsi="Times New Roman" w:cs="Times New Roman"/>
          <w:sz w:val="28"/>
          <w:szCs w:val="28"/>
        </w:rPr>
        <w:t>уроки</w:t>
      </w:r>
      <w:proofErr w:type="spellEnd"/>
      <w:r w:rsidRPr="002C1880">
        <w:rPr>
          <w:rFonts w:ascii="Times New Roman" w:hAnsi="Times New Roman" w:cs="Times New Roman"/>
          <w:sz w:val="28"/>
          <w:szCs w:val="28"/>
        </w:rPr>
        <w:t xml:space="preserve">, тому допомогти можуть не завжди. З огляду на це, в межах шкіл повинні бути створені спеціалізовані команди-допомоги, які б могли </w:t>
      </w:r>
      <w:proofErr w:type="spellStart"/>
      <w:r w:rsidRPr="002C1880">
        <w:rPr>
          <w:rFonts w:ascii="Times New Roman" w:hAnsi="Times New Roman" w:cs="Times New Roman"/>
          <w:sz w:val="28"/>
          <w:szCs w:val="28"/>
        </w:rPr>
        <w:t>оперативно</w:t>
      </w:r>
      <w:proofErr w:type="spellEnd"/>
      <w:r w:rsidRPr="002C1880">
        <w:rPr>
          <w:rFonts w:ascii="Times New Roman" w:hAnsi="Times New Roman" w:cs="Times New Roman"/>
          <w:sz w:val="28"/>
          <w:szCs w:val="28"/>
        </w:rPr>
        <w:t xml:space="preserve"> реагувати на технічні проблеми, що виникають під час дистанційного навчання. Такі команди мають складатися з фахівців, які не лише володіють базовими технічними знаннями, але й мають досвід роботи з різними освітніми технологіями та платформами, що використовуються в закладі освіти. У складі таких команд можуть бути не лише вчителі інформатики, але й технічні спеціалісти, які здійснюють підтримку апаратного забезпечення, а також педагоги, які вже мають досвід роботи в онлайн-середовищі і можуть надати консультативну допомогу своїм колегам.</w:t>
      </w:r>
    </w:p>
    <w:p w14:paraId="78168F13" w14:textId="1FADBEA7" w:rsidR="00A212B9" w:rsidRPr="002C1880" w:rsidRDefault="00A212B9" w:rsidP="00A212B9">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Основною метою створення таких команд є забезпечення безперебійної роботи технологічного забезпечення та допомога педагогам у вирішенні технічних проблем. У випадку виникнення </w:t>
      </w:r>
      <w:proofErr w:type="spellStart"/>
      <w:r w:rsidRPr="002C1880">
        <w:rPr>
          <w:rFonts w:ascii="Times New Roman" w:hAnsi="Times New Roman" w:cs="Times New Roman"/>
          <w:sz w:val="28"/>
          <w:szCs w:val="28"/>
        </w:rPr>
        <w:t>несправностей</w:t>
      </w:r>
      <w:proofErr w:type="spellEnd"/>
      <w:r w:rsidRPr="002C1880">
        <w:rPr>
          <w:rFonts w:ascii="Times New Roman" w:hAnsi="Times New Roman" w:cs="Times New Roman"/>
          <w:sz w:val="28"/>
          <w:szCs w:val="28"/>
        </w:rPr>
        <w:t xml:space="preserve"> у програмному чи апаратному забезпеченні, члени команди повинні </w:t>
      </w:r>
      <w:proofErr w:type="spellStart"/>
      <w:r w:rsidRPr="002C1880">
        <w:rPr>
          <w:rFonts w:ascii="Times New Roman" w:hAnsi="Times New Roman" w:cs="Times New Roman"/>
          <w:sz w:val="28"/>
          <w:szCs w:val="28"/>
        </w:rPr>
        <w:t>оперативно</w:t>
      </w:r>
      <w:proofErr w:type="spellEnd"/>
      <w:r w:rsidRPr="002C1880">
        <w:rPr>
          <w:rFonts w:ascii="Times New Roman" w:hAnsi="Times New Roman" w:cs="Times New Roman"/>
          <w:sz w:val="28"/>
          <w:szCs w:val="28"/>
        </w:rPr>
        <w:t xml:space="preserve"> надати допомогу, забезпечити доступ до необхідних ресурсів або, у разі потреби, організувати тимчасові альтернативи для продовження </w:t>
      </w:r>
      <w:r w:rsidR="002D5C06">
        <w:rPr>
          <w:rFonts w:ascii="Times New Roman" w:hAnsi="Times New Roman" w:cs="Times New Roman"/>
          <w:sz w:val="28"/>
          <w:szCs w:val="28"/>
        </w:rPr>
        <w:t>освітнього</w:t>
      </w:r>
      <w:r w:rsidRPr="002C1880">
        <w:rPr>
          <w:rFonts w:ascii="Times New Roman" w:hAnsi="Times New Roman" w:cs="Times New Roman"/>
          <w:sz w:val="28"/>
          <w:szCs w:val="28"/>
        </w:rPr>
        <w:t xml:space="preserve"> процесу. </w:t>
      </w:r>
    </w:p>
    <w:p w14:paraId="147BCC8F" w14:textId="6777D7E5" w:rsidR="00A212B9" w:rsidRPr="002C1880" w:rsidRDefault="00A212B9" w:rsidP="00A212B9">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Впровадження такої моделі дозволить забезпечити належну підтримку для всіх учасників освітнього процесу, підвищити ефективність дистанційного навчання та знизити ризики, пов'язані з технічними перешкодами.</w:t>
      </w:r>
    </w:p>
    <w:p w14:paraId="0D5F38EC" w14:textId="1E9ECD26" w:rsidR="00257DF2" w:rsidRPr="002C1880" w:rsidRDefault="00257DF2"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Окрему увагу слід приділити забезпеченню стабільного інтернет-з’єднання з достатньою швидкістю передачі даних, що гарантує безперервність освітнього процесу. Недостатній доступ до зазначених ресурсів є однією з основних перешкод у забезпеченні рівного доступу до якісної освіти, особливо в сільській місцевості та регіонах з ускладненою інфраструктурою.</w:t>
      </w:r>
    </w:p>
    <w:p w14:paraId="4325C651" w14:textId="3128EFB6" w:rsidR="00895384" w:rsidRDefault="00895384" w:rsidP="00895384">
      <w:pPr>
        <w:spacing w:after="0" w:line="360" w:lineRule="auto"/>
        <w:ind w:firstLine="709"/>
        <w:jc w:val="both"/>
        <w:rPr>
          <w:rFonts w:ascii="Times New Roman" w:hAnsi="Times New Roman" w:cs="Times New Roman"/>
          <w:sz w:val="28"/>
          <w:szCs w:val="28"/>
          <w:lang w:val="ru-UA"/>
        </w:rPr>
      </w:pPr>
      <w:r w:rsidRPr="00895384">
        <w:rPr>
          <w:rFonts w:ascii="Times New Roman" w:hAnsi="Times New Roman" w:cs="Times New Roman"/>
          <w:sz w:val="28"/>
          <w:szCs w:val="28"/>
          <w:lang w:val="ru-UA"/>
        </w:rPr>
        <w:t xml:space="preserve">Для </w:t>
      </w:r>
      <w:proofErr w:type="spellStart"/>
      <w:r w:rsidRPr="00895384">
        <w:rPr>
          <w:rFonts w:ascii="Times New Roman" w:hAnsi="Times New Roman" w:cs="Times New Roman"/>
          <w:sz w:val="28"/>
          <w:szCs w:val="28"/>
          <w:lang w:val="ru-UA"/>
        </w:rPr>
        <w:t>організації</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ефективного</w:t>
      </w:r>
      <w:proofErr w:type="spellEnd"/>
      <w:r w:rsidRPr="00895384">
        <w:rPr>
          <w:rFonts w:ascii="Times New Roman" w:hAnsi="Times New Roman" w:cs="Times New Roman"/>
          <w:sz w:val="28"/>
          <w:szCs w:val="28"/>
          <w:lang w:val="ru-UA"/>
        </w:rPr>
        <w:t xml:space="preserve"> </w:t>
      </w:r>
      <w:proofErr w:type="spellStart"/>
      <w:r>
        <w:rPr>
          <w:rFonts w:ascii="Times New Roman" w:hAnsi="Times New Roman" w:cs="Times New Roman"/>
          <w:sz w:val="28"/>
          <w:szCs w:val="28"/>
          <w:lang w:val="ru-UA"/>
        </w:rPr>
        <w:t>освітнього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процесу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необхідно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використовувати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уніфіковані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цифрові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платформи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які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відповідають</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вимогам</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безпеки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конфіденційності</w:t>
      </w:r>
      <w:proofErr w:type="spellEnd"/>
      <w:r w:rsidRPr="00895384">
        <w:rPr>
          <w:rFonts w:ascii="Times New Roman" w:hAnsi="Times New Roman" w:cs="Times New Roman"/>
          <w:sz w:val="28"/>
          <w:szCs w:val="28"/>
          <w:lang w:val="ru-UA"/>
        </w:rPr>
        <w:t xml:space="preserve"> та </w:t>
      </w:r>
      <w:proofErr w:type="spellStart"/>
      <w:r w:rsidRPr="00895384">
        <w:rPr>
          <w:rFonts w:ascii="Times New Roman" w:hAnsi="Times New Roman" w:cs="Times New Roman"/>
          <w:sz w:val="28"/>
          <w:szCs w:val="28"/>
          <w:lang w:val="ru-UA"/>
        </w:rPr>
        <w:t>зручності</w:t>
      </w:r>
      <w:proofErr w:type="spellEnd"/>
      <w:r w:rsidRPr="00895384">
        <w:rPr>
          <w:rFonts w:ascii="Times New Roman" w:hAnsi="Times New Roman" w:cs="Times New Roman"/>
          <w:sz w:val="28"/>
          <w:szCs w:val="28"/>
          <w:lang w:val="ru-UA"/>
        </w:rPr>
        <w:t xml:space="preserve"> у </w:t>
      </w:r>
      <w:proofErr w:type="spellStart"/>
      <w:r w:rsidRPr="00895384">
        <w:rPr>
          <w:rFonts w:ascii="Times New Roman" w:hAnsi="Times New Roman" w:cs="Times New Roman"/>
          <w:sz w:val="28"/>
          <w:szCs w:val="28"/>
          <w:lang w:val="ru-UA"/>
        </w:rPr>
        <w:t>використанні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Водночас</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важливо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визначити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єдину</w:t>
      </w:r>
      <w:proofErr w:type="spellEnd"/>
      <w:r w:rsidRPr="00895384">
        <w:rPr>
          <w:rFonts w:ascii="Times New Roman" w:hAnsi="Times New Roman" w:cs="Times New Roman"/>
          <w:sz w:val="28"/>
          <w:szCs w:val="28"/>
          <w:lang w:val="ru-UA"/>
        </w:rPr>
        <w:t xml:space="preserve"> платформу для </w:t>
      </w:r>
      <w:proofErr w:type="spellStart"/>
      <w:r w:rsidRPr="00895384">
        <w:rPr>
          <w:rFonts w:ascii="Times New Roman" w:hAnsi="Times New Roman" w:cs="Times New Roman"/>
          <w:sz w:val="28"/>
          <w:szCs w:val="28"/>
          <w:lang w:val="ru-UA"/>
        </w:rPr>
        <w:t>проведення</w:t>
      </w:r>
      <w:proofErr w:type="spellEnd"/>
      <w:r w:rsidRPr="00895384">
        <w:rPr>
          <w:rFonts w:ascii="Times New Roman" w:hAnsi="Times New Roman" w:cs="Times New Roman"/>
          <w:sz w:val="28"/>
          <w:szCs w:val="28"/>
          <w:lang w:val="ru-UA"/>
        </w:rPr>
        <w:t xml:space="preserve"> онлайн-</w:t>
      </w:r>
      <w:proofErr w:type="spellStart"/>
      <w:r w:rsidRPr="00895384">
        <w:rPr>
          <w:rFonts w:ascii="Times New Roman" w:hAnsi="Times New Roman" w:cs="Times New Roman"/>
          <w:sz w:val="28"/>
          <w:szCs w:val="28"/>
          <w:lang w:val="ru-UA"/>
        </w:rPr>
        <w:t>уроків</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наприклад</w:t>
      </w:r>
      <w:proofErr w:type="spellEnd"/>
      <w:r w:rsidRPr="00895384">
        <w:rPr>
          <w:rFonts w:ascii="Times New Roman" w:hAnsi="Times New Roman" w:cs="Times New Roman"/>
          <w:sz w:val="28"/>
          <w:szCs w:val="28"/>
          <w:lang w:val="ru-UA"/>
        </w:rPr>
        <w:t xml:space="preserve"> Zoom </w:t>
      </w:r>
      <w:proofErr w:type="spellStart"/>
      <w:r w:rsidRPr="00895384">
        <w:rPr>
          <w:rFonts w:ascii="Times New Roman" w:hAnsi="Times New Roman" w:cs="Times New Roman"/>
          <w:sz w:val="28"/>
          <w:szCs w:val="28"/>
          <w:lang w:val="ru-UA"/>
        </w:rPr>
        <w:t>або</w:t>
      </w:r>
      <w:proofErr w:type="spellEnd"/>
      <w:r w:rsidRPr="00895384">
        <w:rPr>
          <w:rFonts w:ascii="Times New Roman" w:hAnsi="Times New Roman" w:cs="Times New Roman"/>
          <w:sz w:val="28"/>
          <w:szCs w:val="28"/>
          <w:lang w:val="ru-UA"/>
        </w:rPr>
        <w:t xml:space="preserve"> </w:t>
      </w:r>
      <w:r w:rsidRPr="00895384">
        <w:rPr>
          <w:rFonts w:ascii="Times New Roman" w:hAnsi="Times New Roman" w:cs="Times New Roman"/>
          <w:sz w:val="28"/>
          <w:szCs w:val="28"/>
          <w:lang w:val="ru-UA"/>
        </w:rPr>
        <w:lastRenderedPageBreak/>
        <w:t xml:space="preserve">Google </w:t>
      </w:r>
      <w:proofErr w:type="spellStart"/>
      <w:r w:rsidRPr="00895384">
        <w:rPr>
          <w:rFonts w:ascii="Times New Roman" w:hAnsi="Times New Roman" w:cs="Times New Roman"/>
          <w:sz w:val="28"/>
          <w:szCs w:val="28"/>
          <w:lang w:val="ru-UA"/>
        </w:rPr>
        <w:t>Meet</w:t>
      </w:r>
      <w:proofErr w:type="spellEnd"/>
      <w:r w:rsidRPr="00895384">
        <w:rPr>
          <w:rFonts w:ascii="Times New Roman" w:hAnsi="Times New Roman" w:cs="Times New Roman"/>
          <w:sz w:val="28"/>
          <w:szCs w:val="28"/>
          <w:lang w:val="ru-UA"/>
        </w:rPr>
        <w:t xml:space="preserve">, яка буде </w:t>
      </w:r>
      <w:proofErr w:type="spellStart"/>
      <w:r w:rsidRPr="00895384">
        <w:rPr>
          <w:rFonts w:ascii="Times New Roman" w:hAnsi="Times New Roman" w:cs="Times New Roman"/>
          <w:sz w:val="28"/>
          <w:szCs w:val="28"/>
          <w:lang w:val="ru-UA"/>
        </w:rPr>
        <w:t>зручною</w:t>
      </w:r>
      <w:proofErr w:type="spellEnd"/>
      <w:r w:rsidRPr="00895384">
        <w:rPr>
          <w:rFonts w:ascii="Times New Roman" w:hAnsi="Times New Roman" w:cs="Times New Roman"/>
          <w:sz w:val="28"/>
          <w:szCs w:val="28"/>
          <w:lang w:val="ru-UA"/>
        </w:rPr>
        <w:t xml:space="preserve"> для </w:t>
      </w:r>
      <w:proofErr w:type="spellStart"/>
      <w:r w:rsidRPr="00895384">
        <w:rPr>
          <w:rFonts w:ascii="Times New Roman" w:hAnsi="Times New Roman" w:cs="Times New Roman"/>
          <w:sz w:val="28"/>
          <w:szCs w:val="28"/>
          <w:lang w:val="ru-UA"/>
        </w:rPr>
        <w:t>всіх</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учасників</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освітнього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процесу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Такий</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підхід</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зменшує</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складність</w:t>
      </w:r>
      <w:proofErr w:type="spellEnd"/>
      <w:r w:rsidRPr="00895384">
        <w:rPr>
          <w:rFonts w:ascii="Times New Roman" w:hAnsi="Times New Roman" w:cs="Times New Roman"/>
          <w:sz w:val="28"/>
          <w:szCs w:val="28"/>
          <w:lang w:val="ru-UA"/>
        </w:rPr>
        <w:t xml:space="preserve"> у </w:t>
      </w:r>
      <w:proofErr w:type="spellStart"/>
      <w:r w:rsidRPr="00895384">
        <w:rPr>
          <w:rFonts w:ascii="Times New Roman" w:hAnsi="Times New Roman" w:cs="Times New Roman"/>
          <w:sz w:val="28"/>
          <w:szCs w:val="28"/>
          <w:lang w:val="ru-UA"/>
        </w:rPr>
        <w:t>використанні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різних</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інструментів</w:t>
      </w:r>
      <w:proofErr w:type="spellEnd"/>
      <w:r w:rsidRPr="00895384">
        <w:rPr>
          <w:rFonts w:ascii="Times New Roman" w:hAnsi="Times New Roman" w:cs="Times New Roman"/>
          <w:sz w:val="28"/>
          <w:szCs w:val="28"/>
          <w:lang w:val="ru-UA"/>
        </w:rPr>
        <w:t xml:space="preserve"> і </w:t>
      </w:r>
      <w:proofErr w:type="spellStart"/>
      <w:r w:rsidRPr="00895384">
        <w:rPr>
          <w:rFonts w:ascii="Times New Roman" w:hAnsi="Times New Roman" w:cs="Times New Roman"/>
          <w:sz w:val="28"/>
          <w:szCs w:val="28"/>
          <w:lang w:val="ru-UA"/>
        </w:rPr>
        <w:t>програмного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забезпечення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забезпечує</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єдність</w:t>
      </w:r>
      <w:proofErr w:type="spellEnd"/>
      <w:r w:rsidRPr="00895384">
        <w:rPr>
          <w:rFonts w:ascii="Times New Roman" w:hAnsi="Times New Roman" w:cs="Times New Roman"/>
          <w:sz w:val="28"/>
          <w:szCs w:val="28"/>
          <w:lang w:val="ru-UA"/>
        </w:rPr>
        <w:t xml:space="preserve"> у </w:t>
      </w:r>
      <w:proofErr w:type="spellStart"/>
      <w:r w:rsidRPr="00895384">
        <w:rPr>
          <w:rFonts w:ascii="Times New Roman" w:hAnsi="Times New Roman" w:cs="Times New Roman"/>
          <w:sz w:val="28"/>
          <w:szCs w:val="28"/>
          <w:lang w:val="ru-UA"/>
        </w:rPr>
        <w:t>комунікації</w:t>
      </w:r>
      <w:proofErr w:type="spellEnd"/>
      <w:r w:rsidRPr="00895384">
        <w:rPr>
          <w:rFonts w:ascii="Times New Roman" w:hAnsi="Times New Roman" w:cs="Times New Roman"/>
          <w:sz w:val="28"/>
          <w:szCs w:val="28"/>
          <w:lang w:val="ru-UA"/>
        </w:rPr>
        <w:t xml:space="preserve"> та </w:t>
      </w:r>
      <w:proofErr w:type="spellStart"/>
      <w:r w:rsidRPr="00895384">
        <w:rPr>
          <w:rFonts w:ascii="Times New Roman" w:hAnsi="Times New Roman" w:cs="Times New Roman"/>
          <w:sz w:val="28"/>
          <w:szCs w:val="28"/>
          <w:lang w:val="ru-UA"/>
        </w:rPr>
        <w:t>підвищує</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загальну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ефективність</w:t>
      </w:r>
      <w:proofErr w:type="spellEnd"/>
      <w:r w:rsidRPr="00895384">
        <w:rPr>
          <w:rFonts w:ascii="Times New Roman" w:hAnsi="Times New Roman" w:cs="Times New Roman"/>
          <w:sz w:val="28"/>
          <w:szCs w:val="28"/>
          <w:lang w:val="ru-UA"/>
        </w:rPr>
        <w:t xml:space="preserve"> </w:t>
      </w:r>
      <w:proofErr w:type="spellStart"/>
      <w:r>
        <w:rPr>
          <w:rFonts w:ascii="Times New Roman" w:hAnsi="Times New Roman" w:cs="Times New Roman"/>
          <w:sz w:val="28"/>
          <w:szCs w:val="28"/>
          <w:lang w:val="ru-UA"/>
        </w:rPr>
        <w:t>освітнього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процесу</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Уніфікація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інструментів</w:t>
      </w:r>
      <w:proofErr w:type="spellEnd"/>
      <w:r w:rsidRPr="00895384">
        <w:rPr>
          <w:rFonts w:ascii="Times New Roman" w:hAnsi="Times New Roman" w:cs="Times New Roman"/>
          <w:sz w:val="28"/>
          <w:szCs w:val="28"/>
          <w:lang w:val="ru-UA"/>
        </w:rPr>
        <w:t xml:space="preserve"> також </w:t>
      </w:r>
      <w:proofErr w:type="spellStart"/>
      <w:r w:rsidRPr="00895384">
        <w:rPr>
          <w:rFonts w:ascii="Times New Roman" w:hAnsi="Times New Roman" w:cs="Times New Roman"/>
          <w:sz w:val="28"/>
          <w:szCs w:val="28"/>
          <w:lang w:val="ru-UA"/>
        </w:rPr>
        <w:t>сприяє</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створенню</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стабільного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освітнього</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середовища</w:t>
      </w:r>
      <w:proofErr w:type="spellEnd"/>
      <w:r w:rsidRPr="00895384">
        <w:rPr>
          <w:rFonts w:ascii="Times New Roman" w:hAnsi="Times New Roman" w:cs="Times New Roman"/>
          <w:sz w:val="28"/>
          <w:szCs w:val="28"/>
          <w:lang w:val="ru-UA"/>
        </w:rPr>
        <w:t xml:space="preserve">, де </w:t>
      </w:r>
      <w:proofErr w:type="spellStart"/>
      <w:r w:rsidRPr="00895384">
        <w:rPr>
          <w:rFonts w:ascii="Times New Roman" w:hAnsi="Times New Roman" w:cs="Times New Roman"/>
          <w:sz w:val="28"/>
          <w:szCs w:val="28"/>
          <w:lang w:val="ru-UA"/>
        </w:rPr>
        <w:t>всі</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учасники</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мають</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чітке</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розуміння</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організації</w:t>
      </w:r>
      <w:proofErr w:type="spellEnd"/>
      <w:r w:rsidRPr="00895384">
        <w:rPr>
          <w:rFonts w:ascii="Times New Roman" w:hAnsi="Times New Roman" w:cs="Times New Roman"/>
          <w:sz w:val="28"/>
          <w:szCs w:val="28"/>
          <w:lang w:val="ru-UA"/>
        </w:rPr>
        <w:t xml:space="preserve"> </w:t>
      </w:r>
      <w:proofErr w:type="spellStart"/>
      <w:r w:rsidRPr="00895384">
        <w:rPr>
          <w:rFonts w:ascii="Times New Roman" w:hAnsi="Times New Roman" w:cs="Times New Roman"/>
          <w:sz w:val="28"/>
          <w:szCs w:val="28"/>
          <w:lang w:val="ru-UA"/>
        </w:rPr>
        <w:t>роботи</w:t>
      </w:r>
      <w:proofErr w:type="spellEnd"/>
      <w:r w:rsidRPr="00895384">
        <w:rPr>
          <w:rFonts w:ascii="Times New Roman" w:hAnsi="Times New Roman" w:cs="Times New Roman"/>
          <w:sz w:val="28"/>
          <w:szCs w:val="28"/>
          <w:lang w:val="ru-UA"/>
        </w:rPr>
        <w:t>.</w:t>
      </w:r>
    </w:p>
    <w:p w14:paraId="70CF3049" w14:textId="21D0C9CF" w:rsidR="00E07DE0" w:rsidRPr="00E07DE0" w:rsidRDefault="00E07DE0" w:rsidP="00E07DE0">
      <w:pPr>
        <w:spacing w:after="0" w:line="360" w:lineRule="auto"/>
        <w:ind w:firstLine="709"/>
        <w:jc w:val="both"/>
        <w:rPr>
          <w:rFonts w:ascii="Times New Roman" w:hAnsi="Times New Roman" w:cs="Times New Roman"/>
          <w:sz w:val="28"/>
          <w:szCs w:val="28"/>
          <w:lang w:val="ru-UA"/>
        </w:rPr>
      </w:pPr>
      <w:r w:rsidRPr="00E07DE0">
        <w:rPr>
          <w:rFonts w:ascii="Times New Roman" w:hAnsi="Times New Roman" w:cs="Times New Roman"/>
          <w:sz w:val="28"/>
          <w:szCs w:val="28"/>
          <w:lang w:val="ru-UA"/>
        </w:rPr>
        <w:t xml:space="preserve">Для </w:t>
      </w:r>
      <w:proofErr w:type="spellStart"/>
      <w:r w:rsidRPr="00E07DE0">
        <w:rPr>
          <w:rFonts w:ascii="Times New Roman" w:hAnsi="Times New Roman" w:cs="Times New Roman"/>
          <w:sz w:val="28"/>
          <w:szCs w:val="28"/>
          <w:lang w:val="ru-UA"/>
        </w:rPr>
        <w:t>ефективного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управління</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організацією</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дистанційного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навчання</w:t>
      </w:r>
      <w:proofErr w:type="spellEnd"/>
      <w:r w:rsidRPr="00E07DE0">
        <w:rPr>
          <w:rFonts w:ascii="Times New Roman" w:hAnsi="Times New Roman" w:cs="Times New Roman"/>
          <w:sz w:val="28"/>
          <w:szCs w:val="28"/>
          <w:lang w:val="ru-UA"/>
        </w:rPr>
        <w:t xml:space="preserve"> в ЗЗСО </w:t>
      </w:r>
      <w:proofErr w:type="spellStart"/>
      <w:r w:rsidRPr="00E07DE0">
        <w:rPr>
          <w:rFonts w:ascii="Times New Roman" w:hAnsi="Times New Roman" w:cs="Times New Roman"/>
          <w:sz w:val="28"/>
          <w:szCs w:val="28"/>
          <w:lang w:val="ru-UA"/>
        </w:rPr>
        <w:t>необхідно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приділити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увагу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профілактиці</w:t>
      </w:r>
      <w:proofErr w:type="spellEnd"/>
      <w:r w:rsidRPr="00E07DE0">
        <w:rPr>
          <w:rFonts w:ascii="Times New Roman" w:hAnsi="Times New Roman" w:cs="Times New Roman"/>
          <w:sz w:val="28"/>
          <w:szCs w:val="28"/>
          <w:lang w:val="ru-UA"/>
        </w:rPr>
        <w:t xml:space="preserve"> та </w:t>
      </w:r>
      <w:proofErr w:type="spellStart"/>
      <w:r w:rsidRPr="00E07DE0">
        <w:rPr>
          <w:rFonts w:ascii="Times New Roman" w:hAnsi="Times New Roman" w:cs="Times New Roman"/>
          <w:sz w:val="28"/>
          <w:szCs w:val="28"/>
          <w:lang w:val="ru-UA"/>
        </w:rPr>
        <w:t>реагуванню</w:t>
      </w:r>
      <w:proofErr w:type="spellEnd"/>
      <w:r w:rsidRPr="00E07DE0">
        <w:rPr>
          <w:rFonts w:ascii="Times New Roman" w:hAnsi="Times New Roman" w:cs="Times New Roman"/>
          <w:sz w:val="28"/>
          <w:szCs w:val="28"/>
          <w:lang w:val="ru-UA"/>
        </w:rPr>
        <w:t xml:space="preserve"> на </w:t>
      </w:r>
      <w:proofErr w:type="spellStart"/>
      <w:r w:rsidRPr="00E07DE0">
        <w:rPr>
          <w:rFonts w:ascii="Times New Roman" w:hAnsi="Times New Roman" w:cs="Times New Roman"/>
          <w:sz w:val="28"/>
          <w:szCs w:val="28"/>
          <w:lang w:val="ru-UA"/>
        </w:rPr>
        <w:t>кібербулінг</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що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може</w:t>
      </w:r>
      <w:proofErr w:type="spellEnd"/>
      <w:r w:rsidRPr="00E07DE0">
        <w:rPr>
          <w:rFonts w:ascii="Times New Roman" w:hAnsi="Times New Roman" w:cs="Times New Roman"/>
          <w:sz w:val="28"/>
          <w:szCs w:val="28"/>
          <w:lang w:val="ru-UA"/>
        </w:rPr>
        <w:t xml:space="preserve"> негативно </w:t>
      </w:r>
      <w:proofErr w:type="spellStart"/>
      <w:r w:rsidRPr="00E07DE0">
        <w:rPr>
          <w:rFonts w:ascii="Times New Roman" w:hAnsi="Times New Roman" w:cs="Times New Roman"/>
          <w:sz w:val="28"/>
          <w:szCs w:val="28"/>
          <w:lang w:val="ru-UA"/>
        </w:rPr>
        <w:t>вплинути</w:t>
      </w:r>
      <w:proofErr w:type="spellEnd"/>
      <w:r w:rsidRPr="00E07DE0">
        <w:rPr>
          <w:rFonts w:ascii="Times New Roman" w:hAnsi="Times New Roman" w:cs="Times New Roman"/>
          <w:sz w:val="28"/>
          <w:szCs w:val="28"/>
          <w:lang w:val="ru-UA"/>
        </w:rPr>
        <w:t xml:space="preserve"> на </w:t>
      </w:r>
      <w:proofErr w:type="spellStart"/>
      <w:r w:rsidRPr="00E07DE0">
        <w:rPr>
          <w:rFonts w:ascii="Times New Roman" w:hAnsi="Times New Roman" w:cs="Times New Roman"/>
          <w:sz w:val="28"/>
          <w:szCs w:val="28"/>
          <w:lang w:val="ru-UA"/>
        </w:rPr>
        <w:t>безпеку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освітнього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середовища</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Важливо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розробити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шкільну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політику</w:t>
      </w:r>
      <w:proofErr w:type="spellEnd"/>
      <w:r w:rsidRPr="00E07DE0">
        <w:rPr>
          <w:rFonts w:ascii="Times New Roman" w:hAnsi="Times New Roman" w:cs="Times New Roman"/>
          <w:sz w:val="28"/>
          <w:szCs w:val="28"/>
          <w:lang w:val="ru-UA"/>
        </w:rPr>
        <w:t xml:space="preserve">, яка </w:t>
      </w:r>
      <w:proofErr w:type="spellStart"/>
      <w:r w:rsidRPr="00E07DE0">
        <w:rPr>
          <w:rFonts w:ascii="Times New Roman" w:hAnsi="Times New Roman" w:cs="Times New Roman"/>
          <w:sz w:val="28"/>
          <w:szCs w:val="28"/>
          <w:lang w:val="ru-UA"/>
        </w:rPr>
        <w:t>визначатиме</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поняття</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кібербулінгу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відповідальність</w:t>
      </w:r>
      <w:proofErr w:type="spellEnd"/>
      <w:r w:rsidRPr="00E07DE0">
        <w:rPr>
          <w:rFonts w:ascii="Times New Roman" w:hAnsi="Times New Roman" w:cs="Times New Roman"/>
          <w:sz w:val="28"/>
          <w:szCs w:val="28"/>
          <w:lang w:val="ru-UA"/>
        </w:rPr>
        <w:t xml:space="preserve"> за </w:t>
      </w:r>
      <w:proofErr w:type="spellStart"/>
      <w:r w:rsidRPr="00E07DE0">
        <w:rPr>
          <w:rFonts w:ascii="Times New Roman" w:hAnsi="Times New Roman" w:cs="Times New Roman"/>
          <w:sz w:val="28"/>
          <w:szCs w:val="28"/>
          <w:lang w:val="ru-UA"/>
        </w:rPr>
        <w:t>нього</w:t>
      </w:r>
      <w:proofErr w:type="spellEnd"/>
      <w:r w:rsidRPr="00E07DE0">
        <w:rPr>
          <w:rFonts w:ascii="Times New Roman" w:hAnsi="Times New Roman" w:cs="Times New Roman"/>
          <w:sz w:val="28"/>
          <w:szCs w:val="28"/>
          <w:lang w:val="ru-UA"/>
        </w:rPr>
        <w:t xml:space="preserve"> та </w:t>
      </w:r>
      <w:proofErr w:type="spellStart"/>
      <w:r w:rsidRPr="00E07DE0">
        <w:rPr>
          <w:rFonts w:ascii="Times New Roman" w:hAnsi="Times New Roman" w:cs="Times New Roman"/>
          <w:sz w:val="28"/>
          <w:szCs w:val="28"/>
          <w:lang w:val="ru-UA"/>
        </w:rPr>
        <w:t>процедури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реагування</w:t>
      </w:r>
      <w:proofErr w:type="spellEnd"/>
      <w:r w:rsidRPr="00E07DE0">
        <w:rPr>
          <w:rFonts w:ascii="Times New Roman" w:hAnsi="Times New Roman" w:cs="Times New Roman"/>
          <w:sz w:val="28"/>
          <w:szCs w:val="28"/>
          <w:lang w:val="ru-UA"/>
        </w:rPr>
        <w:t xml:space="preserve">. З </w:t>
      </w:r>
      <w:proofErr w:type="spellStart"/>
      <w:r w:rsidRPr="00E07DE0">
        <w:rPr>
          <w:rFonts w:ascii="Times New Roman" w:hAnsi="Times New Roman" w:cs="Times New Roman"/>
          <w:sz w:val="28"/>
          <w:szCs w:val="28"/>
          <w:lang w:val="ru-UA"/>
        </w:rPr>
        <w:t>цими</w:t>
      </w:r>
      <w:proofErr w:type="spellEnd"/>
      <w:r w:rsidRPr="00E07DE0">
        <w:rPr>
          <w:rFonts w:ascii="Times New Roman" w:hAnsi="Times New Roman" w:cs="Times New Roman"/>
          <w:sz w:val="28"/>
          <w:szCs w:val="28"/>
          <w:lang w:val="ru-UA"/>
        </w:rPr>
        <w:t xml:space="preserve"> правилами </w:t>
      </w:r>
      <w:proofErr w:type="spellStart"/>
      <w:r w:rsidRPr="00E07DE0">
        <w:rPr>
          <w:rFonts w:ascii="Times New Roman" w:hAnsi="Times New Roman" w:cs="Times New Roman"/>
          <w:sz w:val="28"/>
          <w:szCs w:val="28"/>
          <w:lang w:val="ru-UA"/>
        </w:rPr>
        <w:t>потрібно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ознайомити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учнів</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батьків</w:t>
      </w:r>
      <w:proofErr w:type="spellEnd"/>
      <w:r w:rsidRPr="00E07DE0">
        <w:rPr>
          <w:rFonts w:ascii="Times New Roman" w:hAnsi="Times New Roman" w:cs="Times New Roman"/>
          <w:sz w:val="28"/>
          <w:szCs w:val="28"/>
          <w:lang w:val="ru-UA"/>
        </w:rPr>
        <w:t xml:space="preserve"> і </w:t>
      </w:r>
      <w:proofErr w:type="spellStart"/>
      <w:r w:rsidR="002739F8">
        <w:rPr>
          <w:rFonts w:ascii="Times New Roman" w:hAnsi="Times New Roman" w:cs="Times New Roman"/>
          <w:sz w:val="28"/>
          <w:szCs w:val="28"/>
          <w:lang w:val="ru-UA"/>
        </w:rPr>
        <w:t>вчителів</w:t>
      </w:r>
      <w:proofErr w:type="spellEnd"/>
      <w:r w:rsidR="002739F8">
        <w:rPr>
          <w:rFonts w:ascii="Times New Roman" w:hAnsi="Times New Roman" w:cs="Times New Roman"/>
          <w:sz w:val="28"/>
          <w:szCs w:val="28"/>
          <w:lang w:val="ru-UA"/>
        </w:rPr>
        <w:t>.</w:t>
      </w:r>
    </w:p>
    <w:p w14:paraId="577C64B1" w14:textId="443D2037" w:rsidR="00E07DE0" w:rsidRPr="00E07DE0" w:rsidRDefault="00E07DE0" w:rsidP="00E07DE0">
      <w:pPr>
        <w:spacing w:after="0" w:line="360" w:lineRule="auto"/>
        <w:ind w:firstLine="709"/>
        <w:jc w:val="both"/>
        <w:rPr>
          <w:rFonts w:ascii="Times New Roman" w:hAnsi="Times New Roman" w:cs="Times New Roman"/>
          <w:sz w:val="28"/>
          <w:szCs w:val="28"/>
          <w:lang w:val="ru-UA"/>
        </w:rPr>
      </w:pPr>
      <w:proofErr w:type="spellStart"/>
      <w:r w:rsidRPr="00E07DE0">
        <w:rPr>
          <w:rFonts w:ascii="Times New Roman" w:hAnsi="Times New Roman" w:cs="Times New Roman"/>
          <w:sz w:val="28"/>
          <w:szCs w:val="28"/>
          <w:lang w:val="ru-UA"/>
        </w:rPr>
        <w:t>Слід</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впровадити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освітні</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програми</w:t>
      </w:r>
      <w:proofErr w:type="spellEnd"/>
      <w:r w:rsidRPr="00E07DE0">
        <w:rPr>
          <w:rFonts w:ascii="Times New Roman" w:hAnsi="Times New Roman" w:cs="Times New Roman"/>
          <w:sz w:val="28"/>
          <w:szCs w:val="28"/>
          <w:lang w:val="ru-UA"/>
        </w:rPr>
        <w:t xml:space="preserve"> для </w:t>
      </w:r>
      <w:proofErr w:type="spellStart"/>
      <w:r w:rsidRPr="00E07DE0">
        <w:rPr>
          <w:rFonts w:ascii="Times New Roman" w:hAnsi="Times New Roman" w:cs="Times New Roman"/>
          <w:sz w:val="28"/>
          <w:szCs w:val="28"/>
          <w:lang w:val="ru-UA"/>
        </w:rPr>
        <w:t>учнів</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які</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навчають</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безпечному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користуванню</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Інтернетом</w:t>
      </w:r>
      <w:proofErr w:type="spellEnd"/>
      <w:r w:rsidRPr="00E07DE0">
        <w:rPr>
          <w:rFonts w:ascii="Times New Roman" w:hAnsi="Times New Roman" w:cs="Times New Roman"/>
          <w:sz w:val="28"/>
          <w:szCs w:val="28"/>
          <w:lang w:val="ru-UA"/>
        </w:rPr>
        <w:t xml:space="preserve"> та </w:t>
      </w:r>
      <w:proofErr w:type="spellStart"/>
      <w:r w:rsidRPr="00E07DE0">
        <w:rPr>
          <w:rFonts w:ascii="Times New Roman" w:hAnsi="Times New Roman" w:cs="Times New Roman"/>
          <w:sz w:val="28"/>
          <w:szCs w:val="28"/>
          <w:lang w:val="ru-UA"/>
        </w:rPr>
        <w:t>пояснюють</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наслідки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кібербулінгу</w:t>
      </w:r>
      <w:proofErr w:type="spellEnd"/>
      <w:r w:rsidRPr="00E07DE0">
        <w:rPr>
          <w:rFonts w:ascii="Times New Roman" w:hAnsi="Times New Roman" w:cs="Times New Roman"/>
          <w:sz w:val="28"/>
          <w:szCs w:val="28"/>
          <w:lang w:val="ru-UA"/>
        </w:rPr>
        <w:t xml:space="preserve">. Для </w:t>
      </w:r>
      <w:proofErr w:type="spellStart"/>
      <w:r w:rsidRPr="00E07DE0">
        <w:rPr>
          <w:rFonts w:ascii="Times New Roman" w:hAnsi="Times New Roman" w:cs="Times New Roman"/>
          <w:sz w:val="28"/>
          <w:szCs w:val="28"/>
          <w:lang w:val="ru-UA"/>
        </w:rPr>
        <w:t>підтримки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постраждалих</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варто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організувати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канали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анонімного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звернення</w:t>
      </w:r>
      <w:proofErr w:type="spellEnd"/>
      <w:r w:rsidRPr="00E07DE0">
        <w:rPr>
          <w:rFonts w:ascii="Times New Roman" w:hAnsi="Times New Roman" w:cs="Times New Roman"/>
          <w:sz w:val="28"/>
          <w:szCs w:val="28"/>
          <w:lang w:val="ru-UA"/>
        </w:rPr>
        <w:t xml:space="preserve"> і </w:t>
      </w:r>
      <w:proofErr w:type="spellStart"/>
      <w:r w:rsidRPr="00E07DE0">
        <w:rPr>
          <w:rFonts w:ascii="Times New Roman" w:hAnsi="Times New Roman" w:cs="Times New Roman"/>
          <w:sz w:val="28"/>
          <w:szCs w:val="28"/>
          <w:lang w:val="ru-UA"/>
        </w:rPr>
        <w:t>забезпечити</w:t>
      </w:r>
      <w:proofErr w:type="spellEnd"/>
      <w:r w:rsidRPr="00E07DE0">
        <w:rPr>
          <w:rFonts w:ascii="Times New Roman" w:hAnsi="Times New Roman" w:cs="Times New Roman"/>
          <w:sz w:val="28"/>
          <w:szCs w:val="28"/>
          <w:lang w:val="ru-UA"/>
        </w:rPr>
        <w:t xml:space="preserve"> доступ до </w:t>
      </w:r>
      <w:proofErr w:type="spellStart"/>
      <w:r w:rsidRPr="00E07DE0">
        <w:rPr>
          <w:rFonts w:ascii="Times New Roman" w:hAnsi="Times New Roman" w:cs="Times New Roman"/>
          <w:sz w:val="28"/>
          <w:szCs w:val="28"/>
          <w:lang w:val="ru-UA"/>
        </w:rPr>
        <w:t>консультацій</w:t>
      </w:r>
      <w:proofErr w:type="spellEnd"/>
      <w:r w:rsidRPr="00E07DE0">
        <w:rPr>
          <w:rFonts w:ascii="Times New Roman" w:hAnsi="Times New Roman" w:cs="Times New Roman"/>
          <w:sz w:val="28"/>
          <w:szCs w:val="28"/>
          <w:lang w:val="ru-UA"/>
        </w:rPr>
        <w:t xml:space="preserve"> психолога. </w:t>
      </w:r>
      <w:proofErr w:type="spellStart"/>
      <w:r>
        <w:rPr>
          <w:rFonts w:ascii="Times New Roman" w:hAnsi="Times New Roman" w:cs="Times New Roman"/>
          <w:sz w:val="28"/>
          <w:szCs w:val="28"/>
          <w:lang w:val="ru-UA"/>
        </w:rPr>
        <w:t>Вчителів</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необхідно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навчати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виявляти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ознаки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кібербулінгу</w:t>
      </w:r>
      <w:proofErr w:type="spellEnd"/>
      <w:r w:rsidRPr="00E07DE0">
        <w:rPr>
          <w:rFonts w:ascii="Times New Roman" w:hAnsi="Times New Roman" w:cs="Times New Roman"/>
          <w:sz w:val="28"/>
          <w:szCs w:val="28"/>
          <w:lang w:val="ru-UA"/>
        </w:rPr>
        <w:t xml:space="preserve"> та оперативно </w:t>
      </w:r>
      <w:proofErr w:type="spellStart"/>
      <w:r w:rsidRPr="00E07DE0">
        <w:rPr>
          <w:rFonts w:ascii="Times New Roman" w:hAnsi="Times New Roman" w:cs="Times New Roman"/>
          <w:sz w:val="28"/>
          <w:szCs w:val="28"/>
          <w:lang w:val="ru-UA"/>
        </w:rPr>
        <w:t>реагувати</w:t>
      </w:r>
      <w:proofErr w:type="spellEnd"/>
      <w:r w:rsidRPr="00E07DE0">
        <w:rPr>
          <w:rFonts w:ascii="Times New Roman" w:hAnsi="Times New Roman" w:cs="Times New Roman"/>
          <w:sz w:val="28"/>
          <w:szCs w:val="28"/>
          <w:lang w:val="ru-UA"/>
        </w:rPr>
        <w:t>.</w:t>
      </w:r>
    </w:p>
    <w:p w14:paraId="2435F6A8" w14:textId="02371261" w:rsidR="00E07DE0" w:rsidRPr="00895384" w:rsidRDefault="00E07DE0" w:rsidP="00E07DE0">
      <w:pPr>
        <w:spacing w:after="0" w:line="360" w:lineRule="auto"/>
        <w:ind w:firstLine="709"/>
        <w:jc w:val="both"/>
        <w:rPr>
          <w:rFonts w:ascii="Times New Roman" w:hAnsi="Times New Roman" w:cs="Times New Roman"/>
          <w:sz w:val="28"/>
          <w:szCs w:val="28"/>
          <w:lang w:val="ru-UA"/>
        </w:rPr>
      </w:pPr>
      <w:proofErr w:type="spellStart"/>
      <w:r w:rsidRPr="00E07DE0">
        <w:rPr>
          <w:rFonts w:ascii="Times New Roman" w:hAnsi="Times New Roman" w:cs="Times New Roman"/>
          <w:sz w:val="28"/>
          <w:szCs w:val="28"/>
          <w:lang w:val="ru-UA"/>
        </w:rPr>
        <w:t>Додатково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потрібно</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залучити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технічні</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інструменти</w:t>
      </w:r>
      <w:proofErr w:type="spellEnd"/>
      <w:r w:rsidRPr="00E07DE0">
        <w:rPr>
          <w:rFonts w:ascii="Times New Roman" w:hAnsi="Times New Roman" w:cs="Times New Roman"/>
          <w:sz w:val="28"/>
          <w:szCs w:val="28"/>
          <w:lang w:val="ru-UA"/>
        </w:rPr>
        <w:t xml:space="preserve"> для </w:t>
      </w:r>
      <w:proofErr w:type="spellStart"/>
      <w:r w:rsidRPr="00E07DE0">
        <w:rPr>
          <w:rFonts w:ascii="Times New Roman" w:hAnsi="Times New Roman" w:cs="Times New Roman"/>
          <w:sz w:val="28"/>
          <w:szCs w:val="28"/>
          <w:lang w:val="ru-UA"/>
        </w:rPr>
        <w:t>моніторингу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шкільних</w:t>
      </w:r>
      <w:proofErr w:type="spellEnd"/>
      <w:r w:rsidRPr="00E07DE0">
        <w:rPr>
          <w:rFonts w:ascii="Times New Roman" w:hAnsi="Times New Roman" w:cs="Times New Roman"/>
          <w:sz w:val="28"/>
          <w:szCs w:val="28"/>
          <w:lang w:val="ru-UA"/>
        </w:rPr>
        <w:t xml:space="preserve"> платформ і </w:t>
      </w:r>
      <w:proofErr w:type="spellStart"/>
      <w:r w:rsidRPr="00E07DE0">
        <w:rPr>
          <w:rFonts w:ascii="Times New Roman" w:hAnsi="Times New Roman" w:cs="Times New Roman"/>
          <w:sz w:val="28"/>
          <w:szCs w:val="28"/>
          <w:lang w:val="ru-UA"/>
        </w:rPr>
        <w:t>встановити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фільтри</w:t>
      </w:r>
      <w:proofErr w:type="spellEnd"/>
      <w:r w:rsidRPr="00E07DE0">
        <w:rPr>
          <w:rFonts w:ascii="Times New Roman" w:hAnsi="Times New Roman" w:cs="Times New Roman"/>
          <w:sz w:val="28"/>
          <w:szCs w:val="28"/>
          <w:lang w:val="ru-UA"/>
        </w:rPr>
        <w:t xml:space="preserve"> для </w:t>
      </w:r>
      <w:proofErr w:type="spellStart"/>
      <w:r w:rsidRPr="00E07DE0">
        <w:rPr>
          <w:rFonts w:ascii="Times New Roman" w:hAnsi="Times New Roman" w:cs="Times New Roman"/>
          <w:sz w:val="28"/>
          <w:szCs w:val="28"/>
          <w:lang w:val="ru-UA"/>
        </w:rPr>
        <w:t>захисту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від</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небажаного</w:t>
      </w:r>
      <w:proofErr w:type="spellEnd"/>
      <w:r w:rsidRPr="00E07DE0">
        <w:rPr>
          <w:rFonts w:ascii="Times New Roman" w:hAnsi="Times New Roman" w:cs="Times New Roman"/>
          <w:sz w:val="28"/>
          <w:szCs w:val="28"/>
          <w:lang w:val="ru-UA"/>
        </w:rPr>
        <w:t xml:space="preserve"> контенту. Також </w:t>
      </w:r>
      <w:proofErr w:type="spellStart"/>
      <w:r w:rsidRPr="00E07DE0">
        <w:rPr>
          <w:rFonts w:ascii="Times New Roman" w:hAnsi="Times New Roman" w:cs="Times New Roman"/>
          <w:sz w:val="28"/>
          <w:szCs w:val="28"/>
          <w:lang w:val="ru-UA"/>
        </w:rPr>
        <w:t>слід</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проводити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просвітницькі</w:t>
      </w:r>
      <w:proofErr w:type="spellEnd"/>
      <w:r w:rsidRPr="00E07DE0">
        <w:rPr>
          <w:rFonts w:ascii="Times New Roman" w:hAnsi="Times New Roman" w:cs="Times New Roman"/>
          <w:sz w:val="28"/>
          <w:szCs w:val="28"/>
          <w:lang w:val="ru-UA"/>
        </w:rPr>
        <w:t xml:space="preserve"> заходи для </w:t>
      </w:r>
      <w:proofErr w:type="spellStart"/>
      <w:r w:rsidRPr="00E07DE0">
        <w:rPr>
          <w:rFonts w:ascii="Times New Roman" w:hAnsi="Times New Roman" w:cs="Times New Roman"/>
          <w:sz w:val="28"/>
          <w:szCs w:val="28"/>
          <w:lang w:val="ru-UA"/>
        </w:rPr>
        <w:t>батьків</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допомагаючи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їм</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налаштовувати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безпеку</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пристроїв</w:t>
      </w:r>
      <w:proofErr w:type="spellEnd"/>
      <w:r w:rsidRPr="00E07DE0">
        <w:rPr>
          <w:rFonts w:ascii="Times New Roman" w:hAnsi="Times New Roman" w:cs="Times New Roman"/>
          <w:sz w:val="28"/>
          <w:szCs w:val="28"/>
          <w:lang w:val="ru-UA"/>
        </w:rPr>
        <w:t xml:space="preserve"> і </w:t>
      </w:r>
      <w:proofErr w:type="spellStart"/>
      <w:r w:rsidRPr="00E07DE0">
        <w:rPr>
          <w:rFonts w:ascii="Times New Roman" w:hAnsi="Times New Roman" w:cs="Times New Roman"/>
          <w:sz w:val="28"/>
          <w:szCs w:val="28"/>
          <w:lang w:val="ru-UA"/>
        </w:rPr>
        <w:t>підтримувати</w:t>
      </w:r>
      <w:proofErr w:type="spellEnd"/>
      <w:r w:rsidRPr="00E07DE0">
        <w:rPr>
          <w:rFonts w:ascii="Times New Roman" w:hAnsi="Times New Roman" w:cs="Times New Roman"/>
          <w:sz w:val="28"/>
          <w:szCs w:val="28"/>
          <w:lang w:val="ru-UA"/>
        </w:rPr>
        <w:t xml:space="preserve"> </w:t>
      </w:r>
      <w:proofErr w:type="spellStart"/>
      <w:r w:rsidRPr="00E07DE0">
        <w:rPr>
          <w:rFonts w:ascii="Times New Roman" w:hAnsi="Times New Roman" w:cs="Times New Roman"/>
          <w:sz w:val="28"/>
          <w:szCs w:val="28"/>
          <w:lang w:val="ru-UA"/>
        </w:rPr>
        <w:t>дітей</w:t>
      </w:r>
      <w:proofErr w:type="spellEnd"/>
      <w:r w:rsidRPr="00E07DE0">
        <w:rPr>
          <w:rFonts w:ascii="Times New Roman" w:hAnsi="Times New Roman" w:cs="Times New Roman"/>
          <w:sz w:val="28"/>
          <w:szCs w:val="28"/>
          <w:lang w:val="ru-UA"/>
        </w:rPr>
        <w:t>.</w:t>
      </w:r>
    </w:p>
    <w:p w14:paraId="6F84604C" w14:textId="61DAC4DE" w:rsidR="00225B6F" w:rsidRPr="002C1880" w:rsidRDefault="00225B6F"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Важливо також при управління дистанційним навчанням слідкувати за адаптацією навчальних програм для роботи у цифровому середовищі. Вона передбачає перегляд структури, змісту та обсягу матеріалів з урахуванням специфіки онлайн-навчання. Зокрема, важливо забезпечити відповідність програм новим освітнім стандартам, інтегрувати елементи самостійної роботи учнів і розробити алгоритми оцінювання, що враховують дистанційний формат.</w:t>
      </w:r>
    </w:p>
    <w:p w14:paraId="432BF70D" w14:textId="21DFF513" w:rsidR="00FC5130" w:rsidRDefault="00E94DF3"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Для підтримки педагогів у роботі з дистанційними технологіями необхідно розробити та поширити методичні рекомендації з організації </w:t>
      </w:r>
      <w:r w:rsidR="00A212B9">
        <w:rPr>
          <w:rFonts w:ascii="Times New Roman" w:hAnsi="Times New Roman" w:cs="Times New Roman"/>
          <w:sz w:val="28"/>
          <w:szCs w:val="28"/>
        </w:rPr>
        <w:t>освітнього</w:t>
      </w:r>
      <w:r w:rsidRPr="002C1880">
        <w:rPr>
          <w:rFonts w:ascii="Times New Roman" w:hAnsi="Times New Roman" w:cs="Times New Roman"/>
          <w:sz w:val="28"/>
          <w:szCs w:val="28"/>
        </w:rPr>
        <w:t xml:space="preserve"> процесу. Такі документи мають охоплювати питання технічної підготовки, вибору </w:t>
      </w:r>
      <w:r w:rsidRPr="002C1880">
        <w:rPr>
          <w:rFonts w:ascii="Times New Roman" w:hAnsi="Times New Roman" w:cs="Times New Roman"/>
          <w:sz w:val="28"/>
          <w:szCs w:val="28"/>
        </w:rPr>
        <w:lastRenderedPageBreak/>
        <w:t xml:space="preserve">навчальних платформ, інтеграції цифрових інструментів, а також управління часом і взаємодії з учнями у віддаленому форматі. </w:t>
      </w:r>
    </w:p>
    <w:p w14:paraId="47C258CB" w14:textId="62DA23F3" w:rsidR="007533A2" w:rsidRDefault="007533A2" w:rsidP="002C1880">
      <w:pPr>
        <w:spacing w:after="0" w:line="360" w:lineRule="auto"/>
        <w:ind w:firstLine="709"/>
        <w:jc w:val="both"/>
        <w:rPr>
          <w:rFonts w:ascii="Times New Roman" w:hAnsi="Times New Roman" w:cs="Times New Roman"/>
          <w:sz w:val="28"/>
          <w:szCs w:val="28"/>
        </w:rPr>
      </w:pPr>
      <w:r w:rsidRPr="007533A2">
        <w:rPr>
          <w:rFonts w:ascii="Times New Roman" w:hAnsi="Times New Roman" w:cs="Times New Roman"/>
          <w:sz w:val="28"/>
          <w:szCs w:val="28"/>
        </w:rPr>
        <w:t>Для покращення організації дистанційного навчання необхідно впроваджувати заходи, які сприятимуть ефективному залученню всіх учасників освітнього процесу та забезпечать комфортні умови для навчання. Одним із таких заходів є проведення "</w:t>
      </w:r>
      <w:r>
        <w:rPr>
          <w:rFonts w:ascii="Times New Roman" w:hAnsi="Times New Roman" w:cs="Times New Roman"/>
          <w:sz w:val="28"/>
          <w:szCs w:val="28"/>
        </w:rPr>
        <w:t>Д</w:t>
      </w:r>
      <w:r w:rsidRPr="007533A2">
        <w:rPr>
          <w:rFonts w:ascii="Times New Roman" w:hAnsi="Times New Roman" w:cs="Times New Roman"/>
          <w:sz w:val="28"/>
          <w:szCs w:val="28"/>
        </w:rPr>
        <w:t>нів відкритих дверей" для батьків</w:t>
      </w:r>
      <w:r>
        <w:rPr>
          <w:rFonts w:ascii="Times New Roman" w:hAnsi="Times New Roman" w:cs="Times New Roman"/>
          <w:sz w:val="28"/>
          <w:szCs w:val="28"/>
        </w:rPr>
        <w:t xml:space="preserve"> онлайн або за можливості очно.</w:t>
      </w:r>
      <w:r w:rsidRPr="007533A2">
        <w:rPr>
          <w:rFonts w:ascii="Times New Roman" w:hAnsi="Times New Roman" w:cs="Times New Roman"/>
          <w:sz w:val="28"/>
          <w:szCs w:val="28"/>
        </w:rPr>
        <w:t xml:space="preserve"> Під час цих зустрічей адміністрація та вчителі демонструють використання навчальних платформ</w:t>
      </w:r>
      <w:r>
        <w:rPr>
          <w:rFonts w:ascii="Times New Roman" w:hAnsi="Times New Roman" w:cs="Times New Roman"/>
          <w:sz w:val="28"/>
          <w:szCs w:val="28"/>
        </w:rPr>
        <w:t xml:space="preserve">. </w:t>
      </w:r>
      <w:r w:rsidRPr="007533A2">
        <w:rPr>
          <w:rFonts w:ascii="Times New Roman" w:hAnsi="Times New Roman" w:cs="Times New Roman"/>
          <w:sz w:val="28"/>
          <w:szCs w:val="28"/>
        </w:rPr>
        <w:t xml:space="preserve">Батьки отримують детальні інструкції щодо доступу до матеріалів, виконання завдань, перегляду оцінок і комунікації з учителями. Окрім того, проводяться консультації, під час яких батькам пояснюють, як вони можуть допомогти своїм дітям у навчанні, сприяючи кращій організації їхнього робочого процесу. Цей захід допомагає налагодити взаємодію між школою та родинами учнів, що позитивно впливає на загальну якість </w:t>
      </w:r>
      <w:r>
        <w:rPr>
          <w:rFonts w:ascii="Times New Roman" w:hAnsi="Times New Roman" w:cs="Times New Roman"/>
          <w:sz w:val="28"/>
          <w:szCs w:val="28"/>
        </w:rPr>
        <w:t>освітнього</w:t>
      </w:r>
      <w:r w:rsidRPr="007533A2">
        <w:rPr>
          <w:rFonts w:ascii="Times New Roman" w:hAnsi="Times New Roman" w:cs="Times New Roman"/>
          <w:sz w:val="28"/>
          <w:szCs w:val="28"/>
        </w:rPr>
        <w:t xml:space="preserve"> процесу.</w:t>
      </w:r>
    </w:p>
    <w:p w14:paraId="17A92055" w14:textId="0DE9600F" w:rsidR="007533A2" w:rsidRPr="002C1880" w:rsidRDefault="007533A2" w:rsidP="002C1880">
      <w:pPr>
        <w:spacing w:after="0" w:line="360" w:lineRule="auto"/>
        <w:ind w:firstLine="709"/>
        <w:jc w:val="both"/>
        <w:rPr>
          <w:rFonts w:ascii="Times New Roman" w:hAnsi="Times New Roman" w:cs="Times New Roman"/>
          <w:sz w:val="28"/>
          <w:szCs w:val="28"/>
        </w:rPr>
      </w:pPr>
      <w:r w:rsidRPr="007533A2">
        <w:rPr>
          <w:rFonts w:ascii="Times New Roman" w:hAnsi="Times New Roman" w:cs="Times New Roman"/>
          <w:sz w:val="28"/>
          <w:szCs w:val="28"/>
        </w:rPr>
        <w:t xml:space="preserve">Ще одним важливим елементом є організація консультацій для учнів у період канікул. Ці консультації допомагають учням подолати освітні втрати, що виникають у процесі дистанційного навчання. Вони можуть проводитися як індивідуально, так і в групах, залежно від потреб учнів. На таких заняттях учителі надають допомогу в опануванні складних тем, повторенні вивченого матеріалу та виконанні практичних завдань. Це дає змогу забезпечити безперервність </w:t>
      </w:r>
      <w:r>
        <w:rPr>
          <w:rFonts w:ascii="Times New Roman" w:hAnsi="Times New Roman" w:cs="Times New Roman"/>
          <w:sz w:val="28"/>
          <w:szCs w:val="28"/>
        </w:rPr>
        <w:t>освітнього</w:t>
      </w:r>
      <w:r w:rsidRPr="007533A2">
        <w:rPr>
          <w:rFonts w:ascii="Times New Roman" w:hAnsi="Times New Roman" w:cs="Times New Roman"/>
          <w:sz w:val="28"/>
          <w:szCs w:val="28"/>
        </w:rPr>
        <w:t xml:space="preserve"> процесу та підтримати учнів, які відчувають труднощі у засвоєнні навчального матеріалу.</w:t>
      </w:r>
    </w:p>
    <w:p w14:paraId="319937DD" w14:textId="77777777" w:rsidR="001049ED" w:rsidRDefault="001049ED" w:rsidP="00EB2CFE">
      <w:pPr>
        <w:spacing w:after="0" w:line="360" w:lineRule="auto"/>
        <w:ind w:firstLine="709"/>
        <w:jc w:val="both"/>
        <w:rPr>
          <w:rFonts w:ascii="Times New Roman" w:hAnsi="Times New Roman" w:cs="Times New Roman"/>
          <w:sz w:val="28"/>
          <w:szCs w:val="28"/>
        </w:rPr>
      </w:pPr>
      <w:r w:rsidRPr="001049ED">
        <w:rPr>
          <w:rFonts w:ascii="Times New Roman" w:hAnsi="Times New Roman" w:cs="Times New Roman"/>
          <w:sz w:val="28"/>
          <w:szCs w:val="28"/>
        </w:rPr>
        <w:t xml:space="preserve">Також важливим кроком є регулярне оцінювання якості дистанційного навчання. Для цього варто проводити опитування серед учнів, батьків і </w:t>
      </w:r>
      <w:r>
        <w:rPr>
          <w:rFonts w:ascii="Times New Roman" w:hAnsi="Times New Roman" w:cs="Times New Roman"/>
          <w:sz w:val="28"/>
          <w:szCs w:val="28"/>
        </w:rPr>
        <w:t>вчителів</w:t>
      </w:r>
      <w:r w:rsidRPr="001049ED">
        <w:rPr>
          <w:rFonts w:ascii="Times New Roman" w:hAnsi="Times New Roman" w:cs="Times New Roman"/>
          <w:sz w:val="28"/>
          <w:szCs w:val="28"/>
        </w:rPr>
        <w:t xml:space="preserve">, використовуючи зручні інструменти, як-от </w:t>
      </w:r>
      <w:proofErr w:type="spellStart"/>
      <w:r w:rsidRPr="001049ED">
        <w:rPr>
          <w:rFonts w:ascii="Times New Roman" w:hAnsi="Times New Roman" w:cs="Times New Roman"/>
          <w:sz w:val="28"/>
          <w:szCs w:val="28"/>
        </w:rPr>
        <w:t>Google</w:t>
      </w:r>
      <w:proofErr w:type="spellEnd"/>
      <w:r w:rsidRPr="001049ED">
        <w:rPr>
          <w:rFonts w:ascii="Times New Roman" w:hAnsi="Times New Roman" w:cs="Times New Roman"/>
          <w:sz w:val="28"/>
          <w:szCs w:val="28"/>
        </w:rPr>
        <w:t xml:space="preserve"> </w:t>
      </w:r>
      <w:proofErr w:type="spellStart"/>
      <w:r w:rsidRPr="001049ED">
        <w:rPr>
          <w:rFonts w:ascii="Times New Roman" w:hAnsi="Times New Roman" w:cs="Times New Roman"/>
          <w:sz w:val="28"/>
          <w:szCs w:val="28"/>
        </w:rPr>
        <w:t>Forms</w:t>
      </w:r>
      <w:proofErr w:type="spellEnd"/>
      <w:r w:rsidRPr="001049ED">
        <w:rPr>
          <w:rFonts w:ascii="Times New Roman" w:hAnsi="Times New Roman" w:cs="Times New Roman"/>
          <w:sz w:val="28"/>
          <w:szCs w:val="28"/>
        </w:rPr>
        <w:t xml:space="preserve">. Опитування допомагають визначити рівень задоволеності організацією навчання, доступністю навчальних ресурсів і технічної підтримки, а також ефективністю використання навчальних платформ. Аналіз зібраних даних дозволяє адміністрації виявляти проблемні аспекти, </w:t>
      </w:r>
      <w:proofErr w:type="spellStart"/>
      <w:r w:rsidRPr="001049ED">
        <w:rPr>
          <w:rFonts w:ascii="Times New Roman" w:hAnsi="Times New Roman" w:cs="Times New Roman"/>
          <w:sz w:val="28"/>
          <w:szCs w:val="28"/>
        </w:rPr>
        <w:t>оперативно</w:t>
      </w:r>
      <w:proofErr w:type="spellEnd"/>
      <w:r w:rsidRPr="001049ED">
        <w:rPr>
          <w:rFonts w:ascii="Times New Roman" w:hAnsi="Times New Roman" w:cs="Times New Roman"/>
          <w:sz w:val="28"/>
          <w:szCs w:val="28"/>
        </w:rPr>
        <w:t xml:space="preserve"> впроваджувати необхідні зміни та покращувати якість освітніх послуг.</w:t>
      </w:r>
    </w:p>
    <w:p w14:paraId="6546129E" w14:textId="1AEEB879" w:rsidR="00656B04" w:rsidRDefault="00CC2E5C" w:rsidP="00EB2CFE">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lastRenderedPageBreak/>
        <w:t xml:space="preserve">Таким чином, нами запропоновані основні вектори удосконалення дистанційного навчання в ЗЗСО, а саме в контексті управління цим процесом. Вони полягають у вдосконаленні організаційної документації, розробці чітких планів для різних форм навчання, що забезпечать безперервність освітнього процесу. Окрім того, особливу увагу слід приділити підвищенню кваліфікації педагогів шляхом проведення регулярних тренінгів для освоєння нових цифрових інструментів та </w:t>
      </w:r>
      <w:proofErr w:type="spellStart"/>
      <w:r w:rsidRPr="002C1880">
        <w:rPr>
          <w:rFonts w:ascii="Times New Roman" w:hAnsi="Times New Roman" w:cs="Times New Roman"/>
          <w:sz w:val="28"/>
          <w:szCs w:val="28"/>
        </w:rPr>
        <w:t>методик</w:t>
      </w:r>
      <w:proofErr w:type="spellEnd"/>
      <w:r w:rsidRPr="002C1880">
        <w:rPr>
          <w:rFonts w:ascii="Times New Roman" w:hAnsi="Times New Roman" w:cs="Times New Roman"/>
          <w:sz w:val="28"/>
          <w:szCs w:val="28"/>
        </w:rPr>
        <w:t xml:space="preserve"> дистанційного навчання. Важливим напрямом є й розвиток технічної інфраструктури, що передбачає забезпечення учнів та вчителів необхідним обладнанням і стабільним інтернет-з’єднанням для безперебійного </w:t>
      </w:r>
      <w:r w:rsidR="002721D1">
        <w:rPr>
          <w:rFonts w:ascii="Times New Roman" w:hAnsi="Times New Roman" w:cs="Times New Roman"/>
          <w:sz w:val="28"/>
          <w:szCs w:val="28"/>
        </w:rPr>
        <w:t>освітнього</w:t>
      </w:r>
      <w:r w:rsidRPr="002C1880">
        <w:rPr>
          <w:rFonts w:ascii="Times New Roman" w:hAnsi="Times New Roman" w:cs="Times New Roman"/>
          <w:sz w:val="28"/>
          <w:szCs w:val="28"/>
        </w:rPr>
        <w:t xml:space="preserve"> процесу. </w:t>
      </w:r>
      <w:r w:rsidR="002721D1" w:rsidRPr="002721D1">
        <w:rPr>
          <w:rFonts w:ascii="Times New Roman" w:hAnsi="Times New Roman" w:cs="Times New Roman"/>
          <w:sz w:val="28"/>
          <w:szCs w:val="28"/>
        </w:rPr>
        <w:t xml:space="preserve">Окремо слід зосередитися на попередженні та подоланні </w:t>
      </w:r>
      <w:proofErr w:type="spellStart"/>
      <w:r w:rsidR="002721D1" w:rsidRPr="002721D1">
        <w:rPr>
          <w:rFonts w:ascii="Times New Roman" w:hAnsi="Times New Roman" w:cs="Times New Roman"/>
          <w:sz w:val="28"/>
          <w:szCs w:val="28"/>
        </w:rPr>
        <w:t>кібербулінгу</w:t>
      </w:r>
      <w:proofErr w:type="spellEnd"/>
      <w:r w:rsidR="002721D1" w:rsidRPr="002721D1">
        <w:rPr>
          <w:rFonts w:ascii="Times New Roman" w:hAnsi="Times New Roman" w:cs="Times New Roman"/>
          <w:sz w:val="28"/>
          <w:szCs w:val="28"/>
        </w:rPr>
        <w:t xml:space="preserve">, який є одним із суттєвих викликів у процесі дистанційного навчання. Для цього необхідно запровадити комплексну програму просвітницьких заходів для учнів, педагогів і батьків, спрямовану на формування культури безпечного використання цифрових технологій, а також створити систему моніторингу та оперативного реагування на випадки </w:t>
      </w:r>
      <w:proofErr w:type="spellStart"/>
      <w:r w:rsidR="002721D1" w:rsidRPr="002721D1">
        <w:rPr>
          <w:rFonts w:ascii="Times New Roman" w:hAnsi="Times New Roman" w:cs="Times New Roman"/>
          <w:sz w:val="28"/>
          <w:szCs w:val="28"/>
        </w:rPr>
        <w:t>кібербулінгу</w:t>
      </w:r>
      <w:proofErr w:type="spellEnd"/>
      <w:r w:rsidR="002721D1" w:rsidRPr="002721D1">
        <w:rPr>
          <w:rFonts w:ascii="Times New Roman" w:hAnsi="Times New Roman" w:cs="Times New Roman"/>
          <w:sz w:val="28"/>
          <w:szCs w:val="28"/>
        </w:rPr>
        <w:t>.</w:t>
      </w:r>
      <w:r w:rsidR="002721D1">
        <w:rPr>
          <w:rFonts w:ascii="Times New Roman" w:hAnsi="Times New Roman" w:cs="Times New Roman"/>
          <w:sz w:val="28"/>
          <w:szCs w:val="28"/>
        </w:rPr>
        <w:t xml:space="preserve"> </w:t>
      </w:r>
      <w:r w:rsidRPr="002C1880">
        <w:rPr>
          <w:rFonts w:ascii="Times New Roman" w:hAnsi="Times New Roman" w:cs="Times New Roman"/>
          <w:sz w:val="28"/>
          <w:szCs w:val="28"/>
        </w:rPr>
        <w:t>Крім того, необхідно створити ефективну систему технічної підтримки, яка забезпечить швидке вирішення технічних проблем, що можуть виникнути під час навчання.</w:t>
      </w:r>
    </w:p>
    <w:p w14:paraId="01D960D7" w14:textId="77777777" w:rsidR="00656B04" w:rsidRDefault="00656B04">
      <w:pPr>
        <w:rPr>
          <w:rFonts w:ascii="Times New Roman" w:hAnsi="Times New Roman" w:cs="Times New Roman"/>
          <w:sz w:val="28"/>
          <w:szCs w:val="28"/>
        </w:rPr>
      </w:pPr>
      <w:r>
        <w:rPr>
          <w:rFonts w:ascii="Times New Roman" w:hAnsi="Times New Roman" w:cs="Times New Roman"/>
          <w:sz w:val="28"/>
          <w:szCs w:val="28"/>
        </w:rPr>
        <w:br w:type="page"/>
      </w:r>
    </w:p>
    <w:p w14:paraId="2B78C8D5" w14:textId="0B888226" w:rsidR="00656B04" w:rsidRDefault="00656B04" w:rsidP="00656B04">
      <w:pPr>
        <w:spacing w:after="0" w:line="360" w:lineRule="auto"/>
        <w:ind w:firstLine="709"/>
        <w:jc w:val="center"/>
        <w:rPr>
          <w:rFonts w:ascii="Times New Roman" w:hAnsi="Times New Roman" w:cs="Times New Roman"/>
          <w:b/>
          <w:sz w:val="28"/>
          <w:szCs w:val="28"/>
        </w:rPr>
      </w:pPr>
      <w:r w:rsidRPr="00656B04">
        <w:rPr>
          <w:rFonts w:ascii="Times New Roman" w:hAnsi="Times New Roman" w:cs="Times New Roman"/>
          <w:b/>
          <w:sz w:val="28"/>
          <w:szCs w:val="28"/>
        </w:rPr>
        <w:lastRenderedPageBreak/>
        <w:t>В</w:t>
      </w:r>
      <w:r w:rsidR="00DA5D3B" w:rsidRPr="00656B04">
        <w:rPr>
          <w:rFonts w:ascii="Times New Roman" w:hAnsi="Times New Roman" w:cs="Times New Roman"/>
          <w:b/>
          <w:sz w:val="28"/>
          <w:szCs w:val="28"/>
        </w:rPr>
        <w:t xml:space="preserve">исновки до розділу </w:t>
      </w:r>
      <w:r w:rsidRPr="00656B04">
        <w:rPr>
          <w:rFonts w:ascii="Times New Roman" w:hAnsi="Times New Roman" w:cs="Times New Roman"/>
          <w:b/>
          <w:sz w:val="28"/>
          <w:szCs w:val="28"/>
        </w:rPr>
        <w:t>ІІ</w:t>
      </w:r>
    </w:p>
    <w:p w14:paraId="77EF2563" w14:textId="77777777" w:rsidR="00656B04" w:rsidRPr="00656B04" w:rsidRDefault="00656B04" w:rsidP="00656B04">
      <w:pPr>
        <w:spacing w:after="0" w:line="360" w:lineRule="auto"/>
        <w:ind w:firstLine="709"/>
        <w:jc w:val="center"/>
        <w:rPr>
          <w:rFonts w:ascii="Times New Roman" w:hAnsi="Times New Roman" w:cs="Times New Roman"/>
          <w:b/>
          <w:sz w:val="28"/>
          <w:szCs w:val="28"/>
        </w:rPr>
      </w:pPr>
    </w:p>
    <w:p w14:paraId="467EA306" w14:textId="04EB4FBB" w:rsidR="00656B04" w:rsidRPr="00656B04" w:rsidRDefault="00656B04" w:rsidP="00656B04">
      <w:pPr>
        <w:spacing w:after="0" w:line="360" w:lineRule="auto"/>
        <w:ind w:firstLine="709"/>
        <w:jc w:val="both"/>
        <w:rPr>
          <w:rFonts w:ascii="Times New Roman" w:hAnsi="Times New Roman" w:cs="Times New Roman"/>
          <w:sz w:val="28"/>
          <w:szCs w:val="28"/>
        </w:rPr>
      </w:pPr>
      <w:r w:rsidRPr="00656B04">
        <w:rPr>
          <w:rFonts w:ascii="Times New Roman" w:hAnsi="Times New Roman" w:cs="Times New Roman"/>
          <w:sz w:val="28"/>
          <w:szCs w:val="28"/>
        </w:rPr>
        <w:t>Здійснено аналіз практичного досвіду організації дистанційного навчання у закладах загальної середньої освіти, що дозволило визначити основні чинники, які впливають на ефективність управління цим процесом, а також окреслити шляхи його вдосконалення.</w:t>
      </w:r>
    </w:p>
    <w:p w14:paraId="0340F06E" w14:textId="689569DB" w:rsidR="00656B04" w:rsidRPr="00656B04" w:rsidRDefault="00656B04" w:rsidP="00656B04">
      <w:pPr>
        <w:spacing w:after="0" w:line="360" w:lineRule="auto"/>
        <w:ind w:firstLine="709"/>
        <w:jc w:val="both"/>
        <w:rPr>
          <w:rFonts w:ascii="Times New Roman" w:hAnsi="Times New Roman" w:cs="Times New Roman"/>
          <w:sz w:val="28"/>
          <w:szCs w:val="28"/>
        </w:rPr>
      </w:pPr>
      <w:r w:rsidRPr="00656B04">
        <w:rPr>
          <w:rFonts w:ascii="Times New Roman" w:hAnsi="Times New Roman" w:cs="Times New Roman"/>
          <w:sz w:val="28"/>
          <w:szCs w:val="28"/>
        </w:rPr>
        <w:t>Здійснений аналіз готовності адміністрації ЗЗСО до впровадження дистанційного навчання виявив, що серед основних проблем слід виокремити недостатній рівень технічного забезпечення, обмежені цифрові навички, а також відсутність цілісної стратегії управління в умовах дистанційного формату. Разом з тим, дослідження продемонструвало, що ті заклади, які мали попередній досвід роботи з цифровими платформами, змогли швидше адаптуватися до нових умов, що підтверджує значення попередньої підготовки та безперервного підвищення кваліфікації управлінського і педагогічного складу.</w:t>
      </w:r>
    </w:p>
    <w:p w14:paraId="6D5457DE" w14:textId="470AE77A" w:rsidR="00656B04" w:rsidRPr="00656B04" w:rsidRDefault="00656B04" w:rsidP="00656B04">
      <w:pPr>
        <w:spacing w:after="0" w:line="360" w:lineRule="auto"/>
        <w:ind w:firstLine="709"/>
        <w:jc w:val="both"/>
        <w:rPr>
          <w:rFonts w:ascii="Times New Roman" w:hAnsi="Times New Roman" w:cs="Times New Roman"/>
          <w:sz w:val="28"/>
          <w:szCs w:val="28"/>
        </w:rPr>
      </w:pPr>
      <w:r w:rsidRPr="00656B04">
        <w:rPr>
          <w:rFonts w:ascii="Times New Roman" w:hAnsi="Times New Roman" w:cs="Times New Roman"/>
          <w:sz w:val="28"/>
          <w:szCs w:val="28"/>
        </w:rPr>
        <w:t>Розробка управлінських рішень для підвищення ефективності дистанційного навчання передбачала впровадження низки заходів, зокрема: оптимізацію навчальних планів із урахуванням специфіки онлайн-формату; створення програм підвищення кваліфікації для педагогів і адміністрації; поліпшення комунікації між усіма учасниками навчального процесу через інтеграцію сучасних цифрових платформ. Особливу увагу приділено забезпеченню психологічної підтримки як учнів, так і педагогів, що стало важливим чинником для збереження емоційного балансу в умовах підвищеного стресу.</w:t>
      </w:r>
    </w:p>
    <w:p w14:paraId="57BBCA6C" w14:textId="77777777" w:rsidR="00656B04" w:rsidRPr="00656B04" w:rsidRDefault="00656B04" w:rsidP="00656B04">
      <w:pPr>
        <w:spacing w:after="0" w:line="360" w:lineRule="auto"/>
        <w:ind w:firstLine="709"/>
        <w:jc w:val="both"/>
        <w:rPr>
          <w:rFonts w:ascii="Times New Roman" w:hAnsi="Times New Roman" w:cs="Times New Roman"/>
          <w:sz w:val="28"/>
          <w:szCs w:val="28"/>
        </w:rPr>
      </w:pPr>
      <w:r w:rsidRPr="00656B04">
        <w:rPr>
          <w:rFonts w:ascii="Times New Roman" w:hAnsi="Times New Roman" w:cs="Times New Roman"/>
          <w:sz w:val="28"/>
          <w:szCs w:val="28"/>
        </w:rPr>
        <w:t>Дослідження підтвердило, що впровадження чітких критеріїв оцінювання готовності адміністрації та ефективності управлінських рішень дозволяє суттєво підвищити якість організації дистанційного навчання. Це включає не лише технологічний аспект, але й організаційний і методичний компоненти. Запропоновані заходи сприяють створенню інтегрованої системи дистанційного навчання, яка відповідає сучасним викликам і потребам суспільства.</w:t>
      </w:r>
    </w:p>
    <w:p w14:paraId="474D3A04" w14:textId="3DC0E0B1" w:rsidR="000A5E03" w:rsidRPr="00EB2CFE" w:rsidRDefault="000A5E03" w:rsidP="00EB2CFE">
      <w:pPr>
        <w:spacing w:after="0" w:line="360" w:lineRule="auto"/>
        <w:ind w:firstLine="709"/>
        <w:jc w:val="both"/>
        <w:rPr>
          <w:rFonts w:ascii="Times New Roman" w:hAnsi="Times New Roman" w:cs="Times New Roman"/>
        </w:rPr>
      </w:pPr>
      <w:r w:rsidRPr="002C1880">
        <w:rPr>
          <w:rFonts w:ascii="Times New Roman" w:hAnsi="Times New Roman" w:cs="Times New Roman"/>
          <w:sz w:val="28"/>
          <w:szCs w:val="28"/>
        </w:rPr>
        <w:br w:type="page"/>
      </w:r>
    </w:p>
    <w:p w14:paraId="4743BDA0" w14:textId="219AB638" w:rsidR="00CA534B" w:rsidRPr="002C1880" w:rsidRDefault="00CA534B" w:rsidP="002C1880">
      <w:pPr>
        <w:spacing w:after="0" w:line="360" w:lineRule="auto"/>
        <w:ind w:firstLine="709"/>
        <w:jc w:val="center"/>
        <w:rPr>
          <w:rFonts w:ascii="Times New Roman" w:hAnsi="Times New Roman" w:cs="Times New Roman"/>
          <w:b/>
          <w:sz w:val="28"/>
          <w:szCs w:val="28"/>
        </w:rPr>
      </w:pPr>
      <w:r w:rsidRPr="002C1880">
        <w:rPr>
          <w:rFonts w:ascii="Times New Roman" w:hAnsi="Times New Roman" w:cs="Times New Roman"/>
          <w:b/>
          <w:sz w:val="28"/>
          <w:szCs w:val="28"/>
        </w:rPr>
        <w:lastRenderedPageBreak/>
        <w:t>ВИСНОВКИ</w:t>
      </w:r>
    </w:p>
    <w:p w14:paraId="0CCE8476" w14:textId="77777777" w:rsidR="00CA534B" w:rsidRPr="002C1880" w:rsidRDefault="00CA534B" w:rsidP="002C1880">
      <w:pPr>
        <w:spacing w:after="0" w:line="360" w:lineRule="auto"/>
        <w:ind w:firstLine="709"/>
        <w:jc w:val="both"/>
        <w:rPr>
          <w:rFonts w:ascii="Times New Roman" w:hAnsi="Times New Roman" w:cs="Times New Roman"/>
          <w:sz w:val="28"/>
          <w:szCs w:val="28"/>
        </w:rPr>
      </w:pPr>
    </w:p>
    <w:p w14:paraId="69BC5478" w14:textId="18718443" w:rsidR="00AD1D9B" w:rsidRPr="002C1880" w:rsidRDefault="00AD1D9B"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Окреслено </w:t>
      </w:r>
      <w:proofErr w:type="spellStart"/>
      <w:r w:rsidRPr="002C1880">
        <w:rPr>
          <w:rFonts w:ascii="Times New Roman" w:hAnsi="Times New Roman" w:cs="Times New Roman"/>
          <w:sz w:val="28"/>
          <w:szCs w:val="28"/>
        </w:rPr>
        <w:t>понятійно</w:t>
      </w:r>
      <w:proofErr w:type="spellEnd"/>
      <w:r w:rsidRPr="002C1880">
        <w:rPr>
          <w:rFonts w:ascii="Times New Roman" w:hAnsi="Times New Roman" w:cs="Times New Roman"/>
          <w:sz w:val="28"/>
          <w:szCs w:val="28"/>
        </w:rPr>
        <w:t xml:space="preserve">-категоріальний апарат дослідження та визначено психолого-педагогічні особливості запровадження дистанційного навчання. Основними поняттями, якими ми оперуємо під час написання роботи є: дистанційне навчання, онлайн-навчання, педагогічні технології дистанційного навчання, інформаційні технології дистанційного навчання, інформаційно-комунікаційні (цифрові) технології дистанційного навчання, </w:t>
      </w:r>
      <w:r w:rsidR="00FC5130" w:rsidRPr="002C1880">
        <w:rPr>
          <w:rFonts w:ascii="Times New Roman" w:hAnsi="Times New Roman" w:cs="Times New Roman"/>
          <w:sz w:val="28"/>
          <w:szCs w:val="28"/>
        </w:rPr>
        <w:t>синхронний</w:t>
      </w:r>
      <w:r w:rsidRPr="002C1880">
        <w:rPr>
          <w:rFonts w:ascii="Times New Roman" w:hAnsi="Times New Roman" w:cs="Times New Roman"/>
          <w:sz w:val="28"/>
          <w:szCs w:val="28"/>
        </w:rPr>
        <w:t xml:space="preserve"> режим, </w:t>
      </w:r>
      <w:r w:rsidR="00E2404A" w:rsidRPr="002C1880">
        <w:rPr>
          <w:rFonts w:ascii="Times New Roman" w:hAnsi="Times New Roman" w:cs="Times New Roman"/>
          <w:sz w:val="28"/>
          <w:szCs w:val="28"/>
        </w:rPr>
        <w:t>асинхронний</w:t>
      </w:r>
      <w:r w:rsidRPr="002C1880">
        <w:rPr>
          <w:rFonts w:ascii="Times New Roman" w:hAnsi="Times New Roman" w:cs="Times New Roman"/>
          <w:sz w:val="28"/>
          <w:szCs w:val="28"/>
        </w:rPr>
        <w:t xml:space="preserve"> режим, управління навчальним контентом, управління дистанційним навчанням, електронне освітнє середовище, технології дистанційного навчання. </w:t>
      </w:r>
      <w:r w:rsidR="00967CEB" w:rsidRPr="002C1880">
        <w:rPr>
          <w:rFonts w:ascii="Times New Roman" w:hAnsi="Times New Roman" w:cs="Times New Roman"/>
          <w:sz w:val="28"/>
          <w:szCs w:val="28"/>
        </w:rPr>
        <w:t>Ч</w:t>
      </w:r>
      <w:r w:rsidRPr="002C1880">
        <w:rPr>
          <w:rFonts w:ascii="Times New Roman" w:hAnsi="Times New Roman" w:cs="Times New Roman"/>
          <w:sz w:val="28"/>
          <w:szCs w:val="28"/>
        </w:rPr>
        <w:t>ітке та глибоке розуміння основних понять і категорій, пов'язаних із дистанційним навчанням, є необхідною передумовою для ефективної реалізації цієї форми навчання у закладах загальної середньої освіти. Таке розуміння не тільки сприяє належній організації освітнього процесу, але й дозволяє вдосконалювати методики навчання, підвищуючи якість освітніх послуг в умовах дистанційного навчання.</w:t>
      </w:r>
    </w:p>
    <w:p w14:paraId="790162DF" w14:textId="77777777" w:rsidR="00AD1D9B" w:rsidRPr="002C1880" w:rsidRDefault="00AD1D9B"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Оскільки поняття «дистанційне навчання» має численні визначення та тлумачення, у даній роботі ми будемо дотримуватися законодавчого визначення, згідно з яким дистанційне навчання є індивідуалізованим процесом отримання знань, умінь і методів когнітивної діяльності, який здебільшого відбувається через непряму взаємодію учасників освітнього процесу в спеціалізованому середовищі, що функціонує на основі сучасних психологічних, педагогічних, інформаційних та комунікаційних технологій. Таким чином, поняття дистанційного навчання охоплює широкий спектр методів і технологій, що використовуються для організації освітнього процесу за допомогою інформаційно-комунікаційних технологій.</w:t>
      </w:r>
    </w:p>
    <w:p w14:paraId="26A61C59" w14:textId="57E967AD" w:rsidR="009B3064" w:rsidRPr="002C1880" w:rsidRDefault="009B3064"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В умовах війни управління дистанційним навчанням набуває особливої складності, адже виникає необхідність забезпечення психологічної підтримки учасників освітнього процесу, що зазнають підвищеного рівня стресу та тривоги. Адаптація навчальних програм, впровадження нових методів і форм навчання, а </w:t>
      </w:r>
      <w:r w:rsidRPr="002C1880">
        <w:rPr>
          <w:rFonts w:ascii="Times New Roman" w:hAnsi="Times New Roman" w:cs="Times New Roman"/>
          <w:sz w:val="28"/>
          <w:szCs w:val="28"/>
        </w:rPr>
        <w:lastRenderedPageBreak/>
        <w:t xml:space="preserve">також забезпечення безпеки освітнього середовища стають першочерговими завданнями для керівників освітніх установ. Використання асинхронних методів навчання та забезпечення доступу до </w:t>
      </w:r>
      <w:proofErr w:type="spellStart"/>
      <w:r w:rsidRPr="002C1880">
        <w:rPr>
          <w:rFonts w:ascii="Times New Roman" w:hAnsi="Times New Roman" w:cs="Times New Roman"/>
          <w:sz w:val="28"/>
          <w:szCs w:val="28"/>
        </w:rPr>
        <w:t>офлайн</w:t>
      </w:r>
      <w:proofErr w:type="spellEnd"/>
      <w:r w:rsidRPr="002C1880">
        <w:rPr>
          <w:rFonts w:ascii="Times New Roman" w:hAnsi="Times New Roman" w:cs="Times New Roman"/>
          <w:sz w:val="28"/>
          <w:szCs w:val="28"/>
        </w:rPr>
        <w:t xml:space="preserve">-матеріалів дозволяє зберегти безперервність навчання навіть за умов обмеженого доступу до інтернету. Особливу увагу слід приділити формуванню мотивації учнів, зокрема внутрішньої мотивації, яка відіграє ключову роль у дистанційному навчанні. </w:t>
      </w:r>
    </w:p>
    <w:p w14:paraId="29E1D090" w14:textId="0C552464" w:rsidR="008444B7" w:rsidRPr="002C1880" w:rsidRDefault="00CA534B"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Висвітлено нормативно-правову базу організації дистанційного навчання в Україні. З початком пандемії COVID-19 законодавство визначило конкретні вимоги та права на перехід до дистанційного формату навчання в закладах загальної середньої освіти (ЗЗСО). Військові дії, що розпочалися внаслідок повномасштабного вторгнення </w:t>
      </w:r>
      <w:proofErr w:type="spellStart"/>
      <w:r w:rsidRPr="002C1880">
        <w:rPr>
          <w:rFonts w:ascii="Times New Roman" w:hAnsi="Times New Roman" w:cs="Times New Roman"/>
          <w:sz w:val="28"/>
          <w:szCs w:val="28"/>
        </w:rPr>
        <w:t>рф</w:t>
      </w:r>
      <w:proofErr w:type="spellEnd"/>
      <w:r w:rsidRPr="002C1880">
        <w:rPr>
          <w:rFonts w:ascii="Times New Roman" w:hAnsi="Times New Roman" w:cs="Times New Roman"/>
          <w:sz w:val="28"/>
          <w:szCs w:val="28"/>
        </w:rPr>
        <w:t>, призвели до додаткових змін у законодавстві, що залишило за ЗЗСО право самостійно обирати форми організації освітнього процесу. Це стосується як вибору форми навчання на рівні всього регіону або окремого закладу, так і для конкретних класів. Таким чином, нормативно-правова база дистанційного навчання в Україні складається з низки документів, включаючи Конституцію України, Закони України «Про освіту» та «Про повну загальну середню освіту», а також накази, листи, методичні рекомендації Міністерства освіти і науки України (МОН), накази, розпорядження та рекомендації місцевих військових адміністрацій і відділів освіти. Наведені у підрозділі нормативно-правові акти не є сталими. Впродовж року МОН може видавати нові нормативно-правові документи, які вноситимуть корективу в організацію навчального процесу, з урахуванням безпекової ситуації. Проте вони забезпечують гнучкість та адаптивність освітньої системи до сучасних викликів.</w:t>
      </w:r>
    </w:p>
    <w:p w14:paraId="4F4BDF5C" w14:textId="5BF5254C" w:rsidR="008444B7" w:rsidRPr="002C1880" w:rsidRDefault="00220AF0"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Успіх </w:t>
      </w:r>
      <w:r w:rsidR="008444B7" w:rsidRPr="002C1880">
        <w:rPr>
          <w:rFonts w:ascii="Times New Roman" w:hAnsi="Times New Roman" w:cs="Times New Roman"/>
          <w:sz w:val="28"/>
          <w:szCs w:val="28"/>
        </w:rPr>
        <w:t>управління дистанційним навчанням залежить від правильного вибору моделі управління ним. Вибір моделі дистанційного навчання безпосередньо впливає на форму організації управлінської діяльності в ЗЗСО. У результаті нашого дослідження було систематизовано основні моделі управління дистанційним навчанням, які варіюються за рівнем централізації та ступенем участі керівників, педагогічних колективів і учнів у прийнятті рішень.</w:t>
      </w:r>
    </w:p>
    <w:p w14:paraId="34E45ACF" w14:textId="77777777" w:rsidR="008444B7" w:rsidRPr="002C1880" w:rsidRDefault="008444B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lastRenderedPageBreak/>
        <w:t>Централізовані моделі забезпечують високий рівень стандартизації та можливість швидкого впровадження нових інструкцій, але мають недоліки через обмежену гнучкість та можливе ігнорування потреб місцевих громад. Децентралізовані моделі, навпаки, надають більше автономії на місцевому рівні, що сприяє адаптації навчання до специфіки регіону та індивідуальних потреб учнів, але ризикують створити нерівність у доступі до якісної освіти. Змішані моделі балансують між стандартизацією та адаптивністю, дозволяючи враховувати регіональні особливості, але можуть бути складними у координації.</w:t>
      </w:r>
    </w:p>
    <w:p w14:paraId="377C7F82" w14:textId="30D1B40D" w:rsidR="008444B7" w:rsidRPr="002C1880" w:rsidRDefault="008444B7"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Залежно від рівня участі в управлінні виділяють авторитарні, демократичні та </w:t>
      </w:r>
      <w:proofErr w:type="spellStart"/>
      <w:r w:rsidRPr="002C1880">
        <w:rPr>
          <w:rFonts w:ascii="Times New Roman" w:hAnsi="Times New Roman" w:cs="Times New Roman"/>
          <w:sz w:val="28"/>
          <w:szCs w:val="28"/>
        </w:rPr>
        <w:t>партисипативні</w:t>
      </w:r>
      <w:proofErr w:type="spellEnd"/>
      <w:r w:rsidRPr="002C1880">
        <w:rPr>
          <w:rFonts w:ascii="Times New Roman" w:hAnsi="Times New Roman" w:cs="Times New Roman"/>
          <w:sz w:val="28"/>
          <w:szCs w:val="28"/>
        </w:rPr>
        <w:t xml:space="preserve"> моделі. Вони відрізняються ступенем залученості учасників процесу, швидкістю ухвалення рішень і рівнем врахування думок педагогічних колективів та учнів. Кожна з цих моделей має свої переваги та виклики, але загалом розвиток дистанційного навчання потребує пошуку оптимального балансу між централізацією й автономією, а також активного залучення учасників освітнього процесу.</w:t>
      </w:r>
    </w:p>
    <w:p w14:paraId="4D62A8DC" w14:textId="122F7F82" w:rsidR="000737D8" w:rsidRPr="002C1880" w:rsidRDefault="000737D8"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Ефективне управління дистанційним навчанням у ЗЗСО </w:t>
      </w:r>
      <w:proofErr w:type="spellStart"/>
      <w:r w:rsidRPr="002C1880">
        <w:rPr>
          <w:rFonts w:ascii="Times New Roman" w:hAnsi="Times New Roman" w:cs="Times New Roman"/>
          <w:sz w:val="28"/>
          <w:szCs w:val="28"/>
        </w:rPr>
        <w:t>грунтується</w:t>
      </w:r>
      <w:proofErr w:type="spellEnd"/>
      <w:r w:rsidRPr="002C1880">
        <w:rPr>
          <w:rFonts w:ascii="Times New Roman" w:hAnsi="Times New Roman" w:cs="Times New Roman"/>
          <w:sz w:val="28"/>
          <w:szCs w:val="28"/>
        </w:rPr>
        <w:t xml:space="preserve"> на кількох ключових критеріях, які забезпечують стабільність і результативність освітнього процесу. У нашому дослідженні було визначено сім основних критеріїв, від рівня сформованості яких залежить успішність впровадження дистанційного навчання в освітніх установах. Налагоджена та ефективна комунікація між усіма учасниками </w:t>
      </w:r>
      <w:r w:rsidR="004A167C">
        <w:rPr>
          <w:rFonts w:ascii="Times New Roman" w:hAnsi="Times New Roman" w:cs="Times New Roman"/>
          <w:sz w:val="28"/>
          <w:szCs w:val="28"/>
        </w:rPr>
        <w:t>освітнього</w:t>
      </w:r>
      <w:r w:rsidRPr="002C1880">
        <w:rPr>
          <w:rFonts w:ascii="Times New Roman" w:hAnsi="Times New Roman" w:cs="Times New Roman"/>
          <w:sz w:val="28"/>
          <w:szCs w:val="28"/>
        </w:rPr>
        <w:t xml:space="preserve"> процесу, професійна кваліфікація педагогічн</w:t>
      </w:r>
      <w:r w:rsidR="004A167C">
        <w:rPr>
          <w:rFonts w:ascii="Times New Roman" w:hAnsi="Times New Roman" w:cs="Times New Roman"/>
          <w:sz w:val="28"/>
          <w:szCs w:val="28"/>
        </w:rPr>
        <w:t>их працівників</w:t>
      </w:r>
      <w:r w:rsidRPr="002C1880">
        <w:rPr>
          <w:rFonts w:ascii="Times New Roman" w:hAnsi="Times New Roman" w:cs="Times New Roman"/>
          <w:sz w:val="28"/>
          <w:szCs w:val="28"/>
        </w:rPr>
        <w:t>, систематичний моніторинг та контроль навчальної діяльності, а також створення належних умов для організації навчання є основними складовими, які суттєво впливають на успіх дистанційного навчання. Ці критерії формують стабільне освітнє середовище, яке відповідає сучасним вимогам і потребам учнів. Важливість комплексного підходу до управління дистанційним навчанням не може бути переоцінена, адже лише завдяки інтеграції всіх вказаних компонентів можна досягти високих результатів у навчанні та підготовці учнів до викликів сьогодення.</w:t>
      </w:r>
    </w:p>
    <w:p w14:paraId="1AD97446" w14:textId="7802F637" w:rsidR="008444B7" w:rsidRPr="002C1880" w:rsidRDefault="00E631C1"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lastRenderedPageBreak/>
        <w:t>ЗЗСО ма</w:t>
      </w:r>
      <w:r w:rsidR="00F47531">
        <w:rPr>
          <w:rFonts w:ascii="Times New Roman" w:hAnsi="Times New Roman" w:cs="Times New Roman"/>
          <w:sz w:val="28"/>
          <w:szCs w:val="28"/>
        </w:rPr>
        <w:t>ють</w:t>
      </w:r>
      <w:r w:rsidRPr="002C1880">
        <w:rPr>
          <w:rFonts w:ascii="Times New Roman" w:hAnsi="Times New Roman" w:cs="Times New Roman"/>
          <w:sz w:val="28"/>
          <w:szCs w:val="28"/>
        </w:rPr>
        <w:t xml:space="preserve"> налагоджений механізм управління дистанційним навчанням, що обумовлено вже 5-річною практику його впровадження. Водночас, досі існують певні недоліки в роботі, які не завжди витікають з діяльності адміністрації, а обумовлені технічними недоліками або браком навичок роботи серед педагогічного колективу. Результати дослідження показали значні відмінності у сприйнятті та організації дистанційного навчання в закладах загальної середньої освіти, що функціонують за різних умов. Заклади, які застосовували </w:t>
      </w:r>
      <w:r w:rsidR="00F47531">
        <w:rPr>
          <w:rFonts w:ascii="Times New Roman" w:hAnsi="Times New Roman" w:cs="Times New Roman"/>
          <w:sz w:val="28"/>
          <w:szCs w:val="28"/>
        </w:rPr>
        <w:t>змішану</w:t>
      </w:r>
      <w:r w:rsidRPr="002C1880">
        <w:rPr>
          <w:rFonts w:ascii="Times New Roman" w:hAnsi="Times New Roman" w:cs="Times New Roman"/>
          <w:sz w:val="28"/>
          <w:szCs w:val="28"/>
        </w:rPr>
        <w:t xml:space="preserve"> форму навчання, частіше демонстрували більшу адаптованість до змін завдяки наявності досвіду очного навчання та можливості інтеграції його елементів у дистанційний формат. Водночас школи, які повністю перейшли на дистанційне навчання через обставини війни, стикалися з низкою викликів, пов’язаних із технічним забезпеченням, організацією ефективної взаємодії учасників освітнього процесу та психологічним навантаженням учнів і вчителів. Аналіз свідчить, що успішність дистанційного навчання значною мірою залежить від якісної підготовки педагогів до використання цифрових інструментів, рівня цифрової грамотності учнів та підтримки з боку адміністрацій. Одним із ключових факторів, що впливає на ефективність, є також наявність стабільного технічного забезпечення, включаючи доступ до інтернету та необхідного програмного забезпечення. Важливу роль відіграє залученість батьків до освітнього процесу, де підтримка з боку родини сприяє кращій мотивації учнів. Серед недоліків дистанційного формату зазначали відсутність належної соціалізації, недостатність практичних занять</w:t>
      </w:r>
      <w:r w:rsidR="00F47531">
        <w:rPr>
          <w:rFonts w:ascii="Times New Roman" w:hAnsi="Times New Roman" w:cs="Times New Roman"/>
          <w:sz w:val="28"/>
          <w:szCs w:val="28"/>
        </w:rPr>
        <w:t xml:space="preserve"> </w:t>
      </w:r>
      <w:r w:rsidRPr="002C1880">
        <w:rPr>
          <w:rFonts w:ascii="Times New Roman" w:hAnsi="Times New Roman" w:cs="Times New Roman"/>
          <w:sz w:val="28"/>
          <w:szCs w:val="28"/>
        </w:rPr>
        <w:t>та обмеженість зворотного зв’язку між учнем і вчителем. Таким чином, результати дослідження підтверджують необхідність системного підходу до організації дистанційного навчання, що включає створення умов для доступності, забезпечення навчання педагогів сучасним методикам і посилення психолого-педагогічної підтримки учасників освітнього процесу.</w:t>
      </w:r>
    </w:p>
    <w:p w14:paraId="27C47D49" w14:textId="32FD7B04" w:rsidR="00CC2E5C" w:rsidRPr="002C1880" w:rsidRDefault="00CC2E5C" w:rsidP="002C1880">
      <w:pPr>
        <w:spacing w:after="0" w:line="360" w:lineRule="auto"/>
        <w:ind w:firstLine="709"/>
        <w:jc w:val="both"/>
        <w:rPr>
          <w:rFonts w:ascii="Times New Roman" w:hAnsi="Times New Roman" w:cs="Times New Roman"/>
          <w:sz w:val="28"/>
          <w:szCs w:val="28"/>
        </w:rPr>
      </w:pPr>
      <w:r w:rsidRPr="002C1880">
        <w:rPr>
          <w:rFonts w:ascii="Times New Roman" w:hAnsi="Times New Roman" w:cs="Times New Roman"/>
          <w:sz w:val="28"/>
          <w:szCs w:val="28"/>
        </w:rPr>
        <w:t xml:space="preserve">Розроблені власні пропозиції для впровадження управлінських рішень спрямованих на підвищення ефективності дистанційного навчання у ЗЗСО. Вони включають удосконалення організаційних і методичних підходів, зокрема через </w:t>
      </w:r>
      <w:r w:rsidRPr="002C1880">
        <w:rPr>
          <w:rFonts w:ascii="Times New Roman" w:hAnsi="Times New Roman" w:cs="Times New Roman"/>
          <w:sz w:val="28"/>
          <w:szCs w:val="28"/>
        </w:rPr>
        <w:lastRenderedPageBreak/>
        <w:t>створення детальних інструкцій та рекомендацій для педагогічних працівників щодо використання різних форм дистанційного навчання, що сприятиме впровадженню сучасних технологій у освітній процес.</w:t>
      </w:r>
      <w:r w:rsidR="002C1880" w:rsidRPr="002C1880">
        <w:rPr>
          <w:rFonts w:ascii="Times New Roman" w:hAnsi="Times New Roman" w:cs="Times New Roman"/>
          <w:sz w:val="28"/>
          <w:szCs w:val="28"/>
        </w:rPr>
        <w:t xml:space="preserve"> Також важливою є постійна підтримка вчителів через тренінги та курси підвищення кваліфікації для освоєння нових цифрових інструментів та </w:t>
      </w:r>
      <w:proofErr w:type="spellStart"/>
      <w:r w:rsidR="002C1880" w:rsidRPr="002C1880">
        <w:rPr>
          <w:rFonts w:ascii="Times New Roman" w:hAnsi="Times New Roman" w:cs="Times New Roman"/>
          <w:sz w:val="28"/>
          <w:szCs w:val="28"/>
        </w:rPr>
        <w:t>методик</w:t>
      </w:r>
      <w:proofErr w:type="spellEnd"/>
      <w:r w:rsidR="002C1880" w:rsidRPr="002C1880">
        <w:rPr>
          <w:rFonts w:ascii="Times New Roman" w:hAnsi="Times New Roman" w:cs="Times New Roman"/>
          <w:sz w:val="28"/>
          <w:szCs w:val="28"/>
        </w:rPr>
        <w:t xml:space="preserve">. Крім того, необхідно розвивати технічну інфраструктуру, що забезпечить наявність необхідного обладнання та стабільного інтернет-зв'язку для ефективного навчання. Важливим кроком є створення системи технічної підтримки для швидкого вирішення можливих проблем. </w:t>
      </w:r>
      <w:r w:rsidR="00567B36">
        <w:rPr>
          <w:rFonts w:ascii="Times New Roman" w:hAnsi="Times New Roman" w:cs="Times New Roman"/>
          <w:sz w:val="28"/>
          <w:szCs w:val="28"/>
        </w:rPr>
        <w:t>Також</w:t>
      </w:r>
      <w:r w:rsidR="00567B36" w:rsidRPr="00567B36">
        <w:t xml:space="preserve"> </w:t>
      </w:r>
      <w:r w:rsidR="00567B36">
        <w:rPr>
          <w:rFonts w:ascii="Times New Roman" w:hAnsi="Times New Roman" w:cs="Times New Roman"/>
          <w:sz w:val="28"/>
          <w:szCs w:val="28"/>
        </w:rPr>
        <w:t>р</w:t>
      </w:r>
      <w:r w:rsidR="00567B36" w:rsidRPr="00567B36">
        <w:rPr>
          <w:rFonts w:ascii="Times New Roman" w:hAnsi="Times New Roman" w:cs="Times New Roman"/>
          <w:sz w:val="28"/>
          <w:szCs w:val="28"/>
        </w:rPr>
        <w:t xml:space="preserve">екомендується проводити просвітницькі заходи для запобігання </w:t>
      </w:r>
      <w:proofErr w:type="spellStart"/>
      <w:r w:rsidR="00567B36" w:rsidRPr="00567B36">
        <w:rPr>
          <w:rFonts w:ascii="Times New Roman" w:hAnsi="Times New Roman" w:cs="Times New Roman"/>
          <w:sz w:val="28"/>
          <w:szCs w:val="28"/>
        </w:rPr>
        <w:t>кібербулінгу</w:t>
      </w:r>
      <w:proofErr w:type="spellEnd"/>
      <w:r w:rsidR="00567B36" w:rsidRPr="00567B36">
        <w:rPr>
          <w:rFonts w:ascii="Times New Roman" w:hAnsi="Times New Roman" w:cs="Times New Roman"/>
          <w:sz w:val="28"/>
          <w:szCs w:val="28"/>
        </w:rPr>
        <w:t xml:space="preserve"> та створити систему швидкого реагування, щоб забезпечити безпечне </w:t>
      </w:r>
      <w:r w:rsidR="008D4525">
        <w:rPr>
          <w:rFonts w:ascii="Times New Roman" w:hAnsi="Times New Roman" w:cs="Times New Roman"/>
          <w:sz w:val="28"/>
          <w:szCs w:val="28"/>
        </w:rPr>
        <w:t>освітнє</w:t>
      </w:r>
      <w:r w:rsidR="00567B36" w:rsidRPr="00567B36">
        <w:rPr>
          <w:rFonts w:ascii="Times New Roman" w:hAnsi="Times New Roman" w:cs="Times New Roman"/>
          <w:sz w:val="28"/>
          <w:szCs w:val="28"/>
        </w:rPr>
        <w:t xml:space="preserve"> середовище.</w:t>
      </w:r>
      <w:r w:rsidR="00567B36">
        <w:rPr>
          <w:rFonts w:ascii="Times New Roman" w:hAnsi="Times New Roman" w:cs="Times New Roman"/>
          <w:sz w:val="28"/>
          <w:szCs w:val="28"/>
        </w:rPr>
        <w:t xml:space="preserve"> </w:t>
      </w:r>
      <w:r w:rsidR="002C1880" w:rsidRPr="002C1880">
        <w:rPr>
          <w:rFonts w:ascii="Times New Roman" w:hAnsi="Times New Roman" w:cs="Times New Roman"/>
          <w:sz w:val="28"/>
          <w:szCs w:val="28"/>
        </w:rPr>
        <w:t>Окрему увагу слід приділити розробці адаптованої системи оцінювання, яка враховує особливості дистанційного навчання та дозволить забезпечити справедливу й об’єктивну оцінку досягнень учнів.</w:t>
      </w:r>
    </w:p>
    <w:p w14:paraId="7C1049FA" w14:textId="6F3CB823" w:rsidR="000F3A21" w:rsidRPr="00D22C24" w:rsidRDefault="000F3A21" w:rsidP="00CA534B">
      <w:pPr>
        <w:spacing w:after="0" w:line="240" w:lineRule="auto"/>
        <w:ind w:firstLine="709"/>
        <w:jc w:val="both"/>
        <w:rPr>
          <w:rFonts w:ascii="Times New Roman" w:hAnsi="Times New Roman" w:cs="Times New Roman"/>
        </w:rPr>
      </w:pPr>
      <w:r w:rsidRPr="00D22C24">
        <w:rPr>
          <w:rFonts w:ascii="Times New Roman" w:hAnsi="Times New Roman" w:cs="Times New Roman"/>
        </w:rPr>
        <w:br w:type="page"/>
      </w:r>
    </w:p>
    <w:p w14:paraId="74A9B86A" w14:textId="405E8411" w:rsidR="00B16AB5" w:rsidRPr="002C1880" w:rsidRDefault="00B16AB5" w:rsidP="002C1880">
      <w:pPr>
        <w:pStyle w:val="a4"/>
        <w:spacing w:after="0" w:line="360" w:lineRule="auto"/>
        <w:ind w:left="0"/>
        <w:jc w:val="center"/>
        <w:rPr>
          <w:rFonts w:ascii="Times New Roman" w:hAnsi="Times New Roman" w:cs="Times New Roman"/>
          <w:sz w:val="28"/>
          <w:szCs w:val="28"/>
        </w:rPr>
      </w:pPr>
      <w:r w:rsidRPr="002C1880">
        <w:rPr>
          <w:rFonts w:ascii="Times New Roman" w:hAnsi="Times New Roman" w:cs="Times New Roman"/>
          <w:b/>
          <w:sz w:val="28"/>
          <w:szCs w:val="28"/>
        </w:rPr>
        <w:lastRenderedPageBreak/>
        <w:t>ДОДАТКИ</w:t>
      </w:r>
    </w:p>
    <w:p w14:paraId="04FD5A18" w14:textId="67B17F3E" w:rsidR="00B16AB5" w:rsidRPr="002C1880" w:rsidRDefault="00B16AB5" w:rsidP="002C1880">
      <w:pPr>
        <w:pStyle w:val="a4"/>
        <w:spacing w:after="0" w:line="360" w:lineRule="auto"/>
        <w:ind w:left="0"/>
        <w:jc w:val="right"/>
        <w:rPr>
          <w:rFonts w:ascii="Times New Roman" w:hAnsi="Times New Roman" w:cs="Times New Roman"/>
          <w:sz w:val="28"/>
          <w:szCs w:val="28"/>
        </w:rPr>
      </w:pPr>
      <w:r w:rsidRPr="002C1880">
        <w:rPr>
          <w:rFonts w:ascii="Times New Roman" w:hAnsi="Times New Roman" w:cs="Times New Roman"/>
          <w:sz w:val="28"/>
          <w:szCs w:val="28"/>
        </w:rPr>
        <w:t>Додаток А</w:t>
      </w:r>
    </w:p>
    <w:p w14:paraId="1F6B58C0" w14:textId="20E9F2D2" w:rsidR="00B16AB5" w:rsidRPr="00D00F16" w:rsidRDefault="00D00F16" w:rsidP="00D00F16">
      <w:pPr>
        <w:pStyle w:val="a4"/>
        <w:spacing w:after="0" w:line="360" w:lineRule="auto"/>
        <w:ind w:left="0"/>
        <w:jc w:val="center"/>
        <w:rPr>
          <w:rFonts w:ascii="Times New Roman" w:hAnsi="Times New Roman" w:cs="Times New Roman"/>
          <w:b/>
          <w:sz w:val="28"/>
          <w:szCs w:val="28"/>
        </w:rPr>
      </w:pPr>
      <w:r w:rsidRPr="00D00F16">
        <w:rPr>
          <w:rFonts w:ascii="Times New Roman" w:hAnsi="Times New Roman" w:cs="Times New Roman"/>
          <w:b/>
          <w:sz w:val="28"/>
          <w:szCs w:val="28"/>
        </w:rPr>
        <w:t>Критерії ефективності організації дистанційного навчання</w:t>
      </w:r>
    </w:p>
    <w:tbl>
      <w:tblPr>
        <w:tblStyle w:val="a6"/>
        <w:tblW w:w="0" w:type="auto"/>
        <w:jc w:val="center"/>
        <w:tblLook w:val="04A0" w:firstRow="1" w:lastRow="0" w:firstColumn="1" w:lastColumn="0" w:noHBand="0" w:noVBand="1"/>
      </w:tblPr>
      <w:tblGrid>
        <w:gridCol w:w="2406"/>
        <w:gridCol w:w="2407"/>
        <w:gridCol w:w="2407"/>
        <w:gridCol w:w="2408"/>
      </w:tblGrid>
      <w:tr w:rsidR="00B16AB5" w:rsidRPr="004423D8" w14:paraId="3FB287DD" w14:textId="77777777" w:rsidTr="00B16AB5">
        <w:trPr>
          <w:jc w:val="center"/>
        </w:trPr>
        <w:tc>
          <w:tcPr>
            <w:tcW w:w="2407" w:type="dxa"/>
          </w:tcPr>
          <w:p w14:paraId="372312FB" w14:textId="366602FB" w:rsidR="00B16AB5" w:rsidRPr="00031A3B" w:rsidRDefault="00B16AB5" w:rsidP="00DF34D4">
            <w:pPr>
              <w:pStyle w:val="ad"/>
              <w:jc w:val="center"/>
              <w:rPr>
                <w:rFonts w:ascii="Times New Roman" w:hAnsi="Times New Roman" w:cs="Times New Roman"/>
                <w:b/>
                <w:bCs/>
                <w:vanish/>
                <w:sz w:val="24"/>
                <w:szCs w:val="24"/>
                <w:lang w:eastAsia="uk-UA"/>
              </w:rPr>
            </w:pPr>
            <w:r w:rsidRPr="00031A3B">
              <w:rPr>
                <w:rFonts w:ascii="Times New Roman" w:hAnsi="Times New Roman" w:cs="Times New Roman"/>
                <w:b/>
                <w:bCs/>
                <w:sz w:val="24"/>
                <w:szCs w:val="24"/>
                <w:lang w:eastAsia="uk-UA"/>
              </w:rPr>
              <w:t>Критерії ефективності</w:t>
            </w:r>
          </w:p>
          <w:p w14:paraId="170EAE90" w14:textId="10C445CF" w:rsidR="00B16AB5" w:rsidRPr="00031A3B" w:rsidRDefault="00B16AB5" w:rsidP="00DF34D4">
            <w:pPr>
              <w:pStyle w:val="ad"/>
              <w:jc w:val="center"/>
              <w:rPr>
                <w:rFonts w:ascii="Times New Roman" w:hAnsi="Times New Roman" w:cs="Times New Roman"/>
                <w:b/>
                <w:bCs/>
                <w:sz w:val="24"/>
                <w:szCs w:val="24"/>
              </w:rPr>
            </w:pPr>
          </w:p>
        </w:tc>
        <w:tc>
          <w:tcPr>
            <w:tcW w:w="2407" w:type="dxa"/>
          </w:tcPr>
          <w:p w14:paraId="294B8668" w14:textId="2FA5369F" w:rsidR="00B16AB5" w:rsidRPr="00031A3B" w:rsidRDefault="00B16AB5" w:rsidP="00DF34D4">
            <w:pPr>
              <w:pStyle w:val="ad"/>
              <w:jc w:val="center"/>
              <w:rPr>
                <w:rFonts w:ascii="Times New Roman" w:hAnsi="Times New Roman" w:cs="Times New Roman"/>
                <w:b/>
                <w:bCs/>
                <w:sz w:val="24"/>
                <w:szCs w:val="24"/>
              </w:rPr>
            </w:pPr>
            <w:r w:rsidRPr="00031A3B">
              <w:rPr>
                <w:rFonts w:ascii="Times New Roman" w:hAnsi="Times New Roman" w:cs="Times New Roman"/>
                <w:b/>
                <w:bCs/>
                <w:sz w:val="24"/>
                <w:szCs w:val="24"/>
                <w:lang w:eastAsia="uk-UA"/>
              </w:rPr>
              <w:t>Низький рівень</w:t>
            </w:r>
          </w:p>
        </w:tc>
        <w:tc>
          <w:tcPr>
            <w:tcW w:w="2407" w:type="dxa"/>
          </w:tcPr>
          <w:p w14:paraId="5170112E" w14:textId="7268B52D" w:rsidR="00B16AB5" w:rsidRPr="00031A3B" w:rsidRDefault="00B16AB5" w:rsidP="00DF34D4">
            <w:pPr>
              <w:pStyle w:val="ad"/>
              <w:jc w:val="center"/>
              <w:rPr>
                <w:rFonts w:ascii="Times New Roman" w:hAnsi="Times New Roman" w:cs="Times New Roman"/>
                <w:b/>
                <w:bCs/>
                <w:sz w:val="24"/>
                <w:szCs w:val="24"/>
              </w:rPr>
            </w:pPr>
            <w:r w:rsidRPr="00031A3B">
              <w:rPr>
                <w:rFonts w:ascii="Times New Roman" w:hAnsi="Times New Roman" w:cs="Times New Roman"/>
                <w:b/>
                <w:bCs/>
                <w:sz w:val="24"/>
                <w:szCs w:val="24"/>
                <w:lang w:eastAsia="uk-UA"/>
              </w:rPr>
              <w:t>Середній рівень</w:t>
            </w:r>
          </w:p>
        </w:tc>
        <w:tc>
          <w:tcPr>
            <w:tcW w:w="2408" w:type="dxa"/>
          </w:tcPr>
          <w:p w14:paraId="3CA041A9" w14:textId="6A1E2661" w:rsidR="00B16AB5" w:rsidRPr="00031A3B" w:rsidRDefault="00B16AB5" w:rsidP="00DF34D4">
            <w:pPr>
              <w:pStyle w:val="ad"/>
              <w:jc w:val="center"/>
              <w:rPr>
                <w:rFonts w:ascii="Times New Roman" w:hAnsi="Times New Roman" w:cs="Times New Roman"/>
                <w:b/>
                <w:bCs/>
                <w:sz w:val="24"/>
                <w:szCs w:val="24"/>
              </w:rPr>
            </w:pPr>
            <w:r w:rsidRPr="00031A3B">
              <w:rPr>
                <w:rFonts w:ascii="Times New Roman" w:hAnsi="Times New Roman" w:cs="Times New Roman"/>
                <w:b/>
                <w:bCs/>
                <w:sz w:val="24"/>
                <w:szCs w:val="24"/>
                <w:lang w:eastAsia="uk-UA"/>
              </w:rPr>
              <w:t>Високий рівень</w:t>
            </w:r>
          </w:p>
        </w:tc>
      </w:tr>
      <w:tr w:rsidR="00B16AB5" w:rsidRPr="004423D8" w14:paraId="3B9C8B37" w14:textId="77777777" w:rsidTr="00B16AB5">
        <w:trPr>
          <w:jc w:val="center"/>
        </w:trPr>
        <w:tc>
          <w:tcPr>
            <w:tcW w:w="2407" w:type="dxa"/>
          </w:tcPr>
          <w:p w14:paraId="3F13060C" w14:textId="4335C82E" w:rsidR="00B16AB5" w:rsidRPr="00031A3B" w:rsidRDefault="00B16AB5" w:rsidP="00DF34D4">
            <w:pPr>
              <w:pStyle w:val="ad"/>
              <w:rPr>
                <w:rFonts w:ascii="Times New Roman" w:hAnsi="Times New Roman" w:cs="Times New Roman"/>
                <w:sz w:val="24"/>
                <w:szCs w:val="24"/>
              </w:rPr>
            </w:pPr>
            <w:r w:rsidRPr="00031A3B">
              <w:rPr>
                <w:rFonts w:ascii="Times New Roman" w:hAnsi="Times New Roman" w:cs="Times New Roman"/>
                <w:sz w:val="24"/>
                <w:szCs w:val="24"/>
              </w:rPr>
              <w:t>Усвідомлення готовності</w:t>
            </w:r>
          </w:p>
        </w:tc>
        <w:tc>
          <w:tcPr>
            <w:tcW w:w="2407" w:type="dxa"/>
          </w:tcPr>
          <w:p w14:paraId="57DBCF41" w14:textId="73E4442B" w:rsidR="00B16AB5" w:rsidRPr="00031A3B" w:rsidRDefault="00B16AB5" w:rsidP="00DF34D4">
            <w:pPr>
              <w:pStyle w:val="ad"/>
              <w:rPr>
                <w:rFonts w:ascii="Times New Roman" w:hAnsi="Times New Roman" w:cs="Times New Roman"/>
                <w:sz w:val="24"/>
                <w:szCs w:val="24"/>
              </w:rPr>
            </w:pPr>
            <w:r w:rsidRPr="00031A3B">
              <w:rPr>
                <w:rFonts w:ascii="Times New Roman" w:hAnsi="Times New Roman" w:cs="Times New Roman"/>
                <w:sz w:val="24"/>
                <w:szCs w:val="24"/>
              </w:rPr>
              <w:t>Відсутнє або обмежене розуміння стану готовності закладу</w:t>
            </w:r>
          </w:p>
        </w:tc>
        <w:tc>
          <w:tcPr>
            <w:tcW w:w="2407" w:type="dxa"/>
          </w:tcPr>
          <w:p w14:paraId="26AAC2BD" w14:textId="7FDE7CB2" w:rsidR="00B16AB5" w:rsidRPr="00031A3B" w:rsidRDefault="00B16AB5" w:rsidP="00DF34D4">
            <w:pPr>
              <w:pStyle w:val="ad"/>
              <w:rPr>
                <w:rFonts w:ascii="Times New Roman" w:hAnsi="Times New Roman" w:cs="Times New Roman"/>
                <w:sz w:val="24"/>
                <w:szCs w:val="24"/>
              </w:rPr>
            </w:pPr>
            <w:r w:rsidRPr="00031A3B">
              <w:rPr>
                <w:rFonts w:ascii="Times New Roman" w:hAnsi="Times New Roman" w:cs="Times New Roman"/>
                <w:sz w:val="24"/>
                <w:szCs w:val="24"/>
              </w:rPr>
              <w:t>Часткове усвідомлення переваг і недоліків, без детальної оцінки</w:t>
            </w:r>
          </w:p>
        </w:tc>
        <w:tc>
          <w:tcPr>
            <w:tcW w:w="2408" w:type="dxa"/>
          </w:tcPr>
          <w:p w14:paraId="7FFD8321" w14:textId="5891FBB3" w:rsidR="00B16AB5" w:rsidRPr="00031A3B" w:rsidRDefault="00B16AB5" w:rsidP="00DF34D4">
            <w:pPr>
              <w:pStyle w:val="ad"/>
              <w:rPr>
                <w:rFonts w:ascii="Times New Roman" w:hAnsi="Times New Roman" w:cs="Times New Roman"/>
                <w:sz w:val="24"/>
                <w:szCs w:val="24"/>
              </w:rPr>
            </w:pPr>
            <w:r w:rsidRPr="00031A3B">
              <w:rPr>
                <w:rFonts w:ascii="Times New Roman" w:hAnsi="Times New Roman" w:cs="Times New Roman"/>
                <w:sz w:val="24"/>
                <w:szCs w:val="24"/>
              </w:rPr>
              <w:t>Повне та глибоке розуміння всіх аспектів готовності закладу до дистанційного навчання</w:t>
            </w:r>
          </w:p>
        </w:tc>
      </w:tr>
      <w:tr w:rsidR="00B16AB5" w:rsidRPr="004423D8" w14:paraId="3EEC845D" w14:textId="77777777" w:rsidTr="00B16AB5">
        <w:trPr>
          <w:jc w:val="center"/>
        </w:trPr>
        <w:tc>
          <w:tcPr>
            <w:tcW w:w="2407" w:type="dxa"/>
          </w:tcPr>
          <w:p w14:paraId="7F958B21" w14:textId="33D68052" w:rsidR="00B16AB5" w:rsidRPr="00031A3B" w:rsidRDefault="008202F2" w:rsidP="00DF34D4">
            <w:pPr>
              <w:pStyle w:val="ad"/>
              <w:rPr>
                <w:rFonts w:ascii="Times New Roman" w:hAnsi="Times New Roman" w:cs="Times New Roman"/>
                <w:sz w:val="24"/>
                <w:szCs w:val="24"/>
              </w:rPr>
            </w:pPr>
            <w:r w:rsidRPr="00031A3B">
              <w:rPr>
                <w:rFonts w:ascii="Times New Roman" w:hAnsi="Times New Roman" w:cs="Times New Roman"/>
                <w:sz w:val="24"/>
                <w:szCs w:val="24"/>
              </w:rPr>
              <w:t>Наявність відповідної документації</w:t>
            </w:r>
          </w:p>
        </w:tc>
        <w:tc>
          <w:tcPr>
            <w:tcW w:w="2407" w:type="dxa"/>
          </w:tcPr>
          <w:p w14:paraId="27075C23" w14:textId="22A89F8E" w:rsidR="00B16AB5" w:rsidRPr="00031A3B" w:rsidRDefault="008202F2" w:rsidP="00DF34D4">
            <w:pPr>
              <w:pStyle w:val="ad"/>
              <w:rPr>
                <w:rFonts w:ascii="Times New Roman" w:hAnsi="Times New Roman" w:cs="Times New Roman"/>
                <w:sz w:val="24"/>
                <w:szCs w:val="24"/>
              </w:rPr>
            </w:pPr>
            <w:r w:rsidRPr="00031A3B">
              <w:rPr>
                <w:rFonts w:ascii="Times New Roman" w:hAnsi="Times New Roman" w:cs="Times New Roman"/>
                <w:sz w:val="24"/>
                <w:szCs w:val="24"/>
              </w:rPr>
              <w:t>Документація відсутня або неповна</w:t>
            </w:r>
          </w:p>
        </w:tc>
        <w:tc>
          <w:tcPr>
            <w:tcW w:w="2407" w:type="dxa"/>
          </w:tcPr>
          <w:p w14:paraId="60667AF6" w14:textId="2C8C4808" w:rsidR="00B16AB5" w:rsidRPr="00031A3B" w:rsidRDefault="008202F2" w:rsidP="00DF34D4">
            <w:pPr>
              <w:pStyle w:val="ad"/>
              <w:rPr>
                <w:rFonts w:ascii="Times New Roman" w:hAnsi="Times New Roman" w:cs="Times New Roman"/>
                <w:sz w:val="24"/>
                <w:szCs w:val="24"/>
              </w:rPr>
            </w:pPr>
            <w:r w:rsidRPr="00031A3B">
              <w:rPr>
                <w:rFonts w:ascii="Times New Roman" w:hAnsi="Times New Roman" w:cs="Times New Roman"/>
                <w:sz w:val="24"/>
                <w:szCs w:val="24"/>
              </w:rPr>
              <w:t>Наявні основні накази, плани переходу на дистанційне навчання, але відсутня документальна готовність у вчителів</w:t>
            </w:r>
          </w:p>
        </w:tc>
        <w:tc>
          <w:tcPr>
            <w:tcW w:w="2408" w:type="dxa"/>
          </w:tcPr>
          <w:p w14:paraId="56881DCF" w14:textId="51856F3B" w:rsidR="00B16AB5" w:rsidRPr="00031A3B" w:rsidRDefault="008202F2" w:rsidP="00DF34D4">
            <w:pPr>
              <w:pStyle w:val="ad"/>
              <w:rPr>
                <w:rFonts w:ascii="Times New Roman" w:hAnsi="Times New Roman" w:cs="Times New Roman"/>
                <w:sz w:val="24"/>
                <w:szCs w:val="24"/>
              </w:rPr>
            </w:pPr>
            <w:r w:rsidRPr="00031A3B">
              <w:rPr>
                <w:rFonts w:ascii="Times New Roman" w:hAnsi="Times New Roman" w:cs="Times New Roman"/>
                <w:sz w:val="24"/>
                <w:szCs w:val="24"/>
              </w:rPr>
              <w:t>Повний пакет документації, як з боку адміністрації ЗЗСО, так і вчителів, включаючи навчальні плани та альтернативні версії уроків</w:t>
            </w:r>
          </w:p>
        </w:tc>
      </w:tr>
      <w:tr w:rsidR="00B16AB5" w:rsidRPr="004423D8" w14:paraId="627028A3" w14:textId="77777777" w:rsidTr="00B16AB5">
        <w:trPr>
          <w:jc w:val="center"/>
        </w:trPr>
        <w:tc>
          <w:tcPr>
            <w:tcW w:w="2407" w:type="dxa"/>
          </w:tcPr>
          <w:p w14:paraId="129EA86C" w14:textId="7D3EC12C" w:rsidR="00B16AB5" w:rsidRPr="00031A3B" w:rsidRDefault="006C0A8D" w:rsidP="00DF34D4">
            <w:pPr>
              <w:pStyle w:val="ad"/>
              <w:rPr>
                <w:rFonts w:ascii="Times New Roman" w:hAnsi="Times New Roman" w:cs="Times New Roman"/>
                <w:sz w:val="24"/>
                <w:szCs w:val="24"/>
              </w:rPr>
            </w:pPr>
            <w:r w:rsidRPr="00031A3B">
              <w:rPr>
                <w:rFonts w:ascii="Times New Roman" w:hAnsi="Times New Roman" w:cs="Times New Roman"/>
                <w:sz w:val="24"/>
                <w:szCs w:val="24"/>
              </w:rPr>
              <w:t>Оперативність організації дистанційного навчання</w:t>
            </w:r>
          </w:p>
        </w:tc>
        <w:tc>
          <w:tcPr>
            <w:tcW w:w="2407" w:type="dxa"/>
          </w:tcPr>
          <w:p w14:paraId="6BAFF965" w14:textId="789DC8E9" w:rsidR="00B16AB5" w:rsidRPr="00031A3B" w:rsidRDefault="006C0A8D" w:rsidP="00DF34D4">
            <w:pPr>
              <w:pStyle w:val="ad"/>
              <w:rPr>
                <w:rFonts w:ascii="Times New Roman" w:hAnsi="Times New Roman" w:cs="Times New Roman"/>
                <w:sz w:val="24"/>
                <w:szCs w:val="24"/>
              </w:rPr>
            </w:pPr>
            <w:r w:rsidRPr="00031A3B">
              <w:rPr>
                <w:rFonts w:ascii="Times New Roman" w:hAnsi="Times New Roman" w:cs="Times New Roman"/>
                <w:sz w:val="24"/>
                <w:szCs w:val="24"/>
              </w:rPr>
              <w:t>Затримки у впровадженні дистанційного навчання, відсутність швидких рішень</w:t>
            </w:r>
          </w:p>
        </w:tc>
        <w:tc>
          <w:tcPr>
            <w:tcW w:w="2407" w:type="dxa"/>
          </w:tcPr>
          <w:p w14:paraId="58FF8071" w14:textId="4B0F1939" w:rsidR="00B16AB5" w:rsidRPr="00031A3B" w:rsidRDefault="006C0A8D"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повідомляє про перехід на дистанційне навчання за декілька днів до його впровадження; поступово підготовлює робочі місця; можливі недоліки в роботі</w:t>
            </w:r>
          </w:p>
        </w:tc>
        <w:tc>
          <w:tcPr>
            <w:tcW w:w="2408" w:type="dxa"/>
          </w:tcPr>
          <w:p w14:paraId="5CEF467E" w14:textId="2C7634F4" w:rsidR="00B16AB5" w:rsidRPr="00031A3B" w:rsidRDefault="006C0A8D"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одразу за виникнення потреби переводить окремі класи чи всю школу у дистанційний формат; інформує вчителів та учнів; організовує дистанційні робочі місця</w:t>
            </w:r>
          </w:p>
        </w:tc>
      </w:tr>
      <w:tr w:rsidR="00B16AB5" w:rsidRPr="004423D8" w14:paraId="56494170" w14:textId="77777777" w:rsidTr="00B16AB5">
        <w:trPr>
          <w:jc w:val="center"/>
        </w:trPr>
        <w:tc>
          <w:tcPr>
            <w:tcW w:w="2407" w:type="dxa"/>
          </w:tcPr>
          <w:p w14:paraId="03D3DF64" w14:textId="17362D31" w:rsidR="00B16AB5" w:rsidRPr="00031A3B" w:rsidRDefault="004973BE" w:rsidP="00DF34D4">
            <w:pPr>
              <w:pStyle w:val="ad"/>
              <w:rPr>
                <w:rFonts w:ascii="Times New Roman" w:hAnsi="Times New Roman" w:cs="Times New Roman"/>
                <w:sz w:val="24"/>
                <w:szCs w:val="24"/>
              </w:rPr>
            </w:pPr>
            <w:r w:rsidRPr="00031A3B">
              <w:rPr>
                <w:rFonts w:ascii="Times New Roman" w:hAnsi="Times New Roman" w:cs="Times New Roman"/>
                <w:sz w:val="24"/>
                <w:szCs w:val="24"/>
              </w:rPr>
              <w:t>Кваліфікація педагогічн</w:t>
            </w:r>
            <w:r w:rsidR="004423D8" w:rsidRPr="00031A3B">
              <w:rPr>
                <w:rFonts w:ascii="Times New Roman" w:hAnsi="Times New Roman" w:cs="Times New Roman"/>
                <w:sz w:val="24"/>
                <w:szCs w:val="24"/>
              </w:rPr>
              <w:t>их працівників</w:t>
            </w:r>
          </w:p>
        </w:tc>
        <w:tc>
          <w:tcPr>
            <w:tcW w:w="2407" w:type="dxa"/>
          </w:tcPr>
          <w:p w14:paraId="2ED378A5" w14:textId="493A916F" w:rsidR="00B16AB5" w:rsidRPr="00031A3B" w:rsidRDefault="004973BE" w:rsidP="00DF34D4">
            <w:pPr>
              <w:pStyle w:val="ad"/>
              <w:rPr>
                <w:rFonts w:ascii="Times New Roman" w:hAnsi="Times New Roman" w:cs="Times New Roman"/>
                <w:sz w:val="24"/>
                <w:szCs w:val="24"/>
              </w:rPr>
            </w:pPr>
            <w:r w:rsidRPr="00031A3B">
              <w:rPr>
                <w:rFonts w:ascii="Times New Roman" w:hAnsi="Times New Roman" w:cs="Times New Roman"/>
                <w:sz w:val="24"/>
                <w:szCs w:val="24"/>
              </w:rPr>
              <w:t>Більшість педагогів не мають необхідних навичок для дистанційного навчання. Не використовуються інтерактивні методи, відсутнє володіння онлайн-інструментами.</w:t>
            </w:r>
          </w:p>
          <w:p w14:paraId="722DC190" w14:textId="67257762" w:rsidR="005A4AF6" w:rsidRPr="00031A3B" w:rsidRDefault="005A4AF6"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здійснює базову оцінку цифрових компетенцій педагогів; мінімальну підтримку та надання інструкцій для роботи з онлайн-</w:t>
            </w:r>
            <w:r w:rsidRPr="00031A3B">
              <w:rPr>
                <w:rFonts w:ascii="Times New Roman" w:hAnsi="Times New Roman" w:cs="Times New Roman"/>
                <w:sz w:val="24"/>
                <w:szCs w:val="24"/>
              </w:rPr>
              <w:lastRenderedPageBreak/>
              <w:t>інструментами. Відсутнє централізоване підвищення кваліфікації.</w:t>
            </w:r>
          </w:p>
        </w:tc>
        <w:tc>
          <w:tcPr>
            <w:tcW w:w="2407" w:type="dxa"/>
          </w:tcPr>
          <w:p w14:paraId="6067A107" w14:textId="58F0EA7C" w:rsidR="00B16AB5" w:rsidRPr="00031A3B" w:rsidRDefault="004973BE" w:rsidP="00DF34D4">
            <w:pPr>
              <w:pStyle w:val="ad"/>
              <w:rPr>
                <w:rFonts w:ascii="Times New Roman" w:hAnsi="Times New Roman" w:cs="Times New Roman"/>
                <w:sz w:val="24"/>
                <w:szCs w:val="24"/>
              </w:rPr>
            </w:pPr>
            <w:r w:rsidRPr="00031A3B">
              <w:rPr>
                <w:rFonts w:ascii="Times New Roman" w:hAnsi="Times New Roman" w:cs="Times New Roman"/>
                <w:sz w:val="24"/>
                <w:szCs w:val="24"/>
              </w:rPr>
              <w:lastRenderedPageBreak/>
              <w:t>Педаг</w:t>
            </w:r>
            <w:r w:rsidR="00DF34D4" w:rsidRPr="00031A3B">
              <w:rPr>
                <w:rFonts w:ascii="Times New Roman" w:hAnsi="Times New Roman" w:cs="Times New Roman"/>
                <w:sz w:val="24"/>
                <w:szCs w:val="24"/>
              </w:rPr>
              <w:t>огічні працівники</w:t>
            </w:r>
            <w:r w:rsidRPr="00031A3B">
              <w:rPr>
                <w:rFonts w:ascii="Times New Roman" w:hAnsi="Times New Roman" w:cs="Times New Roman"/>
                <w:sz w:val="24"/>
                <w:szCs w:val="24"/>
              </w:rPr>
              <w:t xml:space="preserve"> мають певні навички роботи з ІКТ, мають загальні уявлення про роботу в одному з інструментів відеоконференцій. </w:t>
            </w:r>
            <w:r w:rsidR="005A4AF6" w:rsidRPr="00031A3B">
              <w:rPr>
                <w:rFonts w:ascii="Times New Roman" w:hAnsi="Times New Roman" w:cs="Times New Roman"/>
                <w:sz w:val="24"/>
                <w:szCs w:val="24"/>
              </w:rPr>
              <w:t>Здійснюється організація базових тренінгів для освоєння основ дистанційного навчання; створення ресурсного банку методичних матеріалів та інструкцій; розробка шаблонів планів-</w:t>
            </w:r>
            <w:r w:rsidR="005A4AF6" w:rsidRPr="00031A3B">
              <w:rPr>
                <w:rFonts w:ascii="Times New Roman" w:hAnsi="Times New Roman" w:cs="Times New Roman"/>
                <w:sz w:val="24"/>
                <w:szCs w:val="24"/>
              </w:rPr>
              <w:lastRenderedPageBreak/>
              <w:t>конспектів для дистанційного навчання.</w:t>
            </w:r>
          </w:p>
        </w:tc>
        <w:tc>
          <w:tcPr>
            <w:tcW w:w="2408" w:type="dxa"/>
          </w:tcPr>
          <w:p w14:paraId="3A7616E8" w14:textId="77777777" w:rsidR="00B16AB5" w:rsidRPr="00031A3B" w:rsidRDefault="004973BE" w:rsidP="00DF34D4">
            <w:pPr>
              <w:pStyle w:val="ad"/>
              <w:rPr>
                <w:rFonts w:ascii="Times New Roman" w:hAnsi="Times New Roman" w:cs="Times New Roman"/>
                <w:sz w:val="24"/>
                <w:szCs w:val="24"/>
              </w:rPr>
            </w:pPr>
            <w:r w:rsidRPr="00031A3B">
              <w:rPr>
                <w:rFonts w:ascii="Times New Roman" w:hAnsi="Times New Roman" w:cs="Times New Roman"/>
                <w:sz w:val="24"/>
                <w:szCs w:val="24"/>
              </w:rPr>
              <w:lastRenderedPageBreak/>
              <w:t xml:space="preserve">Володіють ІКТ, вміють працювати у декількох інструментах відеоконференцій, здатні </w:t>
            </w:r>
            <w:proofErr w:type="spellStart"/>
            <w:r w:rsidRPr="00031A3B">
              <w:rPr>
                <w:rFonts w:ascii="Times New Roman" w:hAnsi="Times New Roman" w:cs="Times New Roman"/>
                <w:sz w:val="24"/>
                <w:szCs w:val="24"/>
              </w:rPr>
              <w:t>оперативно</w:t>
            </w:r>
            <w:proofErr w:type="spellEnd"/>
            <w:r w:rsidRPr="00031A3B">
              <w:rPr>
                <w:rFonts w:ascii="Times New Roman" w:hAnsi="Times New Roman" w:cs="Times New Roman"/>
                <w:sz w:val="24"/>
                <w:szCs w:val="24"/>
              </w:rPr>
              <w:t xml:space="preserve"> адаптувати матеріали під дистанційний формат. Постійно вдосконалюють свої цифрові компетенції.</w:t>
            </w:r>
          </w:p>
          <w:p w14:paraId="02998328" w14:textId="4622EDD4" w:rsidR="005A4AF6" w:rsidRPr="00031A3B" w:rsidRDefault="005A4AF6" w:rsidP="00DF34D4">
            <w:pPr>
              <w:pStyle w:val="ad"/>
              <w:rPr>
                <w:rFonts w:ascii="Times New Roman" w:hAnsi="Times New Roman" w:cs="Times New Roman"/>
                <w:sz w:val="24"/>
                <w:szCs w:val="24"/>
              </w:rPr>
            </w:pPr>
            <w:r w:rsidRPr="00031A3B">
              <w:rPr>
                <w:rFonts w:ascii="Times New Roman" w:hAnsi="Times New Roman" w:cs="Times New Roman"/>
                <w:sz w:val="24"/>
                <w:szCs w:val="24"/>
              </w:rPr>
              <w:t xml:space="preserve">З боку адміністрації проводиться: впровадження комплексних курсів підвищення кваліфікації; наставництво та </w:t>
            </w:r>
            <w:r w:rsidRPr="00031A3B">
              <w:rPr>
                <w:rFonts w:ascii="Times New Roman" w:hAnsi="Times New Roman" w:cs="Times New Roman"/>
                <w:sz w:val="24"/>
                <w:szCs w:val="24"/>
              </w:rPr>
              <w:lastRenderedPageBreak/>
              <w:t>індивідуальна підтримка педагогів; регулярне оновлення матеріалів та рекомендацій на основі зворотного зв’язку; створення команди підтримки для інтеграції цифрових технологій.</w:t>
            </w:r>
          </w:p>
        </w:tc>
      </w:tr>
      <w:tr w:rsidR="00B16AB5" w:rsidRPr="004423D8" w14:paraId="1659CC8F" w14:textId="77777777" w:rsidTr="00B16AB5">
        <w:trPr>
          <w:jc w:val="center"/>
        </w:trPr>
        <w:tc>
          <w:tcPr>
            <w:tcW w:w="2407" w:type="dxa"/>
          </w:tcPr>
          <w:p w14:paraId="53605076" w14:textId="4B06CE7C" w:rsidR="00B16AB5" w:rsidRPr="00031A3B" w:rsidRDefault="00092B3A" w:rsidP="00DF34D4">
            <w:pPr>
              <w:pStyle w:val="ad"/>
              <w:rPr>
                <w:rFonts w:ascii="Times New Roman" w:hAnsi="Times New Roman" w:cs="Times New Roman"/>
                <w:sz w:val="24"/>
                <w:szCs w:val="24"/>
              </w:rPr>
            </w:pPr>
            <w:r w:rsidRPr="00031A3B">
              <w:rPr>
                <w:rFonts w:ascii="Times New Roman" w:hAnsi="Times New Roman" w:cs="Times New Roman"/>
                <w:sz w:val="24"/>
                <w:szCs w:val="24"/>
              </w:rPr>
              <w:lastRenderedPageBreak/>
              <w:t xml:space="preserve">Моніторинг та контроль </w:t>
            </w:r>
            <w:r w:rsidR="004423D8" w:rsidRPr="00031A3B">
              <w:rPr>
                <w:rFonts w:ascii="Times New Roman" w:hAnsi="Times New Roman" w:cs="Times New Roman"/>
                <w:sz w:val="24"/>
                <w:szCs w:val="24"/>
              </w:rPr>
              <w:t xml:space="preserve">освітнього </w:t>
            </w:r>
            <w:r w:rsidRPr="00031A3B">
              <w:rPr>
                <w:rFonts w:ascii="Times New Roman" w:hAnsi="Times New Roman" w:cs="Times New Roman"/>
                <w:sz w:val="24"/>
                <w:szCs w:val="24"/>
              </w:rPr>
              <w:t>процесу</w:t>
            </w:r>
          </w:p>
        </w:tc>
        <w:tc>
          <w:tcPr>
            <w:tcW w:w="2407" w:type="dxa"/>
          </w:tcPr>
          <w:p w14:paraId="30FBA97E" w14:textId="2D60789B" w:rsidR="00B16AB5" w:rsidRPr="00031A3B" w:rsidRDefault="00092B3A" w:rsidP="00DF34D4">
            <w:pPr>
              <w:pStyle w:val="ad"/>
              <w:rPr>
                <w:rFonts w:ascii="Times New Roman" w:hAnsi="Times New Roman" w:cs="Times New Roman"/>
                <w:sz w:val="24"/>
                <w:szCs w:val="24"/>
              </w:rPr>
            </w:pPr>
            <w:r w:rsidRPr="00031A3B">
              <w:rPr>
                <w:rFonts w:ascii="Times New Roman" w:hAnsi="Times New Roman" w:cs="Times New Roman"/>
                <w:sz w:val="24"/>
                <w:szCs w:val="24"/>
              </w:rPr>
              <w:t>Контроль відсутній або відбувається не систематично, вибірково</w:t>
            </w:r>
            <w:r w:rsidR="00DF34D4" w:rsidRPr="00031A3B">
              <w:rPr>
                <w:rFonts w:ascii="Times New Roman" w:hAnsi="Times New Roman" w:cs="Times New Roman"/>
                <w:sz w:val="24"/>
                <w:szCs w:val="24"/>
              </w:rPr>
              <w:t>.</w:t>
            </w:r>
          </w:p>
        </w:tc>
        <w:tc>
          <w:tcPr>
            <w:tcW w:w="2407" w:type="dxa"/>
          </w:tcPr>
          <w:p w14:paraId="41A20C75" w14:textId="7025B9AA" w:rsidR="00B16AB5" w:rsidRPr="00031A3B" w:rsidRDefault="00092B3A"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здійснює регулярний моніторинг основних показників (успішність, відвідуваність).</w:t>
            </w:r>
            <w:r w:rsidRPr="00031A3B">
              <w:rPr>
                <w:rFonts w:ascii="Times New Roman" w:hAnsi="Times New Roman" w:cs="Times New Roman"/>
                <w:sz w:val="24"/>
                <w:szCs w:val="24"/>
              </w:rPr>
              <w:br/>
              <w:t>Періодичний збір даних через анкети або опитування серед учнів і вчителів.</w:t>
            </w:r>
            <w:r w:rsidRPr="00031A3B">
              <w:rPr>
                <w:rFonts w:ascii="Times New Roman" w:hAnsi="Times New Roman" w:cs="Times New Roman"/>
                <w:sz w:val="24"/>
                <w:szCs w:val="24"/>
              </w:rPr>
              <w:br/>
              <w:t>Наявність часткової системи звітності для аналізу результатів навчання.</w:t>
            </w:r>
          </w:p>
        </w:tc>
        <w:tc>
          <w:tcPr>
            <w:tcW w:w="2408" w:type="dxa"/>
          </w:tcPr>
          <w:p w14:paraId="00C4BB80" w14:textId="140E0CEC" w:rsidR="00B16AB5" w:rsidRPr="00031A3B" w:rsidRDefault="00092B3A" w:rsidP="00DF34D4">
            <w:pPr>
              <w:pStyle w:val="ad"/>
              <w:rPr>
                <w:rFonts w:ascii="Times New Roman" w:hAnsi="Times New Roman" w:cs="Times New Roman"/>
                <w:sz w:val="24"/>
                <w:szCs w:val="24"/>
              </w:rPr>
            </w:pPr>
            <w:r w:rsidRPr="00031A3B">
              <w:rPr>
                <w:rFonts w:ascii="Times New Roman" w:hAnsi="Times New Roman" w:cs="Times New Roman"/>
                <w:sz w:val="24"/>
                <w:szCs w:val="24"/>
              </w:rPr>
              <w:t>Розроблена комплексна система моніторингу з використанням цифрових інструментів для відстеження успішності, активності та відвідуваності.</w:t>
            </w:r>
            <w:r w:rsidRPr="00031A3B">
              <w:rPr>
                <w:rFonts w:ascii="Times New Roman" w:hAnsi="Times New Roman" w:cs="Times New Roman"/>
                <w:sz w:val="24"/>
                <w:szCs w:val="24"/>
              </w:rPr>
              <w:br/>
              <w:t>Регулярний аналіз результатів, на основі якого коригуються методи навчання.</w:t>
            </w:r>
            <w:r w:rsidRPr="00031A3B">
              <w:rPr>
                <w:rFonts w:ascii="Times New Roman" w:hAnsi="Times New Roman" w:cs="Times New Roman"/>
                <w:sz w:val="24"/>
                <w:szCs w:val="24"/>
              </w:rPr>
              <w:br/>
              <w:t xml:space="preserve">Постійний зворотний зв'язок з учнями, вчителями та батьками, що сприяє вдосконаленню </w:t>
            </w:r>
            <w:r w:rsidR="00DF34D4" w:rsidRPr="00031A3B">
              <w:rPr>
                <w:rFonts w:ascii="Times New Roman" w:hAnsi="Times New Roman" w:cs="Times New Roman"/>
                <w:sz w:val="24"/>
                <w:szCs w:val="24"/>
              </w:rPr>
              <w:t>освітнього</w:t>
            </w:r>
            <w:r w:rsidR="004423D8" w:rsidRPr="00031A3B">
              <w:rPr>
                <w:rFonts w:ascii="Times New Roman" w:hAnsi="Times New Roman" w:cs="Times New Roman"/>
                <w:sz w:val="24"/>
                <w:szCs w:val="24"/>
              </w:rPr>
              <w:t xml:space="preserve"> </w:t>
            </w:r>
            <w:r w:rsidRPr="00031A3B">
              <w:rPr>
                <w:rFonts w:ascii="Times New Roman" w:hAnsi="Times New Roman" w:cs="Times New Roman"/>
                <w:sz w:val="24"/>
                <w:szCs w:val="24"/>
              </w:rPr>
              <w:t>процесу.</w:t>
            </w:r>
          </w:p>
        </w:tc>
      </w:tr>
      <w:tr w:rsidR="00B16AB5" w:rsidRPr="004423D8" w14:paraId="1296B019" w14:textId="77777777" w:rsidTr="00B16AB5">
        <w:trPr>
          <w:jc w:val="center"/>
        </w:trPr>
        <w:tc>
          <w:tcPr>
            <w:tcW w:w="2407" w:type="dxa"/>
          </w:tcPr>
          <w:p w14:paraId="0E094020" w14:textId="1B57133A" w:rsidR="00B16AB5" w:rsidRPr="00031A3B" w:rsidRDefault="008B7D88" w:rsidP="00DF34D4">
            <w:pPr>
              <w:pStyle w:val="ad"/>
              <w:rPr>
                <w:rFonts w:ascii="Times New Roman" w:hAnsi="Times New Roman" w:cs="Times New Roman"/>
                <w:sz w:val="24"/>
                <w:szCs w:val="24"/>
              </w:rPr>
            </w:pPr>
            <w:r w:rsidRPr="00031A3B">
              <w:rPr>
                <w:rFonts w:ascii="Times New Roman" w:hAnsi="Times New Roman" w:cs="Times New Roman"/>
                <w:sz w:val="24"/>
                <w:szCs w:val="24"/>
              </w:rPr>
              <w:t>Забезпечення умов для проведення уроків дистанційно</w:t>
            </w:r>
          </w:p>
        </w:tc>
        <w:tc>
          <w:tcPr>
            <w:tcW w:w="2407" w:type="dxa"/>
          </w:tcPr>
          <w:p w14:paraId="13EDD71E" w14:textId="30DD4135" w:rsidR="00B16AB5" w:rsidRPr="00031A3B" w:rsidRDefault="008B7D88" w:rsidP="00DF34D4">
            <w:pPr>
              <w:pStyle w:val="ad"/>
              <w:rPr>
                <w:rFonts w:ascii="Times New Roman" w:hAnsi="Times New Roman" w:cs="Times New Roman"/>
                <w:sz w:val="24"/>
                <w:szCs w:val="24"/>
              </w:rPr>
            </w:pPr>
            <w:r w:rsidRPr="00031A3B">
              <w:rPr>
                <w:rFonts w:ascii="Times New Roman" w:hAnsi="Times New Roman" w:cs="Times New Roman"/>
                <w:sz w:val="24"/>
                <w:szCs w:val="24"/>
              </w:rPr>
              <w:t>Підтримка вчителів відбувається мінімально. Кожен вчитель самостійно обирає платформу для викладання та використовує власну техніку.</w:t>
            </w:r>
          </w:p>
        </w:tc>
        <w:tc>
          <w:tcPr>
            <w:tcW w:w="2407" w:type="dxa"/>
          </w:tcPr>
          <w:p w14:paraId="41C48790" w14:textId="77777777" w:rsidR="00B16AB5" w:rsidRPr="00031A3B" w:rsidRDefault="00EC3745"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забезпечує основні онлайн-ресурси для уроків, проте не всі учасники мають стабільний доступ до технічних засобів.</w:t>
            </w:r>
          </w:p>
          <w:p w14:paraId="266260AC" w14:textId="30FA1686" w:rsidR="00EC3745" w:rsidRPr="00031A3B" w:rsidRDefault="00EC3745" w:rsidP="00DF34D4">
            <w:pPr>
              <w:pStyle w:val="ad"/>
              <w:rPr>
                <w:rFonts w:ascii="Times New Roman" w:hAnsi="Times New Roman" w:cs="Times New Roman"/>
                <w:sz w:val="24"/>
                <w:szCs w:val="24"/>
              </w:rPr>
            </w:pPr>
            <w:r w:rsidRPr="00031A3B">
              <w:rPr>
                <w:rFonts w:ascii="Times New Roman" w:hAnsi="Times New Roman" w:cs="Times New Roman"/>
                <w:sz w:val="24"/>
                <w:szCs w:val="24"/>
              </w:rPr>
              <w:t>За потреб</w:t>
            </w:r>
            <w:r w:rsidR="00DF34D4" w:rsidRPr="00031A3B">
              <w:rPr>
                <w:rFonts w:ascii="Times New Roman" w:hAnsi="Times New Roman" w:cs="Times New Roman"/>
                <w:sz w:val="24"/>
                <w:szCs w:val="24"/>
              </w:rPr>
              <w:t>и</w:t>
            </w:r>
            <w:r w:rsidRPr="00031A3B">
              <w:rPr>
                <w:rFonts w:ascii="Times New Roman" w:hAnsi="Times New Roman" w:cs="Times New Roman"/>
                <w:sz w:val="24"/>
                <w:szCs w:val="24"/>
              </w:rPr>
              <w:t xml:space="preserve"> надається можливість викладання в межах школи; надається консультація фахівців за виникнення проблем.</w:t>
            </w:r>
          </w:p>
        </w:tc>
        <w:tc>
          <w:tcPr>
            <w:tcW w:w="2408" w:type="dxa"/>
          </w:tcPr>
          <w:p w14:paraId="2C036218" w14:textId="77777777" w:rsidR="00B16AB5" w:rsidRPr="00031A3B" w:rsidRDefault="00EC3745" w:rsidP="00DF34D4">
            <w:pPr>
              <w:pStyle w:val="ad"/>
              <w:rPr>
                <w:rFonts w:ascii="Times New Roman" w:hAnsi="Times New Roman" w:cs="Times New Roman"/>
                <w:sz w:val="24"/>
                <w:szCs w:val="24"/>
              </w:rPr>
            </w:pPr>
            <w:r w:rsidRPr="00031A3B">
              <w:rPr>
                <w:rFonts w:ascii="Times New Roman" w:hAnsi="Times New Roman" w:cs="Times New Roman"/>
                <w:sz w:val="24"/>
                <w:szCs w:val="24"/>
              </w:rPr>
              <w:t>Створена комплексна інфраструктура для дистанційного навчання, яка включає надійні платформи, доступ до техніки та необхідного програмного забезпечення для вчителів і учнів.</w:t>
            </w:r>
          </w:p>
          <w:p w14:paraId="27235C3F" w14:textId="1C9C42C9" w:rsidR="00EC3745" w:rsidRPr="00031A3B" w:rsidRDefault="00EC3745"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постійно проводить технічне обслуговування та модернізує ресурси.</w:t>
            </w:r>
            <w:r w:rsidRPr="00031A3B">
              <w:rPr>
                <w:rFonts w:ascii="Times New Roman" w:hAnsi="Times New Roman" w:cs="Times New Roman"/>
                <w:sz w:val="24"/>
                <w:szCs w:val="24"/>
              </w:rPr>
              <w:br/>
              <w:t xml:space="preserve">Надається індивідуальна </w:t>
            </w:r>
            <w:r w:rsidRPr="00031A3B">
              <w:rPr>
                <w:rFonts w:ascii="Times New Roman" w:hAnsi="Times New Roman" w:cs="Times New Roman"/>
                <w:sz w:val="24"/>
                <w:szCs w:val="24"/>
              </w:rPr>
              <w:lastRenderedPageBreak/>
              <w:t>підтримка вчителям та учням у питаннях організації умов для дистанційного навчання.</w:t>
            </w:r>
          </w:p>
        </w:tc>
      </w:tr>
      <w:tr w:rsidR="00B16AB5" w:rsidRPr="004423D8" w14:paraId="5D48CAEC" w14:textId="77777777" w:rsidTr="00B16AB5">
        <w:trPr>
          <w:jc w:val="center"/>
        </w:trPr>
        <w:tc>
          <w:tcPr>
            <w:tcW w:w="2407" w:type="dxa"/>
          </w:tcPr>
          <w:p w14:paraId="39EE6AB0" w14:textId="0B40F4CC" w:rsidR="00B16AB5" w:rsidRPr="00031A3B" w:rsidRDefault="00B67D5F" w:rsidP="00DF34D4">
            <w:pPr>
              <w:pStyle w:val="ad"/>
              <w:rPr>
                <w:rFonts w:ascii="Times New Roman" w:hAnsi="Times New Roman" w:cs="Times New Roman"/>
                <w:sz w:val="24"/>
                <w:szCs w:val="24"/>
              </w:rPr>
            </w:pPr>
            <w:r w:rsidRPr="00031A3B">
              <w:rPr>
                <w:rFonts w:ascii="Times New Roman" w:hAnsi="Times New Roman" w:cs="Times New Roman"/>
                <w:sz w:val="24"/>
                <w:szCs w:val="24"/>
              </w:rPr>
              <w:lastRenderedPageBreak/>
              <w:t>Налагоджена комунікація</w:t>
            </w:r>
          </w:p>
        </w:tc>
        <w:tc>
          <w:tcPr>
            <w:tcW w:w="2407" w:type="dxa"/>
          </w:tcPr>
          <w:p w14:paraId="0A7FBB98" w14:textId="053ECE67" w:rsidR="00B16AB5" w:rsidRPr="00031A3B" w:rsidRDefault="00B67D5F" w:rsidP="00DF34D4">
            <w:pPr>
              <w:pStyle w:val="ad"/>
              <w:rPr>
                <w:rFonts w:ascii="Times New Roman" w:hAnsi="Times New Roman" w:cs="Times New Roman"/>
                <w:sz w:val="24"/>
                <w:szCs w:val="24"/>
              </w:rPr>
            </w:pPr>
            <w:r w:rsidRPr="00031A3B">
              <w:rPr>
                <w:rFonts w:ascii="Times New Roman" w:hAnsi="Times New Roman" w:cs="Times New Roman"/>
                <w:sz w:val="24"/>
                <w:szCs w:val="24"/>
              </w:rPr>
              <w:t>Зворотний зв'язок майже відсутній, батьки й учні залишаються без своєчасної інформаційної підтримки</w:t>
            </w:r>
            <w:r w:rsidR="00DF34D4" w:rsidRPr="00031A3B">
              <w:rPr>
                <w:rFonts w:ascii="Times New Roman" w:hAnsi="Times New Roman" w:cs="Times New Roman"/>
                <w:sz w:val="24"/>
                <w:szCs w:val="24"/>
              </w:rPr>
              <w:t>.</w:t>
            </w:r>
          </w:p>
        </w:tc>
        <w:tc>
          <w:tcPr>
            <w:tcW w:w="2407" w:type="dxa"/>
          </w:tcPr>
          <w:p w14:paraId="614C6353" w14:textId="5580EFFA" w:rsidR="00B16AB5" w:rsidRPr="00031A3B" w:rsidRDefault="00B67D5F" w:rsidP="00DF34D4">
            <w:pPr>
              <w:pStyle w:val="ad"/>
              <w:rPr>
                <w:rFonts w:ascii="Times New Roman" w:hAnsi="Times New Roman" w:cs="Times New Roman"/>
                <w:sz w:val="24"/>
                <w:szCs w:val="24"/>
              </w:rPr>
            </w:pPr>
            <w:r w:rsidRPr="00031A3B">
              <w:rPr>
                <w:rFonts w:ascii="Times New Roman" w:hAnsi="Times New Roman" w:cs="Times New Roman"/>
                <w:sz w:val="24"/>
                <w:szCs w:val="24"/>
              </w:rPr>
              <w:t>Комунікація з учнями та батьками має переважно односторонній характер; зворотний зв’язок збирається фрагментарно, через окремі зустрічі та опитування.</w:t>
            </w:r>
            <w:r w:rsidRPr="00031A3B">
              <w:rPr>
                <w:rFonts w:ascii="Times New Roman" w:hAnsi="Times New Roman" w:cs="Times New Roman"/>
                <w:sz w:val="24"/>
                <w:szCs w:val="24"/>
              </w:rPr>
              <w:br/>
              <w:t>Вчителі отримують регулярні інструкції та можуть звернутися за підтримкою, але комплексної системи комунікації не створено</w:t>
            </w:r>
            <w:r w:rsidR="00DF34D4" w:rsidRPr="00031A3B">
              <w:rPr>
                <w:rFonts w:ascii="Times New Roman" w:hAnsi="Times New Roman" w:cs="Times New Roman"/>
                <w:sz w:val="24"/>
                <w:szCs w:val="24"/>
              </w:rPr>
              <w:t>.</w:t>
            </w:r>
          </w:p>
        </w:tc>
        <w:tc>
          <w:tcPr>
            <w:tcW w:w="2408" w:type="dxa"/>
          </w:tcPr>
          <w:p w14:paraId="4A8B4E54" w14:textId="0299734C" w:rsidR="00B16AB5" w:rsidRPr="00031A3B" w:rsidRDefault="00B67D5F" w:rsidP="00DF34D4">
            <w:pPr>
              <w:pStyle w:val="ad"/>
              <w:rPr>
                <w:rFonts w:ascii="Times New Roman" w:hAnsi="Times New Roman" w:cs="Times New Roman"/>
                <w:sz w:val="24"/>
                <w:szCs w:val="24"/>
              </w:rPr>
            </w:pPr>
            <w:r w:rsidRPr="00031A3B">
              <w:rPr>
                <w:rFonts w:ascii="Times New Roman" w:hAnsi="Times New Roman" w:cs="Times New Roman"/>
                <w:sz w:val="24"/>
                <w:szCs w:val="24"/>
              </w:rPr>
              <w:t>Адміністрація забезпечує постійний двосторонній зв'язок: проводяться регулярні онлайн-наради з вчителями, учнями та батьками, де обговорюються поточні питання і пропозиції.</w:t>
            </w:r>
            <w:r w:rsidRPr="00031A3B">
              <w:rPr>
                <w:rFonts w:ascii="Times New Roman" w:hAnsi="Times New Roman" w:cs="Times New Roman"/>
                <w:sz w:val="24"/>
                <w:szCs w:val="24"/>
              </w:rPr>
              <w:br/>
              <w:t xml:space="preserve">Створено умови для оперативного вирішення проблем, надання зворотного зв’язку та підтримки всім учасникам </w:t>
            </w:r>
            <w:r w:rsidR="004423D8" w:rsidRPr="00031A3B">
              <w:rPr>
                <w:rFonts w:ascii="Times New Roman" w:hAnsi="Times New Roman" w:cs="Times New Roman"/>
                <w:sz w:val="24"/>
                <w:szCs w:val="24"/>
              </w:rPr>
              <w:t>освітнього</w:t>
            </w:r>
            <w:r w:rsidRPr="00031A3B">
              <w:rPr>
                <w:rFonts w:ascii="Times New Roman" w:hAnsi="Times New Roman" w:cs="Times New Roman"/>
                <w:sz w:val="24"/>
                <w:szCs w:val="24"/>
              </w:rPr>
              <w:t xml:space="preserve"> процесу</w:t>
            </w:r>
            <w:r w:rsidR="00703F8F" w:rsidRPr="00031A3B">
              <w:rPr>
                <w:rFonts w:ascii="Times New Roman" w:hAnsi="Times New Roman" w:cs="Times New Roman"/>
                <w:sz w:val="24"/>
                <w:szCs w:val="24"/>
              </w:rPr>
              <w:t>.</w:t>
            </w:r>
          </w:p>
        </w:tc>
      </w:tr>
    </w:tbl>
    <w:p w14:paraId="0F4C5491" w14:textId="77777777" w:rsidR="00B16AB5" w:rsidRPr="00196004" w:rsidRDefault="00B16AB5" w:rsidP="00B16AB5">
      <w:pPr>
        <w:pStyle w:val="a4"/>
        <w:spacing w:after="0" w:line="240" w:lineRule="auto"/>
        <w:ind w:left="0"/>
        <w:jc w:val="both"/>
        <w:rPr>
          <w:rFonts w:ascii="Times New Roman" w:hAnsi="Times New Roman" w:cs="Times New Roman"/>
        </w:rPr>
      </w:pPr>
    </w:p>
    <w:sectPr w:rsidR="00B16AB5" w:rsidRPr="00196004" w:rsidSect="003E0D7C">
      <w:headerReference w:type="default" r:id="rId12"/>
      <w:headerReference w:type="first" r:id="rId13"/>
      <w:pgSz w:w="11906" w:h="16838"/>
      <w:pgMar w:top="1134"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170A4" w14:textId="77777777" w:rsidR="00AF4381" w:rsidRDefault="00AF4381" w:rsidP="0044331D">
      <w:pPr>
        <w:spacing w:after="0" w:line="240" w:lineRule="auto"/>
      </w:pPr>
      <w:r>
        <w:separator/>
      </w:r>
    </w:p>
  </w:endnote>
  <w:endnote w:type="continuationSeparator" w:id="0">
    <w:p w14:paraId="0AC22FE4" w14:textId="77777777" w:rsidR="00AF4381" w:rsidRDefault="00AF4381" w:rsidP="0044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A9AE4" w14:textId="77777777" w:rsidR="00AF4381" w:rsidRDefault="00AF4381" w:rsidP="0044331D">
      <w:pPr>
        <w:spacing w:after="0" w:line="240" w:lineRule="auto"/>
      </w:pPr>
      <w:r>
        <w:separator/>
      </w:r>
    </w:p>
  </w:footnote>
  <w:footnote w:type="continuationSeparator" w:id="0">
    <w:p w14:paraId="5E301862" w14:textId="77777777" w:rsidR="00AF4381" w:rsidRDefault="00AF4381" w:rsidP="00443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355158"/>
      <w:docPartObj>
        <w:docPartGallery w:val="Page Numbers (Top of Page)"/>
        <w:docPartUnique/>
      </w:docPartObj>
    </w:sdtPr>
    <w:sdtContent>
      <w:p w14:paraId="0D28C0F3" w14:textId="7AF9BAB5" w:rsidR="003E0D7C" w:rsidRDefault="003E0D7C">
        <w:pPr>
          <w:pStyle w:val="a8"/>
          <w:jc w:val="right"/>
        </w:pPr>
        <w:r>
          <w:fldChar w:fldCharType="begin"/>
        </w:r>
        <w:r>
          <w:instrText>PAGE   \* MERGEFORMAT</w:instrText>
        </w:r>
        <w:r>
          <w:fldChar w:fldCharType="separate"/>
        </w:r>
        <w:r>
          <w:rPr>
            <w:lang w:val="ru-RU"/>
          </w:rPr>
          <w:t>2</w:t>
        </w:r>
        <w:r>
          <w:fldChar w:fldCharType="end"/>
        </w:r>
      </w:p>
    </w:sdtContent>
  </w:sdt>
  <w:p w14:paraId="4DAF4190" w14:textId="77777777" w:rsidR="002879D6" w:rsidRDefault="002879D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B6ED" w14:textId="43D3A70B" w:rsidR="0002084A" w:rsidRDefault="0002084A">
    <w:pPr>
      <w:pStyle w:val="a8"/>
      <w:jc w:val="right"/>
    </w:pPr>
  </w:p>
  <w:p w14:paraId="49D19502" w14:textId="77777777" w:rsidR="0002084A" w:rsidRDefault="0002084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E29"/>
    <w:multiLevelType w:val="hybridMultilevel"/>
    <w:tmpl w:val="C4FEE764"/>
    <w:lvl w:ilvl="0" w:tplc="861451D4">
      <w:start w:val="1"/>
      <w:numFmt w:val="decimal"/>
      <w:lvlText w:val="%1)"/>
      <w:lvlJc w:val="left"/>
      <w:pPr>
        <w:ind w:left="1778" w:hanging="360"/>
      </w:pPr>
      <w:rPr>
        <w:rFonts w:hint="default"/>
        <w: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3686E3A"/>
    <w:multiLevelType w:val="hybridMultilevel"/>
    <w:tmpl w:val="4A724E86"/>
    <w:lvl w:ilvl="0" w:tplc="049C387C">
      <w:start w:val="2"/>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0C930684"/>
    <w:multiLevelType w:val="multilevel"/>
    <w:tmpl w:val="2C144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59AA"/>
    <w:multiLevelType w:val="hybridMultilevel"/>
    <w:tmpl w:val="3FE834E2"/>
    <w:lvl w:ilvl="0" w:tplc="164A60A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 w15:restartNumberingAfterBreak="0">
    <w:nsid w:val="286868B9"/>
    <w:multiLevelType w:val="hybridMultilevel"/>
    <w:tmpl w:val="1946F7C0"/>
    <w:lvl w:ilvl="0" w:tplc="7114737E">
      <w:start w:val="2"/>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310D0F2E"/>
    <w:multiLevelType w:val="multilevel"/>
    <w:tmpl w:val="F264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B5284"/>
    <w:multiLevelType w:val="hybridMultilevel"/>
    <w:tmpl w:val="F5100DF0"/>
    <w:lvl w:ilvl="0" w:tplc="DF0A01B0">
      <w:start w:val="2"/>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35CB6BBC"/>
    <w:multiLevelType w:val="hybridMultilevel"/>
    <w:tmpl w:val="D69A8310"/>
    <w:lvl w:ilvl="0" w:tplc="402AE5E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38E03748"/>
    <w:multiLevelType w:val="hybridMultilevel"/>
    <w:tmpl w:val="88AA56C8"/>
    <w:lvl w:ilvl="0" w:tplc="DDCA2CD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3CD506F0"/>
    <w:multiLevelType w:val="hybridMultilevel"/>
    <w:tmpl w:val="9958629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15:restartNumberingAfterBreak="0">
    <w:nsid w:val="3F270A47"/>
    <w:multiLevelType w:val="hybridMultilevel"/>
    <w:tmpl w:val="CD48F6DE"/>
    <w:lvl w:ilvl="0" w:tplc="F86A894C">
      <w:numFmt w:val="bullet"/>
      <w:lvlText w:val="–"/>
      <w:lvlJc w:val="left"/>
      <w:pPr>
        <w:ind w:left="720" w:hanging="360"/>
      </w:pPr>
      <w:rPr>
        <w:rFonts w:ascii="Times New Roman" w:eastAsia="TimesNewRomanPS-BoldMT"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8E4C4B"/>
    <w:multiLevelType w:val="multilevel"/>
    <w:tmpl w:val="1D4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C440C"/>
    <w:multiLevelType w:val="multilevel"/>
    <w:tmpl w:val="970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96943"/>
    <w:multiLevelType w:val="multilevel"/>
    <w:tmpl w:val="1FAA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66615A"/>
    <w:multiLevelType w:val="hybridMultilevel"/>
    <w:tmpl w:val="8EC4799A"/>
    <w:lvl w:ilvl="0" w:tplc="861451D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46E4E91"/>
    <w:multiLevelType w:val="multilevel"/>
    <w:tmpl w:val="B9A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B3F07"/>
    <w:multiLevelType w:val="multilevel"/>
    <w:tmpl w:val="4A9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D2E69"/>
    <w:multiLevelType w:val="hybridMultilevel"/>
    <w:tmpl w:val="AF90A3C2"/>
    <w:lvl w:ilvl="0" w:tplc="2000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67F7431D"/>
    <w:multiLevelType w:val="multilevel"/>
    <w:tmpl w:val="FBE4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A24A7"/>
    <w:multiLevelType w:val="multilevel"/>
    <w:tmpl w:val="9468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318A6"/>
    <w:multiLevelType w:val="multilevel"/>
    <w:tmpl w:val="BB0A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0155598">
    <w:abstractNumId w:val="14"/>
  </w:num>
  <w:num w:numId="2" w16cid:durableId="210777088">
    <w:abstractNumId w:val="0"/>
  </w:num>
  <w:num w:numId="3" w16cid:durableId="922760746">
    <w:abstractNumId w:val="7"/>
  </w:num>
  <w:num w:numId="4" w16cid:durableId="190190130">
    <w:abstractNumId w:val="18"/>
  </w:num>
  <w:num w:numId="5" w16cid:durableId="105585988">
    <w:abstractNumId w:val="11"/>
  </w:num>
  <w:num w:numId="6" w16cid:durableId="1492527205">
    <w:abstractNumId w:val="16"/>
  </w:num>
  <w:num w:numId="7" w16cid:durableId="179398679">
    <w:abstractNumId w:val="2"/>
  </w:num>
  <w:num w:numId="8" w16cid:durableId="570389838">
    <w:abstractNumId w:val="5"/>
  </w:num>
  <w:num w:numId="9" w16cid:durableId="1519389054">
    <w:abstractNumId w:val="15"/>
  </w:num>
  <w:num w:numId="10" w16cid:durableId="765270860">
    <w:abstractNumId w:val="20"/>
  </w:num>
  <w:num w:numId="11" w16cid:durableId="929703783">
    <w:abstractNumId w:val="19"/>
  </w:num>
  <w:num w:numId="12" w16cid:durableId="1366253328">
    <w:abstractNumId w:val="13"/>
  </w:num>
  <w:num w:numId="13" w16cid:durableId="1868836851">
    <w:abstractNumId w:val="9"/>
  </w:num>
  <w:num w:numId="14" w16cid:durableId="465583383">
    <w:abstractNumId w:val="8"/>
  </w:num>
  <w:num w:numId="15" w16cid:durableId="1430851172">
    <w:abstractNumId w:val="12"/>
  </w:num>
  <w:num w:numId="16" w16cid:durableId="93212816">
    <w:abstractNumId w:val="6"/>
  </w:num>
  <w:num w:numId="17" w16cid:durableId="2132819062">
    <w:abstractNumId w:val="4"/>
  </w:num>
  <w:num w:numId="18" w16cid:durableId="1177888690">
    <w:abstractNumId w:val="1"/>
  </w:num>
  <w:num w:numId="19" w16cid:durableId="1089473100">
    <w:abstractNumId w:val="10"/>
  </w:num>
  <w:num w:numId="20" w16cid:durableId="2119063170">
    <w:abstractNumId w:val="3"/>
  </w:num>
  <w:num w:numId="21" w16cid:durableId="9856242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E7"/>
    <w:rsid w:val="00000849"/>
    <w:rsid w:val="00007A85"/>
    <w:rsid w:val="0002084A"/>
    <w:rsid w:val="00024687"/>
    <w:rsid w:val="00031A3B"/>
    <w:rsid w:val="00031E21"/>
    <w:rsid w:val="00033414"/>
    <w:rsid w:val="00034358"/>
    <w:rsid w:val="00051791"/>
    <w:rsid w:val="00052901"/>
    <w:rsid w:val="0006767B"/>
    <w:rsid w:val="00067C9D"/>
    <w:rsid w:val="000737D8"/>
    <w:rsid w:val="00073CAE"/>
    <w:rsid w:val="0007465F"/>
    <w:rsid w:val="000809E6"/>
    <w:rsid w:val="00081C1B"/>
    <w:rsid w:val="00084C0B"/>
    <w:rsid w:val="000862E5"/>
    <w:rsid w:val="00086966"/>
    <w:rsid w:val="00092273"/>
    <w:rsid w:val="000924E3"/>
    <w:rsid w:val="00092B3A"/>
    <w:rsid w:val="000A0F6D"/>
    <w:rsid w:val="000A3778"/>
    <w:rsid w:val="000A41ED"/>
    <w:rsid w:val="000A5E03"/>
    <w:rsid w:val="000A6263"/>
    <w:rsid w:val="000B0CA6"/>
    <w:rsid w:val="000B129D"/>
    <w:rsid w:val="000B3491"/>
    <w:rsid w:val="000B3A35"/>
    <w:rsid w:val="000B5ADB"/>
    <w:rsid w:val="000C0F1C"/>
    <w:rsid w:val="000C5E35"/>
    <w:rsid w:val="000D4BC7"/>
    <w:rsid w:val="000D5051"/>
    <w:rsid w:val="000E13C4"/>
    <w:rsid w:val="000E2E5C"/>
    <w:rsid w:val="000E3814"/>
    <w:rsid w:val="000F3A21"/>
    <w:rsid w:val="000F6807"/>
    <w:rsid w:val="0010065B"/>
    <w:rsid w:val="00102E01"/>
    <w:rsid w:val="001040BE"/>
    <w:rsid w:val="001049ED"/>
    <w:rsid w:val="00105BE3"/>
    <w:rsid w:val="001064DF"/>
    <w:rsid w:val="001141C7"/>
    <w:rsid w:val="0011534B"/>
    <w:rsid w:val="0011659E"/>
    <w:rsid w:val="00116F0D"/>
    <w:rsid w:val="001201F6"/>
    <w:rsid w:val="00124F0E"/>
    <w:rsid w:val="00135D0C"/>
    <w:rsid w:val="00136642"/>
    <w:rsid w:val="0014388A"/>
    <w:rsid w:val="00146490"/>
    <w:rsid w:val="0016638B"/>
    <w:rsid w:val="001773DB"/>
    <w:rsid w:val="001806D8"/>
    <w:rsid w:val="001849A6"/>
    <w:rsid w:val="00194251"/>
    <w:rsid w:val="00194633"/>
    <w:rsid w:val="00196004"/>
    <w:rsid w:val="001A265E"/>
    <w:rsid w:val="001A5D5D"/>
    <w:rsid w:val="001A6A09"/>
    <w:rsid w:val="001B6ADC"/>
    <w:rsid w:val="001C26A7"/>
    <w:rsid w:val="001D08F8"/>
    <w:rsid w:val="001E0CCC"/>
    <w:rsid w:val="001E5E59"/>
    <w:rsid w:val="001F71C6"/>
    <w:rsid w:val="002026A3"/>
    <w:rsid w:val="0020521B"/>
    <w:rsid w:val="0020763B"/>
    <w:rsid w:val="0021571B"/>
    <w:rsid w:val="00220AF0"/>
    <w:rsid w:val="00225B6F"/>
    <w:rsid w:val="002335A5"/>
    <w:rsid w:val="0023693C"/>
    <w:rsid w:val="00241ADB"/>
    <w:rsid w:val="00241EDF"/>
    <w:rsid w:val="002439C2"/>
    <w:rsid w:val="00257DF2"/>
    <w:rsid w:val="002603A4"/>
    <w:rsid w:val="00261A8D"/>
    <w:rsid w:val="00262AD1"/>
    <w:rsid w:val="00265D61"/>
    <w:rsid w:val="002721D1"/>
    <w:rsid w:val="002739F8"/>
    <w:rsid w:val="002879D6"/>
    <w:rsid w:val="002A39FA"/>
    <w:rsid w:val="002A3D17"/>
    <w:rsid w:val="002C1880"/>
    <w:rsid w:val="002C3291"/>
    <w:rsid w:val="002C7A6A"/>
    <w:rsid w:val="002D5C06"/>
    <w:rsid w:val="002D7F7C"/>
    <w:rsid w:val="002E01AB"/>
    <w:rsid w:val="002E05AE"/>
    <w:rsid w:val="002E06BF"/>
    <w:rsid w:val="002E11EE"/>
    <w:rsid w:val="002E1B31"/>
    <w:rsid w:val="002E350F"/>
    <w:rsid w:val="002E649F"/>
    <w:rsid w:val="002E7E15"/>
    <w:rsid w:val="002F09E7"/>
    <w:rsid w:val="002F34DB"/>
    <w:rsid w:val="00302145"/>
    <w:rsid w:val="003052D1"/>
    <w:rsid w:val="003065B4"/>
    <w:rsid w:val="003207C9"/>
    <w:rsid w:val="00323596"/>
    <w:rsid w:val="00327B8F"/>
    <w:rsid w:val="0034341C"/>
    <w:rsid w:val="00347828"/>
    <w:rsid w:val="003522E6"/>
    <w:rsid w:val="00352577"/>
    <w:rsid w:val="0037048A"/>
    <w:rsid w:val="00387C14"/>
    <w:rsid w:val="00391626"/>
    <w:rsid w:val="003A7B68"/>
    <w:rsid w:val="003A7D3C"/>
    <w:rsid w:val="003B15CA"/>
    <w:rsid w:val="003B1B0F"/>
    <w:rsid w:val="003B4B96"/>
    <w:rsid w:val="003B4ECF"/>
    <w:rsid w:val="003C54B2"/>
    <w:rsid w:val="003D0B09"/>
    <w:rsid w:val="003D1DA5"/>
    <w:rsid w:val="003D77AA"/>
    <w:rsid w:val="003D783C"/>
    <w:rsid w:val="003E0D7C"/>
    <w:rsid w:val="003E41D3"/>
    <w:rsid w:val="003F19CE"/>
    <w:rsid w:val="003F4BD4"/>
    <w:rsid w:val="00404870"/>
    <w:rsid w:val="00414515"/>
    <w:rsid w:val="00440C87"/>
    <w:rsid w:val="0044176D"/>
    <w:rsid w:val="004423D8"/>
    <w:rsid w:val="0044331D"/>
    <w:rsid w:val="004469F2"/>
    <w:rsid w:val="00447EBC"/>
    <w:rsid w:val="00462FFA"/>
    <w:rsid w:val="00463B2B"/>
    <w:rsid w:val="004660AF"/>
    <w:rsid w:val="00477B26"/>
    <w:rsid w:val="00477CAE"/>
    <w:rsid w:val="0048058F"/>
    <w:rsid w:val="00485652"/>
    <w:rsid w:val="004856CF"/>
    <w:rsid w:val="00491C7E"/>
    <w:rsid w:val="00494B67"/>
    <w:rsid w:val="004973BE"/>
    <w:rsid w:val="004A0E01"/>
    <w:rsid w:val="004A167C"/>
    <w:rsid w:val="004B4A01"/>
    <w:rsid w:val="004C04FB"/>
    <w:rsid w:val="004C307A"/>
    <w:rsid w:val="004C7208"/>
    <w:rsid w:val="004D615D"/>
    <w:rsid w:val="004D7B95"/>
    <w:rsid w:val="004D7F5C"/>
    <w:rsid w:val="004E3D93"/>
    <w:rsid w:val="004E476B"/>
    <w:rsid w:val="0052370C"/>
    <w:rsid w:val="005305D1"/>
    <w:rsid w:val="00535135"/>
    <w:rsid w:val="0053589C"/>
    <w:rsid w:val="005431F5"/>
    <w:rsid w:val="005445D4"/>
    <w:rsid w:val="00546D2F"/>
    <w:rsid w:val="005515E0"/>
    <w:rsid w:val="00555E08"/>
    <w:rsid w:val="005564E6"/>
    <w:rsid w:val="005605E0"/>
    <w:rsid w:val="005610D4"/>
    <w:rsid w:val="00563149"/>
    <w:rsid w:val="00567B36"/>
    <w:rsid w:val="00576196"/>
    <w:rsid w:val="0058387A"/>
    <w:rsid w:val="005A1356"/>
    <w:rsid w:val="005A2401"/>
    <w:rsid w:val="005A24D1"/>
    <w:rsid w:val="005A4AF6"/>
    <w:rsid w:val="005B04F0"/>
    <w:rsid w:val="005B2E12"/>
    <w:rsid w:val="005D311F"/>
    <w:rsid w:val="005D3AFF"/>
    <w:rsid w:val="005D45B0"/>
    <w:rsid w:val="005E2F0B"/>
    <w:rsid w:val="005F06AB"/>
    <w:rsid w:val="005F188E"/>
    <w:rsid w:val="0060054F"/>
    <w:rsid w:val="006039A3"/>
    <w:rsid w:val="00606589"/>
    <w:rsid w:val="006118A1"/>
    <w:rsid w:val="00616A0C"/>
    <w:rsid w:val="006174D7"/>
    <w:rsid w:val="0063007A"/>
    <w:rsid w:val="006352FC"/>
    <w:rsid w:val="00635FB8"/>
    <w:rsid w:val="006369D8"/>
    <w:rsid w:val="00637AD1"/>
    <w:rsid w:val="0064008C"/>
    <w:rsid w:val="006433D3"/>
    <w:rsid w:val="00656B04"/>
    <w:rsid w:val="00677299"/>
    <w:rsid w:val="00692B0E"/>
    <w:rsid w:val="0069431E"/>
    <w:rsid w:val="006A09BE"/>
    <w:rsid w:val="006A14BD"/>
    <w:rsid w:val="006B23EC"/>
    <w:rsid w:val="006C0A8D"/>
    <w:rsid w:val="006C344B"/>
    <w:rsid w:val="006D0F5E"/>
    <w:rsid w:val="006E006A"/>
    <w:rsid w:val="006E1416"/>
    <w:rsid w:val="006E7C27"/>
    <w:rsid w:val="006E7F72"/>
    <w:rsid w:val="006F03DA"/>
    <w:rsid w:val="007016DF"/>
    <w:rsid w:val="00703F8F"/>
    <w:rsid w:val="00715101"/>
    <w:rsid w:val="007172B4"/>
    <w:rsid w:val="00717466"/>
    <w:rsid w:val="00717F3B"/>
    <w:rsid w:val="007208D4"/>
    <w:rsid w:val="00724ACA"/>
    <w:rsid w:val="0073079D"/>
    <w:rsid w:val="00731565"/>
    <w:rsid w:val="007422EC"/>
    <w:rsid w:val="0074650D"/>
    <w:rsid w:val="007515A0"/>
    <w:rsid w:val="007533A2"/>
    <w:rsid w:val="00753956"/>
    <w:rsid w:val="00755D43"/>
    <w:rsid w:val="007639EA"/>
    <w:rsid w:val="00767F3A"/>
    <w:rsid w:val="00771166"/>
    <w:rsid w:val="00782A87"/>
    <w:rsid w:val="00783CDD"/>
    <w:rsid w:val="00784FD9"/>
    <w:rsid w:val="007936AC"/>
    <w:rsid w:val="00795BA3"/>
    <w:rsid w:val="007A53D5"/>
    <w:rsid w:val="007A7988"/>
    <w:rsid w:val="007B20D2"/>
    <w:rsid w:val="007B2AA9"/>
    <w:rsid w:val="007B3B55"/>
    <w:rsid w:val="007C2CDF"/>
    <w:rsid w:val="007D262A"/>
    <w:rsid w:val="007E0D19"/>
    <w:rsid w:val="007E13D7"/>
    <w:rsid w:val="007E3AEA"/>
    <w:rsid w:val="00801AAE"/>
    <w:rsid w:val="0080250D"/>
    <w:rsid w:val="00807C45"/>
    <w:rsid w:val="008103A6"/>
    <w:rsid w:val="00812359"/>
    <w:rsid w:val="0081485F"/>
    <w:rsid w:val="00817EAA"/>
    <w:rsid w:val="008202F2"/>
    <w:rsid w:val="008208F2"/>
    <w:rsid w:val="0082157B"/>
    <w:rsid w:val="00824188"/>
    <w:rsid w:val="00826265"/>
    <w:rsid w:val="00831230"/>
    <w:rsid w:val="0084196F"/>
    <w:rsid w:val="0084277B"/>
    <w:rsid w:val="008444B7"/>
    <w:rsid w:val="0086778B"/>
    <w:rsid w:val="008702CE"/>
    <w:rsid w:val="008733E2"/>
    <w:rsid w:val="00877C39"/>
    <w:rsid w:val="008924FB"/>
    <w:rsid w:val="00895384"/>
    <w:rsid w:val="00896D50"/>
    <w:rsid w:val="008A1C12"/>
    <w:rsid w:val="008B0395"/>
    <w:rsid w:val="008B2BC3"/>
    <w:rsid w:val="008B5F76"/>
    <w:rsid w:val="008B61B7"/>
    <w:rsid w:val="008B7D88"/>
    <w:rsid w:val="008C351F"/>
    <w:rsid w:val="008C457F"/>
    <w:rsid w:val="008D4525"/>
    <w:rsid w:val="008E472D"/>
    <w:rsid w:val="008F1452"/>
    <w:rsid w:val="008F2931"/>
    <w:rsid w:val="008F3CB8"/>
    <w:rsid w:val="00906BE5"/>
    <w:rsid w:val="00912084"/>
    <w:rsid w:val="00914B8C"/>
    <w:rsid w:val="00921589"/>
    <w:rsid w:val="00922029"/>
    <w:rsid w:val="00930B60"/>
    <w:rsid w:val="009344FC"/>
    <w:rsid w:val="00940AC0"/>
    <w:rsid w:val="00942014"/>
    <w:rsid w:val="0095426C"/>
    <w:rsid w:val="009562E4"/>
    <w:rsid w:val="00963B39"/>
    <w:rsid w:val="00966167"/>
    <w:rsid w:val="00967CEB"/>
    <w:rsid w:val="00974D9E"/>
    <w:rsid w:val="00975337"/>
    <w:rsid w:val="00977B7E"/>
    <w:rsid w:val="00980880"/>
    <w:rsid w:val="00982CD2"/>
    <w:rsid w:val="00983E05"/>
    <w:rsid w:val="00991BF1"/>
    <w:rsid w:val="009A1A09"/>
    <w:rsid w:val="009B3064"/>
    <w:rsid w:val="009B458F"/>
    <w:rsid w:val="009C71EB"/>
    <w:rsid w:val="009D3E55"/>
    <w:rsid w:val="009D4EB5"/>
    <w:rsid w:val="009E15C8"/>
    <w:rsid w:val="009E47C5"/>
    <w:rsid w:val="009F344D"/>
    <w:rsid w:val="00A05D1E"/>
    <w:rsid w:val="00A17073"/>
    <w:rsid w:val="00A212B9"/>
    <w:rsid w:val="00A25A57"/>
    <w:rsid w:val="00A545D1"/>
    <w:rsid w:val="00A60D72"/>
    <w:rsid w:val="00A651F9"/>
    <w:rsid w:val="00A65FC0"/>
    <w:rsid w:val="00A7103A"/>
    <w:rsid w:val="00A71DBC"/>
    <w:rsid w:val="00A9240A"/>
    <w:rsid w:val="00AA4B16"/>
    <w:rsid w:val="00AB3AD3"/>
    <w:rsid w:val="00AB5206"/>
    <w:rsid w:val="00AB5FFA"/>
    <w:rsid w:val="00AC0C68"/>
    <w:rsid w:val="00AC35D9"/>
    <w:rsid w:val="00AC5A9E"/>
    <w:rsid w:val="00AD0BFF"/>
    <w:rsid w:val="00AD1D9B"/>
    <w:rsid w:val="00AE2954"/>
    <w:rsid w:val="00AF0062"/>
    <w:rsid w:val="00AF4381"/>
    <w:rsid w:val="00B04214"/>
    <w:rsid w:val="00B10D27"/>
    <w:rsid w:val="00B13822"/>
    <w:rsid w:val="00B16AB5"/>
    <w:rsid w:val="00B22163"/>
    <w:rsid w:val="00B234A1"/>
    <w:rsid w:val="00B327CA"/>
    <w:rsid w:val="00B3461E"/>
    <w:rsid w:val="00B67D5F"/>
    <w:rsid w:val="00B72AC8"/>
    <w:rsid w:val="00B75107"/>
    <w:rsid w:val="00B75420"/>
    <w:rsid w:val="00B75549"/>
    <w:rsid w:val="00B80DA4"/>
    <w:rsid w:val="00B8329E"/>
    <w:rsid w:val="00B9529A"/>
    <w:rsid w:val="00BA6021"/>
    <w:rsid w:val="00BB2372"/>
    <w:rsid w:val="00BB25D9"/>
    <w:rsid w:val="00BC6B76"/>
    <w:rsid w:val="00BD0CA3"/>
    <w:rsid w:val="00BD1D6E"/>
    <w:rsid w:val="00BD3101"/>
    <w:rsid w:val="00BD688C"/>
    <w:rsid w:val="00BE28CD"/>
    <w:rsid w:val="00BF12EF"/>
    <w:rsid w:val="00C01793"/>
    <w:rsid w:val="00C029F8"/>
    <w:rsid w:val="00C10CDC"/>
    <w:rsid w:val="00C12A07"/>
    <w:rsid w:val="00C13B3E"/>
    <w:rsid w:val="00C269C6"/>
    <w:rsid w:val="00C27DA8"/>
    <w:rsid w:val="00C30E03"/>
    <w:rsid w:val="00C40560"/>
    <w:rsid w:val="00C416E5"/>
    <w:rsid w:val="00C43187"/>
    <w:rsid w:val="00C43C96"/>
    <w:rsid w:val="00C4445A"/>
    <w:rsid w:val="00C552D7"/>
    <w:rsid w:val="00C56CF2"/>
    <w:rsid w:val="00C62AAC"/>
    <w:rsid w:val="00C64350"/>
    <w:rsid w:val="00C64BB4"/>
    <w:rsid w:val="00C6667C"/>
    <w:rsid w:val="00C66B2A"/>
    <w:rsid w:val="00C743B5"/>
    <w:rsid w:val="00C853EE"/>
    <w:rsid w:val="00C87551"/>
    <w:rsid w:val="00C913B3"/>
    <w:rsid w:val="00C91913"/>
    <w:rsid w:val="00C91A4D"/>
    <w:rsid w:val="00C97100"/>
    <w:rsid w:val="00CA0A54"/>
    <w:rsid w:val="00CA0BA2"/>
    <w:rsid w:val="00CA24F7"/>
    <w:rsid w:val="00CA43DF"/>
    <w:rsid w:val="00CA534B"/>
    <w:rsid w:val="00CB7BAC"/>
    <w:rsid w:val="00CC2E5C"/>
    <w:rsid w:val="00CC33C5"/>
    <w:rsid w:val="00CD2C62"/>
    <w:rsid w:val="00CD59E4"/>
    <w:rsid w:val="00CE2096"/>
    <w:rsid w:val="00CF55A6"/>
    <w:rsid w:val="00CF64D5"/>
    <w:rsid w:val="00D00F16"/>
    <w:rsid w:val="00D0243B"/>
    <w:rsid w:val="00D038F7"/>
    <w:rsid w:val="00D1157B"/>
    <w:rsid w:val="00D17DF8"/>
    <w:rsid w:val="00D227CB"/>
    <w:rsid w:val="00D22C24"/>
    <w:rsid w:val="00D314B4"/>
    <w:rsid w:val="00D41BCF"/>
    <w:rsid w:val="00D43AD4"/>
    <w:rsid w:val="00D47D23"/>
    <w:rsid w:val="00D70697"/>
    <w:rsid w:val="00D71131"/>
    <w:rsid w:val="00D711A1"/>
    <w:rsid w:val="00D72F61"/>
    <w:rsid w:val="00D92D3E"/>
    <w:rsid w:val="00D97878"/>
    <w:rsid w:val="00DA17AC"/>
    <w:rsid w:val="00DA3F7F"/>
    <w:rsid w:val="00DA49FB"/>
    <w:rsid w:val="00DA5D3B"/>
    <w:rsid w:val="00DB0ED5"/>
    <w:rsid w:val="00DB35E3"/>
    <w:rsid w:val="00DC01E2"/>
    <w:rsid w:val="00DC62AD"/>
    <w:rsid w:val="00DD0C78"/>
    <w:rsid w:val="00DD6C83"/>
    <w:rsid w:val="00DE0F9E"/>
    <w:rsid w:val="00DE4C7C"/>
    <w:rsid w:val="00DE5F64"/>
    <w:rsid w:val="00DE6B1B"/>
    <w:rsid w:val="00DF34D4"/>
    <w:rsid w:val="00DF5DE1"/>
    <w:rsid w:val="00DF63E2"/>
    <w:rsid w:val="00E01F6A"/>
    <w:rsid w:val="00E07DE0"/>
    <w:rsid w:val="00E1503D"/>
    <w:rsid w:val="00E21054"/>
    <w:rsid w:val="00E2404A"/>
    <w:rsid w:val="00E26BE7"/>
    <w:rsid w:val="00E36F74"/>
    <w:rsid w:val="00E4610E"/>
    <w:rsid w:val="00E5192F"/>
    <w:rsid w:val="00E53032"/>
    <w:rsid w:val="00E545A4"/>
    <w:rsid w:val="00E631C1"/>
    <w:rsid w:val="00E65887"/>
    <w:rsid w:val="00E67FFE"/>
    <w:rsid w:val="00E70EE3"/>
    <w:rsid w:val="00E76B9E"/>
    <w:rsid w:val="00E77B26"/>
    <w:rsid w:val="00E81166"/>
    <w:rsid w:val="00E82C15"/>
    <w:rsid w:val="00E94DF3"/>
    <w:rsid w:val="00E94FD5"/>
    <w:rsid w:val="00EA1B7F"/>
    <w:rsid w:val="00EA3400"/>
    <w:rsid w:val="00EA340C"/>
    <w:rsid w:val="00EA79FB"/>
    <w:rsid w:val="00EB1D77"/>
    <w:rsid w:val="00EB2CFE"/>
    <w:rsid w:val="00EB425A"/>
    <w:rsid w:val="00EC277D"/>
    <w:rsid w:val="00EC3745"/>
    <w:rsid w:val="00ED1B98"/>
    <w:rsid w:val="00EF0182"/>
    <w:rsid w:val="00EF1E54"/>
    <w:rsid w:val="00EF4C31"/>
    <w:rsid w:val="00EF5E20"/>
    <w:rsid w:val="00EF7301"/>
    <w:rsid w:val="00F023AE"/>
    <w:rsid w:val="00F025B2"/>
    <w:rsid w:val="00F05A01"/>
    <w:rsid w:val="00F06EB5"/>
    <w:rsid w:val="00F078D6"/>
    <w:rsid w:val="00F10291"/>
    <w:rsid w:val="00F12241"/>
    <w:rsid w:val="00F14F04"/>
    <w:rsid w:val="00F20CAE"/>
    <w:rsid w:val="00F347E4"/>
    <w:rsid w:val="00F34D16"/>
    <w:rsid w:val="00F36BA7"/>
    <w:rsid w:val="00F414CD"/>
    <w:rsid w:val="00F44719"/>
    <w:rsid w:val="00F44FF9"/>
    <w:rsid w:val="00F47531"/>
    <w:rsid w:val="00F56558"/>
    <w:rsid w:val="00F61880"/>
    <w:rsid w:val="00F62652"/>
    <w:rsid w:val="00F6455D"/>
    <w:rsid w:val="00F66563"/>
    <w:rsid w:val="00F92466"/>
    <w:rsid w:val="00F96724"/>
    <w:rsid w:val="00FA2AD3"/>
    <w:rsid w:val="00FA6552"/>
    <w:rsid w:val="00FB2FB3"/>
    <w:rsid w:val="00FC5130"/>
    <w:rsid w:val="00FC7D23"/>
    <w:rsid w:val="00FD3307"/>
    <w:rsid w:val="00FD68D5"/>
    <w:rsid w:val="00FD7E3C"/>
    <w:rsid w:val="00FE4791"/>
    <w:rsid w:val="00FF59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3939"/>
  <w15:chartTrackingRefBased/>
  <w15:docId w15:val="{1376025C-C34D-4A45-8B44-7E31E257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F0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0D50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92B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3DA"/>
    <w:rPr>
      <w:rFonts w:ascii="Times New Roman" w:eastAsia="Times New Roman" w:hAnsi="Times New Roman" w:cs="Times New Roman"/>
      <w:b/>
      <w:bCs/>
      <w:kern w:val="36"/>
      <w:sz w:val="48"/>
      <w:szCs w:val="48"/>
      <w:lang w:eastAsia="uk-UA"/>
    </w:rPr>
  </w:style>
  <w:style w:type="paragraph" w:customStyle="1" w:styleId="11">
    <w:name w:val="Обычный1"/>
    <w:rsid w:val="00DE4C7C"/>
    <w:pPr>
      <w:spacing w:before="100" w:beforeAutospacing="1" w:after="100" w:afterAutospacing="1" w:line="256" w:lineRule="auto"/>
    </w:pPr>
    <w:rPr>
      <w:rFonts w:ascii="Calibri" w:eastAsia="Times New Roman" w:hAnsi="Calibri" w:cs="Times New Roman"/>
      <w:sz w:val="24"/>
      <w:szCs w:val="24"/>
      <w:lang w:eastAsia="uk-UA"/>
    </w:rPr>
  </w:style>
  <w:style w:type="character" w:styleId="a3">
    <w:name w:val="Strong"/>
    <w:basedOn w:val="a0"/>
    <w:uiPriority w:val="22"/>
    <w:qFormat/>
    <w:rsid w:val="00347828"/>
    <w:rPr>
      <w:b/>
      <w:bCs/>
    </w:rPr>
  </w:style>
  <w:style w:type="paragraph" w:styleId="a4">
    <w:name w:val="List Paragraph"/>
    <w:basedOn w:val="a"/>
    <w:uiPriority w:val="34"/>
    <w:qFormat/>
    <w:rsid w:val="00347828"/>
    <w:pPr>
      <w:ind w:left="720"/>
      <w:contextualSpacing/>
    </w:pPr>
  </w:style>
  <w:style w:type="character" w:styleId="a5">
    <w:name w:val="Hyperlink"/>
    <w:basedOn w:val="a0"/>
    <w:uiPriority w:val="99"/>
    <w:unhideWhenUsed/>
    <w:rsid w:val="00DB35E3"/>
    <w:rPr>
      <w:color w:val="0563C1" w:themeColor="hyperlink"/>
      <w:u w:val="single"/>
    </w:rPr>
  </w:style>
  <w:style w:type="table" w:styleId="a6">
    <w:name w:val="Table Grid"/>
    <w:basedOn w:val="a1"/>
    <w:uiPriority w:val="39"/>
    <w:rsid w:val="00C2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447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44331D"/>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44331D"/>
  </w:style>
  <w:style w:type="paragraph" w:styleId="aa">
    <w:name w:val="footer"/>
    <w:basedOn w:val="a"/>
    <w:link w:val="ab"/>
    <w:uiPriority w:val="99"/>
    <w:unhideWhenUsed/>
    <w:rsid w:val="0044331D"/>
    <w:pPr>
      <w:tabs>
        <w:tab w:val="center" w:pos="4819"/>
        <w:tab w:val="right" w:pos="9639"/>
      </w:tabs>
      <w:spacing w:after="0" w:line="240" w:lineRule="auto"/>
    </w:pPr>
  </w:style>
  <w:style w:type="character" w:customStyle="1" w:styleId="ab">
    <w:name w:val="Нижний колонтитул Знак"/>
    <w:basedOn w:val="a0"/>
    <w:link w:val="aa"/>
    <w:uiPriority w:val="99"/>
    <w:rsid w:val="0044331D"/>
  </w:style>
  <w:style w:type="paragraph" w:customStyle="1" w:styleId="Default">
    <w:name w:val="Default"/>
    <w:rsid w:val="00C444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number">
    <w:name w:val="citation-number"/>
    <w:basedOn w:val="a0"/>
    <w:rsid w:val="00241EDF"/>
  </w:style>
  <w:style w:type="character" w:customStyle="1" w:styleId="citation-content">
    <w:name w:val="citation-content"/>
    <w:basedOn w:val="a0"/>
    <w:rsid w:val="00241EDF"/>
  </w:style>
  <w:style w:type="character" w:customStyle="1" w:styleId="30">
    <w:name w:val="Заголовок 3 Знак"/>
    <w:basedOn w:val="a0"/>
    <w:link w:val="3"/>
    <w:uiPriority w:val="9"/>
    <w:semiHidden/>
    <w:rsid w:val="000D5051"/>
    <w:rPr>
      <w:rFonts w:asciiTheme="majorHAnsi" w:eastAsiaTheme="majorEastAsia" w:hAnsiTheme="majorHAnsi" w:cstheme="majorBidi"/>
      <w:color w:val="1F4D78" w:themeColor="accent1" w:themeShade="7F"/>
      <w:sz w:val="24"/>
      <w:szCs w:val="24"/>
    </w:rPr>
  </w:style>
  <w:style w:type="character" w:customStyle="1" w:styleId="html-italic">
    <w:name w:val="html-italic"/>
    <w:basedOn w:val="a0"/>
    <w:rsid w:val="00B13822"/>
  </w:style>
  <w:style w:type="character" w:customStyle="1" w:styleId="40">
    <w:name w:val="Заголовок 4 Знак"/>
    <w:basedOn w:val="a0"/>
    <w:link w:val="4"/>
    <w:uiPriority w:val="9"/>
    <w:semiHidden/>
    <w:rsid w:val="00092B3A"/>
    <w:rPr>
      <w:rFonts w:asciiTheme="majorHAnsi" w:eastAsiaTheme="majorEastAsia" w:hAnsiTheme="majorHAnsi" w:cstheme="majorBidi"/>
      <w:i/>
      <w:iCs/>
      <w:color w:val="2E74B5" w:themeColor="accent1" w:themeShade="BF"/>
    </w:rPr>
  </w:style>
  <w:style w:type="character" w:styleId="ac">
    <w:name w:val="Unresolved Mention"/>
    <w:basedOn w:val="a0"/>
    <w:uiPriority w:val="99"/>
    <w:semiHidden/>
    <w:unhideWhenUsed/>
    <w:rsid w:val="007208D4"/>
    <w:rPr>
      <w:color w:val="605E5C"/>
      <w:shd w:val="clear" w:color="auto" w:fill="E1DFDD"/>
    </w:rPr>
  </w:style>
  <w:style w:type="paragraph" w:styleId="ad">
    <w:name w:val="No Spacing"/>
    <w:uiPriority w:val="1"/>
    <w:qFormat/>
    <w:rsid w:val="00442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9432">
      <w:bodyDiv w:val="1"/>
      <w:marLeft w:val="0"/>
      <w:marRight w:val="0"/>
      <w:marTop w:val="0"/>
      <w:marBottom w:val="0"/>
      <w:divBdr>
        <w:top w:val="none" w:sz="0" w:space="0" w:color="auto"/>
        <w:left w:val="none" w:sz="0" w:space="0" w:color="auto"/>
        <w:bottom w:val="none" w:sz="0" w:space="0" w:color="auto"/>
        <w:right w:val="none" w:sz="0" w:space="0" w:color="auto"/>
      </w:divBdr>
    </w:div>
    <w:div w:id="60451854">
      <w:bodyDiv w:val="1"/>
      <w:marLeft w:val="0"/>
      <w:marRight w:val="0"/>
      <w:marTop w:val="0"/>
      <w:marBottom w:val="0"/>
      <w:divBdr>
        <w:top w:val="none" w:sz="0" w:space="0" w:color="auto"/>
        <w:left w:val="none" w:sz="0" w:space="0" w:color="auto"/>
        <w:bottom w:val="none" w:sz="0" w:space="0" w:color="auto"/>
        <w:right w:val="none" w:sz="0" w:space="0" w:color="auto"/>
      </w:divBdr>
    </w:div>
    <w:div w:id="78911688">
      <w:bodyDiv w:val="1"/>
      <w:marLeft w:val="0"/>
      <w:marRight w:val="0"/>
      <w:marTop w:val="0"/>
      <w:marBottom w:val="0"/>
      <w:divBdr>
        <w:top w:val="none" w:sz="0" w:space="0" w:color="auto"/>
        <w:left w:val="none" w:sz="0" w:space="0" w:color="auto"/>
        <w:bottom w:val="none" w:sz="0" w:space="0" w:color="auto"/>
        <w:right w:val="none" w:sz="0" w:space="0" w:color="auto"/>
      </w:divBdr>
    </w:div>
    <w:div w:id="128256024">
      <w:bodyDiv w:val="1"/>
      <w:marLeft w:val="0"/>
      <w:marRight w:val="0"/>
      <w:marTop w:val="0"/>
      <w:marBottom w:val="0"/>
      <w:divBdr>
        <w:top w:val="none" w:sz="0" w:space="0" w:color="auto"/>
        <w:left w:val="none" w:sz="0" w:space="0" w:color="auto"/>
        <w:bottom w:val="none" w:sz="0" w:space="0" w:color="auto"/>
        <w:right w:val="none" w:sz="0" w:space="0" w:color="auto"/>
      </w:divBdr>
    </w:div>
    <w:div w:id="159003174">
      <w:bodyDiv w:val="1"/>
      <w:marLeft w:val="0"/>
      <w:marRight w:val="0"/>
      <w:marTop w:val="0"/>
      <w:marBottom w:val="0"/>
      <w:divBdr>
        <w:top w:val="none" w:sz="0" w:space="0" w:color="auto"/>
        <w:left w:val="none" w:sz="0" w:space="0" w:color="auto"/>
        <w:bottom w:val="none" w:sz="0" w:space="0" w:color="auto"/>
        <w:right w:val="none" w:sz="0" w:space="0" w:color="auto"/>
      </w:divBdr>
    </w:div>
    <w:div w:id="227107885">
      <w:bodyDiv w:val="1"/>
      <w:marLeft w:val="0"/>
      <w:marRight w:val="0"/>
      <w:marTop w:val="0"/>
      <w:marBottom w:val="0"/>
      <w:divBdr>
        <w:top w:val="none" w:sz="0" w:space="0" w:color="auto"/>
        <w:left w:val="none" w:sz="0" w:space="0" w:color="auto"/>
        <w:bottom w:val="none" w:sz="0" w:space="0" w:color="auto"/>
        <w:right w:val="none" w:sz="0" w:space="0" w:color="auto"/>
      </w:divBdr>
    </w:div>
    <w:div w:id="237862456">
      <w:bodyDiv w:val="1"/>
      <w:marLeft w:val="0"/>
      <w:marRight w:val="0"/>
      <w:marTop w:val="0"/>
      <w:marBottom w:val="0"/>
      <w:divBdr>
        <w:top w:val="none" w:sz="0" w:space="0" w:color="auto"/>
        <w:left w:val="none" w:sz="0" w:space="0" w:color="auto"/>
        <w:bottom w:val="none" w:sz="0" w:space="0" w:color="auto"/>
        <w:right w:val="none" w:sz="0" w:space="0" w:color="auto"/>
      </w:divBdr>
    </w:div>
    <w:div w:id="304239986">
      <w:bodyDiv w:val="1"/>
      <w:marLeft w:val="0"/>
      <w:marRight w:val="0"/>
      <w:marTop w:val="0"/>
      <w:marBottom w:val="0"/>
      <w:divBdr>
        <w:top w:val="none" w:sz="0" w:space="0" w:color="auto"/>
        <w:left w:val="none" w:sz="0" w:space="0" w:color="auto"/>
        <w:bottom w:val="none" w:sz="0" w:space="0" w:color="auto"/>
        <w:right w:val="none" w:sz="0" w:space="0" w:color="auto"/>
      </w:divBdr>
    </w:div>
    <w:div w:id="306125709">
      <w:bodyDiv w:val="1"/>
      <w:marLeft w:val="0"/>
      <w:marRight w:val="0"/>
      <w:marTop w:val="0"/>
      <w:marBottom w:val="0"/>
      <w:divBdr>
        <w:top w:val="none" w:sz="0" w:space="0" w:color="auto"/>
        <w:left w:val="none" w:sz="0" w:space="0" w:color="auto"/>
        <w:bottom w:val="none" w:sz="0" w:space="0" w:color="auto"/>
        <w:right w:val="none" w:sz="0" w:space="0" w:color="auto"/>
      </w:divBdr>
    </w:div>
    <w:div w:id="320159719">
      <w:bodyDiv w:val="1"/>
      <w:marLeft w:val="0"/>
      <w:marRight w:val="0"/>
      <w:marTop w:val="0"/>
      <w:marBottom w:val="0"/>
      <w:divBdr>
        <w:top w:val="none" w:sz="0" w:space="0" w:color="auto"/>
        <w:left w:val="none" w:sz="0" w:space="0" w:color="auto"/>
        <w:bottom w:val="none" w:sz="0" w:space="0" w:color="auto"/>
        <w:right w:val="none" w:sz="0" w:space="0" w:color="auto"/>
      </w:divBdr>
    </w:div>
    <w:div w:id="330569563">
      <w:bodyDiv w:val="1"/>
      <w:marLeft w:val="0"/>
      <w:marRight w:val="0"/>
      <w:marTop w:val="0"/>
      <w:marBottom w:val="0"/>
      <w:divBdr>
        <w:top w:val="none" w:sz="0" w:space="0" w:color="auto"/>
        <w:left w:val="none" w:sz="0" w:space="0" w:color="auto"/>
        <w:bottom w:val="none" w:sz="0" w:space="0" w:color="auto"/>
        <w:right w:val="none" w:sz="0" w:space="0" w:color="auto"/>
      </w:divBdr>
      <w:divsChild>
        <w:div w:id="916673372">
          <w:marLeft w:val="0"/>
          <w:marRight w:val="0"/>
          <w:marTop w:val="0"/>
          <w:marBottom w:val="0"/>
          <w:divBdr>
            <w:top w:val="none" w:sz="0" w:space="0" w:color="auto"/>
            <w:left w:val="none" w:sz="0" w:space="0" w:color="auto"/>
            <w:bottom w:val="none" w:sz="0" w:space="0" w:color="auto"/>
            <w:right w:val="none" w:sz="0" w:space="0" w:color="auto"/>
          </w:divBdr>
          <w:divsChild>
            <w:div w:id="1286276668">
              <w:marLeft w:val="0"/>
              <w:marRight w:val="0"/>
              <w:marTop w:val="0"/>
              <w:marBottom w:val="0"/>
              <w:divBdr>
                <w:top w:val="none" w:sz="0" w:space="0" w:color="auto"/>
                <w:left w:val="none" w:sz="0" w:space="0" w:color="auto"/>
                <w:bottom w:val="none" w:sz="0" w:space="0" w:color="auto"/>
                <w:right w:val="none" w:sz="0" w:space="0" w:color="auto"/>
              </w:divBdr>
              <w:divsChild>
                <w:div w:id="1505242000">
                  <w:marLeft w:val="0"/>
                  <w:marRight w:val="0"/>
                  <w:marTop w:val="0"/>
                  <w:marBottom w:val="0"/>
                  <w:divBdr>
                    <w:top w:val="none" w:sz="0" w:space="0" w:color="auto"/>
                    <w:left w:val="none" w:sz="0" w:space="0" w:color="auto"/>
                    <w:bottom w:val="none" w:sz="0" w:space="0" w:color="auto"/>
                    <w:right w:val="none" w:sz="0" w:space="0" w:color="auto"/>
                  </w:divBdr>
                  <w:divsChild>
                    <w:div w:id="1950816303">
                      <w:marLeft w:val="0"/>
                      <w:marRight w:val="0"/>
                      <w:marTop w:val="0"/>
                      <w:marBottom w:val="0"/>
                      <w:divBdr>
                        <w:top w:val="none" w:sz="0" w:space="0" w:color="auto"/>
                        <w:left w:val="none" w:sz="0" w:space="0" w:color="auto"/>
                        <w:bottom w:val="none" w:sz="0" w:space="0" w:color="auto"/>
                        <w:right w:val="none" w:sz="0" w:space="0" w:color="auto"/>
                      </w:divBdr>
                      <w:divsChild>
                        <w:div w:id="217514801">
                          <w:marLeft w:val="0"/>
                          <w:marRight w:val="0"/>
                          <w:marTop w:val="0"/>
                          <w:marBottom w:val="0"/>
                          <w:divBdr>
                            <w:top w:val="none" w:sz="0" w:space="0" w:color="auto"/>
                            <w:left w:val="none" w:sz="0" w:space="0" w:color="auto"/>
                            <w:bottom w:val="none" w:sz="0" w:space="0" w:color="auto"/>
                            <w:right w:val="none" w:sz="0" w:space="0" w:color="auto"/>
                          </w:divBdr>
                          <w:divsChild>
                            <w:div w:id="6747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403838048">
      <w:bodyDiv w:val="1"/>
      <w:marLeft w:val="0"/>
      <w:marRight w:val="0"/>
      <w:marTop w:val="0"/>
      <w:marBottom w:val="0"/>
      <w:divBdr>
        <w:top w:val="none" w:sz="0" w:space="0" w:color="auto"/>
        <w:left w:val="none" w:sz="0" w:space="0" w:color="auto"/>
        <w:bottom w:val="none" w:sz="0" w:space="0" w:color="auto"/>
        <w:right w:val="none" w:sz="0" w:space="0" w:color="auto"/>
      </w:divBdr>
    </w:div>
    <w:div w:id="431972651">
      <w:bodyDiv w:val="1"/>
      <w:marLeft w:val="0"/>
      <w:marRight w:val="0"/>
      <w:marTop w:val="0"/>
      <w:marBottom w:val="0"/>
      <w:divBdr>
        <w:top w:val="none" w:sz="0" w:space="0" w:color="auto"/>
        <w:left w:val="none" w:sz="0" w:space="0" w:color="auto"/>
        <w:bottom w:val="none" w:sz="0" w:space="0" w:color="auto"/>
        <w:right w:val="none" w:sz="0" w:space="0" w:color="auto"/>
      </w:divBdr>
    </w:div>
    <w:div w:id="437137963">
      <w:bodyDiv w:val="1"/>
      <w:marLeft w:val="0"/>
      <w:marRight w:val="0"/>
      <w:marTop w:val="0"/>
      <w:marBottom w:val="0"/>
      <w:divBdr>
        <w:top w:val="none" w:sz="0" w:space="0" w:color="auto"/>
        <w:left w:val="none" w:sz="0" w:space="0" w:color="auto"/>
        <w:bottom w:val="none" w:sz="0" w:space="0" w:color="auto"/>
        <w:right w:val="none" w:sz="0" w:space="0" w:color="auto"/>
      </w:divBdr>
    </w:div>
    <w:div w:id="448861314">
      <w:bodyDiv w:val="1"/>
      <w:marLeft w:val="0"/>
      <w:marRight w:val="0"/>
      <w:marTop w:val="0"/>
      <w:marBottom w:val="0"/>
      <w:divBdr>
        <w:top w:val="none" w:sz="0" w:space="0" w:color="auto"/>
        <w:left w:val="none" w:sz="0" w:space="0" w:color="auto"/>
        <w:bottom w:val="none" w:sz="0" w:space="0" w:color="auto"/>
        <w:right w:val="none" w:sz="0" w:space="0" w:color="auto"/>
      </w:divBdr>
    </w:div>
    <w:div w:id="449082709">
      <w:bodyDiv w:val="1"/>
      <w:marLeft w:val="0"/>
      <w:marRight w:val="0"/>
      <w:marTop w:val="0"/>
      <w:marBottom w:val="0"/>
      <w:divBdr>
        <w:top w:val="none" w:sz="0" w:space="0" w:color="auto"/>
        <w:left w:val="none" w:sz="0" w:space="0" w:color="auto"/>
        <w:bottom w:val="none" w:sz="0" w:space="0" w:color="auto"/>
        <w:right w:val="none" w:sz="0" w:space="0" w:color="auto"/>
      </w:divBdr>
    </w:div>
    <w:div w:id="483856312">
      <w:bodyDiv w:val="1"/>
      <w:marLeft w:val="0"/>
      <w:marRight w:val="0"/>
      <w:marTop w:val="0"/>
      <w:marBottom w:val="0"/>
      <w:divBdr>
        <w:top w:val="none" w:sz="0" w:space="0" w:color="auto"/>
        <w:left w:val="none" w:sz="0" w:space="0" w:color="auto"/>
        <w:bottom w:val="none" w:sz="0" w:space="0" w:color="auto"/>
        <w:right w:val="none" w:sz="0" w:space="0" w:color="auto"/>
      </w:divBdr>
    </w:div>
    <w:div w:id="524445115">
      <w:bodyDiv w:val="1"/>
      <w:marLeft w:val="0"/>
      <w:marRight w:val="0"/>
      <w:marTop w:val="0"/>
      <w:marBottom w:val="0"/>
      <w:divBdr>
        <w:top w:val="none" w:sz="0" w:space="0" w:color="auto"/>
        <w:left w:val="none" w:sz="0" w:space="0" w:color="auto"/>
        <w:bottom w:val="none" w:sz="0" w:space="0" w:color="auto"/>
        <w:right w:val="none" w:sz="0" w:space="0" w:color="auto"/>
      </w:divBdr>
    </w:div>
    <w:div w:id="549263607">
      <w:bodyDiv w:val="1"/>
      <w:marLeft w:val="0"/>
      <w:marRight w:val="0"/>
      <w:marTop w:val="0"/>
      <w:marBottom w:val="0"/>
      <w:divBdr>
        <w:top w:val="none" w:sz="0" w:space="0" w:color="auto"/>
        <w:left w:val="none" w:sz="0" w:space="0" w:color="auto"/>
        <w:bottom w:val="none" w:sz="0" w:space="0" w:color="auto"/>
        <w:right w:val="none" w:sz="0" w:space="0" w:color="auto"/>
      </w:divBdr>
      <w:divsChild>
        <w:div w:id="1970477218">
          <w:marLeft w:val="0"/>
          <w:marRight w:val="0"/>
          <w:marTop w:val="0"/>
          <w:marBottom w:val="0"/>
          <w:divBdr>
            <w:top w:val="none" w:sz="0" w:space="0" w:color="auto"/>
            <w:left w:val="none" w:sz="0" w:space="0" w:color="auto"/>
            <w:bottom w:val="none" w:sz="0" w:space="0" w:color="auto"/>
            <w:right w:val="none" w:sz="0" w:space="0" w:color="auto"/>
          </w:divBdr>
          <w:divsChild>
            <w:div w:id="425275161">
              <w:marLeft w:val="0"/>
              <w:marRight w:val="0"/>
              <w:marTop w:val="0"/>
              <w:marBottom w:val="0"/>
              <w:divBdr>
                <w:top w:val="none" w:sz="0" w:space="0" w:color="auto"/>
                <w:left w:val="none" w:sz="0" w:space="0" w:color="auto"/>
                <w:bottom w:val="none" w:sz="0" w:space="0" w:color="auto"/>
                <w:right w:val="none" w:sz="0" w:space="0" w:color="auto"/>
              </w:divBdr>
              <w:divsChild>
                <w:div w:id="1891528502">
                  <w:marLeft w:val="0"/>
                  <w:marRight w:val="0"/>
                  <w:marTop w:val="0"/>
                  <w:marBottom w:val="0"/>
                  <w:divBdr>
                    <w:top w:val="none" w:sz="0" w:space="0" w:color="auto"/>
                    <w:left w:val="none" w:sz="0" w:space="0" w:color="auto"/>
                    <w:bottom w:val="none" w:sz="0" w:space="0" w:color="auto"/>
                    <w:right w:val="none" w:sz="0" w:space="0" w:color="auto"/>
                  </w:divBdr>
                  <w:divsChild>
                    <w:div w:id="741952033">
                      <w:marLeft w:val="0"/>
                      <w:marRight w:val="0"/>
                      <w:marTop w:val="0"/>
                      <w:marBottom w:val="0"/>
                      <w:divBdr>
                        <w:top w:val="none" w:sz="0" w:space="0" w:color="auto"/>
                        <w:left w:val="none" w:sz="0" w:space="0" w:color="auto"/>
                        <w:bottom w:val="none" w:sz="0" w:space="0" w:color="auto"/>
                        <w:right w:val="none" w:sz="0" w:space="0" w:color="auto"/>
                      </w:divBdr>
                      <w:divsChild>
                        <w:div w:id="3822265">
                          <w:marLeft w:val="0"/>
                          <w:marRight w:val="0"/>
                          <w:marTop w:val="0"/>
                          <w:marBottom w:val="0"/>
                          <w:divBdr>
                            <w:top w:val="none" w:sz="0" w:space="0" w:color="auto"/>
                            <w:left w:val="none" w:sz="0" w:space="0" w:color="auto"/>
                            <w:bottom w:val="none" w:sz="0" w:space="0" w:color="auto"/>
                            <w:right w:val="none" w:sz="0" w:space="0" w:color="auto"/>
                          </w:divBdr>
                          <w:divsChild>
                            <w:div w:id="6400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83381">
      <w:bodyDiv w:val="1"/>
      <w:marLeft w:val="0"/>
      <w:marRight w:val="0"/>
      <w:marTop w:val="0"/>
      <w:marBottom w:val="0"/>
      <w:divBdr>
        <w:top w:val="none" w:sz="0" w:space="0" w:color="auto"/>
        <w:left w:val="none" w:sz="0" w:space="0" w:color="auto"/>
        <w:bottom w:val="none" w:sz="0" w:space="0" w:color="auto"/>
        <w:right w:val="none" w:sz="0" w:space="0" w:color="auto"/>
      </w:divBdr>
    </w:div>
    <w:div w:id="603000266">
      <w:bodyDiv w:val="1"/>
      <w:marLeft w:val="0"/>
      <w:marRight w:val="0"/>
      <w:marTop w:val="0"/>
      <w:marBottom w:val="0"/>
      <w:divBdr>
        <w:top w:val="none" w:sz="0" w:space="0" w:color="auto"/>
        <w:left w:val="none" w:sz="0" w:space="0" w:color="auto"/>
        <w:bottom w:val="none" w:sz="0" w:space="0" w:color="auto"/>
        <w:right w:val="none" w:sz="0" w:space="0" w:color="auto"/>
      </w:divBdr>
    </w:div>
    <w:div w:id="613637528">
      <w:bodyDiv w:val="1"/>
      <w:marLeft w:val="0"/>
      <w:marRight w:val="0"/>
      <w:marTop w:val="0"/>
      <w:marBottom w:val="0"/>
      <w:divBdr>
        <w:top w:val="none" w:sz="0" w:space="0" w:color="auto"/>
        <w:left w:val="none" w:sz="0" w:space="0" w:color="auto"/>
        <w:bottom w:val="none" w:sz="0" w:space="0" w:color="auto"/>
        <w:right w:val="none" w:sz="0" w:space="0" w:color="auto"/>
      </w:divBdr>
    </w:div>
    <w:div w:id="626938578">
      <w:bodyDiv w:val="1"/>
      <w:marLeft w:val="0"/>
      <w:marRight w:val="0"/>
      <w:marTop w:val="0"/>
      <w:marBottom w:val="0"/>
      <w:divBdr>
        <w:top w:val="none" w:sz="0" w:space="0" w:color="auto"/>
        <w:left w:val="none" w:sz="0" w:space="0" w:color="auto"/>
        <w:bottom w:val="none" w:sz="0" w:space="0" w:color="auto"/>
        <w:right w:val="none" w:sz="0" w:space="0" w:color="auto"/>
      </w:divBdr>
    </w:div>
    <w:div w:id="651253345">
      <w:bodyDiv w:val="1"/>
      <w:marLeft w:val="0"/>
      <w:marRight w:val="0"/>
      <w:marTop w:val="0"/>
      <w:marBottom w:val="0"/>
      <w:divBdr>
        <w:top w:val="none" w:sz="0" w:space="0" w:color="auto"/>
        <w:left w:val="none" w:sz="0" w:space="0" w:color="auto"/>
        <w:bottom w:val="none" w:sz="0" w:space="0" w:color="auto"/>
        <w:right w:val="none" w:sz="0" w:space="0" w:color="auto"/>
      </w:divBdr>
      <w:divsChild>
        <w:div w:id="3410592">
          <w:marLeft w:val="0"/>
          <w:marRight w:val="0"/>
          <w:marTop w:val="0"/>
          <w:marBottom w:val="0"/>
          <w:divBdr>
            <w:top w:val="none" w:sz="0" w:space="0" w:color="auto"/>
            <w:left w:val="none" w:sz="0" w:space="0" w:color="auto"/>
            <w:bottom w:val="none" w:sz="0" w:space="0" w:color="auto"/>
            <w:right w:val="none" w:sz="0" w:space="0" w:color="auto"/>
          </w:divBdr>
          <w:divsChild>
            <w:div w:id="11542573">
              <w:marLeft w:val="0"/>
              <w:marRight w:val="0"/>
              <w:marTop w:val="0"/>
              <w:marBottom w:val="0"/>
              <w:divBdr>
                <w:top w:val="none" w:sz="0" w:space="0" w:color="auto"/>
                <w:left w:val="none" w:sz="0" w:space="0" w:color="auto"/>
                <w:bottom w:val="none" w:sz="0" w:space="0" w:color="auto"/>
                <w:right w:val="none" w:sz="0" w:space="0" w:color="auto"/>
              </w:divBdr>
              <w:divsChild>
                <w:div w:id="999966671">
                  <w:marLeft w:val="0"/>
                  <w:marRight w:val="0"/>
                  <w:marTop w:val="0"/>
                  <w:marBottom w:val="0"/>
                  <w:divBdr>
                    <w:top w:val="none" w:sz="0" w:space="0" w:color="auto"/>
                    <w:left w:val="none" w:sz="0" w:space="0" w:color="auto"/>
                    <w:bottom w:val="none" w:sz="0" w:space="0" w:color="auto"/>
                    <w:right w:val="none" w:sz="0" w:space="0" w:color="auto"/>
                  </w:divBdr>
                  <w:divsChild>
                    <w:div w:id="179516388">
                      <w:marLeft w:val="0"/>
                      <w:marRight w:val="0"/>
                      <w:marTop w:val="0"/>
                      <w:marBottom w:val="0"/>
                      <w:divBdr>
                        <w:top w:val="none" w:sz="0" w:space="0" w:color="auto"/>
                        <w:left w:val="none" w:sz="0" w:space="0" w:color="auto"/>
                        <w:bottom w:val="none" w:sz="0" w:space="0" w:color="auto"/>
                        <w:right w:val="none" w:sz="0" w:space="0" w:color="auto"/>
                      </w:divBdr>
                      <w:divsChild>
                        <w:div w:id="1912688672">
                          <w:marLeft w:val="0"/>
                          <w:marRight w:val="0"/>
                          <w:marTop w:val="0"/>
                          <w:marBottom w:val="0"/>
                          <w:divBdr>
                            <w:top w:val="none" w:sz="0" w:space="0" w:color="auto"/>
                            <w:left w:val="none" w:sz="0" w:space="0" w:color="auto"/>
                            <w:bottom w:val="none" w:sz="0" w:space="0" w:color="auto"/>
                            <w:right w:val="none" w:sz="0" w:space="0" w:color="auto"/>
                          </w:divBdr>
                          <w:divsChild>
                            <w:div w:id="315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012571">
      <w:bodyDiv w:val="1"/>
      <w:marLeft w:val="0"/>
      <w:marRight w:val="0"/>
      <w:marTop w:val="0"/>
      <w:marBottom w:val="0"/>
      <w:divBdr>
        <w:top w:val="none" w:sz="0" w:space="0" w:color="auto"/>
        <w:left w:val="none" w:sz="0" w:space="0" w:color="auto"/>
        <w:bottom w:val="none" w:sz="0" w:space="0" w:color="auto"/>
        <w:right w:val="none" w:sz="0" w:space="0" w:color="auto"/>
      </w:divBdr>
    </w:div>
    <w:div w:id="686713224">
      <w:bodyDiv w:val="1"/>
      <w:marLeft w:val="0"/>
      <w:marRight w:val="0"/>
      <w:marTop w:val="0"/>
      <w:marBottom w:val="0"/>
      <w:divBdr>
        <w:top w:val="none" w:sz="0" w:space="0" w:color="auto"/>
        <w:left w:val="none" w:sz="0" w:space="0" w:color="auto"/>
        <w:bottom w:val="none" w:sz="0" w:space="0" w:color="auto"/>
        <w:right w:val="none" w:sz="0" w:space="0" w:color="auto"/>
      </w:divBdr>
    </w:div>
    <w:div w:id="723795588">
      <w:bodyDiv w:val="1"/>
      <w:marLeft w:val="0"/>
      <w:marRight w:val="0"/>
      <w:marTop w:val="0"/>
      <w:marBottom w:val="0"/>
      <w:divBdr>
        <w:top w:val="none" w:sz="0" w:space="0" w:color="auto"/>
        <w:left w:val="none" w:sz="0" w:space="0" w:color="auto"/>
        <w:bottom w:val="none" w:sz="0" w:space="0" w:color="auto"/>
        <w:right w:val="none" w:sz="0" w:space="0" w:color="auto"/>
      </w:divBdr>
    </w:div>
    <w:div w:id="751052074">
      <w:bodyDiv w:val="1"/>
      <w:marLeft w:val="0"/>
      <w:marRight w:val="0"/>
      <w:marTop w:val="0"/>
      <w:marBottom w:val="0"/>
      <w:divBdr>
        <w:top w:val="none" w:sz="0" w:space="0" w:color="auto"/>
        <w:left w:val="none" w:sz="0" w:space="0" w:color="auto"/>
        <w:bottom w:val="none" w:sz="0" w:space="0" w:color="auto"/>
        <w:right w:val="none" w:sz="0" w:space="0" w:color="auto"/>
      </w:divBdr>
    </w:div>
    <w:div w:id="777876078">
      <w:bodyDiv w:val="1"/>
      <w:marLeft w:val="0"/>
      <w:marRight w:val="0"/>
      <w:marTop w:val="0"/>
      <w:marBottom w:val="0"/>
      <w:divBdr>
        <w:top w:val="none" w:sz="0" w:space="0" w:color="auto"/>
        <w:left w:val="none" w:sz="0" w:space="0" w:color="auto"/>
        <w:bottom w:val="none" w:sz="0" w:space="0" w:color="auto"/>
        <w:right w:val="none" w:sz="0" w:space="0" w:color="auto"/>
      </w:divBdr>
    </w:div>
    <w:div w:id="802963228">
      <w:bodyDiv w:val="1"/>
      <w:marLeft w:val="0"/>
      <w:marRight w:val="0"/>
      <w:marTop w:val="0"/>
      <w:marBottom w:val="0"/>
      <w:divBdr>
        <w:top w:val="none" w:sz="0" w:space="0" w:color="auto"/>
        <w:left w:val="none" w:sz="0" w:space="0" w:color="auto"/>
        <w:bottom w:val="none" w:sz="0" w:space="0" w:color="auto"/>
        <w:right w:val="none" w:sz="0" w:space="0" w:color="auto"/>
      </w:divBdr>
    </w:div>
    <w:div w:id="804158462">
      <w:bodyDiv w:val="1"/>
      <w:marLeft w:val="0"/>
      <w:marRight w:val="0"/>
      <w:marTop w:val="0"/>
      <w:marBottom w:val="0"/>
      <w:divBdr>
        <w:top w:val="none" w:sz="0" w:space="0" w:color="auto"/>
        <w:left w:val="none" w:sz="0" w:space="0" w:color="auto"/>
        <w:bottom w:val="none" w:sz="0" w:space="0" w:color="auto"/>
        <w:right w:val="none" w:sz="0" w:space="0" w:color="auto"/>
      </w:divBdr>
    </w:div>
    <w:div w:id="815411095">
      <w:bodyDiv w:val="1"/>
      <w:marLeft w:val="0"/>
      <w:marRight w:val="0"/>
      <w:marTop w:val="0"/>
      <w:marBottom w:val="0"/>
      <w:divBdr>
        <w:top w:val="none" w:sz="0" w:space="0" w:color="auto"/>
        <w:left w:val="none" w:sz="0" w:space="0" w:color="auto"/>
        <w:bottom w:val="none" w:sz="0" w:space="0" w:color="auto"/>
        <w:right w:val="none" w:sz="0" w:space="0" w:color="auto"/>
      </w:divBdr>
    </w:div>
    <w:div w:id="837118669">
      <w:bodyDiv w:val="1"/>
      <w:marLeft w:val="0"/>
      <w:marRight w:val="0"/>
      <w:marTop w:val="0"/>
      <w:marBottom w:val="0"/>
      <w:divBdr>
        <w:top w:val="none" w:sz="0" w:space="0" w:color="auto"/>
        <w:left w:val="none" w:sz="0" w:space="0" w:color="auto"/>
        <w:bottom w:val="none" w:sz="0" w:space="0" w:color="auto"/>
        <w:right w:val="none" w:sz="0" w:space="0" w:color="auto"/>
      </w:divBdr>
    </w:div>
    <w:div w:id="851842936">
      <w:bodyDiv w:val="1"/>
      <w:marLeft w:val="0"/>
      <w:marRight w:val="0"/>
      <w:marTop w:val="0"/>
      <w:marBottom w:val="0"/>
      <w:divBdr>
        <w:top w:val="none" w:sz="0" w:space="0" w:color="auto"/>
        <w:left w:val="none" w:sz="0" w:space="0" w:color="auto"/>
        <w:bottom w:val="none" w:sz="0" w:space="0" w:color="auto"/>
        <w:right w:val="none" w:sz="0" w:space="0" w:color="auto"/>
      </w:divBdr>
    </w:div>
    <w:div w:id="894658501">
      <w:bodyDiv w:val="1"/>
      <w:marLeft w:val="0"/>
      <w:marRight w:val="0"/>
      <w:marTop w:val="0"/>
      <w:marBottom w:val="0"/>
      <w:divBdr>
        <w:top w:val="none" w:sz="0" w:space="0" w:color="auto"/>
        <w:left w:val="none" w:sz="0" w:space="0" w:color="auto"/>
        <w:bottom w:val="none" w:sz="0" w:space="0" w:color="auto"/>
        <w:right w:val="none" w:sz="0" w:space="0" w:color="auto"/>
      </w:divBdr>
    </w:div>
    <w:div w:id="919677835">
      <w:bodyDiv w:val="1"/>
      <w:marLeft w:val="0"/>
      <w:marRight w:val="0"/>
      <w:marTop w:val="0"/>
      <w:marBottom w:val="0"/>
      <w:divBdr>
        <w:top w:val="none" w:sz="0" w:space="0" w:color="auto"/>
        <w:left w:val="none" w:sz="0" w:space="0" w:color="auto"/>
        <w:bottom w:val="none" w:sz="0" w:space="0" w:color="auto"/>
        <w:right w:val="none" w:sz="0" w:space="0" w:color="auto"/>
      </w:divBdr>
    </w:div>
    <w:div w:id="929000625">
      <w:bodyDiv w:val="1"/>
      <w:marLeft w:val="0"/>
      <w:marRight w:val="0"/>
      <w:marTop w:val="0"/>
      <w:marBottom w:val="0"/>
      <w:divBdr>
        <w:top w:val="none" w:sz="0" w:space="0" w:color="auto"/>
        <w:left w:val="none" w:sz="0" w:space="0" w:color="auto"/>
        <w:bottom w:val="none" w:sz="0" w:space="0" w:color="auto"/>
        <w:right w:val="none" w:sz="0" w:space="0" w:color="auto"/>
      </w:divBdr>
    </w:div>
    <w:div w:id="936446109">
      <w:bodyDiv w:val="1"/>
      <w:marLeft w:val="0"/>
      <w:marRight w:val="0"/>
      <w:marTop w:val="0"/>
      <w:marBottom w:val="0"/>
      <w:divBdr>
        <w:top w:val="none" w:sz="0" w:space="0" w:color="auto"/>
        <w:left w:val="none" w:sz="0" w:space="0" w:color="auto"/>
        <w:bottom w:val="none" w:sz="0" w:space="0" w:color="auto"/>
        <w:right w:val="none" w:sz="0" w:space="0" w:color="auto"/>
      </w:divBdr>
    </w:div>
    <w:div w:id="963266427">
      <w:bodyDiv w:val="1"/>
      <w:marLeft w:val="0"/>
      <w:marRight w:val="0"/>
      <w:marTop w:val="0"/>
      <w:marBottom w:val="0"/>
      <w:divBdr>
        <w:top w:val="none" w:sz="0" w:space="0" w:color="auto"/>
        <w:left w:val="none" w:sz="0" w:space="0" w:color="auto"/>
        <w:bottom w:val="none" w:sz="0" w:space="0" w:color="auto"/>
        <w:right w:val="none" w:sz="0" w:space="0" w:color="auto"/>
      </w:divBdr>
    </w:div>
    <w:div w:id="971014060">
      <w:bodyDiv w:val="1"/>
      <w:marLeft w:val="0"/>
      <w:marRight w:val="0"/>
      <w:marTop w:val="0"/>
      <w:marBottom w:val="0"/>
      <w:divBdr>
        <w:top w:val="none" w:sz="0" w:space="0" w:color="auto"/>
        <w:left w:val="none" w:sz="0" w:space="0" w:color="auto"/>
        <w:bottom w:val="none" w:sz="0" w:space="0" w:color="auto"/>
        <w:right w:val="none" w:sz="0" w:space="0" w:color="auto"/>
      </w:divBdr>
    </w:div>
    <w:div w:id="1012486166">
      <w:bodyDiv w:val="1"/>
      <w:marLeft w:val="0"/>
      <w:marRight w:val="0"/>
      <w:marTop w:val="0"/>
      <w:marBottom w:val="0"/>
      <w:divBdr>
        <w:top w:val="none" w:sz="0" w:space="0" w:color="auto"/>
        <w:left w:val="none" w:sz="0" w:space="0" w:color="auto"/>
        <w:bottom w:val="none" w:sz="0" w:space="0" w:color="auto"/>
        <w:right w:val="none" w:sz="0" w:space="0" w:color="auto"/>
      </w:divBdr>
      <w:divsChild>
        <w:div w:id="571693107">
          <w:marLeft w:val="0"/>
          <w:marRight w:val="0"/>
          <w:marTop w:val="0"/>
          <w:marBottom w:val="0"/>
          <w:divBdr>
            <w:top w:val="none" w:sz="0" w:space="0" w:color="auto"/>
            <w:left w:val="none" w:sz="0" w:space="0" w:color="auto"/>
            <w:bottom w:val="none" w:sz="0" w:space="0" w:color="auto"/>
            <w:right w:val="none" w:sz="0" w:space="0" w:color="auto"/>
          </w:divBdr>
          <w:divsChild>
            <w:div w:id="783232878">
              <w:marLeft w:val="0"/>
              <w:marRight w:val="0"/>
              <w:marTop w:val="0"/>
              <w:marBottom w:val="0"/>
              <w:divBdr>
                <w:top w:val="none" w:sz="0" w:space="0" w:color="auto"/>
                <w:left w:val="none" w:sz="0" w:space="0" w:color="auto"/>
                <w:bottom w:val="none" w:sz="0" w:space="0" w:color="auto"/>
                <w:right w:val="none" w:sz="0" w:space="0" w:color="auto"/>
              </w:divBdr>
              <w:divsChild>
                <w:div w:id="1340812586">
                  <w:marLeft w:val="0"/>
                  <w:marRight w:val="0"/>
                  <w:marTop w:val="0"/>
                  <w:marBottom w:val="0"/>
                  <w:divBdr>
                    <w:top w:val="none" w:sz="0" w:space="0" w:color="auto"/>
                    <w:left w:val="none" w:sz="0" w:space="0" w:color="auto"/>
                    <w:bottom w:val="none" w:sz="0" w:space="0" w:color="auto"/>
                    <w:right w:val="none" w:sz="0" w:space="0" w:color="auto"/>
                  </w:divBdr>
                  <w:divsChild>
                    <w:div w:id="1484392260">
                      <w:marLeft w:val="0"/>
                      <w:marRight w:val="0"/>
                      <w:marTop w:val="0"/>
                      <w:marBottom w:val="0"/>
                      <w:divBdr>
                        <w:top w:val="none" w:sz="0" w:space="0" w:color="auto"/>
                        <w:left w:val="none" w:sz="0" w:space="0" w:color="auto"/>
                        <w:bottom w:val="none" w:sz="0" w:space="0" w:color="auto"/>
                        <w:right w:val="none" w:sz="0" w:space="0" w:color="auto"/>
                      </w:divBdr>
                      <w:divsChild>
                        <w:div w:id="1368795845">
                          <w:marLeft w:val="0"/>
                          <w:marRight w:val="0"/>
                          <w:marTop w:val="0"/>
                          <w:marBottom w:val="0"/>
                          <w:divBdr>
                            <w:top w:val="none" w:sz="0" w:space="0" w:color="auto"/>
                            <w:left w:val="none" w:sz="0" w:space="0" w:color="auto"/>
                            <w:bottom w:val="none" w:sz="0" w:space="0" w:color="auto"/>
                            <w:right w:val="none" w:sz="0" w:space="0" w:color="auto"/>
                          </w:divBdr>
                          <w:divsChild>
                            <w:div w:id="1443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2688">
      <w:bodyDiv w:val="1"/>
      <w:marLeft w:val="0"/>
      <w:marRight w:val="0"/>
      <w:marTop w:val="0"/>
      <w:marBottom w:val="0"/>
      <w:divBdr>
        <w:top w:val="none" w:sz="0" w:space="0" w:color="auto"/>
        <w:left w:val="none" w:sz="0" w:space="0" w:color="auto"/>
        <w:bottom w:val="none" w:sz="0" w:space="0" w:color="auto"/>
        <w:right w:val="none" w:sz="0" w:space="0" w:color="auto"/>
      </w:divBdr>
    </w:div>
    <w:div w:id="1097864767">
      <w:bodyDiv w:val="1"/>
      <w:marLeft w:val="0"/>
      <w:marRight w:val="0"/>
      <w:marTop w:val="0"/>
      <w:marBottom w:val="0"/>
      <w:divBdr>
        <w:top w:val="none" w:sz="0" w:space="0" w:color="auto"/>
        <w:left w:val="none" w:sz="0" w:space="0" w:color="auto"/>
        <w:bottom w:val="none" w:sz="0" w:space="0" w:color="auto"/>
        <w:right w:val="none" w:sz="0" w:space="0" w:color="auto"/>
      </w:divBdr>
    </w:div>
    <w:div w:id="1113671682">
      <w:bodyDiv w:val="1"/>
      <w:marLeft w:val="0"/>
      <w:marRight w:val="0"/>
      <w:marTop w:val="0"/>
      <w:marBottom w:val="0"/>
      <w:divBdr>
        <w:top w:val="none" w:sz="0" w:space="0" w:color="auto"/>
        <w:left w:val="none" w:sz="0" w:space="0" w:color="auto"/>
        <w:bottom w:val="none" w:sz="0" w:space="0" w:color="auto"/>
        <w:right w:val="none" w:sz="0" w:space="0" w:color="auto"/>
      </w:divBdr>
    </w:div>
    <w:div w:id="1141656623">
      <w:bodyDiv w:val="1"/>
      <w:marLeft w:val="0"/>
      <w:marRight w:val="0"/>
      <w:marTop w:val="0"/>
      <w:marBottom w:val="0"/>
      <w:divBdr>
        <w:top w:val="none" w:sz="0" w:space="0" w:color="auto"/>
        <w:left w:val="none" w:sz="0" w:space="0" w:color="auto"/>
        <w:bottom w:val="none" w:sz="0" w:space="0" w:color="auto"/>
        <w:right w:val="none" w:sz="0" w:space="0" w:color="auto"/>
      </w:divBdr>
    </w:div>
    <w:div w:id="1163816262">
      <w:bodyDiv w:val="1"/>
      <w:marLeft w:val="0"/>
      <w:marRight w:val="0"/>
      <w:marTop w:val="0"/>
      <w:marBottom w:val="0"/>
      <w:divBdr>
        <w:top w:val="none" w:sz="0" w:space="0" w:color="auto"/>
        <w:left w:val="none" w:sz="0" w:space="0" w:color="auto"/>
        <w:bottom w:val="none" w:sz="0" w:space="0" w:color="auto"/>
        <w:right w:val="none" w:sz="0" w:space="0" w:color="auto"/>
      </w:divBdr>
    </w:div>
    <w:div w:id="1166746784">
      <w:bodyDiv w:val="1"/>
      <w:marLeft w:val="0"/>
      <w:marRight w:val="0"/>
      <w:marTop w:val="0"/>
      <w:marBottom w:val="0"/>
      <w:divBdr>
        <w:top w:val="none" w:sz="0" w:space="0" w:color="auto"/>
        <w:left w:val="none" w:sz="0" w:space="0" w:color="auto"/>
        <w:bottom w:val="none" w:sz="0" w:space="0" w:color="auto"/>
        <w:right w:val="none" w:sz="0" w:space="0" w:color="auto"/>
      </w:divBdr>
    </w:div>
    <w:div w:id="1194224664">
      <w:bodyDiv w:val="1"/>
      <w:marLeft w:val="0"/>
      <w:marRight w:val="0"/>
      <w:marTop w:val="0"/>
      <w:marBottom w:val="0"/>
      <w:divBdr>
        <w:top w:val="none" w:sz="0" w:space="0" w:color="auto"/>
        <w:left w:val="none" w:sz="0" w:space="0" w:color="auto"/>
        <w:bottom w:val="none" w:sz="0" w:space="0" w:color="auto"/>
        <w:right w:val="none" w:sz="0" w:space="0" w:color="auto"/>
      </w:divBdr>
    </w:div>
    <w:div w:id="1216433605">
      <w:bodyDiv w:val="1"/>
      <w:marLeft w:val="0"/>
      <w:marRight w:val="0"/>
      <w:marTop w:val="0"/>
      <w:marBottom w:val="0"/>
      <w:divBdr>
        <w:top w:val="none" w:sz="0" w:space="0" w:color="auto"/>
        <w:left w:val="none" w:sz="0" w:space="0" w:color="auto"/>
        <w:bottom w:val="none" w:sz="0" w:space="0" w:color="auto"/>
        <w:right w:val="none" w:sz="0" w:space="0" w:color="auto"/>
      </w:divBdr>
    </w:div>
    <w:div w:id="1240940499">
      <w:bodyDiv w:val="1"/>
      <w:marLeft w:val="0"/>
      <w:marRight w:val="0"/>
      <w:marTop w:val="0"/>
      <w:marBottom w:val="0"/>
      <w:divBdr>
        <w:top w:val="none" w:sz="0" w:space="0" w:color="auto"/>
        <w:left w:val="none" w:sz="0" w:space="0" w:color="auto"/>
        <w:bottom w:val="none" w:sz="0" w:space="0" w:color="auto"/>
        <w:right w:val="none" w:sz="0" w:space="0" w:color="auto"/>
      </w:divBdr>
    </w:div>
    <w:div w:id="1292520843">
      <w:bodyDiv w:val="1"/>
      <w:marLeft w:val="0"/>
      <w:marRight w:val="0"/>
      <w:marTop w:val="0"/>
      <w:marBottom w:val="0"/>
      <w:divBdr>
        <w:top w:val="none" w:sz="0" w:space="0" w:color="auto"/>
        <w:left w:val="none" w:sz="0" w:space="0" w:color="auto"/>
        <w:bottom w:val="none" w:sz="0" w:space="0" w:color="auto"/>
        <w:right w:val="none" w:sz="0" w:space="0" w:color="auto"/>
      </w:divBdr>
    </w:div>
    <w:div w:id="1312980645">
      <w:bodyDiv w:val="1"/>
      <w:marLeft w:val="0"/>
      <w:marRight w:val="0"/>
      <w:marTop w:val="0"/>
      <w:marBottom w:val="0"/>
      <w:divBdr>
        <w:top w:val="none" w:sz="0" w:space="0" w:color="auto"/>
        <w:left w:val="none" w:sz="0" w:space="0" w:color="auto"/>
        <w:bottom w:val="none" w:sz="0" w:space="0" w:color="auto"/>
        <w:right w:val="none" w:sz="0" w:space="0" w:color="auto"/>
      </w:divBdr>
    </w:div>
    <w:div w:id="1320184780">
      <w:bodyDiv w:val="1"/>
      <w:marLeft w:val="0"/>
      <w:marRight w:val="0"/>
      <w:marTop w:val="0"/>
      <w:marBottom w:val="0"/>
      <w:divBdr>
        <w:top w:val="none" w:sz="0" w:space="0" w:color="auto"/>
        <w:left w:val="none" w:sz="0" w:space="0" w:color="auto"/>
        <w:bottom w:val="none" w:sz="0" w:space="0" w:color="auto"/>
        <w:right w:val="none" w:sz="0" w:space="0" w:color="auto"/>
      </w:divBdr>
    </w:div>
    <w:div w:id="1331906968">
      <w:bodyDiv w:val="1"/>
      <w:marLeft w:val="0"/>
      <w:marRight w:val="0"/>
      <w:marTop w:val="0"/>
      <w:marBottom w:val="0"/>
      <w:divBdr>
        <w:top w:val="none" w:sz="0" w:space="0" w:color="auto"/>
        <w:left w:val="none" w:sz="0" w:space="0" w:color="auto"/>
        <w:bottom w:val="none" w:sz="0" w:space="0" w:color="auto"/>
        <w:right w:val="none" w:sz="0" w:space="0" w:color="auto"/>
      </w:divBdr>
    </w:div>
    <w:div w:id="1335455552">
      <w:bodyDiv w:val="1"/>
      <w:marLeft w:val="0"/>
      <w:marRight w:val="0"/>
      <w:marTop w:val="0"/>
      <w:marBottom w:val="0"/>
      <w:divBdr>
        <w:top w:val="none" w:sz="0" w:space="0" w:color="auto"/>
        <w:left w:val="none" w:sz="0" w:space="0" w:color="auto"/>
        <w:bottom w:val="none" w:sz="0" w:space="0" w:color="auto"/>
        <w:right w:val="none" w:sz="0" w:space="0" w:color="auto"/>
      </w:divBdr>
    </w:div>
    <w:div w:id="1359238594">
      <w:bodyDiv w:val="1"/>
      <w:marLeft w:val="0"/>
      <w:marRight w:val="0"/>
      <w:marTop w:val="0"/>
      <w:marBottom w:val="0"/>
      <w:divBdr>
        <w:top w:val="none" w:sz="0" w:space="0" w:color="auto"/>
        <w:left w:val="none" w:sz="0" w:space="0" w:color="auto"/>
        <w:bottom w:val="none" w:sz="0" w:space="0" w:color="auto"/>
        <w:right w:val="none" w:sz="0" w:space="0" w:color="auto"/>
      </w:divBdr>
    </w:div>
    <w:div w:id="1364330104">
      <w:bodyDiv w:val="1"/>
      <w:marLeft w:val="0"/>
      <w:marRight w:val="0"/>
      <w:marTop w:val="0"/>
      <w:marBottom w:val="0"/>
      <w:divBdr>
        <w:top w:val="none" w:sz="0" w:space="0" w:color="auto"/>
        <w:left w:val="none" w:sz="0" w:space="0" w:color="auto"/>
        <w:bottom w:val="none" w:sz="0" w:space="0" w:color="auto"/>
        <w:right w:val="none" w:sz="0" w:space="0" w:color="auto"/>
      </w:divBdr>
    </w:div>
    <w:div w:id="1364551558">
      <w:bodyDiv w:val="1"/>
      <w:marLeft w:val="0"/>
      <w:marRight w:val="0"/>
      <w:marTop w:val="0"/>
      <w:marBottom w:val="0"/>
      <w:divBdr>
        <w:top w:val="none" w:sz="0" w:space="0" w:color="auto"/>
        <w:left w:val="none" w:sz="0" w:space="0" w:color="auto"/>
        <w:bottom w:val="none" w:sz="0" w:space="0" w:color="auto"/>
        <w:right w:val="none" w:sz="0" w:space="0" w:color="auto"/>
      </w:divBdr>
    </w:div>
    <w:div w:id="1382097572">
      <w:bodyDiv w:val="1"/>
      <w:marLeft w:val="0"/>
      <w:marRight w:val="0"/>
      <w:marTop w:val="0"/>
      <w:marBottom w:val="0"/>
      <w:divBdr>
        <w:top w:val="none" w:sz="0" w:space="0" w:color="auto"/>
        <w:left w:val="none" w:sz="0" w:space="0" w:color="auto"/>
        <w:bottom w:val="none" w:sz="0" w:space="0" w:color="auto"/>
        <w:right w:val="none" w:sz="0" w:space="0" w:color="auto"/>
      </w:divBdr>
    </w:div>
    <w:div w:id="1385450957">
      <w:bodyDiv w:val="1"/>
      <w:marLeft w:val="0"/>
      <w:marRight w:val="0"/>
      <w:marTop w:val="0"/>
      <w:marBottom w:val="0"/>
      <w:divBdr>
        <w:top w:val="none" w:sz="0" w:space="0" w:color="auto"/>
        <w:left w:val="none" w:sz="0" w:space="0" w:color="auto"/>
        <w:bottom w:val="none" w:sz="0" w:space="0" w:color="auto"/>
        <w:right w:val="none" w:sz="0" w:space="0" w:color="auto"/>
      </w:divBdr>
    </w:div>
    <w:div w:id="1406493747">
      <w:bodyDiv w:val="1"/>
      <w:marLeft w:val="0"/>
      <w:marRight w:val="0"/>
      <w:marTop w:val="0"/>
      <w:marBottom w:val="0"/>
      <w:divBdr>
        <w:top w:val="none" w:sz="0" w:space="0" w:color="auto"/>
        <w:left w:val="none" w:sz="0" w:space="0" w:color="auto"/>
        <w:bottom w:val="none" w:sz="0" w:space="0" w:color="auto"/>
        <w:right w:val="none" w:sz="0" w:space="0" w:color="auto"/>
      </w:divBdr>
    </w:div>
    <w:div w:id="1430854792">
      <w:bodyDiv w:val="1"/>
      <w:marLeft w:val="0"/>
      <w:marRight w:val="0"/>
      <w:marTop w:val="0"/>
      <w:marBottom w:val="0"/>
      <w:divBdr>
        <w:top w:val="none" w:sz="0" w:space="0" w:color="auto"/>
        <w:left w:val="none" w:sz="0" w:space="0" w:color="auto"/>
        <w:bottom w:val="none" w:sz="0" w:space="0" w:color="auto"/>
        <w:right w:val="none" w:sz="0" w:space="0" w:color="auto"/>
      </w:divBdr>
    </w:div>
    <w:div w:id="1435829976">
      <w:bodyDiv w:val="1"/>
      <w:marLeft w:val="0"/>
      <w:marRight w:val="0"/>
      <w:marTop w:val="0"/>
      <w:marBottom w:val="0"/>
      <w:divBdr>
        <w:top w:val="none" w:sz="0" w:space="0" w:color="auto"/>
        <w:left w:val="none" w:sz="0" w:space="0" w:color="auto"/>
        <w:bottom w:val="none" w:sz="0" w:space="0" w:color="auto"/>
        <w:right w:val="none" w:sz="0" w:space="0" w:color="auto"/>
      </w:divBdr>
    </w:div>
    <w:div w:id="1445921633">
      <w:bodyDiv w:val="1"/>
      <w:marLeft w:val="0"/>
      <w:marRight w:val="0"/>
      <w:marTop w:val="0"/>
      <w:marBottom w:val="0"/>
      <w:divBdr>
        <w:top w:val="none" w:sz="0" w:space="0" w:color="auto"/>
        <w:left w:val="none" w:sz="0" w:space="0" w:color="auto"/>
        <w:bottom w:val="none" w:sz="0" w:space="0" w:color="auto"/>
        <w:right w:val="none" w:sz="0" w:space="0" w:color="auto"/>
      </w:divBdr>
    </w:div>
    <w:div w:id="1470127669">
      <w:bodyDiv w:val="1"/>
      <w:marLeft w:val="0"/>
      <w:marRight w:val="0"/>
      <w:marTop w:val="0"/>
      <w:marBottom w:val="0"/>
      <w:divBdr>
        <w:top w:val="none" w:sz="0" w:space="0" w:color="auto"/>
        <w:left w:val="none" w:sz="0" w:space="0" w:color="auto"/>
        <w:bottom w:val="none" w:sz="0" w:space="0" w:color="auto"/>
        <w:right w:val="none" w:sz="0" w:space="0" w:color="auto"/>
      </w:divBdr>
    </w:div>
    <w:div w:id="1489709016">
      <w:bodyDiv w:val="1"/>
      <w:marLeft w:val="0"/>
      <w:marRight w:val="0"/>
      <w:marTop w:val="0"/>
      <w:marBottom w:val="0"/>
      <w:divBdr>
        <w:top w:val="none" w:sz="0" w:space="0" w:color="auto"/>
        <w:left w:val="none" w:sz="0" w:space="0" w:color="auto"/>
        <w:bottom w:val="none" w:sz="0" w:space="0" w:color="auto"/>
        <w:right w:val="none" w:sz="0" w:space="0" w:color="auto"/>
      </w:divBdr>
      <w:divsChild>
        <w:div w:id="1736463322">
          <w:marLeft w:val="0"/>
          <w:marRight w:val="0"/>
          <w:marTop w:val="0"/>
          <w:marBottom w:val="0"/>
          <w:divBdr>
            <w:top w:val="none" w:sz="0" w:space="0" w:color="auto"/>
            <w:left w:val="none" w:sz="0" w:space="0" w:color="auto"/>
            <w:bottom w:val="none" w:sz="0" w:space="0" w:color="auto"/>
            <w:right w:val="none" w:sz="0" w:space="0" w:color="auto"/>
          </w:divBdr>
          <w:divsChild>
            <w:div w:id="504171567">
              <w:marLeft w:val="0"/>
              <w:marRight w:val="0"/>
              <w:marTop w:val="0"/>
              <w:marBottom w:val="0"/>
              <w:divBdr>
                <w:top w:val="none" w:sz="0" w:space="0" w:color="auto"/>
                <w:left w:val="none" w:sz="0" w:space="0" w:color="auto"/>
                <w:bottom w:val="none" w:sz="0" w:space="0" w:color="auto"/>
                <w:right w:val="none" w:sz="0" w:space="0" w:color="auto"/>
              </w:divBdr>
              <w:divsChild>
                <w:div w:id="16605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995">
          <w:marLeft w:val="0"/>
          <w:marRight w:val="0"/>
          <w:marTop w:val="0"/>
          <w:marBottom w:val="0"/>
          <w:divBdr>
            <w:top w:val="none" w:sz="0" w:space="0" w:color="auto"/>
            <w:left w:val="none" w:sz="0" w:space="0" w:color="auto"/>
            <w:bottom w:val="none" w:sz="0" w:space="0" w:color="auto"/>
            <w:right w:val="none" w:sz="0" w:space="0" w:color="auto"/>
          </w:divBdr>
          <w:divsChild>
            <w:div w:id="572810766">
              <w:marLeft w:val="0"/>
              <w:marRight w:val="0"/>
              <w:marTop w:val="0"/>
              <w:marBottom w:val="0"/>
              <w:divBdr>
                <w:top w:val="none" w:sz="0" w:space="0" w:color="auto"/>
                <w:left w:val="none" w:sz="0" w:space="0" w:color="auto"/>
                <w:bottom w:val="none" w:sz="0" w:space="0" w:color="auto"/>
                <w:right w:val="none" w:sz="0" w:space="0" w:color="auto"/>
              </w:divBdr>
              <w:divsChild>
                <w:div w:id="18094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483">
      <w:bodyDiv w:val="1"/>
      <w:marLeft w:val="0"/>
      <w:marRight w:val="0"/>
      <w:marTop w:val="0"/>
      <w:marBottom w:val="0"/>
      <w:divBdr>
        <w:top w:val="none" w:sz="0" w:space="0" w:color="auto"/>
        <w:left w:val="none" w:sz="0" w:space="0" w:color="auto"/>
        <w:bottom w:val="none" w:sz="0" w:space="0" w:color="auto"/>
        <w:right w:val="none" w:sz="0" w:space="0" w:color="auto"/>
      </w:divBdr>
    </w:div>
    <w:div w:id="1529952532">
      <w:bodyDiv w:val="1"/>
      <w:marLeft w:val="0"/>
      <w:marRight w:val="0"/>
      <w:marTop w:val="0"/>
      <w:marBottom w:val="0"/>
      <w:divBdr>
        <w:top w:val="none" w:sz="0" w:space="0" w:color="auto"/>
        <w:left w:val="none" w:sz="0" w:space="0" w:color="auto"/>
        <w:bottom w:val="none" w:sz="0" w:space="0" w:color="auto"/>
        <w:right w:val="none" w:sz="0" w:space="0" w:color="auto"/>
      </w:divBdr>
    </w:div>
    <w:div w:id="1545563257">
      <w:bodyDiv w:val="1"/>
      <w:marLeft w:val="0"/>
      <w:marRight w:val="0"/>
      <w:marTop w:val="0"/>
      <w:marBottom w:val="0"/>
      <w:divBdr>
        <w:top w:val="none" w:sz="0" w:space="0" w:color="auto"/>
        <w:left w:val="none" w:sz="0" w:space="0" w:color="auto"/>
        <w:bottom w:val="none" w:sz="0" w:space="0" w:color="auto"/>
        <w:right w:val="none" w:sz="0" w:space="0" w:color="auto"/>
      </w:divBdr>
    </w:div>
    <w:div w:id="1550798737">
      <w:bodyDiv w:val="1"/>
      <w:marLeft w:val="0"/>
      <w:marRight w:val="0"/>
      <w:marTop w:val="0"/>
      <w:marBottom w:val="0"/>
      <w:divBdr>
        <w:top w:val="none" w:sz="0" w:space="0" w:color="auto"/>
        <w:left w:val="none" w:sz="0" w:space="0" w:color="auto"/>
        <w:bottom w:val="none" w:sz="0" w:space="0" w:color="auto"/>
        <w:right w:val="none" w:sz="0" w:space="0" w:color="auto"/>
      </w:divBdr>
      <w:divsChild>
        <w:div w:id="1063219614">
          <w:marLeft w:val="0"/>
          <w:marRight w:val="0"/>
          <w:marTop w:val="0"/>
          <w:marBottom w:val="0"/>
          <w:divBdr>
            <w:top w:val="none" w:sz="0" w:space="0" w:color="auto"/>
            <w:left w:val="none" w:sz="0" w:space="0" w:color="auto"/>
            <w:bottom w:val="none" w:sz="0" w:space="0" w:color="auto"/>
            <w:right w:val="none" w:sz="0" w:space="0" w:color="auto"/>
          </w:divBdr>
          <w:divsChild>
            <w:div w:id="771822551">
              <w:marLeft w:val="0"/>
              <w:marRight w:val="0"/>
              <w:marTop w:val="0"/>
              <w:marBottom w:val="0"/>
              <w:divBdr>
                <w:top w:val="none" w:sz="0" w:space="0" w:color="auto"/>
                <w:left w:val="none" w:sz="0" w:space="0" w:color="auto"/>
                <w:bottom w:val="none" w:sz="0" w:space="0" w:color="auto"/>
                <w:right w:val="none" w:sz="0" w:space="0" w:color="auto"/>
              </w:divBdr>
              <w:divsChild>
                <w:div w:id="876549049">
                  <w:marLeft w:val="0"/>
                  <w:marRight w:val="0"/>
                  <w:marTop w:val="0"/>
                  <w:marBottom w:val="0"/>
                  <w:divBdr>
                    <w:top w:val="none" w:sz="0" w:space="0" w:color="auto"/>
                    <w:left w:val="none" w:sz="0" w:space="0" w:color="auto"/>
                    <w:bottom w:val="none" w:sz="0" w:space="0" w:color="auto"/>
                    <w:right w:val="none" w:sz="0" w:space="0" w:color="auto"/>
                  </w:divBdr>
                  <w:divsChild>
                    <w:div w:id="1865091467">
                      <w:marLeft w:val="0"/>
                      <w:marRight w:val="0"/>
                      <w:marTop w:val="0"/>
                      <w:marBottom w:val="0"/>
                      <w:divBdr>
                        <w:top w:val="none" w:sz="0" w:space="0" w:color="auto"/>
                        <w:left w:val="none" w:sz="0" w:space="0" w:color="auto"/>
                        <w:bottom w:val="none" w:sz="0" w:space="0" w:color="auto"/>
                        <w:right w:val="none" w:sz="0" w:space="0" w:color="auto"/>
                      </w:divBdr>
                      <w:divsChild>
                        <w:div w:id="384912572">
                          <w:marLeft w:val="0"/>
                          <w:marRight w:val="0"/>
                          <w:marTop w:val="0"/>
                          <w:marBottom w:val="0"/>
                          <w:divBdr>
                            <w:top w:val="none" w:sz="0" w:space="0" w:color="auto"/>
                            <w:left w:val="none" w:sz="0" w:space="0" w:color="auto"/>
                            <w:bottom w:val="none" w:sz="0" w:space="0" w:color="auto"/>
                            <w:right w:val="none" w:sz="0" w:space="0" w:color="auto"/>
                          </w:divBdr>
                          <w:divsChild>
                            <w:div w:id="371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83102">
      <w:bodyDiv w:val="1"/>
      <w:marLeft w:val="0"/>
      <w:marRight w:val="0"/>
      <w:marTop w:val="0"/>
      <w:marBottom w:val="0"/>
      <w:divBdr>
        <w:top w:val="none" w:sz="0" w:space="0" w:color="auto"/>
        <w:left w:val="none" w:sz="0" w:space="0" w:color="auto"/>
        <w:bottom w:val="none" w:sz="0" w:space="0" w:color="auto"/>
        <w:right w:val="none" w:sz="0" w:space="0" w:color="auto"/>
      </w:divBdr>
    </w:div>
    <w:div w:id="1577014187">
      <w:bodyDiv w:val="1"/>
      <w:marLeft w:val="0"/>
      <w:marRight w:val="0"/>
      <w:marTop w:val="0"/>
      <w:marBottom w:val="0"/>
      <w:divBdr>
        <w:top w:val="none" w:sz="0" w:space="0" w:color="auto"/>
        <w:left w:val="none" w:sz="0" w:space="0" w:color="auto"/>
        <w:bottom w:val="none" w:sz="0" w:space="0" w:color="auto"/>
        <w:right w:val="none" w:sz="0" w:space="0" w:color="auto"/>
      </w:divBdr>
    </w:div>
    <w:div w:id="1604532847">
      <w:bodyDiv w:val="1"/>
      <w:marLeft w:val="0"/>
      <w:marRight w:val="0"/>
      <w:marTop w:val="0"/>
      <w:marBottom w:val="0"/>
      <w:divBdr>
        <w:top w:val="none" w:sz="0" w:space="0" w:color="auto"/>
        <w:left w:val="none" w:sz="0" w:space="0" w:color="auto"/>
        <w:bottom w:val="none" w:sz="0" w:space="0" w:color="auto"/>
        <w:right w:val="none" w:sz="0" w:space="0" w:color="auto"/>
      </w:divBdr>
    </w:div>
    <w:div w:id="1624337220">
      <w:bodyDiv w:val="1"/>
      <w:marLeft w:val="0"/>
      <w:marRight w:val="0"/>
      <w:marTop w:val="0"/>
      <w:marBottom w:val="0"/>
      <w:divBdr>
        <w:top w:val="none" w:sz="0" w:space="0" w:color="auto"/>
        <w:left w:val="none" w:sz="0" w:space="0" w:color="auto"/>
        <w:bottom w:val="none" w:sz="0" w:space="0" w:color="auto"/>
        <w:right w:val="none" w:sz="0" w:space="0" w:color="auto"/>
      </w:divBdr>
    </w:div>
    <w:div w:id="1653019314">
      <w:bodyDiv w:val="1"/>
      <w:marLeft w:val="0"/>
      <w:marRight w:val="0"/>
      <w:marTop w:val="0"/>
      <w:marBottom w:val="0"/>
      <w:divBdr>
        <w:top w:val="none" w:sz="0" w:space="0" w:color="auto"/>
        <w:left w:val="none" w:sz="0" w:space="0" w:color="auto"/>
        <w:bottom w:val="none" w:sz="0" w:space="0" w:color="auto"/>
        <w:right w:val="none" w:sz="0" w:space="0" w:color="auto"/>
      </w:divBdr>
    </w:div>
    <w:div w:id="1666518079">
      <w:bodyDiv w:val="1"/>
      <w:marLeft w:val="0"/>
      <w:marRight w:val="0"/>
      <w:marTop w:val="0"/>
      <w:marBottom w:val="0"/>
      <w:divBdr>
        <w:top w:val="none" w:sz="0" w:space="0" w:color="auto"/>
        <w:left w:val="none" w:sz="0" w:space="0" w:color="auto"/>
        <w:bottom w:val="none" w:sz="0" w:space="0" w:color="auto"/>
        <w:right w:val="none" w:sz="0" w:space="0" w:color="auto"/>
      </w:divBdr>
    </w:div>
    <w:div w:id="1682052424">
      <w:bodyDiv w:val="1"/>
      <w:marLeft w:val="0"/>
      <w:marRight w:val="0"/>
      <w:marTop w:val="0"/>
      <w:marBottom w:val="0"/>
      <w:divBdr>
        <w:top w:val="none" w:sz="0" w:space="0" w:color="auto"/>
        <w:left w:val="none" w:sz="0" w:space="0" w:color="auto"/>
        <w:bottom w:val="none" w:sz="0" w:space="0" w:color="auto"/>
        <w:right w:val="none" w:sz="0" w:space="0" w:color="auto"/>
      </w:divBdr>
    </w:div>
    <w:div w:id="1707218726">
      <w:bodyDiv w:val="1"/>
      <w:marLeft w:val="0"/>
      <w:marRight w:val="0"/>
      <w:marTop w:val="0"/>
      <w:marBottom w:val="0"/>
      <w:divBdr>
        <w:top w:val="none" w:sz="0" w:space="0" w:color="auto"/>
        <w:left w:val="none" w:sz="0" w:space="0" w:color="auto"/>
        <w:bottom w:val="none" w:sz="0" w:space="0" w:color="auto"/>
        <w:right w:val="none" w:sz="0" w:space="0" w:color="auto"/>
      </w:divBdr>
      <w:divsChild>
        <w:div w:id="235550746">
          <w:marLeft w:val="0"/>
          <w:marRight w:val="0"/>
          <w:marTop w:val="0"/>
          <w:marBottom w:val="0"/>
          <w:divBdr>
            <w:top w:val="none" w:sz="0" w:space="0" w:color="auto"/>
            <w:left w:val="none" w:sz="0" w:space="0" w:color="auto"/>
            <w:bottom w:val="none" w:sz="0" w:space="0" w:color="auto"/>
            <w:right w:val="none" w:sz="0" w:space="0" w:color="auto"/>
          </w:divBdr>
          <w:divsChild>
            <w:div w:id="1815876710">
              <w:marLeft w:val="0"/>
              <w:marRight w:val="0"/>
              <w:marTop w:val="0"/>
              <w:marBottom w:val="0"/>
              <w:divBdr>
                <w:top w:val="none" w:sz="0" w:space="0" w:color="auto"/>
                <w:left w:val="none" w:sz="0" w:space="0" w:color="auto"/>
                <w:bottom w:val="none" w:sz="0" w:space="0" w:color="auto"/>
                <w:right w:val="none" w:sz="0" w:space="0" w:color="auto"/>
              </w:divBdr>
              <w:divsChild>
                <w:div w:id="1858543991">
                  <w:marLeft w:val="0"/>
                  <w:marRight w:val="0"/>
                  <w:marTop w:val="0"/>
                  <w:marBottom w:val="0"/>
                  <w:divBdr>
                    <w:top w:val="none" w:sz="0" w:space="0" w:color="auto"/>
                    <w:left w:val="none" w:sz="0" w:space="0" w:color="auto"/>
                    <w:bottom w:val="none" w:sz="0" w:space="0" w:color="auto"/>
                    <w:right w:val="none" w:sz="0" w:space="0" w:color="auto"/>
                  </w:divBdr>
                  <w:divsChild>
                    <w:div w:id="448623343">
                      <w:marLeft w:val="0"/>
                      <w:marRight w:val="0"/>
                      <w:marTop w:val="0"/>
                      <w:marBottom w:val="0"/>
                      <w:divBdr>
                        <w:top w:val="none" w:sz="0" w:space="0" w:color="auto"/>
                        <w:left w:val="none" w:sz="0" w:space="0" w:color="auto"/>
                        <w:bottom w:val="none" w:sz="0" w:space="0" w:color="auto"/>
                        <w:right w:val="none" w:sz="0" w:space="0" w:color="auto"/>
                      </w:divBdr>
                      <w:divsChild>
                        <w:div w:id="993219497">
                          <w:marLeft w:val="0"/>
                          <w:marRight w:val="0"/>
                          <w:marTop w:val="0"/>
                          <w:marBottom w:val="0"/>
                          <w:divBdr>
                            <w:top w:val="none" w:sz="0" w:space="0" w:color="auto"/>
                            <w:left w:val="none" w:sz="0" w:space="0" w:color="auto"/>
                            <w:bottom w:val="none" w:sz="0" w:space="0" w:color="auto"/>
                            <w:right w:val="none" w:sz="0" w:space="0" w:color="auto"/>
                          </w:divBdr>
                          <w:divsChild>
                            <w:div w:id="9579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9907">
      <w:bodyDiv w:val="1"/>
      <w:marLeft w:val="0"/>
      <w:marRight w:val="0"/>
      <w:marTop w:val="0"/>
      <w:marBottom w:val="0"/>
      <w:divBdr>
        <w:top w:val="none" w:sz="0" w:space="0" w:color="auto"/>
        <w:left w:val="none" w:sz="0" w:space="0" w:color="auto"/>
        <w:bottom w:val="none" w:sz="0" w:space="0" w:color="auto"/>
        <w:right w:val="none" w:sz="0" w:space="0" w:color="auto"/>
      </w:divBdr>
    </w:div>
    <w:div w:id="1764181752">
      <w:bodyDiv w:val="1"/>
      <w:marLeft w:val="0"/>
      <w:marRight w:val="0"/>
      <w:marTop w:val="0"/>
      <w:marBottom w:val="0"/>
      <w:divBdr>
        <w:top w:val="none" w:sz="0" w:space="0" w:color="auto"/>
        <w:left w:val="none" w:sz="0" w:space="0" w:color="auto"/>
        <w:bottom w:val="none" w:sz="0" w:space="0" w:color="auto"/>
        <w:right w:val="none" w:sz="0" w:space="0" w:color="auto"/>
      </w:divBdr>
    </w:div>
    <w:div w:id="1792745594">
      <w:bodyDiv w:val="1"/>
      <w:marLeft w:val="0"/>
      <w:marRight w:val="0"/>
      <w:marTop w:val="0"/>
      <w:marBottom w:val="0"/>
      <w:divBdr>
        <w:top w:val="none" w:sz="0" w:space="0" w:color="auto"/>
        <w:left w:val="none" w:sz="0" w:space="0" w:color="auto"/>
        <w:bottom w:val="none" w:sz="0" w:space="0" w:color="auto"/>
        <w:right w:val="none" w:sz="0" w:space="0" w:color="auto"/>
      </w:divBdr>
    </w:div>
    <w:div w:id="1793281879">
      <w:bodyDiv w:val="1"/>
      <w:marLeft w:val="0"/>
      <w:marRight w:val="0"/>
      <w:marTop w:val="0"/>
      <w:marBottom w:val="0"/>
      <w:divBdr>
        <w:top w:val="none" w:sz="0" w:space="0" w:color="auto"/>
        <w:left w:val="none" w:sz="0" w:space="0" w:color="auto"/>
        <w:bottom w:val="none" w:sz="0" w:space="0" w:color="auto"/>
        <w:right w:val="none" w:sz="0" w:space="0" w:color="auto"/>
      </w:divBdr>
    </w:div>
    <w:div w:id="1821799891">
      <w:bodyDiv w:val="1"/>
      <w:marLeft w:val="0"/>
      <w:marRight w:val="0"/>
      <w:marTop w:val="0"/>
      <w:marBottom w:val="0"/>
      <w:divBdr>
        <w:top w:val="none" w:sz="0" w:space="0" w:color="auto"/>
        <w:left w:val="none" w:sz="0" w:space="0" w:color="auto"/>
        <w:bottom w:val="none" w:sz="0" w:space="0" w:color="auto"/>
        <w:right w:val="none" w:sz="0" w:space="0" w:color="auto"/>
      </w:divBdr>
    </w:div>
    <w:div w:id="1836917137">
      <w:bodyDiv w:val="1"/>
      <w:marLeft w:val="0"/>
      <w:marRight w:val="0"/>
      <w:marTop w:val="0"/>
      <w:marBottom w:val="0"/>
      <w:divBdr>
        <w:top w:val="none" w:sz="0" w:space="0" w:color="auto"/>
        <w:left w:val="none" w:sz="0" w:space="0" w:color="auto"/>
        <w:bottom w:val="none" w:sz="0" w:space="0" w:color="auto"/>
        <w:right w:val="none" w:sz="0" w:space="0" w:color="auto"/>
      </w:divBdr>
    </w:div>
    <w:div w:id="1842160864">
      <w:bodyDiv w:val="1"/>
      <w:marLeft w:val="0"/>
      <w:marRight w:val="0"/>
      <w:marTop w:val="0"/>
      <w:marBottom w:val="0"/>
      <w:divBdr>
        <w:top w:val="none" w:sz="0" w:space="0" w:color="auto"/>
        <w:left w:val="none" w:sz="0" w:space="0" w:color="auto"/>
        <w:bottom w:val="none" w:sz="0" w:space="0" w:color="auto"/>
        <w:right w:val="none" w:sz="0" w:space="0" w:color="auto"/>
      </w:divBdr>
      <w:divsChild>
        <w:div w:id="2117403611">
          <w:marLeft w:val="0"/>
          <w:marRight w:val="0"/>
          <w:marTop w:val="0"/>
          <w:marBottom w:val="0"/>
          <w:divBdr>
            <w:top w:val="none" w:sz="0" w:space="0" w:color="auto"/>
            <w:left w:val="none" w:sz="0" w:space="0" w:color="auto"/>
            <w:bottom w:val="none" w:sz="0" w:space="0" w:color="auto"/>
            <w:right w:val="none" w:sz="0" w:space="0" w:color="auto"/>
          </w:divBdr>
          <w:divsChild>
            <w:div w:id="2106147344">
              <w:marLeft w:val="0"/>
              <w:marRight w:val="0"/>
              <w:marTop w:val="0"/>
              <w:marBottom w:val="0"/>
              <w:divBdr>
                <w:top w:val="none" w:sz="0" w:space="0" w:color="auto"/>
                <w:left w:val="none" w:sz="0" w:space="0" w:color="auto"/>
                <w:bottom w:val="none" w:sz="0" w:space="0" w:color="auto"/>
                <w:right w:val="none" w:sz="0" w:space="0" w:color="auto"/>
              </w:divBdr>
              <w:divsChild>
                <w:div w:id="755789778">
                  <w:marLeft w:val="0"/>
                  <w:marRight w:val="0"/>
                  <w:marTop w:val="0"/>
                  <w:marBottom w:val="0"/>
                  <w:divBdr>
                    <w:top w:val="none" w:sz="0" w:space="0" w:color="auto"/>
                    <w:left w:val="none" w:sz="0" w:space="0" w:color="auto"/>
                    <w:bottom w:val="none" w:sz="0" w:space="0" w:color="auto"/>
                    <w:right w:val="none" w:sz="0" w:space="0" w:color="auto"/>
                  </w:divBdr>
                  <w:divsChild>
                    <w:div w:id="1495951148">
                      <w:marLeft w:val="0"/>
                      <w:marRight w:val="0"/>
                      <w:marTop w:val="0"/>
                      <w:marBottom w:val="0"/>
                      <w:divBdr>
                        <w:top w:val="none" w:sz="0" w:space="0" w:color="auto"/>
                        <w:left w:val="none" w:sz="0" w:space="0" w:color="auto"/>
                        <w:bottom w:val="none" w:sz="0" w:space="0" w:color="auto"/>
                        <w:right w:val="none" w:sz="0" w:space="0" w:color="auto"/>
                      </w:divBdr>
                      <w:divsChild>
                        <w:div w:id="1280844541">
                          <w:marLeft w:val="0"/>
                          <w:marRight w:val="0"/>
                          <w:marTop w:val="0"/>
                          <w:marBottom w:val="0"/>
                          <w:divBdr>
                            <w:top w:val="none" w:sz="0" w:space="0" w:color="auto"/>
                            <w:left w:val="none" w:sz="0" w:space="0" w:color="auto"/>
                            <w:bottom w:val="none" w:sz="0" w:space="0" w:color="auto"/>
                            <w:right w:val="none" w:sz="0" w:space="0" w:color="auto"/>
                          </w:divBdr>
                          <w:divsChild>
                            <w:div w:id="10067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166717">
      <w:bodyDiv w:val="1"/>
      <w:marLeft w:val="0"/>
      <w:marRight w:val="0"/>
      <w:marTop w:val="0"/>
      <w:marBottom w:val="0"/>
      <w:divBdr>
        <w:top w:val="none" w:sz="0" w:space="0" w:color="auto"/>
        <w:left w:val="none" w:sz="0" w:space="0" w:color="auto"/>
        <w:bottom w:val="none" w:sz="0" w:space="0" w:color="auto"/>
        <w:right w:val="none" w:sz="0" w:space="0" w:color="auto"/>
      </w:divBdr>
      <w:divsChild>
        <w:div w:id="1898474370">
          <w:marLeft w:val="0"/>
          <w:marRight w:val="0"/>
          <w:marTop w:val="0"/>
          <w:marBottom w:val="0"/>
          <w:divBdr>
            <w:top w:val="none" w:sz="0" w:space="0" w:color="auto"/>
            <w:left w:val="none" w:sz="0" w:space="0" w:color="auto"/>
            <w:bottom w:val="none" w:sz="0" w:space="0" w:color="auto"/>
            <w:right w:val="none" w:sz="0" w:space="0" w:color="auto"/>
          </w:divBdr>
          <w:divsChild>
            <w:div w:id="143203516">
              <w:marLeft w:val="0"/>
              <w:marRight w:val="0"/>
              <w:marTop w:val="0"/>
              <w:marBottom w:val="0"/>
              <w:divBdr>
                <w:top w:val="none" w:sz="0" w:space="0" w:color="auto"/>
                <w:left w:val="none" w:sz="0" w:space="0" w:color="auto"/>
                <w:bottom w:val="none" w:sz="0" w:space="0" w:color="auto"/>
                <w:right w:val="none" w:sz="0" w:space="0" w:color="auto"/>
              </w:divBdr>
              <w:divsChild>
                <w:div w:id="276570665">
                  <w:marLeft w:val="0"/>
                  <w:marRight w:val="0"/>
                  <w:marTop w:val="0"/>
                  <w:marBottom w:val="0"/>
                  <w:divBdr>
                    <w:top w:val="none" w:sz="0" w:space="0" w:color="auto"/>
                    <w:left w:val="none" w:sz="0" w:space="0" w:color="auto"/>
                    <w:bottom w:val="none" w:sz="0" w:space="0" w:color="auto"/>
                    <w:right w:val="none" w:sz="0" w:space="0" w:color="auto"/>
                  </w:divBdr>
                  <w:divsChild>
                    <w:div w:id="1169514823">
                      <w:marLeft w:val="0"/>
                      <w:marRight w:val="0"/>
                      <w:marTop w:val="0"/>
                      <w:marBottom w:val="0"/>
                      <w:divBdr>
                        <w:top w:val="none" w:sz="0" w:space="0" w:color="auto"/>
                        <w:left w:val="none" w:sz="0" w:space="0" w:color="auto"/>
                        <w:bottom w:val="none" w:sz="0" w:space="0" w:color="auto"/>
                        <w:right w:val="none" w:sz="0" w:space="0" w:color="auto"/>
                      </w:divBdr>
                      <w:divsChild>
                        <w:div w:id="2007397356">
                          <w:marLeft w:val="0"/>
                          <w:marRight w:val="0"/>
                          <w:marTop w:val="0"/>
                          <w:marBottom w:val="0"/>
                          <w:divBdr>
                            <w:top w:val="none" w:sz="0" w:space="0" w:color="auto"/>
                            <w:left w:val="none" w:sz="0" w:space="0" w:color="auto"/>
                            <w:bottom w:val="none" w:sz="0" w:space="0" w:color="auto"/>
                            <w:right w:val="none" w:sz="0" w:space="0" w:color="auto"/>
                          </w:divBdr>
                          <w:divsChild>
                            <w:div w:id="21257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0154">
      <w:bodyDiv w:val="1"/>
      <w:marLeft w:val="0"/>
      <w:marRight w:val="0"/>
      <w:marTop w:val="0"/>
      <w:marBottom w:val="0"/>
      <w:divBdr>
        <w:top w:val="none" w:sz="0" w:space="0" w:color="auto"/>
        <w:left w:val="none" w:sz="0" w:space="0" w:color="auto"/>
        <w:bottom w:val="none" w:sz="0" w:space="0" w:color="auto"/>
        <w:right w:val="none" w:sz="0" w:space="0" w:color="auto"/>
      </w:divBdr>
    </w:div>
    <w:div w:id="1937403888">
      <w:bodyDiv w:val="1"/>
      <w:marLeft w:val="0"/>
      <w:marRight w:val="0"/>
      <w:marTop w:val="0"/>
      <w:marBottom w:val="0"/>
      <w:divBdr>
        <w:top w:val="none" w:sz="0" w:space="0" w:color="auto"/>
        <w:left w:val="none" w:sz="0" w:space="0" w:color="auto"/>
        <w:bottom w:val="none" w:sz="0" w:space="0" w:color="auto"/>
        <w:right w:val="none" w:sz="0" w:space="0" w:color="auto"/>
      </w:divBdr>
    </w:div>
    <w:div w:id="1944610669">
      <w:bodyDiv w:val="1"/>
      <w:marLeft w:val="0"/>
      <w:marRight w:val="0"/>
      <w:marTop w:val="0"/>
      <w:marBottom w:val="0"/>
      <w:divBdr>
        <w:top w:val="none" w:sz="0" w:space="0" w:color="auto"/>
        <w:left w:val="none" w:sz="0" w:space="0" w:color="auto"/>
        <w:bottom w:val="none" w:sz="0" w:space="0" w:color="auto"/>
        <w:right w:val="none" w:sz="0" w:space="0" w:color="auto"/>
      </w:divBdr>
    </w:div>
    <w:div w:id="2013069996">
      <w:bodyDiv w:val="1"/>
      <w:marLeft w:val="0"/>
      <w:marRight w:val="0"/>
      <w:marTop w:val="0"/>
      <w:marBottom w:val="0"/>
      <w:divBdr>
        <w:top w:val="none" w:sz="0" w:space="0" w:color="auto"/>
        <w:left w:val="none" w:sz="0" w:space="0" w:color="auto"/>
        <w:bottom w:val="none" w:sz="0" w:space="0" w:color="auto"/>
        <w:right w:val="none" w:sz="0" w:space="0" w:color="auto"/>
      </w:divBdr>
    </w:div>
    <w:div w:id="2014913425">
      <w:bodyDiv w:val="1"/>
      <w:marLeft w:val="0"/>
      <w:marRight w:val="0"/>
      <w:marTop w:val="0"/>
      <w:marBottom w:val="0"/>
      <w:divBdr>
        <w:top w:val="none" w:sz="0" w:space="0" w:color="auto"/>
        <w:left w:val="none" w:sz="0" w:space="0" w:color="auto"/>
        <w:bottom w:val="none" w:sz="0" w:space="0" w:color="auto"/>
        <w:right w:val="none" w:sz="0" w:space="0" w:color="auto"/>
      </w:divBdr>
    </w:div>
    <w:div w:id="2019967352">
      <w:bodyDiv w:val="1"/>
      <w:marLeft w:val="0"/>
      <w:marRight w:val="0"/>
      <w:marTop w:val="0"/>
      <w:marBottom w:val="0"/>
      <w:divBdr>
        <w:top w:val="none" w:sz="0" w:space="0" w:color="auto"/>
        <w:left w:val="none" w:sz="0" w:space="0" w:color="auto"/>
        <w:bottom w:val="none" w:sz="0" w:space="0" w:color="auto"/>
        <w:right w:val="none" w:sz="0" w:space="0" w:color="auto"/>
      </w:divBdr>
    </w:div>
    <w:div w:id="2041927370">
      <w:bodyDiv w:val="1"/>
      <w:marLeft w:val="0"/>
      <w:marRight w:val="0"/>
      <w:marTop w:val="0"/>
      <w:marBottom w:val="0"/>
      <w:divBdr>
        <w:top w:val="none" w:sz="0" w:space="0" w:color="auto"/>
        <w:left w:val="none" w:sz="0" w:space="0" w:color="auto"/>
        <w:bottom w:val="none" w:sz="0" w:space="0" w:color="auto"/>
        <w:right w:val="none" w:sz="0" w:space="0" w:color="auto"/>
      </w:divBdr>
    </w:div>
    <w:div w:id="2050909455">
      <w:bodyDiv w:val="1"/>
      <w:marLeft w:val="0"/>
      <w:marRight w:val="0"/>
      <w:marTop w:val="0"/>
      <w:marBottom w:val="0"/>
      <w:divBdr>
        <w:top w:val="none" w:sz="0" w:space="0" w:color="auto"/>
        <w:left w:val="none" w:sz="0" w:space="0" w:color="auto"/>
        <w:bottom w:val="none" w:sz="0" w:space="0" w:color="auto"/>
        <w:right w:val="none" w:sz="0" w:space="0" w:color="auto"/>
      </w:divBdr>
    </w:div>
    <w:div w:id="2068141343">
      <w:bodyDiv w:val="1"/>
      <w:marLeft w:val="0"/>
      <w:marRight w:val="0"/>
      <w:marTop w:val="0"/>
      <w:marBottom w:val="0"/>
      <w:divBdr>
        <w:top w:val="none" w:sz="0" w:space="0" w:color="auto"/>
        <w:left w:val="none" w:sz="0" w:space="0" w:color="auto"/>
        <w:bottom w:val="none" w:sz="0" w:space="0" w:color="auto"/>
        <w:right w:val="none" w:sz="0" w:space="0" w:color="auto"/>
      </w:divBdr>
    </w:div>
    <w:div w:id="2093120827">
      <w:bodyDiv w:val="1"/>
      <w:marLeft w:val="0"/>
      <w:marRight w:val="0"/>
      <w:marTop w:val="0"/>
      <w:marBottom w:val="0"/>
      <w:divBdr>
        <w:top w:val="none" w:sz="0" w:space="0" w:color="auto"/>
        <w:left w:val="none" w:sz="0" w:space="0" w:color="auto"/>
        <w:bottom w:val="none" w:sz="0" w:space="0" w:color="auto"/>
        <w:right w:val="none" w:sz="0" w:space="0" w:color="auto"/>
      </w:divBdr>
    </w:div>
    <w:div w:id="21088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z0941-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Які онлайн-ресурси та сервіси використовують вчителі для проведення онлайн уроків  (Ліцей № 93)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CF-47D9-A18A-EAE22EF42B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CF-47D9-A18A-EAE22EF42B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CF-47D9-A18A-EAE22EF42B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3CF-47D9-A18A-EAE22EF42B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3CF-47D9-A18A-EAE22EF42B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3CF-47D9-A18A-EAE22EF42B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3CF-47D9-A18A-EAE22EF42B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3CF-47D9-A18A-EAE22EF42B3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3CF-47D9-A18A-EAE22EF42B3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3CF-47D9-A18A-EAE22EF42B3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53CF-47D9-A18A-EAE22EF42B35}"/>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53CF-47D9-A18A-EAE22EF42B35}"/>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53CF-47D9-A18A-EAE22EF42B3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Лист1!$A$2:$A$14</c:f>
              <c:strCache>
                <c:ptCount val="13"/>
                <c:pt idx="0">
                  <c:v>Kahoot</c:v>
                </c:pt>
                <c:pt idx="1">
                  <c:v>Wordwall</c:v>
                </c:pt>
                <c:pt idx="2">
                  <c:v>ВШО</c:v>
                </c:pt>
                <c:pt idx="3">
                  <c:v>На Урок</c:v>
                </c:pt>
                <c:pt idx="4">
                  <c:v>Classtime</c:v>
                </c:pt>
                <c:pt idx="5">
                  <c:v>Justclass</c:v>
                </c:pt>
                <c:pt idx="6">
                  <c:v>Youtube</c:v>
                </c:pt>
                <c:pt idx="7">
                  <c:v>Всеосвіта</c:v>
                </c:pt>
                <c:pt idx="8">
                  <c:v>Padlet</c:v>
                </c:pt>
                <c:pt idx="9">
                  <c:v>Mentimeter</c:v>
                </c:pt>
                <c:pt idx="10">
                  <c:v>Learningapps</c:v>
                </c:pt>
                <c:pt idx="11">
                  <c:v>Baamboozle</c:v>
                </c:pt>
                <c:pt idx="12">
                  <c:v>Liveworksheets</c:v>
                </c:pt>
              </c:strCache>
            </c:strRef>
          </c:cat>
          <c:val>
            <c:numRef>
              <c:f>Лист1!$B$2:$B$14</c:f>
              <c:numCache>
                <c:formatCode>General</c:formatCode>
                <c:ptCount val="13"/>
                <c:pt idx="0">
                  <c:v>20</c:v>
                </c:pt>
                <c:pt idx="1">
                  <c:v>10</c:v>
                </c:pt>
                <c:pt idx="2">
                  <c:v>5</c:v>
                </c:pt>
                <c:pt idx="3">
                  <c:v>5</c:v>
                </c:pt>
                <c:pt idx="4">
                  <c:v>15</c:v>
                </c:pt>
                <c:pt idx="5">
                  <c:v>10</c:v>
                </c:pt>
                <c:pt idx="6">
                  <c:v>8</c:v>
                </c:pt>
                <c:pt idx="7">
                  <c:v>5</c:v>
                </c:pt>
                <c:pt idx="8">
                  <c:v>2</c:v>
                </c:pt>
                <c:pt idx="9">
                  <c:v>3</c:v>
                </c:pt>
                <c:pt idx="10">
                  <c:v>5</c:v>
                </c:pt>
                <c:pt idx="11">
                  <c:v>2</c:v>
                </c:pt>
                <c:pt idx="12">
                  <c:v>10</c:v>
                </c:pt>
              </c:numCache>
            </c:numRef>
          </c:val>
          <c:extLst>
            <c:ext xmlns:c16="http://schemas.microsoft.com/office/drawing/2014/chart" uri="{C3380CC4-5D6E-409C-BE32-E72D297353CC}">
              <c16:uniqueId val="{0000001A-53CF-47D9-A18A-EAE22EF42B35}"/>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Які онлайн-ресурси та сервіси використовують вчителі для проведення онлайн уроків    (ЗОШ № 7)</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6B8-42DC-9F7F-0C7EE55DA91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6B8-42DC-9F7F-0C7EE55DA91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6B8-42DC-9F7F-0C7EE55DA91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6B8-42DC-9F7F-0C7EE55DA91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6B8-42DC-9F7F-0C7EE55DA91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6B8-42DC-9F7F-0C7EE55DA91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6B8-42DC-9F7F-0C7EE55DA91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6B8-42DC-9F7F-0C7EE55DA91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6B8-42DC-9F7F-0C7EE55DA91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76B8-42DC-9F7F-0C7EE55DA91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6B8-42DC-9F7F-0C7EE55DA91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76B8-42DC-9F7F-0C7EE55DA917}"/>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76B8-42DC-9F7F-0C7EE55DA9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UA"/>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Лист1!$A$2:$A$14</c:f>
              <c:strCache>
                <c:ptCount val="13"/>
                <c:pt idx="0">
                  <c:v>Kahoot</c:v>
                </c:pt>
                <c:pt idx="1">
                  <c:v>Wordwall</c:v>
                </c:pt>
                <c:pt idx="2">
                  <c:v>ВШО</c:v>
                </c:pt>
                <c:pt idx="3">
                  <c:v>На Урок</c:v>
                </c:pt>
                <c:pt idx="4">
                  <c:v>Classtime</c:v>
                </c:pt>
                <c:pt idx="5">
                  <c:v>Justclass</c:v>
                </c:pt>
                <c:pt idx="6">
                  <c:v>Youtube</c:v>
                </c:pt>
                <c:pt idx="7">
                  <c:v>Всеосвіта</c:v>
                </c:pt>
                <c:pt idx="8">
                  <c:v>Padlet</c:v>
                </c:pt>
                <c:pt idx="9">
                  <c:v>Mentimeter</c:v>
                </c:pt>
                <c:pt idx="10">
                  <c:v>Learningapps</c:v>
                </c:pt>
                <c:pt idx="11">
                  <c:v>Baamboozle</c:v>
                </c:pt>
                <c:pt idx="12">
                  <c:v>Liveworksheets</c:v>
                </c:pt>
              </c:strCache>
            </c:strRef>
          </c:cat>
          <c:val>
            <c:numRef>
              <c:f>Лист1!$B$2:$B$14</c:f>
              <c:numCache>
                <c:formatCode>General</c:formatCode>
                <c:ptCount val="13"/>
                <c:pt idx="0">
                  <c:v>10</c:v>
                </c:pt>
                <c:pt idx="1">
                  <c:v>10</c:v>
                </c:pt>
                <c:pt idx="2">
                  <c:v>20</c:v>
                </c:pt>
                <c:pt idx="3">
                  <c:v>5</c:v>
                </c:pt>
                <c:pt idx="4">
                  <c:v>14</c:v>
                </c:pt>
                <c:pt idx="5">
                  <c:v>10</c:v>
                </c:pt>
                <c:pt idx="6">
                  <c:v>8</c:v>
                </c:pt>
                <c:pt idx="7">
                  <c:v>5</c:v>
                </c:pt>
                <c:pt idx="8">
                  <c:v>3</c:v>
                </c:pt>
                <c:pt idx="9">
                  <c:v>2</c:v>
                </c:pt>
                <c:pt idx="10">
                  <c:v>5</c:v>
                </c:pt>
                <c:pt idx="11">
                  <c:v>1</c:v>
                </c:pt>
                <c:pt idx="12">
                  <c:v>7</c:v>
                </c:pt>
              </c:numCache>
            </c:numRef>
          </c:val>
          <c:extLst>
            <c:ext xmlns:c16="http://schemas.microsoft.com/office/drawing/2014/chart" uri="{C3380CC4-5D6E-409C-BE32-E72D297353CC}">
              <c16:uniqueId val="{0000001A-76B8-42DC-9F7F-0C7EE55DA917}"/>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Оцінка ефективності управлінських рішень</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barChart>
        <c:barDir val="col"/>
        <c:grouping val="clustered"/>
        <c:varyColors val="0"/>
        <c:ser>
          <c:idx val="0"/>
          <c:order val="0"/>
          <c:tx>
            <c:strRef>
              <c:f>Лист1!$B$1</c:f>
              <c:strCache>
                <c:ptCount val="1"/>
                <c:pt idx="0">
                  <c:v>Ліцей №93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Зручність організації освітнього процесу</c:v>
                </c:pt>
                <c:pt idx="1">
                  <c:v>Своєчасна підтримка у вирішенні технічих питань</c:v>
                </c:pt>
                <c:pt idx="2">
                  <c:v>Ефективність комунікації з адміністрацією</c:v>
                </c:pt>
              </c:strCache>
            </c:strRef>
          </c:cat>
          <c:val>
            <c:numRef>
              <c:f>Лист1!$B$2:$B$5</c:f>
              <c:numCache>
                <c:formatCode>General</c:formatCode>
                <c:ptCount val="4"/>
                <c:pt idx="0">
                  <c:v>3</c:v>
                </c:pt>
                <c:pt idx="1">
                  <c:v>3.8</c:v>
                </c:pt>
                <c:pt idx="2">
                  <c:v>3.5</c:v>
                </c:pt>
                <c:pt idx="3">
                  <c:v>3.4333333333333336</c:v>
                </c:pt>
              </c:numCache>
            </c:numRef>
          </c:val>
          <c:extLst>
            <c:ext xmlns:c16="http://schemas.microsoft.com/office/drawing/2014/chart" uri="{C3380CC4-5D6E-409C-BE32-E72D297353CC}">
              <c16:uniqueId val="{00000000-EB50-44A8-9369-2AF0E3EBF351}"/>
            </c:ext>
          </c:extLst>
        </c:ser>
        <c:ser>
          <c:idx val="1"/>
          <c:order val="1"/>
          <c:tx>
            <c:strRef>
              <c:f>Лист1!$C$1</c:f>
              <c:strCache>
                <c:ptCount val="1"/>
                <c:pt idx="0">
                  <c:v>ЗОШ № 7</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Зручність організації освітнього процесу</c:v>
                </c:pt>
                <c:pt idx="1">
                  <c:v>Своєчасна підтримка у вирішенні технічих питань</c:v>
                </c:pt>
                <c:pt idx="2">
                  <c:v>Ефективність комунікації з адміністрацією</c:v>
                </c:pt>
              </c:strCache>
            </c:strRef>
          </c:cat>
          <c:val>
            <c:numRef>
              <c:f>Лист1!$C$2:$C$5</c:f>
              <c:numCache>
                <c:formatCode>General</c:formatCode>
                <c:ptCount val="4"/>
                <c:pt idx="0">
                  <c:v>2.2999999999999998</c:v>
                </c:pt>
                <c:pt idx="1">
                  <c:v>1.8</c:v>
                </c:pt>
                <c:pt idx="2">
                  <c:v>2</c:v>
                </c:pt>
                <c:pt idx="3">
                  <c:v>2.0333333333333332</c:v>
                </c:pt>
              </c:numCache>
            </c:numRef>
          </c:val>
          <c:extLst>
            <c:ext xmlns:c16="http://schemas.microsoft.com/office/drawing/2014/chart" uri="{C3380CC4-5D6E-409C-BE32-E72D297353CC}">
              <c16:uniqueId val="{00000001-EB50-44A8-9369-2AF0E3EBF351}"/>
            </c:ext>
          </c:extLst>
        </c:ser>
        <c:dLbls>
          <c:dLblPos val="outEnd"/>
          <c:showLegendKey val="0"/>
          <c:showVal val="1"/>
          <c:showCatName val="0"/>
          <c:showSerName val="0"/>
          <c:showPercent val="0"/>
          <c:showBubbleSize val="0"/>
        </c:dLbls>
        <c:gapWidth val="219"/>
        <c:axId val="1828341295"/>
        <c:axId val="1828337455"/>
      </c:barChart>
      <c:catAx>
        <c:axId val="182834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1828337455"/>
        <c:crosses val="autoZero"/>
        <c:auto val="1"/>
        <c:lblAlgn val="ctr"/>
        <c:lblOffset val="100"/>
        <c:noMultiLvlLbl val="0"/>
      </c:catAx>
      <c:valAx>
        <c:axId val="1828337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crossAx val="18283412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3CD6-69B5-41A4-B9B9-FFA83F3D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2985</TotalTime>
  <Pages>1</Pages>
  <Words>21199</Words>
  <Characters>120840</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Дарина Шпак</cp:lastModifiedBy>
  <cp:revision>382</cp:revision>
  <cp:lastPrinted>2024-12-16T05:49:00Z</cp:lastPrinted>
  <dcterms:created xsi:type="dcterms:W3CDTF">2024-06-13T07:08:00Z</dcterms:created>
  <dcterms:modified xsi:type="dcterms:W3CDTF">2024-12-16T18:19:00Z</dcterms:modified>
</cp:coreProperties>
</file>