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F13" w:rsidRDefault="00DD7F13" w:rsidP="00DD7F13">
      <w:pPr>
        <w:tabs>
          <w:tab w:val="left" w:pos="851"/>
        </w:tabs>
        <w:spacing w:after="0" w:line="360" w:lineRule="auto"/>
        <w:jc w:val="center"/>
        <w:rPr>
          <w:rFonts w:ascii="Times New Roman" w:eastAsia="Calibri" w:hAnsi="Times New Roman" w:cs="Times New Roman"/>
          <w:kern w:val="2"/>
          <w:sz w:val="28"/>
          <w:lang w:val="ru-RU"/>
          <w14:ligatures w14:val="standardContextual"/>
        </w:rPr>
      </w:pPr>
      <w:r w:rsidRPr="00242F70">
        <w:rPr>
          <w:rFonts w:ascii="Times New Roman" w:eastAsia="Calibri" w:hAnsi="Times New Roman" w:cs="Times New Roman"/>
          <w:b/>
          <w:bCs/>
          <w:kern w:val="2"/>
          <w:sz w:val="28"/>
          <w14:ligatures w14:val="standardContextual"/>
        </w:rPr>
        <w:t>РОЗДІЛ 1. ТЕОРЕТИЧНІ ОСНОВИ ДОСЛІДЖЕННЯ ПСИХОЛОГІЧНОЇ ГОТОВНОСТІ ВІЙСЬКОВОСЛУЖБОВЦІВ ДО ВИКОНАННЯ ЗАВДАНЬ ЗА ПРИЗНАЧЕННЯМ</w:t>
      </w:r>
    </w:p>
    <w:p w:rsidR="00DD7F13" w:rsidRPr="00C67347"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C67347">
        <w:rPr>
          <w:rFonts w:ascii="Times New Roman" w:eastAsia="Calibri" w:hAnsi="Times New Roman" w:cs="Times New Roman"/>
          <w:kern w:val="2"/>
          <w:sz w:val="28"/>
          <w14:ligatures w14:val="standardContextual"/>
        </w:rPr>
        <w:t xml:space="preserve">Психологічна готовність військовослужбовців є важливим аспектом сучасної військової </w:t>
      </w:r>
      <w:proofErr w:type="spellStart"/>
      <w:r w:rsidRPr="00C67347">
        <w:rPr>
          <w:rFonts w:ascii="Times New Roman" w:eastAsia="Calibri" w:hAnsi="Times New Roman" w:cs="Times New Roman"/>
          <w:kern w:val="2"/>
          <w:sz w:val="28"/>
          <w14:ligatures w14:val="standardContextual"/>
        </w:rPr>
        <w:t>підготовкової</w:t>
      </w:r>
      <w:proofErr w:type="spellEnd"/>
      <w:r w:rsidRPr="00C67347">
        <w:rPr>
          <w:rFonts w:ascii="Times New Roman" w:eastAsia="Calibri" w:hAnsi="Times New Roman" w:cs="Times New Roman"/>
          <w:kern w:val="2"/>
          <w:sz w:val="28"/>
          <w14:ligatures w14:val="standardContextual"/>
        </w:rPr>
        <w:t xml:space="preserve"> підготовки, що безпосередньо впливає на їх ефективність у виконанні завдань за призначенням. Оскільки військові операції стають дедалі більш складними та непередбачуваними, виявляється актуальність вивчення не лише фізичних, а й психологічних складових підготовки військовослужбовців. Саме тому тема дослідження психологічної готовності військовослужбовців має надзвичайно високий рівень актуальності в умовах сучасних викликів, які стоять перед збройними силами.</w:t>
      </w:r>
    </w:p>
    <w:p w:rsidR="00DD7F13" w:rsidRPr="00C67347"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C67347">
        <w:rPr>
          <w:rFonts w:ascii="Times New Roman" w:eastAsia="Calibri" w:hAnsi="Times New Roman" w:cs="Times New Roman"/>
          <w:kern w:val="2"/>
          <w:sz w:val="28"/>
          <w14:ligatures w14:val="standardContextual"/>
        </w:rPr>
        <w:t>По-перше, потреба у глибокому дослідженні даного аспекту пояснюється стрімким розвитком військових технологій та нових форм ведення бойових дій. Виконання завдань на сучасному полі бою вимагає не лише фізичних навичок, але й психологічної витривалості, швидкого прийняття рішень, вмінь працювати в команді та адаптуватися до змін. У зв’язку з цим, вивчення психологічної готовності військовослужбовців дозволяє виявити ключові фактори, які впливають на успішність виконання завдань.</w:t>
      </w:r>
    </w:p>
    <w:p w:rsidR="00DD7F13" w:rsidRPr="00C67347"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C67347">
        <w:rPr>
          <w:rFonts w:ascii="Times New Roman" w:eastAsia="Calibri" w:hAnsi="Times New Roman" w:cs="Times New Roman"/>
          <w:kern w:val="2"/>
          <w:sz w:val="28"/>
          <w14:ligatures w14:val="standardContextual"/>
        </w:rPr>
        <w:t>По-друге, варто зазначити, що психологічна готовність військовослужбовців також безпосередньо пов’язана з їхнім психоемоційним станом, що може істотно вплинути на моральний дух підрозділу та загальну атмосферу в колективі. Негативні фактори, такі як стрес, тривога та депресія, можуть знизити бойову готовність і привести до негативних наслідків як для індивідуумів, так і для цілого підрозділу. Тому дослідження цього питання має практичне значення для підтримки психологічної стабільності військовослужбовців.</w:t>
      </w:r>
    </w:p>
    <w:p w:rsidR="00DD7F13" w:rsidRPr="00C67347"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C67347">
        <w:rPr>
          <w:rFonts w:ascii="Times New Roman" w:eastAsia="Calibri" w:hAnsi="Times New Roman" w:cs="Times New Roman"/>
          <w:kern w:val="2"/>
          <w:sz w:val="28"/>
          <w14:ligatures w14:val="standardContextual"/>
        </w:rPr>
        <w:t xml:space="preserve">По-третє, наявність теоретичних основ дослідження психологічної готовності військовослужбовців сприяє розвитку методів і технологій, спрямованих на підвищення рівня їх психологічної підготовки. Використання новітніх психологічних підходів, таких як когнітивно-поведінкова терапія, тренінги з розвитку емоційної стійкості та групова психотерапія, можуть значно </w:t>
      </w:r>
      <w:r w:rsidRPr="00C67347">
        <w:rPr>
          <w:rFonts w:ascii="Times New Roman" w:eastAsia="Calibri" w:hAnsi="Times New Roman" w:cs="Times New Roman"/>
          <w:kern w:val="2"/>
          <w:sz w:val="28"/>
          <w14:ligatures w14:val="standardContextual"/>
        </w:rPr>
        <w:lastRenderedPageBreak/>
        <w:t>поліпшити психологічну готовність військовослужбовців до виконання завдань у складних умовах.</w:t>
      </w:r>
    </w:p>
    <w:p w:rsidR="00DD7F13" w:rsidRPr="00C67347"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C67347">
        <w:rPr>
          <w:rFonts w:ascii="Times New Roman" w:eastAsia="Calibri" w:hAnsi="Times New Roman" w:cs="Times New Roman"/>
          <w:kern w:val="2"/>
          <w:sz w:val="28"/>
          <w14:ligatures w14:val="standardContextual"/>
        </w:rPr>
        <w:t>Нарешті, в умовах глибоких соціальних і політичних змін, зокрема з огляду на військові конфлікти в Україні та світі, дослідження психологічної готовності військовослужбовців має важливе значення не лише для військових структур, а й для суспільства в цілому. Висока психологічна готовність військовослужбовців сприяє формуванню стабільності та безпеки в державі, забезпечуючи мир та спокій у суспільстві.</w:t>
      </w:r>
    </w:p>
    <w:p w:rsidR="00DD7F13" w:rsidRPr="00C67347"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p>
    <w:p w:rsidR="00DD7F13" w:rsidRPr="00C67347" w:rsidRDefault="00DD7F13" w:rsidP="00DD7F13">
      <w:pPr>
        <w:tabs>
          <w:tab w:val="left" w:pos="851"/>
        </w:tabs>
        <w:spacing w:after="0" w:line="360" w:lineRule="auto"/>
        <w:ind w:firstLine="709"/>
        <w:jc w:val="center"/>
        <w:rPr>
          <w:rFonts w:ascii="Times New Roman" w:eastAsia="Calibri" w:hAnsi="Times New Roman" w:cs="Times New Roman"/>
          <w:b/>
          <w:kern w:val="2"/>
          <w:sz w:val="28"/>
          <w:lang w:val="ru-RU"/>
          <w14:ligatures w14:val="standardContextual"/>
        </w:rPr>
      </w:pPr>
      <w:r w:rsidRPr="00C67347">
        <w:rPr>
          <w:rFonts w:ascii="Times New Roman" w:eastAsia="Calibri" w:hAnsi="Times New Roman" w:cs="Times New Roman"/>
          <w:b/>
          <w:kern w:val="2"/>
          <w:sz w:val="28"/>
          <w:lang w:val="ru-RU"/>
          <w14:ligatures w14:val="standardContextual"/>
        </w:rPr>
        <w:t>1.1.</w:t>
      </w:r>
      <w:r w:rsidRPr="00C67347">
        <w:rPr>
          <w:rFonts w:ascii="Times New Roman" w:eastAsia="Calibri" w:hAnsi="Times New Roman" w:cs="Times New Roman"/>
          <w:b/>
          <w:kern w:val="2"/>
          <w:sz w:val="28"/>
          <w:lang w:val="ru-RU"/>
          <w14:ligatures w14:val="standardContextual"/>
        </w:rPr>
        <w:tab/>
        <w:t xml:space="preserve">Проблема </w:t>
      </w:r>
      <w:proofErr w:type="spellStart"/>
      <w:r w:rsidRPr="00C67347">
        <w:rPr>
          <w:rFonts w:ascii="Times New Roman" w:eastAsia="Calibri" w:hAnsi="Times New Roman" w:cs="Times New Roman"/>
          <w:b/>
          <w:kern w:val="2"/>
          <w:sz w:val="28"/>
          <w:lang w:val="ru-RU"/>
          <w14:ligatures w14:val="standardContextual"/>
        </w:rPr>
        <w:t>психологічної</w:t>
      </w:r>
      <w:proofErr w:type="spellEnd"/>
      <w:r w:rsidRPr="00C67347">
        <w:rPr>
          <w:rFonts w:ascii="Times New Roman" w:eastAsia="Calibri" w:hAnsi="Times New Roman" w:cs="Times New Roman"/>
          <w:b/>
          <w:kern w:val="2"/>
          <w:sz w:val="28"/>
          <w:lang w:val="ru-RU"/>
          <w14:ligatures w14:val="standardContextual"/>
        </w:rPr>
        <w:t xml:space="preserve"> </w:t>
      </w:r>
      <w:proofErr w:type="spellStart"/>
      <w:r w:rsidRPr="00C67347">
        <w:rPr>
          <w:rFonts w:ascii="Times New Roman" w:eastAsia="Calibri" w:hAnsi="Times New Roman" w:cs="Times New Roman"/>
          <w:b/>
          <w:kern w:val="2"/>
          <w:sz w:val="28"/>
          <w:lang w:val="ru-RU"/>
          <w14:ligatures w14:val="standardContextual"/>
        </w:rPr>
        <w:t>готовності</w:t>
      </w:r>
      <w:proofErr w:type="spellEnd"/>
      <w:r w:rsidRPr="00C67347">
        <w:rPr>
          <w:rFonts w:ascii="Times New Roman" w:eastAsia="Calibri" w:hAnsi="Times New Roman" w:cs="Times New Roman"/>
          <w:b/>
          <w:kern w:val="2"/>
          <w:sz w:val="28"/>
          <w:lang w:val="ru-RU"/>
          <w14:ligatures w14:val="standardContextual"/>
        </w:rPr>
        <w:t xml:space="preserve"> </w:t>
      </w:r>
      <w:proofErr w:type="spellStart"/>
      <w:r w:rsidRPr="00C67347">
        <w:rPr>
          <w:rFonts w:ascii="Times New Roman" w:eastAsia="Calibri" w:hAnsi="Times New Roman" w:cs="Times New Roman"/>
          <w:b/>
          <w:kern w:val="2"/>
          <w:sz w:val="28"/>
          <w:lang w:val="ru-RU"/>
          <w14:ligatures w14:val="standardContextual"/>
        </w:rPr>
        <w:t>особистості</w:t>
      </w:r>
      <w:proofErr w:type="spellEnd"/>
      <w:r w:rsidRPr="00C67347">
        <w:rPr>
          <w:rFonts w:ascii="Times New Roman" w:eastAsia="Calibri" w:hAnsi="Times New Roman" w:cs="Times New Roman"/>
          <w:b/>
          <w:kern w:val="2"/>
          <w:sz w:val="28"/>
          <w:lang w:val="ru-RU"/>
          <w14:ligatures w14:val="standardContextual"/>
        </w:rPr>
        <w:t xml:space="preserve"> в </w:t>
      </w:r>
      <w:proofErr w:type="spellStart"/>
      <w:r w:rsidRPr="00C67347">
        <w:rPr>
          <w:rFonts w:ascii="Times New Roman" w:eastAsia="Calibri" w:hAnsi="Times New Roman" w:cs="Times New Roman"/>
          <w:b/>
          <w:kern w:val="2"/>
          <w:sz w:val="28"/>
          <w:lang w:val="ru-RU"/>
          <w14:ligatures w14:val="standardContextual"/>
        </w:rPr>
        <w:t>науковій</w:t>
      </w:r>
      <w:proofErr w:type="spellEnd"/>
      <w:r w:rsidRPr="00C67347">
        <w:rPr>
          <w:rFonts w:ascii="Times New Roman" w:eastAsia="Calibri" w:hAnsi="Times New Roman" w:cs="Times New Roman"/>
          <w:b/>
          <w:kern w:val="2"/>
          <w:sz w:val="28"/>
          <w:lang w:val="ru-RU"/>
          <w14:ligatures w14:val="standardContextual"/>
        </w:rPr>
        <w:t xml:space="preserve"> </w:t>
      </w:r>
      <w:proofErr w:type="spellStart"/>
      <w:r w:rsidRPr="00C67347">
        <w:rPr>
          <w:rFonts w:ascii="Times New Roman" w:eastAsia="Calibri" w:hAnsi="Times New Roman" w:cs="Times New Roman"/>
          <w:b/>
          <w:kern w:val="2"/>
          <w:sz w:val="28"/>
          <w:lang w:val="ru-RU"/>
          <w14:ligatures w14:val="standardContextual"/>
        </w:rPr>
        <w:t>теорії</w:t>
      </w:r>
      <w:proofErr w:type="spellEnd"/>
      <w:r w:rsidRPr="00C67347">
        <w:rPr>
          <w:rFonts w:ascii="Times New Roman" w:eastAsia="Calibri" w:hAnsi="Times New Roman" w:cs="Times New Roman"/>
          <w:b/>
          <w:kern w:val="2"/>
          <w:sz w:val="28"/>
          <w:lang w:val="ru-RU"/>
          <w14:ligatures w14:val="standardContextual"/>
        </w:rPr>
        <w:t xml:space="preserve"> та </w:t>
      </w:r>
      <w:proofErr w:type="spellStart"/>
      <w:r w:rsidRPr="00C67347">
        <w:rPr>
          <w:rFonts w:ascii="Times New Roman" w:eastAsia="Calibri" w:hAnsi="Times New Roman" w:cs="Times New Roman"/>
          <w:b/>
          <w:kern w:val="2"/>
          <w:sz w:val="28"/>
          <w:lang w:val="ru-RU"/>
          <w14:ligatures w14:val="standardContextual"/>
        </w:rPr>
        <w:t>практиці</w:t>
      </w:r>
      <w:proofErr w:type="spellEnd"/>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lang w:val="ru-RU"/>
          <w14:ligatures w14:val="standardContextual"/>
        </w:rPr>
      </w:pP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481C56">
        <w:rPr>
          <w:rFonts w:ascii="Times New Roman" w:eastAsia="Calibri" w:hAnsi="Times New Roman" w:cs="Times New Roman"/>
          <w:kern w:val="2"/>
          <w:sz w:val="28"/>
          <w14:ligatures w14:val="standardContextual"/>
        </w:rPr>
        <w:t>Психологічна готовність особистості є однією з ключових тем у сучасній психології, що знаходить своє відображення і в теоретичних, і в практичних розробках. Це поняття охоплює не лише особистісні особливості індивіда, а й його здатність адаптуватися до змін у середовищі, ефективно виконувати завдання та забезпечувати свій психологічний комфорт. В умовах швидкоплинного світу, де стреси та емоційні навантаження стали невід’ємною частиною життя, проблема психологічної готовності постає особливо гостро. Дослідження цього явища не лише допомагає зрозуміти внутрішні механізми особистісного розвитку, а й відкриває нові можливості для практичного використання в сфері освіти, спорту, управлінської діяльності та психологічного консультування.</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481C56">
        <w:rPr>
          <w:rFonts w:ascii="Times New Roman" w:eastAsia="Calibri" w:hAnsi="Times New Roman" w:cs="Times New Roman"/>
          <w:b/>
          <w:bCs/>
          <w:kern w:val="2"/>
          <w:sz w:val="28"/>
          <w14:ligatures w14:val="standardContextual"/>
        </w:rPr>
        <w:t>Психологічна готовність</w:t>
      </w:r>
      <w:r w:rsidRPr="00481C56">
        <w:rPr>
          <w:rFonts w:ascii="Times New Roman" w:eastAsia="Calibri" w:hAnsi="Times New Roman" w:cs="Times New Roman"/>
          <w:kern w:val="2"/>
          <w:sz w:val="28"/>
          <w14:ligatures w14:val="standardContextual"/>
        </w:rPr>
        <w:t> до виконання службово-бойових завдань — сукупність певних психологічних властивостей та станів особистості, яка складається з особистісної та функціональної готовності</w:t>
      </w:r>
      <w:r>
        <w:rPr>
          <w:rFonts w:ascii="Times New Roman" w:eastAsia="Calibri" w:hAnsi="Times New Roman" w:cs="Times New Roman"/>
          <w:kern w:val="2"/>
          <w:sz w:val="28"/>
          <w:vertAlign w:val="superscript"/>
          <w14:ligatures w14:val="standardContextual"/>
        </w:rPr>
        <w:t xml:space="preserve"> </w:t>
      </w:r>
      <w:r w:rsidRPr="00A74CB3">
        <w:rPr>
          <w:rFonts w:ascii="Times New Roman" w:eastAsia="Calibri" w:hAnsi="Times New Roman" w:cs="Times New Roman"/>
          <w:kern w:val="2"/>
          <w:sz w:val="28"/>
          <w14:ligatures w14:val="standardContextual"/>
        </w:rPr>
        <w:t>(</w:t>
      </w:r>
      <w:r>
        <w:rPr>
          <w:rFonts w:ascii="Times New Roman" w:eastAsia="Calibri" w:hAnsi="Times New Roman" w:cs="Times New Roman"/>
          <w:kern w:val="2"/>
          <w:sz w:val="28"/>
          <w14:ligatures w14:val="standardContextual"/>
        </w:rPr>
        <w:t>5.</w:t>
      </w:r>
      <w:r w:rsidRPr="00A74CB3">
        <w:rPr>
          <w:rFonts w:ascii="Times New Roman" w:eastAsia="Calibri" w:hAnsi="Times New Roman" w:cs="Times New Roman"/>
          <w:kern w:val="2"/>
          <w:sz w:val="28"/>
          <w14:ligatures w14:val="standardContextual"/>
        </w:rPr>
        <w:t xml:space="preserve"> </w:t>
      </w:r>
      <w:proofErr w:type="spellStart"/>
      <w:r w:rsidRPr="00A74CB3">
        <w:rPr>
          <w:rFonts w:ascii="Times New Roman" w:eastAsia="Calibri" w:hAnsi="Times New Roman" w:cs="Times New Roman"/>
          <w:kern w:val="2"/>
          <w:sz w:val="28"/>
          <w14:ligatures w14:val="standardContextual"/>
        </w:rPr>
        <w:t>Кокун</w:t>
      </w:r>
      <w:proofErr w:type="spellEnd"/>
      <w:r w:rsidRPr="00A74CB3">
        <w:rPr>
          <w:rFonts w:ascii="Times New Roman" w:eastAsia="Calibri" w:hAnsi="Times New Roman" w:cs="Times New Roman"/>
          <w:kern w:val="2"/>
          <w:sz w:val="28"/>
          <w14:ligatures w14:val="standardContextual"/>
        </w:rPr>
        <w:t xml:space="preserve"> О.М., Мороз В.М., </w:t>
      </w:r>
      <w:proofErr w:type="spellStart"/>
      <w:r w:rsidRPr="00A74CB3">
        <w:rPr>
          <w:rFonts w:ascii="Times New Roman" w:eastAsia="Calibri" w:hAnsi="Times New Roman" w:cs="Times New Roman"/>
          <w:kern w:val="2"/>
          <w:sz w:val="28"/>
          <w14:ligatures w14:val="standardContextual"/>
        </w:rPr>
        <w:t>Пішко</w:t>
      </w:r>
      <w:proofErr w:type="spellEnd"/>
      <w:r w:rsidRPr="00A74CB3">
        <w:rPr>
          <w:rFonts w:ascii="Times New Roman" w:eastAsia="Calibri" w:hAnsi="Times New Roman" w:cs="Times New Roman"/>
          <w:kern w:val="2"/>
          <w:sz w:val="28"/>
          <w14:ligatures w14:val="standardContextual"/>
        </w:rPr>
        <w:t xml:space="preserve"> І.О., </w:t>
      </w:r>
      <w:proofErr w:type="spellStart"/>
      <w:r w:rsidRPr="00A74CB3">
        <w:rPr>
          <w:rFonts w:ascii="Times New Roman" w:eastAsia="Calibri" w:hAnsi="Times New Roman" w:cs="Times New Roman"/>
          <w:kern w:val="2"/>
          <w:sz w:val="28"/>
          <w14:ligatures w14:val="standardContextual"/>
        </w:rPr>
        <w:t>Лозінська</w:t>
      </w:r>
      <w:proofErr w:type="spellEnd"/>
      <w:r w:rsidRPr="00A74CB3">
        <w:rPr>
          <w:rFonts w:ascii="Times New Roman" w:eastAsia="Calibri" w:hAnsi="Times New Roman" w:cs="Times New Roman"/>
          <w:kern w:val="2"/>
          <w:sz w:val="28"/>
          <w14:ligatures w14:val="standardContextual"/>
        </w:rPr>
        <w:t xml:space="preserve"> Н.С.</w:t>
      </w:r>
      <w:r>
        <w:rPr>
          <w:rFonts w:ascii="Times New Roman" w:eastAsia="Calibri" w:hAnsi="Times New Roman" w:cs="Times New Roman"/>
          <w:kern w:val="2"/>
          <w:sz w:val="28"/>
          <w14:ligatures w14:val="standardContextual"/>
        </w:rPr>
        <w:t>)</w:t>
      </w:r>
      <w:r w:rsidRPr="00481C56">
        <w:rPr>
          <w:rFonts w:ascii="Times New Roman" w:eastAsia="Calibri" w:hAnsi="Times New Roman" w:cs="Times New Roman"/>
          <w:kern w:val="2"/>
          <w:sz w:val="28"/>
          <w14:ligatures w14:val="standardContextual"/>
        </w:rPr>
        <w:t>.</w:t>
      </w:r>
    </w:p>
    <w:p w:rsidR="00DD7F13" w:rsidRPr="00481C56"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481C56">
        <w:rPr>
          <w:rFonts w:ascii="Times New Roman" w:eastAsia="Calibri" w:hAnsi="Times New Roman" w:cs="Times New Roman"/>
          <w:kern w:val="2"/>
          <w:sz w:val="28"/>
          <w14:ligatures w14:val="standardContextual"/>
        </w:rPr>
        <w:t>Питання про готовність фахівців до професійної діяльності вже давно є предметом досліджень багатьох вчених. Психологічний аспект підготовки може бути визначений Е.</w:t>
      </w:r>
      <w:proofErr w:type="spellStart"/>
      <w:r w:rsidRPr="00481C56">
        <w:rPr>
          <w:rFonts w:ascii="Times New Roman" w:eastAsia="Calibri" w:hAnsi="Times New Roman" w:cs="Times New Roman"/>
          <w:kern w:val="2"/>
          <w:sz w:val="28"/>
          <w14:ligatures w14:val="standardContextual"/>
        </w:rPr>
        <w:t>Зеєром</w:t>
      </w:r>
      <w:proofErr w:type="spellEnd"/>
      <w:r w:rsidRPr="00481C56">
        <w:rPr>
          <w:rFonts w:ascii="Times New Roman" w:eastAsia="Calibri" w:hAnsi="Times New Roman" w:cs="Times New Roman"/>
          <w:kern w:val="2"/>
          <w:sz w:val="28"/>
          <w14:ligatures w14:val="standardContextual"/>
        </w:rPr>
        <w:t xml:space="preserve">, Е. Клімовим, і. </w:t>
      </w:r>
      <w:proofErr w:type="spellStart"/>
      <w:r w:rsidRPr="00481C56">
        <w:rPr>
          <w:rFonts w:ascii="Times New Roman" w:eastAsia="Calibri" w:hAnsi="Times New Roman" w:cs="Times New Roman"/>
          <w:kern w:val="2"/>
          <w:sz w:val="28"/>
          <w14:ligatures w14:val="standardContextual"/>
        </w:rPr>
        <w:t>Кондаковим</w:t>
      </w:r>
      <w:proofErr w:type="spellEnd"/>
      <w:r w:rsidRPr="00481C56">
        <w:rPr>
          <w:rFonts w:ascii="Times New Roman" w:eastAsia="Calibri" w:hAnsi="Times New Roman" w:cs="Times New Roman"/>
          <w:kern w:val="2"/>
          <w:sz w:val="28"/>
          <w14:ligatures w14:val="standardContextual"/>
        </w:rPr>
        <w:t xml:space="preserve">, т. Кудрявцевої (особистісна Підготовка до професійної діяльності).Г. </w:t>
      </w:r>
      <w:proofErr w:type="spellStart"/>
      <w:r w:rsidRPr="00481C56">
        <w:rPr>
          <w:rFonts w:ascii="Times New Roman" w:eastAsia="Calibri" w:hAnsi="Times New Roman" w:cs="Times New Roman"/>
          <w:kern w:val="2"/>
          <w:sz w:val="28"/>
          <w14:ligatures w14:val="standardContextual"/>
        </w:rPr>
        <w:t>Боллом</w:t>
      </w:r>
      <w:proofErr w:type="spellEnd"/>
      <w:r w:rsidRPr="00481C56">
        <w:rPr>
          <w:rFonts w:ascii="Times New Roman" w:eastAsia="Calibri" w:hAnsi="Times New Roman" w:cs="Times New Roman"/>
          <w:kern w:val="2"/>
          <w:sz w:val="28"/>
          <w14:ligatures w14:val="standardContextual"/>
        </w:rPr>
        <w:t xml:space="preserve">, </w:t>
      </w:r>
      <w:proofErr w:type="spellStart"/>
      <w:r w:rsidRPr="00481C56">
        <w:rPr>
          <w:rFonts w:ascii="Times New Roman" w:eastAsia="Calibri" w:hAnsi="Times New Roman" w:cs="Times New Roman"/>
          <w:kern w:val="2"/>
          <w:sz w:val="28"/>
          <w14:ligatures w14:val="standardContextual"/>
        </w:rPr>
        <w:t>м.Дяченко</w:t>
      </w:r>
      <w:proofErr w:type="spellEnd"/>
      <w:r w:rsidRPr="00481C56">
        <w:rPr>
          <w:rFonts w:ascii="Times New Roman" w:eastAsia="Calibri" w:hAnsi="Times New Roman" w:cs="Times New Roman"/>
          <w:kern w:val="2"/>
          <w:sz w:val="28"/>
          <w14:ligatures w14:val="standardContextual"/>
        </w:rPr>
        <w:t xml:space="preserve">, Л. А. </w:t>
      </w:r>
      <w:proofErr w:type="spellStart"/>
      <w:r w:rsidRPr="00481C56">
        <w:rPr>
          <w:rFonts w:ascii="Times New Roman" w:eastAsia="Calibri" w:hAnsi="Times New Roman" w:cs="Times New Roman"/>
          <w:kern w:val="2"/>
          <w:sz w:val="28"/>
          <w14:ligatures w14:val="standardContextual"/>
        </w:rPr>
        <w:lastRenderedPageBreak/>
        <w:t>Кандибовичем</w:t>
      </w:r>
      <w:proofErr w:type="spellEnd"/>
      <w:r w:rsidRPr="00481C56">
        <w:rPr>
          <w:rFonts w:ascii="Times New Roman" w:eastAsia="Calibri" w:hAnsi="Times New Roman" w:cs="Times New Roman"/>
          <w:kern w:val="2"/>
          <w:sz w:val="28"/>
          <w14:ligatures w14:val="standardContextual"/>
        </w:rPr>
        <w:t xml:space="preserve">, м. </w:t>
      </w:r>
      <w:proofErr w:type="spellStart"/>
      <w:r w:rsidRPr="00481C56">
        <w:rPr>
          <w:rFonts w:ascii="Times New Roman" w:eastAsia="Calibri" w:hAnsi="Times New Roman" w:cs="Times New Roman"/>
          <w:kern w:val="2"/>
          <w:sz w:val="28"/>
          <w14:ligatures w14:val="standardContextual"/>
        </w:rPr>
        <w:t>Левітовим</w:t>
      </w:r>
      <w:proofErr w:type="spellEnd"/>
      <w:r w:rsidRPr="00481C56">
        <w:rPr>
          <w:rFonts w:ascii="Times New Roman" w:eastAsia="Calibri" w:hAnsi="Times New Roman" w:cs="Times New Roman"/>
          <w:kern w:val="2"/>
          <w:sz w:val="28"/>
          <w14:ligatures w14:val="standardContextual"/>
        </w:rPr>
        <w:t xml:space="preserve">, в. </w:t>
      </w:r>
      <w:proofErr w:type="spellStart"/>
      <w:r w:rsidRPr="00481C56">
        <w:rPr>
          <w:rFonts w:ascii="Times New Roman" w:eastAsia="Calibri" w:hAnsi="Times New Roman" w:cs="Times New Roman"/>
          <w:kern w:val="2"/>
          <w:sz w:val="28"/>
          <w14:ligatures w14:val="standardContextual"/>
        </w:rPr>
        <w:t>Моляко</w:t>
      </w:r>
      <w:proofErr w:type="spellEnd"/>
      <w:r w:rsidRPr="00481C56">
        <w:rPr>
          <w:rFonts w:ascii="Times New Roman" w:eastAsia="Calibri" w:hAnsi="Times New Roman" w:cs="Times New Roman"/>
          <w:kern w:val="2"/>
          <w:sz w:val="28"/>
          <w14:ligatures w14:val="standardContextual"/>
        </w:rPr>
        <w:t xml:space="preserve">, л. </w:t>
      </w:r>
      <w:proofErr w:type="spellStart"/>
      <w:r w:rsidRPr="00481C56">
        <w:rPr>
          <w:rFonts w:ascii="Times New Roman" w:eastAsia="Calibri" w:hAnsi="Times New Roman" w:cs="Times New Roman"/>
          <w:kern w:val="2"/>
          <w:sz w:val="28"/>
          <w14:ligatures w14:val="standardContextual"/>
        </w:rPr>
        <w:t>Орбан-Лембріком</w:t>
      </w:r>
      <w:proofErr w:type="spellEnd"/>
      <w:r w:rsidRPr="00481C56">
        <w:rPr>
          <w:rFonts w:ascii="Times New Roman" w:eastAsia="Calibri" w:hAnsi="Times New Roman" w:cs="Times New Roman"/>
          <w:kern w:val="2"/>
          <w:sz w:val="28"/>
          <w14:ligatures w14:val="standardContextual"/>
        </w:rPr>
        <w:t xml:space="preserve"> (теоретичні основи психологічної підготовки). Ю.</w:t>
      </w:r>
      <w:proofErr w:type="spellStart"/>
      <w:r w:rsidRPr="00481C56">
        <w:rPr>
          <w:rFonts w:ascii="Times New Roman" w:eastAsia="Calibri" w:hAnsi="Times New Roman" w:cs="Times New Roman"/>
          <w:kern w:val="2"/>
          <w:sz w:val="28"/>
          <w14:ligatures w14:val="standardContextual"/>
        </w:rPr>
        <w:t>Бабанський</w:t>
      </w:r>
      <w:proofErr w:type="spellEnd"/>
      <w:r w:rsidRPr="00481C56">
        <w:rPr>
          <w:rFonts w:ascii="Times New Roman" w:eastAsia="Calibri" w:hAnsi="Times New Roman" w:cs="Times New Roman"/>
          <w:kern w:val="2"/>
          <w:sz w:val="28"/>
          <w14:ligatures w14:val="standardContextual"/>
        </w:rPr>
        <w:t xml:space="preserve">, </w:t>
      </w:r>
      <w:proofErr w:type="spellStart"/>
      <w:r w:rsidRPr="00481C56">
        <w:rPr>
          <w:rFonts w:ascii="Times New Roman" w:eastAsia="Calibri" w:hAnsi="Times New Roman" w:cs="Times New Roman"/>
          <w:kern w:val="2"/>
          <w:sz w:val="28"/>
          <w14:ligatures w14:val="standardContextual"/>
        </w:rPr>
        <w:t>м.Богданова</w:t>
      </w:r>
      <w:proofErr w:type="spellEnd"/>
      <w:r w:rsidRPr="00481C56">
        <w:rPr>
          <w:rFonts w:ascii="Times New Roman" w:eastAsia="Calibri" w:hAnsi="Times New Roman" w:cs="Times New Roman"/>
          <w:kern w:val="2"/>
          <w:sz w:val="28"/>
          <w14:ligatures w14:val="standardContextual"/>
        </w:rPr>
        <w:t xml:space="preserve">, з. Васильєв, Н. Кузьміна, В. </w:t>
      </w:r>
      <w:proofErr w:type="spellStart"/>
      <w:r w:rsidRPr="00481C56">
        <w:rPr>
          <w:rFonts w:ascii="Times New Roman" w:eastAsia="Calibri" w:hAnsi="Times New Roman" w:cs="Times New Roman"/>
          <w:kern w:val="2"/>
          <w:sz w:val="28"/>
          <w14:ligatures w14:val="standardContextual"/>
        </w:rPr>
        <w:t>Лозуа</w:t>
      </w:r>
      <w:proofErr w:type="spellEnd"/>
      <w:r w:rsidRPr="00481C56">
        <w:rPr>
          <w:rFonts w:ascii="Times New Roman" w:eastAsia="Calibri" w:hAnsi="Times New Roman" w:cs="Times New Roman"/>
          <w:kern w:val="2"/>
          <w:sz w:val="28"/>
          <w14:ligatures w14:val="standardContextual"/>
        </w:rPr>
        <w:t xml:space="preserve">, Л. А. </w:t>
      </w:r>
      <w:proofErr w:type="spellStart"/>
      <w:r w:rsidRPr="00481C56">
        <w:rPr>
          <w:rFonts w:ascii="Times New Roman" w:eastAsia="Calibri" w:hAnsi="Times New Roman" w:cs="Times New Roman"/>
          <w:kern w:val="2"/>
          <w:sz w:val="28"/>
          <w14:ligatures w14:val="standardContextual"/>
        </w:rPr>
        <w:t>Спірін</w:t>
      </w:r>
      <w:proofErr w:type="spellEnd"/>
      <w:r w:rsidRPr="00481C56">
        <w:rPr>
          <w:rFonts w:ascii="Times New Roman" w:eastAsia="Calibri" w:hAnsi="Times New Roman" w:cs="Times New Roman"/>
          <w:kern w:val="2"/>
          <w:sz w:val="28"/>
          <w14:ligatures w14:val="standardContextual"/>
        </w:rPr>
        <w:t xml:space="preserve"> вивчали педагогічний аспект підготовки і дидактико-педагогічні умови і фактори, що дозволяють управляти становленням і розвитком підготовки майбутнього фахівця. Більшість вчених розглядають психологічну готовність до діяльності як невід'ємне і професійно важливе якість особистості - систему взаємопов'язаних структурних елементів, що включають особистісний (мотивація і інтереси) і процесуальний (знання і вміння) аспекти.</w:t>
      </w:r>
    </w:p>
    <w:p w:rsidR="00DD7F13" w:rsidRPr="00481C56"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8F3647">
        <w:rPr>
          <w:rFonts w:ascii="Times New Roman" w:eastAsia="Calibri" w:hAnsi="Times New Roman" w:cs="Times New Roman"/>
          <w:kern w:val="2"/>
          <w:sz w:val="28"/>
          <w14:ligatures w14:val="standardContextual"/>
        </w:rPr>
        <w:t xml:space="preserve">У сучасній психології психологічна підготовка вважається основною передумовою цілеспрямованої діяльності, її регламентації, стабільності та ефективності. І, як наслідок, ефективність здійснення будь-якого виду діяльності багато в чому залежить від сформованості певних психологічних якостей людини, зокрема, сюди входить психологічна </w:t>
      </w:r>
      <w:r>
        <w:rPr>
          <w:rFonts w:ascii="Times New Roman" w:eastAsia="Calibri" w:hAnsi="Times New Roman" w:cs="Times New Roman"/>
          <w:kern w:val="2"/>
          <w:sz w:val="28"/>
          <w14:ligatures w14:val="standardContextual"/>
        </w:rPr>
        <w:t>підготовка. З</w:t>
      </w:r>
      <w:r w:rsidRPr="008F3647">
        <w:rPr>
          <w:rFonts w:ascii="Times New Roman" w:eastAsia="Calibri" w:hAnsi="Times New Roman" w:cs="Times New Roman"/>
          <w:kern w:val="2"/>
          <w:sz w:val="28"/>
          <w14:ligatures w14:val="standardContextual"/>
        </w:rPr>
        <w:t xml:space="preserve">гідно з великим психологічним словником </w:t>
      </w:r>
      <w:r>
        <w:rPr>
          <w:rFonts w:ascii="Times New Roman" w:eastAsia="Calibri" w:hAnsi="Times New Roman" w:cs="Times New Roman"/>
          <w:kern w:val="2"/>
          <w:sz w:val="28"/>
          <w14:ligatures w14:val="standardContextual"/>
        </w:rPr>
        <w:t xml:space="preserve">Б. </w:t>
      </w:r>
      <w:proofErr w:type="spellStart"/>
      <w:r>
        <w:rPr>
          <w:rFonts w:ascii="Times New Roman" w:eastAsia="Calibri" w:hAnsi="Times New Roman" w:cs="Times New Roman"/>
          <w:kern w:val="2"/>
          <w:sz w:val="28"/>
          <w14:ligatures w14:val="standardContextual"/>
        </w:rPr>
        <w:t>Мещеряков</w:t>
      </w:r>
      <w:proofErr w:type="spellEnd"/>
      <w:r>
        <w:rPr>
          <w:rFonts w:ascii="Times New Roman" w:eastAsia="Calibri" w:hAnsi="Times New Roman" w:cs="Times New Roman"/>
          <w:kern w:val="2"/>
          <w:sz w:val="28"/>
          <w14:ligatures w14:val="standardContextual"/>
        </w:rPr>
        <w:t xml:space="preserve">, </w:t>
      </w:r>
      <w:r w:rsidRPr="008F3647">
        <w:rPr>
          <w:rFonts w:ascii="Times New Roman" w:eastAsia="Calibri" w:hAnsi="Times New Roman" w:cs="Times New Roman"/>
          <w:kern w:val="2"/>
          <w:sz w:val="28"/>
          <w14:ligatures w14:val="standardContextual"/>
        </w:rPr>
        <w:t>Зінченка, поведінкова підготовка</w:t>
      </w:r>
      <w:r>
        <w:rPr>
          <w:rFonts w:ascii="Times New Roman" w:eastAsia="Calibri" w:hAnsi="Times New Roman" w:cs="Times New Roman"/>
          <w:kern w:val="2"/>
          <w:sz w:val="28"/>
          <w14:ligatures w14:val="standardContextual"/>
        </w:rPr>
        <w:t xml:space="preserve"> – </w:t>
      </w:r>
      <w:r w:rsidRPr="008F3647">
        <w:rPr>
          <w:rFonts w:ascii="Times New Roman" w:eastAsia="Calibri" w:hAnsi="Times New Roman" w:cs="Times New Roman"/>
          <w:kern w:val="2"/>
          <w:sz w:val="28"/>
          <w14:ligatures w14:val="standardContextual"/>
        </w:rPr>
        <w:t>це стан мобілізації всіх психофізіологічних систем людини, який забезпечує ефективне виконання певних дій.</w:t>
      </w:r>
    </w:p>
    <w:p w:rsidR="00DD7F13" w:rsidRPr="00FC7D6F"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FC7D6F">
        <w:rPr>
          <w:rFonts w:ascii="Times New Roman" w:eastAsia="Calibri" w:hAnsi="Times New Roman" w:cs="Times New Roman"/>
          <w:kern w:val="2"/>
          <w:sz w:val="28"/>
          <w14:ligatures w14:val="standardContextual"/>
        </w:rPr>
        <w:t>A. Деркач досліджує тему підготовки до професійної діяльності і визначає її як невід'ємний прояв всіх аспектів особистості фахівця, виділяючи когнітивні, емоційні та мотиваційні елементи, а також умови підготовки до творчої роботи.</w:t>
      </w:r>
      <w:r>
        <w:rPr>
          <w:rFonts w:ascii="Times New Roman" w:eastAsia="Calibri" w:hAnsi="Times New Roman" w:cs="Times New Roman"/>
          <w:kern w:val="2"/>
          <w:sz w:val="28"/>
          <w14:ligatures w14:val="standardContextual"/>
        </w:rPr>
        <w:t xml:space="preserve"> </w:t>
      </w:r>
      <w:r w:rsidRPr="00FC7D6F">
        <w:rPr>
          <w:rFonts w:ascii="Times New Roman" w:eastAsia="Calibri" w:hAnsi="Times New Roman" w:cs="Times New Roman"/>
          <w:kern w:val="2"/>
          <w:sz w:val="28"/>
          <w14:ligatures w14:val="standardContextual"/>
        </w:rPr>
        <w:t xml:space="preserve">Самостійність і критичне засвоєння культури, активна участь у вирішенні соціально значущих завдань, розвиток творчого потенціалу особистості – її духовного процесу. </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FC7D6F">
        <w:rPr>
          <w:rFonts w:ascii="Times New Roman" w:eastAsia="Calibri" w:hAnsi="Times New Roman" w:cs="Times New Roman"/>
          <w:kern w:val="2"/>
          <w:sz w:val="28"/>
          <w14:ligatures w14:val="standardContextual"/>
        </w:rPr>
        <w:t>У психологічній літературі в цілому існує 2 основних підходи до визначення змісту і структури психологічної готовності: функціональний і особистісний. В рамках функціонального підходу психологічна готовність інтерпретується як певний стан психічної функції, що забезпечує високий рівень успіху при виконанні певних видів діяльності. Ця обста</w:t>
      </w:r>
      <w:r>
        <w:rPr>
          <w:rFonts w:ascii="Times New Roman" w:eastAsia="Calibri" w:hAnsi="Times New Roman" w:cs="Times New Roman"/>
          <w:kern w:val="2"/>
          <w:sz w:val="28"/>
          <w14:ligatures w14:val="standardContextual"/>
        </w:rPr>
        <w:t xml:space="preserve">вина, за словами </w:t>
      </w:r>
      <w:proofErr w:type="spellStart"/>
      <w:r>
        <w:rPr>
          <w:rFonts w:ascii="Times New Roman" w:eastAsia="Calibri" w:hAnsi="Times New Roman" w:cs="Times New Roman"/>
          <w:kern w:val="2"/>
          <w:sz w:val="28"/>
          <w14:ligatures w14:val="standardContextual"/>
        </w:rPr>
        <w:t>Ухтомського</w:t>
      </w:r>
      <w:proofErr w:type="spellEnd"/>
      <w:r>
        <w:rPr>
          <w:rFonts w:ascii="Times New Roman" w:eastAsia="Calibri" w:hAnsi="Times New Roman" w:cs="Times New Roman"/>
          <w:kern w:val="2"/>
          <w:sz w:val="28"/>
          <w14:ligatures w14:val="standardContextual"/>
        </w:rPr>
        <w:t xml:space="preserve">, </w:t>
      </w:r>
      <w:r w:rsidRPr="00FC7D6F">
        <w:rPr>
          <w:rFonts w:ascii="Times New Roman" w:eastAsia="Calibri" w:hAnsi="Times New Roman" w:cs="Times New Roman"/>
          <w:kern w:val="2"/>
          <w:sz w:val="28"/>
          <w14:ligatures w14:val="standardContextual"/>
        </w:rPr>
        <w:t>" оперативний відпочинок"</w:t>
      </w:r>
      <w:r>
        <w:rPr>
          <w:rFonts w:ascii="Times New Roman" w:eastAsia="Calibri" w:hAnsi="Times New Roman" w:cs="Times New Roman"/>
          <w:kern w:val="2"/>
          <w:sz w:val="28"/>
          <w14:ligatures w14:val="standardContextual"/>
        </w:rPr>
        <w:t xml:space="preserve">, </w:t>
      </w:r>
      <w:r w:rsidRPr="00A320D7">
        <w:rPr>
          <w:rFonts w:ascii="Times New Roman" w:eastAsia="Calibri" w:hAnsi="Times New Roman" w:cs="Times New Roman"/>
          <w:kern w:val="2"/>
          <w:sz w:val="28"/>
          <w14:ligatures w14:val="standardContextual"/>
        </w:rPr>
        <w:t>«</w:t>
      </w:r>
      <w:r w:rsidRPr="00FC7D6F">
        <w:rPr>
          <w:rFonts w:ascii="Times New Roman" w:eastAsia="Calibri" w:hAnsi="Times New Roman" w:cs="Times New Roman"/>
          <w:kern w:val="2"/>
          <w:sz w:val="28"/>
          <w14:ligatures w14:val="standardContextual"/>
        </w:rPr>
        <w:t>стан перед запуском</w:t>
      </w:r>
      <w:r w:rsidRPr="00A320D7">
        <w:rPr>
          <w:rFonts w:ascii="Times New Roman" w:eastAsia="Calibri" w:hAnsi="Times New Roman" w:cs="Times New Roman"/>
          <w:kern w:val="2"/>
          <w:sz w:val="28"/>
          <w14:ligatures w14:val="standardContextual"/>
        </w:rPr>
        <w:t xml:space="preserve">» за М. </w:t>
      </w:r>
      <w:proofErr w:type="spellStart"/>
      <w:r>
        <w:rPr>
          <w:rFonts w:ascii="Times New Roman" w:eastAsia="Calibri" w:hAnsi="Times New Roman" w:cs="Times New Roman"/>
          <w:kern w:val="2"/>
          <w:sz w:val="28"/>
          <w14:ligatures w14:val="standardContextual"/>
        </w:rPr>
        <w:t>Левітовим</w:t>
      </w:r>
      <w:proofErr w:type="spellEnd"/>
      <w:r>
        <w:rPr>
          <w:rFonts w:ascii="Times New Roman" w:eastAsia="Calibri" w:hAnsi="Times New Roman" w:cs="Times New Roman"/>
          <w:kern w:val="2"/>
          <w:sz w:val="28"/>
          <w14:ligatures w14:val="standardContextual"/>
        </w:rPr>
        <w:t xml:space="preserve"> та А. Пуні</w:t>
      </w:r>
      <w:r w:rsidRPr="00A320D7">
        <w:rPr>
          <w:rFonts w:ascii="Times New Roman" w:eastAsia="Calibri" w:hAnsi="Times New Roman" w:cs="Times New Roman"/>
          <w:kern w:val="2"/>
          <w:sz w:val="28"/>
          <w14:ligatures w14:val="standardContextual"/>
        </w:rPr>
        <w:t>, «</w:t>
      </w:r>
      <w:r w:rsidRPr="00FC7D6F">
        <w:rPr>
          <w:rFonts w:ascii="Times New Roman" w:eastAsia="Calibri" w:hAnsi="Times New Roman" w:cs="Times New Roman"/>
          <w:kern w:val="2"/>
          <w:sz w:val="28"/>
          <w14:ligatures w14:val="standardContextual"/>
        </w:rPr>
        <w:t>мобілізаційна підготовка</w:t>
      </w:r>
      <w:r w:rsidRPr="00A320D7">
        <w:rPr>
          <w:rFonts w:ascii="Times New Roman" w:eastAsia="Calibri" w:hAnsi="Times New Roman" w:cs="Times New Roman"/>
          <w:kern w:val="2"/>
          <w:sz w:val="28"/>
          <w14:ligatures w14:val="standardContextual"/>
        </w:rPr>
        <w:t>» з</w:t>
      </w:r>
      <w:r>
        <w:rPr>
          <w:rFonts w:ascii="Times New Roman" w:eastAsia="Calibri" w:hAnsi="Times New Roman" w:cs="Times New Roman"/>
          <w:kern w:val="2"/>
          <w:sz w:val="28"/>
          <w14:ligatures w14:val="standardContextual"/>
        </w:rPr>
        <w:t xml:space="preserve">а Ф. </w:t>
      </w:r>
      <w:proofErr w:type="spellStart"/>
      <w:r>
        <w:rPr>
          <w:rFonts w:ascii="Times New Roman" w:eastAsia="Calibri" w:hAnsi="Times New Roman" w:cs="Times New Roman"/>
          <w:kern w:val="2"/>
          <w:sz w:val="28"/>
          <w14:ligatures w14:val="standardContextual"/>
        </w:rPr>
        <w:t>Геновим</w:t>
      </w:r>
      <w:proofErr w:type="spellEnd"/>
      <w:r w:rsidRPr="00A320D7">
        <w:rPr>
          <w:rFonts w:ascii="Times New Roman" w:eastAsia="Calibri" w:hAnsi="Times New Roman" w:cs="Times New Roman"/>
          <w:kern w:val="2"/>
          <w:sz w:val="28"/>
          <w14:ligatures w14:val="standardContextual"/>
        </w:rPr>
        <w:t xml:space="preserve">, «пильності» за В. Пушкіним та В. </w:t>
      </w:r>
      <w:proofErr w:type="spellStart"/>
      <w:r w:rsidRPr="00A320D7">
        <w:rPr>
          <w:rFonts w:ascii="Times New Roman" w:eastAsia="Calibri" w:hAnsi="Times New Roman" w:cs="Times New Roman"/>
          <w:kern w:val="2"/>
          <w:sz w:val="28"/>
          <w14:ligatures w14:val="standardContextual"/>
        </w:rPr>
        <w:t>Нерсесяном</w:t>
      </w:r>
      <w:proofErr w:type="spellEnd"/>
      <w:r w:rsidRPr="00A320D7">
        <w:rPr>
          <w:rFonts w:ascii="Times New Roman" w:eastAsia="Calibri" w:hAnsi="Times New Roman" w:cs="Times New Roman"/>
          <w:kern w:val="2"/>
          <w:sz w:val="28"/>
          <w14:ligatures w14:val="standardContextual"/>
        </w:rPr>
        <w:t xml:space="preserve"> , «</w:t>
      </w:r>
      <w:r w:rsidRPr="00FC7D6F">
        <w:rPr>
          <w:rFonts w:ascii="Times New Roman" w:eastAsia="Calibri" w:hAnsi="Times New Roman" w:cs="Times New Roman"/>
          <w:kern w:val="2"/>
          <w:sz w:val="28"/>
          <w14:ligatures w14:val="standardContextual"/>
        </w:rPr>
        <w:t xml:space="preserve">оптимальні умови праці та умови </w:t>
      </w:r>
      <w:r w:rsidRPr="00FC7D6F">
        <w:rPr>
          <w:rFonts w:ascii="Times New Roman" w:eastAsia="Calibri" w:hAnsi="Times New Roman" w:cs="Times New Roman"/>
          <w:kern w:val="2"/>
          <w:sz w:val="28"/>
          <w14:ligatures w14:val="standardContextual"/>
        </w:rPr>
        <w:lastRenderedPageBreak/>
        <w:t>відпочинку</w:t>
      </w:r>
      <w:r>
        <w:rPr>
          <w:rFonts w:ascii="Times New Roman" w:eastAsia="Calibri" w:hAnsi="Times New Roman" w:cs="Times New Roman"/>
          <w:kern w:val="2"/>
          <w:sz w:val="28"/>
          <w14:ligatures w14:val="standardContextual"/>
        </w:rPr>
        <w:t>» за Є. Ільїним</w:t>
      </w:r>
      <w:r w:rsidRPr="00A320D7">
        <w:rPr>
          <w:rFonts w:ascii="Times New Roman" w:eastAsia="Calibri" w:hAnsi="Times New Roman" w:cs="Times New Roman"/>
          <w:kern w:val="2"/>
          <w:sz w:val="28"/>
          <w14:ligatures w14:val="standardContextual"/>
        </w:rPr>
        <w:t>, «</w:t>
      </w:r>
      <w:r w:rsidRPr="00FC7D6F">
        <w:rPr>
          <w:rFonts w:ascii="Times New Roman" w:eastAsia="Calibri" w:hAnsi="Times New Roman" w:cs="Times New Roman"/>
          <w:kern w:val="2"/>
          <w:sz w:val="28"/>
          <w14:ligatures w14:val="standardContextual"/>
        </w:rPr>
        <w:t>функціональна підготовка фахівців для здійснення професійної діяльності</w:t>
      </w:r>
      <w:r>
        <w:rPr>
          <w:rFonts w:ascii="Times New Roman" w:eastAsia="Calibri" w:hAnsi="Times New Roman" w:cs="Times New Roman"/>
          <w:kern w:val="2"/>
          <w:sz w:val="28"/>
          <w14:ligatures w14:val="standardContextual"/>
        </w:rPr>
        <w:t xml:space="preserve">» за Г. </w:t>
      </w:r>
      <w:proofErr w:type="spellStart"/>
      <w:r>
        <w:rPr>
          <w:rFonts w:ascii="Times New Roman" w:eastAsia="Calibri" w:hAnsi="Times New Roman" w:cs="Times New Roman"/>
          <w:kern w:val="2"/>
          <w:sz w:val="28"/>
          <w14:ligatures w14:val="standardContextual"/>
        </w:rPr>
        <w:t>Запорожцевою</w:t>
      </w:r>
      <w:proofErr w:type="spellEnd"/>
      <w:r w:rsidRPr="00A320D7">
        <w:rPr>
          <w:rFonts w:ascii="Times New Roman" w:eastAsia="Calibri" w:hAnsi="Times New Roman" w:cs="Times New Roman"/>
          <w:kern w:val="2"/>
          <w:sz w:val="28"/>
          <w14:ligatures w14:val="standardContextual"/>
        </w:rPr>
        <w:t xml:space="preserve"> та ін.</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1424D4">
        <w:rPr>
          <w:rFonts w:ascii="Times New Roman" w:eastAsia="Calibri" w:hAnsi="Times New Roman" w:cs="Times New Roman"/>
          <w:kern w:val="2"/>
          <w:sz w:val="28"/>
          <w14:ligatures w14:val="standardContextual"/>
        </w:rPr>
        <w:t>При функціональному підході психологічна готовність оцінюється в рамках цілей, ресурсів, операцій, обладнання, тимчасових і виробничих параметрів діяльності людини. Психологічна підготовка включає в себе здібності, яких людина може досягти в процесі свого становлення, як умова, що передує певним діям. Підготовка відбувається під час і після виконання професійних обов'язків. Прояв психологічної готовності до діяльності залежить від індивідуальних особливостей індивіда, а також від конкретних зовнішніх ситуаційних обставин і можливих завдань діяльності.</w:t>
      </w:r>
    </w:p>
    <w:p w:rsidR="00DD7F13" w:rsidRPr="00481C56"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1424D4">
        <w:rPr>
          <w:rFonts w:ascii="Times New Roman" w:eastAsia="Calibri" w:hAnsi="Times New Roman" w:cs="Times New Roman"/>
          <w:kern w:val="2"/>
          <w:sz w:val="28"/>
          <w14:ligatures w14:val="standardContextual"/>
        </w:rPr>
        <w:t>В рамках особистого підходу психологічна підготовка</w:t>
      </w:r>
      <w:r>
        <w:rPr>
          <w:rFonts w:ascii="Times New Roman" w:eastAsia="Calibri" w:hAnsi="Times New Roman" w:cs="Times New Roman"/>
          <w:kern w:val="2"/>
          <w:sz w:val="28"/>
          <w14:ligatures w14:val="standardContextual"/>
        </w:rPr>
        <w:t xml:space="preserve"> включає підготовку </w:t>
      </w:r>
      <w:r w:rsidRPr="001424D4">
        <w:rPr>
          <w:rFonts w:ascii="Times New Roman" w:eastAsia="Calibri" w:hAnsi="Times New Roman" w:cs="Times New Roman"/>
          <w:kern w:val="2"/>
          <w:sz w:val="28"/>
          <w14:ligatures w14:val="standardContextual"/>
        </w:rPr>
        <w:t xml:space="preserve"> до певної діяльності та ряд компонентів (мотивація, пізнання, операція тощо). Це вважається стабільним, багатовимірним і ієрархічним утворенням </w:t>
      </w:r>
      <w:r>
        <w:rPr>
          <w:rFonts w:ascii="Times New Roman" w:eastAsia="Calibri" w:hAnsi="Times New Roman" w:cs="Times New Roman"/>
          <w:kern w:val="2"/>
          <w:sz w:val="28"/>
          <w14:ligatures w14:val="standardContextual"/>
        </w:rPr>
        <w:t>особистості, в тому числі</w:t>
      </w:r>
      <w:r w:rsidRPr="001424D4">
        <w:rPr>
          <w:rFonts w:ascii="Times New Roman" w:eastAsia="Calibri" w:hAnsi="Times New Roman" w:cs="Times New Roman"/>
          <w:kern w:val="2"/>
          <w:sz w:val="28"/>
          <w14:ligatures w14:val="standardContextual"/>
        </w:rPr>
        <w:t>.</w:t>
      </w:r>
      <w:r>
        <w:rPr>
          <w:rFonts w:ascii="Times New Roman" w:eastAsia="Calibri" w:hAnsi="Times New Roman" w:cs="Times New Roman"/>
          <w:kern w:val="2"/>
          <w:sz w:val="28"/>
          <w14:ligatures w14:val="standardContextual"/>
        </w:rPr>
        <w:t xml:space="preserve"> </w:t>
      </w:r>
      <w:r w:rsidRPr="001424D4">
        <w:rPr>
          <w:rFonts w:ascii="Times New Roman" w:eastAsia="Calibri" w:hAnsi="Times New Roman" w:cs="Times New Roman"/>
          <w:kern w:val="2"/>
          <w:sz w:val="28"/>
          <w14:ligatures w14:val="standardContextual"/>
        </w:rPr>
        <w:t>Разом вони достатні для вимог, змісту та умов діяльності, які дозволяють суб'єкту ефективно і успішно виконувати діяльність.</w:t>
      </w:r>
    </w:p>
    <w:p w:rsidR="00DD7F13" w:rsidRPr="001424D4"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1424D4">
        <w:rPr>
          <w:rFonts w:ascii="Times New Roman" w:eastAsia="Calibri" w:hAnsi="Times New Roman" w:cs="Times New Roman"/>
          <w:kern w:val="2"/>
          <w:sz w:val="28"/>
          <w14:ligatures w14:val="standardContextual"/>
        </w:rPr>
        <w:t>У структуру професійно-психологічної готовності на рівні діяльності входять наступні елементи:</w:t>
      </w:r>
    </w:p>
    <w:p w:rsidR="00DD7F13" w:rsidRPr="001424D4"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 xml:space="preserve">1. </w:t>
      </w:r>
      <w:proofErr w:type="spellStart"/>
      <w:r>
        <w:rPr>
          <w:rFonts w:ascii="Times New Roman" w:eastAsia="Calibri" w:hAnsi="Times New Roman" w:cs="Times New Roman"/>
          <w:kern w:val="2"/>
          <w:sz w:val="28"/>
          <w14:ligatures w14:val="standardContextual"/>
        </w:rPr>
        <w:t>Потребово</w:t>
      </w:r>
      <w:r w:rsidRPr="001424D4">
        <w:rPr>
          <w:rFonts w:ascii="Times New Roman" w:eastAsia="Calibri" w:hAnsi="Times New Roman" w:cs="Times New Roman"/>
          <w:kern w:val="2"/>
          <w:sz w:val="28"/>
          <w14:ligatures w14:val="standardContextual"/>
        </w:rPr>
        <w:t>-</w:t>
      </w:r>
      <w:r>
        <w:rPr>
          <w:rFonts w:ascii="Times New Roman" w:eastAsia="Calibri" w:hAnsi="Times New Roman" w:cs="Times New Roman"/>
          <w:kern w:val="2"/>
          <w:sz w:val="28"/>
          <w14:ligatures w14:val="standardContextual"/>
        </w:rPr>
        <w:t>мотиваційний</w:t>
      </w:r>
      <w:proofErr w:type="spellEnd"/>
      <w:r>
        <w:rPr>
          <w:rFonts w:ascii="Times New Roman" w:eastAsia="Calibri" w:hAnsi="Times New Roman" w:cs="Times New Roman"/>
          <w:kern w:val="2"/>
          <w:sz w:val="28"/>
          <w14:ligatures w14:val="standardContextual"/>
        </w:rPr>
        <w:t xml:space="preserve"> </w:t>
      </w:r>
      <w:r w:rsidRPr="001424D4">
        <w:rPr>
          <w:rFonts w:ascii="Times New Roman" w:eastAsia="Calibri" w:hAnsi="Times New Roman" w:cs="Times New Roman"/>
          <w:kern w:val="2"/>
          <w:sz w:val="28"/>
          <w14:ligatures w14:val="standardContextual"/>
        </w:rPr>
        <w:t xml:space="preserve"> (цілеспрямованість - бажання стати офіцером військової розвідки, спроба неухильно виконувати накази, розпоряджен</w:t>
      </w:r>
      <w:r>
        <w:rPr>
          <w:rFonts w:ascii="Times New Roman" w:eastAsia="Calibri" w:hAnsi="Times New Roman" w:cs="Times New Roman"/>
          <w:kern w:val="2"/>
          <w:sz w:val="28"/>
          <w14:ligatures w14:val="standardContextual"/>
        </w:rPr>
        <w:t>ня, ініціативи, амбіції);</w:t>
      </w:r>
    </w:p>
    <w:p w:rsidR="00DD7F13" w:rsidRPr="001424D4"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1424D4">
        <w:rPr>
          <w:rFonts w:ascii="Times New Roman" w:eastAsia="Calibri" w:hAnsi="Times New Roman" w:cs="Times New Roman"/>
          <w:kern w:val="2"/>
          <w:sz w:val="28"/>
          <w14:ligatures w14:val="standardContextual"/>
        </w:rPr>
        <w:t xml:space="preserve">2. Інформаційно-пізнавальна складова (уявлення про особливості та умови інформаційної діяльності, вимоги професії до індивідуальних психологічних особливостей офіцерів військової розвідки); </w:t>
      </w:r>
    </w:p>
    <w:p w:rsidR="00DD7F13" w:rsidRPr="001424D4"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1424D4">
        <w:rPr>
          <w:rFonts w:ascii="Times New Roman" w:eastAsia="Calibri" w:hAnsi="Times New Roman" w:cs="Times New Roman"/>
          <w:kern w:val="2"/>
          <w:sz w:val="28"/>
          <w14:ligatures w14:val="standardContextual"/>
        </w:rPr>
        <w:t>3. Елементи, що складають мету (мета, передбачення, рішучість, наполегливість, план, система, послідовність дій);</w:t>
      </w:r>
    </w:p>
    <w:p w:rsidR="00DD7F13" w:rsidRPr="001424D4"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4. О</w:t>
      </w:r>
      <w:r w:rsidRPr="001424D4">
        <w:rPr>
          <w:rFonts w:ascii="Times New Roman" w:eastAsia="Calibri" w:hAnsi="Times New Roman" w:cs="Times New Roman"/>
          <w:kern w:val="2"/>
          <w:sz w:val="28"/>
          <w14:ligatures w14:val="standardContextual"/>
        </w:rPr>
        <w:t>перативні та ефективні елементи (знання методів, засобів інтелектуальної діяльності; вміння моделювати ситуацію, прогнозувати її наслідки, планувати дії, необхідні знання, вміння, володіння навичками інтелектуальної діяльності, продуктивність, працездатність, ен</w:t>
      </w:r>
      <w:r>
        <w:rPr>
          <w:rFonts w:ascii="Times New Roman" w:eastAsia="Calibri" w:hAnsi="Times New Roman" w:cs="Times New Roman"/>
          <w:kern w:val="2"/>
          <w:sz w:val="28"/>
          <w14:ligatures w14:val="standardContextual"/>
        </w:rPr>
        <w:t>ергія, працьовитість, навички);</w:t>
      </w:r>
    </w:p>
    <w:p w:rsidR="00DD7F13" w:rsidRPr="001C12B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lastRenderedPageBreak/>
        <w:t xml:space="preserve">5. Емоційно-чуттєвий компонент </w:t>
      </w:r>
      <w:r w:rsidRPr="001424D4">
        <w:rPr>
          <w:rFonts w:ascii="Times New Roman" w:eastAsia="Calibri" w:hAnsi="Times New Roman" w:cs="Times New Roman"/>
          <w:kern w:val="2"/>
          <w:sz w:val="28"/>
          <w14:ligatures w14:val="standardContextual"/>
        </w:rPr>
        <w:t xml:space="preserve"> (</w:t>
      </w:r>
      <w:proofErr w:type="spellStart"/>
      <w:r w:rsidRPr="001424D4">
        <w:rPr>
          <w:rFonts w:ascii="Times New Roman" w:eastAsia="Calibri" w:hAnsi="Times New Roman" w:cs="Times New Roman"/>
          <w:kern w:val="2"/>
          <w:sz w:val="28"/>
          <w14:ligatures w14:val="standardContextual"/>
        </w:rPr>
        <w:t>передпрофесійний</w:t>
      </w:r>
      <w:proofErr w:type="spellEnd"/>
      <w:r w:rsidRPr="001424D4">
        <w:rPr>
          <w:rFonts w:ascii="Times New Roman" w:eastAsia="Calibri" w:hAnsi="Times New Roman" w:cs="Times New Roman"/>
          <w:kern w:val="2"/>
          <w:sz w:val="28"/>
          <w14:ligatures w14:val="standardContextual"/>
        </w:rPr>
        <w:t xml:space="preserve"> позитивний настрій, задоволеність, впевненість в собі, здатність до самоконтролю, емоційно-вольова стійкість, рішучість, сміливість).</w:t>
      </w:r>
      <w:r>
        <w:rPr>
          <w:rFonts w:ascii="Times New Roman" w:eastAsia="Calibri" w:hAnsi="Times New Roman" w:cs="Times New Roman"/>
          <w:kern w:val="2"/>
          <w:sz w:val="28"/>
          <w14:ligatures w14:val="standardContextual"/>
        </w:rPr>
        <w:t xml:space="preserve"> (20. </w:t>
      </w:r>
      <w:r w:rsidRPr="00A74CB3">
        <w:rPr>
          <w:rFonts w:ascii="Times New Roman" w:eastAsia="Calibri" w:hAnsi="Times New Roman" w:cs="Times New Roman"/>
          <w:kern w:val="2"/>
          <w:sz w:val="28"/>
          <w14:ligatures w14:val="standardContextual"/>
        </w:rPr>
        <w:t xml:space="preserve">І.І. </w:t>
      </w:r>
      <w:proofErr w:type="spellStart"/>
      <w:r w:rsidRPr="00A74CB3">
        <w:rPr>
          <w:rFonts w:ascii="Times New Roman" w:eastAsia="Calibri" w:hAnsi="Times New Roman" w:cs="Times New Roman"/>
          <w:kern w:val="2"/>
          <w:sz w:val="28"/>
          <w14:ligatures w14:val="standardContextual"/>
        </w:rPr>
        <w:t>Павелко</w:t>
      </w:r>
      <w:proofErr w:type="spellEnd"/>
      <w:r>
        <w:rPr>
          <w:rFonts w:ascii="Times New Roman" w:eastAsia="Calibri" w:hAnsi="Times New Roman" w:cs="Times New Roman"/>
          <w:kern w:val="2"/>
          <w:sz w:val="28"/>
          <w14:ligatures w14:val="standardContextual"/>
        </w:rPr>
        <w:t>)</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Деякі дослідники пишуть про психологічну готовність у 2</w:t>
      </w:r>
      <w:r w:rsidRPr="001C12B3">
        <w:rPr>
          <w:rFonts w:ascii="Times New Roman" w:eastAsia="Calibri" w:hAnsi="Times New Roman" w:cs="Times New Roman"/>
          <w:kern w:val="2"/>
          <w:sz w:val="28"/>
          <w14:ligatures w14:val="standardContextual"/>
        </w:rPr>
        <w:t xml:space="preserve"> формах: </w:t>
      </w:r>
      <w:r>
        <w:rPr>
          <w:rFonts w:ascii="Times New Roman" w:eastAsia="Calibri" w:hAnsi="Times New Roman" w:cs="Times New Roman"/>
          <w:kern w:val="2"/>
          <w:sz w:val="28"/>
          <w14:ligatures w14:val="standardContextual"/>
        </w:rPr>
        <w:t>перша – довготривала, яка визначає</w:t>
      </w:r>
      <w:r w:rsidRPr="001C12B3">
        <w:rPr>
          <w:rFonts w:ascii="Times New Roman" w:eastAsia="Calibri" w:hAnsi="Times New Roman" w:cs="Times New Roman"/>
          <w:kern w:val="2"/>
          <w:sz w:val="28"/>
          <w14:ligatures w14:val="standardContextual"/>
        </w:rPr>
        <w:t xml:space="preserve"> типові форми поведінки з врахуванням психіч</w:t>
      </w:r>
      <w:r>
        <w:rPr>
          <w:rFonts w:ascii="Times New Roman" w:eastAsia="Calibri" w:hAnsi="Times New Roman" w:cs="Times New Roman"/>
          <w:kern w:val="2"/>
          <w:sz w:val="28"/>
          <w14:ligatures w14:val="standardContextual"/>
        </w:rPr>
        <w:t xml:space="preserve">них утворень </w:t>
      </w:r>
      <w:proofErr w:type="spellStart"/>
      <w:r>
        <w:rPr>
          <w:rFonts w:ascii="Times New Roman" w:eastAsia="Calibri" w:hAnsi="Times New Roman" w:cs="Times New Roman"/>
          <w:kern w:val="2"/>
          <w:sz w:val="28"/>
          <w14:ligatures w14:val="standardContextual"/>
        </w:rPr>
        <w:t>особистост</w:t>
      </w:r>
      <w:proofErr w:type="spellEnd"/>
      <w:r>
        <w:rPr>
          <w:rFonts w:ascii="Times New Roman" w:eastAsia="Calibri" w:hAnsi="Times New Roman" w:cs="Times New Roman"/>
          <w:kern w:val="2"/>
          <w:sz w:val="28"/>
          <w14:ligatures w14:val="standardContextual"/>
        </w:rPr>
        <w:t>. Друга – короткочасна, яка визначається</w:t>
      </w:r>
      <w:r w:rsidRPr="001C12B3">
        <w:rPr>
          <w:rFonts w:ascii="Times New Roman" w:eastAsia="Calibri" w:hAnsi="Times New Roman" w:cs="Times New Roman"/>
          <w:kern w:val="2"/>
          <w:sz w:val="28"/>
          <w14:ligatures w14:val="standardContextual"/>
        </w:rPr>
        <w:t xml:space="preserve"> перебігом психічних станів в певних ситуаціях діяльності.</w:t>
      </w:r>
      <w:r>
        <w:rPr>
          <w:rFonts w:ascii="Times New Roman" w:eastAsia="Calibri" w:hAnsi="Times New Roman" w:cs="Times New Roman"/>
          <w:kern w:val="2"/>
          <w:sz w:val="28"/>
          <w14:ligatures w14:val="standardContextual"/>
        </w:rPr>
        <w:t xml:space="preserve"> (</w:t>
      </w:r>
      <w:r w:rsidRPr="001C12B3">
        <w:rPr>
          <w:rFonts w:ascii="Times New Roman" w:eastAsia="Calibri" w:hAnsi="Times New Roman" w:cs="Times New Roman"/>
          <w:kern w:val="2"/>
          <w:sz w:val="28"/>
          <w14:ligatures w14:val="standardContextual"/>
        </w:rPr>
        <w:t xml:space="preserve">Л. </w:t>
      </w:r>
      <w:proofErr w:type="spellStart"/>
      <w:r w:rsidRPr="001C12B3">
        <w:rPr>
          <w:rFonts w:ascii="Times New Roman" w:eastAsia="Calibri" w:hAnsi="Times New Roman" w:cs="Times New Roman"/>
          <w:kern w:val="2"/>
          <w:sz w:val="28"/>
          <w14:ligatures w14:val="standardContextual"/>
        </w:rPr>
        <w:t>Буєва</w:t>
      </w:r>
      <w:proofErr w:type="spellEnd"/>
      <w:r w:rsidRPr="001C12B3">
        <w:rPr>
          <w:rFonts w:ascii="Times New Roman" w:eastAsia="Calibri" w:hAnsi="Times New Roman" w:cs="Times New Roman"/>
          <w:kern w:val="2"/>
          <w:sz w:val="28"/>
          <w14:ligatures w14:val="standardContextual"/>
        </w:rPr>
        <w:t xml:space="preserve">, А. Деркач, І. Ісаєв, І. </w:t>
      </w:r>
      <w:proofErr w:type="spellStart"/>
      <w:r w:rsidRPr="001C12B3">
        <w:rPr>
          <w:rFonts w:ascii="Times New Roman" w:eastAsia="Calibri" w:hAnsi="Times New Roman" w:cs="Times New Roman"/>
          <w:kern w:val="2"/>
          <w:sz w:val="28"/>
          <w14:ligatures w14:val="standardContextual"/>
        </w:rPr>
        <w:t>Кон</w:t>
      </w:r>
      <w:proofErr w:type="spellEnd"/>
      <w:r w:rsidRPr="001C12B3">
        <w:rPr>
          <w:rFonts w:ascii="Times New Roman" w:eastAsia="Calibri" w:hAnsi="Times New Roman" w:cs="Times New Roman"/>
          <w:kern w:val="2"/>
          <w:sz w:val="28"/>
          <w14:ligatures w14:val="standardContextual"/>
        </w:rPr>
        <w:t xml:space="preserve">, В. </w:t>
      </w:r>
      <w:proofErr w:type="spellStart"/>
      <w:r w:rsidRPr="001C12B3">
        <w:rPr>
          <w:rFonts w:ascii="Times New Roman" w:eastAsia="Calibri" w:hAnsi="Times New Roman" w:cs="Times New Roman"/>
          <w:kern w:val="2"/>
          <w:sz w:val="28"/>
          <w14:ligatures w14:val="standardContextual"/>
        </w:rPr>
        <w:t>Крутецький</w:t>
      </w:r>
      <w:proofErr w:type="spellEnd"/>
      <w:r>
        <w:rPr>
          <w:rFonts w:ascii="Times New Roman" w:eastAsia="Calibri" w:hAnsi="Times New Roman" w:cs="Times New Roman"/>
          <w:kern w:val="2"/>
          <w:sz w:val="28"/>
          <w14:ligatures w14:val="standardContextual"/>
        </w:rPr>
        <w:t>).</w:t>
      </w:r>
    </w:p>
    <w:p w:rsidR="00DD7F13" w:rsidRPr="007723AC"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1C12B3">
        <w:rPr>
          <w:rFonts w:ascii="Times New Roman" w:eastAsia="Calibri" w:hAnsi="Times New Roman" w:cs="Times New Roman"/>
          <w:kern w:val="2"/>
          <w:sz w:val="28"/>
          <w14:ligatures w14:val="standardContextual"/>
        </w:rPr>
        <w:t xml:space="preserve">М. Дяченко та Л. </w:t>
      </w:r>
      <w:proofErr w:type="spellStart"/>
      <w:r w:rsidRPr="001C12B3">
        <w:rPr>
          <w:rFonts w:ascii="Times New Roman" w:eastAsia="Calibri" w:hAnsi="Times New Roman" w:cs="Times New Roman"/>
          <w:kern w:val="2"/>
          <w:sz w:val="28"/>
          <w14:ligatures w14:val="standardContextual"/>
        </w:rPr>
        <w:t>Кандівович</w:t>
      </w:r>
      <w:proofErr w:type="spellEnd"/>
      <w:r w:rsidRPr="001C12B3">
        <w:rPr>
          <w:rFonts w:ascii="Times New Roman" w:eastAsia="Calibri" w:hAnsi="Times New Roman" w:cs="Times New Roman"/>
          <w:kern w:val="2"/>
          <w:sz w:val="28"/>
          <w14:ligatures w14:val="standardContextual"/>
        </w:rPr>
        <w:t xml:space="preserve"> вважають, що готовність до діяльності є цілеспрямованим проявом особистості і виявляється, з одного боку, як психічний стан (тимчасова, активна, ситуативна готовність - реалізація, адаптація всіх сил, створення психологічних можливостей для успішної дії в даний момент), а з іншого - як властивості особистості (довготривала, поточна, загальна - набуті установки, знання, уміння, навички, досвід, якості та мотиви діяльності), які розглядаються як такі, що виникають у результаті взаємозумовленості цих установок. Єдність і взаємозалежність цих станів готовності виявляється в тому, що довготривала готовність визначається перехідним станом готовності, який є функціональною основою її ефективності. Виникнення перехідної готовності як стану визначається елементами довготривалої готовності і може включати такі елементи; М. Дяченко та Л. </w:t>
      </w:r>
      <w:proofErr w:type="spellStart"/>
      <w:r w:rsidRPr="001C12B3">
        <w:rPr>
          <w:rFonts w:ascii="Times New Roman" w:eastAsia="Calibri" w:hAnsi="Times New Roman" w:cs="Times New Roman"/>
          <w:kern w:val="2"/>
          <w:sz w:val="28"/>
          <w14:ligatures w14:val="standardContextual"/>
        </w:rPr>
        <w:t>Кандибович</w:t>
      </w:r>
      <w:proofErr w:type="spellEnd"/>
      <w:r w:rsidRPr="001C12B3">
        <w:rPr>
          <w:rFonts w:ascii="Times New Roman" w:eastAsia="Calibri" w:hAnsi="Times New Roman" w:cs="Times New Roman"/>
          <w:kern w:val="2"/>
          <w:sz w:val="28"/>
          <w14:ligatures w14:val="standardContextual"/>
        </w:rPr>
        <w:t xml:space="preserve"> зазначають, що під час роботи проявляються як стійкі особистісні характеристики людини (переконання, погляди, риси характеру тощо), так і ситуативні психічні стани, пов'язані з процесом праці (спостережливість, зосередженість, задоволеність тощо)</w:t>
      </w:r>
      <w:r>
        <w:rPr>
          <w:rFonts w:ascii="Times New Roman" w:eastAsia="Calibri" w:hAnsi="Times New Roman" w:cs="Times New Roman"/>
          <w:kern w:val="2"/>
          <w:sz w:val="28"/>
          <w14:ligatures w14:val="standardContextual"/>
        </w:rPr>
        <w:t xml:space="preserve"> (2. </w:t>
      </w:r>
      <w:r w:rsidRPr="00A74CB3">
        <w:rPr>
          <w:rFonts w:ascii="Times New Roman" w:eastAsia="Calibri" w:hAnsi="Times New Roman" w:cs="Times New Roman"/>
          <w:kern w:val="2"/>
          <w:sz w:val="28"/>
          <w14:ligatures w14:val="standardContextual"/>
        </w:rPr>
        <w:t xml:space="preserve">Дьяченко М. И., </w:t>
      </w:r>
      <w:proofErr w:type="spellStart"/>
      <w:r w:rsidRPr="00A74CB3">
        <w:rPr>
          <w:rFonts w:ascii="Times New Roman" w:eastAsia="Calibri" w:hAnsi="Times New Roman" w:cs="Times New Roman"/>
          <w:kern w:val="2"/>
          <w:sz w:val="28"/>
          <w14:ligatures w14:val="standardContextual"/>
        </w:rPr>
        <w:t>Кандыбович</w:t>
      </w:r>
      <w:proofErr w:type="spellEnd"/>
      <w:r w:rsidRPr="00A74CB3">
        <w:rPr>
          <w:rFonts w:ascii="Times New Roman" w:eastAsia="Calibri" w:hAnsi="Times New Roman" w:cs="Times New Roman"/>
          <w:kern w:val="2"/>
          <w:sz w:val="28"/>
          <w14:ligatures w14:val="standardContextual"/>
        </w:rPr>
        <w:t xml:space="preserve"> Л. А.</w:t>
      </w:r>
      <w:r>
        <w:rPr>
          <w:rFonts w:ascii="Times New Roman" w:eastAsia="Calibri" w:hAnsi="Times New Roman" w:cs="Times New Roman"/>
          <w:kern w:val="2"/>
          <w:sz w:val="28"/>
          <w14:ligatures w14:val="standardContextual"/>
        </w:rPr>
        <w:t>)</w:t>
      </w:r>
      <w:r w:rsidRPr="001C12B3">
        <w:rPr>
          <w:rFonts w:ascii="Times New Roman" w:eastAsia="Calibri" w:hAnsi="Times New Roman" w:cs="Times New Roman"/>
          <w:kern w:val="2"/>
          <w:sz w:val="28"/>
          <w14:ligatures w14:val="standardContextual"/>
        </w:rPr>
        <w:t>.</w:t>
      </w:r>
      <w:r w:rsidRPr="007723AC">
        <w:rPr>
          <w:rFonts w:ascii="Times New Roman" w:eastAsia="Calibri" w:hAnsi="Times New Roman" w:cs="Times New Roman"/>
          <w:kern w:val="2"/>
          <w:sz w:val="28"/>
          <w14:ligatures w14:val="standardContextual"/>
        </w:rPr>
        <w:t xml:space="preserve"> Тимчасова або ситуативна готовність передбачає внутрішню установку особистості на певну поведінку, мобілізацію всіх сил і ресурсів для активних і доцільних дій з найвищою швидкістю реакції, тривале підтримання працездатності з максимальною витривалістю і являє собою специфічний </w:t>
      </w:r>
      <w:proofErr w:type="spellStart"/>
      <w:r w:rsidRPr="007723AC">
        <w:rPr>
          <w:rFonts w:ascii="Times New Roman" w:eastAsia="Calibri" w:hAnsi="Times New Roman" w:cs="Times New Roman"/>
          <w:kern w:val="2"/>
          <w:sz w:val="28"/>
          <w14:ligatures w14:val="standardContextual"/>
        </w:rPr>
        <w:t>патерн</w:t>
      </w:r>
      <w:proofErr w:type="spellEnd"/>
      <w:r w:rsidRPr="007723AC">
        <w:rPr>
          <w:rFonts w:ascii="Times New Roman" w:eastAsia="Calibri" w:hAnsi="Times New Roman" w:cs="Times New Roman"/>
          <w:kern w:val="2"/>
          <w:sz w:val="28"/>
          <w14:ligatures w14:val="standardContextual"/>
        </w:rPr>
        <w:t xml:space="preserve"> діяльності високого рівня. Цей вид готовності виникає опосередковано під час виконання діяльності через створення, усвідомлення та повторення ситуативних завдань під впливом</w:t>
      </w:r>
      <w:r>
        <w:rPr>
          <w:rFonts w:ascii="Times New Roman" w:eastAsia="Calibri" w:hAnsi="Times New Roman" w:cs="Times New Roman"/>
          <w:kern w:val="2"/>
          <w:sz w:val="28"/>
          <w14:ligatures w14:val="standardContextual"/>
        </w:rPr>
        <w:t xml:space="preserve"> психологічних умов діяльності </w:t>
      </w:r>
      <w:r>
        <w:rPr>
          <w:rFonts w:ascii="Times New Roman" w:eastAsia="Calibri" w:hAnsi="Times New Roman" w:cs="Times New Roman"/>
          <w:kern w:val="2"/>
          <w:sz w:val="28"/>
          <w14:ligatures w14:val="standardContextual"/>
        </w:rPr>
        <w:lastRenderedPageBreak/>
        <w:t>(13.</w:t>
      </w:r>
      <w:r>
        <w:rPr>
          <w:rFonts w:ascii="Times New Roman" w:eastAsia="Calibri" w:hAnsi="Times New Roman" w:cs="Times New Roman"/>
          <w:kern w:val="2"/>
          <w:sz w:val="28"/>
          <w:lang w:val="ru-RU"/>
          <w14:ligatures w14:val="standardContextual"/>
        </w:rPr>
        <w:t xml:space="preserve"> </w:t>
      </w:r>
      <w:r w:rsidRPr="00A74CB3">
        <w:rPr>
          <w:rFonts w:ascii="Times New Roman" w:eastAsia="Calibri" w:hAnsi="Times New Roman" w:cs="Times New Roman"/>
          <w:kern w:val="2"/>
          <w:sz w:val="28"/>
          <w14:ligatures w14:val="standardContextual"/>
        </w:rPr>
        <w:t>Пенькова О. І.</w:t>
      </w:r>
      <w:r>
        <w:rPr>
          <w:rFonts w:ascii="Times New Roman" w:eastAsia="Calibri" w:hAnsi="Times New Roman" w:cs="Times New Roman"/>
          <w:kern w:val="2"/>
          <w:sz w:val="28"/>
          <w14:ligatures w14:val="standardContextual"/>
        </w:rPr>
        <w:t>).</w:t>
      </w:r>
      <w:r>
        <w:rPr>
          <w:rFonts w:ascii="Times New Roman" w:eastAsia="Calibri" w:hAnsi="Times New Roman" w:cs="Times New Roman"/>
          <w:kern w:val="2"/>
          <w:sz w:val="28"/>
          <w:lang w:val="ru-RU"/>
          <w14:ligatures w14:val="standardContextual"/>
        </w:rPr>
        <w:t xml:space="preserve"> </w:t>
      </w:r>
      <w:r w:rsidRPr="007723AC">
        <w:rPr>
          <w:rFonts w:ascii="Times New Roman" w:eastAsia="Calibri" w:hAnsi="Times New Roman" w:cs="Times New Roman"/>
          <w:kern w:val="2"/>
          <w:sz w:val="28"/>
          <w14:ligatures w14:val="standardContextual"/>
        </w:rPr>
        <w:t xml:space="preserve">Ситуативна готовність - це активний і дієвий стан особистості, функціональна структура, що виникає в тісному взаємозв'язку зі структурою зовнішньої взаємодії (конкретною ситуацією </w:t>
      </w:r>
      <w:r>
        <w:rPr>
          <w:rFonts w:ascii="Times New Roman" w:eastAsia="Calibri" w:hAnsi="Times New Roman" w:cs="Times New Roman"/>
          <w:kern w:val="2"/>
          <w:sz w:val="28"/>
          <w14:ligatures w14:val="standardContextual"/>
        </w:rPr>
        <w:t>і завданням, що вирішується) (3.</w:t>
      </w:r>
      <w:r w:rsidRPr="00A74CB3">
        <w:rPr>
          <w:rFonts w:ascii="Times New Roman" w:eastAsia="Calibri" w:hAnsi="Times New Roman" w:cs="Times New Roman"/>
          <w:kern w:val="2"/>
          <w:sz w:val="28"/>
          <w:szCs w:val="28"/>
          <w14:ligatures w14:val="standardContextual"/>
        </w:rPr>
        <w:t xml:space="preserve"> </w:t>
      </w:r>
      <w:proofErr w:type="spellStart"/>
      <w:r>
        <w:rPr>
          <w:rFonts w:ascii="Times New Roman" w:eastAsia="Calibri" w:hAnsi="Times New Roman" w:cs="Times New Roman"/>
          <w:kern w:val="2"/>
          <w:sz w:val="28"/>
          <w14:ligatures w14:val="standardContextual"/>
        </w:rPr>
        <w:t>Карамушка</w:t>
      </w:r>
      <w:proofErr w:type="spellEnd"/>
      <w:r>
        <w:rPr>
          <w:rFonts w:ascii="Times New Roman" w:eastAsia="Calibri" w:hAnsi="Times New Roman" w:cs="Times New Roman"/>
          <w:kern w:val="2"/>
          <w:sz w:val="28"/>
          <w14:ligatures w14:val="standardContextual"/>
        </w:rPr>
        <w:t xml:space="preserve"> Л. М., </w:t>
      </w:r>
      <w:proofErr w:type="spellStart"/>
      <w:r>
        <w:rPr>
          <w:rFonts w:ascii="Times New Roman" w:eastAsia="Calibri" w:hAnsi="Times New Roman" w:cs="Times New Roman"/>
          <w:kern w:val="2"/>
          <w:sz w:val="28"/>
          <w14:ligatures w14:val="standardContextual"/>
        </w:rPr>
        <w:t>Філь</w:t>
      </w:r>
      <w:proofErr w:type="spellEnd"/>
      <w:r>
        <w:rPr>
          <w:rFonts w:ascii="Times New Roman" w:eastAsia="Calibri" w:hAnsi="Times New Roman" w:cs="Times New Roman"/>
          <w:kern w:val="2"/>
          <w:sz w:val="28"/>
          <w14:ligatures w14:val="standardContextual"/>
        </w:rPr>
        <w:t xml:space="preserve"> О. А.)</w:t>
      </w:r>
      <w:r w:rsidRPr="007723AC">
        <w:rPr>
          <w:rFonts w:ascii="Times New Roman" w:eastAsia="Calibri" w:hAnsi="Times New Roman" w:cs="Times New Roman"/>
          <w:kern w:val="2"/>
          <w:sz w:val="28"/>
          <w14:ligatures w14:val="standardContextual"/>
        </w:rPr>
        <w:t>.</w:t>
      </w:r>
    </w:p>
    <w:p w:rsidR="00DD7F13" w:rsidRPr="008C728E"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8C728E">
        <w:rPr>
          <w:rFonts w:ascii="Times New Roman" w:eastAsia="Calibri" w:hAnsi="Times New Roman" w:cs="Times New Roman"/>
          <w:kern w:val="2"/>
          <w:sz w:val="28"/>
          <w14:ligatures w14:val="standardContextual"/>
        </w:rPr>
        <w:t>Загальна або довгострокова готовність включає раніше набуті установки, знання, вміння, навички, здібності та мотивацію до діяльності, які складають стійку систему професійно значущих якостей особистості, що зумовлюють готовність до виконання різних поточних завдань діяльності відповідно до їх змісту та умов, у динамічному, стабільному та гнучкому темпі, яка проявляється у швидкому і легкому відновленні та виконанні завдань у динамічному, стабільному та гнучкому темпі.</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8C728E">
        <w:rPr>
          <w:rFonts w:ascii="Times New Roman" w:eastAsia="Calibri" w:hAnsi="Times New Roman" w:cs="Times New Roman"/>
          <w:kern w:val="2"/>
          <w:sz w:val="28"/>
          <w14:ligatures w14:val="standardContextual"/>
        </w:rPr>
        <w:t xml:space="preserve">Таким чином, психологічна готовність - це узгодження та активізація здатності особистості до успішного виконання дії в даний момент і внутрішня установка особистості на відповідну поведінку при виконанні завдань діяльності. Психологічна готовність особистості визначається різними характеристиками; А. </w:t>
      </w:r>
      <w:proofErr w:type="spellStart"/>
      <w:r w:rsidRPr="008C728E">
        <w:rPr>
          <w:rFonts w:ascii="Times New Roman" w:eastAsia="Calibri" w:hAnsi="Times New Roman" w:cs="Times New Roman"/>
          <w:kern w:val="2"/>
          <w:sz w:val="28"/>
          <w14:ligatures w14:val="standardContextual"/>
        </w:rPr>
        <w:t>Ганюшкін</w:t>
      </w:r>
      <w:proofErr w:type="spellEnd"/>
      <w:r w:rsidRPr="008C728E">
        <w:rPr>
          <w:rFonts w:ascii="Times New Roman" w:eastAsia="Calibri" w:hAnsi="Times New Roman" w:cs="Times New Roman"/>
          <w:kern w:val="2"/>
          <w:sz w:val="28"/>
          <w14:ligatures w14:val="standardContextual"/>
        </w:rPr>
        <w:t xml:space="preserve"> вважає, що існує кілька рівнів психологічної готовності. Перший рівень - повна психологічна готовність, при якій всі компоненти функціонують правильно і надійно як єдина система; другий рівень - близький до повної психологічної готовності, при якому жоден з компонентів синдрому не виражений повністю; третій рівень - неповна психологічна готовність, при якій відхилення у </w:t>
      </w:r>
      <w:proofErr w:type="spellStart"/>
      <w:r w:rsidRPr="008C728E">
        <w:rPr>
          <w:rFonts w:ascii="Times New Roman" w:eastAsia="Calibri" w:hAnsi="Times New Roman" w:cs="Times New Roman"/>
          <w:kern w:val="2"/>
          <w:sz w:val="28"/>
          <w14:ligatures w14:val="standardContextual"/>
        </w:rPr>
        <w:t>вираженості</w:t>
      </w:r>
      <w:proofErr w:type="spellEnd"/>
      <w:r w:rsidRPr="008C728E">
        <w:rPr>
          <w:rFonts w:ascii="Times New Roman" w:eastAsia="Calibri" w:hAnsi="Times New Roman" w:cs="Times New Roman"/>
          <w:kern w:val="2"/>
          <w:sz w:val="28"/>
          <w14:ligatures w14:val="standardContextual"/>
        </w:rPr>
        <w:t xml:space="preserve"> компонентів більш виражені, четвертий рівень - неп</w:t>
      </w:r>
      <w:r>
        <w:rPr>
          <w:rFonts w:ascii="Times New Roman" w:eastAsia="Calibri" w:hAnsi="Times New Roman" w:cs="Times New Roman"/>
          <w:kern w:val="2"/>
          <w:sz w:val="28"/>
          <w14:ligatures w14:val="standardContextual"/>
        </w:rPr>
        <w:t>овна психологічна готовність (</w:t>
      </w:r>
      <w:r w:rsidRPr="00FA2D68">
        <w:rPr>
          <w:rFonts w:ascii="Times New Roman" w:eastAsia="Calibri" w:hAnsi="Times New Roman" w:cs="Times New Roman"/>
          <w:kern w:val="2"/>
          <w:sz w:val="28"/>
          <w14:ligatures w14:val="standardContextual"/>
        </w:rPr>
        <w:t>1.</w:t>
      </w:r>
      <w:r>
        <w:rPr>
          <w:rFonts w:ascii="Times New Roman" w:eastAsia="Calibri" w:hAnsi="Times New Roman" w:cs="Times New Roman"/>
          <w:kern w:val="2"/>
          <w:sz w:val="28"/>
          <w14:ligatures w14:val="standardContextual"/>
        </w:rPr>
        <w:t xml:space="preserve"> </w:t>
      </w:r>
      <w:proofErr w:type="spellStart"/>
      <w:r w:rsidRPr="00A74CB3">
        <w:rPr>
          <w:rFonts w:ascii="Times New Roman" w:eastAsia="Calibri" w:hAnsi="Times New Roman" w:cs="Times New Roman"/>
          <w:kern w:val="2"/>
          <w:sz w:val="28"/>
          <w14:ligatures w14:val="standardContextual"/>
        </w:rPr>
        <w:t>Ганюшкин</w:t>
      </w:r>
      <w:proofErr w:type="spellEnd"/>
      <w:r w:rsidRPr="00A74CB3">
        <w:rPr>
          <w:rFonts w:ascii="Times New Roman" w:eastAsia="Calibri" w:hAnsi="Times New Roman" w:cs="Times New Roman"/>
          <w:kern w:val="2"/>
          <w:sz w:val="28"/>
          <w14:ligatures w14:val="standardContextual"/>
        </w:rPr>
        <w:t xml:space="preserve"> А. Д.</w:t>
      </w:r>
      <w:r>
        <w:rPr>
          <w:rFonts w:ascii="Times New Roman" w:eastAsia="Calibri" w:hAnsi="Times New Roman" w:cs="Times New Roman"/>
          <w:kern w:val="2"/>
          <w:sz w:val="28"/>
          <w14:ligatures w14:val="standardContextual"/>
        </w:rPr>
        <w:t>)</w:t>
      </w:r>
      <w:r w:rsidRPr="008C728E">
        <w:rPr>
          <w:rFonts w:ascii="Times New Roman" w:eastAsia="Calibri" w:hAnsi="Times New Roman" w:cs="Times New Roman"/>
          <w:kern w:val="2"/>
          <w:sz w:val="28"/>
          <w14:ligatures w14:val="standardContextual"/>
        </w:rPr>
        <w:t>.</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 xml:space="preserve">Ще одна дослідниця </w:t>
      </w:r>
      <w:r w:rsidRPr="0012152E">
        <w:rPr>
          <w:rFonts w:ascii="Times New Roman" w:eastAsia="Calibri" w:hAnsi="Times New Roman" w:cs="Times New Roman"/>
          <w:kern w:val="2"/>
          <w:sz w:val="28"/>
          <w14:ligatures w14:val="standardContextual"/>
        </w:rPr>
        <w:t>Є. Романова розглядає професійну підготовку на двох рівнях: 1) узагальнена особистісна підготовка - професійна підготовка фахівця (спрямованість, професійна підготовка, психічний стан) і професійна здатність (оцінка рівня сформованості психічних функцій і професійних здібностей, їх підкріплення спеціальними знаннями і особистим досвідом, узагальнення діяльності в поєднанні з розвитком загальної регуляторної системи, формування системи цінностей); це дозволяє говорити про підготовленість фахівця; формування системи управління мотивацією і психічним станом веде до оцінки готовності.</w:t>
      </w:r>
    </w:p>
    <w:p w:rsidR="00DD7F13" w:rsidRPr="00116345"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12152E">
        <w:rPr>
          <w:rFonts w:ascii="Times New Roman" w:eastAsia="Calibri" w:hAnsi="Times New Roman" w:cs="Times New Roman"/>
          <w:kern w:val="2"/>
          <w:sz w:val="28"/>
          <w14:ligatures w14:val="standardContextual"/>
        </w:rPr>
        <w:lastRenderedPageBreak/>
        <w:t xml:space="preserve">М. </w:t>
      </w:r>
      <w:proofErr w:type="spellStart"/>
      <w:r w:rsidRPr="0012152E">
        <w:rPr>
          <w:rFonts w:ascii="Times New Roman" w:eastAsia="Calibri" w:hAnsi="Times New Roman" w:cs="Times New Roman"/>
          <w:kern w:val="2"/>
          <w:sz w:val="28"/>
          <w14:ligatures w14:val="standardContextual"/>
        </w:rPr>
        <w:t>Левченко</w:t>
      </w:r>
      <w:proofErr w:type="spellEnd"/>
      <w:r>
        <w:rPr>
          <w:rFonts w:ascii="Times New Roman" w:eastAsia="Calibri" w:hAnsi="Times New Roman" w:cs="Times New Roman"/>
          <w:kern w:val="2"/>
          <w:sz w:val="28"/>
          <w14:ligatures w14:val="standardContextual"/>
        </w:rPr>
        <w:t xml:space="preserve"> в своїх роботах пише</w:t>
      </w:r>
      <w:r w:rsidRPr="0012152E">
        <w:rPr>
          <w:rFonts w:ascii="Times New Roman" w:eastAsia="Calibri" w:hAnsi="Times New Roman" w:cs="Times New Roman"/>
          <w:kern w:val="2"/>
          <w:sz w:val="28"/>
          <w14:ligatures w14:val="standardContextual"/>
        </w:rPr>
        <w:t>, що готовність до діяльності включає психологічну готовність (ідейно-політичну спрямованість, потребу в певній спеціальній діяльності та спе</w:t>
      </w:r>
      <w:r>
        <w:rPr>
          <w:rFonts w:ascii="Times New Roman" w:eastAsia="Calibri" w:hAnsi="Times New Roman" w:cs="Times New Roman"/>
          <w:kern w:val="2"/>
          <w:sz w:val="28"/>
          <w14:ligatures w14:val="standardContextual"/>
        </w:rPr>
        <w:t>ціальних знаннях, інтерес до даної діяльності та</w:t>
      </w:r>
      <w:r w:rsidRPr="0012152E">
        <w:rPr>
          <w:rFonts w:ascii="Times New Roman" w:eastAsia="Calibri" w:hAnsi="Times New Roman" w:cs="Times New Roman"/>
          <w:kern w:val="2"/>
          <w:sz w:val="28"/>
          <w14:ligatures w14:val="standardContextual"/>
        </w:rPr>
        <w:t xml:space="preserve"> любов до не</w:t>
      </w:r>
      <w:r>
        <w:rPr>
          <w:rFonts w:ascii="Times New Roman" w:eastAsia="Calibri" w:hAnsi="Times New Roman" w:cs="Times New Roman"/>
          <w:kern w:val="2"/>
          <w:sz w:val="28"/>
          <w14:ligatures w14:val="standardContextual"/>
        </w:rPr>
        <w:t>ї, внутрішнє прийняття вимог</w:t>
      </w:r>
      <w:r w:rsidRPr="0012152E">
        <w:rPr>
          <w:rFonts w:ascii="Times New Roman" w:eastAsia="Calibri" w:hAnsi="Times New Roman" w:cs="Times New Roman"/>
          <w:kern w:val="2"/>
          <w:sz w:val="28"/>
          <w14:ligatures w14:val="standardContextual"/>
        </w:rPr>
        <w:t xml:space="preserve">, визнання сумісності своїх особистісних якостей з вимогами діяльності, свідому мотивацію особистих бажань) і підготовленість (глибокі знання науки, певний рівень освіченості, підготовленість у певній галузі знань, усвідомлення професійної діяльності, знання вимог до особистісних якостей і </w:t>
      </w:r>
      <w:proofErr w:type="spellStart"/>
      <w:r w:rsidRPr="0012152E">
        <w:rPr>
          <w:rFonts w:ascii="Times New Roman" w:eastAsia="Calibri" w:hAnsi="Times New Roman" w:cs="Times New Roman"/>
          <w:kern w:val="2"/>
          <w:sz w:val="28"/>
          <w14:ligatures w14:val="standardContextual"/>
        </w:rPr>
        <w:t>компетентностей</w:t>
      </w:r>
      <w:proofErr w:type="spellEnd"/>
      <w:r w:rsidRPr="0012152E">
        <w:rPr>
          <w:rFonts w:ascii="Times New Roman" w:eastAsia="Calibri" w:hAnsi="Times New Roman" w:cs="Times New Roman"/>
          <w:kern w:val="2"/>
          <w:sz w:val="28"/>
          <w14:ligatures w14:val="standardContextual"/>
        </w:rPr>
        <w:t>, здатність до навчання).</w:t>
      </w:r>
      <w:r>
        <w:rPr>
          <w:rFonts w:ascii="Times New Roman" w:eastAsia="Calibri" w:hAnsi="Times New Roman" w:cs="Times New Roman"/>
          <w:kern w:val="2"/>
          <w:sz w:val="28"/>
          <w14:ligatures w14:val="standardContextual"/>
        </w:rPr>
        <w:t xml:space="preserve"> (7. </w:t>
      </w:r>
      <w:proofErr w:type="spellStart"/>
      <w:r>
        <w:rPr>
          <w:rFonts w:ascii="Times New Roman" w:eastAsia="Calibri" w:hAnsi="Times New Roman" w:cs="Times New Roman"/>
          <w:kern w:val="2"/>
          <w:sz w:val="28"/>
          <w14:ligatures w14:val="standardContextual"/>
        </w:rPr>
        <w:t>Левченко</w:t>
      </w:r>
      <w:proofErr w:type="spellEnd"/>
      <w:r>
        <w:rPr>
          <w:rFonts w:ascii="Times New Roman" w:eastAsia="Calibri" w:hAnsi="Times New Roman" w:cs="Times New Roman"/>
          <w:kern w:val="2"/>
          <w:sz w:val="28"/>
          <w14:ligatures w14:val="standardContextual"/>
        </w:rPr>
        <w:t xml:space="preserve"> М. В.)</w:t>
      </w:r>
    </w:p>
    <w:p w:rsidR="00DD7F13" w:rsidRPr="004A46D6"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 xml:space="preserve">Психолог В. </w:t>
      </w:r>
      <w:proofErr w:type="spellStart"/>
      <w:r>
        <w:rPr>
          <w:rFonts w:ascii="Times New Roman" w:eastAsia="Calibri" w:hAnsi="Times New Roman" w:cs="Times New Roman"/>
          <w:kern w:val="2"/>
          <w:sz w:val="28"/>
          <w14:ligatures w14:val="standardContextual"/>
        </w:rPr>
        <w:t>Моля</w:t>
      </w:r>
      <w:r w:rsidRPr="001B5179">
        <w:rPr>
          <w:rFonts w:ascii="Times New Roman" w:eastAsia="Calibri" w:hAnsi="Times New Roman" w:cs="Times New Roman"/>
          <w:kern w:val="2"/>
          <w:sz w:val="28"/>
          <w14:ligatures w14:val="standardContextual"/>
        </w:rPr>
        <w:t>ко</w:t>
      </w:r>
      <w:proofErr w:type="spellEnd"/>
      <w:r w:rsidRPr="001B5179">
        <w:rPr>
          <w:rFonts w:ascii="Times New Roman" w:eastAsia="Calibri" w:hAnsi="Times New Roman" w:cs="Times New Roman"/>
          <w:kern w:val="2"/>
          <w:sz w:val="28"/>
          <w14:ligatures w14:val="standardContextual"/>
        </w:rPr>
        <w:t xml:space="preserve"> класифікує рівні готовності наступним чином: 1) високий (наприклад, самостійність у визначенні та вирішенні нових завдань, адекватна оцінка професійно важливих якостей та самооцінка, здатність ефективно вирішувати проблеми в умовах дефіциту часу); 2) середній (</w:t>
      </w:r>
      <w:proofErr w:type="spellStart"/>
      <w:r w:rsidRPr="001B5179">
        <w:rPr>
          <w:rFonts w:ascii="Times New Roman" w:eastAsia="Calibri" w:hAnsi="Times New Roman" w:cs="Times New Roman"/>
          <w:kern w:val="2"/>
          <w:sz w:val="28"/>
          <w14:ligatures w14:val="standardContextual"/>
        </w:rPr>
        <w:t>середній</w:t>
      </w:r>
      <w:proofErr w:type="spellEnd"/>
      <w:r w:rsidRPr="001B5179">
        <w:rPr>
          <w:rFonts w:ascii="Times New Roman" w:eastAsia="Calibri" w:hAnsi="Times New Roman" w:cs="Times New Roman"/>
          <w:kern w:val="2"/>
          <w:sz w:val="28"/>
          <w14:ligatures w14:val="standardContextual"/>
        </w:rPr>
        <w:t xml:space="preserve"> рівень </w:t>
      </w:r>
      <w:proofErr w:type="spellStart"/>
      <w:r w:rsidRPr="001B5179">
        <w:rPr>
          <w:rFonts w:ascii="Times New Roman" w:eastAsia="Calibri" w:hAnsi="Times New Roman" w:cs="Times New Roman"/>
          <w:kern w:val="2"/>
          <w:sz w:val="28"/>
          <w14:ligatures w14:val="standardContextual"/>
        </w:rPr>
        <w:t>вираженості</w:t>
      </w:r>
      <w:proofErr w:type="spellEnd"/>
      <w:r w:rsidRPr="001B5179">
        <w:rPr>
          <w:rFonts w:ascii="Times New Roman" w:eastAsia="Calibri" w:hAnsi="Times New Roman" w:cs="Times New Roman"/>
          <w:kern w:val="2"/>
          <w:sz w:val="28"/>
          <w14:ligatures w14:val="standardContextual"/>
        </w:rPr>
        <w:t xml:space="preserve"> вищезазначених якостей), 3) низький (наприклад, нездатність самостійно визначати та вирішувати складні проблеми, неадекватна оцінка професійно важливих </w:t>
      </w:r>
      <w:r>
        <w:rPr>
          <w:rFonts w:ascii="Times New Roman" w:eastAsia="Calibri" w:hAnsi="Times New Roman" w:cs="Times New Roman"/>
          <w:kern w:val="2"/>
          <w:sz w:val="28"/>
          <w14:ligatures w14:val="standardContextual"/>
        </w:rPr>
        <w:t xml:space="preserve">якостей та самооцінка) (8. </w:t>
      </w:r>
      <w:proofErr w:type="spellStart"/>
      <w:r w:rsidRPr="00A74CB3">
        <w:rPr>
          <w:rFonts w:ascii="Times New Roman" w:eastAsia="Calibri" w:hAnsi="Times New Roman" w:cs="Times New Roman"/>
          <w:kern w:val="2"/>
          <w:sz w:val="28"/>
          <w14:ligatures w14:val="standardContextual"/>
        </w:rPr>
        <w:t>Моляко</w:t>
      </w:r>
      <w:proofErr w:type="spellEnd"/>
      <w:r w:rsidRPr="00A74CB3">
        <w:rPr>
          <w:rFonts w:ascii="Times New Roman" w:eastAsia="Calibri" w:hAnsi="Times New Roman" w:cs="Times New Roman"/>
          <w:kern w:val="2"/>
          <w:sz w:val="28"/>
          <w14:ligatures w14:val="standardContextual"/>
        </w:rPr>
        <w:t xml:space="preserve"> В. А., </w:t>
      </w:r>
      <w:proofErr w:type="spellStart"/>
      <w:r w:rsidRPr="00A74CB3">
        <w:rPr>
          <w:rFonts w:ascii="Times New Roman" w:eastAsia="Calibri" w:hAnsi="Times New Roman" w:cs="Times New Roman"/>
          <w:kern w:val="2"/>
          <w:sz w:val="28"/>
          <w14:ligatures w14:val="standardContextual"/>
        </w:rPr>
        <w:t>Смульсон</w:t>
      </w:r>
      <w:proofErr w:type="spellEnd"/>
      <w:r w:rsidRPr="00A74CB3">
        <w:rPr>
          <w:rFonts w:ascii="Times New Roman" w:eastAsia="Calibri" w:hAnsi="Times New Roman" w:cs="Times New Roman"/>
          <w:kern w:val="2"/>
          <w:sz w:val="28"/>
          <w14:ligatures w14:val="standardContextual"/>
        </w:rPr>
        <w:t xml:space="preserve"> М. Л.</w:t>
      </w:r>
      <w:r>
        <w:rPr>
          <w:rFonts w:ascii="Times New Roman" w:eastAsia="Calibri" w:hAnsi="Times New Roman" w:cs="Times New Roman"/>
          <w:kern w:val="2"/>
          <w:sz w:val="28"/>
          <w14:ligatures w14:val="standardContextual"/>
        </w:rPr>
        <w:t xml:space="preserve"> 9. </w:t>
      </w:r>
      <w:proofErr w:type="spellStart"/>
      <w:r>
        <w:rPr>
          <w:rFonts w:ascii="Times New Roman" w:eastAsia="Calibri" w:hAnsi="Times New Roman" w:cs="Times New Roman"/>
          <w:kern w:val="2"/>
          <w:sz w:val="28"/>
          <w14:ligatures w14:val="standardContextual"/>
        </w:rPr>
        <w:t>Моляко</w:t>
      </w:r>
      <w:proofErr w:type="spellEnd"/>
      <w:r>
        <w:rPr>
          <w:rFonts w:ascii="Times New Roman" w:eastAsia="Calibri" w:hAnsi="Times New Roman" w:cs="Times New Roman"/>
          <w:kern w:val="2"/>
          <w:sz w:val="28"/>
          <w14:ligatures w14:val="standardContextual"/>
        </w:rPr>
        <w:t xml:space="preserve"> В. О).</w:t>
      </w:r>
    </w:p>
    <w:p w:rsidR="00DD7F13" w:rsidRPr="00481C56"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 xml:space="preserve">Психологічна готовність особистості до виконання завдань за призначенням – це є складною властивістю та особливим психологічним утворенням </w:t>
      </w:r>
      <w:proofErr w:type="spellStart"/>
      <w:r>
        <w:rPr>
          <w:rFonts w:ascii="Times New Roman" w:eastAsia="Calibri" w:hAnsi="Times New Roman" w:cs="Times New Roman"/>
          <w:kern w:val="2"/>
          <w:sz w:val="28"/>
          <w14:ligatures w14:val="standardContextual"/>
        </w:rPr>
        <w:t>особ</w:t>
      </w:r>
      <w:proofErr w:type="spellEnd"/>
      <w:r>
        <w:rPr>
          <w:rFonts w:ascii="Times New Roman" w:eastAsia="Calibri" w:hAnsi="Times New Roman" w:cs="Times New Roman"/>
          <w:kern w:val="2"/>
          <w:sz w:val="28"/>
          <w14:ligatures w14:val="standardContextual"/>
        </w:rPr>
        <w:t xml:space="preserve"> військовослужбовців і </w:t>
      </w:r>
      <w:r w:rsidRPr="001B5179">
        <w:rPr>
          <w:rFonts w:ascii="Times New Roman" w:eastAsia="Calibri" w:hAnsi="Times New Roman" w:cs="Times New Roman"/>
          <w:kern w:val="2"/>
          <w:sz w:val="28"/>
          <w14:ligatures w14:val="standardContextual"/>
        </w:rPr>
        <w:t>проявляється як стан психічної готовності до діяльності і забезпечує оптимальне функціонування психіки та надійність знань, умінь і навичок.</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В цілому</w:t>
      </w:r>
      <w:r w:rsidRPr="001B5179">
        <w:rPr>
          <w:rFonts w:ascii="Times New Roman" w:eastAsia="Calibri" w:hAnsi="Times New Roman" w:cs="Times New Roman"/>
          <w:kern w:val="2"/>
          <w:sz w:val="28"/>
          <w14:ligatures w14:val="standardContextual"/>
        </w:rPr>
        <w:t xml:space="preserve"> </w:t>
      </w:r>
      <w:r>
        <w:rPr>
          <w:rFonts w:ascii="Times New Roman" w:eastAsia="Calibri" w:hAnsi="Times New Roman" w:cs="Times New Roman"/>
          <w:kern w:val="2"/>
          <w:sz w:val="28"/>
          <w14:ligatures w14:val="standardContextual"/>
        </w:rPr>
        <w:t xml:space="preserve">психологи та </w:t>
      </w:r>
      <w:r w:rsidRPr="001B5179">
        <w:rPr>
          <w:rFonts w:ascii="Times New Roman" w:eastAsia="Calibri" w:hAnsi="Times New Roman" w:cs="Times New Roman"/>
          <w:kern w:val="2"/>
          <w:sz w:val="28"/>
          <w14:ligatures w14:val="standardContextual"/>
        </w:rPr>
        <w:t>науковці розглядають готовн</w:t>
      </w:r>
      <w:r>
        <w:rPr>
          <w:rFonts w:ascii="Times New Roman" w:eastAsia="Calibri" w:hAnsi="Times New Roman" w:cs="Times New Roman"/>
          <w:kern w:val="2"/>
          <w:sz w:val="28"/>
          <w14:ligatures w14:val="standardContextual"/>
        </w:rPr>
        <w:t xml:space="preserve">ість як </w:t>
      </w:r>
      <w:r w:rsidRPr="001B5179">
        <w:rPr>
          <w:rFonts w:ascii="Times New Roman" w:eastAsia="Calibri" w:hAnsi="Times New Roman" w:cs="Times New Roman"/>
          <w:kern w:val="2"/>
          <w:sz w:val="28"/>
          <w14:ligatures w14:val="standardContextual"/>
        </w:rPr>
        <w:t>тривалу або заг</w:t>
      </w:r>
      <w:r>
        <w:rPr>
          <w:rFonts w:ascii="Times New Roman" w:eastAsia="Calibri" w:hAnsi="Times New Roman" w:cs="Times New Roman"/>
          <w:kern w:val="2"/>
          <w:sz w:val="28"/>
          <w14:ligatures w14:val="standardContextual"/>
        </w:rPr>
        <w:t>альну характеристику людини</w:t>
      </w:r>
      <w:r w:rsidRPr="001B5179">
        <w:rPr>
          <w:rFonts w:ascii="Times New Roman" w:eastAsia="Calibri" w:hAnsi="Times New Roman" w:cs="Times New Roman"/>
          <w:kern w:val="2"/>
          <w:sz w:val="28"/>
          <w14:ligatures w14:val="standardContextual"/>
        </w:rPr>
        <w:t xml:space="preserve"> та </w:t>
      </w:r>
      <w:r>
        <w:rPr>
          <w:rFonts w:ascii="Times New Roman" w:eastAsia="Calibri" w:hAnsi="Times New Roman" w:cs="Times New Roman"/>
          <w:kern w:val="2"/>
          <w:sz w:val="28"/>
          <w14:ligatures w14:val="standardContextual"/>
        </w:rPr>
        <w:t>її психологічного</w:t>
      </w:r>
      <w:r w:rsidRPr="001B5179">
        <w:rPr>
          <w:rFonts w:ascii="Times New Roman" w:eastAsia="Calibri" w:hAnsi="Times New Roman" w:cs="Times New Roman"/>
          <w:kern w:val="2"/>
          <w:sz w:val="28"/>
          <w14:ligatures w14:val="standardContextual"/>
        </w:rPr>
        <w:t xml:space="preserve"> стану. До</w:t>
      </w:r>
      <w:r>
        <w:rPr>
          <w:rFonts w:ascii="Times New Roman" w:eastAsia="Calibri" w:hAnsi="Times New Roman" w:cs="Times New Roman"/>
          <w:kern w:val="2"/>
          <w:sz w:val="28"/>
          <w14:ligatures w14:val="standardContextual"/>
        </w:rPr>
        <w:t>вготривала готовність включає здо</w:t>
      </w:r>
      <w:r w:rsidRPr="001B5179">
        <w:rPr>
          <w:rFonts w:ascii="Times New Roman" w:eastAsia="Calibri" w:hAnsi="Times New Roman" w:cs="Times New Roman"/>
          <w:kern w:val="2"/>
          <w:sz w:val="28"/>
          <w14:ligatures w14:val="standardContextual"/>
        </w:rPr>
        <w:t>буті установки, знання, навички</w:t>
      </w:r>
      <w:r>
        <w:rPr>
          <w:rFonts w:ascii="Times New Roman" w:eastAsia="Calibri" w:hAnsi="Times New Roman" w:cs="Times New Roman"/>
          <w:kern w:val="2"/>
          <w:sz w:val="28"/>
          <w14:ligatures w14:val="standardContextual"/>
        </w:rPr>
        <w:t>,</w:t>
      </w:r>
      <w:r w:rsidRPr="001B5179">
        <w:rPr>
          <w:rFonts w:ascii="Times New Roman" w:eastAsia="Calibri" w:hAnsi="Times New Roman" w:cs="Times New Roman"/>
          <w:kern w:val="2"/>
          <w:sz w:val="28"/>
          <w14:ligatures w14:val="standardContextual"/>
        </w:rPr>
        <w:t xml:space="preserve"> вміння, </w:t>
      </w:r>
      <w:r>
        <w:rPr>
          <w:rFonts w:ascii="Times New Roman" w:eastAsia="Calibri" w:hAnsi="Times New Roman" w:cs="Times New Roman"/>
          <w:kern w:val="2"/>
          <w:sz w:val="28"/>
          <w14:ligatures w14:val="standardContextual"/>
        </w:rPr>
        <w:t xml:space="preserve"> </w:t>
      </w:r>
      <w:r w:rsidRPr="001B5179">
        <w:rPr>
          <w:rFonts w:ascii="Times New Roman" w:eastAsia="Calibri" w:hAnsi="Times New Roman" w:cs="Times New Roman"/>
          <w:kern w:val="2"/>
          <w:sz w:val="28"/>
          <w14:ligatures w14:val="standardContextual"/>
        </w:rPr>
        <w:t xml:space="preserve">досвід, якості та мотиви діяльності, тоді як тимчасова готовність - це реалізація всіх потенційних можливостей, сил і психологічних здібностей для успішного виконання дії в даний момент Ф. </w:t>
      </w:r>
      <w:proofErr w:type="spellStart"/>
      <w:r w:rsidRPr="001B5179">
        <w:rPr>
          <w:rFonts w:ascii="Times New Roman" w:eastAsia="Calibri" w:hAnsi="Times New Roman" w:cs="Times New Roman"/>
          <w:kern w:val="2"/>
          <w:sz w:val="28"/>
          <w14:ligatures w14:val="standardContextual"/>
        </w:rPr>
        <w:t>Горбов</w:t>
      </w:r>
      <w:proofErr w:type="spellEnd"/>
      <w:r w:rsidRPr="001B5179">
        <w:rPr>
          <w:rFonts w:ascii="Times New Roman" w:eastAsia="Calibri" w:hAnsi="Times New Roman" w:cs="Times New Roman"/>
          <w:kern w:val="2"/>
          <w:sz w:val="28"/>
          <w14:ligatures w14:val="standardContextual"/>
        </w:rPr>
        <w:t xml:space="preserve">, М. Дяченко, Л. </w:t>
      </w:r>
      <w:proofErr w:type="spellStart"/>
      <w:r w:rsidRPr="001B5179">
        <w:rPr>
          <w:rFonts w:ascii="Times New Roman" w:eastAsia="Calibri" w:hAnsi="Times New Roman" w:cs="Times New Roman"/>
          <w:kern w:val="2"/>
          <w:sz w:val="28"/>
          <w14:ligatures w14:val="standardContextual"/>
        </w:rPr>
        <w:t>Кандибович</w:t>
      </w:r>
      <w:proofErr w:type="spellEnd"/>
      <w:r w:rsidRPr="001B5179">
        <w:rPr>
          <w:rFonts w:ascii="Times New Roman" w:eastAsia="Calibri" w:hAnsi="Times New Roman" w:cs="Times New Roman"/>
          <w:kern w:val="2"/>
          <w:sz w:val="28"/>
          <w14:ligatures w14:val="standardContextual"/>
        </w:rPr>
        <w:t xml:space="preserve">, М. </w:t>
      </w:r>
      <w:proofErr w:type="spellStart"/>
      <w:r>
        <w:rPr>
          <w:rFonts w:ascii="Times New Roman" w:eastAsia="Calibri" w:hAnsi="Times New Roman" w:cs="Times New Roman"/>
          <w:kern w:val="2"/>
          <w:sz w:val="28"/>
          <w14:ligatures w14:val="standardContextual"/>
        </w:rPr>
        <w:t>Левітов</w:t>
      </w:r>
      <w:proofErr w:type="spellEnd"/>
      <w:r>
        <w:rPr>
          <w:rFonts w:ascii="Times New Roman" w:eastAsia="Calibri" w:hAnsi="Times New Roman" w:cs="Times New Roman"/>
          <w:kern w:val="2"/>
          <w:sz w:val="28"/>
          <w14:ligatures w14:val="standardContextual"/>
        </w:rPr>
        <w:t xml:space="preserve">, Л. </w:t>
      </w:r>
      <w:proofErr w:type="spellStart"/>
      <w:r>
        <w:rPr>
          <w:rFonts w:ascii="Times New Roman" w:eastAsia="Calibri" w:hAnsi="Times New Roman" w:cs="Times New Roman"/>
          <w:kern w:val="2"/>
          <w:sz w:val="28"/>
          <w14:ligatures w14:val="standardContextual"/>
        </w:rPr>
        <w:t>Нерсесян</w:t>
      </w:r>
      <w:proofErr w:type="spellEnd"/>
      <w:r>
        <w:rPr>
          <w:rFonts w:ascii="Times New Roman" w:eastAsia="Calibri" w:hAnsi="Times New Roman" w:cs="Times New Roman"/>
          <w:kern w:val="2"/>
          <w:sz w:val="28"/>
          <w14:ligatures w14:val="standardContextual"/>
        </w:rPr>
        <w:t xml:space="preserve">, В. Пушкін </w:t>
      </w:r>
      <w:r w:rsidRPr="001B5179">
        <w:rPr>
          <w:rFonts w:ascii="Times New Roman" w:eastAsia="Calibri" w:hAnsi="Times New Roman" w:cs="Times New Roman"/>
          <w:kern w:val="2"/>
          <w:sz w:val="28"/>
          <w14:ligatures w14:val="standardContextual"/>
        </w:rPr>
        <w:t xml:space="preserve">та ін. стверджують, що готовність під час діяльності проявляється як стійкі особистісні характеристики людини (переконання, погляди, риси характеру тощо) та ситуативні психічні стани, </w:t>
      </w:r>
      <w:r w:rsidRPr="001B5179">
        <w:rPr>
          <w:rFonts w:ascii="Times New Roman" w:eastAsia="Calibri" w:hAnsi="Times New Roman" w:cs="Times New Roman"/>
          <w:kern w:val="2"/>
          <w:sz w:val="28"/>
          <w14:ligatures w14:val="standardContextual"/>
        </w:rPr>
        <w:lastRenderedPageBreak/>
        <w:t>пов'язані з перебігом діяльності (спостережливість, зосередж</w:t>
      </w:r>
      <w:r>
        <w:rPr>
          <w:rFonts w:ascii="Times New Roman" w:eastAsia="Calibri" w:hAnsi="Times New Roman" w:cs="Times New Roman"/>
          <w:kern w:val="2"/>
          <w:sz w:val="28"/>
          <w14:ligatures w14:val="standardContextual"/>
        </w:rPr>
        <w:t xml:space="preserve">еність, задоволеність тощо) (15. </w:t>
      </w:r>
      <w:proofErr w:type="spellStart"/>
      <w:r w:rsidRPr="004A4D68">
        <w:rPr>
          <w:rFonts w:ascii="Times New Roman" w:eastAsia="Calibri" w:hAnsi="Times New Roman" w:cs="Times New Roman"/>
          <w:kern w:val="2"/>
          <w:sz w:val="28"/>
          <w14:ligatures w14:val="standardContextual"/>
        </w:rPr>
        <w:t>Сімко</w:t>
      </w:r>
      <w:proofErr w:type="spellEnd"/>
      <w:r w:rsidRPr="004A4D68">
        <w:rPr>
          <w:rFonts w:ascii="Times New Roman" w:eastAsia="Calibri" w:hAnsi="Times New Roman" w:cs="Times New Roman"/>
          <w:kern w:val="2"/>
          <w:sz w:val="28"/>
          <w14:ligatures w14:val="standardContextual"/>
        </w:rPr>
        <w:t xml:space="preserve"> Р. Т.</w:t>
      </w:r>
      <w:r>
        <w:rPr>
          <w:rFonts w:ascii="Times New Roman" w:eastAsia="Calibri" w:hAnsi="Times New Roman" w:cs="Times New Roman"/>
          <w:kern w:val="2"/>
          <w:sz w:val="28"/>
          <w14:ligatures w14:val="standardContextual"/>
        </w:rPr>
        <w:t>)</w:t>
      </w:r>
      <w:r w:rsidRPr="001B5179">
        <w:rPr>
          <w:rFonts w:ascii="Times New Roman" w:eastAsia="Calibri" w:hAnsi="Times New Roman" w:cs="Times New Roman"/>
          <w:kern w:val="2"/>
          <w:sz w:val="28"/>
          <w14:ligatures w14:val="standardContextual"/>
        </w:rPr>
        <w:t>.</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6E3290">
        <w:rPr>
          <w:rFonts w:ascii="Times New Roman" w:eastAsia="Calibri" w:hAnsi="Times New Roman" w:cs="Times New Roman"/>
          <w:kern w:val="2"/>
          <w:sz w:val="28"/>
          <w14:ligatures w14:val="standardContextual"/>
        </w:rPr>
        <w:t>Таким чином, психол</w:t>
      </w:r>
      <w:r>
        <w:rPr>
          <w:rFonts w:ascii="Times New Roman" w:eastAsia="Calibri" w:hAnsi="Times New Roman" w:cs="Times New Roman"/>
          <w:kern w:val="2"/>
          <w:sz w:val="28"/>
          <w14:ligatures w14:val="standardContextual"/>
        </w:rPr>
        <w:t>оги вивчали</w:t>
      </w:r>
      <w:r w:rsidRPr="006E3290">
        <w:rPr>
          <w:rFonts w:ascii="Times New Roman" w:eastAsia="Calibri" w:hAnsi="Times New Roman" w:cs="Times New Roman"/>
          <w:kern w:val="2"/>
          <w:sz w:val="28"/>
          <w14:ligatures w14:val="standardContextual"/>
        </w:rPr>
        <w:t xml:space="preserve"> особливості психологічної готовності людини до виконання різних видів діяльності: трудової, виховної</w:t>
      </w:r>
      <w:r>
        <w:rPr>
          <w:rFonts w:ascii="Times New Roman" w:eastAsia="Calibri" w:hAnsi="Times New Roman" w:cs="Times New Roman"/>
          <w:kern w:val="2"/>
          <w:sz w:val="28"/>
          <w14:ligatures w14:val="standardContextual"/>
        </w:rPr>
        <w:t>,</w:t>
      </w:r>
      <w:r w:rsidRPr="006E3290">
        <w:rPr>
          <w:rFonts w:ascii="Times New Roman" w:eastAsia="Calibri" w:hAnsi="Times New Roman" w:cs="Times New Roman"/>
          <w:kern w:val="2"/>
          <w:sz w:val="28"/>
          <w14:ligatures w14:val="standardContextual"/>
        </w:rPr>
        <w:t xml:space="preserve"> навчальної, спортивної, військової. Вони показали, що така підготовка, крім загальних структурних складових, характеризується наявністю певних компонентів, що відображають осо</w:t>
      </w:r>
      <w:r>
        <w:rPr>
          <w:rFonts w:ascii="Times New Roman" w:eastAsia="Calibri" w:hAnsi="Times New Roman" w:cs="Times New Roman"/>
          <w:kern w:val="2"/>
          <w:sz w:val="28"/>
          <w14:ligatures w14:val="standardContextual"/>
        </w:rPr>
        <w:t>бливості різних видів діянь</w:t>
      </w:r>
      <w:r w:rsidRPr="006E3290">
        <w:rPr>
          <w:rFonts w:ascii="Times New Roman" w:eastAsia="Calibri" w:hAnsi="Times New Roman" w:cs="Times New Roman"/>
          <w:kern w:val="2"/>
          <w:sz w:val="28"/>
          <w14:ligatures w14:val="standardContextual"/>
        </w:rPr>
        <w:t>.</w:t>
      </w:r>
    </w:p>
    <w:p w:rsidR="00DD7F13" w:rsidRPr="0083362F"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83362F">
        <w:rPr>
          <w:rFonts w:ascii="Times New Roman" w:eastAsia="Calibri" w:hAnsi="Times New Roman" w:cs="Times New Roman"/>
          <w:kern w:val="2"/>
          <w:sz w:val="28"/>
          <w14:ligatures w14:val="standardContextual"/>
        </w:rPr>
        <w:t>Проблема психологічної готовності особистості є важливим аспектом не лише наукової теорії, але й практичної діяльності в різних сферах життя. У сучасному світі, що стрімко змінюється, здатність особистості адаптуватися до нових умов, приймати виклики та реалізовувати власний потенціал є невід’ємною частиною успішної самореалізації. Аналізуючи різні підходи до визначення та вивчення психологічної готовності, можна констатувати, що цей феномен охоплює як емоційні, так і когнітивні складові, які сприяють формуванню стійкості особистості.</w:t>
      </w:r>
    </w:p>
    <w:p w:rsidR="00DD7F13" w:rsidRPr="0083362F"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83362F">
        <w:rPr>
          <w:rFonts w:ascii="Times New Roman" w:eastAsia="Calibri" w:hAnsi="Times New Roman" w:cs="Times New Roman"/>
          <w:kern w:val="2"/>
          <w:sz w:val="28"/>
          <w14:ligatures w14:val="standardContextual"/>
        </w:rPr>
        <w:t>Наукові дослідження підтверджують, що психологічна готовність формується в процесі взаємодії індивіда з середовищем, що допускає гуманістичні, когнітивні та поведінкові аспекти. Важливо зауважити, що готовність до змін є не лише індивідуальною характеристикою, а й соціальним явищем, яке можна та потрібно розвивати через освітні, психологічні та культурні програми. У практичному аспекті, методики, спрямовані на підвищення готовності до змін, демонструють позитивні результати в освітніх і професійних галузях, сприяючи зміцненню стійкості особистості та її розвитку.</w:t>
      </w:r>
    </w:p>
    <w:p w:rsidR="00DD7F13" w:rsidRPr="0083362F"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83362F">
        <w:rPr>
          <w:rFonts w:ascii="Times New Roman" w:eastAsia="Calibri" w:hAnsi="Times New Roman" w:cs="Times New Roman"/>
          <w:kern w:val="2"/>
          <w:sz w:val="28"/>
          <w14:ligatures w14:val="standardContextual"/>
        </w:rPr>
        <w:t xml:space="preserve">Таким чином, можна стверджувати, що проблема психологічної готовності особистості є актуальною і багатовимірною темою, що потребує подальшого дослідження та систематизації знань у науковій сфері. Впровадження результатів таких досліджень у практику буде сприяти підвищенню якості життя індивідів і суспільства в цілому, забезпечуючи активну адаптацію до змін середовища та формування соціально відповідальної особистості. З огляду на виклики сучасності, формування психологічної готовності повинно стати пріоритетом у роботі психологів, педагогів та </w:t>
      </w:r>
      <w:r w:rsidRPr="0083362F">
        <w:rPr>
          <w:rFonts w:ascii="Times New Roman" w:eastAsia="Calibri" w:hAnsi="Times New Roman" w:cs="Times New Roman"/>
          <w:kern w:val="2"/>
          <w:sz w:val="28"/>
          <w14:ligatures w14:val="standardContextual"/>
        </w:rPr>
        <w:lastRenderedPageBreak/>
        <w:t>соціальних працівників, що має на меті не лише розвиток індивідуума, але й покращення соціального клімату в суспільстві.</w:t>
      </w:r>
    </w:p>
    <w:p w:rsidR="00DD7F13" w:rsidRPr="00481C56"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p>
    <w:p w:rsidR="00DD7F13" w:rsidRPr="00353968" w:rsidRDefault="00DD7F13" w:rsidP="00DD7F13">
      <w:pPr>
        <w:tabs>
          <w:tab w:val="left" w:pos="851"/>
        </w:tabs>
        <w:spacing w:after="0" w:line="360" w:lineRule="auto"/>
        <w:ind w:firstLine="709"/>
        <w:jc w:val="center"/>
        <w:rPr>
          <w:rFonts w:ascii="Times New Roman" w:eastAsia="Calibri" w:hAnsi="Times New Roman" w:cs="Times New Roman"/>
          <w:b/>
          <w:kern w:val="2"/>
          <w:sz w:val="28"/>
          <w14:ligatures w14:val="standardContextual"/>
        </w:rPr>
      </w:pPr>
      <w:r w:rsidRPr="00353968">
        <w:rPr>
          <w:rFonts w:ascii="Times New Roman" w:eastAsia="Calibri" w:hAnsi="Times New Roman" w:cs="Times New Roman"/>
          <w:b/>
          <w:kern w:val="2"/>
          <w:sz w:val="28"/>
          <w14:ligatures w14:val="standardContextual"/>
        </w:rPr>
        <w:t>1.2.</w:t>
      </w:r>
      <w:r w:rsidRPr="00353968">
        <w:rPr>
          <w:rFonts w:ascii="Times New Roman" w:eastAsia="Calibri" w:hAnsi="Times New Roman" w:cs="Times New Roman"/>
          <w:b/>
          <w:kern w:val="2"/>
          <w:sz w:val="28"/>
          <w14:ligatures w14:val="standardContextual"/>
        </w:rPr>
        <w:tab/>
        <w:t>Фактори впливу на психологічну готовність особистості</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p>
    <w:p w:rsidR="00DD7F13" w:rsidRPr="00353968"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353968">
        <w:rPr>
          <w:rFonts w:ascii="Times New Roman" w:eastAsia="Calibri" w:hAnsi="Times New Roman" w:cs="Times New Roman"/>
          <w:kern w:val="2"/>
          <w:sz w:val="28"/>
          <w14:ligatures w14:val="standardContextual"/>
        </w:rPr>
        <w:t>Психологічна готовність особистості є важливою є важливою складовою її загального розвитку та адаптації в суспільстві. Це поняття охоплює широкий спектр чинників, які впливають на здатність індивіда реагувати на нові виклики, а також на його загальне психологічне благополуччя. У даному дослідженні розглянуто ключові фактори, які формують психологічну готовність особистості, зокрема соціальні, академічні та емоційні чинники.</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353968">
        <w:rPr>
          <w:rFonts w:ascii="Times New Roman" w:eastAsia="Calibri" w:hAnsi="Times New Roman" w:cs="Times New Roman"/>
          <w:kern w:val="2"/>
          <w:sz w:val="28"/>
          <w14:ligatures w14:val="standardContextual"/>
        </w:rPr>
        <w:t>Психологічна готовність — це здатність особистості адаптуватись до змін у навколишньому середовищі, справлятись зі стресом та подолати труднощі. Вона включає в себе такі компоненти, як самоусвідомлення, емоційна стійкість, здатність до критичного мислення та соціальні навички. Психологічна готовність критично важлива в умовах швидкозмінного світу, де індивіди часто стикаються з новими викликами, такими як зміна роботи, переїзд у нове місто або вступ до навчального закладу.</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Головною за формування психологічної готовності військовослужбовців є структура мораль-психологічного забезпечення (МПЗ) військ (сил) яка відповідає за морально-психологічний стан (МПС) військ (сил).</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839C6">
        <w:rPr>
          <w:rFonts w:ascii="Times New Roman" w:eastAsia="Calibri" w:hAnsi="Times New Roman" w:cs="Times New Roman"/>
          <w:kern w:val="2"/>
          <w:sz w:val="28"/>
          <w14:ligatures w14:val="standardContextual"/>
        </w:rPr>
        <w:t xml:space="preserve">Морально-психологічне забезпечення підготовки військовослужбовців є одним з основних видів комплексного забезпечення Збройних Сил (ЗС), метою якого є формування і підтримка професійно важливих, бойових, психічних і цивільних якостей, необхідних для успішного виконання бойових завдань. У будь-яких обставинах і умовах бойових дій МПЗ повинні проводитися комплексно, безперервно, цілеспрямовано і з урахуванням контексту і повинні бути більш складними і інтенсивними, наприклад, в бойових ситуаціях, більш агресивними, навмисними, більш конкретними і змістовними. </w:t>
      </w:r>
      <w:r>
        <w:rPr>
          <w:rFonts w:ascii="Times New Roman" w:eastAsia="Calibri" w:hAnsi="Times New Roman" w:cs="Times New Roman"/>
          <w:kern w:val="2"/>
          <w:sz w:val="28"/>
          <w14:ligatures w14:val="standardContextual"/>
        </w:rPr>
        <w:t xml:space="preserve">(10. </w:t>
      </w:r>
      <w:r w:rsidRPr="004A4D68">
        <w:rPr>
          <w:rFonts w:ascii="Times New Roman" w:eastAsia="Calibri" w:hAnsi="Times New Roman" w:cs="Times New Roman"/>
          <w:kern w:val="2"/>
          <w:sz w:val="28"/>
          <w14:ligatures w14:val="standardContextual"/>
        </w:rPr>
        <w:t xml:space="preserve">Н.А. </w:t>
      </w:r>
      <w:proofErr w:type="spellStart"/>
      <w:r w:rsidRPr="004A4D68">
        <w:rPr>
          <w:rFonts w:ascii="Times New Roman" w:eastAsia="Calibri" w:hAnsi="Times New Roman" w:cs="Times New Roman"/>
          <w:kern w:val="2"/>
          <w:sz w:val="28"/>
          <w14:ligatures w14:val="standardContextual"/>
        </w:rPr>
        <w:t>Агаєв</w:t>
      </w:r>
      <w:proofErr w:type="spellEnd"/>
      <w:r w:rsidRPr="004A4D68">
        <w:rPr>
          <w:rFonts w:ascii="Times New Roman" w:eastAsia="Calibri" w:hAnsi="Times New Roman" w:cs="Times New Roman"/>
          <w:kern w:val="2"/>
          <w:sz w:val="28"/>
          <w14:ligatures w14:val="standardContextual"/>
        </w:rPr>
        <w:t>, В.Г. Дикун, В.С. Чорний та ін.</w:t>
      </w:r>
      <w:r>
        <w:rPr>
          <w:rFonts w:ascii="Times New Roman" w:eastAsia="Calibri" w:hAnsi="Times New Roman" w:cs="Times New Roman"/>
          <w:kern w:val="2"/>
          <w:sz w:val="28"/>
          <w14:ligatures w14:val="standardContextual"/>
        </w:rPr>
        <w:t>)</w:t>
      </w:r>
      <w:r w:rsidRPr="007839C6">
        <w:rPr>
          <w:rFonts w:ascii="Times New Roman" w:eastAsia="Calibri" w:hAnsi="Times New Roman" w:cs="Times New Roman"/>
          <w:kern w:val="2"/>
          <w:sz w:val="28"/>
          <w14:ligatures w14:val="standardContextual"/>
        </w:rPr>
        <w:t xml:space="preserve">. Досвід військових частин та підрозділів Збройних сил України, задіяних у відбитті збройних нападів Росії на сході </w:t>
      </w:r>
      <w:r w:rsidRPr="007839C6">
        <w:rPr>
          <w:rFonts w:ascii="Times New Roman" w:eastAsia="Calibri" w:hAnsi="Times New Roman" w:cs="Times New Roman"/>
          <w:kern w:val="2"/>
          <w:sz w:val="28"/>
          <w14:ligatures w14:val="standardContextual"/>
        </w:rPr>
        <w:lastRenderedPageBreak/>
        <w:t xml:space="preserve">України, наочно демонструє виняткову актуальність </w:t>
      </w:r>
      <w:r>
        <w:rPr>
          <w:rFonts w:ascii="Times New Roman" w:eastAsia="Calibri" w:hAnsi="Times New Roman" w:cs="Times New Roman"/>
          <w:kern w:val="2"/>
          <w:sz w:val="28"/>
          <w14:ligatures w14:val="standardContextual"/>
        </w:rPr>
        <w:t>та необхідність застосування МПЗ</w:t>
      </w:r>
      <w:r w:rsidRPr="007839C6">
        <w:rPr>
          <w:rFonts w:ascii="Times New Roman" w:eastAsia="Calibri" w:hAnsi="Times New Roman" w:cs="Times New Roman"/>
          <w:kern w:val="2"/>
          <w:sz w:val="28"/>
          <w14:ligatures w14:val="standardContextual"/>
        </w:rPr>
        <w:t xml:space="preserve">. </w:t>
      </w:r>
      <w:r>
        <w:rPr>
          <w:rFonts w:ascii="Times New Roman" w:eastAsia="Calibri" w:hAnsi="Times New Roman" w:cs="Times New Roman"/>
          <w:kern w:val="2"/>
          <w:sz w:val="28"/>
          <w14:ligatures w14:val="standardContextual"/>
        </w:rPr>
        <w:t xml:space="preserve">(12. </w:t>
      </w:r>
      <w:proofErr w:type="spellStart"/>
      <w:r>
        <w:rPr>
          <w:rFonts w:ascii="Times New Roman" w:eastAsia="Calibri" w:hAnsi="Times New Roman" w:cs="Times New Roman"/>
          <w:kern w:val="2"/>
          <w:sz w:val="28"/>
          <w14:ligatures w14:val="standardContextual"/>
        </w:rPr>
        <w:t>Нехаєнко</w:t>
      </w:r>
      <w:proofErr w:type="spellEnd"/>
      <w:r>
        <w:rPr>
          <w:rFonts w:ascii="Times New Roman" w:eastAsia="Calibri" w:hAnsi="Times New Roman" w:cs="Times New Roman"/>
          <w:kern w:val="2"/>
          <w:sz w:val="28"/>
          <w14:ligatures w14:val="standardContextual"/>
        </w:rPr>
        <w:t xml:space="preserve"> С. І.)</w:t>
      </w:r>
      <w:r w:rsidRPr="007839C6">
        <w:rPr>
          <w:rFonts w:ascii="Times New Roman" w:eastAsia="Calibri" w:hAnsi="Times New Roman" w:cs="Times New Roman"/>
          <w:kern w:val="2"/>
          <w:sz w:val="28"/>
          <w14:ligatures w14:val="standardContextual"/>
        </w:rPr>
        <w:t>.</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E24213">
        <w:rPr>
          <w:rFonts w:ascii="Times New Roman" w:eastAsia="Calibri" w:hAnsi="Times New Roman" w:cs="Times New Roman"/>
          <w:kern w:val="2"/>
          <w:sz w:val="28"/>
          <w14:ligatures w14:val="standardContextual"/>
        </w:rPr>
        <w:t>Сучасний бій - це суворе випробування фізичних і психічних сил військовослужбовців</w:t>
      </w:r>
      <w:r>
        <w:rPr>
          <w:rFonts w:ascii="Times New Roman" w:eastAsia="Calibri" w:hAnsi="Times New Roman" w:cs="Times New Roman"/>
          <w:kern w:val="2"/>
          <w:sz w:val="28"/>
          <w14:ligatures w14:val="standardContextual"/>
        </w:rPr>
        <w:t>,</w:t>
      </w:r>
      <w:r w:rsidRPr="00E24213">
        <w:t xml:space="preserve"> </w:t>
      </w:r>
      <w:r w:rsidRPr="00E24213">
        <w:rPr>
          <w:rFonts w:ascii="Times New Roman" w:eastAsia="Calibri" w:hAnsi="Times New Roman" w:cs="Times New Roman"/>
          <w:kern w:val="2"/>
          <w:sz w:val="28"/>
          <w14:ligatures w14:val="standardContextual"/>
        </w:rPr>
        <w:t>активний опір діям екстремальних і небезпечних для життя факторів, збереження і розподіл волі і рішучості.</w:t>
      </w:r>
      <w:r>
        <w:rPr>
          <w:rFonts w:ascii="Times New Roman" w:eastAsia="Calibri" w:hAnsi="Times New Roman" w:cs="Times New Roman"/>
          <w:kern w:val="2"/>
          <w:sz w:val="28"/>
          <w14:ligatures w14:val="standardContextual"/>
        </w:rPr>
        <w:t xml:space="preserve"> С</w:t>
      </w:r>
      <w:r w:rsidRPr="00E24213">
        <w:rPr>
          <w:rFonts w:ascii="Times New Roman" w:eastAsia="Calibri" w:hAnsi="Times New Roman" w:cs="Times New Roman"/>
          <w:kern w:val="2"/>
          <w:sz w:val="28"/>
          <w14:ligatures w14:val="standardContextual"/>
        </w:rPr>
        <w:t>учасний бій характеризується рішучістю, високою мобільністю, динамізмом і швидким переходом від однієї дії</w:t>
      </w:r>
      <w:r>
        <w:rPr>
          <w:rFonts w:ascii="Times New Roman" w:eastAsia="Calibri" w:hAnsi="Times New Roman" w:cs="Times New Roman"/>
          <w:kern w:val="2"/>
          <w:sz w:val="28"/>
          <w14:ligatures w14:val="standardContextual"/>
        </w:rPr>
        <w:t xml:space="preserve"> до іншої (18). </w:t>
      </w:r>
      <w:r w:rsidRPr="00E24213">
        <w:rPr>
          <w:rFonts w:ascii="Times New Roman" w:eastAsia="Calibri" w:hAnsi="Times New Roman" w:cs="Times New Roman"/>
          <w:kern w:val="2"/>
          <w:sz w:val="28"/>
          <w14:ligatures w14:val="standardContextual"/>
        </w:rPr>
        <w:t>Водночас бойові дії</w:t>
      </w:r>
      <w:r>
        <w:rPr>
          <w:rFonts w:ascii="Times New Roman" w:eastAsia="Calibri" w:hAnsi="Times New Roman" w:cs="Times New Roman"/>
          <w:kern w:val="2"/>
          <w:sz w:val="28"/>
          <w14:ligatures w14:val="standardContextual"/>
        </w:rPr>
        <w:t xml:space="preserve"> – </w:t>
      </w:r>
      <w:r w:rsidRPr="00E24213">
        <w:rPr>
          <w:rFonts w:ascii="Times New Roman" w:eastAsia="Calibri" w:hAnsi="Times New Roman" w:cs="Times New Roman"/>
          <w:kern w:val="2"/>
          <w:sz w:val="28"/>
          <w14:ligatures w14:val="standardContextual"/>
        </w:rPr>
        <w:t>це запекла боротьба цілей, мотивів, переконань, настроїв, волі, думок військовослужбовців з іншого боку. Включення особового складу в реальні бойові умови, небезпечні ситуації супроводжується різкою зміною поведінки, морально-психологічного стану армії. У зв'язку з тим, що успіх бою залежить від МПЗ особового складу, кожен командир (начальник) повинен знати і враховувати вплив цих факторів для якісно</w:t>
      </w:r>
      <w:r>
        <w:rPr>
          <w:rFonts w:ascii="Times New Roman" w:eastAsia="Calibri" w:hAnsi="Times New Roman" w:cs="Times New Roman"/>
          <w:kern w:val="2"/>
          <w:sz w:val="28"/>
          <w14:ligatures w14:val="standardContextual"/>
        </w:rPr>
        <w:t>го планування та організації МПЗ</w:t>
      </w:r>
      <w:r w:rsidRPr="00E24213">
        <w:rPr>
          <w:rFonts w:ascii="Times New Roman" w:eastAsia="Calibri" w:hAnsi="Times New Roman" w:cs="Times New Roman"/>
          <w:kern w:val="2"/>
          <w:sz w:val="28"/>
          <w14:ligatures w14:val="standardContextual"/>
        </w:rPr>
        <w:t xml:space="preserve"> застосування військ (сил).</w:t>
      </w:r>
      <w:r>
        <w:rPr>
          <w:rFonts w:ascii="Times New Roman" w:eastAsia="Calibri" w:hAnsi="Times New Roman" w:cs="Times New Roman"/>
          <w:kern w:val="2"/>
          <w:sz w:val="28"/>
          <w14:ligatures w14:val="standardContextual"/>
        </w:rPr>
        <w:t xml:space="preserve"> </w:t>
      </w:r>
      <w:r w:rsidRPr="00E24213">
        <w:rPr>
          <w:rFonts w:ascii="Times New Roman" w:eastAsia="Calibri" w:hAnsi="Times New Roman" w:cs="Times New Roman"/>
          <w:kern w:val="2"/>
          <w:sz w:val="28"/>
          <w14:ligatures w14:val="standardContextual"/>
        </w:rPr>
        <w:t>Тобто, щоб ефективно використовувати "людський фактор" для досягнення перемоги над противником, необхідно забезпечити фізичне і морально-психологічне навантаження, якому піддається особовий склад. Тому в ході мобілізації та підвищення пильності військових частин необхідно підготувати особовий склад до майбутніх бойових дій. Наявність відповідних знань дозволить командирам (начальникам), офіцерському складу структури МПЗ підготуватися не тільки до необхідної морально-психологічної підготовки до бойових дій, а й до їх високої організованості та ведення бойових дій.</w:t>
      </w:r>
    </w:p>
    <w:p w:rsidR="00DD7F13" w:rsidRPr="00E26176"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E26176">
        <w:rPr>
          <w:rFonts w:ascii="Times New Roman" w:eastAsia="Calibri" w:hAnsi="Times New Roman" w:cs="Times New Roman"/>
          <w:kern w:val="2"/>
          <w:sz w:val="28"/>
          <w14:ligatures w14:val="standardContextual"/>
        </w:rPr>
        <w:t>В цілому аналіз думок вітчизняних і зарубіжних експертів про фактори безпосереднього впливу бойової обстановки на</w:t>
      </w:r>
      <w:r>
        <w:rPr>
          <w:rFonts w:ascii="Times New Roman" w:eastAsia="Calibri" w:hAnsi="Times New Roman" w:cs="Times New Roman"/>
          <w:kern w:val="2"/>
          <w:sz w:val="28"/>
          <w14:ligatures w14:val="standardContextual"/>
        </w:rPr>
        <w:t xml:space="preserve"> поведінку військовослужбовців </w:t>
      </w:r>
      <w:r w:rsidRPr="00C630D6">
        <w:rPr>
          <w:rFonts w:ascii="Times New Roman" w:eastAsia="Calibri" w:hAnsi="Times New Roman" w:cs="Times New Roman"/>
          <w:kern w:val="2"/>
          <w:sz w:val="28"/>
          <w14:ligatures w14:val="standardContextual"/>
        </w:rPr>
        <w:t>та</w:t>
      </w:r>
      <w:r w:rsidRPr="00E26176">
        <w:rPr>
          <w:rFonts w:ascii="Times New Roman" w:eastAsia="Calibri" w:hAnsi="Times New Roman" w:cs="Times New Roman"/>
          <w:kern w:val="2"/>
          <w:sz w:val="28"/>
          <w14:ligatures w14:val="standardContextual"/>
        </w:rPr>
        <w:t xml:space="preserve"> їх морально-психологічний стан дозволяє класифікувати їх і звести до системи одиничних факторів.</w:t>
      </w:r>
    </w:p>
    <w:p w:rsidR="00DD7F13" w:rsidRPr="00932B39"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C630D6">
        <w:rPr>
          <w:rFonts w:ascii="Times New Roman" w:eastAsia="Calibri" w:hAnsi="Times New Roman" w:cs="Times New Roman"/>
          <w:b/>
          <w:kern w:val="2"/>
          <w:sz w:val="28"/>
          <w14:ligatures w14:val="standardContextual"/>
        </w:rPr>
        <w:t>До зовнішніх факторів</w:t>
      </w:r>
      <w:r w:rsidRPr="00E26176">
        <w:rPr>
          <w:rFonts w:ascii="Times New Roman" w:eastAsia="Calibri" w:hAnsi="Times New Roman" w:cs="Times New Roman"/>
          <w:kern w:val="2"/>
          <w:sz w:val="28"/>
          <w14:ligatures w14:val="standardContextual"/>
        </w:rPr>
        <w:t xml:space="preserve"> (об'єктивних умов ситуації) відносяться соціальні (суспільно-політичні), чисто Бойові і </w:t>
      </w:r>
      <w:proofErr w:type="spellStart"/>
      <w:r w:rsidRPr="00E26176">
        <w:rPr>
          <w:rFonts w:ascii="Times New Roman" w:eastAsia="Calibri" w:hAnsi="Times New Roman" w:cs="Times New Roman"/>
          <w:kern w:val="2"/>
          <w:sz w:val="28"/>
          <w14:ligatures w14:val="standardContextual"/>
        </w:rPr>
        <w:t>середовищні</w:t>
      </w:r>
      <w:proofErr w:type="spellEnd"/>
      <w:r w:rsidRPr="00E26176">
        <w:rPr>
          <w:rFonts w:ascii="Times New Roman" w:eastAsia="Calibri" w:hAnsi="Times New Roman" w:cs="Times New Roman"/>
          <w:kern w:val="2"/>
          <w:sz w:val="28"/>
          <w14:ligatures w14:val="standardContextual"/>
        </w:rPr>
        <w:t>, а також ергономічні фактори.</w:t>
      </w:r>
    </w:p>
    <w:p w:rsidR="00DD7F13" w:rsidRPr="00353968"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353968">
        <w:rPr>
          <w:rFonts w:ascii="Times New Roman" w:eastAsia="Calibri" w:hAnsi="Times New Roman" w:cs="Times New Roman"/>
          <w:kern w:val="2"/>
          <w:sz w:val="28"/>
          <w14:ligatures w14:val="standardContextual"/>
        </w:rPr>
        <w:t>Соціальні фактори</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lang w:val="ru-RU"/>
          <w14:ligatures w14:val="standardContextual"/>
        </w:rPr>
      </w:pPr>
      <w:r w:rsidRPr="00353968">
        <w:rPr>
          <w:rFonts w:ascii="Times New Roman" w:eastAsia="Calibri" w:hAnsi="Times New Roman" w:cs="Times New Roman"/>
          <w:kern w:val="2"/>
          <w:sz w:val="28"/>
          <w14:ligatures w14:val="standardContextual"/>
        </w:rPr>
        <w:t xml:space="preserve">Одним з основних чинників, що впливають на психологічну готовність особистості, є соціальні фактори. Соціальна підтримка, надана родиною, </w:t>
      </w:r>
      <w:r w:rsidRPr="00353968">
        <w:rPr>
          <w:rFonts w:ascii="Times New Roman" w:eastAsia="Calibri" w:hAnsi="Times New Roman" w:cs="Times New Roman"/>
          <w:kern w:val="2"/>
          <w:sz w:val="28"/>
          <w14:ligatures w14:val="standardContextual"/>
        </w:rPr>
        <w:lastRenderedPageBreak/>
        <w:t>друзями та колегами, сприяє формуванню позитивного психологічного клімату навколо індивіда. Дослідження показують, що особистості, які знаходяться у сприятливому соціальному середовищі, мають вищий рівень психологічної готовності (</w:t>
      </w:r>
      <w:proofErr w:type="spellStart"/>
      <w:r w:rsidRPr="00353968">
        <w:rPr>
          <w:rFonts w:ascii="Times New Roman" w:eastAsia="Calibri" w:hAnsi="Times New Roman" w:cs="Times New Roman"/>
          <w:kern w:val="2"/>
          <w:sz w:val="28"/>
          <w14:ligatures w14:val="standardContextual"/>
        </w:rPr>
        <w:t>Cohen</w:t>
      </w:r>
      <w:proofErr w:type="spellEnd"/>
      <w:r w:rsidRPr="00353968">
        <w:rPr>
          <w:rFonts w:ascii="Times New Roman" w:eastAsia="Calibri" w:hAnsi="Times New Roman" w:cs="Times New Roman"/>
          <w:kern w:val="2"/>
          <w:sz w:val="28"/>
          <w14:ligatures w14:val="standardContextual"/>
        </w:rPr>
        <w:t xml:space="preserve"> &amp; </w:t>
      </w:r>
      <w:proofErr w:type="spellStart"/>
      <w:r w:rsidRPr="00353968">
        <w:rPr>
          <w:rFonts w:ascii="Times New Roman" w:eastAsia="Calibri" w:hAnsi="Times New Roman" w:cs="Times New Roman"/>
          <w:kern w:val="2"/>
          <w:sz w:val="28"/>
          <w14:ligatures w14:val="standardContextual"/>
        </w:rPr>
        <w:t>Wills</w:t>
      </w:r>
      <w:proofErr w:type="spellEnd"/>
      <w:r w:rsidRPr="00353968">
        <w:rPr>
          <w:rFonts w:ascii="Times New Roman" w:eastAsia="Calibri" w:hAnsi="Times New Roman" w:cs="Times New Roman"/>
          <w:kern w:val="2"/>
          <w:sz w:val="28"/>
          <w14:ligatures w14:val="standardContextual"/>
        </w:rPr>
        <w:t>, 1985). Соціальна ізоляція, навпаки, може призводити до відчуття безвиході та збільшення рівня тривожності.</w:t>
      </w:r>
    </w:p>
    <w:p w:rsidR="00DD7F13" w:rsidRPr="0070174B"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C630D6">
        <w:rPr>
          <w:rFonts w:ascii="Times New Roman" w:eastAsia="Calibri" w:hAnsi="Times New Roman" w:cs="Times New Roman"/>
          <w:kern w:val="2"/>
          <w:sz w:val="28"/>
          <w14:ligatures w14:val="standardContextual"/>
        </w:rPr>
        <w:t xml:space="preserve">Соціальні фактори лежать в основі поведінки особового складу, формування широкого спектру соціальних мотивів використання різних войовничих установок, характеру </w:t>
      </w:r>
      <w:proofErr w:type="spellStart"/>
      <w:r w:rsidRPr="00C630D6">
        <w:rPr>
          <w:rFonts w:ascii="Times New Roman" w:eastAsia="Calibri" w:hAnsi="Times New Roman" w:cs="Times New Roman"/>
          <w:kern w:val="2"/>
          <w:sz w:val="28"/>
          <w14:ligatures w14:val="standardContextual"/>
        </w:rPr>
        <w:t>макросоціальних</w:t>
      </w:r>
      <w:proofErr w:type="spellEnd"/>
      <w:r w:rsidRPr="00C630D6">
        <w:rPr>
          <w:rFonts w:ascii="Times New Roman" w:eastAsia="Calibri" w:hAnsi="Times New Roman" w:cs="Times New Roman"/>
          <w:kern w:val="2"/>
          <w:sz w:val="28"/>
          <w14:ligatures w14:val="standardContextual"/>
        </w:rPr>
        <w:t xml:space="preserve"> явищ (ставлення людей і військовослужбовців до війни, бойових дій, єдиноборств), а також мікросоціальних факторів, що безпосередньо впливають на поведінку особового складу в бойових умовах, злагодженість дій військових груп (підрозділів, військових частин), довіра командирського складу, психологічна сумісність невеликих груп особового складу (відділень, розрахунків, бригад, взводів, підприємств і т.д.). Це забезпечує сумісність.</w:t>
      </w:r>
    </w:p>
    <w:p w:rsidR="00DD7F13" w:rsidRPr="00CC3EAF"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CC3EAF">
        <w:rPr>
          <w:rFonts w:ascii="Times New Roman" w:eastAsia="Calibri" w:hAnsi="Times New Roman" w:cs="Times New Roman"/>
          <w:kern w:val="2"/>
          <w:sz w:val="28"/>
          <w14:ligatures w14:val="standardContextual"/>
        </w:rPr>
        <w:t xml:space="preserve">Досвід показує, що діяльність персоналу залежить від ставлення людей до війни, від мети війни (збройного конфлікту, бойових дій), від ставлення до соціальних, економічних, національних і релігійних інтересів в структурі причин, які її викликали. В даному випадку краще привести 1 з </w:t>
      </w:r>
      <w:proofErr w:type="spellStart"/>
      <w:r w:rsidRPr="00CC3EAF">
        <w:rPr>
          <w:rFonts w:ascii="Times New Roman" w:eastAsia="Calibri" w:hAnsi="Times New Roman" w:cs="Times New Roman"/>
          <w:kern w:val="2"/>
          <w:sz w:val="28"/>
          <w14:ligatures w14:val="standardContextual"/>
        </w:rPr>
        <w:t>патернів</w:t>
      </w:r>
      <w:proofErr w:type="spellEnd"/>
      <w:r w:rsidRPr="00CC3EAF">
        <w:rPr>
          <w:rFonts w:ascii="Times New Roman" w:eastAsia="Calibri" w:hAnsi="Times New Roman" w:cs="Times New Roman"/>
          <w:kern w:val="2"/>
          <w:sz w:val="28"/>
          <w14:ligatures w14:val="standardContextual"/>
        </w:rPr>
        <w:t xml:space="preserve"> війни.</w:t>
      </w:r>
      <w:r>
        <w:rPr>
          <w:rFonts w:ascii="Times New Roman" w:eastAsia="Calibri" w:hAnsi="Times New Roman" w:cs="Times New Roman"/>
          <w:kern w:val="2"/>
          <w:sz w:val="28"/>
          <w14:ligatures w14:val="standardContextual"/>
        </w:rPr>
        <w:t xml:space="preserve"> </w:t>
      </w:r>
      <w:r w:rsidRPr="00CC3EAF">
        <w:rPr>
          <w:rFonts w:ascii="Times New Roman" w:eastAsia="Calibri" w:hAnsi="Times New Roman" w:cs="Times New Roman"/>
          <w:kern w:val="2"/>
          <w:sz w:val="28"/>
          <w14:ligatures w14:val="standardContextual"/>
        </w:rPr>
        <w:t xml:space="preserve">Сформований в суспільстві образ потенційного або реального конфлікту, місце, відведене в ньому армії, багато в чому залежать від можливості використання різних мотивів для спонукання військовослужбовців до активних бойових дій. У ситуації війни діють такі соціально-психологічні закони: основою належного морально-психологічного стану армії є не вона сама, а інтереси, які армія захищає. Це війна США у В'єтнамі, дії радянських військ в Афганістані, дії союзних військ в Іраку, дії угруповань російських федеральних військ в Чечні, конфлікт між Грузією і Росією, участь України в антитерористичних операціях. Йшлося як про участь частин і підрозділів армії країни, так і про операції союзних </w:t>
      </w:r>
      <w:r>
        <w:rPr>
          <w:rFonts w:ascii="Times New Roman" w:eastAsia="Calibri" w:hAnsi="Times New Roman" w:cs="Times New Roman"/>
          <w:kern w:val="2"/>
          <w:sz w:val="28"/>
          <w14:ligatures w14:val="standardContextual"/>
        </w:rPr>
        <w:t>військ (10.</w:t>
      </w:r>
      <w:r w:rsidRPr="004A4D68">
        <w:rPr>
          <w:rFonts w:ascii="Times New Roman" w:eastAsia="Calibri" w:hAnsi="Times New Roman" w:cs="Times New Roman"/>
          <w:kern w:val="2"/>
          <w:sz w:val="28"/>
          <w:szCs w:val="28"/>
          <w14:ligatures w14:val="standardContextual"/>
        </w:rPr>
        <w:t xml:space="preserve"> </w:t>
      </w:r>
      <w:r w:rsidRPr="004A4D68">
        <w:rPr>
          <w:rFonts w:ascii="Times New Roman" w:eastAsia="Calibri" w:hAnsi="Times New Roman" w:cs="Times New Roman"/>
          <w:kern w:val="2"/>
          <w:sz w:val="28"/>
          <w14:ligatures w14:val="standardContextual"/>
        </w:rPr>
        <w:t xml:space="preserve">Н.А. </w:t>
      </w:r>
      <w:proofErr w:type="spellStart"/>
      <w:r w:rsidRPr="004A4D68">
        <w:rPr>
          <w:rFonts w:ascii="Times New Roman" w:eastAsia="Calibri" w:hAnsi="Times New Roman" w:cs="Times New Roman"/>
          <w:kern w:val="2"/>
          <w:sz w:val="28"/>
          <w14:ligatures w14:val="standardContextual"/>
        </w:rPr>
        <w:t>Агаєв</w:t>
      </w:r>
      <w:proofErr w:type="spellEnd"/>
      <w:r w:rsidRPr="004A4D68">
        <w:rPr>
          <w:rFonts w:ascii="Times New Roman" w:eastAsia="Calibri" w:hAnsi="Times New Roman" w:cs="Times New Roman"/>
          <w:kern w:val="2"/>
          <w:sz w:val="28"/>
          <w14:ligatures w14:val="standardContextual"/>
        </w:rPr>
        <w:t>, В.Г. Дикун, В.С. Чорний та ін.</w:t>
      </w:r>
      <w:r>
        <w:rPr>
          <w:rFonts w:ascii="Times New Roman" w:eastAsia="Calibri" w:hAnsi="Times New Roman" w:cs="Times New Roman"/>
          <w:kern w:val="2"/>
          <w:sz w:val="28"/>
          <w14:ligatures w14:val="standardContextual"/>
        </w:rPr>
        <w:t>)</w:t>
      </w:r>
      <w:r w:rsidRPr="00CC3EAF">
        <w:rPr>
          <w:rFonts w:ascii="Times New Roman" w:eastAsia="Calibri" w:hAnsi="Times New Roman" w:cs="Times New Roman"/>
          <w:kern w:val="2"/>
          <w:sz w:val="28"/>
          <w14:ligatures w14:val="standardContextual"/>
        </w:rPr>
        <w:t>.</w:t>
      </w:r>
    </w:p>
    <w:p w:rsidR="00DD7F13" w:rsidRPr="00CC3EAF"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CC3EAF">
        <w:rPr>
          <w:rFonts w:ascii="Times New Roman" w:eastAsia="Calibri" w:hAnsi="Times New Roman" w:cs="Times New Roman"/>
          <w:kern w:val="2"/>
          <w:sz w:val="28"/>
          <w14:ligatures w14:val="standardContextual"/>
        </w:rPr>
        <w:t xml:space="preserve">Бойові фактори-це широкий спектр змінних, які викликають специфічні реакції, стани, що регулюють поведінку військовослужбовців у бою. Бойові </w:t>
      </w:r>
      <w:r w:rsidRPr="00CC3EAF">
        <w:rPr>
          <w:rFonts w:ascii="Times New Roman" w:eastAsia="Calibri" w:hAnsi="Times New Roman" w:cs="Times New Roman"/>
          <w:kern w:val="2"/>
          <w:sz w:val="28"/>
          <w14:ligatures w14:val="standardContextual"/>
        </w:rPr>
        <w:lastRenderedPageBreak/>
        <w:t>фактори включають в себе тип і інтенсивність бойових дій, деталі застосування зброї і військової техніки, кількість і співвідношення втрат з обох сторін і т. д.</w:t>
      </w:r>
    </w:p>
    <w:p w:rsidR="00DD7F13" w:rsidRPr="0070174B"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CC3EAF">
        <w:rPr>
          <w:rFonts w:ascii="Times New Roman" w:eastAsia="Calibri" w:hAnsi="Times New Roman" w:cs="Times New Roman"/>
          <w:kern w:val="2"/>
          <w:sz w:val="28"/>
          <w14:ligatures w14:val="standardContextual"/>
        </w:rPr>
        <w:t>Екологічні та ергономічні фактори відображають деталі впливу зовнішніх (географічних, кліматичних, техніко-впроваджувальних) ситуацій і режимів бойових дій (тривалість, частота зіткнень з ворогами, ергономіка військової техніки, ступінь відриву від основних сил, порушення ритму життя).</w:t>
      </w:r>
      <w:r>
        <w:rPr>
          <w:rFonts w:ascii="Times New Roman" w:eastAsia="Calibri" w:hAnsi="Times New Roman" w:cs="Times New Roman"/>
          <w:kern w:val="2"/>
          <w:sz w:val="28"/>
          <w14:ligatures w14:val="standardContextual"/>
        </w:rPr>
        <w:t xml:space="preserve"> </w:t>
      </w:r>
      <w:r w:rsidRPr="00CC3EAF">
        <w:rPr>
          <w:rFonts w:ascii="Times New Roman" w:eastAsia="Calibri" w:hAnsi="Times New Roman" w:cs="Times New Roman"/>
          <w:kern w:val="2"/>
          <w:sz w:val="28"/>
          <w14:ligatures w14:val="standardContextual"/>
        </w:rPr>
        <w:t xml:space="preserve">Морально-психологічний стан з іншого боку. </w:t>
      </w:r>
      <w:r>
        <w:rPr>
          <w:rFonts w:ascii="Times New Roman" w:eastAsia="Calibri" w:hAnsi="Times New Roman" w:cs="Times New Roman"/>
          <w:kern w:val="2"/>
          <w:sz w:val="28"/>
          <w14:ligatures w14:val="standardContextual"/>
        </w:rPr>
        <w:t xml:space="preserve">(19. </w:t>
      </w:r>
      <w:r w:rsidRPr="004A4D68">
        <w:rPr>
          <w:rFonts w:ascii="Times New Roman" w:eastAsia="Calibri" w:hAnsi="Times New Roman" w:cs="Times New Roman"/>
          <w:kern w:val="2"/>
          <w:sz w:val="28"/>
          <w14:ligatures w14:val="standardContextual"/>
        </w:rPr>
        <w:t xml:space="preserve">С. І. </w:t>
      </w:r>
      <w:proofErr w:type="spellStart"/>
      <w:r w:rsidRPr="004A4D68">
        <w:rPr>
          <w:rFonts w:ascii="Times New Roman" w:eastAsia="Calibri" w:hAnsi="Times New Roman" w:cs="Times New Roman"/>
          <w:kern w:val="2"/>
          <w:sz w:val="28"/>
          <w14:ligatures w14:val="standardContextual"/>
        </w:rPr>
        <w:t>Нехаєнко</w:t>
      </w:r>
      <w:proofErr w:type="spellEnd"/>
      <w:r>
        <w:rPr>
          <w:rFonts w:ascii="Times New Roman" w:eastAsia="Calibri" w:hAnsi="Times New Roman" w:cs="Times New Roman"/>
          <w:kern w:val="2"/>
          <w:sz w:val="28"/>
          <w14:ligatures w14:val="standardContextual"/>
        </w:rPr>
        <w:t>).</w:t>
      </w:r>
    </w:p>
    <w:p w:rsidR="00DD7F13" w:rsidRPr="00353968"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353968">
        <w:rPr>
          <w:rFonts w:ascii="Times New Roman" w:eastAsia="Calibri" w:hAnsi="Times New Roman" w:cs="Times New Roman"/>
          <w:kern w:val="2"/>
          <w:sz w:val="28"/>
          <w14:ligatures w14:val="standardContextual"/>
        </w:rPr>
        <w:t>Академічні чинники</w:t>
      </w:r>
    </w:p>
    <w:p w:rsidR="00DD7F13" w:rsidRPr="00353968"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353968">
        <w:rPr>
          <w:rFonts w:ascii="Times New Roman" w:eastAsia="Calibri" w:hAnsi="Times New Roman" w:cs="Times New Roman"/>
          <w:kern w:val="2"/>
          <w:sz w:val="28"/>
          <w14:ligatures w14:val="standardContextual"/>
        </w:rPr>
        <w:t>Академічні чинники, такі як рівень освіти та отримані знання, також відіграють важливу роль у формуванні психологічної готовності. Вища освіта забезпечує індивідів навичками критичного мислення, аналітичності та адаптивності, що є важливими для успішної взаємодії з навколишнім світом. Дослідження свідчать про те, що особи з вищою освітою здатні більш ефективно справлятись зі стресовими ситуаціями (</w:t>
      </w:r>
      <w:proofErr w:type="spellStart"/>
      <w:r w:rsidRPr="00353968">
        <w:rPr>
          <w:rFonts w:ascii="Times New Roman" w:eastAsia="Calibri" w:hAnsi="Times New Roman" w:cs="Times New Roman"/>
          <w:kern w:val="2"/>
          <w:sz w:val="28"/>
          <w14:ligatures w14:val="standardContextual"/>
        </w:rPr>
        <w:t>Masten</w:t>
      </w:r>
      <w:proofErr w:type="spellEnd"/>
      <w:r w:rsidRPr="00353968">
        <w:rPr>
          <w:rFonts w:ascii="Times New Roman" w:eastAsia="Calibri" w:hAnsi="Times New Roman" w:cs="Times New Roman"/>
          <w:kern w:val="2"/>
          <w:sz w:val="28"/>
          <w14:ligatures w14:val="standardContextual"/>
        </w:rPr>
        <w:t xml:space="preserve"> &amp; </w:t>
      </w:r>
      <w:proofErr w:type="spellStart"/>
      <w:r w:rsidRPr="00353968">
        <w:rPr>
          <w:rFonts w:ascii="Times New Roman" w:eastAsia="Calibri" w:hAnsi="Times New Roman" w:cs="Times New Roman"/>
          <w:kern w:val="2"/>
          <w:sz w:val="28"/>
          <w14:ligatures w14:val="standardContextual"/>
        </w:rPr>
        <w:t>Coatsworth</w:t>
      </w:r>
      <w:proofErr w:type="spellEnd"/>
      <w:r w:rsidRPr="00353968">
        <w:rPr>
          <w:rFonts w:ascii="Times New Roman" w:eastAsia="Calibri" w:hAnsi="Times New Roman" w:cs="Times New Roman"/>
          <w:kern w:val="2"/>
          <w:sz w:val="28"/>
          <w14:ligatures w14:val="standardContextual"/>
        </w:rPr>
        <w:t>, 1998).</w:t>
      </w:r>
    </w:p>
    <w:p w:rsidR="00DD7F13" w:rsidRPr="00C7433A" w:rsidRDefault="00DD7F13" w:rsidP="00DD7F13">
      <w:pPr>
        <w:tabs>
          <w:tab w:val="left" w:pos="851"/>
        </w:tabs>
        <w:spacing w:after="0" w:line="360" w:lineRule="auto"/>
        <w:ind w:firstLine="709"/>
        <w:jc w:val="both"/>
        <w:rPr>
          <w:rFonts w:ascii="Times New Roman" w:eastAsia="Calibri" w:hAnsi="Times New Roman" w:cs="Times New Roman"/>
          <w:kern w:val="2"/>
          <w:sz w:val="28"/>
          <w:lang w:val="ru-RU"/>
          <w14:ligatures w14:val="standardContextual"/>
        </w:rPr>
      </w:pPr>
      <w:r w:rsidRPr="00C837DF">
        <w:rPr>
          <w:rFonts w:ascii="Times New Roman" w:eastAsia="Calibri" w:hAnsi="Times New Roman" w:cs="Times New Roman"/>
          <w:b/>
          <w:kern w:val="2"/>
          <w:sz w:val="28"/>
          <w14:ligatures w14:val="standardContextual"/>
        </w:rPr>
        <w:t>Внутрішні чинники</w:t>
      </w:r>
      <w:r w:rsidRPr="00932B39">
        <w:rPr>
          <w:rFonts w:ascii="Times New Roman" w:eastAsia="Calibri" w:hAnsi="Times New Roman" w:cs="Times New Roman"/>
          <w:kern w:val="2"/>
          <w:sz w:val="28"/>
          <w14:ligatures w14:val="standardContextual"/>
        </w:rPr>
        <w:t xml:space="preserve"> (суб'єктивні чинники) - це стійкі та сформовані якості особистості військових колективів загалом та військовослужбовців зокрема. </w:t>
      </w:r>
      <w:r w:rsidRPr="00C837DF">
        <w:rPr>
          <w:rFonts w:ascii="Times New Roman" w:eastAsia="Calibri" w:hAnsi="Times New Roman" w:cs="Times New Roman"/>
          <w:kern w:val="2"/>
          <w:sz w:val="28"/>
          <w14:ligatures w14:val="standardContextual"/>
        </w:rPr>
        <w:t>Психологічні</w:t>
      </w:r>
      <w:r>
        <w:rPr>
          <w:rFonts w:ascii="Times New Roman" w:eastAsia="Calibri" w:hAnsi="Times New Roman" w:cs="Times New Roman"/>
          <w:kern w:val="2"/>
          <w:sz w:val="28"/>
          <w14:ligatures w14:val="standardContextual"/>
        </w:rPr>
        <w:t xml:space="preserve"> фактори, що виникають в нутрощах особистості </w:t>
      </w:r>
      <w:r w:rsidRPr="00C837DF">
        <w:rPr>
          <w:rFonts w:ascii="Times New Roman" w:eastAsia="Calibri" w:hAnsi="Times New Roman" w:cs="Times New Roman"/>
          <w:kern w:val="2"/>
          <w:sz w:val="28"/>
          <w14:ligatures w14:val="standardContextual"/>
        </w:rPr>
        <w:t>, можуть впливати на наше ставлення до діяльності, наші цілі та продуктивність.</w:t>
      </w:r>
      <w:r>
        <w:rPr>
          <w:rFonts w:ascii="Times New Roman" w:eastAsia="Calibri" w:hAnsi="Times New Roman" w:cs="Times New Roman"/>
          <w:kern w:val="2"/>
          <w:sz w:val="28"/>
          <w14:ligatures w14:val="standardContextual"/>
        </w:rPr>
        <w:t xml:space="preserve"> </w:t>
      </w:r>
      <w:r w:rsidRPr="00932B39">
        <w:rPr>
          <w:rFonts w:ascii="Times New Roman" w:eastAsia="Calibri" w:hAnsi="Times New Roman" w:cs="Times New Roman"/>
          <w:kern w:val="2"/>
          <w:sz w:val="28"/>
          <w14:ligatures w14:val="standardContextual"/>
        </w:rPr>
        <w:t>До внутрішніх факторів належать психофізіологічні та психологічні фактори.</w:t>
      </w:r>
      <w:r>
        <w:rPr>
          <w:rFonts w:ascii="Times New Roman" w:eastAsia="Calibri" w:hAnsi="Times New Roman" w:cs="Times New Roman"/>
          <w:kern w:val="2"/>
          <w:sz w:val="28"/>
          <w14:ligatures w14:val="standardContextual"/>
        </w:rPr>
        <w:t xml:space="preserve"> (18. </w:t>
      </w:r>
      <w:r w:rsidRPr="004A4D68">
        <w:rPr>
          <w:rFonts w:ascii="Times New Roman" w:eastAsia="Calibri" w:hAnsi="Times New Roman" w:cs="Times New Roman"/>
          <w:kern w:val="2"/>
          <w:sz w:val="28"/>
          <w14:ligatures w14:val="standardContextual"/>
        </w:rPr>
        <w:t xml:space="preserve">С. І. </w:t>
      </w:r>
      <w:proofErr w:type="spellStart"/>
      <w:r w:rsidRPr="004A4D68">
        <w:rPr>
          <w:rFonts w:ascii="Times New Roman" w:eastAsia="Calibri" w:hAnsi="Times New Roman" w:cs="Times New Roman"/>
          <w:kern w:val="2"/>
          <w:sz w:val="28"/>
          <w14:ligatures w14:val="standardContextual"/>
        </w:rPr>
        <w:t>Нехаєнко</w:t>
      </w:r>
      <w:proofErr w:type="spellEnd"/>
      <w:r>
        <w:rPr>
          <w:rFonts w:ascii="Times New Roman" w:eastAsia="Calibri" w:hAnsi="Times New Roman" w:cs="Times New Roman"/>
          <w:kern w:val="2"/>
          <w:sz w:val="28"/>
          <w14:ligatures w14:val="standardContextual"/>
        </w:rPr>
        <w:t>).</w:t>
      </w:r>
    </w:p>
    <w:p w:rsidR="00DD7F13" w:rsidRPr="00353968"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353968">
        <w:rPr>
          <w:rFonts w:ascii="Times New Roman" w:eastAsia="Calibri" w:hAnsi="Times New Roman" w:cs="Times New Roman"/>
          <w:kern w:val="2"/>
          <w:sz w:val="28"/>
          <w14:ligatures w14:val="standardContextual"/>
        </w:rPr>
        <w:t>Емоційний стан індивіда також значно впливає на його психологічну готовність. Внутрішні переживання, такі як тривога, депресія або самоцінність, можуть суттєво змінювати можливості особистості адаптуватись до нових умов. Здатність управляти своїми емоціями і залишатись стабільним в складних ситуаціях визначає здатність особистості до конструктивного вирішення проблем. Цей аспект психологічної готовності часто пов’язаний із розвитком емоційного інтелекту, який є одним з важливих індикаторів успішності особистості (</w:t>
      </w:r>
      <w:r>
        <w:rPr>
          <w:rFonts w:ascii="Times New Roman" w:eastAsia="Calibri" w:hAnsi="Times New Roman" w:cs="Times New Roman"/>
          <w:kern w:val="2"/>
          <w:sz w:val="28"/>
          <w14:ligatures w14:val="standardContextual"/>
        </w:rPr>
        <w:t xml:space="preserve">22. </w:t>
      </w:r>
      <w:proofErr w:type="spellStart"/>
      <w:r>
        <w:rPr>
          <w:rFonts w:ascii="Times New Roman" w:eastAsia="Calibri" w:hAnsi="Times New Roman" w:cs="Times New Roman"/>
          <w:kern w:val="2"/>
          <w:sz w:val="28"/>
          <w14:ligatures w14:val="standardContextual"/>
        </w:rPr>
        <w:t>Goleman</w:t>
      </w:r>
      <w:proofErr w:type="spellEnd"/>
      <w:r>
        <w:rPr>
          <w:rFonts w:ascii="Times New Roman" w:eastAsia="Calibri" w:hAnsi="Times New Roman" w:cs="Times New Roman"/>
          <w:kern w:val="2"/>
          <w:sz w:val="28"/>
          <w14:ligatures w14:val="standardContextual"/>
        </w:rPr>
        <w:t>, 1995).</w:t>
      </w:r>
    </w:p>
    <w:p w:rsidR="00DD7F13" w:rsidRPr="00C7433A"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9846B7">
        <w:rPr>
          <w:rFonts w:ascii="Times New Roman" w:eastAsia="Calibri" w:hAnsi="Times New Roman" w:cs="Times New Roman"/>
          <w:kern w:val="2"/>
          <w:sz w:val="28"/>
          <w14:ligatures w14:val="standardContextual"/>
        </w:rPr>
        <w:t xml:space="preserve">Психофізіологічні фактори визначають вимоги до майбутньої бойової діяльності і відповідність психофізіологічного складу і темпераменту солдата; стан стомлюваності, працездатності; стан фізичного і психічного здоров'я </w:t>
      </w:r>
      <w:r w:rsidRPr="009846B7">
        <w:rPr>
          <w:rFonts w:ascii="Times New Roman" w:eastAsia="Calibri" w:hAnsi="Times New Roman" w:cs="Times New Roman"/>
          <w:kern w:val="2"/>
          <w:sz w:val="28"/>
          <w14:ligatures w14:val="standardContextual"/>
        </w:rPr>
        <w:lastRenderedPageBreak/>
        <w:t>солдата, наявність бойових психічних травм; рівень нервово-психічної стійкості.</w:t>
      </w:r>
    </w:p>
    <w:p w:rsidR="00DD7F13" w:rsidRPr="00B447E4"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B447E4">
        <w:rPr>
          <w:rFonts w:ascii="Times New Roman" w:eastAsia="Calibri" w:hAnsi="Times New Roman" w:cs="Times New Roman"/>
          <w:kern w:val="2"/>
          <w:sz w:val="28"/>
          <w14:ligatures w14:val="standardContextual"/>
        </w:rPr>
        <w:t>Тому військовослужбовці з оптимістичним характером в складних ситуаціях швидко приймають рішення і діють сміливо.</w:t>
      </w:r>
      <w:r>
        <w:rPr>
          <w:rFonts w:ascii="Times New Roman" w:eastAsia="Calibri" w:hAnsi="Times New Roman" w:cs="Times New Roman"/>
          <w:kern w:val="2"/>
          <w:sz w:val="28"/>
          <w:lang w:val="ru-RU"/>
          <w14:ligatures w14:val="standardContextual"/>
        </w:rPr>
        <w:t xml:space="preserve"> Люди з характером х</w:t>
      </w:r>
      <w:r>
        <w:rPr>
          <w:rFonts w:ascii="Times New Roman" w:eastAsia="Calibri" w:hAnsi="Times New Roman" w:cs="Times New Roman"/>
          <w:kern w:val="2"/>
          <w:sz w:val="28"/>
          <w14:ligatures w14:val="standardContextual"/>
        </w:rPr>
        <w:t>о</w:t>
      </w:r>
      <w:r>
        <w:rPr>
          <w:rFonts w:ascii="Times New Roman" w:eastAsia="Calibri" w:hAnsi="Times New Roman" w:cs="Times New Roman"/>
          <w:kern w:val="2"/>
          <w:sz w:val="28"/>
          <w:lang w:val="ru-RU"/>
          <w14:ligatures w14:val="standardContextual"/>
        </w:rPr>
        <w:t>л</w:t>
      </w:r>
      <w:r>
        <w:rPr>
          <w:rFonts w:ascii="Times New Roman" w:eastAsia="Calibri" w:hAnsi="Times New Roman" w:cs="Times New Roman"/>
          <w:kern w:val="2"/>
          <w:sz w:val="28"/>
          <w14:ligatures w14:val="standardContextual"/>
        </w:rPr>
        <w:t>е</w:t>
      </w:r>
      <w:proofErr w:type="spellStart"/>
      <w:r>
        <w:rPr>
          <w:rFonts w:ascii="Times New Roman" w:eastAsia="Calibri" w:hAnsi="Times New Roman" w:cs="Times New Roman"/>
          <w:kern w:val="2"/>
          <w:sz w:val="28"/>
          <w:lang w:val="ru-RU"/>
          <w14:ligatures w14:val="standardContextual"/>
        </w:rPr>
        <w:t>рика</w:t>
      </w:r>
      <w:proofErr w:type="spellEnd"/>
      <w:r w:rsidRPr="00B447E4">
        <w:rPr>
          <w:rFonts w:ascii="Times New Roman" w:eastAsia="Calibri" w:hAnsi="Times New Roman" w:cs="Times New Roman"/>
          <w:kern w:val="2"/>
          <w:sz w:val="28"/>
          <w14:ligatures w14:val="standardContextual"/>
        </w:rPr>
        <w:t xml:space="preserve"> діють сміливо і </w:t>
      </w:r>
      <w:proofErr w:type="gramStart"/>
      <w:r w:rsidRPr="00B447E4">
        <w:rPr>
          <w:rFonts w:ascii="Times New Roman" w:eastAsia="Calibri" w:hAnsi="Times New Roman" w:cs="Times New Roman"/>
          <w:kern w:val="2"/>
          <w:sz w:val="28"/>
          <w14:ligatures w14:val="standardContextual"/>
        </w:rPr>
        <w:t>р</w:t>
      </w:r>
      <w:proofErr w:type="gramEnd"/>
      <w:r w:rsidRPr="00B447E4">
        <w:rPr>
          <w:rFonts w:ascii="Times New Roman" w:eastAsia="Calibri" w:hAnsi="Times New Roman" w:cs="Times New Roman"/>
          <w:kern w:val="2"/>
          <w:sz w:val="28"/>
          <w14:ligatures w14:val="standardContextual"/>
        </w:rPr>
        <w:t xml:space="preserve">ішуче в стані емоційного підйому і відчувають </w:t>
      </w:r>
      <w:proofErr w:type="spellStart"/>
      <w:r w:rsidRPr="00B447E4">
        <w:rPr>
          <w:rFonts w:ascii="Times New Roman" w:eastAsia="Calibri" w:hAnsi="Times New Roman" w:cs="Times New Roman"/>
          <w:kern w:val="2"/>
          <w:sz w:val="28"/>
          <w14:ligatures w14:val="standardContextual"/>
        </w:rPr>
        <w:t>необгрунтований</w:t>
      </w:r>
      <w:proofErr w:type="spellEnd"/>
      <w:r w:rsidRPr="00B447E4">
        <w:rPr>
          <w:rFonts w:ascii="Times New Roman" w:eastAsia="Calibri" w:hAnsi="Times New Roman" w:cs="Times New Roman"/>
          <w:kern w:val="2"/>
          <w:sz w:val="28"/>
          <w14:ligatures w14:val="standardContextual"/>
        </w:rPr>
        <w:t xml:space="preserve"> страх в стані виснаження.</w:t>
      </w:r>
      <w:r>
        <w:rPr>
          <w:rFonts w:ascii="Times New Roman" w:eastAsia="Calibri" w:hAnsi="Times New Roman" w:cs="Times New Roman"/>
          <w:kern w:val="2"/>
          <w:sz w:val="28"/>
          <w:lang w:val="ru-RU"/>
          <w14:ligatures w14:val="standardContextual"/>
        </w:rPr>
        <w:t xml:space="preserve"> </w:t>
      </w:r>
      <w:r w:rsidRPr="00B447E4">
        <w:rPr>
          <w:rFonts w:ascii="Times New Roman" w:eastAsia="Calibri" w:hAnsi="Times New Roman" w:cs="Times New Roman"/>
          <w:kern w:val="2"/>
          <w:sz w:val="28"/>
          <w14:ligatures w14:val="standardContextual"/>
        </w:rPr>
        <w:t>Флегматичні люди поводяться рішуче в стані попередньої ретельної підготовки, їм властиві стабільність, наполегливість і стійкість емоційного переживання.</w:t>
      </w:r>
      <w:r>
        <w:rPr>
          <w:rFonts w:ascii="Times New Roman" w:eastAsia="Calibri" w:hAnsi="Times New Roman" w:cs="Times New Roman"/>
          <w:kern w:val="2"/>
          <w:sz w:val="28"/>
          <w:lang w:val="ru-RU"/>
          <w14:ligatures w14:val="standardContextual"/>
        </w:rPr>
        <w:t xml:space="preserve"> </w:t>
      </w:r>
      <w:r w:rsidRPr="00B447E4">
        <w:rPr>
          <w:rFonts w:ascii="Times New Roman" w:eastAsia="Calibri" w:hAnsi="Times New Roman" w:cs="Times New Roman"/>
          <w:kern w:val="2"/>
          <w:sz w:val="28"/>
          <w14:ligatures w14:val="standardContextual"/>
        </w:rPr>
        <w:t>Меланхолік може здійснювати агресивні і рішучі вчинки тільки на короткий час.</w:t>
      </w:r>
    </w:p>
    <w:p w:rsidR="00DD7F13" w:rsidRPr="0070174B"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B447E4">
        <w:rPr>
          <w:rFonts w:ascii="Times New Roman" w:eastAsia="Calibri" w:hAnsi="Times New Roman" w:cs="Times New Roman"/>
          <w:kern w:val="2"/>
          <w:sz w:val="28"/>
          <w14:ligatures w14:val="standardContextual"/>
        </w:rPr>
        <w:t>До індивідуально-психологічних факторів належать: стан мотиваційної сфери військовослужбовців, спрямованість активної участі у вирішенні бойових завдань.</w:t>
      </w:r>
      <w:r>
        <w:rPr>
          <w:rFonts w:ascii="Times New Roman" w:eastAsia="Calibri" w:hAnsi="Times New Roman" w:cs="Times New Roman"/>
          <w:kern w:val="2"/>
          <w:sz w:val="28"/>
          <w:lang w:val="ru-RU"/>
          <w14:ligatures w14:val="standardContextual"/>
        </w:rPr>
        <w:t xml:space="preserve"> </w:t>
      </w:r>
      <w:r w:rsidRPr="00B447E4">
        <w:rPr>
          <w:rFonts w:ascii="Times New Roman" w:eastAsia="Calibri" w:hAnsi="Times New Roman" w:cs="Times New Roman"/>
          <w:kern w:val="2"/>
          <w:sz w:val="28"/>
          <w14:ligatures w14:val="standardContextual"/>
        </w:rPr>
        <w:t>Наявність бойового досвіду, вміння пристосовуватися до умов бою і дій у складі військової частини.</w:t>
      </w:r>
      <w:r>
        <w:rPr>
          <w:rFonts w:ascii="Times New Roman" w:eastAsia="Calibri" w:hAnsi="Times New Roman" w:cs="Times New Roman"/>
          <w:kern w:val="2"/>
          <w:sz w:val="28"/>
          <w:lang w:val="ru-RU"/>
          <w14:ligatures w14:val="standardContextual"/>
        </w:rPr>
        <w:t xml:space="preserve"> </w:t>
      </w:r>
      <w:r w:rsidRPr="00B447E4">
        <w:rPr>
          <w:rFonts w:ascii="Times New Roman" w:eastAsia="Calibri" w:hAnsi="Times New Roman" w:cs="Times New Roman"/>
          <w:kern w:val="2"/>
          <w:sz w:val="28"/>
          <w14:ligatures w14:val="standardContextual"/>
        </w:rPr>
        <w:t xml:space="preserve">Наприклад, розвиток інтелектуальних і емоційних якостей відповідно до вимог майбутньої діяльності. Солдат не є сліпою зброєю в руках зовнішньої бойової ситуації та природних інстинктів, його дії значною мірою залежать від аспект його характеру, рис особистості, інтелекту, волі, емоцій, здібностей тощо визначається. Не розуміючи цього, неможливо пояснити основи самопожертви, ризику, взаємодопомоги, героїзму, особливо в умовах, коли повинен діяти інстинкт самозбереження. Тому командири (начальники) всіх рівнів оцінюють вплив факторів сучасної загальновійськової війни і деталі можливих дій особового складу, мобілізують і мобілізують підлеглих. </w:t>
      </w:r>
    </w:p>
    <w:p w:rsidR="00DD7F13" w:rsidRPr="00C7433A"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C7433A">
        <w:rPr>
          <w:rFonts w:ascii="Times New Roman" w:eastAsia="Calibri" w:hAnsi="Times New Roman" w:cs="Times New Roman"/>
          <w:kern w:val="2"/>
          <w:sz w:val="28"/>
          <w14:ligatures w14:val="standardContextual"/>
        </w:rPr>
        <w:t>В результаті в сучасній війні пред'являються високі вимоги до особового складу Збройних сил (підрозділів) і їх МПС. Кожен повинен знати цілі війни (бойові дії), свої цінності, своїх ворогів, своїх колег, своїх командирів і т.д. він розпізнає небезпечні для життя ситуації в залежності від власного розуміння.</w:t>
      </w:r>
    </w:p>
    <w:p w:rsidR="00DD7F13" w:rsidRPr="00C7433A" w:rsidRDefault="00DD7F13" w:rsidP="00DD7F13">
      <w:pPr>
        <w:tabs>
          <w:tab w:val="left" w:pos="851"/>
        </w:tabs>
        <w:spacing w:after="0" w:line="360" w:lineRule="auto"/>
        <w:ind w:firstLine="709"/>
        <w:jc w:val="both"/>
        <w:rPr>
          <w:rFonts w:ascii="Times New Roman" w:eastAsia="Calibri" w:hAnsi="Times New Roman" w:cs="Times New Roman"/>
          <w:kern w:val="2"/>
          <w:sz w:val="28"/>
          <w:lang w:val="ru-RU"/>
          <w14:ligatures w14:val="standardContextual"/>
        </w:rPr>
      </w:pPr>
      <w:r w:rsidRPr="00C7433A">
        <w:rPr>
          <w:rFonts w:ascii="Times New Roman" w:eastAsia="Calibri" w:hAnsi="Times New Roman" w:cs="Times New Roman"/>
          <w:kern w:val="2"/>
          <w:sz w:val="28"/>
          <w14:ligatures w14:val="standardContextual"/>
        </w:rPr>
        <w:t>В цілому, для ефективної роботи особового складу в бойових умовах необхідний високий рівень мотивації дій до виконання поставлених бойових завдань. Формування високого рівня моральних і бойових якостей. Військові та професійні навички.</w:t>
      </w:r>
      <w:r>
        <w:rPr>
          <w:rFonts w:ascii="Times New Roman" w:eastAsia="Calibri" w:hAnsi="Times New Roman" w:cs="Times New Roman"/>
          <w:kern w:val="2"/>
          <w:sz w:val="28"/>
          <w:lang w:val="ru-RU"/>
          <w14:ligatures w14:val="standardContextual"/>
        </w:rPr>
        <w:t xml:space="preserve"> </w:t>
      </w:r>
      <w:r w:rsidRPr="00C7433A">
        <w:rPr>
          <w:rFonts w:ascii="Times New Roman" w:eastAsia="Calibri" w:hAnsi="Times New Roman" w:cs="Times New Roman"/>
          <w:kern w:val="2"/>
          <w:sz w:val="28"/>
          <w14:ligatures w14:val="standardContextual"/>
        </w:rPr>
        <w:t>Здатність швидко адаптуватися до бойових ситуацій.</w:t>
      </w:r>
      <w:r>
        <w:rPr>
          <w:rFonts w:ascii="Times New Roman" w:eastAsia="Calibri" w:hAnsi="Times New Roman" w:cs="Times New Roman"/>
          <w:kern w:val="2"/>
          <w:sz w:val="28"/>
          <w:lang w:val="ru-RU"/>
          <w14:ligatures w14:val="standardContextual"/>
        </w:rPr>
        <w:t xml:space="preserve"> </w:t>
      </w:r>
      <w:r w:rsidRPr="00C7433A">
        <w:rPr>
          <w:rFonts w:ascii="Times New Roman" w:eastAsia="Calibri" w:hAnsi="Times New Roman" w:cs="Times New Roman"/>
          <w:kern w:val="2"/>
          <w:sz w:val="28"/>
          <w14:ligatures w14:val="standardContextual"/>
        </w:rPr>
        <w:t>Здатність долати наслідки негативних факторів в бою.</w:t>
      </w:r>
      <w:r>
        <w:rPr>
          <w:rFonts w:ascii="Times New Roman" w:eastAsia="Calibri" w:hAnsi="Times New Roman" w:cs="Times New Roman"/>
          <w:kern w:val="2"/>
          <w:sz w:val="28"/>
          <w:lang w:val="ru-RU"/>
          <w14:ligatures w14:val="standardContextual"/>
        </w:rPr>
        <w:t xml:space="preserve"> </w:t>
      </w:r>
      <w:r w:rsidRPr="00C7433A">
        <w:rPr>
          <w:rFonts w:ascii="Times New Roman" w:eastAsia="Calibri" w:hAnsi="Times New Roman" w:cs="Times New Roman"/>
          <w:kern w:val="2"/>
          <w:sz w:val="28"/>
          <w14:ligatures w14:val="standardContextual"/>
        </w:rPr>
        <w:t xml:space="preserve">Послідовність як </w:t>
      </w:r>
      <w:r w:rsidRPr="00C7433A">
        <w:rPr>
          <w:rFonts w:ascii="Times New Roman" w:eastAsia="Calibri" w:hAnsi="Times New Roman" w:cs="Times New Roman"/>
          <w:kern w:val="2"/>
          <w:sz w:val="28"/>
          <w14:ligatures w14:val="standardContextual"/>
        </w:rPr>
        <w:lastRenderedPageBreak/>
        <w:t>військова команда. Кожен військовослужбовець повинен надати інформацію про умови, в яких братиме участь військова частина, і про майбутні бойові дії</w:t>
      </w:r>
      <w:r>
        <w:rPr>
          <w:rFonts w:ascii="Times New Roman" w:eastAsia="Calibri" w:hAnsi="Times New Roman" w:cs="Times New Roman"/>
          <w:kern w:val="2"/>
          <w:sz w:val="28"/>
          <w:lang w:val="ru-RU"/>
          <w14:ligatures w14:val="standardContextual"/>
        </w:rPr>
        <w:t>.</w:t>
      </w:r>
    </w:p>
    <w:p w:rsidR="00DD7F13" w:rsidRPr="00353968"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353968">
        <w:rPr>
          <w:rFonts w:ascii="Times New Roman" w:eastAsia="Calibri" w:hAnsi="Times New Roman" w:cs="Times New Roman"/>
          <w:kern w:val="2"/>
          <w:sz w:val="28"/>
          <w14:ligatures w14:val="standardContextual"/>
        </w:rPr>
        <w:t xml:space="preserve">Фактори, які впливають на психологічну готовність особистості, є багатогранними та взаємопов’язаними. Соціальні, академічні та емоційні чинники надають індивідам ресурси для подолання викликів і адаптації до змін. У сучасному світі, де зміни відбуваються швидко і </w:t>
      </w:r>
      <w:proofErr w:type="spellStart"/>
      <w:r w:rsidRPr="00353968">
        <w:rPr>
          <w:rFonts w:ascii="Times New Roman" w:eastAsia="Calibri" w:hAnsi="Times New Roman" w:cs="Times New Roman"/>
          <w:kern w:val="2"/>
          <w:sz w:val="28"/>
          <w14:ligatures w14:val="standardContextual"/>
        </w:rPr>
        <w:t>непередбачувано</w:t>
      </w:r>
      <w:proofErr w:type="spellEnd"/>
      <w:r w:rsidRPr="00353968">
        <w:rPr>
          <w:rFonts w:ascii="Times New Roman" w:eastAsia="Calibri" w:hAnsi="Times New Roman" w:cs="Times New Roman"/>
          <w:kern w:val="2"/>
          <w:sz w:val="28"/>
          <w14:ligatures w14:val="standardContextual"/>
        </w:rPr>
        <w:t>, розвиток психологічної готовності стає все більш актуальним. Подальші дослідження в цій сфері можуть допомогти виявити нові методи підтримки індивідів у досягненні вищого рівня психологічної готовності, що, у свою чергу, сприятиме їхньому загальному благополуччю та успішності в житті.</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9A31A6">
        <w:rPr>
          <w:rFonts w:ascii="Times New Roman" w:eastAsia="Calibri" w:hAnsi="Times New Roman" w:cs="Times New Roman"/>
          <w:kern w:val="2"/>
          <w:sz w:val="28"/>
          <w14:ligatures w14:val="standardContextual"/>
        </w:rPr>
        <w:t xml:space="preserve">Загалом вчені та психологи за допомогою досліджень виділили таку </w:t>
      </w:r>
      <w:proofErr w:type="spellStart"/>
      <w:r w:rsidRPr="009A31A6">
        <w:rPr>
          <w:rFonts w:ascii="Times New Roman" w:eastAsia="Calibri" w:hAnsi="Times New Roman" w:cs="Times New Roman"/>
          <w:kern w:val="2"/>
          <w:sz w:val="28"/>
          <w14:ligatures w14:val="standardContextual"/>
        </w:rPr>
        <w:t>ієрахію</w:t>
      </w:r>
      <w:proofErr w:type="spellEnd"/>
      <w:r w:rsidRPr="009A31A6">
        <w:rPr>
          <w:rFonts w:ascii="Times New Roman" w:eastAsia="Calibri" w:hAnsi="Times New Roman" w:cs="Times New Roman"/>
          <w:kern w:val="2"/>
          <w:sz w:val="28"/>
          <w14:ligatures w14:val="standardContextual"/>
        </w:rPr>
        <w:t xml:space="preserve"> факторів впливу</w:t>
      </w:r>
      <w:r>
        <w:rPr>
          <w:rFonts w:ascii="Times New Roman" w:eastAsia="Calibri" w:hAnsi="Times New Roman" w:cs="Times New Roman"/>
          <w:kern w:val="2"/>
          <w:sz w:val="28"/>
          <w14:ligatures w14:val="standardContextual"/>
        </w:rPr>
        <w:t xml:space="preserve"> на бойову готовність особового складу до виконання завдань за призначенням .</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9A31A6">
        <w:rPr>
          <w:rFonts w:ascii="Times New Roman" w:eastAsia="Calibri" w:hAnsi="Times New Roman" w:cs="Times New Roman"/>
          <w:kern w:val="2"/>
          <w:sz w:val="28"/>
          <w14:ligatures w14:val="standardContextual"/>
        </w:rPr>
        <w:t>Особистий фактор є основною мотивацією для вибору фахівця, його частка становить 64%.</w:t>
      </w:r>
      <w:r>
        <w:rPr>
          <w:rFonts w:ascii="Times New Roman" w:eastAsia="Calibri" w:hAnsi="Times New Roman" w:cs="Times New Roman"/>
          <w:kern w:val="2"/>
          <w:sz w:val="28"/>
          <w14:ligatures w14:val="standardContextual"/>
        </w:rPr>
        <w:t xml:space="preserve"> </w:t>
      </w:r>
      <w:r w:rsidRPr="009A31A6">
        <w:rPr>
          <w:rFonts w:ascii="Times New Roman" w:eastAsia="Calibri" w:hAnsi="Times New Roman" w:cs="Times New Roman"/>
          <w:kern w:val="2"/>
          <w:sz w:val="28"/>
          <w14:ligatures w14:val="standardContextual"/>
        </w:rPr>
        <w:t>Тенденція до воєнізованих формувань.</w:t>
      </w:r>
      <w:r>
        <w:rPr>
          <w:rFonts w:ascii="Times New Roman" w:eastAsia="Calibri" w:hAnsi="Times New Roman" w:cs="Times New Roman"/>
          <w:kern w:val="2"/>
          <w:sz w:val="28"/>
          <w14:ligatures w14:val="standardContextual"/>
        </w:rPr>
        <w:t xml:space="preserve"> </w:t>
      </w:r>
      <w:r w:rsidRPr="009A31A6">
        <w:rPr>
          <w:rFonts w:ascii="Times New Roman" w:eastAsia="Calibri" w:hAnsi="Times New Roman" w:cs="Times New Roman"/>
          <w:kern w:val="2"/>
          <w:sz w:val="28"/>
          <w14:ligatures w14:val="standardContextual"/>
        </w:rPr>
        <w:t>Бажання бути впевненим у собі, сміливим і сміливим.</w:t>
      </w:r>
      <w:r>
        <w:rPr>
          <w:rFonts w:ascii="Times New Roman" w:eastAsia="Calibri" w:hAnsi="Times New Roman" w:cs="Times New Roman"/>
          <w:kern w:val="2"/>
          <w:sz w:val="28"/>
          <w14:ligatures w14:val="standardContextual"/>
        </w:rPr>
        <w:t xml:space="preserve"> </w:t>
      </w:r>
      <w:r w:rsidRPr="009A31A6">
        <w:rPr>
          <w:rFonts w:ascii="Times New Roman" w:eastAsia="Calibri" w:hAnsi="Times New Roman" w:cs="Times New Roman"/>
          <w:kern w:val="2"/>
          <w:sz w:val="28"/>
          <w14:ligatures w14:val="standardContextual"/>
        </w:rPr>
        <w:t>Високий статус в професії.</w:t>
      </w:r>
      <w:r>
        <w:rPr>
          <w:rFonts w:ascii="Times New Roman" w:eastAsia="Calibri" w:hAnsi="Times New Roman" w:cs="Times New Roman"/>
          <w:kern w:val="2"/>
          <w:sz w:val="28"/>
          <w14:ligatures w14:val="standardContextual"/>
        </w:rPr>
        <w:t xml:space="preserve"> </w:t>
      </w:r>
      <w:r w:rsidRPr="009A31A6">
        <w:rPr>
          <w:rFonts w:ascii="Times New Roman" w:eastAsia="Calibri" w:hAnsi="Times New Roman" w:cs="Times New Roman"/>
          <w:kern w:val="2"/>
          <w:sz w:val="28"/>
          <w14:ligatures w14:val="standardContextual"/>
        </w:rPr>
        <w:t>Бажання ризику, небезпеки.</w:t>
      </w:r>
      <w:r>
        <w:rPr>
          <w:rFonts w:ascii="Times New Roman" w:eastAsia="Calibri" w:hAnsi="Times New Roman" w:cs="Times New Roman"/>
          <w:kern w:val="2"/>
          <w:sz w:val="28"/>
          <w14:ligatures w14:val="standardContextual"/>
        </w:rPr>
        <w:t xml:space="preserve"> </w:t>
      </w:r>
      <w:r w:rsidRPr="009A31A6">
        <w:rPr>
          <w:rFonts w:ascii="Times New Roman" w:eastAsia="Calibri" w:hAnsi="Times New Roman" w:cs="Times New Roman"/>
          <w:kern w:val="2"/>
          <w:sz w:val="28"/>
          <w14:ligatures w14:val="standardContextual"/>
        </w:rPr>
        <w:t>Бажання працювати з високою відповідальністю, бажання носити форму і володіти зброєю.</w:t>
      </w:r>
    </w:p>
    <w:p w:rsidR="00DD7F13" w:rsidRPr="00317B36" w:rsidRDefault="00DD7F13" w:rsidP="00DD7F13">
      <w:pPr>
        <w:tabs>
          <w:tab w:val="left" w:pos="851"/>
        </w:tabs>
        <w:spacing w:after="0" w:line="360" w:lineRule="auto"/>
        <w:ind w:firstLine="709"/>
        <w:jc w:val="both"/>
        <w:rPr>
          <w:rFonts w:ascii="Times New Roman" w:eastAsia="Calibri" w:hAnsi="Times New Roman" w:cs="Times New Roman"/>
          <w:kern w:val="2"/>
          <w:sz w:val="28"/>
          <w:lang w:val="ru-RU"/>
          <w14:ligatures w14:val="standardContextual"/>
        </w:rPr>
      </w:pPr>
      <w:r>
        <w:rPr>
          <w:rFonts w:ascii="Times New Roman" w:eastAsia="Calibri" w:hAnsi="Times New Roman" w:cs="Times New Roman"/>
          <w:kern w:val="2"/>
          <w:sz w:val="28"/>
          <w14:ligatures w14:val="standardContextual"/>
        </w:rPr>
        <w:t xml:space="preserve">Другим за значимістю є фактор мотивації. </w:t>
      </w:r>
      <w:r w:rsidRPr="009A31A6">
        <w:rPr>
          <w:rFonts w:ascii="Times New Roman" w:eastAsia="Calibri" w:hAnsi="Times New Roman" w:cs="Times New Roman"/>
          <w:kern w:val="2"/>
          <w:sz w:val="28"/>
          <w14:ligatures w14:val="standardContextual"/>
        </w:rPr>
        <w:t>Тобто вони хочуть мати активну, різноманітну і живу роботу, дійсно чогось навчитися і розвивати професійну кар'єру в Збройних силах України. Ця мотивація була зазначена у 46% відповідей.</w:t>
      </w:r>
      <w:r>
        <w:rPr>
          <w:rFonts w:ascii="Times New Roman" w:eastAsia="Calibri" w:hAnsi="Times New Roman" w:cs="Times New Roman"/>
          <w:kern w:val="2"/>
          <w:sz w:val="28"/>
          <w14:ligatures w14:val="standardContextual"/>
        </w:rPr>
        <w:t xml:space="preserve"> </w:t>
      </w:r>
    </w:p>
    <w:p w:rsidR="00DD7F13" w:rsidRPr="009A31A6"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317B36">
        <w:rPr>
          <w:rFonts w:ascii="Times New Roman" w:eastAsia="Calibri" w:hAnsi="Times New Roman" w:cs="Times New Roman"/>
          <w:kern w:val="2"/>
          <w:sz w:val="28"/>
          <w14:ligatures w14:val="standardContextual"/>
        </w:rPr>
        <w:t>Наступним за значимістю фактором є моральний фактор (бажання захистити Батьківщину, прагнення до морального задоволення, прагнення до справедливості, потреба в са</w:t>
      </w:r>
      <w:r>
        <w:rPr>
          <w:rFonts w:ascii="Times New Roman" w:eastAsia="Calibri" w:hAnsi="Times New Roman" w:cs="Times New Roman"/>
          <w:kern w:val="2"/>
          <w:sz w:val="28"/>
          <w14:ligatures w14:val="standardContextual"/>
        </w:rPr>
        <w:t>мореалізації і соціальному благу</w:t>
      </w:r>
      <w:r w:rsidRPr="00317B36">
        <w:rPr>
          <w:rFonts w:ascii="Times New Roman" w:eastAsia="Calibri" w:hAnsi="Times New Roman" w:cs="Times New Roman"/>
          <w:kern w:val="2"/>
          <w:sz w:val="28"/>
          <w14:ligatures w14:val="standardContextual"/>
        </w:rPr>
        <w:t>) - 45% респондентів.</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317B36">
        <w:rPr>
          <w:rFonts w:ascii="Times New Roman" w:eastAsia="Calibri" w:hAnsi="Times New Roman" w:cs="Times New Roman"/>
          <w:kern w:val="2"/>
          <w:sz w:val="28"/>
          <w14:ligatures w14:val="standardContextual"/>
        </w:rPr>
        <w:t>Мотиви, пов'язані з наслідуванням ідеалам, закономірності у виборі професії, починаючи з кінця мотиваційної структури професійного відбору</w:t>
      </w:r>
      <w:r>
        <w:rPr>
          <w:rFonts w:ascii="Times New Roman" w:eastAsia="Calibri" w:hAnsi="Times New Roman" w:cs="Times New Roman"/>
          <w:kern w:val="2"/>
          <w:sz w:val="28"/>
          <w14:ligatures w14:val="standardContextual"/>
        </w:rPr>
        <w:t xml:space="preserve"> офіцерів військової розвідки, 3</w:t>
      </w:r>
      <w:r w:rsidRPr="00317B36">
        <w:rPr>
          <w:rFonts w:ascii="Times New Roman" w:eastAsia="Calibri" w:hAnsi="Times New Roman" w:cs="Times New Roman"/>
          <w:kern w:val="2"/>
          <w:sz w:val="28"/>
          <w14:ligatures w14:val="standardContextual"/>
        </w:rPr>
        <w:t xml:space="preserve"> у рейтингу (приклади друзів і знайомих; сімейні традиції; романтичні сни про книги і фільми; досвід військової служби) - 37% всіх відповідей.</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80A9F">
        <w:rPr>
          <w:rFonts w:ascii="Times New Roman" w:eastAsia="Calibri" w:hAnsi="Times New Roman" w:cs="Times New Roman"/>
          <w:kern w:val="2"/>
          <w:sz w:val="28"/>
          <w14:ligatures w14:val="standardContextual"/>
        </w:rPr>
        <w:lastRenderedPageBreak/>
        <w:t>На останньому місці при виборі професії стоїть соціально-економічний фактор (35%), тобто стабільний дохід, прибуток.</w:t>
      </w:r>
      <w:r>
        <w:rPr>
          <w:rFonts w:ascii="Times New Roman" w:eastAsia="Calibri" w:hAnsi="Times New Roman" w:cs="Times New Roman"/>
          <w:kern w:val="2"/>
          <w:sz w:val="28"/>
          <w14:ligatures w14:val="standardContextual"/>
        </w:rPr>
        <w:t xml:space="preserve"> Пошук виходу</w:t>
      </w:r>
      <w:r w:rsidRPr="00780A9F">
        <w:rPr>
          <w:rFonts w:ascii="Times New Roman" w:eastAsia="Calibri" w:hAnsi="Times New Roman" w:cs="Times New Roman"/>
          <w:kern w:val="2"/>
          <w:sz w:val="28"/>
          <w14:ligatures w14:val="standardContextual"/>
        </w:rPr>
        <w:t xml:space="preserve"> зі складної економічної ситуації.</w:t>
      </w:r>
      <w:r>
        <w:rPr>
          <w:rFonts w:ascii="Times New Roman" w:eastAsia="Calibri" w:hAnsi="Times New Roman" w:cs="Times New Roman"/>
          <w:kern w:val="2"/>
          <w:sz w:val="28"/>
          <w14:ligatures w14:val="standardContextual"/>
        </w:rPr>
        <w:t xml:space="preserve"> </w:t>
      </w:r>
      <w:r w:rsidRPr="00780A9F">
        <w:rPr>
          <w:rFonts w:ascii="Times New Roman" w:eastAsia="Calibri" w:hAnsi="Times New Roman" w:cs="Times New Roman"/>
          <w:kern w:val="2"/>
          <w:sz w:val="28"/>
          <w14:ligatures w14:val="standardContextual"/>
        </w:rPr>
        <w:t>Безробіття, випадковий збіг.</w:t>
      </w:r>
      <w:r>
        <w:rPr>
          <w:rFonts w:ascii="Times New Roman" w:eastAsia="Calibri" w:hAnsi="Times New Roman" w:cs="Times New Roman"/>
          <w:kern w:val="2"/>
          <w:sz w:val="28"/>
          <w14:ligatures w14:val="standardContextual"/>
        </w:rPr>
        <w:t xml:space="preserve"> </w:t>
      </w:r>
      <w:r w:rsidRPr="00780A9F">
        <w:rPr>
          <w:rFonts w:ascii="Times New Roman" w:eastAsia="Calibri" w:hAnsi="Times New Roman" w:cs="Times New Roman"/>
          <w:kern w:val="2"/>
          <w:sz w:val="28"/>
          <w14:ligatures w14:val="standardContextual"/>
        </w:rPr>
        <w:t>Змішання кадрових служб.</w:t>
      </w:r>
      <w:r>
        <w:rPr>
          <w:rFonts w:ascii="Times New Roman" w:eastAsia="Calibri" w:hAnsi="Times New Roman" w:cs="Times New Roman"/>
          <w:kern w:val="2"/>
          <w:sz w:val="28"/>
          <w14:ligatures w14:val="standardContextual"/>
        </w:rPr>
        <w:t xml:space="preserve"> (14. </w:t>
      </w:r>
      <w:proofErr w:type="spellStart"/>
      <w:r w:rsidRPr="00C35717">
        <w:rPr>
          <w:rFonts w:ascii="Times New Roman" w:eastAsia="Calibri" w:hAnsi="Times New Roman" w:cs="Times New Roman"/>
          <w:kern w:val="2"/>
          <w:sz w:val="28"/>
          <w14:ligatures w14:val="standardContextual"/>
        </w:rPr>
        <w:t>Павелко</w:t>
      </w:r>
      <w:proofErr w:type="spellEnd"/>
      <w:r>
        <w:rPr>
          <w:rFonts w:ascii="Times New Roman" w:eastAsia="Calibri" w:hAnsi="Times New Roman" w:cs="Times New Roman"/>
          <w:kern w:val="2"/>
          <w:sz w:val="28"/>
          <w14:ligatures w14:val="standardContextual"/>
        </w:rPr>
        <w:t xml:space="preserve"> І. І.).</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Також за проведеними спеціальними соціологічними</w:t>
      </w:r>
      <w:r w:rsidRPr="0070174B">
        <w:rPr>
          <w:rFonts w:ascii="Times New Roman" w:eastAsia="Calibri" w:hAnsi="Times New Roman" w:cs="Times New Roman"/>
          <w:kern w:val="2"/>
          <w:sz w:val="28"/>
          <w14:ligatures w14:val="standardContextual"/>
        </w:rPr>
        <w:t xml:space="preserve"> дослідження</w:t>
      </w:r>
      <w:r>
        <w:rPr>
          <w:rFonts w:ascii="Times New Roman" w:eastAsia="Calibri" w:hAnsi="Times New Roman" w:cs="Times New Roman"/>
          <w:kern w:val="2"/>
          <w:sz w:val="28"/>
          <w14:ligatures w14:val="standardContextual"/>
        </w:rPr>
        <w:t xml:space="preserve">ми, що </w:t>
      </w:r>
      <w:r w:rsidRPr="0070174B">
        <w:rPr>
          <w:rFonts w:ascii="Times New Roman" w:eastAsia="Calibri" w:hAnsi="Times New Roman" w:cs="Times New Roman"/>
          <w:kern w:val="2"/>
          <w:sz w:val="28"/>
          <w14:ligatures w14:val="standardContextual"/>
        </w:rPr>
        <w:t xml:space="preserve">проводяться з метою об'єктивного вивчення поточних настроїв, поглядів, потреб і запитів особового складу, тенденцій зростання особового складу та чинників, що негативно впливають на </w:t>
      </w:r>
      <w:r w:rsidRPr="002A04DD">
        <w:rPr>
          <w:rFonts w:ascii="Times New Roman" w:eastAsia="Calibri" w:hAnsi="Times New Roman" w:cs="Times New Roman"/>
          <w:kern w:val="2"/>
          <w:sz w:val="28"/>
          <w14:ligatures w14:val="standardContextual"/>
        </w:rPr>
        <w:t>морально-психологічний стан</w:t>
      </w:r>
      <w:r w:rsidRPr="0070174B">
        <w:rPr>
          <w:rFonts w:ascii="Times New Roman" w:eastAsia="Calibri" w:hAnsi="Times New Roman" w:cs="Times New Roman"/>
          <w:kern w:val="2"/>
          <w:sz w:val="28"/>
          <w14:ligatures w14:val="standardContextual"/>
        </w:rPr>
        <w:t xml:space="preserve"> військових частин (підрозділів) та знижують їх бойову ефективність. Ці спостереження проводяться за наступними темами:</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0174B">
        <w:rPr>
          <w:rFonts w:ascii="Times New Roman" w:eastAsia="Calibri" w:hAnsi="Times New Roman" w:cs="Times New Roman"/>
          <w:kern w:val="2"/>
          <w:sz w:val="28"/>
          <w14:ligatures w14:val="standardContextual"/>
        </w:rPr>
        <w:t>- ступінь довіри різни</w:t>
      </w:r>
      <w:r>
        <w:rPr>
          <w:rFonts w:ascii="Times New Roman" w:eastAsia="Calibri" w:hAnsi="Times New Roman" w:cs="Times New Roman"/>
          <w:kern w:val="2"/>
          <w:sz w:val="28"/>
          <w14:ligatures w14:val="standardContextual"/>
        </w:rPr>
        <w:t>х категорій військовослужбовців;</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0174B">
        <w:rPr>
          <w:rFonts w:ascii="Times New Roman" w:eastAsia="Calibri" w:hAnsi="Times New Roman" w:cs="Times New Roman"/>
          <w:kern w:val="2"/>
          <w:sz w:val="28"/>
          <w14:ligatures w14:val="standardContextual"/>
        </w:rPr>
        <w:t>- ступінь довіри до к</w:t>
      </w:r>
      <w:r>
        <w:rPr>
          <w:rFonts w:ascii="Times New Roman" w:eastAsia="Calibri" w:hAnsi="Times New Roman" w:cs="Times New Roman"/>
          <w:kern w:val="2"/>
          <w:sz w:val="28"/>
          <w14:ligatures w14:val="standardContextual"/>
        </w:rPr>
        <w:t>омандирів і товаришів по службі;</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0174B">
        <w:rPr>
          <w:rFonts w:ascii="Times New Roman" w:eastAsia="Calibri" w:hAnsi="Times New Roman" w:cs="Times New Roman"/>
          <w:kern w:val="2"/>
          <w:sz w:val="28"/>
          <w14:ligatures w14:val="standardContextual"/>
        </w:rPr>
        <w:t>- ступінь згуртованості у військових колективах і МПС тощо.</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0174B">
        <w:rPr>
          <w:rFonts w:ascii="Times New Roman" w:eastAsia="Calibri" w:hAnsi="Times New Roman" w:cs="Times New Roman"/>
          <w:kern w:val="2"/>
          <w:sz w:val="28"/>
          <w14:ligatures w14:val="standardContextual"/>
        </w:rPr>
        <w:t xml:space="preserve">Аналізуючи проведення </w:t>
      </w:r>
      <w:r>
        <w:rPr>
          <w:rFonts w:ascii="Times New Roman" w:eastAsia="Calibri" w:hAnsi="Times New Roman" w:cs="Times New Roman"/>
          <w:kern w:val="2"/>
          <w:sz w:val="28"/>
          <w14:ligatures w14:val="standardContextual"/>
        </w:rPr>
        <w:t>АТО</w:t>
      </w:r>
      <w:r w:rsidRPr="0070174B">
        <w:rPr>
          <w:rFonts w:ascii="Times New Roman" w:eastAsia="Calibri" w:hAnsi="Times New Roman" w:cs="Times New Roman"/>
          <w:kern w:val="2"/>
          <w:sz w:val="28"/>
          <w14:ligatures w14:val="standardContextual"/>
        </w:rPr>
        <w:t xml:space="preserve"> у 2014-2018 роках, можна сказати, що на морально-психологічний стан особового с</w:t>
      </w:r>
      <w:r>
        <w:rPr>
          <w:rFonts w:ascii="Times New Roman" w:eastAsia="Calibri" w:hAnsi="Times New Roman" w:cs="Times New Roman"/>
          <w:kern w:val="2"/>
          <w:sz w:val="28"/>
          <w14:ligatures w14:val="standardContextual"/>
        </w:rPr>
        <w:t>кладу впливали наступні фактори:</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0174B">
        <w:rPr>
          <w:rFonts w:ascii="Times New Roman" w:eastAsia="Calibri" w:hAnsi="Times New Roman" w:cs="Times New Roman"/>
          <w:kern w:val="2"/>
          <w:sz w:val="28"/>
          <w14:ligatures w14:val="standardContextual"/>
        </w:rPr>
        <w:t xml:space="preserve"> - Напруженість</w:t>
      </w:r>
      <w:r>
        <w:rPr>
          <w:rFonts w:ascii="Times New Roman" w:eastAsia="Calibri" w:hAnsi="Times New Roman" w:cs="Times New Roman"/>
          <w:kern w:val="2"/>
          <w:sz w:val="28"/>
          <w14:ligatures w14:val="standardContextual"/>
        </w:rPr>
        <w:t xml:space="preserve"> і тривога в період організації.</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0174B">
        <w:rPr>
          <w:rFonts w:ascii="Times New Roman" w:eastAsia="Calibri" w:hAnsi="Times New Roman" w:cs="Times New Roman"/>
          <w:kern w:val="2"/>
          <w:sz w:val="28"/>
          <w14:ligatures w14:val="standardContextual"/>
        </w:rPr>
        <w:t>- Тривала відсутність особистих контактів між особовим складом та їхніми сім'ями</w:t>
      </w:r>
      <w:r>
        <w:rPr>
          <w:rFonts w:ascii="Times New Roman" w:eastAsia="Calibri" w:hAnsi="Times New Roman" w:cs="Times New Roman"/>
          <w:kern w:val="2"/>
          <w:sz w:val="28"/>
          <w14:ligatures w14:val="standardContextual"/>
        </w:rPr>
        <w:t>.</w:t>
      </w:r>
      <w:r w:rsidRPr="0070174B">
        <w:rPr>
          <w:rFonts w:ascii="Times New Roman" w:eastAsia="Calibri" w:hAnsi="Times New Roman" w:cs="Times New Roman"/>
          <w:kern w:val="2"/>
          <w:sz w:val="28"/>
          <w14:ligatures w14:val="standardContextual"/>
        </w:rPr>
        <w:t xml:space="preserve"> </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0174B">
        <w:rPr>
          <w:rFonts w:ascii="Times New Roman" w:eastAsia="Calibri" w:hAnsi="Times New Roman" w:cs="Times New Roman"/>
          <w:kern w:val="2"/>
          <w:sz w:val="28"/>
          <w14:ligatures w14:val="standardContextual"/>
        </w:rPr>
        <w:t>- Негативна інформація, що надходила до особового складу про суспільно-політичну ситуацію в зоні проведення антитерористичної операції та життя українських військовослужбовців</w:t>
      </w:r>
      <w:r>
        <w:rPr>
          <w:rFonts w:ascii="Times New Roman" w:eastAsia="Calibri" w:hAnsi="Times New Roman" w:cs="Times New Roman"/>
          <w:kern w:val="2"/>
          <w:sz w:val="28"/>
          <w14:ligatures w14:val="standardContextual"/>
        </w:rPr>
        <w:t>.</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0174B">
        <w:rPr>
          <w:rFonts w:ascii="Times New Roman" w:eastAsia="Calibri" w:hAnsi="Times New Roman" w:cs="Times New Roman"/>
          <w:kern w:val="2"/>
          <w:sz w:val="28"/>
          <w14:ligatures w14:val="standardContextual"/>
        </w:rPr>
        <w:t xml:space="preserve">- Інтенсивна бойова підготовка вдень і вночі. Особливо складна ситуація склалася для військовослужбовців, які проходять службу в </w:t>
      </w:r>
      <w:proofErr w:type="spellStart"/>
      <w:r w:rsidRPr="0070174B">
        <w:rPr>
          <w:rFonts w:ascii="Times New Roman" w:eastAsia="Calibri" w:hAnsi="Times New Roman" w:cs="Times New Roman"/>
          <w:kern w:val="2"/>
          <w:sz w:val="28"/>
          <w14:ligatures w14:val="standardContextual"/>
        </w:rPr>
        <w:t>небойових</w:t>
      </w:r>
      <w:proofErr w:type="spellEnd"/>
      <w:r w:rsidRPr="0070174B">
        <w:rPr>
          <w:rFonts w:ascii="Times New Roman" w:eastAsia="Calibri" w:hAnsi="Times New Roman" w:cs="Times New Roman"/>
          <w:kern w:val="2"/>
          <w:sz w:val="28"/>
          <w14:ligatures w14:val="standardContextual"/>
        </w:rPr>
        <w:t xml:space="preserve"> підрозділах, </w:t>
      </w:r>
      <w:proofErr w:type="spellStart"/>
      <w:r w:rsidRPr="0070174B">
        <w:rPr>
          <w:rFonts w:ascii="Times New Roman" w:eastAsia="Calibri" w:hAnsi="Times New Roman" w:cs="Times New Roman"/>
          <w:kern w:val="2"/>
          <w:sz w:val="28"/>
          <w14:ligatures w14:val="standardContextual"/>
        </w:rPr>
        <w:t>підрозділах</w:t>
      </w:r>
      <w:proofErr w:type="spellEnd"/>
      <w:r w:rsidRPr="0070174B">
        <w:rPr>
          <w:rFonts w:ascii="Times New Roman" w:eastAsia="Calibri" w:hAnsi="Times New Roman" w:cs="Times New Roman"/>
          <w:kern w:val="2"/>
          <w:sz w:val="28"/>
          <w14:ligatures w14:val="standardContextual"/>
        </w:rPr>
        <w:t xml:space="preserve"> забезпечення тощо. </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0174B">
        <w:rPr>
          <w:rFonts w:ascii="Times New Roman" w:eastAsia="Calibri" w:hAnsi="Times New Roman" w:cs="Times New Roman"/>
          <w:kern w:val="2"/>
          <w:sz w:val="28"/>
          <w14:ligatures w14:val="standardContextual"/>
        </w:rPr>
        <w:t>- Відсутність повної інформації про різні види допомоги та вирішення соціальних проблем військовослужбовців та їхніх сімей - Відсутність вичерпної інформації про заходи та завдання, які виконуються в зоні проведення антитерористичної операції</w:t>
      </w:r>
      <w:r>
        <w:rPr>
          <w:rFonts w:ascii="Times New Roman" w:eastAsia="Calibri" w:hAnsi="Times New Roman" w:cs="Times New Roman"/>
          <w:kern w:val="2"/>
          <w:sz w:val="28"/>
          <w14:ligatures w14:val="standardContextual"/>
        </w:rPr>
        <w:t>.</w:t>
      </w:r>
      <w:r w:rsidRPr="0070174B">
        <w:rPr>
          <w:rFonts w:ascii="Times New Roman" w:eastAsia="Calibri" w:hAnsi="Times New Roman" w:cs="Times New Roman"/>
          <w:kern w:val="2"/>
          <w:sz w:val="28"/>
          <w14:ligatures w14:val="standardContextual"/>
        </w:rPr>
        <w:t xml:space="preserve"> </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0174B">
        <w:rPr>
          <w:rFonts w:ascii="Times New Roman" w:eastAsia="Calibri" w:hAnsi="Times New Roman" w:cs="Times New Roman"/>
          <w:kern w:val="2"/>
          <w:sz w:val="28"/>
          <w14:ligatures w14:val="standardContextual"/>
        </w:rPr>
        <w:t>- Низька психологічна готовність військовослужбовців до мобілізації в складних умовах.</w:t>
      </w:r>
      <w:r>
        <w:rPr>
          <w:rFonts w:ascii="Times New Roman" w:eastAsia="Calibri" w:hAnsi="Times New Roman" w:cs="Times New Roman"/>
          <w:kern w:val="2"/>
          <w:sz w:val="28"/>
          <w14:ligatures w14:val="standardContextual"/>
        </w:rPr>
        <w:t xml:space="preserve"> (19</w:t>
      </w:r>
      <w:r w:rsidRPr="00C35717">
        <w:rPr>
          <w:rFonts w:ascii="Times New Roman" w:eastAsia="Calibri" w:hAnsi="Times New Roman" w:cs="Times New Roman"/>
          <w:kern w:val="2"/>
          <w:sz w:val="28"/>
          <w14:ligatures w14:val="standardContextual"/>
        </w:rPr>
        <w:t xml:space="preserve">. С. І. </w:t>
      </w:r>
      <w:proofErr w:type="spellStart"/>
      <w:r w:rsidRPr="00C35717">
        <w:rPr>
          <w:rFonts w:ascii="Times New Roman" w:eastAsia="Calibri" w:hAnsi="Times New Roman" w:cs="Times New Roman"/>
          <w:kern w:val="2"/>
          <w:sz w:val="28"/>
          <w14:ligatures w14:val="standardContextual"/>
        </w:rPr>
        <w:t>Нехаєнко</w:t>
      </w:r>
      <w:proofErr w:type="spellEnd"/>
      <w:r w:rsidRPr="00C35717">
        <w:rPr>
          <w:rFonts w:ascii="Times New Roman" w:eastAsia="Calibri" w:hAnsi="Times New Roman" w:cs="Times New Roman"/>
          <w:kern w:val="2"/>
          <w:sz w:val="28"/>
          <w14:ligatures w14:val="standardContextual"/>
        </w:rPr>
        <w:t>).</w:t>
      </w:r>
    </w:p>
    <w:p w:rsidR="00DD7F13" w:rsidRPr="002A04DD"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lastRenderedPageBreak/>
        <w:t>Таким чином, рівень морально-психологічної готовності</w:t>
      </w:r>
      <w:r w:rsidRPr="002A04DD">
        <w:rPr>
          <w:rFonts w:ascii="Times New Roman" w:eastAsia="Calibri" w:hAnsi="Times New Roman" w:cs="Times New Roman"/>
          <w:kern w:val="2"/>
          <w:sz w:val="28"/>
          <w14:ligatures w14:val="standardContextual"/>
        </w:rPr>
        <w:t>, військової майстерності та бойової компетентності військовослужбовців армії України значною мірою залежить від ефективності організації та здійснення заходів морально-психологічного забезпечення, всебічного забезпечення військ під час мобілізації, виявлення та вирішення соціальних проблем, створення та підтримання позитивного соціально-психологічного клімату під час підготовки та виконання завдань. Таким чином, заходи морально-психологічного забезпечення спрямовані на створення сприятливих соціально-психологічних умов застосування військ, створення та підтримання морально-психологічного комфорту під час виконання завдань і спрямовані на основні форми політичної, релігійної та буденної суспільної свідомості. Науковці вважають, що такий підхід разом з принципом матеріального стимулювання має високоефективний вплив на настрій і психологію військовослужбовців та сприяє підтриманню належного рівня військової дисципліни і боєготовності у Збройних Силах України. Антитерористичні операції та операції об'єднаних сил зміцнили відносини між Збройними Силами України та збройними силами інших країн, створивши атмосферу довіри та військового братерства.</w:t>
      </w:r>
    </w:p>
    <w:p w:rsidR="00DD7F13" w:rsidRPr="002A04DD"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2A04DD">
        <w:rPr>
          <w:rFonts w:ascii="Times New Roman" w:eastAsia="Calibri" w:hAnsi="Times New Roman" w:cs="Times New Roman"/>
          <w:kern w:val="2"/>
          <w:sz w:val="28"/>
          <w14:ligatures w14:val="standardContextual"/>
        </w:rPr>
        <w:t xml:space="preserve">У процесі дослідження факторів, що впливають на психологічну готовність особистості військовослужбовця, було виявлено, що ця готовність є складним і багатогранним явищем, яке формується під впливом різноманітних внутрішніх і зовнішніх чинників. По-перше, важливу роль відіграють індивідуальні особливості особистості, такі як </w:t>
      </w:r>
      <w:proofErr w:type="spellStart"/>
      <w:r w:rsidRPr="002A04DD">
        <w:rPr>
          <w:rFonts w:ascii="Times New Roman" w:eastAsia="Calibri" w:hAnsi="Times New Roman" w:cs="Times New Roman"/>
          <w:kern w:val="2"/>
          <w:sz w:val="28"/>
          <w14:ligatures w14:val="standardContextual"/>
        </w:rPr>
        <w:t>стресостійкість</w:t>
      </w:r>
      <w:proofErr w:type="spellEnd"/>
      <w:r w:rsidRPr="002A04DD">
        <w:rPr>
          <w:rFonts w:ascii="Times New Roman" w:eastAsia="Calibri" w:hAnsi="Times New Roman" w:cs="Times New Roman"/>
          <w:kern w:val="2"/>
          <w:sz w:val="28"/>
          <w14:ligatures w14:val="standardContextual"/>
        </w:rPr>
        <w:t>, емоційна стабільність та мотивація до служби. По-друге, соціально-психологічне середовище, включаючи підтримку колег і командирів, а також сімейні зв'язки, суттєво впливає на формування впевненості у власних силах та здатності до адапта</w:t>
      </w:r>
      <w:r>
        <w:rPr>
          <w:rFonts w:ascii="Times New Roman" w:eastAsia="Calibri" w:hAnsi="Times New Roman" w:cs="Times New Roman"/>
          <w:kern w:val="2"/>
          <w:sz w:val="28"/>
          <w14:ligatures w14:val="standardContextual"/>
        </w:rPr>
        <w:t>ції в умовах військової служби.</w:t>
      </w:r>
    </w:p>
    <w:p w:rsidR="00DD7F13" w:rsidRPr="002A04DD"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2A04DD">
        <w:rPr>
          <w:rFonts w:ascii="Times New Roman" w:eastAsia="Calibri" w:hAnsi="Times New Roman" w:cs="Times New Roman"/>
          <w:kern w:val="2"/>
          <w:sz w:val="28"/>
          <w14:ligatures w14:val="standardContextual"/>
        </w:rPr>
        <w:t xml:space="preserve">Крім того, специфіка військової підготовки, яка включає як фізичні, так і психологічні аспекти, також має значний вплив на рівень готовності військовослужбовців до виконання службових обов'язків. Важливим є також врахування культурних і соціальних контекстів, у яких функціонує військова </w:t>
      </w:r>
      <w:r w:rsidRPr="002A04DD">
        <w:rPr>
          <w:rFonts w:ascii="Times New Roman" w:eastAsia="Calibri" w:hAnsi="Times New Roman" w:cs="Times New Roman"/>
          <w:kern w:val="2"/>
          <w:sz w:val="28"/>
          <w14:ligatures w14:val="standardContextual"/>
        </w:rPr>
        <w:lastRenderedPageBreak/>
        <w:t>структура, оскільки вони можуть як підтримувати, так і заважати ро</w:t>
      </w:r>
      <w:r>
        <w:rPr>
          <w:rFonts w:ascii="Times New Roman" w:eastAsia="Calibri" w:hAnsi="Times New Roman" w:cs="Times New Roman"/>
          <w:kern w:val="2"/>
          <w:sz w:val="28"/>
          <w14:ligatures w14:val="standardContextual"/>
        </w:rPr>
        <w:t>звитку психологічної стійкості.</w:t>
      </w:r>
    </w:p>
    <w:p w:rsidR="00DD7F13" w:rsidRPr="002A04DD"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2A04DD">
        <w:rPr>
          <w:rFonts w:ascii="Times New Roman" w:eastAsia="Calibri" w:hAnsi="Times New Roman" w:cs="Times New Roman"/>
          <w:kern w:val="2"/>
          <w:sz w:val="28"/>
          <w14:ligatures w14:val="standardContextual"/>
        </w:rPr>
        <w:t>Таким чином, для підвищення психологічної готовності військовослужбовців необхідно розробити комплексні програми, які включають тренінги з розвитку психологічних навичок, підтримку соціальних зв'язків та створення позитивного психологічного клімату в колективі. Це дозволить не лише підвищити ефективність виконання службових завдань, але й зберегти психічне здоров'я військовослужбовців у складних умовах сучасного світу.</w:t>
      </w:r>
    </w:p>
    <w:p w:rsidR="00DD7F13" w:rsidRDefault="00DD7F13" w:rsidP="00DD7F13">
      <w:pPr>
        <w:tabs>
          <w:tab w:val="left" w:pos="851"/>
        </w:tabs>
        <w:spacing w:after="0" w:line="360" w:lineRule="auto"/>
        <w:ind w:firstLine="709"/>
        <w:jc w:val="center"/>
        <w:rPr>
          <w:rFonts w:ascii="Times New Roman" w:eastAsia="Calibri" w:hAnsi="Times New Roman" w:cs="Times New Roman"/>
          <w:kern w:val="2"/>
          <w:sz w:val="28"/>
          <w14:ligatures w14:val="standardContextual"/>
        </w:rPr>
      </w:pPr>
    </w:p>
    <w:p w:rsidR="00DD7F13" w:rsidRPr="007D6BCB" w:rsidRDefault="00DD7F13" w:rsidP="00DD7F13">
      <w:pPr>
        <w:tabs>
          <w:tab w:val="left" w:pos="851"/>
        </w:tabs>
        <w:spacing w:after="0" w:line="360" w:lineRule="auto"/>
        <w:ind w:firstLine="709"/>
        <w:jc w:val="center"/>
        <w:rPr>
          <w:rFonts w:ascii="Times New Roman" w:eastAsia="Calibri" w:hAnsi="Times New Roman" w:cs="Times New Roman"/>
          <w:b/>
          <w:kern w:val="2"/>
          <w:sz w:val="28"/>
          <w14:ligatures w14:val="standardContextual"/>
        </w:rPr>
      </w:pPr>
      <w:r w:rsidRPr="007D6BCB">
        <w:rPr>
          <w:rFonts w:ascii="Times New Roman" w:eastAsia="Calibri" w:hAnsi="Times New Roman" w:cs="Times New Roman"/>
          <w:b/>
          <w:kern w:val="2"/>
          <w:sz w:val="28"/>
          <w14:ligatures w14:val="standardContextual"/>
        </w:rPr>
        <w:t>1.3.</w:t>
      </w:r>
      <w:r w:rsidRPr="007D6BCB">
        <w:rPr>
          <w:rFonts w:ascii="Times New Roman" w:eastAsia="Calibri" w:hAnsi="Times New Roman" w:cs="Times New Roman"/>
          <w:b/>
          <w:kern w:val="2"/>
          <w:sz w:val="28"/>
          <w14:ligatures w14:val="standardContextual"/>
        </w:rPr>
        <w:tab/>
        <w:t>Методи оцінки психологічної готовності військовослужбовців</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p>
    <w:p w:rsidR="00DD7F13" w:rsidRPr="007D6BCB"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D6BCB">
        <w:rPr>
          <w:rFonts w:ascii="Times New Roman" w:eastAsia="Calibri" w:hAnsi="Times New Roman" w:cs="Times New Roman"/>
          <w:kern w:val="2"/>
          <w:sz w:val="28"/>
          <w14:ligatures w14:val="standardContextual"/>
        </w:rPr>
        <w:t>Методи оцінки психологічної готовності особистості, зокрема військовослужбовця, є інструментами, які використовуються для визначення рівня психологічної підготовленості до виконання службових обов'язків, адекватної реакції на стресові ситуації та здатності до адаптації в умовах військової служби. Основні методи оцінки можуть включати:</w:t>
      </w:r>
    </w:p>
    <w:p w:rsidR="00DD7F13"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r>
      <w:r w:rsidRPr="007D6BCB">
        <w:rPr>
          <w:rFonts w:ascii="Times New Roman" w:eastAsia="Calibri" w:hAnsi="Times New Roman" w:cs="Times New Roman"/>
          <w:kern w:val="2"/>
          <w:sz w:val="28"/>
          <w14:ligatures w14:val="standardContextual"/>
        </w:rPr>
        <w:t xml:space="preserve">Анкетування та опитування: Використання стандартизованих анкет і опитувальників, які дозволяють оцінити різні аспекти психологічної готовності, такі як </w:t>
      </w:r>
      <w:proofErr w:type="spellStart"/>
      <w:r w:rsidRPr="007D6BCB">
        <w:rPr>
          <w:rFonts w:ascii="Times New Roman" w:eastAsia="Calibri" w:hAnsi="Times New Roman" w:cs="Times New Roman"/>
          <w:kern w:val="2"/>
          <w:sz w:val="28"/>
          <w14:ligatures w14:val="standardContextual"/>
        </w:rPr>
        <w:t>стресостійкість</w:t>
      </w:r>
      <w:proofErr w:type="spellEnd"/>
      <w:r w:rsidRPr="007D6BCB">
        <w:rPr>
          <w:rFonts w:ascii="Times New Roman" w:eastAsia="Calibri" w:hAnsi="Times New Roman" w:cs="Times New Roman"/>
          <w:kern w:val="2"/>
          <w:sz w:val="28"/>
          <w14:ligatures w14:val="standardContextual"/>
        </w:rPr>
        <w:t xml:space="preserve">, емоційна стабільність, мотивація тощо. Наприклад, можуть бути використані опитувальники на основі моделей особистості (наприклад, </w:t>
      </w:r>
      <w:proofErr w:type="spellStart"/>
      <w:r w:rsidRPr="007D6BCB">
        <w:rPr>
          <w:rFonts w:ascii="Times New Roman" w:eastAsia="Calibri" w:hAnsi="Times New Roman" w:cs="Times New Roman"/>
          <w:kern w:val="2"/>
          <w:sz w:val="28"/>
          <w14:ligatures w14:val="standardContextual"/>
        </w:rPr>
        <w:t>Big</w:t>
      </w:r>
      <w:proofErr w:type="spellEnd"/>
      <w:r w:rsidRPr="007D6BCB">
        <w:rPr>
          <w:rFonts w:ascii="Times New Roman" w:eastAsia="Calibri" w:hAnsi="Times New Roman" w:cs="Times New Roman"/>
          <w:kern w:val="2"/>
          <w:sz w:val="28"/>
          <w14:ligatures w14:val="standardContextual"/>
        </w:rPr>
        <w:t xml:space="preserve"> </w:t>
      </w:r>
      <w:proofErr w:type="spellStart"/>
      <w:r w:rsidRPr="007D6BCB">
        <w:rPr>
          <w:rFonts w:ascii="Times New Roman" w:eastAsia="Calibri" w:hAnsi="Times New Roman" w:cs="Times New Roman"/>
          <w:kern w:val="2"/>
          <w:sz w:val="28"/>
          <w14:ligatures w14:val="standardContextual"/>
        </w:rPr>
        <w:t>Five</w:t>
      </w:r>
      <w:proofErr w:type="spellEnd"/>
      <w:r w:rsidRPr="007D6BCB">
        <w:rPr>
          <w:rFonts w:ascii="Times New Roman" w:eastAsia="Calibri" w:hAnsi="Times New Roman" w:cs="Times New Roman"/>
          <w:kern w:val="2"/>
          <w:sz w:val="28"/>
          <w14:ligatures w14:val="standardContextual"/>
        </w:rPr>
        <w:t>).</w:t>
      </w:r>
    </w:p>
    <w:p w:rsidR="00DD7F13" w:rsidRPr="007D6BCB"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r>
      <w:r w:rsidRPr="007D6BCB">
        <w:rPr>
          <w:rFonts w:ascii="Times New Roman" w:eastAsia="Calibri" w:hAnsi="Times New Roman" w:cs="Times New Roman"/>
          <w:kern w:val="2"/>
          <w:sz w:val="28"/>
          <w14:ligatures w14:val="standardContextual"/>
        </w:rPr>
        <w:t xml:space="preserve">Психологічні тести: Використання різноманітних тестів для оцінки когнітивних і емоційних характеристик особистості. Це можуть бути проективні тести (наприклад, тест </w:t>
      </w:r>
      <w:proofErr w:type="spellStart"/>
      <w:r w:rsidRPr="007D6BCB">
        <w:rPr>
          <w:rFonts w:ascii="Times New Roman" w:eastAsia="Calibri" w:hAnsi="Times New Roman" w:cs="Times New Roman"/>
          <w:kern w:val="2"/>
          <w:sz w:val="28"/>
          <w14:ligatures w14:val="standardContextual"/>
        </w:rPr>
        <w:t>Роршаха</w:t>
      </w:r>
      <w:proofErr w:type="spellEnd"/>
      <w:r w:rsidRPr="007D6BCB">
        <w:rPr>
          <w:rFonts w:ascii="Times New Roman" w:eastAsia="Calibri" w:hAnsi="Times New Roman" w:cs="Times New Roman"/>
          <w:kern w:val="2"/>
          <w:sz w:val="28"/>
          <w14:ligatures w14:val="standardContextual"/>
        </w:rPr>
        <w:t>) або тести на визначення рівня тривожності, депресії тощо.</w:t>
      </w:r>
    </w:p>
    <w:p w:rsidR="00DD7F13" w:rsidRPr="007D6BCB"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D6BCB">
        <w:rPr>
          <w:rFonts w:ascii="Times New Roman" w:eastAsia="Calibri" w:hAnsi="Times New Roman" w:cs="Times New Roman"/>
          <w:kern w:val="2"/>
          <w:sz w:val="28"/>
          <w14:ligatures w14:val="standardContextual"/>
        </w:rPr>
        <w:t>Спостереження: Оцінка поведінки військовослужбовців у реальних або симульованих умовах служби. Спостереження може проводитися як офіцерами, так і психологами для виявлення реакцій на стресові ситуації, взаємодії в колективі тощо.</w:t>
      </w:r>
    </w:p>
    <w:p w:rsidR="00DD7F13" w:rsidRPr="007D6BCB"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D6BCB">
        <w:rPr>
          <w:rFonts w:ascii="Times New Roman" w:eastAsia="Calibri" w:hAnsi="Times New Roman" w:cs="Times New Roman"/>
          <w:kern w:val="2"/>
          <w:sz w:val="28"/>
          <w14:ligatures w14:val="standardContextual"/>
        </w:rPr>
        <w:lastRenderedPageBreak/>
        <w:t xml:space="preserve">Інтерв'ю: Проведення структурованих або </w:t>
      </w:r>
      <w:proofErr w:type="spellStart"/>
      <w:r w:rsidRPr="007D6BCB">
        <w:rPr>
          <w:rFonts w:ascii="Times New Roman" w:eastAsia="Calibri" w:hAnsi="Times New Roman" w:cs="Times New Roman"/>
          <w:kern w:val="2"/>
          <w:sz w:val="28"/>
          <w14:ligatures w14:val="standardContextual"/>
        </w:rPr>
        <w:t>напівструктурованих</w:t>
      </w:r>
      <w:proofErr w:type="spellEnd"/>
      <w:r w:rsidRPr="007D6BCB">
        <w:rPr>
          <w:rFonts w:ascii="Times New Roman" w:eastAsia="Calibri" w:hAnsi="Times New Roman" w:cs="Times New Roman"/>
          <w:kern w:val="2"/>
          <w:sz w:val="28"/>
          <w14:ligatures w14:val="standardContextual"/>
        </w:rPr>
        <w:t xml:space="preserve"> інтерв'ю з військовослужбовцями для збору інформації про їхні переживання, ставлення до служби, рівень підтримки з боку колег та сім'ї.</w:t>
      </w:r>
    </w:p>
    <w:p w:rsidR="00DD7F13" w:rsidRPr="007D6BCB"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D6BCB">
        <w:rPr>
          <w:rFonts w:ascii="Times New Roman" w:eastAsia="Calibri" w:hAnsi="Times New Roman" w:cs="Times New Roman"/>
          <w:kern w:val="2"/>
          <w:sz w:val="28"/>
          <w14:ligatures w14:val="standardContextual"/>
        </w:rPr>
        <w:t>Кейс-методи: Аналіз конкретних випадків, коли військовослужбовці стикалися з екстремальними ситуаціями, для вивчення їхніх реакцій та адаптаційних стратегій.</w:t>
      </w:r>
    </w:p>
    <w:p w:rsidR="00DD7F13" w:rsidRPr="007D6BCB"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D6BCB">
        <w:rPr>
          <w:rFonts w:ascii="Times New Roman" w:eastAsia="Calibri" w:hAnsi="Times New Roman" w:cs="Times New Roman"/>
          <w:kern w:val="2"/>
          <w:sz w:val="28"/>
          <w14:ligatures w14:val="standardContextual"/>
        </w:rPr>
        <w:t>Діагностика групової динаміки: Оцінка взаємодії між членами військового підрозділу для визначення рівня підтримки, командного духу та психологічного клімату в групі.</w:t>
      </w:r>
    </w:p>
    <w:p w:rsidR="00DD7F13" w:rsidRPr="007D6BCB"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D6BCB">
        <w:rPr>
          <w:rFonts w:ascii="Times New Roman" w:eastAsia="Calibri" w:hAnsi="Times New Roman" w:cs="Times New Roman"/>
          <w:kern w:val="2"/>
          <w:sz w:val="28"/>
          <w14:ligatures w14:val="standardContextual"/>
        </w:rPr>
        <w:t>Методи самооцінки: Заохочення військовослужбовців до самостійної оцінки своєї готовності через рефлексію власних переживань і переживань у стресових ситуаціях.</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D6BCB">
        <w:rPr>
          <w:rFonts w:ascii="Times New Roman" w:eastAsia="Calibri" w:hAnsi="Times New Roman" w:cs="Times New Roman"/>
          <w:kern w:val="2"/>
          <w:sz w:val="28"/>
          <w14:ligatures w14:val="standardContextual"/>
        </w:rPr>
        <w:t>Вибір методу оцінки залежить від цілей дослідження, специфіки контингенту та умов проведення оцінки. Комбінування різних методів може забезпечити більш комплексний і точний аналіз психологічної готовності особистості.</w:t>
      </w:r>
    </w:p>
    <w:p w:rsidR="00DD7F13" w:rsidRPr="007D6BCB"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D6BCB">
        <w:rPr>
          <w:rFonts w:ascii="Times New Roman" w:eastAsia="Calibri" w:hAnsi="Times New Roman" w:cs="Times New Roman"/>
          <w:kern w:val="2"/>
          <w:sz w:val="28"/>
          <w14:ligatures w14:val="standardContextual"/>
        </w:rPr>
        <w:t>Кваліфікований командир та психолог можуть застосовувати методи оцінки психологічної готовності особового складу у військових підрозділах у такий спосіб:</w:t>
      </w:r>
    </w:p>
    <w:p w:rsidR="00DD7F13" w:rsidRPr="007D6BCB"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D6BCB">
        <w:rPr>
          <w:rFonts w:ascii="Times New Roman" w:eastAsia="Calibri" w:hAnsi="Times New Roman" w:cs="Times New Roman"/>
          <w:kern w:val="2"/>
          <w:sz w:val="28"/>
          <w14:ligatures w14:val="standardContextual"/>
        </w:rPr>
        <w:t>Анкетування та опитування</w:t>
      </w:r>
      <w:r>
        <w:rPr>
          <w:rFonts w:ascii="Times New Roman" w:eastAsia="Calibri" w:hAnsi="Times New Roman" w:cs="Times New Roman"/>
          <w:kern w:val="2"/>
          <w:sz w:val="28"/>
          <w14:ligatures w14:val="standardContextual"/>
        </w:rPr>
        <w:t>. Дані методи містять кілька етапів застосування:</w:t>
      </w:r>
    </w:p>
    <w:p w:rsidR="00DD7F13" w:rsidRPr="007D6BCB"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Перший етап: Підготовка анкет.</w:t>
      </w:r>
      <w:r w:rsidRPr="007D6BCB">
        <w:rPr>
          <w:rFonts w:ascii="Times New Roman" w:eastAsia="Calibri" w:hAnsi="Times New Roman" w:cs="Times New Roman"/>
          <w:kern w:val="2"/>
          <w:sz w:val="28"/>
          <w14:ligatures w14:val="standardContextual"/>
        </w:rPr>
        <w:t xml:space="preserve"> Психолог розробляє або адаптує стандартизовані анкети, які містять питання про </w:t>
      </w:r>
      <w:proofErr w:type="spellStart"/>
      <w:r w:rsidRPr="007D6BCB">
        <w:rPr>
          <w:rFonts w:ascii="Times New Roman" w:eastAsia="Calibri" w:hAnsi="Times New Roman" w:cs="Times New Roman"/>
          <w:kern w:val="2"/>
          <w:sz w:val="28"/>
          <w14:ligatures w14:val="standardContextual"/>
        </w:rPr>
        <w:t>стресостійкість</w:t>
      </w:r>
      <w:proofErr w:type="spellEnd"/>
      <w:r w:rsidRPr="007D6BCB">
        <w:rPr>
          <w:rFonts w:ascii="Times New Roman" w:eastAsia="Calibri" w:hAnsi="Times New Roman" w:cs="Times New Roman"/>
          <w:kern w:val="2"/>
          <w:sz w:val="28"/>
          <w14:ligatures w14:val="standardContextual"/>
        </w:rPr>
        <w:t>, емоційний стан, мот</w:t>
      </w:r>
      <w:r>
        <w:rPr>
          <w:rFonts w:ascii="Times New Roman" w:eastAsia="Calibri" w:hAnsi="Times New Roman" w:cs="Times New Roman"/>
          <w:kern w:val="2"/>
          <w:sz w:val="28"/>
          <w14:ligatures w14:val="standardContextual"/>
        </w:rPr>
        <w:t>ивацію та інші важливі аспекти.</w:t>
      </w:r>
    </w:p>
    <w:p w:rsidR="00DD7F13" w:rsidRPr="007D6BCB"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Другий етап: Збір даних.</w:t>
      </w:r>
      <w:r w:rsidRPr="007D6BCB">
        <w:rPr>
          <w:rFonts w:ascii="Times New Roman" w:eastAsia="Calibri" w:hAnsi="Times New Roman" w:cs="Times New Roman"/>
          <w:kern w:val="2"/>
          <w:sz w:val="28"/>
          <w14:ligatures w14:val="standardContextual"/>
        </w:rPr>
        <w:t xml:space="preserve"> Командир організовує анонімне заповнення анкет особовим складом. Це може бути зроблено під час планових зборів </w:t>
      </w:r>
      <w:r>
        <w:rPr>
          <w:rFonts w:ascii="Times New Roman" w:eastAsia="Calibri" w:hAnsi="Times New Roman" w:cs="Times New Roman"/>
          <w:kern w:val="2"/>
          <w:sz w:val="28"/>
          <w14:ligatures w14:val="standardContextual"/>
        </w:rPr>
        <w:t>або в рамках навчальних занять.</w:t>
      </w:r>
    </w:p>
    <w:p w:rsidR="00DD7F13" w:rsidRPr="007D6BCB"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Третій етап: Аналіз результатів.</w:t>
      </w:r>
      <w:r w:rsidRPr="007D6BCB">
        <w:rPr>
          <w:rFonts w:ascii="Times New Roman" w:eastAsia="Calibri" w:hAnsi="Times New Roman" w:cs="Times New Roman"/>
          <w:kern w:val="2"/>
          <w:sz w:val="28"/>
          <w14:ligatures w14:val="standardContextual"/>
        </w:rPr>
        <w:t xml:space="preserve"> Психолог аналізує отримані дані, визначаючи загальні тенденції та проблемні області, що потребують уваги.</w:t>
      </w:r>
    </w:p>
    <w:p w:rsidR="00DD7F13" w:rsidRPr="007D6BCB"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r>
      <w:r w:rsidRPr="007D6BCB">
        <w:rPr>
          <w:rFonts w:ascii="Times New Roman" w:eastAsia="Calibri" w:hAnsi="Times New Roman" w:cs="Times New Roman"/>
          <w:kern w:val="2"/>
          <w:sz w:val="28"/>
          <w14:ligatures w14:val="standardContextual"/>
        </w:rPr>
        <w:t>Психологічні тести</w:t>
      </w:r>
    </w:p>
    <w:p w:rsidR="00DD7F13" w:rsidRPr="007D6BCB"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lastRenderedPageBreak/>
        <w:tab/>
      </w:r>
      <w:r w:rsidRPr="007D6BCB">
        <w:rPr>
          <w:rFonts w:ascii="Times New Roman" w:eastAsia="Calibri" w:hAnsi="Times New Roman" w:cs="Times New Roman"/>
          <w:kern w:val="2"/>
          <w:sz w:val="28"/>
          <w14:ligatures w14:val="standardContextual"/>
        </w:rPr>
        <w:t>Вибір тестів: Психолог вибирає відповідні тести для оцінки когнітивних функцій, емоційної стабільності та інших характеристик.</w:t>
      </w:r>
      <w:r>
        <w:rPr>
          <w:rFonts w:ascii="Times New Roman" w:eastAsia="Calibri" w:hAnsi="Times New Roman" w:cs="Times New Roman"/>
          <w:kern w:val="2"/>
          <w:sz w:val="28"/>
          <w14:ligatures w14:val="standardContextual"/>
        </w:rPr>
        <w:t xml:space="preserve"> Далі психолог проводить індивідуальне тестування.</w:t>
      </w:r>
      <w:r w:rsidRPr="007D6BCB">
        <w:rPr>
          <w:rFonts w:ascii="Times New Roman" w:eastAsia="Calibri" w:hAnsi="Times New Roman" w:cs="Times New Roman"/>
          <w:kern w:val="2"/>
          <w:sz w:val="28"/>
          <w14:ligatures w14:val="standardContextual"/>
        </w:rPr>
        <w:t xml:space="preserve"> Тести можуть проводитися індивідуально або в групах, залежно від їх специфіки.</w:t>
      </w:r>
      <w:r>
        <w:rPr>
          <w:rFonts w:ascii="Times New Roman" w:eastAsia="Calibri" w:hAnsi="Times New Roman" w:cs="Times New Roman"/>
          <w:kern w:val="2"/>
          <w:sz w:val="28"/>
          <w14:ligatures w14:val="standardContextual"/>
        </w:rPr>
        <w:t xml:space="preserve"> </w:t>
      </w:r>
      <w:r w:rsidRPr="007D6BCB">
        <w:rPr>
          <w:rFonts w:ascii="Times New Roman" w:eastAsia="Calibri" w:hAnsi="Times New Roman" w:cs="Times New Roman"/>
          <w:kern w:val="2"/>
          <w:sz w:val="28"/>
          <w14:ligatures w14:val="standardContextual"/>
        </w:rPr>
        <w:t>Інтерпретація результатів: Психолог інтерпретує результати тестів і надає рекомендації командиру щодо подальшої роботи з особовим складом.</w:t>
      </w:r>
    </w:p>
    <w:p w:rsidR="00DD7F13" w:rsidRPr="007D6BCB"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t>Метод с</w:t>
      </w:r>
      <w:r w:rsidRPr="007D6BCB">
        <w:rPr>
          <w:rFonts w:ascii="Times New Roman" w:eastAsia="Calibri" w:hAnsi="Times New Roman" w:cs="Times New Roman"/>
          <w:kern w:val="2"/>
          <w:sz w:val="28"/>
          <w14:ligatures w14:val="standardContextual"/>
        </w:rPr>
        <w:t>постереження в дії: Командир і психолог можуть спостерігати за поведінкою військовослужбовців під час навчань, тренувань або виконання бойових завдань.</w:t>
      </w:r>
      <w:r>
        <w:rPr>
          <w:rFonts w:ascii="Times New Roman" w:eastAsia="Calibri" w:hAnsi="Times New Roman" w:cs="Times New Roman"/>
          <w:kern w:val="2"/>
          <w:sz w:val="28"/>
          <w14:ligatures w14:val="standardContextual"/>
        </w:rPr>
        <w:t xml:space="preserve"> Далі командир або психолог може вести запис спостережень.</w:t>
      </w:r>
      <w:r w:rsidRPr="007D6BCB">
        <w:rPr>
          <w:rFonts w:ascii="Times New Roman" w:eastAsia="Calibri" w:hAnsi="Times New Roman" w:cs="Times New Roman"/>
          <w:kern w:val="2"/>
          <w:sz w:val="28"/>
          <w14:ligatures w14:val="standardContextual"/>
        </w:rPr>
        <w:t xml:space="preserve"> Ведення записів про поведінку, реакції на стресові ситуації, взаємодію між членами команди.</w:t>
      </w:r>
      <w:r>
        <w:rPr>
          <w:rFonts w:ascii="Times New Roman" w:eastAsia="Calibri" w:hAnsi="Times New Roman" w:cs="Times New Roman"/>
          <w:kern w:val="2"/>
          <w:sz w:val="28"/>
          <w14:ligatures w14:val="standardContextual"/>
        </w:rPr>
        <w:t xml:space="preserve"> </w:t>
      </w:r>
      <w:r w:rsidRPr="007D6BCB">
        <w:rPr>
          <w:rFonts w:ascii="Times New Roman" w:eastAsia="Calibri" w:hAnsi="Times New Roman" w:cs="Times New Roman"/>
          <w:kern w:val="2"/>
          <w:sz w:val="28"/>
          <w14:ligatures w14:val="standardContextual"/>
        </w:rPr>
        <w:t xml:space="preserve">Обговорення спостережень: Після спостереження командир та психолог можуть обговорити свої спостереження та визначити, чи потрібні </w:t>
      </w:r>
      <w:proofErr w:type="spellStart"/>
      <w:r w:rsidRPr="007D6BCB">
        <w:rPr>
          <w:rFonts w:ascii="Times New Roman" w:eastAsia="Calibri" w:hAnsi="Times New Roman" w:cs="Times New Roman"/>
          <w:kern w:val="2"/>
          <w:sz w:val="28"/>
          <w14:ligatures w14:val="standardContextual"/>
        </w:rPr>
        <w:t>корекційні</w:t>
      </w:r>
      <w:proofErr w:type="spellEnd"/>
      <w:r w:rsidRPr="007D6BCB">
        <w:rPr>
          <w:rFonts w:ascii="Times New Roman" w:eastAsia="Calibri" w:hAnsi="Times New Roman" w:cs="Times New Roman"/>
          <w:kern w:val="2"/>
          <w:sz w:val="28"/>
          <w14:ligatures w14:val="standardContextual"/>
        </w:rPr>
        <w:t xml:space="preserve"> заходи.</w:t>
      </w:r>
    </w:p>
    <w:p w:rsidR="00DD7F13" w:rsidRPr="007D6BCB"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r>
      <w:r w:rsidRPr="007D6BCB">
        <w:rPr>
          <w:rFonts w:ascii="Times New Roman" w:eastAsia="Calibri" w:hAnsi="Times New Roman" w:cs="Times New Roman"/>
          <w:kern w:val="2"/>
          <w:sz w:val="28"/>
          <w14:ligatures w14:val="standardContextual"/>
        </w:rPr>
        <w:t>Проведення</w:t>
      </w:r>
      <w:r>
        <w:rPr>
          <w:rFonts w:ascii="Times New Roman" w:eastAsia="Calibri" w:hAnsi="Times New Roman" w:cs="Times New Roman"/>
          <w:kern w:val="2"/>
          <w:sz w:val="28"/>
          <w14:ligatures w14:val="standardContextual"/>
        </w:rPr>
        <w:t xml:space="preserve"> методу інтерв'ю.</w:t>
      </w:r>
      <w:r w:rsidRPr="007D6BCB">
        <w:rPr>
          <w:rFonts w:ascii="Times New Roman" w:eastAsia="Calibri" w:hAnsi="Times New Roman" w:cs="Times New Roman"/>
          <w:kern w:val="2"/>
          <w:sz w:val="28"/>
          <w14:ligatures w14:val="standardContextual"/>
        </w:rPr>
        <w:t xml:space="preserve"> Психолог може проводити інтерв'ю з військовослужбовцями для глибшого розуміння їхніх переживань і ставлення до служби.</w:t>
      </w:r>
      <w:r>
        <w:rPr>
          <w:rFonts w:ascii="Times New Roman" w:eastAsia="Calibri" w:hAnsi="Times New Roman" w:cs="Times New Roman"/>
          <w:kern w:val="2"/>
          <w:sz w:val="28"/>
          <w14:ligatures w14:val="standardContextual"/>
        </w:rPr>
        <w:t xml:space="preserve"> </w:t>
      </w:r>
      <w:r w:rsidRPr="007D6BCB">
        <w:rPr>
          <w:rFonts w:ascii="Times New Roman" w:eastAsia="Calibri" w:hAnsi="Times New Roman" w:cs="Times New Roman"/>
          <w:kern w:val="2"/>
          <w:sz w:val="28"/>
          <w14:ligatures w14:val="standardContextual"/>
        </w:rPr>
        <w:t>Важливо, щоб військовослужбовці відчували себе комфортно під час розмови, тому психолог має створити атмосферу довіри.</w:t>
      </w:r>
      <w:r>
        <w:rPr>
          <w:rFonts w:ascii="Times New Roman" w:eastAsia="Calibri" w:hAnsi="Times New Roman" w:cs="Times New Roman"/>
          <w:kern w:val="2"/>
          <w:sz w:val="28"/>
          <w14:ligatures w14:val="standardContextual"/>
        </w:rPr>
        <w:t xml:space="preserve"> </w:t>
      </w:r>
      <w:r w:rsidRPr="007D6BCB">
        <w:rPr>
          <w:rFonts w:ascii="Times New Roman" w:eastAsia="Calibri" w:hAnsi="Times New Roman" w:cs="Times New Roman"/>
          <w:kern w:val="2"/>
          <w:sz w:val="28"/>
          <w14:ligatures w14:val="standardContextual"/>
        </w:rPr>
        <w:t>Отримані дані допомагають ідентифікувати проблеми та потреби особового складу.</w:t>
      </w:r>
    </w:p>
    <w:p w:rsidR="00DD7F13" w:rsidRPr="007D6BCB"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D6BCB">
        <w:rPr>
          <w:rFonts w:ascii="Times New Roman" w:eastAsia="Calibri" w:hAnsi="Times New Roman" w:cs="Times New Roman"/>
          <w:kern w:val="2"/>
          <w:sz w:val="28"/>
          <w14:ligatures w14:val="standardContextual"/>
        </w:rPr>
        <w:t>Кейс-методи</w:t>
      </w:r>
      <w:r>
        <w:rPr>
          <w:rFonts w:ascii="Times New Roman" w:eastAsia="Calibri" w:hAnsi="Times New Roman" w:cs="Times New Roman"/>
          <w:kern w:val="2"/>
          <w:sz w:val="28"/>
          <w14:ligatures w14:val="standardContextual"/>
        </w:rPr>
        <w:t xml:space="preserve"> – це може бути в</w:t>
      </w:r>
      <w:r w:rsidRPr="007D6BCB">
        <w:rPr>
          <w:rFonts w:ascii="Times New Roman" w:eastAsia="Calibri" w:hAnsi="Times New Roman" w:cs="Times New Roman"/>
          <w:kern w:val="2"/>
          <w:sz w:val="28"/>
          <w14:ligatures w14:val="standardContextual"/>
        </w:rPr>
        <w:t>ивчення</w:t>
      </w:r>
      <w:r>
        <w:rPr>
          <w:rFonts w:ascii="Times New Roman" w:eastAsia="Calibri" w:hAnsi="Times New Roman" w:cs="Times New Roman"/>
          <w:kern w:val="2"/>
          <w:sz w:val="28"/>
          <w14:ligatures w14:val="standardContextual"/>
        </w:rPr>
        <w:t>м конкретних випадків.</w:t>
      </w:r>
      <w:r w:rsidRPr="007D6BCB">
        <w:rPr>
          <w:rFonts w:ascii="Times New Roman" w:eastAsia="Calibri" w:hAnsi="Times New Roman" w:cs="Times New Roman"/>
          <w:kern w:val="2"/>
          <w:sz w:val="28"/>
          <w14:ligatures w14:val="standardContextual"/>
        </w:rPr>
        <w:t xml:space="preserve"> Психолог може аналізувати конкретні ситуації, які мали місце у підрозділі, щоб зрозуміти реакції військовослужбовців на стрес.</w:t>
      </w:r>
      <w:r>
        <w:rPr>
          <w:rFonts w:ascii="Times New Roman" w:eastAsia="Calibri" w:hAnsi="Times New Roman" w:cs="Times New Roman"/>
          <w:kern w:val="2"/>
          <w:sz w:val="28"/>
          <w14:ligatures w14:val="standardContextual"/>
        </w:rPr>
        <w:t xml:space="preserve"> </w:t>
      </w:r>
      <w:r w:rsidRPr="007D6BCB">
        <w:rPr>
          <w:rFonts w:ascii="Times New Roman" w:eastAsia="Calibri" w:hAnsi="Times New Roman" w:cs="Times New Roman"/>
          <w:kern w:val="2"/>
          <w:sz w:val="28"/>
          <w14:ligatures w14:val="standardContextual"/>
        </w:rPr>
        <w:t>Результати аналізу можуть бути обговорені з командиром для розробки стратегій підтримки особового складу.</w:t>
      </w:r>
    </w:p>
    <w:p w:rsidR="00DD7F13" w:rsidRPr="007D6BCB"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D6BCB">
        <w:rPr>
          <w:rFonts w:ascii="Times New Roman" w:eastAsia="Calibri" w:hAnsi="Times New Roman" w:cs="Times New Roman"/>
          <w:kern w:val="2"/>
          <w:sz w:val="28"/>
          <w14:ligatures w14:val="standardContextual"/>
        </w:rPr>
        <w:t>Діагностика групової динаміки</w:t>
      </w:r>
      <w:r>
        <w:rPr>
          <w:rFonts w:ascii="Times New Roman" w:eastAsia="Calibri" w:hAnsi="Times New Roman" w:cs="Times New Roman"/>
          <w:kern w:val="2"/>
          <w:sz w:val="28"/>
          <w14:ligatures w14:val="standardContextual"/>
        </w:rPr>
        <w:t xml:space="preserve"> включає в себе: </w:t>
      </w:r>
    </w:p>
    <w:p w:rsidR="00DD7F13" w:rsidRPr="007D6BCB"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 Оцінку</w:t>
      </w:r>
      <w:r w:rsidRPr="007D6BCB">
        <w:rPr>
          <w:rFonts w:ascii="Times New Roman" w:eastAsia="Calibri" w:hAnsi="Times New Roman" w:cs="Times New Roman"/>
          <w:kern w:val="2"/>
          <w:sz w:val="28"/>
          <w14:ligatures w14:val="standardContextual"/>
        </w:rPr>
        <w:t xml:space="preserve"> групових процесів: Психолог може проводити спостереження за взаємодією в групах, вивчаючи рівень підтримки та командного духу.</w:t>
      </w:r>
    </w:p>
    <w:p w:rsidR="00DD7F13" w:rsidRPr="007D6BCB"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 xml:space="preserve">- </w:t>
      </w:r>
      <w:r w:rsidRPr="007D6BCB">
        <w:rPr>
          <w:rFonts w:ascii="Times New Roman" w:eastAsia="Calibri" w:hAnsi="Times New Roman" w:cs="Times New Roman"/>
          <w:kern w:val="2"/>
          <w:sz w:val="28"/>
          <w14:ligatures w14:val="standardContextual"/>
        </w:rPr>
        <w:t>Групові обговорення: Організація групових обговорень для виявлення проблем у взаємодії та зміцнення командного духу.</w:t>
      </w:r>
    </w:p>
    <w:p w:rsidR="00DD7F13" w:rsidRPr="007D6BCB"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D6BCB">
        <w:rPr>
          <w:rFonts w:ascii="Times New Roman" w:eastAsia="Calibri" w:hAnsi="Times New Roman" w:cs="Times New Roman"/>
          <w:kern w:val="2"/>
          <w:sz w:val="28"/>
          <w14:ligatures w14:val="standardContextual"/>
        </w:rPr>
        <w:t>Методи самооцінки</w:t>
      </w:r>
      <w:r>
        <w:rPr>
          <w:rFonts w:ascii="Times New Roman" w:eastAsia="Calibri" w:hAnsi="Times New Roman" w:cs="Times New Roman"/>
          <w:kern w:val="2"/>
          <w:sz w:val="28"/>
          <w14:ligatures w14:val="standardContextual"/>
        </w:rPr>
        <w:t>. Психолог повинен</w:t>
      </w:r>
      <w:r w:rsidRPr="007D6BCB">
        <w:rPr>
          <w:rFonts w:ascii="Times New Roman" w:eastAsia="Calibri" w:hAnsi="Times New Roman" w:cs="Times New Roman"/>
          <w:kern w:val="2"/>
          <w:sz w:val="28"/>
          <w14:ligatures w14:val="standardContextual"/>
        </w:rPr>
        <w:t xml:space="preserve"> навчати військовослужбовців технікам самоаналізу та рефлексії для оцінк</w:t>
      </w:r>
      <w:r>
        <w:rPr>
          <w:rFonts w:ascii="Times New Roman" w:eastAsia="Calibri" w:hAnsi="Times New Roman" w:cs="Times New Roman"/>
          <w:kern w:val="2"/>
          <w:sz w:val="28"/>
          <w14:ligatures w14:val="standardContextual"/>
        </w:rPr>
        <w:t xml:space="preserve">и власної готовності до служби. </w:t>
      </w:r>
      <w:r w:rsidRPr="007D6BCB">
        <w:rPr>
          <w:rFonts w:ascii="Times New Roman" w:eastAsia="Calibri" w:hAnsi="Times New Roman" w:cs="Times New Roman"/>
          <w:kern w:val="2"/>
          <w:sz w:val="28"/>
          <w14:ligatures w14:val="standardContextual"/>
        </w:rPr>
        <w:t>Створення можливостей для обговорення результатів самооцінки в гр</w:t>
      </w:r>
      <w:r>
        <w:rPr>
          <w:rFonts w:ascii="Times New Roman" w:eastAsia="Calibri" w:hAnsi="Times New Roman" w:cs="Times New Roman"/>
          <w:kern w:val="2"/>
          <w:sz w:val="28"/>
          <w14:ligatures w14:val="standardContextual"/>
        </w:rPr>
        <w:t>упах для підтримки один одного.</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D6BCB">
        <w:rPr>
          <w:rFonts w:ascii="Times New Roman" w:eastAsia="Calibri" w:hAnsi="Times New Roman" w:cs="Times New Roman"/>
          <w:kern w:val="2"/>
          <w:sz w:val="28"/>
          <w14:ligatures w14:val="standardContextual"/>
        </w:rPr>
        <w:lastRenderedPageBreak/>
        <w:t>Командир і психолог повинні працювати в тісній співпраці, щоб забезпечити ефективну оцінку психологічної готовності особового складу. Залучення військовослужбовців до процесу оцінки сприяє розвитку їхньої самосвідомості, покращує моральний стан і зміцнює командний дух.</w:t>
      </w:r>
    </w:p>
    <w:p w:rsidR="00DD7F13" w:rsidRPr="005A0874"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5A0874">
        <w:rPr>
          <w:rFonts w:ascii="Times New Roman" w:eastAsia="Calibri" w:hAnsi="Times New Roman" w:cs="Times New Roman"/>
          <w:kern w:val="2"/>
          <w:sz w:val="28"/>
          <w14:ligatures w14:val="standardContextual"/>
        </w:rPr>
        <w:t>Діагностування психологічної готовності військових під час бойових дій є складним завданням, яке вимагає врахування специфіки ситуації, стресових умов і обмеженого часу.</w:t>
      </w:r>
      <w:r>
        <w:rPr>
          <w:rFonts w:ascii="Times New Roman" w:eastAsia="Calibri" w:hAnsi="Times New Roman" w:cs="Times New Roman"/>
          <w:kern w:val="2"/>
          <w:sz w:val="28"/>
          <w14:ligatures w14:val="standardContextual"/>
        </w:rPr>
        <w:t xml:space="preserve"> Тому деякі методи можуть бути ефективними, а деякі можуть навпаки заважати.</w:t>
      </w:r>
    </w:p>
    <w:p w:rsidR="00DD7F13" w:rsidRPr="005A0874"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t>Спостереження за поведінкою є ефективним методом, тому що п</w:t>
      </w:r>
      <w:r w:rsidRPr="005A0874">
        <w:rPr>
          <w:rFonts w:ascii="Times New Roman" w:eastAsia="Calibri" w:hAnsi="Times New Roman" w:cs="Times New Roman"/>
          <w:kern w:val="2"/>
          <w:sz w:val="28"/>
          <w14:ligatures w14:val="standardContextual"/>
        </w:rPr>
        <w:t>сихолог може спостерігати за змінами в поведінці війсь</w:t>
      </w:r>
      <w:r>
        <w:rPr>
          <w:rFonts w:ascii="Times New Roman" w:eastAsia="Calibri" w:hAnsi="Times New Roman" w:cs="Times New Roman"/>
          <w:kern w:val="2"/>
          <w:sz w:val="28"/>
          <w14:ligatures w14:val="standardContextual"/>
        </w:rPr>
        <w:t>ковослужбовців у реальному часі, не відволікаючи бійців від виконання завдань за призначенням.</w:t>
      </w:r>
      <w:r w:rsidRPr="005A0874">
        <w:rPr>
          <w:rFonts w:ascii="Times New Roman" w:eastAsia="Calibri" w:hAnsi="Times New Roman" w:cs="Times New Roman"/>
          <w:kern w:val="2"/>
          <w:sz w:val="28"/>
          <w14:ligatures w14:val="standardContextual"/>
        </w:rPr>
        <w:t xml:space="preserve"> Це дозволяє виявити ознаки стресу, тривоги </w:t>
      </w:r>
      <w:r>
        <w:rPr>
          <w:rFonts w:ascii="Times New Roman" w:eastAsia="Calibri" w:hAnsi="Times New Roman" w:cs="Times New Roman"/>
          <w:kern w:val="2"/>
          <w:sz w:val="28"/>
          <w14:ligatures w14:val="standardContextual"/>
        </w:rPr>
        <w:t xml:space="preserve">або інших психологічних проблем, та вчасно надати потрібну допомогу. </w:t>
      </w:r>
      <w:r w:rsidRPr="005A0874">
        <w:rPr>
          <w:rFonts w:ascii="Times New Roman" w:eastAsia="Calibri" w:hAnsi="Times New Roman" w:cs="Times New Roman"/>
          <w:kern w:val="2"/>
          <w:sz w:val="28"/>
          <w14:ligatures w14:val="standardContextual"/>
        </w:rPr>
        <w:t>Включає моніторинг реакцій на стресові ситуації, взаємодію з товаришами по службі та виконання завдань.</w:t>
      </w:r>
    </w:p>
    <w:p w:rsidR="00DD7F13"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 xml:space="preserve"> </w:t>
      </w:r>
      <w:r>
        <w:rPr>
          <w:rFonts w:ascii="Times New Roman" w:eastAsia="Calibri" w:hAnsi="Times New Roman" w:cs="Times New Roman"/>
          <w:kern w:val="2"/>
          <w:sz w:val="28"/>
          <w14:ligatures w14:val="standardContextual"/>
        </w:rPr>
        <w:tab/>
        <w:t>Другим у списку ефективності можна визначити к</w:t>
      </w:r>
      <w:r w:rsidRPr="005A0874">
        <w:rPr>
          <w:rFonts w:ascii="Times New Roman" w:eastAsia="Calibri" w:hAnsi="Times New Roman" w:cs="Times New Roman"/>
          <w:kern w:val="2"/>
          <w:sz w:val="28"/>
          <w14:ligatures w14:val="standardContextual"/>
        </w:rPr>
        <w:t>ороткі опитувальники та анкети</w:t>
      </w:r>
      <w:r>
        <w:rPr>
          <w:rFonts w:ascii="Times New Roman" w:eastAsia="Calibri" w:hAnsi="Times New Roman" w:cs="Times New Roman"/>
          <w:kern w:val="2"/>
          <w:sz w:val="28"/>
          <w14:ligatures w14:val="standardContextual"/>
        </w:rPr>
        <w:t xml:space="preserve">. </w:t>
      </w:r>
      <w:r w:rsidRPr="005A0874">
        <w:rPr>
          <w:rFonts w:ascii="Times New Roman" w:eastAsia="Calibri" w:hAnsi="Times New Roman" w:cs="Times New Roman"/>
          <w:kern w:val="2"/>
          <w:sz w:val="28"/>
          <w14:ligatures w14:val="standardContextual"/>
        </w:rPr>
        <w:t>Використання коротких і простих опитувальників (наприклад, на 5-10 запитань) може швидко оцінити рівень стресу, тривоги або депресії.</w:t>
      </w:r>
      <w:r>
        <w:rPr>
          <w:rFonts w:ascii="Times New Roman" w:eastAsia="Calibri" w:hAnsi="Times New Roman" w:cs="Times New Roman"/>
          <w:kern w:val="2"/>
          <w:sz w:val="28"/>
          <w14:ligatures w14:val="standardContextual"/>
        </w:rPr>
        <w:t xml:space="preserve"> </w:t>
      </w:r>
      <w:r w:rsidRPr="005A0874">
        <w:rPr>
          <w:rFonts w:ascii="Times New Roman" w:eastAsia="Calibri" w:hAnsi="Times New Roman" w:cs="Times New Roman"/>
          <w:kern w:val="2"/>
          <w:sz w:val="28"/>
          <w14:ligatures w14:val="standardContextual"/>
        </w:rPr>
        <w:t>Важливо, щоб запитання були зрозумілими і не вимагали багато часу для відповіді.</w:t>
      </w:r>
    </w:p>
    <w:p w:rsidR="00DD7F13" w:rsidRPr="005A0874"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r>
      <w:r w:rsidRPr="005A0874">
        <w:rPr>
          <w:rFonts w:ascii="Times New Roman" w:eastAsia="Calibri" w:hAnsi="Times New Roman" w:cs="Times New Roman"/>
          <w:kern w:val="2"/>
          <w:sz w:val="28"/>
          <w14:ligatures w14:val="standardContextual"/>
        </w:rPr>
        <w:t>Інтерв'ю</w:t>
      </w:r>
      <w:r>
        <w:rPr>
          <w:rFonts w:ascii="Times New Roman" w:eastAsia="Calibri" w:hAnsi="Times New Roman" w:cs="Times New Roman"/>
          <w:kern w:val="2"/>
          <w:sz w:val="28"/>
          <w14:ligatures w14:val="standardContextual"/>
        </w:rPr>
        <w:t xml:space="preserve"> також є ефективним і ось чому і</w:t>
      </w:r>
      <w:r w:rsidRPr="005A0874">
        <w:rPr>
          <w:rFonts w:ascii="Times New Roman" w:eastAsia="Calibri" w:hAnsi="Times New Roman" w:cs="Times New Roman"/>
          <w:kern w:val="2"/>
          <w:sz w:val="28"/>
          <w14:ligatures w14:val="standardContextual"/>
        </w:rPr>
        <w:t>ндивідуальні бесіди можуть допомогти виявити внутрішні переживання, емоційний стан та особисті проблеми військовослужбовців.</w:t>
      </w:r>
      <w:r>
        <w:rPr>
          <w:rFonts w:ascii="Times New Roman" w:eastAsia="Calibri" w:hAnsi="Times New Roman" w:cs="Times New Roman"/>
          <w:kern w:val="2"/>
          <w:sz w:val="28"/>
          <w14:ligatures w14:val="standardContextual"/>
        </w:rPr>
        <w:t xml:space="preserve"> </w:t>
      </w:r>
      <w:r w:rsidRPr="005A0874">
        <w:rPr>
          <w:rFonts w:ascii="Times New Roman" w:eastAsia="Calibri" w:hAnsi="Times New Roman" w:cs="Times New Roman"/>
          <w:kern w:val="2"/>
          <w:sz w:val="28"/>
          <w14:ligatures w14:val="standardContextual"/>
        </w:rPr>
        <w:t>Короткі інтерв'ю під час перерв у бойових діях можуть бути корисними для оцінки готовності.</w:t>
      </w:r>
    </w:p>
    <w:p w:rsidR="00DD7F13" w:rsidRPr="005A0874"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t xml:space="preserve">Тестування на </w:t>
      </w:r>
      <w:proofErr w:type="spellStart"/>
      <w:r>
        <w:rPr>
          <w:rFonts w:ascii="Times New Roman" w:eastAsia="Calibri" w:hAnsi="Times New Roman" w:cs="Times New Roman"/>
          <w:kern w:val="2"/>
          <w:sz w:val="28"/>
          <w14:ligatures w14:val="standardContextual"/>
        </w:rPr>
        <w:t>стресостійкість</w:t>
      </w:r>
      <w:proofErr w:type="spellEnd"/>
      <w:r>
        <w:rPr>
          <w:rFonts w:ascii="Times New Roman" w:eastAsia="Calibri" w:hAnsi="Times New Roman" w:cs="Times New Roman"/>
          <w:kern w:val="2"/>
          <w:sz w:val="28"/>
          <w14:ligatures w14:val="standardContextual"/>
        </w:rPr>
        <w:t xml:space="preserve"> є ефективним, тому що </w:t>
      </w:r>
      <w:proofErr w:type="spellStart"/>
      <w:r w:rsidRPr="005A0874">
        <w:rPr>
          <w:rFonts w:ascii="Times New Roman" w:eastAsia="Calibri" w:hAnsi="Times New Roman" w:cs="Times New Roman"/>
          <w:kern w:val="2"/>
          <w:sz w:val="28"/>
          <w14:ligatures w14:val="standardContextual"/>
        </w:rPr>
        <w:t>икористання</w:t>
      </w:r>
      <w:proofErr w:type="spellEnd"/>
      <w:r w:rsidRPr="005A0874">
        <w:rPr>
          <w:rFonts w:ascii="Times New Roman" w:eastAsia="Calibri" w:hAnsi="Times New Roman" w:cs="Times New Roman"/>
          <w:kern w:val="2"/>
          <w:sz w:val="28"/>
          <w14:ligatures w14:val="standardContextual"/>
        </w:rPr>
        <w:t xml:space="preserve"> спеціально розроблених тестів для оцінки </w:t>
      </w:r>
      <w:proofErr w:type="spellStart"/>
      <w:r w:rsidRPr="005A0874">
        <w:rPr>
          <w:rFonts w:ascii="Times New Roman" w:eastAsia="Calibri" w:hAnsi="Times New Roman" w:cs="Times New Roman"/>
          <w:kern w:val="2"/>
          <w:sz w:val="28"/>
          <w14:ligatures w14:val="standardContextual"/>
        </w:rPr>
        <w:t>стресостійкості</w:t>
      </w:r>
      <w:proofErr w:type="spellEnd"/>
      <w:r w:rsidRPr="005A0874">
        <w:rPr>
          <w:rFonts w:ascii="Times New Roman" w:eastAsia="Calibri" w:hAnsi="Times New Roman" w:cs="Times New Roman"/>
          <w:kern w:val="2"/>
          <w:sz w:val="28"/>
          <w14:ligatures w14:val="standardContextual"/>
        </w:rPr>
        <w:t xml:space="preserve"> може дати уявлення про готовність до бойових дій.</w:t>
      </w:r>
      <w:r>
        <w:rPr>
          <w:rFonts w:ascii="Times New Roman" w:eastAsia="Calibri" w:hAnsi="Times New Roman" w:cs="Times New Roman"/>
          <w:kern w:val="2"/>
          <w:sz w:val="28"/>
          <w14:ligatures w14:val="standardContextual"/>
        </w:rPr>
        <w:t xml:space="preserve"> </w:t>
      </w:r>
      <w:r w:rsidRPr="005A0874">
        <w:rPr>
          <w:rFonts w:ascii="Times New Roman" w:eastAsia="Calibri" w:hAnsi="Times New Roman" w:cs="Times New Roman"/>
          <w:kern w:val="2"/>
          <w:sz w:val="28"/>
          <w14:ligatures w14:val="standardContextual"/>
        </w:rPr>
        <w:t>Тести повинні бути адаптовані до військового контексту та потреб.</w:t>
      </w:r>
    </w:p>
    <w:p w:rsidR="00DD7F13" w:rsidRPr="005A0874"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t xml:space="preserve">Аналіз фізичних показників. </w:t>
      </w:r>
      <w:r w:rsidRPr="005A0874">
        <w:rPr>
          <w:rFonts w:ascii="Times New Roman" w:eastAsia="Calibri" w:hAnsi="Times New Roman" w:cs="Times New Roman"/>
          <w:kern w:val="2"/>
          <w:sz w:val="28"/>
          <w14:ligatures w14:val="standardContextual"/>
        </w:rPr>
        <w:t xml:space="preserve">Моніторинг фізичних показників (частота серцебиття, рівень </w:t>
      </w:r>
      <w:proofErr w:type="spellStart"/>
      <w:r w:rsidRPr="005A0874">
        <w:rPr>
          <w:rFonts w:ascii="Times New Roman" w:eastAsia="Calibri" w:hAnsi="Times New Roman" w:cs="Times New Roman"/>
          <w:kern w:val="2"/>
          <w:sz w:val="28"/>
          <w14:ligatures w14:val="standardContextual"/>
        </w:rPr>
        <w:t>кортизолу</w:t>
      </w:r>
      <w:proofErr w:type="spellEnd"/>
      <w:r w:rsidRPr="005A0874">
        <w:rPr>
          <w:rFonts w:ascii="Times New Roman" w:eastAsia="Calibri" w:hAnsi="Times New Roman" w:cs="Times New Roman"/>
          <w:kern w:val="2"/>
          <w:sz w:val="28"/>
          <w14:ligatures w14:val="standardContextual"/>
        </w:rPr>
        <w:t>) може дати додаткову інформацію про стресовий стан</w:t>
      </w:r>
      <w:r>
        <w:rPr>
          <w:rFonts w:ascii="Times New Roman" w:eastAsia="Calibri" w:hAnsi="Times New Roman" w:cs="Times New Roman"/>
          <w:kern w:val="2"/>
          <w:sz w:val="28"/>
          <w14:ligatures w14:val="standardContextual"/>
        </w:rPr>
        <w:t xml:space="preserve">, а також постійний моніторинг здоров’я бійців допомагає медичним </w:t>
      </w:r>
      <w:r>
        <w:rPr>
          <w:rFonts w:ascii="Times New Roman" w:eastAsia="Calibri" w:hAnsi="Times New Roman" w:cs="Times New Roman"/>
          <w:kern w:val="2"/>
          <w:sz w:val="28"/>
          <w14:ligatures w14:val="standardContextual"/>
        </w:rPr>
        <w:lastRenderedPageBreak/>
        <w:t>працівникам</w:t>
      </w:r>
      <w:r w:rsidRPr="005A0874">
        <w:rPr>
          <w:rFonts w:ascii="Times New Roman" w:eastAsia="Calibri" w:hAnsi="Times New Roman" w:cs="Times New Roman"/>
          <w:kern w:val="2"/>
          <w:sz w:val="28"/>
          <w14:ligatures w14:val="standardContextual"/>
        </w:rPr>
        <w:t>.</w:t>
      </w:r>
      <w:r>
        <w:rPr>
          <w:rFonts w:ascii="Times New Roman" w:eastAsia="Calibri" w:hAnsi="Times New Roman" w:cs="Times New Roman"/>
          <w:kern w:val="2"/>
          <w:sz w:val="28"/>
          <w14:ligatures w14:val="standardContextual"/>
        </w:rPr>
        <w:t xml:space="preserve"> </w:t>
      </w:r>
      <w:r w:rsidRPr="005A0874">
        <w:rPr>
          <w:rFonts w:ascii="Times New Roman" w:eastAsia="Calibri" w:hAnsi="Times New Roman" w:cs="Times New Roman"/>
          <w:kern w:val="2"/>
          <w:sz w:val="28"/>
          <w14:ligatures w14:val="standardContextual"/>
        </w:rPr>
        <w:t>Використання простих засобів моніторингу під час виконання завдань.</w:t>
      </w:r>
    </w:p>
    <w:p w:rsidR="00DD7F13" w:rsidRPr="005A0874"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t>До неефективних методів можна віднести д</w:t>
      </w:r>
      <w:r w:rsidRPr="005A0874">
        <w:rPr>
          <w:rFonts w:ascii="Times New Roman" w:eastAsia="Calibri" w:hAnsi="Times New Roman" w:cs="Times New Roman"/>
          <w:kern w:val="2"/>
          <w:sz w:val="28"/>
          <w14:ligatures w14:val="standardContextual"/>
        </w:rPr>
        <w:t>овгі стандартизовані тести</w:t>
      </w:r>
    </w:p>
    <w:p w:rsidR="00DD7F13" w:rsidRPr="005A0874"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sidRPr="005A0874">
        <w:rPr>
          <w:rFonts w:ascii="Times New Roman" w:eastAsia="Calibri" w:hAnsi="Times New Roman" w:cs="Times New Roman"/>
          <w:kern w:val="2"/>
          <w:sz w:val="28"/>
          <w14:ligatures w14:val="standardContextual"/>
        </w:rPr>
        <w:t>Тривалі тести можуть бути непрактичними в умовах бойових дій, оскільки вони потребують багато часу і можуть викликати додатковий стрес.</w:t>
      </w:r>
      <w:r>
        <w:rPr>
          <w:rFonts w:ascii="Times New Roman" w:eastAsia="Calibri" w:hAnsi="Times New Roman" w:cs="Times New Roman"/>
          <w:kern w:val="2"/>
          <w:sz w:val="28"/>
          <w14:ligatures w14:val="standardContextual"/>
        </w:rPr>
        <w:t xml:space="preserve"> </w:t>
      </w:r>
      <w:r w:rsidRPr="005A0874">
        <w:rPr>
          <w:rFonts w:ascii="Times New Roman" w:eastAsia="Calibri" w:hAnsi="Times New Roman" w:cs="Times New Roman"/>
          <w:kern w:val="2"/>
          <w:sz w:val="28"/>
          <w14:ligatures w14:val="standardContextual"/>
        </w:rPr>
        <w:t>Військовослужбовці можуть не мати можливості зосередитися або завершити тест через зовнішні фактори.</w:t>
      </w:r>
    </w:p>
    <w:p w:rsidR="00DD7F13" w:rsidRPr="005A0874"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r>
      <w:r w:rsidRPr="005A0874">
        <w:rPr>
          <w:rFonts w:ascii="Times New Roman" w:eastAsia="Calibri" w:hAnsi="Times New Roman" w:cs="Times New Roman"/>
          <w:kern w:val="2"/>
          <w:sz w:val="28"/>
          <w14:ligatures w14:val="standardContextual"/>
        </w:rPr>
        <w:t>Групові обговорення без підготовки</w:t>
      </w:r>
    </w:p>
    <w:p w:rsidR="00DD7F13" w:rsidRPr="005A0874"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r>
      <w:r w:rsidRPr="005A0874">
        <w:rPr>
          <w:rFonts w:ascii="Times New Roman" w:eastAsia="Calibri" w:hAnsi="Times New Roman" w:cs="Times New Roman"/>
          <w:kern w:val="2"/>
          <w:sz w:val="28"/>
          <w14:ligatures w14:val="standardContextual"/>
        </w:rPr>
        <w:t>Примусова участь у групових обговореннях може призвести до сором'язливості або негативної реакції, особливо якщо військові не готові ділитися своїми переживаннями.</w:t>
      </w:r>
      <w:r>
        <w:rPr>
          <w:rFonts w:ascii="Times New Roman" w:eastAsia="Calibri" w:hAnsi="Times New Roman" w:cs="Times New Roman"/>
          <w:kern w:val="2"/>
          <w:sz w:val="28"/>
          <w14:ligatures w14:val="standardContextual"/>
        </w:rPr>
        <w:t xml:space="preserve"> </w:t>
      </w:r>
      <w:r w:rsidRPr="005A0874">
        <w:rPr>
          <w:rFonts w:ascii="Times New Roman" w:eastAsia="Calibri" w:hAnsi="Times New Roman" w:cs="Times New Roman"/>
          <w:kern w:val="2"/>
          <w:sz w:val="28"/>
          <w14:ligatures w14:val="standardContextual"/>
        </w:rPr>
        <w:t>Може виникнути атмосфера недовіри та ізоляції.</w:t>
      </w:r>
      <w:r>
        <w:rPr>
          <w:rFonts w:ascii="Times New Roman" w:eastAsia="Calibri" w:hAnsi="Times New Roman" w:cs="Times New Roman"/>
          <w:kern w:val="2"/>
          <w:sz w:val="28"/>
          <w14:ligatures w14:val="standardContextual"/>
        </w:rPr>
        <w:t xml:space="preserve"> А найголовнішим ризиком є велике скупчення людей і можливість втрати особового складу.</w:t>
      </w:r>
    </w:p>
    <w:p w:rsidR="00DD7F13" w:rsidRPr="005A0874"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5A0874">
        <w:rPr>
          <w:rFonts w:ascii="Times New Roman" w:eastAsia="Calibri" w:hAnsi="Times New Roman" w:cs="Times New Roman"/>
          <w:kern w:val="2"/>
          <w:sz w:val="28"/>
          <w14:ligatures w14:val="standardContextual"/>
        </w:rPr>
        <w:t>Теоретичні тренінги</w:t>
      </w:r>
      <w:r>
        <w:rPr>
          <w:rFonts w:ascii="Times New Roman" w:eastAsia="Calibri" w:hAnsi="Times New Roman" w:cs="Times New Roman"/>
          <w:kern w:val="2"/>
          <w:sz w:val="28"/>
          <w14:ligatures w14:val="standardContextual"/>
        </w:rPr>
        <w:t xml:space="preserve">. </w:t>
      </w:r>
      <w:r w:rsidRPr="005A0874">
        <w:rPr>
          <w:rFonts w:ascii="Times New Roman" w:eastAsia="Calibri" w:hAnsi="Times New Roman" w:cs="Times New Roman"/>
          <w:kern w:val="2"/>
          <w:sz w:val="28"/>
          <w14:ligatures w14:val="standardContextual"/>
        </w:rPr>
        <w:t xml:space="preserve">Лекції та теоретичні матеріали без практичного застосування можуть бути </w:t>
      </w:r>
      <w:r>
        <w:rPr>
          <w:rFonts w:ascii="Times New Roman" w:eastAsia="Calibri" w:hAnsi="Times New Roman" w:cs="Times New Roman"/>
          <w:kern w:val="2"/>
          <w:sz w:val="28"/>
          <w14:ligatures w14:val="standardContextual"/>
        </w:rPr>
        <w:t xml:space="preserve">малоефективними в умовах стресу, це могло мати місце під час мирного часу. </w:t>
      </w:r>
      <w:r w:rsidRPr="005A0874">
        <w:rPr>
          <w:rFonts w:ascii="Times New Roman" w:eastAsia="Calibri" w:hAnsi="Times New Roman" w:cs="Times New Roman"/>
          <w:kern w:val="2"/>
          <w:sz w:val="28"/>
          <w14:ligatures w14:val="standardContextual"/>
        </w:rPr>
        <w:t>Військовослужбовці можуть не сприймати інформацію серйозно в критичних ситуаціях.</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5A0874">
        <w:rPr>
          <w:rFonts w:ascii="Times New Roman" w:eastAsia="Calibri" w:hAnsi="Times New Roman" w:cs="Times New Roman"/>
          <w:kern w:val="2"/>
          <w:sz w:val="28"/>
          <w14:ligatures w14:val="standardContextual"/>
        </w:rPr>
        <w:t>Ефективне діагностування психологічної готовності військових під час бойових дій вимагає використання швидких, адаптованих і практичних методів, що враховують специфіку ситуації. Неефективні методи часто пов'язані з тривалістю, складністю або недостатньою адаптацією до умов служби.</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A80BF5">
        <w:rPr>
          <w:rFonts w:ascii="Times New Roman" w:eastAsia="Calibri" w:hAnsi="Times New Roman" w:cs="Times New Roman"/>
          <w:kern w:val="2"/>
          <w:sz w:val="28"/>
          <w14:ligatures w14:val="standardContextual"/>
        </w:rPr>
        <w:t xml:space="preserve">Методики діагностування психологічної готовності військовослужбовців на етапі бойового </w:t>
      </w:r>
      <w:proofErr w:type="spellStart"/>
      <w:r w:rsidRPr="00A80BF5">
        <w:rPr>
          <w:rFonts w:ascii="Times New Roman" w:eastAsia="Calibri" w:hAnsi="Times New Roman" w:cs="Times New Roman"/>
          <w:kern w:val="2"/>
          <w:sz w:val="28"/>
          <w14:ligatures w14:val="standardContextual"/>
        </w:rPr>
        <w:t>злагодження</w:t>
      </w:r>
      <w:proofErr w:type="spellEnd"/>
      <w:r>
        <w:rPr>
          <w:rFonts w:ascii="Times New Roman" w:eastAsia="Calibri" w:hAnsi="Times New Roman" w:cs="Times New Roman"/>
          <w:kern w:val="2"/>
          <w:sz w:val="28"/>
          <w14:ligatures w14:val="standardContextual"/>
        </w:rPr>
        <w:t xml:space="preserve"> можна поділити за компонентами</w:t>
      </w:r>
      <w:r w:rsidRPr="00A80BF5">
        <w:rPr>
          <w:rFonts w:ascii="Times New Roman" w:eastAsia="Calibri" w:hAnsi="Times New Roman" w:cs="Times New Roman"/>
          <w:kern w:val="2"/>
          <w:sz w:val="28"/>
          <w14:ligatures w14:val="standardContextual"/>
        </w:rPr>
        <w:t xml:space="preserve"> психологічної готовності військовослужбовців</w:t>
      </w:r>
      <w:r>
        <w:rPr>
          <w:rFonts w:ascii="Times New Roman" w:eastAsia="Calibri" w:hAnsi="Times New Roman" w:cs="Times New Roman"/>
          <w:kern w:val="2"/>
          <w:sz w:val="28"/>
          <w14:ligatures w14:val="standardContextual"/>
        </w:rPr>
        <w:t xml:space="preserve">, а саме на моральний, вольовий, комунікативний, загально психологічний, мотиваційний, когнітивний, креативний, </w:t>
      </w:r>
      <w:proofErr w:type="spellStart"/>
      <w:r>
        <w:rPr>
          <w:rFonts w:ascii="Times New Roman" w:eastAsia="Calibri" w:hAnsi="Times New Roman" w:cs="Times New Roman"/>
          <w:kern w:val="2"/>
          <w:sz w:val="28"/>
          <w14:ligatures w14:val="standardContextual"/>
        </w:rPr>
        <w:t>орієнтаційний</w:t>
      </w:r>
      <w:proofErr w:type="spellEnd"/>
      <w:r>
        <w:rPr>
          <w:rFonts w:ascii="Times New Roman" w:eastAsia="Calibri" w:hAnsi="Times New Roman" w:cs="Times New Roman"/>
          <w:kern w:val="2"/>
          <w:sz w:val="28"/>
          <w14:ligatures w14:val="standardContextual"/>
        </w:rPr>
        <w:t>, оперативний, оцінювальний. Якщо досліджується моральний компонент психологічної готовності то можна використати б</w:t>
      </w:r>
      <w:r w:rsidRPr="00A80BF5">
        <w:rPr>
          <w:rFonts w:ascii="Times New Roman" w:eastAsia="Calibri" w:hAnsi="Times New Roman" w:cs="Times New Roman"/>
          <w:kern w:val="2"/>
          <w:sz w:val="28"/>
          <w14:ligatures w14:val="standardContextual"/>
        </w:rPr>
        <w:t>агаторівневий особистісний опитуваль</w:t>
      </w:r>
      <w:r>
        <w:rPr>
          <w:rFonts w:ascii="Times New Roman" w:eastAsia="Calibri" w:hAnsi="Times New Roman" w:cs="Times New Roman"/>
          <w:kern w:val="2"/>
          <w:sz w:val="28"/>
          <w14:ligatures w14:val="standardContextual"/>
        </w:rPr>
        <w:t xml:space="preserve">ник (БОО) “Адаптивність-200”; </w:t>
      </w:r>
      <w:r w:rsidRPr="00A80BF5">
        <w:rPr>
          <w:rFonts w:ascii="Times New Roman" w:eastAsia="Calibri" w:hAnsi="Times New Roman" w:cs="Times New Roman"/>
          <w:kern w:val="2"/>
          <w:sz w:val="28"/>
          <w14:ligatures w14:val="standardContextual"/>
        </w:rPr>
        <w:t>Опитувальник “Стратегії долання стресових ситуацій” (</w:t>
      </w:r>
      <w:proofErr w:type="spellStart"/>
      <w:r w:rsidRPr="00A80BF5">
        <w:rPr>
          <w:rFonts w:ascii="Times New Roman" w:eastAsia="Calibri" w:hAnsi="Times New Roman" w:cs="Times New Roman"/>
          <w:kern w:val="2"/>
          <w:sz w:val="28"/>
          <w14:ligatures w14:val="standardContextual"/>
        </w:rPr>
        <w:t>Strategic</w:t>
      </w:r>
      <w:proofErr w:type="spellEnd"/>
      <w:r w:rsidRPr="00A80BF5">
        <w:rPr>
          <w:rFonts w:ascii="Times New Roman" w:eastAsia="Calibri" w:hAnsi="Times New Roman" w:cs="Times New Roman"/>
          <w:kern w:val="2"/>
          <w:sz w:val="28"/>
          <w14:ligatures w14:val="standardContextual"/>
        </w:rPr>
        <w:t xml:space="preserve"> </w:t>
      </w:r>
      <w:proofErr w:type="spellStart"/>
      <w:r w:rsidRPr="00A80BF5">
        <w:rPr>
          <w:rFonts w:ascii="Times New Roman" w:eastAsia="Calibri" w:hAnsi="Times New Roman" w:cs="Times New Roman"/>
          <w:kern w:val="2"/>
          <w:sz w:val="28"/>
          <w14:ligatures w14:val="standardContextual"/>
        </w:rPr>
        <w:t>Approach</w:t>
      </w:r>
      <w:proofErr w:type="spellEnd"/>
      <w:r w:rsidRPr="00A80BF5">
        <w:rPr>
          <w:rFonts w:ascii="Times New Roman" w:eastAsia="Calibri" w:hAnsi="Times New Roman" w:cs="Times New Roman"/>
          <w:kern w:val="2"/>
          <w:sz w:val="28"/>
          <w14:ligatures w14:val="standardContextual"/>
        </w:rPr>
        <w:t xml:space="preserve"> </w:t>
      </w:r>
      <w:proofErr w:type="spellStart"/>
      <w:r w:rsidRPr="00A80BF5">
        <w:rPr>
          <w:rFonts w:ascii="Times New Roman" w:eastAsia="Calibri" w:hAnsi="Times New Roman" w:cs="Times New Roman"/>
          <w:kern w:val="2"/>
          <w:sz w:val="28"/>
          <w14:ligatures w14:val="standardContextual"/>
        </w:rPr>
        <w:t>to</w:t>
      </w:r>
      <w:proofErr w:type="spellEnd"/>
      <w:r w:rsidRPr="00A80BF5">
        <w:rPr>
          <w:rFonts w:ascii="Times New Roman" w:eastAsia="Calibri" w:hAnsi="Times New Roman" w:cs="Times New Roman"/>
          <w:kern w:val="2"/>
          <w:sz w:val="28"/>
          <w14:ligatures w14:val="standardContextual"/>
        </w:rPr>
        <w:t xml:space="preserve"> </w:t>
      </w:r>
      <w:proofErr w:type="spellStart"/>
      <w:r w:rsidRPr="00A80BF5">
        <w:rPr>
          <w:rFonts w:ascii="Times New Roman" w:eastAsia="Calibri" w:hAnsi="Times New Roman" w:cs="Times New Roman"/>
          <w:kern w:val="2"/>
          <w:sz w:val="28"/>
          <w14:ligatures w14:val="standardContextual"/>
        </w:rPr>
        <w:t>Coping</w:t>
      </w:r>
      <w:proofErr w:type="spellEnd"/>
      <w:r w:rsidRPr="00A80BF5">
        <w:rPr>
          <w:rFonts w:ascii="Times New Roman" w:eastAsia="Calibri" w:hAnsi="Times New Roman" w:cs="Times New Roman"/>
          <w:kern w:val="2"/>
          <w:sz w:val="28"/>
          <w14:ligatures w14:val="standardContextual"/>
        </w:rPr>
        <w:t xml:space="preserve"> </w:t>
      </w:r>
      <w:proofErr w:type="spellStart"/>
      <w:r w:rsidRPr="00A80BF5">
        <w:rPr>
          <w:rFonts w:ascii="Times New Roman" w:eastAsia="Calibri" w:hAnsi="Times New Roman" w:cs="Times New Roman"/>
          <w:kern w:val="2"/>
          <w:sz w:val="28"/>
          <w14:ligatures w14:val="standardContextual"/>
        </w:rPr>
        <w:t>Scale</w:t>
      </w:r>
      <w:proofErr w:type="spellEnd"/>
      <w:r w:rsidRPr="00A80BF5">
        <w:rPr>
          <w:rFonts w:ascii="Times New Roman" w:eastAsia="Calibri" w:hAnsi="Times New Roman" w:cs="Times New Roman"/>
          <w:kern w:val="2"/>
          <w:sz w:val="28"/>
          <w14:ligatures w14:val="standardContextual"/>
        </w:rPr>
        <w:t xml:space="preserve">, SACS; S. </w:t>
      </w:r>
      <w:proofErr w:type="spellStart"/>
      <w:r w:rsidRPr="00A80BF5">
        <w:rPr>
          <w:rFonts w:ascii="Times New Roman" w:eastAsia="Calibri" w:hAnsi="Times New Roman" w:cs="Times New Roman"/>
          <w:kern w:val="2"/>
          <w:sz w:val="28"/>
          <w14:ligatures w14:val="standardContextual"/>
        </w:rPr>
        <w:t>Hobfoll</w:t>
      </w:r>
      <w:proofErr w:type="spellEnd"/>
      <w:r w:rsidRPr="00A80BF5">
        <w:rPr>
          <w:rFonts w:ascii="Times New Roman" w:eastAsia="Calibri" w:hAnsi="Times New Roman" w:cs="Times New Roman"/>
          <w:kern w:val="2"/>
          <w:sz w:val="28"/>
          <w14:ligatures w14:val="standardContextual"/>
        </w:rPr>
        <w:t xml:space="preserve">, адаптація Н. Водоп’янової та О. </w:t>
      </w:r>
      <w:proofErr w:type="spellStart"/>
      <w:r w:rsidRPr="00A80BF5">
        <w:rPr>
          <w:rFonts w:ascii="Times New Roman" w:eastAsia="Calibri" w:hAnsi="Times New Roman" w:cs="Times New Roman"/>
          <w:kern w:val="2"/>
          <w:sz w:val="28"/>
          <w14:ligatures w14:val="standardContextual"/>
        </w:rPr>
        <w:t>Старченкової</w:t>
      </w:r>
      <w:proofErr w:type="spellEnd"/>
      <w:r w:rsidRPr="00A80BF5">
        <w:rPr>
          <w:rFonts w:ascii="Times New Roman" w:eastAsia="Calibri" w:hAnsi="Times New Roman" w:cs="Times New Roman"/>
          <w:kern w:val="2"/>
          <w:sz w:val="28"/>
          <w14:ligatures w14:val="standardContextual"/>
        </w:rPr>
        <w:t>)</w:t>
      </w:r>
      <w:r>
        <w:rPr>
          <w:rFonts w:ascii="Times New Roman" w:eastAsia="Calibri" w:hAnsi="Times New Roman" w:cs="Times New Roman"/>
          <w:kern w:val="2"/>
          <w:sz w:val="28"/>
          <w14:ligatures w14:val="standardContextual"/>
        </w:rPr>
        <w:t>. Данні методики спрямовані на у</w:t>
      </w:r>
      <w:r w:rsidRPr="00A80BF5">
        <w:rPr>
          <w:rFonts w:ascii="Times New Roman" w:eastAsia="Calibri" w:hAnsi="Times New Roman" w:cs="Times New Roman"/>
          <w:kern w:val="2"/>
          <w:sz w:val="28"/>
          <w14:ligatures w14:val="standardContextual"/>
        </w:rPr>
        <w:t>свідомлення обов’язку, відповідальності</w:t>
      </w:r>
      <w:r>
        <w:rPr>
          <w:rFonts w:ascii="Times New Roman" w:eastAsia="Calibri" w:hAnsi="Times New Roman" w:cs="Times New Roman"/>
          <w:kern w:val="2"/>
          <w:sz w:val="28"/>
          <w14:ligatures w14:val="standardContextual"/>
        </w:rPr>
        <w:t xml:space="preserve">. При </w:t>
      </w:r>
      <w:r>
        <w:rPr>
          <w:rFonts w:ascii="Times New Roman" w:eastAsia="Calibri" w:hAnsi="Times New Roman" w:cs="Times New Roman"/>
          <w:kern w:val="2"/>
          <w:sz w:val="28"/>
          <w14:ligatures w14:val="standardContextual"/>
        </w:rPr>
        <w:lastRenderedPageBreak/>
        <w:t>дослідженні вольового компоненту використовують методику</w:t>
      </w:r>
      <w:r w:rsidRPr="00A80BF5">
        <w:rPr>
          <w:rFonts w:ascii="Times New Roman" w:eastAsia="Calibri" w:hAnsi="Times New Roman" w:cs="Times New Roman"/>
          <w:kern w:val="2"/>
          <w:sz w:val="28"/>
          <w14:ligatures w14:val="standardContextual"/>
        </w:rPr>
        <w:t xml:space="preserve"> </w:t>
      </w:r>
      <w:proofErr w:type="spellStart"/>
      <w:r w:rsidRPr="00A80BF5">
        <w:rPr>
          <w:rFonts w:ascii="Times New Roman" w:eastAsia="Calibri" w:hAnsi="Times New Roman" w:cs="Times New Roman"/>
          <w:kern w:val="2"/>
          <w:sz w:val="28"/>
          <w14:ligatures w14:val="standardContextual"/>
        </w:rPr>
        <w:t>шкалованої</w:t>
      </w:r>
      <w:proofErr w:type="spellEnd"/>
      <w:r w:rsidRPr="00A80BF5">
        <w:rPr>
          <w:rFonts w:ascii="Times New Roman" w:eastAsia="Calibri" w:hAnsi="Times New Roman" w:cs="Times New Roman"/>
          <w:kern w:val="2"/>
          <w:sz w:val="28"/>
          <w14:ligatures w14:val="standardContextual"/>
        </w:rPr>
        <w:t xml:space="preserve"> самооцінки психофі</w:t>
      </w:r>
      <w:r>
        <w:rPr>
          <w:rFonts w:ascii="Times New Roman" w:eastAsia="Calibri" w:hAnsi="Times New Roman" w:cs="Times New Roman"/>
          <w:kern w:val="2"/>
          <w:sz w:val="28"/>
          <w14:ligatures w14:val="standardContextual"/>
        </w:rPr>
        <w:t xml:space="preserve">зіологічного стану (О. </w:t>
      </w:r>
      <w:proofErr w:type="spellStart"/>
      <w:r>
        <w:rPr>
          <w:rFonts w:ascii="Times New Roman" w:eastAsia="Calibri" w:hAnsi="Times New Roman" w:cs="Times New Roman"/>
          <w:kern w:val="2"/>
          <w:sz w:val="28"/>
          <w14:ligatures w14:val="standardContextual"/>
        </w:rPr>
        <w:t>Кокун</w:t>
      </w:r>
      <w:proofErr w:type="spellEnd"/>
      <w:r>
        <w:rPr>
          <w:rFonts w:ascii="Times New Roman" w:eastAsia="Calibri" w:hAnsi="Times New Roman" w:cs="Times New Roman"/>
          <w:kern w:val="2"/>
          <w:sz w:val="28"/>
          <w14:ligatures w14:val="standardContextual"/>
        </w:rPr>
        <w:t>); о</w:t>
      </w:r>
      <w:r w:rsidRPr="00A80BF5">
        <w:rPr>
          <w:rFonts w:ascii="Times New Roman" w:eastAsia="Calibri" w:hAnsi="Times New Roman" w:cs="Times New Roman"/>
          <w:kern w:val="2"/>
          <w:sz w:val="28"/>
          <w14:ligatures w14:val="standardContextual"/>
        </w:rPr>
        <w:t xml:space="preserve">питувальник </w:t>
      </w:r>
      <w:proofErr w:type="spellStart"/>
      <w:r w:rsidRPr="00A80BF5">
        <w:rPr>
          <w:rFonts w:ascii="Times New Roman" w:eastAsia="Calibri" w:hAnsi="Times New Roman" w:cs="Times New Roman"/>
          <w:kern w:val="2"/>
          <w:sz w:val="28"/>
          <w14:ligatures w14:val="standardContextual"/>
        </w:rPr>
        <w:t>військовопрофесійно</w:t>
      </w:r>
      <w:r>
        <w:rPr>
          <w:rFonts w:ascii="Times New Roman" w:eastAsia="Calibri" w:hAnsi="Times New Roman" w:cs="Times New Roman"/>
          <w:kern w:val="2"/>
          <w:sz w:val="28"/>
          <w14:ligatures w14:val="standardContextual"/>
        </w:rPr>
        <w:t>ї</w:t>
      </w:r>
      <w:proofErr w:type="spellEnd"/>
      <w:r>
        <w:rPr>
          <w:rFonts w:ascii="Times New Roman" w:eastAsia="Calibri" w:hAnsi="Times New Roman" w:cs="Times New Roman"/>
          <w:kern w:val="2"/>
          <w:sz w:val="28"/>
          <w14:ligatures w14:val="standardContextual"/>
        </w:rPr>
        <w:t xml:space="preserve"> життєстійкості (О. </w:t>
      </w:r>
      <w:proofErr w:type="spellStart"/>
      <w:r>
        <w:rPr>
          <w:rFonts w:ascii="Times New Roman" w:eastAsia="Calibri" w:hAnsi="Times New Roman" w:cs="Times New Roman"/>
          <w:kern w:val="2"/>
          <w:sz w:val="28"/>
          <w14:ligatures w14:val="standardContextual"/>
        </w:rPr>
        <w:t>Кокун</w:t>
      </w:r>
      <w:proofErr w:type="spellEnd"/>
      <w:r>
        <w:rPr>
          <w:rFonts w:ascii="Times New Roman" w:eastAsia="Calibri" w:hAnsi="Times New Roman" w:cs="Times New Roman"/>
          <w:kern w:val="2"/>
          <w:sz w:val="28"/>
          <w14:ligatures w14:val="standardContextual"/>
        </w:rPr>
        <w:t>); о</w:t>
      </w:r>
      <w:r w:rsidRPr="00A80BF5">
        <w:rPr>
          <w:rFonts w:ascii="Times New Roman" w:eastAsia="Calibri" w:hAnsi="Times New Roman" w:cs="Times New Roman"/>
          <w:kern w:val="2"/>
          <w:sz w:val="28"/>
          <w14:ligatures w14:val="standardContextual"/>
        </w:rPr>
        <w:t>питувальник “Стратегії долання стресових ситуацій” (</w:t>
      </w:r>
      <w:proofErr w:type="spellStart"/>
      <w:r w:rsidRPr="00A80BF5">
        <w:rPr>
          <w:rFonts w:ascii="Times New Roman" w:eastAsia="Calibri" w:hAnsi="Times New Roman" w:cs="Times New Roman"/>
          <w:kern w:val="2"/>
          <w:sz w:val="28"/>
          <w14:ligatures w14:val="standardContextual"/>
        </w:rPr>
        <w:t>Strategic</w:t>
      </w:r>
      <w:proofErr w:type="spellEnd"/>
      <w:r w:rsidRPr="00A80BF5">
        <w:rPr>
          <w:rFonts w:ascii="Times New Roman" w:eastAsia="Calibri" w:hAnsi="Times New Roman" w:cs="Times New Roman"/>
          <w:kern w:val="2"/>
          <w:sz w:val="28"/>
          <w14:ligatures w14:val="standardContextual"/>
        </w:rPr>
        <w:t xml:space="preserve"> </w:t>
      </w:r>
      <w:proofErr w:type="spellStart"/>
      <w:r w:rsidRPr="00A80BF5">
        <w:rPr>
          <w:rFonts w:ascii="Times New Roman" w:eastAsia="Calibri" w:hAnsi="Times New Roman" w:cs="Times New Roman"/>
          <w:kern w:val="2"/>
          <w:sz w:val="28"/>
          <w14:ligatures w14:val="standardContextual"/>
        </w:rPr>
        <w:t>Approach</w:t>
      </w:r>
      <w:proofErr w:type="spellEnd"/>
      <w:r w:rsidRPr="00A80BF5">
        <w:rPr>
          <w:rFonts w:ascii="Times New Roman" w:eastAsia="Calibri" w:hAnsi="Times New Roman" w:cs="Times New Roman"/>
          <w:kern w:val="2"/>
          <w:sz w:val="28"/>
          <w14:ligatures w14:val="standardContextual"/>
        </w:rPr>
        <w:t xml:space="preserve"> </w:t>
      </w:r>
      <w:proofErr w:type="spellStart"/>
      <w:r w:rsidRPr="00A80BF5">
        <w:rPr>
          <w:rFonts w:ascii="Times New Roman" w:eastAsia="Calibri" w:hAnsi="Times New Roman" w:cs="Times New Roman"/>
          <w:kern w:val="2"/>
          <w:sz w:val="28"/>
          <w14:ligatures w14:val="standardContextual"/>
        </w:rPr>
        <w:t>to</w:t>
      </w:r>
      <w:proofErr w:type="spellEnd"/>
      <w:r w:rsidRPr="00A80BF5">
        <w:rPr>
          <w:rFonts w:ascii="Times New Roman" w:eastAsia="Calibri" w:hAnsi="Times New Roman" w:cs="Times New Roman"/>
          <w:kern w:val="2"/>
          <w:sz w:val="28"/>
          <w14:ligatures w14:val="standardContextual"/>
        </w:rPr>
        <w:t xml:space="preserve"> </w:t>
      </w:r>
      <w:proofErr w:type="spellStart"/>
      <w:r w:rsidRPr="00A80BF5">
        <w:rPr>
          <w:rFonts w:ascii="Times New Roman" w:eastAsia="Calibri" w:hAnsi="Times New Roman" w:cs="Times New Roman"/>
          <w:kern w:val="2"/>
          <w:sz w:val="28"/>
          <w14:ligatures w14:val="standardContextual"/>
        </w:rPr>
        <w:t>Coping</w:t>
      </w:r>
      <w:proofErr w:type="spellEnd"/>
      <w:r w:rsidRPr="00A80BF5">
        <w:rPr>
          <w:rFonts w:ascii="Times New Roman" w:eastAsia="Calibri" w:hAnsi="Times New Roman" w:cs="Times New Roman"/>
          <w:kern w:val="2"/>
          <w:sz w:val="28"/>
          <w14:ligatures w14:val="standardContextual"/>
        </w:rPr>
        <w:t xml:space="preserve"> </w:t>
      </w:r>
      <w:proofErr w:type="spellStart"/>
      <w:r w:rsidRPr="00A80BF5">
        <w:rPr>
          <w:rFonts w:ascii="Times New Roman" w:eastAsia="Calibri" w:hAnsi="Times New Roman" w:cs="Times New Roman"/>
          <w:kern w:val="2"/>
          <w:sz w:val="28"/>
          <w14:ligatures w14:val="standardContextual"/>
        </w:rPr>
        <w:t>Scale</w:t>
      </w:r>
      <w:proofErr w:type="spellEnd"/>
      <w:r w:rsidRPr="00A80BF5">
        <w:rPr>
          <w:rFonts w:ascii="Times New Roman" w:eastAsia="Calibri" w:hAnsi="Times New Roman" w:cs="Times New Roman"/>
          <w:kern w:val="2"/>
          <w:sz w:val="28"/>
          <w14:ligatures w14:val="standardContextual"/>
        </w:rPr>
        <w:t xml:space="preserve">, SACS; S. </w:t>
      </w:r>
      <w:proofErr w:type="spellStart"/>
      <w:r w:rsidRPr="00A80BF5">
        <w:rPr>
          <w:rFonts w:ascii="Times New Roman" w:eastAsia="Calibri" w:hAnsi="Times New Roman" w:cs="Times New Roman"/>
          <w:kern w:val="2"/>
          <w:sz w:val="28"/>
          <w14:ligatures w14:val="standardContextual"/>
        </w:rPr>
        <w:t>Hobfoll</w:t>
      </w:r>
      <w:proofErr w:type="spellEnd"/>
      <w:r w:rsidRPr="00A80BF5">
        <w:rPr>
          <w:rFonts w:ascii="Times New Roman" w:eastAsia="Calibri" w:hAnsi="Times New Roman" w:cs="Times New Roman"/>
          <w:kern w:val="2"/>
          <w:sz w:val="28"/>
          <w14:ligatures w14:val="standardContextual"/>
        </w:rPr>
        <w:t xml:space="preserve">, адаптація Н. Водоп’янової та О. </w:t>
      </w:r>
      <w:proofErr w:type="spellStart"/>
      <w:r w:rsidRPr="00A80BF5">
        <w:rPr>
          <w:rFonts w:ascii="Times New Roman" w:eastAsia="Calibri" w:hAnsi="Times New Roman" w:cs="Times New Roman"/>
          <w:kern w:val="2"/>
          <w:sz w:val="28"/>
          <w14:ligatures w14:val="standardContextual"/>
        </w:rPr>
        <w:t>Старченкової</w:t>
      </w:r>
      <w:proofErr w:type="spellEnd"/>
      <w:r w:rsidRPr="00A80BF5">
        <w:rPr>
          <w:rFonts w:ascii="Times New Roman" w:eastAsia="Calibri" w:hAnsi="Times New Roman" w:cs="Times New Roman"/>
          <w:kern w:val="2"/>
          <w:sz w:val="28"/>
          <w14:ligatures w14:val="standardContextual"/>
        </w:rPr>
        <w:t>)</w:t>
      </w:r>
      <w:r>
        <w:rPr>
          <w:rFonts w:ascii="Times New Roman" w:eastAsia="Calibri" w:hAnsi="Times New Roman" w:cs="Times New Roman"/>
          <w:kern w:val="2"/>
          <w:sz w:val="28"/>
          <w14:ligatures w14:val="standardContextual"/>
        </w:rPr>
        <w:t>. Спрямованість цих методик на впевненості у собі, зібраності, організованості, сміливості, рішучості, самоконтролі, витримці, готовності</w:t>
      </w:r>
      <w:r w:rsidRPr="00A80BF5">
        <w:rPr>
          <w:rFonts w:ascii="Times New Roman" w:eastAsia="Calibri" w:hAnsi="Times New Roman" w:cs="Times New Roman"/>
          <w:kern w:val="2"/>
          <w:sz w:val="28"/>
          <w14:ligatures w14:val="standardContextual"/>
        </w:rPr>
        <w:t xml:space="preserve"> до виклику</w:t>
      </w:r>
      <w:r>
        <w:rPr>
          <w:rFonts w:ascii="Times New Roman" w:eastAsia="Calibri" w:hAnsi="Times New Roman" w:cs="Times New Roman"/>
          <w:kern w:val="2"/>
          <w:sz w:val="28"/>
          <w14:ligatures w14:val="standardContextual"/>
        </w:rPr>
        <w:t>. Коли ми будемо досліджувати комунікативний компонент психологічної готовності то доцільними у використанні будуть такі методики: б</w:t>
      </w:r>
      <w:r w:rsidRPr="00C561EA">
        <w:rPr>
          <w:rFonts w:ascii="Times New Roman" w:eastAsia="Calibri" w:hAnsi="Times New Roman" w:cs="Times New Roman"/>
          <w:kern w:val="2"/>
          <w:sz w:val="28"/>
          <w14:ligatures w14:val="standardContextual"/>
        </w:rPr>
        <w:t>агаторівневий особистісний опитува</w:t>
      </w:r>
      <w:r>
        <w:rPr>
          <w:rFonts w:ascii="Times New Roman" w:eastAsia="Calibri" w:hAnsi="Times New Roman" w:cs="Times New Roman"/>
          <w:kern w:val="2"/>
          <w:sz w:val="28"/>
          <w14:ligatures w14:val="standardContextual"/>
        </w:rPr>
        <w:t>льник (БОО) “Адаптивність200”; о</w:t>
      </w:r>
      <w:r w:rsidRPr="00C561EA">
        <w:rPr>
          <w:rFonts w:ascii="Times New Roman" w:eastAsia="Calibri" w:hAnsi="Times New Roman" w:cs="Times New Roman"/>
          <w:kern w:val="2"/>
          <w:sz w:val="28"/>
          <w14:ligatures w14:val="standardContextual"/>
        </w:rPr>
        <w:t>питувальник “Стратегії долання стресових ситуацій” (</w:t>
      </w:r>
      <w:proofErr w:type="spellStart"/>
      <w:r w:rsidRPr="00C561EA">
        <w:rPr>
          <w:rFonts w:ascii="Times New Roman" w:eastAsia="Calibri" w:hAnsi="Times New Roman" w:cs="Times New Roman"/>
          <w:kern w:val="2"/>
          <w:sz w:val="28"/>
          <w14:ligatures w14:val="standardContextual"/>
        </w:rPr>
        <w:t>Strategic</w:t>
      </w:r>
      <w:proofErr w:type="spellEnd"/>
      <w:r w:rsidRPr="00C561EA">
        <w:rPr>
          <w:rFonts w:ascii="Times New Roman" w:eastAsia="Calibri" w:hAnsi="Times New Roman" w:cs="Times New Roman"/>
          <w:kern w:val="2"/>
          <w:sz w:val="28"/>
          <w14:ligatures w14:val="standardContextual"/>
        </w:rPr>
        <w:t xml:space="preserve"> </w:t>
      </w:r>
      <w:proofErr w:type="spellStart"/>
      <w:r w:rsidRPr="00C561EA">
        <w:rPr>
          <w:rFonts w:ascii="Times New Roman" w:eastAsia="Calibri" w:hAnsi="Times New Roman" w:cs="Times New Roman"/>
          <w:kern w:val="2"/>
          <w:sz w:val="28"/>
          <w14:ligatures w14:val="standardContextual"/>
        </w:rPr>
        <w:t>Approach</w:t>
      </w:r>
      <w:proofErr w:type="spellEnd"/>
      <w:r w:rsidRPr="00C561EA">
        <w:rPr>
          <w:rFonts w:ascii="Times New Roman" w:eastAsia="Calibri" w:hAnsi="Times New Roman" w:cs="Times New Roman"/>
          <w:kern w:val="2"/>
          <w:sz w:val="28"/>
          <w14:ligatures w14:val="standardContextual"/>
        </w:rPr>
        <w:t xml:space="preserve"> </w:t>
      </w:r>
      <w:proofErr w:type="spellStart"/>
      <w:r w:rsidRPr="00C561EA">
        <w:rPr>
          <w:rFonts w:ascii="Times New Roman" w:eastAsia="Calibri" w:hAnsi="Times New Roman" w:cs="Times New Roman"/>
          <w:kern w:val="2"/>
          <w:sz w:val="28"/>
          <w14:ligatures w14:val="standardContextual"/>
        </w:rPr>
        <w:t>to</w:t>
      </w:r>
      <w:proofErr w:type="spellEnd"/>
      <w:r w:rsidRPr="00C561EA">
        <w:rPr>
          <w:rFonts w:ascii="Times New Roman" w:eastAsia="Calibri" w:hAnsi="Times New Roman" w:cs="Times New Roman"/>
          <w:kern w:val="2"/>
          <w:sz w:val="28"/>
          <w14:ligatures w14:val="standardContextual"/>
        </w:rPr>
        <w:t xml:space="preserve"> </w:t>
      </w:r>
      <w:proofErr w:type="spellStart"/>
      <w:r w:rsidRPr="00C561EA">
        <w:rPr>
          <w:rFonts w:ascii="Times New Roman" w:eastAsia="Calibri" w:hAnsi="Times New Roman" w:cs="Times New Roman"/>
          <w:kern w:val="2"/>
          <w:sz w:val="28"/>
          <w14:ligatures w14:val="standardContextual"/>
        </w:rPr>
        <w:t>Coping</w:t>
      </w:r>
      <w:proofErr w:type="spellEnd"/>
      <w:r w:rsidRPr="00C561EA">
        <w:rPr>
          <w:rFonts w:ascii="Times New Roman" w:eastAsia="Calibri" w:hAnsi="Times New Roman" w:cs="Times New Roman"/>
          <w:kern w:val="2"/>
          <w:sz w:val="28"/>
          <w14:ligatures w14:val="standardContextual"/>
        </w:rPr>
        <w:t xml:space="preserve"> </w:t>
      </w:r>
      <w:proofErr w:type="spellStart"/>
      <w:r w:rsidRPr="00C561EA">
        <w:rPr>
          <w:rFonts w:ascii="Times New Roman" w:eastAsia="Calibri" w:hAnsi="Times New Roman" w:cs="Times New Roman"/>
          <w:kern w:val="2"/>
          <w:sz w:val="28"/>
          <w14:ligatures w14:val="standardContextual"/>
        </w:rPr>
        <w:t>Scale</w:t>
      </w:r>
      <w:proofErr w:type="spellEnd"/>
      <w:r w:rsidRPr="00C561EA">
        <w:rPr>
          <w:rFonts w:ascii="Times New Roman" w:eastAsia="Calibri" w:hAnsi="Times New Roman" w:cs="Times New Roman"/>
          <w:kern w:val="2"/>
          <w:sz w:val="28"/>
          <w14:ligatures w14:val="standardContextual"/>
        </w:rPr>
        <w:t xml:space="preserve">, SACS; S. </w:t>
      </w:r>
      <w:proofErr w:type="spellStart"/>
      <w:r w:rsidRPr="00C561EA">
        <w:rPr>
          <w:rFonts w:ascii="Times New Roman" w:eastAsia="Calibri" w:hAnsi="Times New Roman" w:cs="Times New Roman"/>
          <w:kern w:val="2"/>
          <w:sz w:val="28"/>
          <w14:ligatures w14:val="standardContextual"/>
        </w:rPr>
        <w:t>Hobfoll</w:t>
      </w:r>
      <w:proofErr w:type="spellEnd"/>
      <w:r w:rsidRPr="00C561EA">
        <w:rPr>
          <w:rFonts w:ascii="Times New Roman" w:eastAsia="Calibri" w:hAnsi="Times New Roman" w:cs="Times New Roman"/>
          <w:kern w:val="2"/>
          <w:sz w:val="28"/>
          <w14:ligatures w14:val="standardContextual"/>
        </w:rPr>
        <w:t xml:space="preserve">, адаптація Н. Водоп’янової та О. </w:t>
      </w:r>
      <w:proofErr w:type="spellStart"/>
      <w:r w:rsidRPr="00C561EA">
        <w:rPr>
          <w:rFonts w:ascii="Times New Roman" w:eastAsia="Calibri" w:hAnsi="Times New Roman" w:cs="Times New Roman"/>
          <w:kern w:val="2"/>
          <w:sz w:val="28"/>
          <w14:ligatures w14:val="standardContextual"/>
        </w:rPr>
        <w:t>Старченкової</w:t>
      </w:r>
      <w:proofErr w:type="spellEnd"/>
      <w:r w:rsidRPr="00C561EA">
        <w:rPr>
          <w:rFonts w:ascii="Times New Roman" w:eastAsia="Calibri" w:hAnsi="Times New Roman" w:cs="Times New Roman"/>
          <w:kern w:val="2"/>
          <w:sz w:val="28"/>
          <w14:ligatures w14:val="standardContextual"/>
        </w:rPr>
        <w:t>)</w:t>
      </w:r>
      <w:r>
        <w:rPr>
          <w:rFonts w:ascii="Times New Roman" w:eastAsia="Calibri" w:hAnsi="Times New Roman" w:cs="Times New Roman"/>
          <w:kern w:val="2"/>
          <w:sz w:val="28"/>
          <w14:ligatures w14:val="standardContextual"/>
        </w:rPr>
        <w:t xml:space="preserve"> які </w:t>
      </w:r>
      <w:proofErr w:type="spellStart"/>
      <w:r>
        <w:rPr>
          <w:rFonts w:ascii="Times New Roman" w:eastAsia="Calibri" w:hAnsi="Times New Roman" w:cs="Times New Roman"/>
          <w:kern w:val="2"/>
          <w:sz w:val="28"/>
          <w14:ligatures w14:val="standardContextual"/>
        </w:rPr>
        <w:t>прямовані</w:t>
      </w:r>
      <w:proofErr w:type="spellEnd"/>
      <w:r>
        <w:rPr>
          <w:rFonts w:ascii="Times New Roman" w:eastAsia="Calibri" w:hAnsi="Times New Roman" w:cs="Times New Roman"/>
          <w:kern w:val="2"/>
          <w:sz w:val="28"/>
          <w14:ligatures w14:val="standardContextual"/>
        </w:rPr>
        <w:t xml:space="preserve"> на к</w:t>
      </w:r>
      <w:r w:rsidRPr="006A76CA">
        <w:rPr>
          <w:rFonts w:ascii="Times New Roman" w:eastAsia="Calibri" w:hAnsi="Times New Roman" w:cs="Times New Roman"/>
          <w:kern w:val="2"/>
          <w:sz w:val="28"/>
          <w14:ligatures w14:val="standardContextual"/>
        </w:rPr>
        <w:t>омунікабельність, переконливість, володіння професійною мовою, вміння віддавати чіткі команди, повага до колег, готовність до взаємодопомоги</w:t>
      </w:r>
      <w:r>
        <w:rPr>
          <w:rFonts w:ascii="Times New Roman" w:eastAsia="Calibri" w:hAnsi="Times New Roman" w:cs="Times New Roman"/>
          <w:kern w:val="2"/>
          <w:sz w:val="28"/>
          <w14:ligatures w14:val="standardContextual"/>
        </w:rPr>
        <w:t xml:space="preserve">. При дослідженні загально психологічного компоненту можемо використовувати </w:t>
      </w:r>
      <w:r w:rsidRPr="009832E6">
        <w:rPr>
          <w:rFonts w:ascii="Times New Roman" w:eastAsia="Calibri" w:hAnsi="Times New Roman" w:cs="Times New Roman"/>
          <w:kern w:val="2"/>
          <w:sz w:val="28"/>
          <w14:ligatures w14:val="standardContextual"/>
        </w:rPr>
        <w:t xml:space="preserve"> </w:t>
      </w:r>
      <w:r>
        <w:rPr>
          <w:rFonts w:ascii="Times New Roman" w:eastAsia="Calibri" w:hAnsi="Times New Roman" w:cs="Times New Roman"/>
          <w:kern w:val="2"/>
          <w:sz w:val="28"/>
          <w14:ligatures w14:val="standardContextual"/>
        </w:rPr>
        <w:t xml:space="preserve">знову ж таки </w:t>
      </w:r>
      <w:r w:rsidRPr="009832E6">
        <w:rPr>
          <w:rFonts w:ascii="Times New Roman" w:eastAsia="Calibri" w:hAnsi="Times New Roman" w:cs="Times New Roman"/>
          <w:kern w:val="2"/>
          <w:sz w:val="28"/>
          <w14:ligatures w14:val="standardContextual"/>
        </w:rPr>
        <w:t>Багаторівневий особистісний опитувал</w:t>
      </w:r>
      <w:r>
        <w:rPr>
          <w:rFonts w:ascii="Times New Roman" w:eastAsia="Calibri" w:hAnsi="Times New Roman" w:cs="Times New Roman"/>
          <w:kern w:val="2"/>
          <w:sz w:val="28"/>
          <w14:ligatures w14:val="standardContextual"/>
        </w:rPr>
        <w:t xml:space="preserve">ьник (БОО) “Адаптивність200”; </w:t>
      </w:r>
      <w:r w:rsidRPr="009832E6">
        <w:rPr>
          <w:rFonts w:ascii="Times New Roman" w:eastAsia="Calibri" w:hAnsi="Times New Roman" w:cs="Times New Roman"/>
          <w:kern w:val="2"/>
          <w:sz w:val="28"/>
          <w14:ligatures w14:val="standardContextual"/>
        </w:rPr>
        <w:t>Опитувальник “Стратегії долання стресових ситуацій” (</w:t>
      </w:r>
      <w:proofErr w:type="spellStart"/>
      <w:r w:rsidRPr="009832E6">
        <w:rPr>
          <w:rFonts w:ascii="Times New Roman" w:eastAsia="Calibri" w:hAnsi="Times New Roman" w:cs="Times New Roman"/>
          <w:kern w:val="2"/>
          <w:sz w:val="28"/>
          <w14:ligatures w14:val="standardContextual"/>
        </w:rPr>
        <w:t>Strategic</w:t>
      </w:r>
      <w:proofErr w:type="spellEnd"/>
      <w:r w:rsidRPr="009832E6">
        <w:rPr>
          <w:rFonts w:ascii="Times New Roman" w:eastAsia="Calibri" w:hAnsi="Times New Roman" w:cs="Times New Roman"/>
          <w:kern w:val="2"/>
          <w:sz w:val="28"/>
          <w14:ligatures w14:val="standardContextual"/>
        </w:rPr>
        <w:t xml:space="preserve"> </w:t>
      </w:r>
      <w:proofErr w:type="spellStart"/>
      <w:r w:rsidRPr="009832E6">
        <w:rPr>
          <w:rFonts w:ascii="Times New Roman" w:eastAsia="Calibri" w:hAnsi="Times New Roman" w:cs="Times New Roman"/>
          <w:kern w:val="2"/>
          <w:sz w:val="28"/>
          <w14:ligatures w14:val="standardContextual"/>
        </w:rPr>
        <w:t>Approach</w:t>
      </w:r>
      <w:proofErr w:type="spellEnd"/>
      <w:r w:rsidRPr="009832E6">
        <w:rPr>
          <w:rFonts w:ascii="Times New Roman" w:eastAsia="Calibri" w:hAnsi="Times New Roman" w:cs="Times New Roman"/>
          <w:kern w:val="2"/>
          <w:sz w:val="28"/>
          <w14:ligatures w14:val="standardContextual"/>
        </w:rPr>
        <w:t xml:space="preserve"> </w:t>
      </w:r>
      <w:proofErr w:type="spellStart"/>
      <w:r w:rsidRPr="009832E6">
        <w:rPr>
          <w:rFonts w:ascii="Times New Roman" w:eastAsia="Calibri" w:hAnsi="Times New Roman" w:cs="Times New Roman"/>
          <w:kern w:val="2"/>
          <w:sz w:val="28"/>
          <w14:ligatures w14:val="standardContextual"/>
        </w:rPr>
        <w:t>to</w:t>
      </w:r>
      <w:proofErr w:type="spellEnd"/>
      <w:r w:rsidRPr="009832E6">
        <w:rPr>
          <w:rFonts w:ascii="Times New Roman" w:eastAsia="Calibri" w:hAnsi="Times New Roman" w:cs="Times New Roman"/>
          <w:kern w:val="2"/>
          <w:sz w:val="28"/>
          <w14:ligatures w14:val="standardContextual"/>
        </w:rPr>
        <w:t xml:space="preserve"> </w:t>
      </w:r>
      <w:proofErr w:type="spellStart"/>
      <w:r w:rsidRPr="009832E6">
        <w:rPr>
          <w:rFonts w:ascii="Times New Roman" w:eastAsia="Calibri" w:hAnsi="Times New Roman" w:cs="Times New Roman"/>
          <w:kern w:val="2"/>
          <w:sz w:val="28"/>
          <w14:ligatures w14:val="standardContextual"/>
        </w:rPr>
        <w:t>Coping</w:t>
      </w:r>
      <w:proofErr w:type="spellEnd"/>
      <w:r w:rsidRPr="009832E6">
        <w:rPr>
          <w:rFonts w:ascii="Times New Roman" w:eastAsia="Calibri" w:hAnsi="Times New Roman" w:cs="Times New Roman"/>
          <w:kern w:val="2"/>
          <w:sz w:val="28"/>
          <w14:ligatures w14:val="standardContextual"/>
        </w:rPr>
        <w:t xml:space="preserve"> </w:t>
      </w:r>
      <w:proofErr w:type="spellStart"/>
      <w:r w:rsidRPr="009832E6">
        <w:rPr>
          <w:rFonts w:ascii="Times New Roman" w:eastAsia="Calibri" w:hAnsi="Times New Roman" w:cs="Times New Roman"/>
          <w:kern w:val="2"/>
          <w:sz w:val="28"/>
          <w14:ligatures w14:val="standardContextual"/>
        </w:rPr>
        <w:t>Scale</w:t>
      </w:r>
      <w:proofErr w:type="spellEnd"/>
      <w:r w:rsidRPr="009832E6">
        <w:rPr>
          <w:rFonts w:ascii="Times New Roman" w:eastAsia="Calibri" w:hAnsi="Times New Roman" w:cs="Times New Roman"/>
          <w:kern w:val="2"/>
          <w:sz w:val="28"/>
          <w14:ligatures w14:val="standardContextual"/>
        </w:rPr>
        <w:t xml:space="preserve">, SACS; S. </w:t>
      </w:r>
      <w:proofErr w:type="spellStart"/>
      <w:r w:rsidRPr="009832E6">
        <w:rPr>
          <w:rFonts w:ascii="Times New Roman" w:eastAsia="Calibri" w:hAnsi="Times New Roman" w:cs="Times New Roman"/>
          <w:kern w:val="2"/>
          <w:sz w:val="28"/>
          <w14:ligatures w14:val="standardContextual"/>
        </w:rPr>
        <w:t>Hobfoll</w:t>
      </w:r>
      <w:proofErr w:type="spellEnd"/>
      <w:r w:rsidRPr="009832E6">
        <w:rPr>
          <w:rFonts w:ascii="Times New Roman" w:eastAsia="Calibri" w:hAnsi="Times New Roman" w:cs="Times New Roman"/>
          <w:kern w:val="2"/>
          <w:sz w:val="28"/>
          <w14:ligatures w14:val="standardContextual"/>
        </w:rPr>
        <w:t xml:space="preserve">, адаптація Н. Водоп’янової </w:t>
      </w:r>
      <w:r>
        <w:rPr>
          <w:rFonts w:ascii="Times New Roman" w:eastAsia="Calibri" w:hAnsi="Times New Roman" w:cs="Times New Roman"/>
          <w:kern w:val="2"/>
          <w:sz w:val="28"/>
          <w14:ligatures w14:val="standardContextual"/>
        </w:rPr>
        <w:t xml:space="preserve">та О. </w:t>
      </w:r>
      <w:proofErr w:type="spellStart"/>
      <w:r>
        <w:rPr>
          <w:rFonts w:ascii="Times New Roman" w:eastAsia="Calibri" w:hAnsi="Times New Roman" w:cs="Times New Roman"/>
          <w:kern w:val="2"/>
          <w:sz w:val="28"/>
          <w14:ligatures w14:val="standardContextual"/>
        </w:rPr>
        <w:t>Старченкової</w:t>
      </w:r>
      <w:proofErr w:type="spellEnd"/>
      <w:r>
        <w:rPr>
          <w:rFonts w:ascii="Times New Roman" w:eastAsia="Calibri" w:hAnsi="Times New Roman" w:cs="Times New Roman"/>
          <w:kern w:val="2"/>
          <w:sz w:val="28"/>
          <w14:ligatures w14:val="standardContextual"/>
        </w:rPr>
        <w:t>);</w:t>
      </w:r>
      <w:r w:rsidRPr="009832E6">
        <w:rPr>
          <w:rFonts w:ascii="Times New Roman" w:eastAsia="Calibri" w:hAnsi="Times New Roman" w:cs="Times New Roman"/>
          <w:kern w:val="2"/>
          <w:sz w:val="28"/>
          <w14:ligatures w14:val="standardContextual"/>
        </w:rPr>
        <w:t xml:space="preserve"> Коротка шкала стійкості (</w:t>
      </w:r>
      <w:proofErr w:type="spellStart"/>
      <w:r w:rsidRPr="009832E6">
        <w:rPr>
          <w:rFonts w:ascii="Times New Roman" w:eastAsia="Calibri" w:hAnsi="Times New Roman" w:cs="Times New Roman"/>
          <w:kern w:val="2"/>
          <w:sz w:val="28"/>
          <w14:ligatures w14:val="standardContextual"/>
        </w:rPr>
        <w:t>The</w:t>
      </w:r>
      <w:proofErr w:type="spellEnd"/>
      <w:r w:rsidRPr="009832E6">
        <w:rPr>
          <w:rFonts w:ascii="Times New Roman" w:eastAsia="Calibri" w:hAnsi="Times New Roman" w:cs="Times New Roman"/>
          <w:kern w:val="2"/>
          <w:sz w:val="28"/>
          <w14:ligatures w14:val="standardContextual"/>
        </w:rPr>
        <w:t xml:space="preserve"> </w:t>
      </w:r>
      <w:proofErr w:type="spellStart"/>
      <w:r w:rsidRPr="009832E6">
        <w:rPr>
          <w:rFonts w:ascii="Times New Roman" w:eastAsia="Calibri" w:hAnsi="Times New Roman" w:cs="Times New Roman"/>
          <w:kern w:val="2"/>
          <w:sz w:val="28"/>
          <w14:ligatures w14:val="standardContextual"/>
        </w:rPr>
        <w:t>Brief</w:t>
      </w:r>
      <w:proofErr w:type="spellEnd"/>
      <w:r>
        <w:rPr>
          <w:rFonts w:ascii="Times New Roman" w:eastAsia="Calibri" w:hAnsi="Times New Roman" w:cs="Times New Roman"/>
          <w:kern w:val="2"/>
          <w:sz w:val="28"/>
          <w14:ligatures w14:val="standardContextual"/>
        </w:rPr>
        <w:t xml:space="preserve"> </w:t>
      </w:r>
      <w:proofErr w:type="spellStart"/>
      <w:r>
        <w:rPr>
          <w:rFonts w:ascii="Times New Roman" w:eastAsia="Calibri" w:hAnsi="Times New Roman" w:cs="Times New Roman"/>
          <w:kern w:val="2"/>
          <w:sz w:val="28"/>
          <w14:ligatures w14:val="standardContextual"/>
        </w:rPr>
        <w:t>Resilience</w:t>
      </w:r>
      <w:proofErr w:type="spellEnd"/>
      <w:r>
        <w:rPr>
          <w:rFonts w:ascii="Times New Roman" w:eastAsia="Calibri" w:hAnsi="Times New Roman" w:cs="Times New Roman"/>
          <w:kern w:val="2"/>
          <w:sz w:val="28"/>
          <w14:ligatures w14:val="standardContextual"/>
        </w:rPr>
        <w:t xml:space="preserve"> </w:t>
      </w:r>
      <w:proofErr w:type="spellStart"/>
      <w:r>
        <w:rPr>
          <w:rFonts w:ascii="Times New Roman" w:eastAsia="Calibri" w:hAnsi="Times New Roman" w:cs="Times New Roman"/>
          <w:kern w:val="2"/>
          <w:sz w:val="28"/>
          <w14:ligatures w14:val="standardContextual"/>
        </w:rPr>
        <w:t>Scale</w:t>
      </w:r>
      <w:proofErr w:type="spellEnd"/>
      <w:r>
        <w:rPr>
          <w:rFonts w:ascii="Times New Roman" w:eastAsia="Calibri" w:hAnsi="Times New Roman" w:cs="Times New Roman"/>
          <w:kern w:val="2"/>
          <w:sz w:val="28"/>
          <w14:ligatures w14:val="standardContextual"/>
        </w:rPr>
        <w:t xml:space="preserve">; B. </w:t>
      </w:r>
      <w:proofErr w:type="spellStart"/>
      <w:r>
        <w:rPr>
          <w:rFonts w:ascii="Times New Roman" w:eastAsia="Calibri" w:hAnsi="Times New Roman" w:cs="Times New Roman"/>
          <w:kern w:val="2"/>
          <w:sz w:val="28"/>
          <w14:ligatures w14:val="standardContextual"/>
        </w:rPr>
        <w:t>Smith</w:t>
      </w:r>
      <w:proofErr w:type="spellEnd"/>
      <w:r>
        <w:rPr>
          <w:rFonts w:ascii="Times New Roman" w:eastAsia="Calibri" w:hAnsi="Times New Roman" w:cs="Times New Roman"/>
          <w:kern w:val="2"/>
          <w:sz w:val="28"/>
          <w14:ligatures w14:val="standardContextual"/>
        </w:rPr>
        <w:t xml:space="preserve">);  </w:t>
      </w:r>
      <w:r w:rsidRPr="009832E6">
        <w:rPr>
          <w:rFonts w:ascii="Times New Roman" w:eastAsia="Calibri" w:hAnsi="Times New Roman" w:cs="Times New Roman"/>
          <w:kern w:val="2"/>
          <w:sz w:val="28"/>
          <w14:ligatures w14:val="standardContextual"/>
        </w:rPr>
        <w:t xml:space="preserve">“Коротка шкала тривоги, депресії та ПТСР” (адаптація І. </w:t>
      </w:r>
      <w:proofErr w:type="spellStart"/>
      <w:r w:rsidRPr="009832E6">
        <w:rPr>
          <w:rFonts w:ascii="Times New Roman" w:eastAsia="Calibri" w:hAnsi="Times New Roman" w:cs="Times New Roman"/>
          <w:kern w:val="2"/>
          <w:sz w:val="28"/>
          <w14:ligatures w14:val="standardContextual"/>
        </w:rPr>
        <w:t>Котєньова</w:t>
      </w:r>
      <w:proofErr w:type="spellEnd"/>
      <w:r w:rsidRPr="009832E6">
        <w:rPr>
          <w:rFonts w:ascii="Times New Roman" w:eastAsia="Calibri" w:hAnsi="Times New Roman" w:cs="Times New Roman"/>
          <w:kern w:val="2"/>
          <w:sz w:val="28"/>
          <w14:ligatures w14:val="standardContextual"/>
        </w:rPr>
        <w:t>)</w:t>
      </w:r>
      <w:r>
        <w:rPr>
          <w:rFonts w:ascii="Times New Roman" w:eastAsia="Calibri" w:hAnsi="Times New Roman" w:cs="Times New Roman"/>
          <w:kern w:val="2"/>
          <w:sz w:val="28"/>
          <w14:ligatures w14:val="standardContextual"/>
        </w:rPr>
        <w:t>, які досліджують в</w:t>
      </w:r>
      <w:r w:rsidRPr="00DB0829">
        <w:rPr>
          <w:rFonts w:ascii="Times New Roman" w:eastAsia="Calibri" w:hAnsi="Times New Roman" w:cs="Times New Roman"/>
          <w:kern w:val="2"/>
          <w:sz w:val="28"/>
          <w14:ligatures w14:val="standardContextual"/>
        </w:rPr>
        <w:t>исокі здібності до саморегуляції психічного стану, розвинуті пізнавальні здібності, розвинуті здібності до планування, моделювання, програмування, оцінки результатів діяльності, оптимальний рівень ситуативної тривожності</w:t>
      </w:r>
      <w:r>
        <w:rPr>
          <w:rFonts w:ascii="Times New Roman" w:eastAsia="Calibri" w:hAnsi="Times New Roman" w:cs="Times New Roman"/>
          <w:kern w:val="2"/>
          <w:sz w:val="28"/>
          <w14:ligatures w14:val="standardContextual"/>
        </w:rPr>
        <w:t xml:space="preserve">. Мотиваційний компонент можна дослідити за </w:t>
      </w:r>
      <w:proofErr w:type="spellStart"/>
      <w:r>
        <w:rPr>
          <w:rFonts w:ascii="Times New Roman" w:eastAsia="Calibri" w:hAnsi="Times New Roman" w:cs="Times New Roman"/>
          <w:kern w:val="2"/>
          <w:sz w:val="28"/>
          <w14:ligatures w14:val="standardContextual"/>
        </w:rPr>
        <w:t>домомогою</w:t>
      </w:r>
      <w:proofErr w:type="spellEnd"/>
      <w:r>
        <w:rPr>
          <w:rFonts w:ascii="Times New Roman" w:eastAsia="Calibri" w:hAnsi="Times New Roman" w:cs="Times New Roman"/>
          <w:kern w:val="2"/>
          <w:sz w:val="28"/>
          <w14:ligatures w14:val="standardContextual"/>
        </w:rPr>
        <w:t xml:space="preserve"> таких методик: б</w:t>
      </w:r>
      <w:r w:rsidRPr="00DB0829">
        <w:rPr>
          <w:rFonts w:ascii="Times New Roman" w:eastAsia="Calibri" w:hAnsi="Times New Roman" w:cs="Times New Roman"/>
          <w:kern w:val="2"/>
          <w:sz w:val="28"/>
          <w14:ligatures w14:val="standardContextual"/>
        </w:rPr>
        <w:t>агаторівневий особистісний опитувальн</w:t>
      </w:r>
      <w:r>
        <w:rPr>
          <w:rFonts w:ascii="Times New Roman" w:eastAsia="Calibri" w:hAnsi="Times New Roman" w:cs="Times New Roman"/>
          <w:kern w:val="2"/>
          <w:sz w:val="28"/>
          <w14:ligatures w14:val="standardContextual"/>
        </w:rPr>
        <w:t>ик (БОО) “Адаптивність-200”; м</w:t>
      </w:r>
      <w:r w:rsidRPr="00DB0829">
        <w:rPr>
          <w:rFonts w:ascii="Times New Roman" w:eastAsia="Calibri" w:hAnsi="Times New Roman" w:cs="Times New Roman"/>
          <w:kern w:val="2"/>
          <w:sz w:val="28"/>
          <w14:ligatures w14:val="standardContextual"/>
        </w:rPr>
        <w:t xml:space="preserve">етодика </w:t>
      </w:r>
      <w:proofErr w:type="spellStart"/>
      <w:r w:rsidRPr="00DB0829">
        <w:rPr>
          <w:rFonts w:ascii="Times New Roman" w:eastAsia="Calibri" w:hAnsi="Times New Roman" w:cs="Times New Roman"/>
          <w:kern w:val="2"/>
          <w:sz w:val="28"/>
          <w14:ligatures w14:val="standardContextual"/>
        </w:rPr>
        <w:t>шкалованої</w:t>
      </w:r>
      <w:proofErr w:type="spellEnd"/>
      <w:r w:rsidRPr="00DB0829">
        <w:rPr>
          <w:rFonts w:ascii="Times New Roman" w:eastAsia="Calibri" w:hAnsi="Times New Roman" w:cs="Times New Roman"/>
          <w:kern w:val="2"/>
          <w:sz w:val="28"/>
          <w14:ligatures w14:val="standardContextual"/>
        </w:rPr>
        <w:t xml:space="preserve"> самооцінки психофіз</w:t>
      </w:r>
      <w:r>
        <w:rPr>
          <w:rFonts w:ascii="Times New Roman" w:eastAsia="Calibri" w:hAnsi="Times New Roman" w:cs="Times New Roman"/>
          <w:kern w:val="2"/>
          <w:sz w:val="28"/>
          <w14:ligatures w14:val="standardContextual"/>
        </w:rPr>
        <w:t xml:space="preserve">іологічного стану (О. </w:t>
      </w:r>
      <w:proofErr w:type="spellStart"/>
      <w:r>
        <w:rPr>
          <w:rFonts w:ascii="Times New Roman" w:eastAsia="Calibri" w:hAnsi="Times New Roman" w:cs="Times New Roman"/>
          <w:kern w:val="2"/>
          <w:sz w:val="28"/>
          <w14:ligatures w14:val="standardContextual"/>
        </w:rPr>
        <w:t>Кокун</w:t>
      </w:r>
      <w:proofErr w:type="spellEnd"/>
      <w:r>
        <w:rPr>
          <w:rFonts w:ascii="Times New Roman" w:eastAsia="Calibri" w:hAnsi="Times New Roman" w:cs="Times New Roman"/>
          <w:kern w:val="2"/>
          <w:sz w:val="28"/>
          <w14:ligatures w14:val="standardContextual"/>
        </w:rPr>
        <w:t>); о</w:t>
      </w:r>
      <w:r w:rsidRPr="00DB0829">
        <w:rPr>
          <w:rFonts w:ascii="Times New Roman" w:eastAsia="Calibri" w:hAnsi="Times New Roman" w:cs="Times New Roman"/>
          <w:kern w:val="2"/>
          <w:sz w:val="28"/>
          <w14:ligatures w14:val="standardContextual"/>
        </w:rPr>
        <w:t>питувальник військово-професійно</w:t>
      </w:r>
      <w:r>
        <w:rPr>
          <w:rFonts w:ascii="Times New Roman" w:eastAsia="Calibri" w:hAnsi="Times New Roman" w:cs="Times New Roman"/>
          <w:kern w:val="2"/>
          <w:sz w:val="28"/>
          <w14:ligatures w14:val="standardContextual"/>
        </w:rPr>
        <w:t xml:space="preserve">ї життєстійкості (О. </w:t>
      </w:r>
      <w:proofErr w:type="spellStart"/>
      <w:r>
        <w:rPr>
          <w:rFonts w:ascii="Times New Roman" w:eastAsia="Calibri" w:hAnsi="Times New Roman" w:cs="Times New Roman"/>
          <w:kern w:val="2"/>
          <w:sz w:val="28"/>
          <w14:ligatures w14:val="standardContextual"/>
        </w:rPr>
        <w:t>Кокун</w:t>
      </w:r>
      <w:proofErr w:type="spellEnd"/>
      <w:r>
        <w:rPr>
          <w:rFonts w:ascii="Times New Roman" w:eastAsia="Calibri" w:hAnsi="Times New Roman" w:cs="Times New Roman"/>
          <w:kern w:val="2"/>
          <w:sz w:val="28"/>
          <w14:ligatures w14:val="standardContextual"/>
        </w:rPr>
        <w:t>); м</w:t>
      </w:r>
      <w:r w:rsidRPr="00DB0829">
        <w:rPr>
          <w:rFonts w:ascii="Times New Roman" w:eastAsia="Calibri" w:hAnsi="Times New Roman" w:cs="Times New Roman"/>
          <w:kern w:val="2"/>
          <w:sz w:val="28"/>
          <w14:ligatures w14:val="standardContextual"/>
        </w:rPr>
        <w:t xml:space="preserve">етодика “Мотивація професійної діяльності” (К. </w:t>
      </w:r>
      <w:proofErr w:type="spellStart"/>
      <w:r w:rsidRPr="00DB0829">
        <w:rPr>
          <w:rFonts w:ascii="Times New Roman" w:eastAsia="Calibri" w:hAnsi="Times New Roman" w:cs="Times New Roman"/>
          <w:kern w:val="2"/>
          <w:sz w:val="28"/>
          <w14:ligatures w14:val="standardContextual"/>
        </w:rPr>
        <w:t>Замфір</w:t>
      </w:r>
      <w:proofErr w:type="spellEnd"/>
      <w:r w:rsidRPr="00DB0829">
        <w:rPr>
          <w:rFonts w:ascii="Times New Roman" w:eastAsia="Calibri" w:hAnsi="Times New Roman" w:cs="Times New Roman"/>
          <w:kern w:val="2"/>
          <w:sz w:val="28"/>
          <w14:ligatures w14:val="standardContextual"/>
        </w:rPr>
        <w:t xml:space="preserve">, модифікація А. </w:t>
      </w:r>
      <w:proofErr w:type="spellStart"/>
      <w:r w:rsidRPr="00DB0829">
        <w:rPr>
          <w:rFonts w:ascii="Times New Roman" w:eastAsia="Calibri" w:hAnsi="Times New Roman" w:cs="Times New Roman"/>
          <w:kern w:val="2"/>
          <w:sz w:val="28"/>
          <w14:ligatures w14:val="standardContextual"/>
        </w:rPr>
        <w:t>Реана</w:t>
      </w:r>
      <w:proofErr w:type="spellEnd"/>
      <w:r w:rsidRPr="00DB0829">
        <w:rPr>
          <w:rFonts w:ascii="Times New Roman" w:eastAsia="Calibri" w:hAnsi="Times New Roman" w:cs="Times New Roman"/>
          <w:kern w:val="2"/>
          <w:sz w:val="28"/>
          <w14:ligatures w14:val="standardContextual"/>
        </w:rPr>
        <w:t>)</w:t>
      </w:r>
      <w:r>
        <w:rPr>
          <w:rFonts w:ascii="Times New Roman" w:eastAsia="Calibri" w:hAnsi="Times New Roman" w:cs="Times New Roman"/>
          <w:kern w:val="2"/>
          <w:sz w:val="28"/>
          <w14:ligatures w14:val="standardContextual"/>
        </w:rPr>
        <w:t>. Дані методики досліджують в</w:t>
      </w:r>
      <w:r w:rsidRPr="00DB0829">
        <w:rPr>
          <w:rFonts w:ascii="Times New Roman" w:eastAsia="Calibri" w:hAnsi="Times New Roman" w:cs="Times New Roman"/>
          <w:kern w:val="2"/>
          <w:sz w:val="28"/>
          <w14:ligatures w14:val="standardContextual"/>
        </w:rPr>
        <w:t xml:space="preserve">ідданість військовій службі, переконання в необхідності власної професії, потреба в успішному вирішенні професійних завдань, бажання досягти успіху в професійній діяльності, потреба в </w:t>
      </w:r>
      <w:r w:rsidRPr="00DB0829">
        <w:rPr>
          <w:rFonts w:ascii="Times New Roman" w:eastAsia="Calibri" w:hAnsi="Times New Roman" w:cs="Times New Roman"/>
          <w:kern w:val="2"/>
          <w:sz w:val="28"/>
          <w14:ligatures w14:val="standardContextual"/>
        </w:rPr>
        <w:lastRenderedPageBreak/>
        <w:t>самовдосконаленні</w:t>
      </w:r>
      <w:r>
        <w:rPr>
          <w:rFonts w:ascii="Times New Roman" w:eastAsia="Calibri" w:hAnsi="Times New Roman" w:cs="Times New Roman"/>
          <w:kern w:val="2"/>
          <w:sz w:val="28"/>
          <w14:ligatures w14:val="standardContextual"/>
        </w:rPr>
        <w:t xml:space="preserve">. Під час дослідження когнітивного, креативного, </w:t>
      </w:r>
      <w:proofErr w:type="spellStart"/>
      <w:r>
        <w:rPr>
          <w:rFonts w:ascii="Times New Roman" w:eastAsia="Calibri" w:hAnsi="Times New Roman" w:cs="Times New Roman"/>
          <w:kern w:val="2"/>
          <w:sz w:val="28"/>
          <w14:ligatures w14:val="standardContextual"/>
        </w:rPr>
        <w:t>орієнтаційного</w:t>
      </w:r>
      <w:proofErr w:type="spellEnd"/>
      <w:r>
        <w:rPr>
          <w:rFonts w:ascii="Times New Roman" w:eastAsia="Calibri" w:hAnsi="Times New Roman" w:cs="Times New Roman"/>
          <w:kern w:val="2"/>
          <w:sz w:val="28"/>
          <w14:ligatures w14:val="standardContextual"/>
        </w:rPr>
        <w:t xml:space="preserve"> та оцінювального компонентів доцільно використовувати експертну анкету</w:t>
      </w:r>
      <w:r w:rsidRPr="00CB238D">
        <w:rPr>
          <w:rFonts w:ascii="Times New Roman" w:eastAsia="Calibri" w:hAnsi="Times New Roman" w:cs="Times New Roman"/>
          <w:kern w:val="2"/>
          <w:sz w:val="28"/>
          <w14:ligatures w14:val="standardContextual"/>
        </w:rPr>
        <w:t xml:space="preserve"> щодо рівня психологічної готовності військовослужбовців-контрактників до виконання завдань за призначенням після навчання та в бойових підрозділах спрямована на отримання знань щодо оцінки професійних завдань, функцій та соціальної значущості; адекватного усвідомлення методів, засобів та вмінь вирішення професійних завдань; знання специфіки завдання та його можливих варіацій. Вона спрямована на знання про особливості діяльності та її можливі варіації. Знання про особливості та умови праці, знання про вимоги праці до особистості. Адекватність самооцінки професійної готовності, відповідність результатам вирішення професійних завдань.</w:t>
      </w:r>
      <w:r>
        <w:rPr>
          <w:rFonts w:ascii="Times New Roman" w:eastAsia="Calibri" w:hAnsi="Times New Roman" w:cs="Times New Roman"/>
          <w:kern w:val="2"/>
          <w:sz w:val="28"/>
          <w14:ligatures w14:val="standardContextual"/>
        </w:rPr>
        <w:t xml:space="preserve"> </w:t>
      </w:r>
      <w:r w:rsidRPr="00CB238D">
        <w:rPr>
          <w:rFonts w:ascii="Times New Roman" w:eastAsia="Calibri" w:hAnsi="Times New Roman" w:cs="Times New Roman"/>
          <w:kern w:val="2"/>
          <w:sz w:val="28"/>
          <w14:ligatures w14:val="standardContextual"/>
        </w:rPr>
        <w:t>Операційний</w:t>
      </w:r>
      <w:r>
        <w:rPr>
          <w:rFonts w:ascii="Times New Roman" w:eastAsia="Calibri" w:hAnsi="Times New Roman" w:cs="Times New Roman"/>
          <w:kern w:val="2"/>
          <w:sz w:val="28"/>
          <w14:ligatures w14:val="standardContextual"/>
        </w:rPr>
        <w:t xml:space="preserve"> компонент можна дослідити за допомогою: </w:t>
      </w:r>
      <w:r w:rsidRPr="00CB238D">
        <w:rPr>
          <w:rFonts w:ascii="Times New Roman" w:eastAsia="Calibri" w:hAnsi="Times New Roman" w:cs="Times New Roman"/>
          <w:kern w:val="2"/>
          <w:sz w:val="28"/>
          <w14:ligatures w14:val="standardContextual"/>
        </w:rPr>
        <w:t xml:space="preserve">“Шкала загальної </w:t>
      </w:r>
      <w:proofErr w:type="spellStart"/>
      <w:r w:rsidRPr="00CB238D">
        <w:rPr>
          <w:rFonts w:ascii="Times New Roman" w:eastAsia="Calibri" w:hAnsi="Times New Roman" w:cs="Times New Roman"/>
          <w:kern w:val="2"/>
          <w:sz w:val="28"/>
          <w14:ligatures w14:val="standardContextual"/>
        </w:rPr>
        <w:t>самоефективності</w:t>
      </w:r>
      <w:proofErr w:type="spellEnd"/>
      <w:r w:rsidRPr="00CB238D">
        <w:rPr>
          <w:rFonts w:ascii="Times New Roman" w:eastAsia="Calibri" w:hAnsi="Times New Roman" w:cs="Times New Roman"/>
          <w:kern w:val="2"/>
          <w:sz w:val="28"/>
          <w14:ligatures w14:val="standardContextual"/>
        </w:rPr>
        <w:t xml:space="preserve">” (Р. </w:t>
      </w:r>
      <w:proofErr w:type="spellStart"/>
      <w:r w:rsidRPr="00CB238D">
        <w:rPr>
          <w:rFonts w:ascii="Times New Roman" w:eastAsia="Calibri" w:hAnsi="Times New Roman" w:cs="Times New Roman"/>
          <w:kern w:val="2"/>
          <w:sz w:val="28"/>
          <w14:ligatures w14:val="standardContextual"/>
        </w:rPr>
        <w:t>Шварцер</w:t>
      </w:r>
      <w:proofErr w:type="spellEnd"/>
      <w:r w:rsidRPr="00CB238D">
        <w:rPr>
          <w:rFonts w:ascii="Times New Roman" w:eastAsia="Calibri" w:hAnsi="Times New Roman" w:cs="Times New Roman"/>
          <w:kern w:val="2"/>
          <w:sz w:val="28"/>
          <w14:ligatures w14:val="standardContextual"/>
        </w:rPr>
        <w:t xml:space="preserve"> та М. </w:t>
      </w:r>
      <w:proofErr w:type="spellStart"/>
      <w:r w:rsidRPr="00CB238D">
        <w:rPr>
          <w:rFonts w:ascii="Times New Roman" w:eastAsia="Calibri" w:hAnsi="Times New Roman" w:cs="Times New Roman"/>
          <w:kern w:val="2"/>
          <w:sz w:val="28"/>
          <w14:ligatures w14:val="standardContextual"/>
        </w:rPr>
        <w:t>Єрусалем</w:t>
      </w:r>
      <w:proofErr w:type="spellEnd"/>
      <w:r w:rsidRPr="00CB238D">
        <w:rPr>
          <w:rFonts w:ascii="Times New Roman" w:eastAsia="Calibri" w:hAnsi="Times New Roman" w:cs="Times New Roman"/>
          <w:kern w:val="2"/>
          <w:sz w:val="28"/>
          <w14:ligatures w14:val="standardContextual"/>
        </w:rPr>
        <w:t xml:space="preserve">, адаптація В. </w:t>
      </w:r>
      <w:proofErr w:type="spellStart"/>
      <w:r w:rsidRPr="00CB238D">
        <w:rPr>
          <w:rFonts w:ascii="Times New Roman" w:eastAsia="Calibri" w:hAnsi="Times New Roman" w:cs="Times New Roman"/>
          <w:kern w:val="2"/>
          <w:sz w:val="28"/>
          <w14:ligatures w14:val="standardContextual"/>
        </w:rPr>
        <w:t>Ромека</w:t>
      </w:r>
      <w:proofErr w:type="spellEnd"/>
      <w:r w:rsidRPr="00CB238D">
        <w:rPr>
          <w:rFonts w:ascii="Times New Roman" w:eastAsia="Calibri" w:hAnsi="Times New Roman" w:cs="Times New Roman"/>
          <w:kern w:val="2"/>
          <w:sz w:val="28"/>
          <w14:ligatures w14:val="standardContextual"/>
        </w:rPr>
        <w:t xml:space="preserve">; з модифікацією основного питання на військово-професійну </w:t>
      </w:r>
      <w:proofErr w:type="spellStart"/>
      <w:r w:rsidRPr="00CB238D">
        <w:rPr>
          <w:rFonts w:ascii="Times New Roman" w:eastAsia="Calibri" w:hAnsi="Times New Roman" w:cs="Times New Roman"/>
          <w:kern w:val="2"/>
          <w:sz w:val="28"/>
          <w14:ligatures w14:val="standardContextual"/>
        </w:rPr>
        <w:t>самоефективність</w:t>
      </w:r>
      <w:proofErr w:type="spellEnd"/>
      <w:r w:rsidRPr="00CB238D">
        <w:rPr>
          <w:rFonts w:ascii="Times New Roman" w:eastAsia="Calibri" w:hAnsi="Times New Roman" w:cs="Times New Roman"/>
          <w:kern w:val="2"/>
          <w:sz w:val="28"/>
          <w14:ligatures w14:val="standardContextual"/>
        </w:rPr>
        <w:t>)</w:t>
      </w:r>
      <w:r>
        <w:rPr>
          <w:rFonts w:ascii="Times New Roman" w:eastAsia="Calibri" w:hAnsi="Times New Roman" w:cs="Times New Roman"/>
          <w:kern w:val="2"/>
          <w:sz w:val="28"/>
          <w14:ligatures w14:val="standardContextual"/>
        </w:rPr>
        <w:t>, що спрямовано на н</w:t>
      </w:r>
      <w:r w:rsidRPr="00CB238D">
        <w:rPr>
          <w:rFonts w:ascii="Times New Roman" w:eastAsia="Calibri" w:hAnsi="Times New Roman" w:cs="Times New Roman"/>
          <w:kern w:val="2"/>
          <w:sz w:val="28"/>
          <w14:ligatures w14:val="standardContextual"/>
        </w:rPr>
        <w:t>аявність необхідних професійних навичок; володіння методами та прийомами професійної діяльності; здатність до координа</w:t>
      </w:r>
      <w:r>
        <w:rPr>
          <w:rFonts w:ascii="Times New Roman" w:eastAsia="Calibri" w:hAnsi="Times New Roman" w:cs="Times New Roman"/>
          <w:kern w:val="2"/>
          <w:sz w:val="28"/>
          <w14:ligatures w14:val="standardContextual"/>
        </w:rPr>
        <w:t xml:space="preserve">ції та прогнозування діяльності. (4. </w:t>
      </w:r>
      <w:proofErr w:type="spellStart"/>
      <w:r w:rsidRPr="00C35717">
        <w:rPr>
          <w:rFonts w:ascii="Times New Roman" w:eastAsia="Calibri" w:hAnsi="Times New Roman" w:cs="Times New Roman"/>
          <w:kern w:val="2"/>
          <w:sz w:val="28"/>
          <w14:ligatures w14:val="standardContextual"/>
        </w:rPr>
        <w:t>Кокун</w:t>
      </w:r>
      <w:proofErr w:type="spellEnd"/>
      <w:r w:rsidRPr="00C35717">
        <w:rPr>
          <w:rFonts w:ascii="Times New Roman" w:eastAsia="Calibri" w:hAnsi="Times New Roman" w:cs="Times New Roman"/>
          <w:kern w:val="2"/>
          <w:sz w:val="28"/>
          <w14:ligatures w14:val="standardContextual"/>
        </w:rPr>
        <w:t xml:space="preserve"> О.М. Мороз В.М. </w:t>
      </w:r>
      <w:proofErr w:type="spellStart"/>
      <w:r w:rsidRPr="00C35717">
        <w:rPr>
          <w:rFonts w:ascii="Times New Roman" w:eastAsia="Calibri" w:hAnsi="Times New Roman" w:cs="Times New Roman"/>
          <w:kern w:val="2"/>
          <w:sz w:val="28"/>
          <w14:ligatures w14:val="standardContextual"/>
        </w:rPr>
        <w:t>Пішко</w:t>
      </w:r>
      <w:proofErr w:type="spellEnd"/>
      <w:r w:rsidRPr="00C35717">
        <w:rPr>
          <w:rFonts w:ascii="Times New Roman" w:eastAsia="Calibri" w:hAnsi="Times New Roman" w:cs="Times New Roman"/>
          <w:kern w:val="2"/>
          <w:sz w:val="28"/>
          <w14:ligatures w14:val="standardContextual"/>
        </w:rPr>
        <w:t xml:space="preserve"> І.О. </w:t>
      </w:r>
      <w:proofErr w:type="spellStart"/>
      <w:r w:rsidRPr="00C35717">
        <w:rPr>
          <w:rFonts w:ascii="Times New Roman" w:eastAsia="Calibri" w:hAnsi="Times New Roman" w:cs="Times New Roman"/>
          <w:kern w:val="2"/>
          <w:sz w:val="28"/>
          <w14:ligatures w14:val="standardContextual"/>
        </w:rPr>
        <w:t>Лозінська</w:t>
      </w:r>
      <w:proofErr w:type="spellEnd"/>
      <w:r w:rsidRPr="00C35717">
        <w:rPr>
          <w:rFonts w:ascii="Times New Roman" w:eastAsia="Calibri" w:hAnsi="Times New Roman" w:cs="Times New Roman"/>
          <w:kern w:val="2"/>
          <w:sz w:val="28"/>
          <w14:ligatures w14:val="standardContextual"/>
        </w:rPr>
        <w:t xml:space="preserve"> Н.С.</w:t>
      </w:r>
      <w:r>
        <w:rPr>
          <w:rFonts w:ascii="Times New Roman" w:eastAsia="Calibri" w:hAnsi="Times New Roman" w:cs="Times New Roman"/>
          <w:kern w:val="2"/>
          <w:sz w:val="28"/>
          <w14:ligatures w14:val="standardContextual"/>
        </w:rPr>
        <w:t>).</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8224C0">
        <w:rPr>
          <w:rFonts w:ascii="Times New Roman" w:eastAsia="Calibri" w:hAnsi="Times New Roman" w:cs="Times New Roman"/>
          <w:kern w:val="2"/>
          <w:sz w:val="28"/>
          <w14:ligatures w14:val="standardContextual"/>
        </w:rPr>
        <w:t xml:space="preserve">Тому для діагностики психологічної готовності військовослужбовців до виконання поставлених перед ними завдань під час бойового </w:t>
      </w:r>
      <w:proofErr w:type="spellStart"/>
      <w:r w:rsidRPr="008224C0">
        <w:rPr>
          <w:rFonts w:ascii="Times New Roman" w:eastAsia="Calibri" w:hAnsi="Times New Roman" w:cs="Times New Roman"/>
          <w:kern w:val="2"/>
          <w:sz w:val="28"/>
          <w14:ligatures w14:val="standardContextual"/>
        </w:rPr>
        <w:t>злагодження</w:t>
      </w:r>
      <w:proofErr w:type="spellEnd"/>
      <w:r w:rsidRPr="008224C0">
        <w:rPr>
          <w:rFonts w:ascii="Times New Roman" w:eastAsia="Calibri" w:hAnsi="Times New Roman" w:cs="Times New Roman"/>
          <w:kern w:val="2"/>
          <w:sz w:val="28"/>
          <w14:ligatures w14:val="standardContextual"/>
        </w:rPr>
        <w:t xml:space="preserve"> рекомендується використовувати вісім методик психологічної діагностики та анкету для опитування експерта щодо рівня психологічної готовності військовослужбовців.</w:t>
      </w:r>
    </w:p>
    <w:p w:rsidR="00DD7F13" w:rsidRPr="00A70A41"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A70A41">
        <w:rPr>
          <w:rFonts w:ascii="Times New Roman" w:eastAsia="Calibri" w:hAnsi="Times New Roman" w:cs="Times New Roman"/>
          <w:kern w:val="2"/>
          <w:sz w:val="28"/>
          <w14:ligatures w14:val="standardContextual"/>
        </w:rPr>
        <w:t>У процесі аналізу було виявлено, що оцінка психологічної готовності є невід'ємною складовою підготовки військовослужбовців, оскільки вона дозволяє не лише визначити їхній поточний стан, а й виявити потенційні ризики та потреби у психологічній підтримці. Розглянуті методи можна умовно поділити на кількісні та якісні, що забезпечу</w:t>
      </w:r>
      <w:r>
        <w:rPr>
          <w:rFonts w:ascii="Times New Roman" w:eastAsia="Calibri" w:hAnsi="Times New Roman" w:cs="Times New Roman"/>
          <w:kern w:val="2"/>
          <w:sz w:val="28"/>
          <w14:ligatures w14:val="standardContextual"/>
        </w:rPr>
        <w:t>є комплексний підхід до оцінки.</w:t>
      </w:r>
    </w:p>
    <w:p w:rsidR="00DD7F13" w:rsidRPr="00A70A41"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A70A41">
        <w:rPr>
          <w:rFonts w:ascii="Times New Roman" w:eastAsia="Calibri" w:hAnsi="Times New Roman" w:cs="Times New Roman"/>
          <w:kern w:val="2"/>
          <w:sz w:val="28"/>
          <w14:ligatures w14:val="standardContextual"/>
        </w:rPr>
        <w:t xml:space="preserve">Кількісні методи, такі як стандартизовані тести і опитувальники, дозволяють отримати об'єктивні дані про рівень </w:t>
      </w:r>
      <w:proofErr w:type="spellStart"/>
      <w:r w:rsidRPr="00A70A41">
        <w:rPr>
          <w:rFonts w:ascii="Times New Roman" w:eastAsia="Calibri" w:hAnsi="Times New Roman" w:cs="Times New Roman"/>
          <w:kern w:val="2"/>
          <w:sz w:val="28"/>
          <w14:ligatures w14:val="standardContextual"/>
        </w:rPr>
        <w:t>стресостійкості</w:t>
      </w:r>
      <w:proofErr w:type="spellEnd"/>
      <w:r w:rsidRPr="00A70A41">
        <w:rPr>
          <w:rFonts w:ascii="Times New Roman" w:eastAsia="Calibri" w:hAnsi="Times New Roman" w:cs="Times New Roman"/>
          <w:kern w:val="2"/>
          <w:sz w:val="28"/>
          <w14:ligatures w14:val="standardContextual"/>
        </w:rPr>
        <w:t xml:space="preserve">, адаптивності та інших психологічних характеристик військовослужбовців. Ці інструменти є </w:t>
      </w:r>
      <w:r w:rsidRPr="00A70A41">
        <w:rPr>
          <w:rFonts w:ascii="Times New Roman" w:eastAsia="Calibri" w:hAnsi="Times New Roman" w:cs="Times New Roman"/>
          <w:kern w:val="2"/>
          <w:sz w:val="28"/>
          <w14:ligatures w14:val="standardContextual"/>
        </w:rPr>
        <w:lastRenderedPageBreak/>
        <w:t>важливими для моніторингу змін у готовності протягом служби та під</w:t>
      </w:r>
      <w:r>
        <w:rPr>
          <w:rFonts w:ascii="Times New Roman" w:eastAsia="Calibri" w:hAnsi="Times New Roman" w:cs="Times New Roman"/>
          <w:kern w:val="2"/>
          <w:sz w:val="28"/>
          <w14:ligatures w14:val="standardContextual"/>
        </w:rPr>
        <w:t xml:space="preserve"> час виконання бойових завдань.</w:t>
      </w:r>
    </w:p>
    <w:p w:rsidR="00DD7F13" w:rsidRPr="00A70A41"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A70A41">
        <w:rPr>
          <w:rFonts w:ascii="Times New Roman" w:eastAsia="Calibri" w:hAnsi="Times New Roman" w:cs="Times New Roman"/>
          <w:kern w:val="2"/>
          <w:sz w:val="28"/>
          <w14:ligatures w14:val="standardContextual"/>
        </w:rPr>
        <w:t>Якісні методи, зокрема інтерв'ю та спостереження, надають можливість глибше зрозуміти індивідуальні особливості військовослужбовців, їхні переживання та емоційний стан. Це сприяє формуванню більш цілісного уявлення про готовність особистості до вик</w:t>
      </w:r>
      <w:r>
        <w:rPr>
          <w:rFonts w:ascii="Times New Roman" w:eastAsia="Calibri" w:hAnsi="Times New Roman" w:cs="Times New Roman"/>
          <w:kern w:val="2"/>
          <w:sz w:val="28"/>
          <w14:ligatures w14:val="standardContextual"/>
        </w:rPr>
        <w:t>онання завдань за призначенням.</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A70A41">
        <w:rPr>
          <w:rFonts w:ascii="Times New Roman" w:eastAsia="Calibri" w:hAnsi="Times New Roman" w:cs="Times New Roman"/>
          <w:kern w:val="2"/>
          <w:sz w:val="28"/>
          <w14:ligatures w14:val="standardContextual"/>
        </w:rPr>
        <w:t>Таким чином, результати дослідження підтверджують, що використання різноманітних методів оцінки психологічної готовності військовослужбовців є критично важливим для забезпечення ефективності їхньої діяльності. Застосування комбінованого підходу дозволяє отримати більш точну картину психологічного стану особистості, що в свою чергу сприяє розробці цілеспрямованих програм підготовки та підтримки, спрямованих на підвищення загального рівня готовності військовослужбовців до виконання завдань у складних умовах.</w:t>
      </w:r>
    </w:p>
    <w:p w:rsidR="00DD7F13" w:rsidRPr="00C35717"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p>
    <w:p w:rsidR="00DD7F13" w:rsidRPr="00A70A41" w:rsidRDefault="00DD7F13" w:rsidP="00DD7F13">
      <w:pPr>
        <w:tabs>
          <w:tab w:val="left" w:pos="851"/>
        </w:tabs>
        <w:spacing w:after="0" w:line="360" w:lineRule="auto"/>
        <w:ind w:firstLine="709"/>
        <w:jc w:val="center"/>
        <w:rPr>
          <w:rFonts w:ascii="Times New Roman" w:eastAsia="Calibri" w:hAnsi="Times New Roman" w:cs="Times New Roman"/>
          <w:b/>
          <w:kern w:val="2"/>
          <w:sz w:val="28"/>
          <w14:ligatures w14:val="standardContextual"/>
        </w:rPr>
      </w:pPr>
      <w:r w:rsidRPr="00A12A2C">
        <w:rPr>
          <w:rFonts w:ascii="Times New Roman" w:eastAsia="Calibri" w:hAnsi="Times New Roman" w:cs="Times New Roman"/>
          <w:b/>
          <w:kern w:val="2"/>
          <w:sz w:val="28"/>
          <w14:ligatures w14:val="standardContextual"/>
        </w:rPr>
        <w:t>Висновок до першого розділу</w:t>
      </w:r>
    </w:p>
    <w:p w:rsidR="00DD7F13" w:rsidRPr="00A70A41"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p>
    <w:p w:rsidR="00DD7F13" w:rsidRPr="00A70A41"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Під час дослідження теоретичних матеріалів за темою, п</w:t>
      </w:r>
      <w:r w:rsidRPr="00A70A41">
        <w:rPr>
          <w:rFonts w:ascii="Times New Roman" w:eastAsia="Calibri" w:hAnsi="Times New Roman" w:cs="Times New Roman"/>
          <w:kern w:val="2"/>
          <w:sz w:val="28"/>
          <w14:ligatures w14:val="standardContextual"/>
        </w:rPr>
        <w:t>о-перше, було встановлено, що психологічна готовність військовослужбовців є багатогранним явищем, яке включає в себе не лише емоційні та когнітивні аспекти, але й соціальні фактори, що впливають на здатність особистості адекватно реагувати на стресові ситуації. Визначено, що готовність до виконання завдань за призначенням формується під впливом різноманітних внутрішніх і зовнішніх чинників, таких як рівень підготовки, досвід служби, підтри</w:t>
      </w:r>
      <w:r>
        <w:rPr>
          <w:rFonts w:ascii="Times New Roman" w:eastAsia="Calibri" w:hAnsi="Times New Roman" w:cs="Times New Roman"/>
          <w:kern w:val="2"/>
          <w:sz w:val="28"/>
          <w14:ligatures w14:val="standardContextual"/>
        </w:rPr>
        <w:t>мка з боку колег та командирів.</w:t>
      </w:r>
    </w:p>
    <w:p w:rsidR="00DD7F13" w:rsidRPr="00A70A41"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A70A41">
        <w:rPr>
          <w:rFonts w:ascii="Times New Roman" w:eastAsia="Calibri" w:hAnsi="Times New Roman" w:cs="Times New Roman"/>
          <w:kern w:val="2"/>
          <w:sz w:val="28"/>
          <w14:ligatures w14:val="standardContextual"/>
        </w:rPr>
        <w:t>По-друге, розглянуті основні теоретичні підходи до оцінки психологічної готовності, які включають як класичні, так і сучасні моделі. Це дозволяє зрозуміти різноманіття методів і технік, що використовуються для її вимірювання, а також виявити їхні переваги і недоліки. Зокрема, акцентовано увагу на важливості інтеграції кількісних і якісних методів у дослідженнях для отримання більш повної картини психологіч</w:t>
      </w:r>
      <w:r>
        <w:rPr>
          <w:rFonts w:ascii="Times New Roman" w:eastAsia="Calibri" w:hAnsi="Times New Roman" w:cs="Times New Roman"/>
          <w:kern w:val="2"/>
          <w:sz w:val="28"/>
          <w14:ligatures w14:val="standardContextual"/>
        </w:rPr>
        <w:t>ного стану військовослужбовців.</w:t>
      </w:r>
    </w:p>
    <w:p w:rsidR="00DD7F13" w:rsidRPr="00A70A41"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A70A41">
        <w:rPr>
          <w:rFonts w:ascii="Times New Roman" w:eastAsia="Calibri" w:hAnsi="Times New Roman" w:cs="Times New Roman"/>
          <w:kern w:val="2"/>
          <w:sz w:val="28"/>
          <w14:ligatures w14:val="standardContextual"/>
        </w:rPr>
        <w:lastRenderedPageBreak/>
        <w:t>По-третє, виявлено потребу у подальшому вивченні психологічної готовності в контексті сучасних викликів, з якими стикаються збройні сили. Це включає адаптацію до нових видів загроз і змін у бойовій обстановці, що вимагає від особового складу не лише фізичної</w:t>
      </w:r>
      <w:r>
        <w:rPr>
          <w:rFonts w:ascii="Times New Roman" w:eastAsia="Calibri" w:hAnsi="Times New Roman" w:cs="Times New Roman"/>
          <w:kern w:val="2"/>
          <w:sz w:val="28"/>
          <w14:ligatures w14:val="standardContextual"/>
        </w:rPr>
        <w:t>, а й психоемоційної стійкості.</w:t>
      </w:r>
    </w:p>
    <w:p w:rsidR="00DD7F13" w:rsidRPr="00A12A2C"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A70A41">
        <w:rPr>
          <w:rFonts w:ascii="Times New Roman" w:eastAsia="Calibri" w:hAnsi="Times New Roman" w:cs="Times New Roman"/>
          <w:kern w:val="2"/>
          <w:sz w:val="28"/>
          <w14:ligatures w14:val="standardContextual"/>
        </w:rPr>
        <w:t>Отже, перший розділ роботи заклав теоретичну основу для подальшого дослідження психологічної готовності військовослужбовців, окресливши ключові аспекти та проблеми, які потребують детального аналізу в наступних частинах роботи. Це дозволяє сподіватися на розробку ефективних рекомендацій щодо підвищення психологічної готовності військовослужбовців до виконання завдань за призначенням.</w:t>
      </w:r>
    </w:p>
    <w:p w:rsidR="00DD7F13" w:rsidRPr="00A12A2C"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A12A2C">
        <w:rPr>
          <w:rFonts w:ascii="Times New Roman" w:eastAsia="Calibri" w:hAnsi="Times New Roman" w:cs="Times New Roman"/>
          <w:kern w:val="2"/>
          <w:sz w:val="28"/>
          <w14:ligatures w14:val="standardContextual"/>
        </w:rPr>
        <w:t>У підрозділі 1.1 було проаналізовано проблему психологічної готовності особистості в науковій теорії та практиці, що дозволило виявити її багатогранність і важливість у контексті військової служби. Психологічна готовність визначається як здатність особистості адекватно реагувати на стресові ситуації, швидко приймати рішення та ефективно виконувати завдання в умовах високої невизначеності. Це підкреслює необхідність глибокого вивчення даної проблеми для забезпечення успішног</w:t>
      </w:r>
      <w:r>
        <w:rPr>
          <w:rFonts w:ascii="Times New Roman" w:eastAsia="Calibri" w:hAnsi="Times New Roman" w:cs="Times New Roman"/>
          <w:kern w:val="2"/>
          <w:sz w:val="28"/>
          <w14:ligatures w14:val="standardContextual"/>
        </w:rPr>
        <w:t>о виконання військових завдань.</w:t>
      </w:r>
    </w:p>
    <w:p w:rsidR="00DD7F13" w:rsidRPr="00A12A2C"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A12A2C">
        <w:rPr>
          <w:rFonts w:ascii="Times New Roman" w:eastAsia="Calibri" w:hAnsi="Times New Roman" w:cs="Times New Roman"/>
          <w:kern w:val="2"/>
          <w:sz w:val="28"/>
          <w14:ligatures w14:val="standardContextual"/>
        </w:rPr>
        <w:t xml:space="preserve">У підрозділі 1.2 були розглянуті фактори, що впливають на психологічну готовність особистості. Зокрема, виділено індивідуально-психологічні, соціальні, організаційні та фізіологічні аспекти, які взаємодіють і формують загальний рівень готовності військовослужбовців. Встановлено, що підтримка з боку оточення, рівень </w:t>
      </w:r>
      <w:proofErr w:type="spellStart"/>
      <w:r w:rsidRPr="00A12A2C">
        <w:rPr>
          <w:rFonts w:ascii="Times New Roman" w:eastAsia="Calibri" w:hAnsi="Times New Roman" w:cs="Times New Roman"/>
          <w:kern w:val="2"/>
          <w:sz w:val="28"/>
          <w14:ligatures w14:val="standardContextual"/>
        </w:rPr>
        <w:t>стресостійкості</w:t>
      </w:r>
      <w:proofErr w:type="spellEnd"/>
      <w:r w:rsidRPr="00A12A2C">
        <w:rPr>
          <w:rFonts w:ascii="Times New Roman" w:eastAsia="Calibri" w:hAnsi="Times New Roman" w:cs="Times New Roman"/>
          <w:kern w:val="2"/>
          <w:sz w:val="28"/>
          <w14:ligatures w14:val="standardContextual"/>
        </w:rPr>
        <w:t>, мотивація та якість підготовки є критично важливими для форму</w:t>
      </w:r>
      <w:r>
        <w:rPr>
          <w:rFonts w:ascii="Times New Roman" w:eastAsia="Calibri" w:hAnsi="Times New Roman" w:cs="Times New Roman"/>
          <w:kern w:val="2"/>
          <w:sz w:val="28"/>
          <w14:ligatures w14:val="standardContextual"/>
        </w:rPr>
        <w:t>вання психологічної готовності.</w:t>
      </w:r>
    </w:p>
    <w:p w:rsidR="00DD7F13" w:rsidRPr="00A12A2C"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A12A2C">
        <w:rPr>
          <w:rFonts w:ascii="Times New Roman" w:eastAsia="Calibri" w:hAnsi="Times New Roman" w:cs="Times New Roman"/>
          <w:kern w:val="2"/>
          <w:sz w:val="28"/>
          <w14:ligatures w14:val="standardContextual"/>
        </w:rPr>
        <w:t>У підрозділі 1.3 були проаналізовані методи оцінки психологічної готовності військовослужбовців, що включають як кількісні, так і якісні підходи. Розглянуті методи дозволяють отримати об'єктивні дані про рівень готовності, що сприяє подальшій корекції навчальних програм та психологічної</w:t>
      </w:r>
      <w:r>
        <w:rPr>
          <w:rFonts w:ascii="Times New Roman" w:eastAsia="Calibri" w:hAnsi="Times New Roman" w:cs="Times New Roman"/>
          <w:kern w:val="2"/>
          <w:sz w:val="28"/>
          <w14:ligatures w14:val="standardContextual"/>
        </w:rPr>
        <w:t xml:space="preserve"> підтримки військовослужбовців.</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A12A2C">
        <w:rPr>
          <w:rFonts w:ascii="Times New Roman" w:eastAsia="Calibri" w:hAnsi="Times New Roman" w:cs="Times New Roman"/>
          <w:kern w:val="2"/>
          <w:sz w:val="28"/>
          <w14:ligatures w14:val="standardContextual"/>
        </w:rPr>
        <w:t xml:space="preserve">Таким чином, перший розділ роботи засвідчує, що психологічна готовність військовослужбовців є складним і багатогранним явищем, яке </w:t>
      </w:r>
      <w:r w:rsidRPr="00A12A2C">
        <w:rPr>
          <w:rFonts w:ascii="Times New Roman" w:eastAsia="Calibri" w:hAnsi="Times New Roman" w:cs="Times New Roman"/>
          <w:kern w:val="2"/>
          <w:sz w:val="28"/>
          <w14:ligatures w14:val="standardContextual"/>
        </w:rPr>
        <w:lastRenderedPageBreak/>
        <w:t>потребує комплексного підходу до дослідження. Виявлення основних факторів впливу та методів оцінки готовності створює підґрунтя для подальшого дослідження та розробки ефективних стратегій підвищення психологічної готовності особистості військовослужбовців у контексті виконання завдань за призначенням.</w:t>
      </w:r>
    </w:p>
    <w:p w:rsidR="00DD7F13" w:rsidRDefault="00DD7F13" w:rsidP="00DD7F13">
      <w:pPr>
        <w:tabs>
          <w:tab w:val="left" w:pos="851"/>
        </w:tabs>
        <w:spacing w:after="0" w:line="360" w:lineRule="auto"/>
        <w:ind w:firstLine="709"/>
        <w:jc w:val="both"/>
        <w:rPr>
          <w:rFonts w:ascii="Times New Roman" w:eastAsia="Calibri" w:hAnsi="Times New Roman" w:cs="Times New Roman"/>
          <w:b/>
          <w:bCs/>
          <w:kern w:val="2"/>
          <w:sz w:val="28"/>
          <w14:ligatures w14:val="standardContextual"/>
        </w:rPr>
      </w:pPr>
    </w:p>
    <w:p w:rsidR="00DD7F13" w:rsidRDefault="00DD7F13" w:rsidP="00DD7F13">
      <w:pPr>
        <w:tabs>
          <w:tab w:val="left" w:pos="851"/>
        </w:tabs>
        <w:spacing w:after="0" w:line="360" w:lineRule="auto"/>
        <w:ind w:firstLine="709"/>
        <w:jc w:val="center"/>
        <w:rPr>
          <w:rFonts w:ascii="Times New Roman" w:eastAsia="Calibri" w:hAnsi="Times New Roman" w:cs="Times New Roman"/>
          <w:b/>
          <w:bCs/>
          <w:kern w:val="2"/>
          <w:sz w:val="28"/>
          <w14:ligatures w14:val="standardContextual"/>
        </w:rPr>
      </w:pPr>
    </w:p>
    <w:p w:rsidR="00DD7F13" w:rsidRDefault="00DD7F13" w:rsidP="00DD7F13">
      <w:pPr>
        <w:tabs>
          <w:tab w:val="left" w:pos="851"/>
        </w:tabs>
        <w:spacing w:after="0" w:line="360" w:lineRule="auto"/>
        <w:ind w:firstLine="709"/>
        <w:jc w:val="center"/>
        <w:rPr>
          <w:rFonts w:ascii="Times New Roman" w:eastAsia="Calibri" w:hAnsi="Times New Roman" w:cs="Times New Roman"/>
          <w:b/>
          <w:bCs/>
          <w:kern w:val="2"/>
          <w:sz w:val="28"/>
          <w14:ligatures w14:val="standardContextual"/>
        </w:rPr>
      </w:pPr>
    </w:p>
    <w:p w:rsidR="00DD7F13" w:rsidRDefault="00DD7F13" w:rsidP="00DD7F13">
      <w:pPr>
        <w:tabs>
          <w:tab w:val="left" w:pos="851"/>
        </w:tabs>
        <w:spacing w:after="0" w:line="360" w:lineRule="auto"/>
        <w:ind w:firstLine="709"/>
        <w:jc w:val="center"/>
        <w:rPr>
          <w:rFonts w:ascii="Times New Roman" w:eastAsia="Calibri" w:hAnsi="Times New Roman" w:cs="Times New Roman"/>
          <w:b/>
          <w:bCs/>
          <w:kern w:val="2"/>
          <w:sz w:val="28"/>
          <w14:ligatures w14:val="standardContextual"/>
        </w:rPr>
      </w:pPr>
    </w:p>
    <w:p w:rsidR="00DD7F13" w:rsidRDefault="00DD7F13" w:rsidP="00DD7F13">
      <w:pPr>
        <w:tabs>
          <w:tab w:val="left" w:pos="851"/>
        </w:tabs>
        <w:spacing w:after="0" w:line="360" w:lineRule="auto"/>
        <w:ind w:firstLine="709"/>
        <w:jc w:val="center"/>
        <w:rPr>
          <w:rFonts w:ascii="Times New Roman" w:eastAsia="Calibri" w:hAnsi="Times New Roman" w:cs="Times New Roman"/>
          <w:b/>
          <w:bCs/>
          <w:kern w:val="2"/>
          <w:sz w:val="28"/>
          <w14:ligatures w14:val="standardContextual"/>
        </w:rPr>
      </w:pPr>
    </w:p>
    <w:p w:rsidR="00DD7F13" w:rsidRDefault="00DD7F13" w:rsidP="00DD7F13">
      <w:pPr>
        <w:tabs>
          <w:tab w:val="left" w:pos="851"/>
        </w:tabs>
        <w:spacing w:after="0" w:line="360" w:lineRule="auto"/>
        <w:ind w:firstLine="709"/>
        <w:jc w:val="center"/>
        <w:rPr>
          <w:rFonts w:ascii="Times New Roman" w:eastAsia="Calibri" w:hAnsi="Times New Roman" w:cs="Times New Roman"/>
          <w:b/>
          <w:bCs/>
          <w:kern w:val="2"/>
          <w:sz w:val="28"/>
          <w14:ligatures w14:val="standardContextual"/>
        </w:rPr>
      </w:pPr>
    </w:p>
    <w:p w:rsidR="00DD7F13" w:rsidRDefault="00DD7F13" w:rsidP="00DD7F13">
      <w:pPr>
        <w:tabs>
          <w:tab w:val="left" w:pos="851"/>
        </w:tabs>
        <w:spacing w:after="0" w:line="360" w:lineRule="auto"/>
        <w:ind w:firstLine="709"/>
        <w:jc w:val="center"/>
        <w:rPr>
          <w:rFonts w:ascii="Times New Roman" w:eastAsia="Calibri" w:hAnsi="Times New Roman" w:cs="Times New Roman"/>
          <w:b/>
          <w:bCs/>
          <w:kern w:val="2"/>
          <w:sz w:val="28"/>
          <w14:ligatures w14:val="standardContextual"/>
        </w:rPr>
      </w:pPr>
    </w:p>
    <w:p w:rsidR="00DD7F13" w:rsidRDefault="00DD7F13" w:rsidP="00DD7F13">
      <w:pPr>
        <w:tabs>
          <w:tab w:val="left" w:pos="851"/>
        </w:tabs>
        <w:spacing w:after="0" w:line="360" w:lineRule="auto"/>
        <w:ind w:firstLine="709"/>
        <w:jc w:val="center"/>
        <w:rPr>
          <w:rFonts w:ascii="Times New Roman" w:eastAsia="Calibri" w:hAnsi="Times New Roman" w:cs="Times New Roman"/>
          <w:b/>
          <w:bCs/>
          <w:kern w:val="2"/>
          <w:sz w:val="28"/>
          <w14:ligatures w14:val="standardContextual"/>
        </w:rPr>
      </w:pPr>
    </w:p>
    <w:p w:rsidR="00DD7F13" w:rsidRDefault="00DD7F13" w:rsidP="00DD7F13">
      <w:pPr>
        <w:tabs>
          <w:tab w:val="left" w:pos="851"/>
        </w:tabs>
        <w:spacing w:after="0" w:line="360" w:lineRule="auto"/>
        <w:ind w:firstLine="709"/>
        <w:jc w:val="center"/>
        <w:rPr>
          <w:rFonts w:ascii="Times New Roman" w:eastAsia="Calibri" w:hAnsi="Times New Roman" w:cs="Times New Roman"/>
          <w:b/>
          <w:bCs/>
          <w:kern w:val="2"/>
          <w:sz w:val="28"/>
          <w14:ligatures w14:val="standardContextual"/>
        </w:rPr>
      </w:pPr>
    </w:p>
    <w:p w:rsidR="00DD7F13" w:rsidRDefault="00DD7F13" w:rsidP="00DD7F13">
      <w:pPr>
        <w:tabs>
          <w:tab w:val="left" w:pos="851"/>
        </w:tabs>
        <w:spacing w:after="0" w:line="360" w:lineRule="auto"/>
        <w:ind w:firstLine="709"/>
        <w:jc w:val="center"/>
        <w:rPr>
          <w:rFonts w:ascii="Times New Roman" w:eastAsia="Calibri" w:hAnsi="Times New Roman" w:cs="Times New Roman"/>
          <w:b/>
          <w:bCs/>
          <w:kern w:val="2"/>
          <w:sz w:val="28"/>
          <w14:ligatures w14:val="standardContextual"/>
        </w:rPr>
      </w:pPr>
    </w:p>
    <w:p w:rsidR="00DD7F13" w:rsidRDefault="00DD7F13" w:rsidP="00DD7F13">
      <w:pPr>
        <w:tabs>
          <w:tab w:val="left" w:pos="851"/>
        </w:tabs>
        <w:spacing w:after="0" w:line="360" w:lineRule="auto"/>
        <w:ind w:firstLine="709"/>
        <w:jc w:val="center"/>
        <w:rPr>
          <w:rFonts w:ascii="Times New Roman" w:eastAsia="Calibri" w:hAnsi="Times New Roman" w:cs="Times New Roman"/>
          <w:b/>
          <w:bCs/>
          <w:kern w:val="2"/>
          <w:sz w:val="28"/>
          <w14:ligatures w14:val="standardContextual"/>
        </w:rPr>
      </w:pPr>
    </w:p>
    <w:p w:rsidR="00DD7F13" w:rsidRDefault="00DD7F13" w:rsidP="00DD7F13">
      <w:pPr>
        <w:tabs>
          <w:tab w:val="left" w:pos="851"/>
        </w:tabs>
        <w:spacing w:after="0" w:line="360" w:lineRule="auto"/>
        <w:ind w:firstLine="709"/>
        <w:jc w:val="center"/>
        <w:rPr>
          <w:rFonts w:ascii="Times New Roman" w:eastAsia="Calibri" w:hAnsi="Times New Roman" w:cs="Times New Roman"/>
          <w:b/>
          <w:bCs/>
          <w:kern w:val="2"/>
          <w:sz w:val="28"/>
          <w14:ligatures w14:val="standardContextual"/>
        </w:rPr>
      </w:pPr>
    </w:p>
    <w:p w:rsidR="00DD7F13" w:rsidRDefault="00DD7F13" w:rsidP="00DD7F13">
      <w:pPr>
        <w:tabs>
          <w:tab w:val="left" w:pos="851"/>
        </w:tabs>
        <w:spacing w:after="0" w:line="360" w:lineRule="auto"/>
        <w:ind w:firstLine="709"/>
        <w:jc w:val="center"/>
        <w:rPr>
          <w:rFonts w:ascii="Times New Roman" w:eastAsia="Calibri" w:hAnsi="Times New Roman" w:cs="Times New Roman"/>
          <w:b/>
          <w:bCs/>
          <w:kern w:val="2"/>
          <w:sz w:val="28"/>
          <w14:ligatures w14:val="standardContextual"/>
        </w:rPr>
      </w:pPr>
    </w:p>
    <w:p w:rsidR="00DD7F13" w:rsidRDefault="00DD7F13" w:rsidP="00DD7F13">
      <w:pPr>
        <w:tabs>
          <w:tab w:val="left" w:pos="851"/>
        </w:tabs>
        <w:spacing w:after="0" w:line="360" w:lineRule="auto"/>
        <w:ind w:firstLine="709"/>
        <w:jc w:val="center"/>
        <w:rPr>
          <w:rFonts w:ascii="Times New Roman" w:eastAsia="Calibri" w:hAnsi="Times New Roman" w:cs="Times New Roman"/>
          <w:b/>
          <w:bCs/>
          <w:kern w:val="2"/>
          <w:sz w:val="28"/>
          <w14:ligatures w14:val="standardContextual"/>
        </w:rPr>
      </w:pPr>
    </w:p>
    <w:p w:rsidR="00DD7F13" w:rsidRDefault="00DD7F13" w:rsidP="00DD7F13">
      <w:pPr>
        <w:tabs>
          <w:tab w:val="left" w:pos="851"/>
        </w:tabs>
        <w:spacing w:after="0" w:line="360" w:lineRule="auto"/>
        <w:ind w:firstLine="709"/>
        <w:jc w:val="center"/>
        <w:rPr>
          <w:rFonts w:ascii="Times New Roman" w:eastAsia="Calibri" w:hAnsi="Times New Roman" w:cs="Times New Roman"/>
          <w:b/>
          <w:bCs/>
          <w:kern w:val="2"/>
          <w:sz w:val="28"/>
          <w14:ligatures w14:val="standardContextual"/>
        </w:rPr>
      </w:pPr>
    </w:p>
    <w:p w:rsidR="00DD7F13" w:rsidRDefault="00DD7F13" w:rsidP="00DD7F13">
      <w:pPr>
        <w:tabs>
          <w:tab w:val="left" w:pos="851"/>
        </w:tabs>
        <w:spacing w:after="0" w:line="360" w:lineRule="auto"/>
        <w:ind w:firstLine="709"/>
        <w:jc w:val="center"/>
        <w:rPr>
          <w:rFonts w:ascii="Times New Roman" w:eastAsia="Calibri" w:hAnsi="Times New Roman" w:cs="Times New Roman"/>
          <w:b/>
          <w:bCs/>
          <w:kern w:val="2"/>
          <w:sz w:val="28"/>
          <w14:ligatures w14:val="standardContextual"/>
        </w:rPr>
      </w:pPr>
    </w:p>
    <w:p w:rsidR="00DD7F13" w:rsidRDefault="00DD7F13" w:rsidP="00DD7F13">
      <w:pPr>
        <w:tabs>
          <w:tab w:val="left" w:pos="851"/>
        </w:tabs>
        <w:spacing w:after="0" w:line="360" w:lineRule="auto"/>
        <w:ind w:firstLine="709"/>
        <w:jc w:val="center"/>
        <w:rPr>
          <w:rFonts w:ascii="Times New Roman" w:eastAsia="Calibri" w:hAnsi="Times New Roman" w:cs="Times New Roman"/>
          <w:b/>
          <w:bCs/>
          <w:kern w:val="2"/>
          <w:sz w:val="28"/>
          <w14:ligatures w14:val="standardContextual"/>
        </w:rPr>
      </w:pPr>
    </w:p>
    <w:p w:rsidR="00DD7F13" w:rsidRDefault="00DD7F13" w:rsidP="00DD7F13">
      <w:pPr>
        <w:tabs>
          <w:tab w:val="left" w:pos="851"/>
        </w:tabs>
        <w:spacing w:after="0" w:line="360" w:lineRule="auto"/>
        <w:ind w:firstLine="709"/>
        <w:jc w:val="center"/>
        <w:rPr>
          <w:rFonts w:ascii="Times New Roman" w:eastAsia="Calibri" w:hAnsi="Times New Roman" w:cs="Times New Roman"/>
          <w:b/>
          <w:bCs/>
          <w:kern w:val="2"/>
          <w:sz w:val="28"/>
          <w14:ligatures w14:val="standardContextual"/>
        </w:rPr>
      </w:pPr>
    </w:p>
    <w:p w:rsidR="00DD7F13" w:rsidRDefault="00DD7F13" w:rsidP="00DD7F13">
      <w:pPr>
        <w:tabs>
          <w:tab w:val="left" w:pos="851"/>
        </w:tabs>
        <w:spacing w:after="0" w:line="360" w:lineRule="auto"/>
        <w:ind w:firstLine="709"/>
        <w:jc w:val="center"/>
        <w:rPr>
          <w:rFonts w:ascii="Times New Roman" w:eastAsia="Calibri" w:hAnsi="Times New Roman" w:cs="Times New Roman"/>
          <w:b/>
          <w:bCs/>
          <w:kern w:val="2"/>
          <w:sz w:val="28"/>
          <w14:ligatures w14:val="standardContextual"/>
        </w:rPr>
      </w:pPr>
    </w:p>
    <w:p w:rsidR="00DD7F13" w:rsidRDefault="00DD7F13" w:rsidP="00DD7F13">
      <w:pPr>
        <w:tabs>
          <w:tab w:val="left" w:pos="851"/>
        </w:tabs>
        <w:spacing w:after="0" w:line="360" w:lineRule="auto"/>
        <w:ind w:firstLine="709"/>
        <w:jc w:val="center"/>
        <w:rPr>
          <w:rFonts w:ascii="Times New Roman" w:eastAsia="Calibri" w:hAnsi="Times New Roman" w:cs="Times New Roman"/>
          <w:b/>
          <w:bCs/>
          <w:kern w:val="2"/>
          <w:sz w:val="28"/>
          <w14:ligatures w14:val="standardContextual"/>
        </w:rPr>
      </w:pPr>
    </w:p>
    <w:p w:rsidR="00DD7F13" w:rsidRDefault="00DD7F13" w:rsidP="00DD7F13">
      <w:pPr>
        <w:tabs>
          <w:tab w:val="left" w:pos="851"/>
        </w:tabs>
        <w:spacing w:after="0" w:line="360" w:lineRule="auto"/>
        <w:ind w:firstLine="709"/>
        <w:jc w:val="center"/>
        <w:rPr>
          <w:rFonts w:ascii="Times New Roman" w:eastAsia="Calibri" w:hAnsi="Times New Roman" w:cs="Times New Roman"/>
          <w:b/>
          <w:bCs/>
          <w:kern w:val="2"/>
          <w:sz w:val="28"/>
          <w14:ligatures w14:val="standardContextual"/>
        </w:rPr>
      </w:pPr>
    </w:p>
    <w:p w:rsidR="00DD7F13" w:rsidRDefault="00DD7F13" w:rsidP="00DD7F13">
      <w:pPr>
        <w:tabs>
          <w:tab w:val="left" w:pos="851"/>
        </w:tabs>
        <w:spacing w:after="0" w:line="360" w:lineRule="auto"/>
        <w:ind w:firstLine="709"/>
        <w:jc w:val="center"/>
        <w:rPr>
          <w:rFonts w:ascii="Times New Roman" w:eastAsia="Calibri" w:hAnsi="Times New Roman" w:cs="Times New Roman"/>
          <w:b/>
          <w:bCs/>
          <w:kern w:val="2"/>
          <w:sz w:val="28"/>
          <w14:ligatures w14:val="standardContextual"/>
        </w:rPr>
      </w:pPr>
    </w:p>
    <w:p w:rsidR="00DD7F13" w:rsidRDefault="00DD7F13" w:rsidP="00DD7F13">
      <w:pPr>
        <w:tabs>
          <w:tab w:val="left" w:pos="851"/>
        </w:tabs>
        <w:spacing w:after="0" w:line="360" w:lineRule="auto"/>
        <w:ind w:firstLine="709"/>
        <w:jc w:val="center"/>
        <w:rPr>
          <w:rFonts w:ascii="Times New Roman" w:eastAsia="Calibri" w:hAnsi="Times New Roman" w:cs="Times New Roman"/>
          <w:b/>
          <w:bCs/>
          <w:kern w:val="2"/>
          <w:sz w:val="28"/>
          <w14:ligatures w14:val="standardContextual"/>
        </w:rPr>
      </w:pPr>
    </w:p>
    <w:p w:rsidR="00DD7F13" w:rsidRDefault="00DD7F13" w:rsidP="00DD7F13">
      <w:pPr>
        <w:tabs>
          <w:tab w:val="left" w:pos="851"/>
        </w:tabs>
        <w:spacing w:after="0" w:line="360" w:lineRule="auto"/>
        <w:ind w:firstLine="709"/>
        <w:jc w:val="center"/>
        <w:rPr>
          <w:rFonts w:ascii="Times New Roman" w:eastAsia="Calibri" w:hAnsi="Times New Roman" w:cs="Times New Roman"/>
          <w:b/>
          <w:bCs/>
          <w:kern w:val="2"/>
          <w:sz w:val="28"/>
          <w14:ligatures w14:val="standardContextual"/>
        </w:rPr>
      </w:pPr>
    </w:p>
    <w:p w:rsidR="00DD7F13" w:rsidRPr="005A2576" w:rsidRDefault="00DD7F13" w:rsidP="00DD7F13">
      <w:pPr>
        <w:tabs>
          <w:tab w:val="left" w:pos="851"/>
        </w:tabs>
        <w:spacing w:after="0" w:line="360" w:lineRule="auto"/>
        <w:ind w:firstLine="709"/>
        <w:jc w:val="center"/>
        <w:rPr>
          <w:rFonts w:ascii="Times New Roman" w:eastAsia="Calibri" w:hAnsi="Times New Roman" w:cs="Times New Roman"/>
          <w:b/>
          <w:bCs/>
          <w:kern w:val="2"/>
          <w:sz w:val="28"/>
          <w14:ligatures w14:val="standardContextual"/>
        </w:rPr>
      </w:pPr>
      <w:r w:rsidRPr="005A2576">
        <w:rPr>
          <w:rFonts w:ascii="Times New Roman" w:eastAsia="Calibri" w:hAnsi="Times New Roman" w:cs="Times New Roman"/>
          <w:b/>
          <w:bCs/>
          <w:kern w:val="2"/>
          <w:sz w:val="28"/>
          <w14:ligatures w14:val="standardContextual"/>
        </w:rPr>
        <w:lastRenderedPageBreak/>
        <w:t>РОЗДІЛ 2. ЕМПІРИЧНЕ ДОСЛІДЖЕННЯ ПСИХОЛОГІЧНОЇ ГОТОВНОСТІ ВІЙСЬКОВОСЛУЖБОВЦІВ ДО ВИКОНАННЯ ЗАВДАНЬ ЗА ПРИЗНАЧЕННЯМ</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p>
    <w:p w:rsidR="00DD7F13" w:rsidRPr="005A2576" w:rsidRDefault="00DD7F13" w:rsidP="00DD7F13">
      <w:pPr>
        <w:tabs>
          <w:tab w:val="left" w:pos="851"/>
        </w:tabs>
        <w:spacing w:after="0" w:line="360" w:lineRule="auto"/>
        <w:ind w:firstLine="709"/>
        <w:jc w:val="center"/>
        <w:rPr>
          <w:rFonts w:ascii="Times New Roman" w:eastAsia="Calibri" w:hAnsi="Times New Roman" w:cs="Times New Roman"/>
          <w:b/>
          <w:kern w:val="2"/>
          <w:sz w:val="28"/>
          <w14:ligatures w14:val="standardContextual"/>
        </w:rPr>
      </w:pPr>
      <w:r w:rsidRPr="005A2576">
        <w:rPr>
          <w:rFonts w:ascii="Times New Roman" w:eastAsia="Calibri" w:hAnsi="Times New Roman" w:cs="Times New Roman"/>
          <w:b/>
          <w:kern w:val="2"/>
          <w:sz w:val="28"/>
          <w14:ligatures w14:val="standardContextual"/>
        </w:rPr>
        <w:t>2.1.</w:t>
      </w:r>
      <w:r w:rsidRPr="005A2576">
        <w:rPr>
          <w:rFonts w:ascii="Times New Roman" w:eastAsia="Calibri" w:hAnsi="Times New Roman" w:cs="Times New Roman"/>
          <w:b/>
          <w:kern w:val="2"/>
          <w:sz w:val="28"/>
          <w14:ligatures w14:val="standardContextual"/>
        </w:rPr>
        <w:tab/>
      </w:r>
      <w:proofErr w:type="spellStart"/>
      <w:r w:rsidRPr="005A2576">
        <w:rPr>
          <w:rFonts w:ascii="Times New Roman" w:eastAsia="Calibri" w:hAnsi="Times New Roman" w:cs="Times New Roman"/>
          <w:b/>
          <w:kern w:val="2"/>
          <w:sz w:val="28"/>
          <w:lang w:val="ru-RU"/>
          <w14:ligatures w14:val="standardContextual"/>
        </w:rPr>
        <w:t>Організація</w:t>
      </w:r>
      <w:proofErr w:type="spellEnd"/>
      <w:r w:rsidRPr="005A2576">
        <w:rPr>
          <w:rFonts w:ascii="Times New Roman" w:eastAsia="Calibri" w:hAnsi="Times New Roman" w:cs="Times New Roman"/>
          <w:b/>
          <w:kern w:val="2"/>
          <w:sz w:val="28"/>
          <w:lang w:val="ru-RU"/>
          <w14:ligatures w14:val="standardContextual"/>
        </w:rPr>
        <w:t xml:space="preserve"> та </w:t>
      </w:r>
      <w:proofErr w:type="spellStart"/>
      <w:r w:rsidRPr="005A2576">
        <w:rPr>
          <w:rFonts w:ascii="Times New Roman" w:eastAsia="Calibri" w:hAnsi="Times New Roman" w:cs="Times New Roman"/>
          <w:b/>
          <w:kern w:val="2"/>
          <w:sz w:val="28"/>
          <w:lang w:val="ru-RU"/>
          <w14:ligatures w14:val="standardContextual"/>
        </w:rPr>
        <w:t>методичне</w:t>
      </w:r>
      <w:proofErr w:type="spellEnd"/>
      <w:r w:rsidRPr="005A2576">
        <w:rPr>
          <w:rFonts w:ascii="Times New Roman" w:eastAsia="Calibri" w:hAnsi="Times New Roman" w:cs="Times New Roman"/>
          <w:b/>
          <w:kern w:val="2"/>
          <w:sz w:val="28"/>
          <w:lang w:val="ru-RU"/>
          <w14:ligatures w14:val="standardContextual"/>
        </w:rPr>
        <w:t xml:space="preserve"> </w:t>
      </w:r>
      <w:proofErr w:type="spellStart"/>
      <w:r w:rsidRPr="005A2576">
        <w:rPr>
          <w:rFonts w:ascii="Times New Roman" w:eastAsia="Calibri" w:hAnsi="Times New Roman" w:cs="Times New Roman"/>
          <w:b/>
          <w:kern w:val="2"/>
          <w:sz w:val="28"/>
          <w:lang w:val="ru-RU"/>
          <w14:ligatures w14:val="standardContextual"/>
        </w:rPr>
        <w:t>забезбечення</w:t>
      </w:r>
      <w:proofErr w:type="spellEnd"/>
      <w:r w:rsidRPr="005A2576">
        <w:rPr>
          <w:rFonts w:ascii="Times New Roman" w:eastAsia="Calibri" w:hAnsi="Times New Roman" w:cs="Times New Roman"/>
          <w:b/>
          <w:kern w:val="2"/>
          <w:sz w:val="28"/>
          <w:lang w:val="ru-RU"/>
          <w14:ligatures w14:val="standardContextual"/>
        </w:rPr>
        <w:t xml:space="preserve"> </w:t>
      </w:r>
      <w:proofErr w:type="spellStart"/>
      <w:r w:rsidRPr="005A2576">
        <w:rPr>
          <w:rFonts w:ascii="Times New Roman" w:eastAsia="Calibri" w:hAnsi="Times New Roman" w:cs="Times New Roman"/>
          <w:b/>
          <w:kern w:val="2"/>
          <w:sz w:val="28"/>
          <w:lang w:val="ru-RU"/>
          <w14:ligatures w14:val="standardContextual"/>
        </w:rPr>
        <w:t>емпіричного</w:t>
      </w:r>
      <w:proofErr w:type="spellEnd"/>
      <w:r w:rsidRPr="005A2576">
        <w:rPr>
          <w:rFonts w:ascii="Times New Roman" w:eastAsia="Calibri" w:hAnsi="Times New Roman" w:cs="Times New Roman"/>
          <w:b/>
          <w:kern w:val="2"/>
          <w:sz w:val="28"/>
          <w:lang w:val="ru-RU"/>
          <w14:ligatures w14:val="standardContextual"/>
        </w:rPr>
        <w:t xml:space="preserve"> </w:t>
      </w:r>
      <w:proofErr w:type="gramStart"/>
      <w:r w:rsidRPr="005A2576">
        <w:rPr>
          <w:rFonts w:ascii="Times New Roman" w:eastAsia="Calibri" w:hAnsi="Times New Roman" w:cs="Times New Roman"/>
          <w:b/>
          <w:kern w:val="2"/>
          <w:sz w:val="28"/>
          <w14:ligatures w14:val="standardContextual"/>
        </w:rPr>
        <w:t>досл</w:t>
      </w:r>
      <w:proofErr w:type="gramEnd"/>
      <w:r w:rsidRPr="005A2576">
        <w:rPr>
          <w:rFonts w:ascii="Times New Roman" w:eastAsia="Calibri" w:hAnsi="Times New Roman" w:cs="Times New Roman"/>
          <w:b/>
          <w:kern w:val="2"/>
          <w:sz w:val="28"/>
          <w14:ligatures w14:val="standardContextual"/>
        </w:rPr>
        <w:t>ідження психологічної готовності військовослужбовців до виконань завдань за призначенням</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p>
    <w:p w:rsidR="00DD7F13" w:rsidRPr="005A2576"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5A2576">
        <w:rPr>
          <w:rFonts w:ascii="Times New Roman" w:eastAsia="Calibri" w:hAnsi="Times New Roman" w:cs="Times New Roman"/>
          <w:kern w:val="2"/>
          <w:sz w:val="28"/>
          <w14:ligatures w14:val="standardContextual"/>
        </w:rPr>
        <w:t>Для досягнення поставленої мети та вирішення завдань дослідження мною було проведено дослідження, яке проводилося на базі військової частини А2192. Пошук вибірки здійснювався з поміж солдатів</w:t>
      </w:r>
      <w:r>
        <w:rPr>
          <w:rFonts w:ascii="Times New Roman" w:eastAsia="Calibri" w:hAnsi="Times New Roman" w:cs="Times New Roman"/>
          <w:kern w:val="2"/>
          <w:sz w:val="28"/>
          <w14:ligatures w14:val="standardContextual"/>
        </w:rPr>
        <w:t xml:space="preserve"> та офіцерів</w:t>
      </w:r>
      <w:r w:rsidRPr="005A2576">
        <w:rPr>
          <w:rFonts w:ascii="Times New Roman" w:eastAsia="Calibri" w:hAnsi="Times New Roman" w:cs="Times New Roman"/>
          <w:kern w:val="2"/>
          <w:sz w:val="28"/>
          <w14:ligatures w14:val="standardContextual"/>
        </w:rPr>
        <w:t xml:space="preserve"> війсь</w:t>
      </w:r>
      <w:r>
        <w:rPr>
          <w:rFonts w:ascii="Times New Roman" w:eastAsia="Calibri" w:hAnsi="Times New Roman" w:cs="Times New Roman"/>
          <w:kern w:val="2"/>
          <w:sz w:val="28"/>
          <w14:ligatures w14:val="standardContextual"/>
        </w:rPr>
        <w:t>кової частини віком від 25 до 45</w:t>
      </w:r>
      <w:r w:rsidRPr="005A2576">
        <w:rPr>
          <w:rFonts w:ascii="Times New Roman" w:eastAsia="Calibri" w:hAnsi="Times New Roman" w:cs="Times New Roman"/>
          <w:kern w:val="2"/>
          <w:sz w:val="28"/>
          <w14:ligatures w14:val="standardContextual"/>
        </w:rPr>
        <w:t xml:space="preserve"> років, які </w:t>
      </w:r>
      <w:r>
        <w:rPr>
          <w:rFonts w:ascii="Times New Roman" w:eastAsia="Calibri" w:hAnsi="Times New Roman" w:cs="Times New Roman"/>
          <w:kern w:val="2"/>
          <w:sz w:val="28"/>
          <w14:ligatures w14:val="standardContextual"/>
        </w:rPr>
        <w:t>служили у військовій частині тилового забезпечення ще до вторгнення і лишилися під час початку повномасштабного вторгнення та продовжують працювати на благо нашої країни. Вибірку склали 56</w:t>
      </w:r>
      <w:r w:rsidRPr="005A2576">
        <w:rPr>
          <w:rFonts w:ascii="Times New Roman" w:eastAsia="Calibri" w:hAnsi="Times New Roman" w:cs="Times New Roman"/>
          <w:kern w:val="2"/>
          <w:sz w:val="28"/>
          <w14:ligatures w14:val="standardContextual"/>
        </w:rPr>
        <w:t xml:space="preserve"> осіб – військовослужбовців солдат</w:t>
      </w:r>
      <w:r>
        <w:rPr>
          <w:rFonts w:ascii="Times New Roman" w:eastAsia="Calibri" w:hAnsi="Times New Roman" w:cs="Times New Roman"/>
          <w:kern w:val="2"/>
          <w:sz w:val="28"/>
          <w14:ligatures w14:val="standardContextual"/>
        </w:rPr>
        <w:t>ського та офіцерського складу (жінки та чоловіки)</w:t>
      </w:r>
      <w:r w:rsidRPr="005A2576">
        <w:rPr>
          <w:rFonts w:ascii="Times New Roman" w:eastAsia="Calibri" w:hAnsi="Times New Roman" w:cs="Times New Roman"/>
          <w:kern w:val="2"/>
          <w:sz w:val="28"/>
          <w14:ligatures w14:val="standardContextual"/>
        </w:rPr>
        <w:t>.</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5A2576">
        <w:rPr>
          <w:rFonts w:ascii="Times New Roman" w:eastAsia="Calibri" w:hAnsi="Times New Roman" w:cs="Times New Roman"/>
          <w:kern w:val="2"/>
          <w:sz w:val="28"/>
          <w14:ligatures w14:val="standardContextual"/>
        </w:rPr>
        <w:t xml:space="preserve">Для з’ясування особливостей </w:t>
      </w:r>
      <w:r>
        <w:rPr>
          <w:rFonts w:ascii="Times New Roman" w:eastAsia="Calibri" w:hAnsi="Times New Roman" w:cs="Times New Roman"/>
          <w:kern w:val="2"/>
          <w:sz w:val="28"/>
          <w14:ligatures w14:val="standardContextual"/>
        </w:rPr>
        <w:t>психологічної готовності військовослужбовців до виконання завдань за призначенням під час бойових дії я проводила чотири</w:t>
      </w:r>
      <w:r w:rsidRPr="005A2576">
        <w:rPr>
          <w:rFonts w:ascii="Times New Roman" w:eastAsia="Calibri" w:hAnsi="Times New Roman" w:cs="Times New Roman"/>
          <w:kern w:val="2"/>
          <w:sz w:val="28"/>
          <w14:ligatures w14:val="standardContextual"/>
        </w:rPr>
        <w:t xml:space="preserve"> методики: </w:t>
      </w:r>
      <w:bookmarkStart w:id="0" w:name="_Hlk152101764"/>
    </w:p>
    <w:p w:rsidR="00DD7F13" w:rsidRPr="00FD6DD7"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FD6DD7">
        <w:rPr>
          <w:rFonts w:ascii="Times New Roman" w:eastAsia="Calibri" w:hAnsi="Times New Roman" w:cs="Times New Roman"/>
          <w:kern w:val="2"/>
          <w:sz w:val="28"/>
          <w14:ligatures w14:val="standardContextual"/>
        </w:rPr>
        <w:t xml:space="preserve">- «Опитувальник психологічної стійкості військовослужбовців Збройних Сил України в умовах бойових дій» (О. </w:t>
      </w:r>
      <w:proofErr w:type="spellStart"/>
      <w:r w:rsidRPr="00FD6DD7">
        <w:rPr>
          <w:rFonts w:ascii="Times New Roman" w:eastAsia="Calibri" w:hAnsi="Times New Roman" w:cs="Times New Roman"/>
          <w:kern w:val="2"/>
          <w:sz w:val="28"/>
          <w14:ligatures w14:val="standardContextual"/>
        </w:rPr>
        <w:t>Кокун</w:t>
      </w:r>
      <w:proofErr w:type="spellEnd"/>
      <w:r w:rsidRPr="00FD6DD7">
        <w:rPr>
          <w:rFonts w:ascii="Times New Roman" w:eastAsia="Calibri" w:hAnsi="Times New Roman" w:cs="Times New Roman"/>
          <w:kern w:val="2"/>
          <w:sz w:val="28"/>
          <w14:ligatures w14:val="standardContextual"/>
        </w:rPr>
        <w:t xml:space="preserve">, І. </w:t>
      </w:r>
      <w:proofErr w:type="spellStart"/>
      <w:r w:rsidRPr="00FD6DD7">
        <w:rPr>
          <w:rFonts w:ascii="Times New Roman" w:eastAsia="Calibri" w:hAnsi="Times New Roman" w:cs="Times New Roman"/>
          <w:kern w:val="2"/>
          <w:sz w:val="28"/>
          <w14:ligatures w14:val="standardContextual"/>
        </w:rPr>
        <w:t>Пішко</w:t>
      </w:r>
      <w:proofErr w:type="spellEnd"/>
      <w:r w:rsidRPr="00FD6DD7">
        <w:rPr>
          <w:rFonts w:ascii="Times New Roman" w:eastAsia="Calibri" w:hAnsi="Times New Roman" w:cs="Times New Roman"/>
          <w:kern w:val="2"/>
          <w:sz w:val="28"/>
          <w14:ligatures w14:val="standardContextual"/>
        </w:rPr>
        <w:t xml:space="preserve">, Н. </w:t>
      </w:r>
      <w:proofErr w:type="spellStart"/>
      <w:r w:rsidRPr="00FD6DD7">
        <w:rPr>
          <w:rFonts w:ascii="Times New Roman" w:eastAsia="Calibri" w:hAnsi="Times New Roman" w:cs="Times New Roman"/>
          <w:kern w:val="2"/>
          <w:sz w:val="28"/>
          <w14:ligatures w14:val="standardContextual"/>
        </w:rPr>
        <w:t>Лозін</w:t>
      </w:r>
      <w:r>
        <w:rPr>
          <w:rFonts w:ascii="Times New Roman" w:eastAsia="Calibri" w:hAnsi="Times New Roman" w:cs="Times New Roman"/>
          <w:kern w:val="2"/>
          <w:sz w:val="28"/>
          <w14:ligatures w14:val="standardContextual"/>
        </w:rPr>
        <w:t>ська</w:t>
      </w:r>
      <w:proofErr w:type="spellEnd"/>
      <w:r>
        <w:rPr>
          <w:rFonts w:ascii="Times New Roman" w:eastAsia="Calibri" w:hAnsi="Times New Roman" w:cs="Times New Roman"/>
          <w:kern w:val="2"/>
          <w:sz w:val="28"/>
          <w14:ligatures w14:val="standardContextual"/>
        </w:rPr>
        <w:t>) (11.</w:t>
      </w:r>
      <w:r w:rsidRPr="00FD6DD7">
        <w:rPr>
          <w:rFonts w:ascii="Times New Roman" w:eastAsia="Calibri" w:hAnsi="Times New Roman" w:cs="Times New Roman"/>
          <w:kern w:val="2"/>
          <w:sz w:val="28"/>
          <w14:ligatures w14:val="standardContextual"/>
        </w:rPr>
        <w:t xml:space="preserve"> Мороз В.М., Коваль М.А., </w:t>
      </w:r>
      <w:proofErr w:type="spellStart"/>
      <w:r w:rsidRPr="00FD6DD7">
        <w:rPr>
          <w:rFonts w:ascii="Times New Roman" w:eastAsia="Calibri" w:hAnsi="Times New Roman" w:cs="Times New Roman"/>
          <w:kern w:val="2"/>
          <w:sz w:val="28"/>
          <w14:ligatures w14:val="standardContextual"/>
        </w:rPr>
        <w:t>Герасименко</w:t>
      </w:r>
      <w:proofErr w:type="spellEnd"/>
      <w:r w:rsidRPr="00FD6DD7">
        <w:rPr>
          <w:rFonts w:ascii="Times New Roman" w:eastAsia="Calibri" w:hAnsi="Times New Roman" w:cs="Times New Roman"/>
          <w:kern w:val="2"/>
          <w:sz w:val="28"/>
          <w14:ligatures w14:val="standardContextual"/>
        </w:rPr>
        <w:t xml:space="preserve"> О.В.);</w:t>
      </w:r>
      <w:r>
        <w:rPr>
          <w:rFonts w:ascii="Times New Roman" w:eastAsia="Calibri" w:hAnsi="Times New Roman" w:cs="Times New Roman"/>
          <w:kern w:val="2"/>
          <w:sz w:val="28"/>
          <w14:ligatures w14:val="standardContextual"/>
        </w:rPr>
        <w:t xml:space="preserve"> (Додаток А)</w:t>
      </w:r>
    </w:p>
    <w:p w:rsidR="00DD7F13" w:rsidRPr="00FD6DD7"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FD6DD7">
        <w:rPr>
          <w:rFonts w:ascii="Times New Roman" w:eastAsia="Calibri" w:hAnsi="Times New Roman" w:cs="Times New Roman"/>
          <w:kern w:val="2"/>
          <w:sz w:val="28"/>
          <w14:ligatures w14:val="standardContextual"/>
        </w:rPr>
        <w:t>- «Діагностика мотивації до успіху</w:t>
      </w:r>
      <w:r>
        <w:rPr>
          <w:rFonts w:ascii="Times New Roman" w:eastAsia="Calibri" w:hAnsi="Times New Roman" w:cs="Times New Roman"/>
          <w:kern w:val="2"/>
          <w:sz w:val="28"/>
          <w14:ligatures w14:val="standardContextual"/>
        </w:rPr>
        <w:t xml:space="preserve"> та боязні невдач» (А. </w:t>
      </w:r>
      <w:proofErr w:type="spellStart"/>
      <w:r>
        <w:rPr>
          <w:rFonts w:ascii="Times New Roman" w:eastAsia="Calibri" w:hAnsi="Times New Roman" w:cs="Times New Roman"/>
          <w:kern w:val="2"/>
          <w:sz w:val="28"/>
          <w14:ligatures w14:val="standardContextual"/>
        </w:rPr>
        <w:t>Реана</w:t>
      </w:r>
      <w:proofErr w:type="spellEnd"/>
      <w:r>
        <w:rPr>
          <w:rFonts w:ascii="Times New Roman" w:eastAsia="Calibri" w:hAnsi="Times New Roman" w:cs="Times New Roman"/>
          <w:kern w:val="2"/>
          <w:sz w:val="28"/>
          <w14:ligatures w14:val="standardContextual"/>
        </w:rPr>
        <w:t>) (11.</w:t>
      </w:r>
      <w:r w:rsidRPr="00FD6DD7">
        <w:rPr>
          <w:rFonts w:ascii="Times New Roman" w:eastAsia="Calibri" w:hAnsi="Times New Roman" w:cs="Times New Roman"/>
          <w:kern w:val="2"/>
          <w:sz w:val="28"/>
          <w14:ligatures w14:val="standardContextual"/>
        </w:rPr>
        <w:t xml:space="preserve"> Мороз В.М., Коваль М.А., </w:t>
      </w:r>
      <w:proofErr w:type="spellStart"/>
      <w:r w:rsidRPr="00FD6DD7">
        <w:rPr>
          <w:rFonts w:ascii="Times New Roman" w:eastAsia="Calibri" w:hAnsi="Times New Roman" w:cs="Times New Roman"/>
          <w:kern w:val="2"/>
          <w:sz w:val="28"/>
          <w14:ligatures w14:val="standardContextual"/>
        </w:rPr>
        <w:t>Герасименко</w:t>
      </w:r>
      <w:proofErr w:type="spellEnd"/>
      <w:r w:rsidRPr="00FD6DD7">
        <w:rPr>
          <w:rFonts w:ascii="Times New Roman" w:eastAsia="Calibri" w:hAnsi="Times New Roman" w:cs="Times New Roman"/>
          <w:kern w:val="2"/>
          <w:sz w:val="28"/>
          <w14:ligatures w14:val="standardContextual"/>
        </w:rPr>
        <w:t xml:space="preserve"> О.В.);</w:t>
      </w:r>
      <w:r>
        <w:rPr>
          <w:rFonts w:ascii="Times New Roman" w:eastAsia="Calibri" w:hAnsi="Times New Roman" w:cs="Times New Roman"/>
          <w:kern w:val="2"/>
          <w:sz w:val="28"/>
          <w14:ligatures w14:val="standardContextual"/>
        </w:rPr>
        <w:t xml:space="preserve"> (Додаток Б)</w:t>
      </w:r>
    </w:p>
    <w:p w:rsidR="00DD7F13" w:rsidRPr="00FD6DD7"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FD6DD7">
        <w:rPr>
          <w:rFonts w:ascii="Times New Roman" w:eastAsia="Calibri" w:hAnsi="Times New Roman" w:cs="Times New Roman"/>
          <w:kern w:val="2"/>
          <w:sz w:val="28"/>
          <w14:ligatures w14:val="standardContextual"/>
        </w:rPr>
        <w:t>- «Стійкість до стресу»</w:t>
      </w:r>
      <w:r>
        <w:rPr>
          <w:rFonts w:ascii="Times New Roman" w:eastAsia="Calibri" w:hAnsi="Times New Roman" w:cs="Times New Roman"/>
          <w:kern w:val="2"/>
          <w:sz w:val="28"/>
          <w14:ligatures w14:val="standardContextual"/>
        </w:rPr>
        <w:t xml:space="preserve"> (11.</w:t>
      </w:r>
      <w:r w:rsidRPr="00FD6DD7">
        <w:rPr>
          <w:rFonts w:ascii="Times New Roman" w:eastAsia="Calibri" w:hAnsi="Times New Roman" w:cs="Times New Roman"/>
          <w:kern w:val="2"/>
          <w:sz w:val="28"/>
          <w14:ligatures w14:val="standardContextual"/>
        </w:rPr>
        <w:t xml:space="preserve">  Мороз В.М., Коваль М.А., </w:t>
      </w:r>
      <w:proofErr w:type="spellStart"/>
      <w:r w:rsidRPr="00FD6DD7">
        <w:rPr>
          <w:rFonts w:ascii="Times New Roman" w:eastAsia="Calibri" w:hAnsi="Times New Roman" w:cs="Times New Roman"/>
          <w:kern w:val="2"/>
          <w:sz w:val="28"/>
          <w14:ligatures w14:val="standardContextual"/>
        </w:rPr>
        <w:t>Герасименко</w:t>
      </w:r>
      <w:proofErr w:type="spellEnd"/>
      <w:r w:rsidRPr="00FD6DD7">
        <w:rPr>
          <w:rFonts w:ascii="Times New Roman" w:eastAsia="Calibri" w:hAnsi="Times New Roman" w:cs="Times New Roman"/>
          <w:kern w:val="2"/>
          <w:sz w:val="28"/>
          <w14:ligatures w14:val="standardContextual"/>
        </w:rPr>
        <w:t xml:space="preserve"> О.В.);</w:t>
      </w:r>
      <w:r>
        <w:rPr>
          <w:rFonts w:ascii="Times New Roman" w:eastAsia="Calibri" w:hAnsi="Times New Roman" w:cs="Times New Roman"/>
          <w:kern w:val="2"/>
          <w:sz w:val="28"/>
          <w14:ligatures w14:val="standardContextual"/>
        </w:rPr>
        <w:t xml:space="preserve"> (Додаток В)</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FD6DD7">
        <w:rPr>
          <w:rFonts w:ascii="Times New Roman" w:eastAsia="Calibri" w:hAnsi="Times New Roman" w:cs="Times New Roman"/>
          <w:kern w:val="2"/>
          <w:sz w:val="28"/>
          <w14:ligatures w14:val="standardContextual"/>
        </w:rPr>
        <w:t xml:space="preserve">- «Шкала загальної </w:t>
      </w:r>
      <w:proofErr w:type="spellStart"/>
      <w:r w:rsidRPr="00FD6DD7">
        <w:rPr>
          <w:rFonts w:ascii="Times New Roman" w:eastAsia="Calibri" w:hAnsi="Times New Roman" w:cs="Times New Roman"/>
          <w:kern w:val="2"/>
          <w:sz w:val="28"/>
          <w14:ligatures w14:val="standardContextual"/>
        </w:rPr>
        <w:t>самоефективності</w:t>
      </w:r>
      <w:proofErr w:type="spellEnd"/>
      <w:r w:rsidRPr="00FD6DD7">
        <w:rPr>
          <w:rFonts w:ascii="Times New Roman" w:eastAsia="Calibri" w:hAnsi="Times New Roman" w:cs="Times New Roman"/>
          <w:kern w:val="2"/>
          <w:sz w:val="28"/>
          <w14:ligatures w14:val="standardContextual"/>
        </w:rPr>
        <w:t xml:space="preserve">» (методика Р. </w:t>
      </w:r>
      <w:proofErr w:type="spellStart"/>
      <w:r w:rsidRPr="00FD6DD7">
        <w:rPr>
          <w:rFonts w:ascii="Times New Roman" w:eastAsia="Calibri" w:hAnsi="Times New Roman" w:cs="Times New Roman"/>
          <w:kern w:val="2"/>
          <w:sz w:val="28"/>
          <w14:ligatures w14:val="standardContextual"/>
        </w:rPr>
        <w:t>Шварцера</w:t>
      </w:r>
      <w:proofErr w:type="spellEnd"/>
      <w:r w:rsidRPr="00FD6DD7">
        <w:rPr>
          <w:rFonts w:ascii="Times New Roman" w:eastAsia="Calibri" w:hAnsi="Times New Roman" w:cs="Times New Roman"/>
          <w:kern w:val="2"/>
          <w:sz w:val="28"/>
          <w14:ligatures w14:val="standardContextual"/>
        </w:rPr>
        <w:t xml:space="preserve">, М. </w:t>
      </w:r>
      <w:proofErr w:type="spellStart"/>
      <w:r w:rsidRPr="00FD6DD7">
        <w:rPr>
          <w:rFonts w:ascii="Times New Roman" w:eastAsia="Calibri" w:hAnsi="Times New Roman" w:cs="Times New Roman"/>
          <w:kern w:val="2"/>
          <w:sz w:val="28"/>
          <w14:ligatures w14:val="standardContextual"/>
        </w:rPr>
        <w:t>Єру</w:t>
      </w:r>
      <w:r>
        <w:rPr>
          <w:rFonts w:ascii="Times New Roman" w:eastAsia="Calibri" w:hAnsi="Times New Roman" w:cs="Times New Roman"/>
          <w:kern w:val="2"/>
          <w:sz w:val="28"/>
          <w14:ligatures w14:val="standardContextual"/>
        </w:rPr>
        <w:t>салема</w:t>
      </w:r>
      <w:proofErr w:type="spellEnd"/>
      <w:r>
        <w:rPr>
          <w:rFonts w:ascii="Times New Roman" w:eastAsia="Calibri" w:hAnsi="Times New Roman" w:cs="Times New Roman"/>
          <w:kern w:val="2"/>
          <w:sz w:val="28"/>
          <w14:ligatures w14:val="standardContextual"/>
        </w:rPr>
        <w:t xml:space="preserve"> в адаптації В. </w:t>
      </w:r>
      <w:proofErr w:type="spellStart"/>
      <w:r>
        <w:rPr>
          <w:rFonts w:ascii="Times New Roman" w:eastAsia="Calibri" w:hAnsi="Times New Roman" w:cs="Times New Roman"/>
          <w:kern w:val="2"/>
          <w:sz w:val="28"/>
          <w14:ligatures w14:val="standardContextual"/>
        </w:rPr>
        <w:t>Ромека</w:t>
      </w:r>
      <w:proofErr w:type="spellEnd"/>
      <w:r>
        <w:rPr>
          <w:rFonts w:ascii="Times New Roman" w:eastAsia="Calibri" w:hAnsi="Times New Roman" w:cs="Times New Roman"/>
          <w:kern w:val="2"/>
          <w:sz w:val="28"/>
          <w14:ligatures w14:val="standardContextual"/>
        </w:rPr>
        <w:t>) (11.</w:t>
      </w:r>
      <w:r w:rsidRPr="00FD6DD7">
        <w:rPr>
          <w:rFonts w:ascii="Times New Roman" w:eastAsia="Calibri" w:hAnsi="Times New Roman" w:cs="Times New Roman"/>
          <w:kern w:val="2"/>
          <w:sz w:val="28"/>
          <w14:ligatures w14:val="standardContextual"/>
        </w:rPr>
        <w:t xml:space="preserve"> Мороз В.М., Коваль М.А., </w:t>
      </w:r>
      <w:proofErr w:type="spellStart"/>
      <w:r w:rsidRPr="00FD6DD7">
        <w:rPr>
          <w:rFonts w:ascii="Times New Roman" w:eastAsia="Calibri" w:hAnsi="Times New Roman" w:cs="Times New Roman"/>
          <w:kern w:val="2"/>
          <w:sz w:val="28"/>
          <w14:ligatures w14:val="standardContextual"/>
        </w:rPr>
        <w:t>Герасименко</w:t>
      </w:r>
      <w:proofErr w:type="spellEnd"/>
      <w:r w:rsidRPr="00FD6DD7">
        <w:rPr>
          <w:rFonts w:ascii="Times New Roman" w:eastAsia="Calibri" w:hAnsi="Times New Roman" w:cs="Times New Roman"/>
          <w:kern w:val="2"/>
          <w:sz w:val="28"/>
          <w14:ligatures w14:val="standardContextual"/>
        </w:rPr>
        <w:t xml:space="preserve"> О.В.).</w:t>
      </w:r>
      <w:r>
        <w:rPr>
          <w:rFonts w:ascii="Times New Roman" w:eastAsia="Calibri" w:hAnsi="Times New Roman" w:cs="Times New Roman"/>
          <w:kern w:val="2"/>
          <w:sz w:val="28"/>
          <w14:ligatures w14:val="standardContextual"/>
        </w:rPr>
        <w:t xml:space="preserve"> (Додаток Г)</w:t>
      </w:r>
    </w:p>
    <w:bookmarkEnd w:id="0"/>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lastRenderedPageBreak/>
        <w:t xml:space="preserve">1. </w:t>
      </w:r>
      <w:r w:rsidRPr="002333F6">
        <w:rPr>
          <w:rFonts w:ascii="Times New Roman" w:eastAsia="Calibri" w:hAnsi="Times New Roman" w:cs="Times New Roman"/>
          <w:b/>
          <w:kern w:val="2"/>
          <w:sz w:val="28"/>
          <w14:ligatures w14:val="standardContextual"/>
        </w:rPr>
        <w:t>Опитувальник психологічної стійкості військовослужбовців Збройних Сил України в умовах бойових дій</w:t>
      </w:r>
      <w:r w:rsidRPr="002333F6">
        <w:rPr>
          <w:rFonts w:ascii="Times New Roman" w:eastAsia="Calibri" w:hAnsi="Times New Roman" w:cs="Times New Roman"/>
          <w:kern w:val="2"/>
          <w:sz w:val="28"/>
          <w14:ligatures w14:val="standardContextual"/>
        </w:rPr>
        <w:t xml:space="preserve"> (О. </w:t>
      </w:r>
      <w:proofErr w:type="spellStart"/>
      <w:r w:rsidRPr="002333F6">
        <w:rPr>
          <w:rFonts w:ascii="Times New Roman" w:eastAsia="Calibri" w:hAnsi="Times New Roman" w:cs="Times New Roman"/>
          <w:kern w:val="2"/>
          <w:sz w:val="28"/>
          <w14:ligatures w14:val="standardContextual"/>
        </w:rPr>
        <w:t>Кокун</w:t>
      </w:r>
      <w:proofErr w:type="spellEnd"/>
      <w:r w:rsidRPr="002333F6">
        <w:rPr>
          <w:rFonts w:ascii="Times New Roman" w:eastAsia="Calibri" w:hAnsi="Times New Roman" w:cs="Times New Roman"/>
          <w:kern w:val="2"/>
          <w:sz w:val="28"/>
          <w14:ligatures w14:val="standardContextual"/>
        </w:rPr>
        <w:t xml:space="preserve">, І. </w:t>
      </w:r>
      <w:proofErr w:type="spellStart"/>
      <w:r w:rsidRPr="002333F6">
        <w:rPr>
          <w:rFonts w:ascii="Times New Roman" w:eastAsia="Calibri" w:hAnsi="Times New Roman" w:cs="Times New Roman"/>
          <w:kern w:val="2"/>
          <w:sz w:val="28"/>
          <w14:ligatures w14:val="standardContextual"/>
        </w:rPr>
        <w:t>Пішко</w:t>
      </w:r>
      <w:proofErr w:type="spellEnd"/>
      <w:r w:rsidRPr="002333F6">
        <w:rPr>
          <w:rFonts w:ascii="Times New Roman" w:eastAsia="Calibri" w:hAnsi="Times New Roman" w:cs="Times New Roman"/>
          <w:kern w:val="2"/>
          <w:sz w:val="28"/>
          <w14:ligatures w14:val="standardContextual"/>
        </w:rPr>
        <w:t xml:space="preserve">, Н. </w:t>
      </w:r>
      <w:proofErr w:type="spellStart"/>
      <w:r w:rsidRPr="002333F6">
        <w:rPr>
          <w:rFonts w:ascii="Times New Roman" w:eastAsia="Calibri" w:hAnsi="Times New Roman" w:cs="Times New Roman"/>
          <w:kern w:val="2"/>
          <w:sz w:val="28"/>
          <w14:ligatures w14:val="standardContextual"/>
        </w:rPr>
        <w:t>Лозінська</w:t>
      </w:r>
      <w:proofErr w:type="spellEnd"/>
      <w:r w:rsidRPr="002333F6">
        <w:rPr>
          <w:rFonts w:ascii="Times New Roman" w:eastAsia="Calibri" w:hAnsi="Times New Roman" w:cs="Times New Roman"/>
          <w:kern w:val="2"/>
          <w:sz w:val="28"/>
          <w14:ligatures w14:val="standardContextual"/>
        </w:rPr>
        <w:t>)</w:t>
      </w:r>
      <w:r>
        <w:rPr>
          <w:rFonts w:ascii="Times New Roman" w:eastAsia="Calibri" w:hAnsi="Times New Roman" w:cs="Times New Roman"/>
          <w:kern w:val="2"/>
          <w:sz w:val="28"/>
          <w14:ligatures w14:val="standardContextual"/>
        </w:rPr>
        <w:t>.</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2333F6">
        <w:rPr>
          <w:rFonts w:ascii="Times New Roman" w:eastAsia="Calibri" w:hAnsi="Times New Roman" w:cs="Times New Roman"/>
          <w:kern w:val="2"/>
          <w:sz w:val="28"/>
          <w14:ligatures w14:val="standardContextual"/>
        </w:rPr>
        <w:t>Опитувальник дозволяє визначити рівні розвитку складових психологічної стійкості військовослужбовців.</w:t>
      </w:r>
    </w:p>
    <w:p w:rsidR="00DD7F13" w:rsidRPr="002333F6"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613CAE">
        <w:rPr>
          <w:rFonts w:ascii="Times New Roman" w:eastAsia="Calibri" w:hAnsi="Times New Roman" w:cs="Times New Roman"/>
          <w:kern w:val="2"/>
          <w:sz w:val="28"/>
          <w14:ligatures w14:val="standardContextual"/>
        </w:rPr>
        <w:t xml:space="preserve">Згідно з наказом Головнокомандувача Збройних Сил України № 305 від 18.10.2021 р., психологічна стійкість визначається як здатність особи підтримувати необхідний рівень психологічної готовності протягом визначеного часу у конкретних умовах обстановки та швидко відновлювати свій психоемоційний стан після екстремальних (кризових) ситуацій. </w:t>
      </w:r>
    </w:p>
    <w:p w:rsidR="00DD7F13" w:rsidRPr="002333F6"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2333F6">
        <w:rPr>
          <w:rFonts w:ascii="Times New Roman" w:eastAsia="Calibri" w:hAnsi="Times New Roman" w:cs="Times New Roman"/>
          <w:kern w:val="2"/>
          <w:sz w:val="28"/>
          <w14:ligatures w14:val="standardContextual"/>
        </w:rPr>
        <w:t xml:space="preserve">Опитувальник психологічної стійкості військовослужбовців Збройних Сил України в умовах бойових дій, розроблений О. </w:t>
      </w:r>
      <w:proofErr w:type="spellStart"/>
      <w:r w:rsidRPr="002333F6">
        <w:rPr>
          <w:rFonts w:ascii="Times New Roman" w:eastAsia="Calibri" w:hAnsi="Times New Roman" w:cs="Times New Roman"/>
          <w:kern w:val="2"/>
          <w:sz w:val="28"/>
          <w14:ligatures w14:val="standardContextual"/>
        </w:rPr>
        <w:t>Кокун</w:t>
      </w:r>
      <w:proofErr w:type="spellEnd"/>
      <w:r w:rsidRPr="002333F6">
        <w:rPr>
          <w:rFonts w:ascii="Times New Roman" w:eastAsia="Calibri" w:hAnsi="Times New Roman" w:cs="Times New Roman"/>
          <w:kern w:val="2"/>
          <w:sz w:val="28"/>
          <w14:ligatures w14:val="standardContextual"/>
        </w:rPr>
        <w:t xml:space="preserve">, І. </w:t>
      </w:r>
      <w:proofErr w:type="spellStart"/>
      <w:r w:rsidRPr="002333F6">
        <w:rPr>
          <w:rFonts w:ascii="Times New Roman" w:eastAsia="Calibri" w:hAnsi="Times New Roman" w:cs="Times New Roman"/>
          <w:kern w:val="2"/>
          <w:sz w:val="28"/>
          <w14:ligatures w14:val="standardContextual"/>
        </w:rPr>
        <w:t>Пішко</w:t>
      </w:r>
      <w:proofErr w:type="spellEnd"/>
      <w:r w:rsidRPr="002333F6">
        <w:rPr>
          <w:rFonts w:ascii="Times New Roman" w:eastAsia="Calibri" w:hAnsi="Times New Roman" w:cs="Times New Roman"/>
          <w:kern w:val="2"/>
          <w:sz w:val="28"/>
          <w14:ligatures w14:val="standardContextual"/>
        </w:rPr>
        <w:t xml:space="preserve"> та Н. </w:t>
      </w:r>
      <w:proofErr w:type="spellStart"/>
      <w:r w:rsidRPr="002333F6">
        <w:rPr>
          <w:rFonts w:ascii="Times New Roman" w:eastAsia="Calibri" w:hAnsi="Times New Roman" w:cs="Times New Roman"/>
          <w:kern w:val="2"/>
          <w:sz w:val="28"/>
          <w14:ligatures w14:val="standardContextual"/>
        </w:rPr>
        <w:t>Лозінською</w:t>
      </w:r>
      <w:proofErr w:type="spellEnd"/>
      <w:r w:rsidRPr="002333F6">
        <w:rPr>
          <w:rFonts w:ascii="Times New Roman" w:eastAsia="Calibri" w:hAnsi="Times New Roman" w:cs="Times New Roman"/>
          <w:kern w:val="2"/>
          <w:sz w:val="28"/>
          <w14:ligatures w14:val="standardContextual"/>
        </w:rPr>
        <w:t>, є інструментом, що дозволяє оцінити рівень психологічної стійкості особового складу в умовах військових дій. Цей опитувальник має на меті виявлення ресурсів і механізмів адаптації військовослужбовців до стресових ситуацій, з якими вони стикаються під час виконання своїх обов'язків.</w:t>
      </w:r>
    </w:p>
    <w:p w:rsidR="00DD7F13" w:rsidRPr="002333F6"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r>
      <w:r w:rsidRPr="002333F6">
        <w:rPr>
          <w:rFonts w:ascii="Times New Roman" w:eastAsia="Calibri" w:hAnsi="Times New Roman" w:cs="Times New Roman"/>
          <w:kern w:val="2"/>
          <w:sz w:val="28"/>
          <w14:ligatures w14:val="standardContextual"/>
        </w:rPr>
        <w:t>Основні аспекти опитувальника:</w:t>
      </w:r>
    </w:p>
    <w:p w:rsidR="00DD7F13" w:rsidRPr="002333F6"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t>Мета та завдання:</w:t>
      </w:r>
    </w:p>
    <w:p w:rsidR="00DD7F13" w:rsidRPr="002333F6"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2333F6">
        <w:rPr>
          <w:rFonts w:ascii="Times New Roman" w:eastAsia="Calibri" w:hAnsi="Times New Roman" w:cs="Times New Roman"/>
          <w:kern w:val="2"/>
          <w:sz w:val="28"/>
          <w14:ligatures w14:val="standardContextual"/>
        </w:rPr>
        <w:t xml:space="preserve">   • Визначення рівня психологічної</w:t>
      </w:r>
      <w:r>
        <w:rPr>
          <w:rFonts w:ascii="Times New Roman" w:eastAsia="Calibri" w:hAnsi="Times New Roman" w:cs="Times New Roman"/>
          <w:kern w:val="2"/>
          <w:sz w:val="28"/>
          <w14:ligatures w14:val="standardContextual"/>
        </w:rPr>
        <w:t xml:space="preserve"> стійкості військовослужбовців.</w:t>
      </w:r>
    </w:p>
    <w:p w:rsidR="00DD7F13" w:rsidRPr="002333F6"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2333F6">
        <w:rPr>
          <w:rFonts w:ascii="Times New Roman" w:eastAsia="Calibri" w:hAnsi="Times New Roman" w:cs="Times New Roman"/>
          <w:kern w:val="2"/>
          <w:sz w:val="28"/>
          <w14:ligatures w14:val="standardContextual"/>
        </w:rPr>
        <w:t xml:space="preserve">   • Оцінка факторів, що впливают</w:t>
      </w:r>
      <w:r>
        <w:rPr>
          <w:rFonts w:ascii="Times New Roman" w:eastAsia="Calibri" w:hAnsi="Times New Roman" w:cs="Times New Roman"/>
          <w:kern w:val="2"/>
          <w:sz w:val="28"/>
          <w14:ligatures w14:val="standardContextual"/>
        </w:rPr>
        <w:t>ь на адаптацію до бойових умов.</w:t>
      </w:r>
    </w:p>
    <w:p w:rsidR="00DD7F13" w:rsidRPr="002333F6"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2333F6">
        <w:rPr>
          <w:rFonts w:ascii="Times New Roman" w:eastAsia="Calibri" w:hAnsi="Times New Roman" w:cs="Times New Roman"/>
          <w:kern w:val="2"/>
          <w:sz w:val="28"/>
          <w14:ligatures w14:val="standardContextual"/>
        </w:rPr>
        <w:t xml:space="preserve">   • Виявлення потреб у психо</w:t>
      </w:r>
      <w:r>
        <w:rPr>
          <w:rFonts w:ascii="Times New Roman" w:eastAsia="Calibri" w:hAnsi="Times New Roman" w:cs="Times New Roman"/>
          <w:kern w:val="2"/>
          <w:sz w:val="28"/>
          <w14:ligatures w14:val="standardContextual"/>
        </w:rPr>
        <w:t>логічній підтримці та розвитку.</w:t>
      </w:r>
    </w:p>
    <w:p w:rsidR="00DD7F13" w:rsidRPr="002333F6"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t>Структура опитувальника:</w:t>
      </w:r>
    </w:p>
    <w:p w:rsidR="00DD7F13" w:rsidRPr="002333F6"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r>
      <w:r w:rsidRPr="002333F6">
        <w:rPr>
          <w:rFonts w:ascii="Times New Roman" w:eastAsia="Calibri" w:hAnsi="Times New Roman" w:cs="Times New Roman"/>
          <w:kern w:val="2"/>
          <w:sz w:val="28"/>
          <w14:ligatures w14:val="standardContextual"/>
        </w:rPr>
        <w:t xml:space="preserve">Опитувальник складається з ряду питань, які охоплюють різні аспекти психологічної стійкості, такі як </w:t>
      </w:r>
      <w:r>
        <w:rPr>
          <w:rFonts w:ascii="Times New Roman" w:eastAsia="Calibri" w:hAnsi="Times New Roman" w:cs="Times New Roman"/>
          <w:kern w:val="2"/>
          <w:sz w:val="28"/>
          <w14:ligatures w14:val="standardContextual"/>
        </w:rPr>
        <w:t>м</w:t>
      </w:r>
      <w:r w:rsidRPr="002333F6">
        <w:rPr>
          <w:rFonts w:ascii="Times New Roman" w:eastAsia="Calibri" w:hAnsi="Times New Roman" w:cs="Times New Roman"/>
          <w:kern w:val="2"/>
          <w:sz w:val="28"/>
          <w14:ligatures w14:val="standardContextual"/>
        </w:rPr>
        <w:t>орал</w:t>
      </w:r>
      <w:r>
        <w:rPr>
          <w:rFonts w:ascii="Times New Roman" w:eastAsia="Calibri" w:hAnsi="Times New Roman" w:cs="Times New Roman"/>
          <w:kern w:val="2"/>
          <w:sz w:val="28"/>
          <w14:ligatures w14:val="standardContextual"/>
        </w:rPr>
        <w:t>ьно-психологічний, мотиваційний, когнітивно-оцінний, емоційний, вольовий, і</w:t>
      </w:r>
      <w:r w:rsidRPr="002333F6">
        <w:rPr>
          <w:rFonts w:ascii="Times New Roman" w:eastAsia="Calibri" w:hAnsi="Times New Roman" w:cs="Times New Roman"/>
          <w:kern w:val="2"/>
          <w:sz w:val="28"/>
          <w14:ligatures w14:val="standardContextual"/>
        </w:rPr>
        <w:t>ндивідуально-особистісний.</w:t>
      </w:r>
    </w:p>
    <w:p w:rsidR="00DD7F13"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t>Методика проведення:</w:t>
      </w:r>
    </w:p>
    <w:p w:rsidR="00DD7F13" w:rsidRPr="00613CAE"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t>Опитування</w:t>
      </w:r>
      <w:r w:rsidRPr="002333F6">
        <w:rPr>
          <w:rFonts w:ascii="Times New Roman" w:eastAsia="Calibri" w:hAnsi="Times New Roman" w:cs="Times New Roman"/>
          <w:kern w:val="2"/>
          <w:sz w:val="28"/>
          <w14:ligatures w14:val="standardContextual"/>
        </w:rPr>
        <w:t xml:space="preserve"> проводитися у формі анкетування, де респонденти оцінюють свої реакції на різні ситу</w:t>
      </w:r>
      <w:r>
        <w:rPr>
          <w:rFonts w:ascii="Times New Roman" w:eastAsia="Calibri" w:hAnsi="Times New Roman" w:cs="Times New Roman"/>
          <w:kern w:val="2"/>
          <w:sz w:val="28"/>
          <w14:ligatures w14:val="standardContextual"/>
        </w:rPr>
        <w:t>ації за шкалою (наприклад, від 0 до 4). Результати будуть визначені за допомогою кількісних результатів</w:t>
      </w:r>
      <w:r w:rsidRPr="00613CAE">
        <w:rPr>
          <w:rFonts w:ascii="Times New Roman" w:eastAsia="Calibri" w:hAnsi="Times New Roman" w:cs="Times New Roman"/>
          <w:kern w:val="2"/>
          <w:sz w:val="28"/>
          <w14:ligatures w14:val="standardContextual"/>
        </w:rPr>
        <w:t xml:space="preserve"> з</w:t>
      </w:r>
      <w:r>
        <w:rPr>
          <w:rFonts w:ascii="Times New Roman" w:eastAsia="Calibri" w:hAnsi="Times New Roman" w:cs="Times New Roman"/>
          <w:kern w:val="2"/>
          <w:sz w:val="28"/>
          <w14:ligatures w14:val="standardContextual"/>
        </w:rPr>
        <w:t xml:space="preserve">а 6 </w:t>
      </w:r>
      <w:r>
        <w:rPr>
          <w:rFonts w:ascii="Times New Roman" w:eastAsia="Calibri" w:hAnsi="Times New Roman" w:cs="Times New Roman"/>
          <w:kern w:val="2"/>
          <w:sz w:val="28"/>
          <w14:ligatures w14:val="standardContextual"/>
        </w:rPr>
        <w:lastRenderedPageBreak/>
        <w:t xml:space="preserve">компонентами психологічної </w:t>
      </w:r>
      <w:r w:rsidRPr="00613CAE">
        <w:rPr>
          <w:rFonts w:ascii="Times New Roman" w:eastAsia="Calibri" w:hAnsi="Times New Roman" w:cs="Times New Roman"/>
          <w:kern w:val="2"/>
          <w:sz w:val="28"/>
          <w14:ligatures w14:val="standardContextual"/>
        </w:rPr>
        <w:t xml:space="preserve">стійкості військовослужбовця отримуються шляхом обрахування </w:t>
      </w:r>
    </w:p>
    <w:p w:rsidR="00DD7F13"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sidRPr="00613CAE">
        <w:rPr>
          <w:rFonts w:ascii="Times New Roman" w:eastAsia="Calibri" w:hAnsi="Times New Roman" w:cs="Times New Roman"/>
          <w:kern w:val="2"/>
          <w:sz w:val="28"/>
          <w14:ligatures w14:val="standardContextual"/>
        </w:rPr>
        <w:t>середнього арифметичн</w:t>
      </w:r>
      <w:r>
        <w:rPr>
          <w:rFonts w:ascii="Times New Roman" w:eastAsia="Calibri" w:hAnsi="Times New Roman" w:cs="Times New Roman"/>
          <w:kern w:val="2"/>
          <w:sz w:val="28"/>
          <w14:ligatures w14:val="standardContextual"/>
        </w:rPr>
        <w:t>ого значення за відповідними їм</w:t>
      </w:r>
      <w:r w:rsidRPr="00613CAE">
        <w:rPr>
          <w:rFonts w:ascii="Times New Roman" w:eastAsia="Calibri" w:hAnsi="Times New Roman" w:cs="Times New Roman"/>
          <w:kern w:val="2"/>
          <w:sz w:val="28"/>
          <w14:ligatures w14:val="standardContextual"/>
        </w:rPr>
        <w:t xml:space="preserve"> показниками</w:t>
      </w:r>
      <w:r>
        <w:rPr>
          <w:rFonts w:ascii="Times New Roman" w:eastAsia="Calibri" w:hAnsi="Times New Roman" w:cs="Times New Roman"/>
          <w:kern w:val="2"/>
          <w:sz w:val="28"/>
          <w14:ligatures w14:val="standardContextual"/>
        </w:rPr>
        <w:t xml:space="preserve">, </w:t>
      </w:r>
      <w:r w:rsidRPr="00613CAE">
        <w:rPr>
          <w:rFonts w:ascii="Times New Roman" w:eastAsia="Calibri" w:hAnsi="Times New Roman" w:cs="Times New Roman"/>
          <w:kern w:val="2"/>
          <w:sz w:val="28"/>
          <w14:ligatures w14:val="standardContextual"/>
        </w:rPr>
        <w:t>Загальний рівень психологічної стійкості військовослужбовця отримується шляхом обрахування середнього арифметичного значення її всіх 24 показників.</w:t>
      </w:r>
    </w:p>
    <w:p w:rsidR="00DD7F13" w:rsidRPr="002333F6"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r>
      <w:r w:rsidRPr="002333F6">
        <w:rPr>
          <w:rFonts w:ascii="Times New Roman" w:eastAsia="Calibri" w:hAnsi="Times New Roman" w:cs="Times New Roman"/>
          <w:kern w:val="2"/>
          <w:sz w:val="28"/>
          <w14:ligatures w14:val="standardContextual"/>
        </w:rPr>
        <w:t>Користь для військових:</w:t>
      </w:r>
    </w:p>
    <w:p w:rsidR="00DD7F13" w:rsidRPr="002333F6"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r>
      <w:r w:rsidRPr="002333F6">
        <w:rPr>
          <w:rFonts w:ascii="Times New Roman" w:eastAsia="Calibri" w:hAnsi="Times New Roman" w:cs="Times New Roman"/>
          <w:kern w:val="2"/>
          <w:sz w:val="28"/>
          <w14:ligatures w14:val="standardContextual"/>
        </w:rPr>
        <w:t>Допомога у визначенні сильних і слабких сторін психологічного стану військовослужбовців.</w:t>
      </w:r>
      <w:r>
        <w:rPr>
          <w:rFonts w:ascii="Times New Roman" w:eastAsia="Calibri" w:hAnsi="Times New Roman" w:cs="Times New Roman"/>
          <w:kern w:val="2"/>
          <w:sz w:val="28"/>
          <w14:ligatures w14:val="standardContextual"/>
        </w:rPr>
        <w:t xml:space="preserve"> </w:t>
      </w:r>
      <w:r w:rsidRPr="002333F6">
        <w:rPr>
          <w:rFonts w:ascii="Times New Roman" w:eastAsia="Calibri" w:hAnsi="Times New Roman" w:cs="Times New Roman"/>
          <w:kern w:val="2"/>
          <w:sz w:val="28"/>
          <w14:ligatures w14:val="standardContextual"/>
        </w:rPr>
        <w:t>Сприяння розробці програм психологічної п</w:t>
      </w:r>
      <w:r>
        <w:rPr>
          <w:rFonts w:ascii="Times New Roman" w:eastAsia="Calibri" w:hAnsi="Times New Roman" w:cs="Times New Roman"/>
          <w:kern w:val="2"/>
          <w:sz w:val="28"/>
          <w14:ligatures w14:val="standardContextual"/>
        </w:rPr>
        <w:t xml:space="preserve">ідтримки та навчання. </w:t>
      </w:r>
      <w:r w:rsidRPr="002333F6">
        <w:rPr>
          <w:rFonts w:ascii="Times New Roman" w:eastAsia="Calibri" w:hAnsi="Times New Roman" w:cs="Times New Roman"/>
          <w:kern w:val="2"/>
          <w:sz w:val="28"/>
          <w14:ligatures w14:val="standardContextual"/>
        </w:rPr>
        <w:t>Підвищення загальної ефективності бойових підрозділів шляхом покращення психологічного клімату.</w:t>
      </w:r>
    </w:p>
    <w:p w:rsidR="00DD7F13" w:rsidRPr="00CD3E0B"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B400AC">
        <w:rPr>
          <w:rFonts w:ascii="Times New Roman" w:eastAsia="Calibri" w:hAnsi="Times New Roman" w:cs="Times New Roman"/>
          <w:b/>
          <w:kern w:val="2"/>
          <w:sz w:val="28"/>
          <w14:ligatures w14:val="standardContextual"/>
        </w:rPr>
        <w:t xml:space="preserve">2. Методика </w:t>
      </w:r>
      <w:r>
        <w:rPr>
          <w:rFonts w:ascii="Times New Roman" w:eastAsia="Calibri" w:hAnsi="Times New Roman" w:cs="Times New Roman"/>
          <w:b/>
          <w:kern w:val="2"/>
          <w:sz w:val="28"/>
          <w14:ligatures w14:val="standardContextual"/>
        </w:rPr>
        <w:t>«</w:t>
      </w:r>
      <w:r w:rsidRPr="00B400AC">
        <w:rPr>
          <w:rFonts w:ascii="Times New Roman" w:eastAsia="Calibri" w:hAnsi="Times New Roman" w:cs="Times New Roman"/>
          <w:b/>
          <w:kern w:val="2"/>
          <w:sz w:val="28"/>
          <w14:ligatures w14:val="standardContextual"/>
        </w:rPr>
        <w:t>Діагностика мотивації до успіху та боязні невдач</w:t>
      </w:r>
      <w:r>
        <w:rPr>
          <w:rFonts w:ascii="Times New Roman" w:eastAsia="Calibri" w:hAnsi="Times New Roman" w:cs="Times New Roman"/>
          <w:b/>
          <w:kern w:val="2"/>
          <w:sz w:val="28"/>
          <w14:ligatures w14:val="standardContextual"/>
        </w:rPr>
        <w:t>».</w:t>
      </w:r>
      <w:r w:rsidRPr="00CD3E0B">
        <w:rPr>
          <w:rFonts w:ascii="Times New Roman" w:eastAsia="Calibri" w:hAnsi="Times New Roman" w:cs="Times New Roman"/>
          <w:kern w:val="2"/>
          <w:sz w:val="28"/>
          <w14:ligatures w14:val="standardContextual"/>
        </w:rPr>
        <w:t xml:space="preserve"> (А. </w:t>
      </w:r>
      <w:proofErr w:type="spellStart"/>
      <w:r w:rsidRPr="00CD3E0B">
        <w:rPr>
          <w:rFonts w:ascii="Times New Roman" w:eastAsia="Calibri" w:hAnsi="Times New Roman" w:cs="Times New Roman"/>
          <w:kern w:val="2"/>
          <w:sz w:val="28"/>
          <w14:ligatures w14:val="standardContextual"/>
        </w:rPr>
        <w:t>Реана</w:t>
      </w:r>
      <w:proofErr w:type="spellEnd"/>
      <w:r w:rsidRPr="00CD3E0B">
        <w:rPr>
          <w:rFonts w:ascii="Times New Roman" w:eastAsia="Calibri" w:hAnsi="Times New Roman" w:cs="Times New Roman"/>
          <w:kern w:val="2"/>
          <w:sz w:val="28"/>
          <w14:ligatures w14:val="standardContextual"/>
        </w:rPr>
        <w:t>)</w:t>
      </w:r>
    </w:p>
    <w:p w:rsidR="00DD7F13" w:rsidRPr="00F66CBB"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B400AC">
        <w:rPr>
          <w:rFonts w:ascii="Times New Roman" w:eastAsia="Calibri" w:hAnsi="Times New Roman" w:cs="Times New Roman"/>
          <w:b/>
          <w:kern w:val="2"/>
          <w:sz w:val="28"/>
          <w14:ligatures w14:val="standardContextual"/>
        </w:rPr>
        <w:t xml:space="preserve"> </w:t>
      </w:r>
      <w:r w:rsidRPr="00E27715">
        <w:rPr>
          <w:rFonts w:ascii="Times New Roman" w:eastAsia="Calibri" w:hAnsi="Times New Roman" w:cs="Times New Roman"/>
          <w:kern w:val="2"/>
          <w:sz w:val="28"/>
          <w14:ligatures w14:val="standardContextual"/>
        </w:rPr>
        <w:t>Методика спрямована на діагностику моти</w:t>
      </w:r>
      <w:r>
        <w:rPr>
          <w:rFonts w:ascii="Times New Roman" w:eastAsia="Calibri" w:hAnsi="Times New Roman" w:cs="Times New Roman"/>
          <w:kern w:val="2"/>
          <w:sz w:val="28"/>
          <w14:ligatures w14:val="standardContextual"/>
        </w:rPr>
        <w:t>вації до успіху та боязні невдач,</w:t>
      </w:r>
      <w:r w:rsidRPr="00F66CBB">
        <w:rPr>
          <w:rFonts w:ascii="Times New Roman" w:eastAsia="Calibri" w:hAnsi="Times New Roman" w:cs="Times New Roman"/>
          <w:kern w:val="2"/>
          <w:sz w:val="28"/>
          <w14:ligatures w14:val="standardContextual"/>
        </w:rPr>
        <w:t xml:space="preserve"> на вивчення мотиваційних чинників, які впливають на поведінку особистості в умовах досягнення цілей. Ця діагностика допомагає виявити, наскільки людина мотивована до успіху і в якій мірі вона боїться невдач.</w:t>
      </w:r>
    </w:p>
    <w:p w:rsidR="00DD7F13" w:rsidRPr="00F66CBB"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r>
      <w:r w:rsidRPr="00F66CBB">
        <w:rPr>
          <w:rFonts w:ascii="Times New Roman" w:eastAsia="Calibri" w:hAnsi="Times New Roman" w:cs="Times New Roman"/>
          <w:kern w:val="2"/>
          <w:sz w:val="28"/>
          <w14:ligatures w14:val="standardContextual"/>
        </w:rPr>
        <w:t>Основні компоненти діагностики</w:t>
      </w:r>
      <w:r>
        <w:rPr>
          <w:rFonts w:ascii="Times New Roman" w:eastAsia="Calibri" w:hAnsi="Times New Roman" w:cs="Times New Roman"/>
          <w:kern w:val="2"/>
          <w:sz w:val="28"/>
          <w14:ligatures w14:val="standardContextual"/>
        </w:rPr>
        <w:t>:</w:t>
      </w:r>
    </w:p>
    <w:p w:rsidR="00DD7F13" w:rsidRPr="00F66CBB"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1. Мотивація до успіху – ц</w:t>
      </w:r>
      <w:r w:rsidRPr="00F66CBB">
        <w:rPr>
          <w:rFonts w:ascii="Times New Roman" w:eastAsia="Calibri" w:hAnsi="Times New Roman" w:cs="Times New Roman"/>
          <w:kern w:val="2"/>
          <w:sz w:val="28"/>
          <w14:ligatures w14:val="standardContextual"/>
        </w:rPr>
        <w:t>е внутрішнє прагнення людини досягати високих результатів, реалізовувати свої потенційні можливості та отримувати позитивні оцінки від оточення.</w:t>
      </w:r>
      <w:r>
        <w:rPr>
          <w:rFonts w:ascii="Times New Roman" w:eastAsia="Calibri" w:hAnsi="Times New Roman" w:cs="Times New Roman"/>
          <w:kern w:val="2"/>
          <w:sz w:val="28"/>
          <w14:ligatures w14:val="standardContextual"/>
        </w:rPr>
        <w:t xml:space="preserve"> </w:t>
      </w:r>
      <w:r w:rsidRPr="00F66CBB">
        <w:rPr>
          <w:rFonts w:ascii="Times New Roman" w:eastAsia="Calibri" w:hAnsi="Times New Roman" w:cs="Times New Roman"/>
          <w:kern w:val="2"/>
          <w:sz w:val="28"/>
          <w14:ligatures w14:val="standardContextual"/>
        </w:rPr>
        <w:t>Включає в себе такі аспекти, як бажання досягти цілей, готовність ризикувати заради успіху, а також самостійність у прийнятті рішень.</w:t>
      </w:r>
    </w:p>
    <w:p w:rsidR="00DD7F13" w:rsidRPr="00F66CBB"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2. Боязнь невдач – ц</w:t>
      </w:r>
      <w:r w:rsidRPr="00F66CBB">
        <w:rPr>
          <w:rFonts w:ascii="Times New Roman" w:eastAsia="Calibri" w:hAnsi="Times New Roman" w:cs="Times New Roman"/>
          <w:kern w:val="2"/>
          <w:sz w:val="28"/>
          <w14:ligatures w14:val="standardContextual"/>
        </w:rPr>
        <w:t>е емоційний стан, який виникає у людини у зв’язку з можливістю зазнати поразки або отримати негативну оцінку.</w:t>
      </w:r>
      <w:r>
        <w:rPr>
          <w:rFonts w:ascii="Times New Roman" w:eastAsia="Calibri" w:hAnsi="Times New Roman" w:cs="Times New Roman"/>
          <w:kern w:val="2"/>
          <w:sz w:val="28"/>
          <w14:ligatures w14:val="standardContextual"/>
        </w:rPr>
        <w:t xml:space="preserve"> </w:t>
      </w:r>
      <w:r w:rsidRPr="00F66CBB">
        <w:rPr>
          <w:rFonts w:ascii="Times New Roman" w:eastAsia="Calibri" w:hAnsi="Times New Roman" w:cs="Times New Roman"/>
          <w:kern w:val="2"/>
          <w:sz w:val="28"/>
          <w14:ligatures w14:val="standardContextual"/>
        </w:rPr>
        <w:t>Включає в себе страх критики, відчуття безпорадності, уникнення ризикованих ситуацій та зниження самооцінки в разі невдачі.</w:t>
      </w:r>
    </w:p>
    <w:p w:rsidR="00DD7F13" w:rsidRPr="00F66CBB"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r>
      <w:r w:rsidRPr="00F66CBB">
        <w:rPr>
          <w:rFonts w:ascii="Times New Roman" w:eastAsia="Calibri" w:hAnsi="Times New Roman" w:cs="Times New Roman"/>
          <w:kern w:val="2"/>
          <w:sz w:val="28"/>
          <w14:ligatures w14:val="standardContextual"/>
        </w:rPr>
        <w:t>Методика проведення діагностики:</w:t>
      </w:r>
    </w:p>
    <w:p w:rsidR="00DD7F13" w:rsidRPr="00F66CBB"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t>Анкетування. У</w:t>
      </w:r>
      <w:r w:rsidRPr="00F66CBB">
        <w:rPr>
          <w:rFonts w:ascii="Times New Roman" w:eastAsia="Calibri" w:hAnsi="Times New Roman" w:cs="Times New Roman"/>
          <w:kern w:val="2"/>
          <w:sz w:val="28"/>
          <w14:ligatures w14:val="standardContextual"/>
        </w:rPr>
        <w:t xml:space="preserve"> діагностиці використовується спеціально розроблена анкета, що містить ряд тверджень, з якими респондент має погодитися або не погодитися.</w:t>
      </w:r>
      <w:r>
        <w:rPr>
          <w:rFonts w:ascii="Times New Roman" w:eastAsia="Calibri" w:hAnsi="Times New Roman" w:cs="Times New Roman"/>
          <w:kern w:val="2"/>
          <w:sz w:val="28"/>
          <w14:ligatures w14:val="standardContextual"/>
        </w:rPr>
        <w:t xml:space="preserve"> Твердження стосують</w:t>
      </w:r>
      <w:r w:rsidRPr="00F66CBB">
        <w:rPr>
          <w:rFonts w:ascii="Times New Roman" w:eastAsia="Calibri" w:hAnsi="Times New Roman" w:cs="Times New Roman"/>
          <w:kern w:val="2"/>
          <w:sz w:val="28"/>
          <w14:ligatures w14:val="standardContextual"/>
        </w:rPr>
        <w:t>ся різних аспектів життя: навчання, роботи, особистих досягнень.</w:t>
      </w:r>
    </w:p>
    <w:p w:rsidR="00DD7F13" w:rsidRPr="00F66CBB"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lastRenderedPageBreak/>
        <w:tab/>
        <w:t xml:space="preserve">Оцінка результатів. </w:t>
      </w:r>
      <w:r w:rsidRPr="00F66CBB">
        <w:rPr>
          <w:rFonts w:ascii="Times New Roman" w:eastAsia="Calibri" w:hAnsi="Times New Roman" w:cs="Times New Roman"/>
          <w:kern w:val="2"/>
          <w:sz w:val="28"/>
          <w14:ligatures w14:val="standardContextual"/>
        </w:rPr>
        <w:t>Після заповнення анкети результати підраховуються за певною шк</w:t>
      </w:r>
      <w:r>
        <w:rPr>
          <w:rFonts w:ascii="Times New Roman" w:eastAsia="Calibri" w:hAnsi="Times New Roman" w:cs="Times New Roman"/>
          <w:kern w:val="2"/>
          <w:sz w:val="28"/>
          <w14:ligatures w14:val="standardContextual"/>
        </w:rPr>
        <w:t xml:space="preserve">алою. </w:t>
      </w:r>
      <w:r w:rsidRPr="00F66CBB">
        <w:rPr>
          <w:rFonts w:ascii="Times New Roman" w:eastAsia="Calibri" w:hAnsi="Times New Roman" w:cs="Times New Roman"/>
          <w:kern w:val="2"/>
          <w:sz w:val="28"/>
          <w14:ligatures w14:val="standardContextual"/>
        </w:rPr>
        <w:t>На основі отриманих балів визначається рівень мотивації до успіху та боязні невдач.</w:t>
      </w:r>
    </w:p>
    <w:p w:rsidR="00DD7F13" w:rsidRPr="00F66CBB"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r>
      <w:r w:rsidRPr="00F66CBB">
        <w:rPr>
          <w:rFonts w:ascii="Times New Roman" w:eastAsia="Calibri" w:hAnsi="Times New Roman" w:cs="Times New Roman"/>
          <w:kern w:val="2"/>
          <w:sz w:val="28"/>
          <w14:ligatures w14:val="standardContextual"/>
        </w:rPr>
        <w:t>Інтерпретація результатів:</w:t>
      </w:r>
    </w:p>
    <w:p w:rsidR="00DD7F13" w:rsidRPr="00F66CBB"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r>
      <w:r w:rsidRPr="00F66CBB">
        <w:rPr>
          <w:rFonts w:ascii="Times New Roman" w:eastAsia="Calibri" w:hAnsi="Times New Roman" w:cs="Times New Roman"/>
          <w:kern w:val="2"/>
          <w:sz w:val="28"/>
          <w14:ligatures w14:val="standardContextual"/>
        </w:rPr>
        <w:t>Високий рівень мотивації до успіху може свідчити про активну життєву позицію особистості та готовність долати труднощі.</w:t>
      </w:r>
    </w:p>
    <w:p w:rsidR="00DD7F13" w:rsidRPr="00F66CBB"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r>
      <w:r w:rsidRPr="00F66CBB">
        <w:rPr>
          <w:rFonts w:ascii="Times New Roman" w:eastAsia="Calibri" w:hAnsi="Times New Roman" w:cs="Times New Roman"/>
          <w:kern w:val="2"/>
          <w:sz w:val="28"/>
          <w14:ligatures w14:val="standardContextual"/>
        </w:rPr>
        <w:t>Високий рівень боязні невдач може вказувати на низьку самооцінку, страхи та тривожність, що можуть заважати досягненню цілей.</w:t>
      </w:r>
    </w:p>
    <w:p w:rsidR="00DD7F13" w:rsidRPr="00F66CBB"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E27715">
        <w:rPr>
          <w:rFonts w:ascii="Times New Roman" w:eastAsia="Calibri" w:hAnsi="Times New Roman" w:cs="Times New Roman"/>
          <w:kern w:val="2"/>
          <w:sz w:val="28"/>
          <w14:ligatures w14:val="standardContextual"/>
        </w:rPr>
        <w:t>Якщо досліджуваний набрав від 1 до 7 балів, то діагностується мотивація невдачі (страх невдачі), якщо від 14 до 20 балів - мотивація успіху (надія на успіх); якщо від 8 до 13 балів, то вважається, що мотиваційний полюс не є вираженим. Однак, якщо оцінка знаходиться між 8 і 9 балами, то мотивація досліджуваного ближча до уникнення невдач, а якщо між 12 і 13 балами - до прагнення до успіху.</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E27715">
        <w:rPr>
          <w:rFonts w:ascii="Times New Roman" w:eastAsia="Calibri" w:hAnsi="Times New Roman" w:cs="Times New Roman"/>
          <w:kern w:val="2"/>
          <w:sz w:val="28"/>
          <w14:ligatures w14:val="standardContextual"/>
        </w:rPr>
        <w:t>Мотивація досягнення є різновидом позитивної мотивації. Ця мотивація спонукає людей, які починають бізнес, досягати чогось конструктивного і позитивного. В основі активності людини лежить надія на успіх і потреба в досягненні успіху. Такі люди зазвичай впевнені в собі, відповідальні, ініціативні та активні. Їх наполегливість і рішучість у досягненні поставлених цілей неабиякі.</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E27715">
        <w:rPr>
          <w:rFonts w:ascii="Times New Roman" w:eastAsia="Calibri" w:hAnsi="Times New Roman" w:cs="Times New Roman"/>
          <w:kern w:val="2"/>
          <w:sz w:val="28"/>
          <w14:ligatures w14:val="standardContextual"/>
        </w:rPr>
        <w:t>Мотивація невдачі - це негативна мотивація. При цьому типі мотивації діяльність людини асоціюється з невдачею, провиною, покаранням і потребою уникнути невдачі. Зазвичай така мотивація базується на ідеї уникнення та негативних очікуваннях. Починаючи бізнес, люди вже бояться можливого провалу і думають про те, як уникнути цього гіпотетичного провалу, а не про те, як досягти успіху.</w:t>
      </w:r>
    </w:p>
    <w:p w:rsidR="00DD7F13" w:rsidRPr="00E27715"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F66CBB">
        <w:rPr>
          <w:rFonts w:ascii="Times New Roman" w:eastAsia="Calibri" w:hAnsi="Times New Roman" w:cs="Times New Roman"/>
          <w:kern w:val="2"/>
          <w:sz w:val="28"/>
          <w14:ligatures w14:val="standardContextual"/>
        </w:rPr>
        <w:t xml:space="preserve">Люди, які готові до невдач, часто характеризуються високою тривожністю та низькою самооцінкою. Вони схильні уникати відповідальності і можуть навіть панікувати, коли стикаються з необхідністю вирішувати надзвичайно важливі завдання. Принаймні, в таких ситуаціях ситуативна тривожність </w:t>
      </w:r>
      <w:r w:rsidRPr="00F66CBB">
        <w:rPr>
          <w:rFonts w:ascii="Times New Roman" w:eastAsia="Calibri" w:hAnsi="Times New Roman" w:cs="Times New Roman"/>
          <w:kern w:val="2"/>
          <w:sz w:val="28"/>
          <w14:ligatures w14:val="standardContextual"/>
        </w:rPr>
        <w:lastRenderedPageBreak/>
        <w:t>надзвичайно висока. Однак все це може поєднуватися з дуже відповідальним ставленням до роботи.</w:t>
      </w:r>
    </w:p>
    <w:p w:rsidR="00DD7F13" w:rsidRPr="000D3AEC" w:rsidRDefault="00DD7F13" w:rsidP="00DD7F13">
      <w:pPr>
        <w:tabs>
          <w:tab w:val="left" w:pos="851"/>
        </w:tabs>
        <w:spacing w:after="0" w:line="360" w:lineRule="auto"/>
        <w:ind w:firstLine="709"/>
        <w:jc w:val="both"/>
        <w:rPr>
          <w:rFonts w:ascii="Times New Roman" w:eastAsia="Calibri" w:hAnsi="Times New Roman" w:cs="Times New Roman"/>
          <w:b/>
          <w:kern w:val="2"/>
          <w:sz w:val="28"/>
          <w14:ligatures w14:val="standardContextual"/>
        </w:rPr>
      </w:pPr>
      <w:r w:rsidRPr="000D3AEC">
        <w:rPr>
          <w:rFonts w:ascii="Times New Roman" w:eastAsia="Calibri" w:hAnsi="Times New Roman" w:cs="Times New Roman"/>
          <w:b/>
          <w:kern w:val="2"/>
          <w:sz w:val="28"/>
          <w14:ligatures w14:val="standardContextual"/>
        </w:rPr>
        <w:t>3.  Методика “Стійкість до стресу”.</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0D3AEC">
        <w:rPr>
          <w:rFonts w:ascii="Times New Roman" w:eastAsia="Calibri" w:hAnsi="Times New Roman" w:cs="Times New Roman"/>
          <w:kern w:val="2"/>
          <w:sz w:val="28"/>
          <w14:ligatures w14:val="standardContextual"/>
        </w:rPr>
        <w:t>Тест вимірює рівень стійкості до стресу</w:t>
      </w:r>
      <w:r>
        <w:rPr>
          <w:rFonts w:ascii="Times New Roman" w:eastAsia="Calibri" w:hAnsi="Times New Roman" w:cs="Times New Roman"/>
          <w:kern w:val="2"/>
          <w:sz w:val="28"/>
          <w14:ligatures w14:val="standardContextual"/>
        </w:rPr>
        <w:t>. П</w:t>
      </w:r>
      <w:r w:rsidRPr="000D3AEC">
        <w:rPr>
          <w:rFonts w:ascii="Times New Roman" w:eastAsia="Calibri" w:hAnsi="Times New Roman" w:cs="Times New Roman"/>
          <w:kern w:val="2"/>
          <w:sz w:val="28"/>
          <w14:ligatures w14:val="standardContextual"/>
        </w:rPr>
        <w:t>ропонується тест, який дозволить Вам дати самооцінку стійкості до стресу.</w:t>
      </w:r>
      <w:r>
        <w:rPr>
          <w:rFonts w:ascii="Times New Roman" w:eastAsia="Calibri" w:hAnsi="Times New Roman" w:cs="Times New Roman"/>
          <w:kern w:val="2"/>
          <w:sz w:val="28"/>
          <w14:ligatures w14:val="standardContextual"/>
        </w:rPr>
        <w:t xml:space="preserve"> </w:t>
      </w:r>
    </w:p>
    <w:p w:rsidR="00DD7F13" w:rsidRPr="000D3AEC"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0D3AEC">
        <w:rPr>
          <w:rFonts w:ascii="Times New Roman" w:eastAsia="Calibri" w:hAnsi="Times New Roman" w:cs="Times New Roman"/>
          <w:kern w:val="2"/>
          <w:sz w:val="28"/>
          <w14:ligatures w14:val="standardContextual"/>
        </w:rPr>
        <w:t>Методика оцінки стійкості до стресу — це інструмент, що використовується для вивчення здатності людини справлятися з стресовими ситуаціями. Стійкість до стресу визначає, як особистість реагує на стресори, які можуть виникати в різних сферах життя, таких як робота, навчання, особисті відносини тощо.</w:t>
      </w:r>
    </w:p>
    <w:p w:rsidR="00DD7F13" w:rsidRPr="000D3AEC"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r>
      <w:r w:rsidRPr="000D3AEC">
        <w:rPr>
          <w:rFonts w:ascii="Times New Roman" w:eastAsia="Calibri" w:hAnsi="Times New Roman" w:cs="Times New Roman"/>
          <w:kern w:val="2"/>
          <w:sz w:val="28"/>
          <w14:ligatures w14:val="standardContextual"/>
        </w:rPr>
        <w:t>Основні компоненти стійкості до стресу:</w:t>
      </w:r>
    </w:p>
    <w:p w:rsidR="00DD7F13" w:rsidRPr="000D3AEC"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t>Емоційна стабільність: з</w:t>
      </w:r>
      <w:r w:rsidRPr="000D3AEC">
        <w:rPr>
          <w:rFonts w:ascii="Times New Roman" w:eastAsia="Calibri" w:hAnsi="Times New Roman" w:cs="Times New Roman"/>
          <w:kern w:val="2"/>
          <w:sz w:val="28"/>
          <w14:ligatures w14:val="standardContextual"/>
        </w:rPr>
        <w:t>датність зберігат</w:t>
      </w:r>
      <w:r>
        <w:rPr>
          <w:rFonts w:ascii="Times New Roman" w:eastAsia="Calibri" w:hAnsi="Times New Roman" w:cs="Times New Roman"/>
          <w:kern w:val="2"/>
          <w:sz w:val="28"/>
          <w14:ligatures w14:val="standardContextual"/>
        </w:rPr>
        <w:t xml:space="preserve">и спокій у стресових ситуаціях. </w:t>
      </w:r>
      <w:r w:rsidRPr="000D3AEC">
        <w:rPr>
          <w:rFonts w:ascii="Times New Roman" w:eastAsia="Calibri" w:hAnsi="Times New Roman" w:cs="Times New Roman"/>
          <w:kern w:val="2"/>
          <w:sz w:val="28"/>
          <w14:ligatures w14:val="standardContextual"/>
        </w:rPr>
        <w:t>Вміння регулювати свої емоції та підтримувати позитивний настрій.</w:t>
      </w:r>
    </w:p>
    <w:p w:rsidR="00DD7F13" w:rsidRPr="000D3AEC"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t>Соціальна підтримка: н</w:t>
      </w:r>
      <w:r w:rsidRPr="000D3AEC">
        <w:rPr>
          <w:rFonts w:ascii="Times New Roman" w:eastAsia="Calibri" w:hAnsi="Times New Roman" w:cs="Times New Roman"/>
          <w:kern w:val="2"/>
          <w:sz w:val="28"/>
          <w14:ligatures w14:val="standardContextual"/>
        </w:rPr>
        <w:t>аявність підтримки з</w:t>
      </w:r>
      <w:r>
        <w:rPr>
          <w:rFonts w:ascii="Times New Roman" w:eastAsia="Calibri" w:hAnsi="Times New Roman" w:cs="Times New Roman"/>
          <w:kern w:val="2"/>
          <w:sz w:val="28"/>
          <w14:ligatures w14:val="standardContextual"/>
        </w:rPr>
        <w:t xml:space="preserve"> боку родини, друзів або колег. </w:t>
      </w:r>
      <w:r w:rsidRPr="000D3AEC">
        <w:rPr>
          <w:rFonts w:ascii="Times New Roman" w:eastAsia="Calibri" w:hAnsi="Times New Roman" w:cs="Times New Roman"/>
          <w:kern w:val="2"/>
          <w:sz w:val="28"/>
          <w14:ligatures w14:val="standardContextual"/>
        </w:rPr>
        <w:t>Вміння звертатися за допомогою в складних ситуаціях.</w:t>
      </w:r>
    </w:p>
    <w:p w:rsidR="00DD7F13" w:rsidRPr="000D3AEC"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t>Когнітивні навички: с</w:t>
      </w:r>
      <w:r w:rsidRPr="000D3AEC">
        <w:rPr>
          <w:rFonts w:ascii="Times New Roman" w:eastAsia="Calibri" w:hAnsi="Times New Roman" w:cs="Times New Roman"/>
          <w:kern w:val="2"/>
          <w:sz w:val="28"/>
          <w14:ligatures w14:val="standardContextual"/>
        </w:rPr>
        <w:t>посіб мислення, який включає в себе оптимізм, гнучкість у вирішенні проблем і здатність до критичного аналізу.</w:t>
      </w:r>
      <w:r>
        <w:rPr>
          <w:rFonts w:ascii="Times New Roman" w:eastAsia="Calibri" w:hAnsi="Times New Roman" w:cs="Times New Roman"/>
          <w:kern w:val="2"/>
          <w:sz w:val="28"/>
          <w14:ligatures w14:val="standardContextual"/>
        </w:rPr>
        <w:t xml:space="preserve"> </w:t>
      </w:r>
      <w:r w:rsidRPr="000D3AEC">
        <w:rPr>
          <w:rFonts w:ascii="Times New Roman" w:eastAsia="Calibri" w:hAnsi="Times New Roman" w:cs="Times New Roman"/>
          <w:kern w:val="2"/>
          <w:sz w:val="28"/>
          <w14:ligatures w14:val="standardContextual"/>
        </w:rPr>
        <w:t>Вміння бачити можливості у важких ситуаціях.</w:t>
      </w:r>
    </w:p>
    <w:p w:rsidR="00DD7F13" w:rsidRPr="000D3AEC"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t>Фізичне здоров'я: з</w:t>
      </w:r>
      <w:r w:rsidRPr="000D3AEC">
        <w:rPr>
          <w:rFonts w:ascii="Times New Roman" w:eastAsia="Calibri" w:hAnsi="Times New Roman" w:cs="Times New Roman"/>
          <w:kern w:val="2"/>
          <w:sz w:val="28"/>
          <w14:ligatures w14:val="standardContextual"/>
        </w:rPr>
        <w:t>агальний стан здоров'я та фізична форма, які можуть впливати на здатність справлятися зі стресом.</w:t>
      </w:r>
      <w:r>
        <w:rPr>
          <w:rFonts w:ascii="Times New Roman" w:eastAsia="Calibri" w:hAnsi="Times New Roman" w:cs="Times New Roman"/>
          <w:kern w:val="2"/>
          <w:sz w:val="28"/>
          <w14:ligatures w14:val="standardContextual"/>
        </w:rPr>
        <w:t xml:space="preserve"> </w:t>
      </w:r>
      <w:r w:rsidRPr="000D3AEC">
        <w:rPr>
          <w:rFonts w:ascii="Times New Roman" w:eastAsia="Calibri" w:hAnsi="Times New Roman" w:cs="Times New Roman"/>
          <w:kern w:val="2"/>
          <w:sz w:val="28"/>
          <w14:ligatures w14:val="standardContextual"/>
        </w:rPr>
        <w:t>Регулярна фізична активність та здорове харчування.</w:t>
      </w:r>
    </w:p>
    <w:p w:rsidR="00DD7F13" w:rsidRPr="000D3AEC"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r>
      <w:r w:rsidRPr="000D3AEC">
        <w:rPr>
          <w:rFonts w:ascii="Times New Roman" w:eastAsia="Calibri" w:hAnsi="Times New Roman" w:cs="Times New Roman"/>
          <w:kern w:val="2"/>
          <w:sz w:val="28"/>
          <w14:ligatures w14:val="standardContextual"/>
        </w:rPr>
        <w:t>Методика проведення оцінки стійкості до стресу:</w:t>
      </w:r>
    </w:p>
    <w:p w:rsidR="00DD7F13"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t>Анкета або опитувальник: в</w:t>
      </w:r>
      <w:r w:rsidRPr="000D3AEC">
        <w:rPr>
          <w:rFonts w:ascii="Times New Roman" w:eastAsia="Calibri" w:hAnsi="Times New Roman" w:cs="Times New Roman"/>
          <w:kern w:val="2"/>
          <w:sz w:val="28"/>
          <w14:ligatures w14:val="standardContextual"/>
        </w:rPr>
        <w:t>икористовуються стандартизовані анкети, які містять питання щодо різних аспектів життя респондента.</w:t>
      </w:r>
      <w:r>
        <w:rPr>
          <w:rFonts w:ascii="Times New Roman" w:eastAsia="Calibri" w:hAnsi="Times New Roman" w:cs="Times New Roman"/>
          <w:kern w:val="2"/>
          <w:sz w:val="28"/>
          <w14:ligatures w14:val="standardContextual"/>
        </w:rPr>
        <w:t xml:space="preserve"> </w:t>
      </w:r>
      <w:r w:rsidRPr="000D3AEC">
        <w:rPr>
          <w:rFonts w:ascii="Times New Roman" w:eastAsia="Calibri" w:hAnsi="Times New Roman" w:cs="Times New Roman"/>
          <w:kern w:val="2"/>
          <w:sz w:val="28"/>
          <w14:ligatures w14:val="standardContextual"/>
        </w:rPr>
        <w:t>Питання можуть стосуватися способів реагування на стрес, рівня емоційної стабільності, соціальної підтримки тощо.</w:t>
      </w:r>
    </w:p>
    <w:p w:rsidR="00DD7F13" w:rsidRPr="000D3AEC"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t>Оцінка результатів: п</w:t>
      </w:r>
      <w:r w:rsidRPr="000D3AEC">
        <w:rPr>
          <w:rFonts w:ascii="Times New Roman" w:eastAsia="Calibri" w:hAnsi="Times New Roman" w:cs="Times New Roman"/>
          <w:kern w:val="2"/>
          <w:sz w:val="28"/>
          <w14:ligatures w14:val="standardContextual"/>
        </w:rPr>
        <w:t>ісля заповнення анкети результати п</w:t>
      </w:r>
      <w:r>
        <w:rPr>
          <w:rFonts w:ascii="Times New Roman" w:eastAsia="Calibri" w:hAnsi="Times New Roman" w:cs="Times New Roman"/>
          <w:kern w:val="2"/>
          <w:sz w:val="28"/>
          <w14:ligatures w14:val="standardContextual"/>
        </w:rPr>
        <w:t xml:space="preserve">ідраховуються за певною шкалою. </w:t>
      </w:r>
      <w:r w:rsidRPr="000D3AEC">
        <w:rPr>
          <w:rFonts w:ascii="Times New Roman" w:eastAsia="Calibri" w:hAnsi="Times New Roman" w:cs="Times New Roman"/>
          <w:kern w:val="2"/>
          <w:sz w:val="28"/>
          <w14:ligatures w14:val="standardContextual"/>
        </w:rPr>
        <w:t>На основі отриманих балів визначається рівень стійкості до стресу.</w:t>
      </w:r>
    </w:p>
    <w:p w:rsidR="00DD7F13" w:rsidRPr="000D3AEC"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r>
      <w:r w:rsidRPr="000D3AEC">
        <w:rPr>
          <w:rFonts w:ascii="Times New Roman" w:eastAsia="Calibri" w:hAnsi="Times New Roman" w:cs="Times New Roman"/>
          <w:kern w:val="2"/>
          <w:sz w:val="28"/>
          <w14:ligatures w14:val="standardContextual"/>
        </w:rPr>
        <w:t>Інтерпретація результатів:</w:t>
      </w:r>
    </w:p>
    <w:p w:rsidR="00DD7F13" w:rsidRPr="000D3AEC"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lastRenderedPageBreak/>
        <w:tab/>
      </w:r>
      <w:r w:rsidRPr="000D3AEC">
        <w:rPr>
          <w:rFonts w:ascii="Times New Roman" w:eastAsia="Calibri" w:hAnsi="Times New Roman" w:cs="Times New Roman"/>
          <w:kern w:val="2"/>
          <w:sz w:val="28"/>
          <w14:ligatures w14:val="standardContextual"/>
        </w:rPr>
        <w:t>Високий рівень стійкості до стресу свідчить про здатність ефективно справлятися зі стресовими ситуаціями.</w:t>
      </w:r>
    </w:p>
    <w:p w:rsidR="00DD7F13" w:rsidRPr="000D3AEC"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r>
      <w:r w:rsidRPr="000D3AEC">
        <w:rPr>
          <w:rFonts w:ascii="Times New Roman" w:eastAsia="Calibri" w:hAnsi="Times New Roman" w:cs="Times New Roman"/>
          <w:kern w:val="2"/>
          <w:sz w:val="28"/>
          <w14:ligatures w14:val="standardContextual"/>
        </w:rPr>
        <w:t>Низький рівень може вказувати на потребу в розвитку навичок управління стресом і емоційною регуляцією.</w:t>
      </w:r>
    </w:p>
    <w:p w:rsidR="00DD7F13" w:rsidRPr="000D3AEC"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0D3AEC">
        <w:rPr>
          <w:rFonts w:ascii="Times New Roman" w:eastAsia="Calibri" w:hAnsi="Times New Roman" w:cs="Times New Roman"/>
          <w:kern w:val="2"/>
          <w:sz w:val="28"/>
          <w14:ligatures w14:val="standardContextual"/>
        </w:rPr>
        <w:t>Методика оцінки стійкості до стресу є важливим інструментом для розуміння того, як людина реагує на стресові ситуації. Вона дозволяє не тільки виявити проблеми, але й знайти шляхи їх вирішення, що може позитивно вплинути на загальний стан здоров'я і благополуччя особистості. Розвиток навичок стійкості до стресу може допомогти людям краще справлятися з життєвими викликами та досягати своїх цілей.</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 xml:space="preserve">4. </w:t>
      </w:r>
      <w:r w:rsidRPr="00CD3E0B">
        <w:rPr>
          <w:rFonts w:ascii="Times New Roman" w:eastAsia="Calibri" w:hAnsi="Times New Roman" w:cs="Times New Roman"/>
          <w:b/>
          <w:kern w:val="2"/>
          <w:sz w:val="28"/>
          <w14:ligatures w14:val="standardContextual"/>
        </w:rPr>
        <w:t xml:space="preserve">«Шкала загальної </w:t>
      </w:r>
      <w:proofErr w:type="spellStart"/>
      <w:r w:rsidRPr="00CD3E0B">
        <w:rPr>
          <w:rFonts w:ascii="Times New Roman" w:eastAsia="Calibri" w:hAnsi="Times New Roman" w:cs="Times New Roman"/>
          <w:b/>
          <w:kern w:val="2"/>
          <w:sz w:val="28"/>
          <w14:ligatures w14:val="standardContextual"/>
        </w:rPr>
        <w:t>самоефективності</w:t>
      </w:r>
      <w:proofErr w:type="spellEnd"/>
      <w:r w:rsidRPr="00CD3E0B">
        <w:rPr>
          <w:rFonts w:ascii="Times New Roman" w:eastAsia="Calibri" w:hAnsi="Times New Roman" w:cs="Times New Roman"/>
          <w:b/>
          <w:kern w:val="2"/>
          <w:sz w:val="28"/>
          <w14:ligatures w14:val="standardContextual"/>
        </w:rPr>
        <w:t>»</w:t>
      </w:r>
      <w:r w:rsidRPr="00CD3E0B">
        <w:rPr>
          <w:rFonts w:ascii="Times New Roman" w:eastAsia="Calibri" w:hAnsi="Times New Roman" w:cs="Times New Roman"/>
          <w:kern w:val="2"/>
          <w:sz w:val="28"/>
          <w14:ligatures w14:val="standardContextual"/>
        </w:rPr>
        <w:t xml:space="preserve"> (методика Р. </w:t>
      </w:r>
      <w:proofErr w:type="spellStart"/>
      <w:r w:rsidRPr="00CD3E0B">
        <w:rPr>
          <w:rFonts w:ascii="Times New Roman" w:eastAsia="Calibri" w:hAnsi="Times New Roman" w:cs="Times New Roman"/>
          <w:kern w:val="2"/>
          <w:sz w:val="28"/>
          <w14:ligatures w14:val="standardContextual"/>
        </w:rPr>
        <w:t>Шварцера</w:t>
      </w:r>
      <w:proofErr w:type="spellEnd"/>
      <w:r w:rsidRPr="00CD3E0B">
        <w:rPr>
          <w:rFonts w:ascii="Times New Roman" w:eastAsia="Calibri" w:hAnsi="Times New Roman" w:cs="Times New Roman"/>
          <w:kern w:val="2"/>
          <w:sz w:val="28"/>
          <w14:ligatures w14:val="standardContextual"/>
        </w:rPr>
        <w:t xml:space="preserve">, М. </w:t>
      </w:r>
      <w:proofErr w:type="spellStart"/>
      <w:r w:rsidRPr="00CD3E0B">
        <w:rPr>
          <w:rFonts w:ascii="Times New Roman" w:eastAsia="Calibri" w:hAnsi="Times New Roman" w:cs="Times New Roman"/>
          <w:kern w:val="2"/>
          <w:sz w:val="28"/>
          <w14:ligatures w14:val="standardContextual"/>
        </w:rPr>
        <w:t>Є</w:t>
      </w:r>
      <w:r>
        <w:rPr>
          <w:rFonts w:ascii="Times New Roman" w:eastAsia="Calibri" w:hAnsi="Times New Roman" w:cs="Times New Roman"/>
          <w:kern w:val="2"/>
          <w:sz w:val="28"/>
          <w14:ligatures w14:val="standardContextual"/>
        </w:rPr>
        <w:t>русалема</w:t>
      </w:r>
      <w:proofErr w:type="spellEnd"/>
      <w:r>
        <w:rPr>
          <w:rFonts w:ascii="Times New Roman" w:eastAsia="Calibri" w:hAnsi="Times New Roman" w:cs="Times New Roman"/>
          <w:kern w:val="2"/>
          <w:sz w:val="28"/>
          <w14:ligatures w14:val="standardContextual"/>
        </w:rPr>
        <w:t xml:space="preserve"> в адаптації В. </w:t>
      </w:r>
      <w:proofErr w:type="spellStart"/>
      <w:r>
        <w:rPr>
          <w:rFonts w:ascii="Times New Roman" w:eastAsia="Calibri" w:hAnsi="Times New Roman" w:cs="Times New Roman"/>
          <w:kern w:val="2"/>
          <w:sz w:val="28"/>
          <w14:ligatures w14:val="standardContextual"/>
        </w:rPr>
        <w:t>Ромека</w:t>
      </w:r>
      <w:proofErr w:type="spellEnd"/>
      <w:r>
        <w:rPr>
          <w:rFonts w:ascii="Times New Roman" w:eastAsia="Calibri" w:hAnsi="Times New Roman" w:cs="Times New Roman"/>
          <w:kern w:val="2"/>
          <w:sz w:val="28"/>
          <w14:ligatures w14:val="standardContextual"/>
        </w:rPr>
        <w:t>).</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CD3E0B">
        <w:rPr>
          <w:rFonts w:ascii="Times New Roman" w:eastAsia="Calibri" w:hAnsi="Times New Roman" w:cs="Times New Roman"/>
          <w:kern w:val="2"/>
          <w:sz w:val="28"/>
          <w14:ligatures w14:val="standardContextual"/>
        </w:rPr>
        <w:t xml:space="preserve">Шкала призначена для самостійного заповнення і може використовуватися як для дорослих, так і для дітей віком від 12 років; рівень СЕ обчислюється шляхом підрахунку суми відповідей на 10 запитань, кожне з яких відображає певний аспект </w:t>
      </w:r>
      <w:proofErr w:type="spellStart"/>
      <w:r w:rsidRPr="00CD3E0B">
        <w:rPr>
          <w:rFonts w:ascii="Times New Roman" w:eastAsia="Calibri" w:hAnsi="Times New Roman" w:cs="Times New Roman"/>
          <w:kern w:val="2"/>
          <w:sz w:val="28"/>
          <w14:ligatures w14:val="standardContextual"/>
        </w:rPr>
        <w:t>копінг-поведінки</w:t>
      </w:r>
      <w:proofErr w:type="spellEnd"/>
      <w:r w:rsidRPr="00CD3E0B">
        <w:rPr>
          <w:rFonts w:ascii="Times New Roman" w:eastAsia="Calibri" w:hAnsi="Times New Roman" w:cs="Times New Roman"/>
          <w:kern w:val="2"/>
          <w:sz w:val="28"/>
          <w14:ligatures w14:val="standardContextual"/>
        </w:rPr>
        <w:t xml:space="preserve"> і фокусується на внутрішній стабільності досягнень. Ця шкала може бути використана для оцінки здатності адаптуватися </w:t>
      </w:r>
      <w:r>
        <w:rPr>
          <w:rFonts w:ascii="Times New Roman" w:eastAsia="Calibri" w:hAnsi="Times New Roman" w:cs="Times New Roman"/>
          <w:kern w:val="2"/>
          <w:sz w:val="28"/>
          <w14:ligatures w14:val="standardContextual"/>
        </w:rPr>
        <w:t>до життєвих змін; таким чином, С</w:t>
      </w:r>
      <w:r w:rsidRPr="00CD3E0B">
        <w:rPr>
          <w:rFonts w:ascii="Times New Roman" w:eastAsia="Calibri" w:hAnsi="Times New Roman" w:cs="Times New Roman"/>
          <w:kern w:val="2"/>
          <w:sz w:val="28"/>
          <w14:ligatures w14:val="standardContextual"/>
        </w:rPr>
        <w:t>E може розглядатися як показник якості життя в даний момент часу.</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CD3E0B">
        <w:rPr>
          <w:rFonts w:ascii="Times New Roman" w:eastAsia="Calibri" w:hAnsi="Times New Roman" w:cs="Times New Roman"/>
          <w:kern w:val="2"/>
          <w:sz w:val="28"/>
          <w14:ligatures w14:val="standardContextual"/>
        </w:rPr>
        <w:t xml:space="preserve">Концепція </w:t>
      </w:r>
      <w:proofErr w:type="spellStart"/>
      <w:r w:rsidRPr="00CD3E0B">
        <w:rPr>
          <w:rFonts w:ascii="Times New Roman" w:eastAsia="Calibri" w:hAnsi="Times New Roman" w:cs="Times New Roman"/>
          <w:kern w:val="2"/>
          <w:sz w:val="28"/>
          <w14:ligatures w14:val="standardContextual"/>
        </w:rPr>
        <w:t>самоефективності</w:t>
      </w:r>
      <w:proofErr w:type="spellEnd"/>
      <w:r w:rsidRPr="00CD3E0B">
        <w:rPr>
          <w:rFonts w:ascii="Times New Roman" w:eastAsia="Calibri" w:hAnsi="Times New Roman" w:cs="Times New Roman"/>
          <w:kern w:val="2"/>
          <w:sz w:val="28"/>
          <w14:ligatures w14:val="standardContextual"/>
        </w:rPr>
        <w:t xml:space="preserve"> (СЕ) була вперше запропонована А. Бандурою в рамках теорії соціального навчання. Сьогодні цей конструкт знаходиться в центрі соціальної когнітивної теорії, яка припускає, що існує зв'язок між Я, когнітивною сферою (та іншими поведінковими факторами, такими як мотивація) і навколишнім середовищем. Бандура назвав взаємодію цих трьох комп</w:t>
      </w:r>
      <w:r>
        <w:rPr>
          <w:rFonts w:ascii="Times New Roman" w:eastAsia="Calibri" w:hAnsi="Times New Roman" w:cs="Times New Roman"/>
          <w:kern w:val="2"/>
          <w:sz w:val="28"/>
          <w14:ligatures w14:val="standardContextual"/>
        </w:rPr>
        <w:t>онентів «</w:t>
      </w:r>
      <w:proofErr w:type="spellStart"/>
      <w:r>
        <w:rPr>
          <w:rFonts w:ascii="Times New Roman" w:eastAsia="Calibri" w:hAnsi="Times New Roman" w:cs="Times New Roman"/>
          <w:kern w:val="2"/>
          <w:sz w:val="28"/>
          <w14:ligatures w14:val="standardContextual"/>
        </w:rPr>
        <w:t>реципрокною</w:t>
      </w:r>
      <w:proofErr w:type="spellEnd"/>
      <w:r>
        <w:rPr>
          <w:rFonts w:ascii="Times New Roman" w:eastAsia="Calibri" w:hAnsi="Times New Roman" w:cs="Times New Roman"/>
          <w:kern w:val="2"/>
          <w:sz w:val="28"/>
          <w14:ligatures w14:val="standardContextual"/>
        </w:rPr>
        <w:t xml:space="preserve"> тріадою». </w:t>
      </w:r>
      <w:proofErr w:type="gramStart"/>
      <w:r>
        <w:rPr>
          <w:rFonts w:ascii="Times New Roman" w:eastAsia="Calibri" w:hAnsi="Times New Roman" w:cs="Times New Roman"/>
          <w:kern w:val="2"/>
          <w:sz w:val="28"/>
          <w:lang w:val="en-US"/>
          <w14:ligatures w14:val="standardContextual"/>
        </w:rPr>
        <w:t>C</w:t>
      </w:r>
      <w:r w:rsidRPr="00CD3E0B">
        <w:rPr>
          <w:rFonts w:ascii="Times New Roman" w:eastAsia="Calibri" w:hAnsi="Times New Roman" w:cs="Times New Roman"/>
          <w:kern w:val="2"/>
          <w:sz w:val="28"/>
          <w14:ligatures w14:val="standardContextual"/>
        </w:rPr>
        <w:t>E інтерпретується як оптимістична віра в те, що людина може успішно подолати кожен момент і впоратися з сильними стресовими факторами.</w:t>
      </w:r>
      <w:proofErr w:type="gramEnd"/>
      <w:r w:rsidRPr="00CD3E0B">
        <w:rPr>
          <w:rFonts w:ascii="Times New Roman" w:eastAsia="Calibri" w:hAnsi="Times New Roman" w:cs="Times New Roman"/>
          <w:kern w:val="2"/>
          <w:sz w:val="28"/>
          <w14:ligatures w14:val="standardContextual"/>
        </w:rPr>
        <w:t xml:space="preserve"> Загальна концепція СЕ, запропонована Р. </w:t>
      </w:r>
      <w:proofErr w:type="spellStart"/>
      <w:r w:rsidRPr="00CD3E0B">
        <w:rPr>
          <w:rFonts w:ascii="Times New Roman" w:eastAsia="Calibri" w:hAnsi="Times New Roman" w:cs="Times New Roman"/>
          <w:kern w:val="2"/>
          <w:sz w:val="28"/>
          <w14:ligatures w14:val="standardContextual"/>
        </w:rPr>
        <w:t>Шварцером</w:t>
      </w:r>
      <w:proofErr w:type="spellEnd"/>
      <w:r w:rsidRPr="00CD3E0B">
        <w:rPr>
          <w:rFonts w:ascii="Times New Roman" w:eastAsia="Calibri" w:hAnsi="Times New Roman" w:cs="Times New Roman"/>
          <w:kern w:val="2"/>
          <w:sz w:val="28"/>
          <w14:ligatures w14:val="standardContextual"/>
        </w:rPr>
        <w:t xml:space="preserve">, визначає цей конструкт як віру в те, що людина може успішно впоратися зі змінами. Цей конструкт створюється як реалістичне і незмінне прагнення до особистої здатності ефективно справлятися зі змінами і стресовими ситуаціями, що гасить віру у власну здатність відповідати вимогам </w:t>
      </w:r>
      <w:r w:rsidRPr="00CD3E0B">
        <w:rPr>
          <w:rFonts w:ascii="Times New Roman" w:eastAsia="Calibri" w:hAnsi="Times New Roman" w:cs="Times New Roman"/>
          <w:kern w:val="2"/>
          <w:sz w:val="28"/>
          <w14:ligatures w14:val="standardContextual"/>
        </w:rPr>
        <w:lastRenderedPageBreak/>
        <w:t xml:space="preserve">ситуації або впоратися з непередбаченими новими природними обставинами. Ш. </w:t>
      </w:r>
      <w:proofErr w:type="spellStart"/>
      <w:r w:rsidRPr="00CD3E0B">
        <w:rPr>
          <w:rFonts w:ascii="Times New Roman" w:eastAsia="Calibri" w:hAnsi="Times New Roman" w:cs="Times New Roman"/>
          <w:kern w:val="2"/>
          <w:sz w:val="28"/>
          <w14:ligatures w14:val="standardContextual"/>
        </w:rPr>
        <w:t>Шварцер</w:t>
      </w:r>
      <w:proofErr w:type="spellEnd"/>
      <w:r w:rsidRPr="00CD3E0B">
        <w:rPr>
          <w:rFonts w:ascii="Times New Roman" w:eastAsia="Calibri" w:hAnsi="Times New Roman" w:cs="Times New Roman"/>
          <w:kern w:val="2"/>
          <w:sz w:val="28"/>
          <w14:ligatures w14:val="standardContextual"/>
        </w:rPr>
        <w:t xml:space="preserve"> і М. Єрусалим розробили німецьку версію шкали загальної </w:t>
      </w:r>
      <w:proofErr w:type="spellStart"/>
      <w:r w:rsidRPr="00CD3E0B">
        <w:rPr>
          <w:rFonts w:ascii="Times New Roman" w:eastAsia="Calibri" w:hAnsi="Times New Roman" w:cs="Times New Roman"/>
          <w:kern w:val="2"/>
          <w:sz w:val="28"/>
          <w14:ligatures w14:val="standardContextual"/>
        </w:rPr>
        <w:t>самоефективності</w:t>
      </w:r>
      <w:proofErr w:type="spellEnd"/>
      <w:r w:rsidRPr="00CD3E0B">
        <w:rPr>
          <w:rFonts w:ascii="Times New Roman" w:eastAsia="Calibri" w:hAnsi="Times New Roman" w:cs="Times New Roman"/>
          <w:kern w:val="2"/>
          <w:sz w:val="28"/>
          <w14:ligatures w14:val="standardContextual"/>
        </w:rPr>
        <w:t>, яка спочатку складалася з 20 пунктів, а потім була змінена до 10 пунктів (</w:t>
      </w:r>
      <w:proofErr w:type="spellStart"/>
      <w:r w:rsidRPr="00CD3E0B">
        <w:rPr>
          <w:rFonts w:ascii="Times New Roman" w:eastAsia="Calibri" w:hAnsi="Times New Roman" w:cs="Times New Roman"/>
          <w:kern w:val="2"/>
          <w:sz w:val="28"/>
          <w14:ligatures w14:val="standardContextual"/>
        </w:rPr>
        <w:t>Jerusalem</w:t>
      </w:r>
      <w:proofErr w:type="spellEnd"/>
      <w:r w:rsidRPr="00CD3E0B">
        <w:rPr>
          <w:rFonts w:ascii="Times New Roman" w:eastAsia="Calibri" w:hAnsi="Times New Roman" w:cs="Times New Roman"/>
          <w:kern w:val="2"/>
          <w:sz w:val="28"/>
          <w14:ligatures w14:val="standardContextual"/>
        </w:rPr>
        <w:t xml:space="preserve"> &amp; </w:t>
      </w:r>
      <w:proofErr w:type="spellStart"/>
      <w:r w:rsidRPr="00CD3E0B">
        <w:rPr>
          <w:rFonts w:ascii="Times New Roman" w:eastAsia="Calibri" w:hAnsi="Times New Roman" w:cs="Times New Roman"/>
          <w:kern w:val="2"/>
          <w:sz w:val="28"/>
          <w14:ligatures w14:val="standardContextual"/>
        </w:rPr>
        <w:t>Schwarzer</w:t>
      </w:r>
      <w:proofErr w:type="spellEnd"/>
      <w:r w:rsidRPr="00CD3E0B">
        <w:rPr>
          <w:rFonts w:ascii="Times New Roman" w:eastAsia="Calibri" w:hAnsi="Times New Roman" w:cs="Times New Roman"/>
          <w:kern w:val="2"/>
          <w:sz w:val="28"/>
          <w14:ligatures w14:val="standardContextual"/>
        </w:rPr>
        <w:t>, 1992).</w:t>
      </w:r>
    </w:p>
    <w:p w:rsidR="00DD7F13" w:rsidRPr="00A22360"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r>
      <w:r w:rsidRPr="00A22360">
        <w:rPr>
          <w:rFonts w:ascii="Times New Roman" w:eastAsia="Calibri" w:hAnsi="Times New Roman" w:cs="Times New Roman"/>
          <w:kern w:val="2"/>
          <w:sz w:val="28"/>
          <w14:ligatures w14:val="standardContextual"/>
        </w:rPr>
        <w:t>Основні аспекти методики:</w:t>
      </w:r>
    </w:p>
    <w:p w:rsidR="00DD7F13" w:rsidRPr="00A22360"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r>
      <w:r w:rsidRPr="00A22360">
        <w:rPr>
          <w:rFonts w:ascii="Times New Roman" w:eastAsia="Calibri" w:hAnsi="Times New Roman" w:cs="Times New Roman"/>
          <w:kern w:val="2"/>
          <w:sz w:val="28"/>
          <w14:ligatures w14:val="standardContextual"/>
        </w:rPr>
        <w:t xml:space="preserve">Мета: Шкала призначена для вимірювання загальної </w:t>
      </w:r>
      <w:proofErr w:type="spellStart"/>
      <w:r w:rsidRPr="00A22360">
        <w:rPr>
          <w:rFonts w:ascii="Times New Roman" w:eastAsia="Calibri" w:hAnsi="Times New Roman" w:cs="Times New Roman"/>
          <w:kern w:val="2"/>
          <w:sz w:val="28"/>
          <w14:ligatures w14:val="standardContextual"/>
        </w:rPr>
        <w:t>самоефективності</w:t>
      </w:r>
      <w:proofErr w:type="spellEnd"/>
      <w:r w:rsidRPr="00A22360">
        <w:rPr>
          <w:rFonts w:ascii="Times New Roman" w:eastAsia="Calibri" w:hAnsi="Times New Roman" w:cs="Times New Roman"/>
          <w:kern w:val="2"/>
          <w:sz w:val="28"/>
          <w14:ligatures w14:val="standardContextual"/>
        </w:rPr>
        <w:t>, тобто впевненості особи у своїй здатності досягати цілей і справлятися з труднощами.</w:t>
      </w:r>
    </w:p>
    <w:p w:rsidR="00DD7F13" w:rsidRPr="00A22360"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r>
      <w:r w:rsidRPr="00A22360">
        <w:rPr>
          <w:rFonts w:ascii="Times New Roman" w:eastAsia="Calibri" w:hAnsi="Times New Roman" w:cs="Times New Roman"/>
          <w:kern w:val="2"/>
          <w:sz w:val="28"/>
          <w14:ligatures w14:val="standardContextual"/>
        </w:rPr>
        <w:t xml:space="preserve">Структура: Оригінальна шкала складається з 10 тверджень, які респонденти оцінюють за 4-бальною шкалою (від "зовсім не згоден" до "повністю згоден"). Адаптація: В. </w:t>
      </w:r>
      <w:proofErr w:type="spellStart"/>
      <w:r w:rsidRPr="00A22360">
        <w:rPr>
          <w:rFonts w:ascii="Times New Roman" w:eastAsia="Calibri" w:hAnsi="Times New Roman" w:cs="Times New Roman"/>
          <w:kern w:val="2"/>
          <w:sz w:val="28"/>
          <w14:ligatures w14:val="standardContextual"/>
        </w:rPr>
        <w:t>Ромек</w:t>
      </w:r>
      <w:proofErr w:type="spellEnd"/>
      <w:r w:rsidRPr="00A22360">
        <w:rPr>
          <w:rFonts w:ascii="Times New Roman" w:eastAsia="Calibri" w:hAnsi="Times New Roman" w:cs="Times New Roman"/>
          <w:kern w:val="2"/>
          <w:sz w:val="28"/>
          <w14:ligatures w14:val="standardContextual"/>
        </w:rPr>
        <w:t xml:space="preserve"> адаптував цю методику для українського контексту, що включає переклад і культурну адаптацію тверджень.</w:t>
      </w:r>
    </w:p>
    <w:p w:rsidR="00DD7F13" w:rsidRPr="00084B6D"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r>
      <w:r w:rsidRPr="00A22360">
        <w:rPr>
          <w:rFonts w:ascii="Times New Roman" w:eastAsia="Calibri" w:hAnsi="Times New Roman" w:cs="Times New Roman"/>
          <w:kern w:val="2"/>
          <w:sz w:val="28"/>
          <w14:ligatures w14:val="standardContextual"/>
        </w:rPr>
        <w:t xml:space="preserve">Шкала може використовуватися в дослідженнях психології, соціології, освіти та медицини для оцінки впевненості особи у своїх силах, що може впливати на її поведінку, мотивацію та результати. Методика має хороші показники надійності та </w:t>
      </w:r>
      <w:proofErr w:type="spellStart"/>
      <w:r w:rsidRPr="00A22360">
        <w:rPr>
          <w:rFonts w:ascii="Times New Roman" w:eastAsia="Calibri" w:hAnsi="Times New Roman" w:cs="Times New Roman"/>
          <w:kern w:val="2"/>
          <w:sz w:val="28"/>
          <w14:ligatures w14:val="standardContextual"/>
        </w:rPr>
        <w:t>валідності</w:t>
      </w:r>
      <w:proofErr w:type="spellEnd"/>
      <w:r w:rsidRPr="00A22360">
        <w:rPr>
          <w:rFonts w:ascii="Times New Roman" w:eastAsia="Calibri" w:hAnsi="Times New Roman" w:cs="Times New Roman"/>
          <w:kern w:val="2"/>
          <w:sz w:val="28"/>
          <w14:ligatures w14:val="standardContextual"/>
        </w:rPr>
        <w:t>, що підтверджується численними дослідженнями.</w:t>
      </w:r>
      <w:r>
        <w:rPr>
          <w:rFonts w:ascii="Times New Roman" w:eastAsia="Calibri" w:hAnsi="Times New Roman" w:cs="Times New Roman"/>
          <w:kern w:val="2"/>
          <w:sz w:val="28"/>
          <w14:ligatures w14:val="standardContextual"/>
        </w:rPr>
        <w:t xml:space="preserve"> </w:t>
      </w:r>
      <w:r w:rsidRPr="00A22360">
        <w:rPr>
          <w:rFonts w:ascii="Times New Roman" w:eastAsia="Calibri" w:hAnsi="Times New Roman" w:cs="Times New Roman"/>
          <w:kern w:val="2"/>
          <w:sz w:val="28"/>
          <w14:ligatures w14:val="standardContextual"/>
        </w:rPr>
        <w:t xml:space="preserve">Високий бал на шкалі свідчить про високий рівень </w:t>
      </w:r>
      <w:proofErr w:type="spellStart"/>
      <w:r w:rsidRPr="00A22360">
        <w:rPr>
          <w:rFonts w:ascii="Times New Roman" w:eastAsia="Calibri" w:hAnsi="Times New Roman" w:cs="Times New Roman"/>
          <w:kern w:val="2"/>
          <w:sz w:val="28"/>
          <w14:ligatures w14:val="standardContextual"/>
        </w:rPr>
        <w:t>самоефективності</w:t>
      </w:r>
      <w:proofErr w:type="spellEnd"/>
      <w:r w:rsidRPr="00A22360">
        <w:rPr>
          <w:rFonts w:ascii="Times New Roman" w:eastAsia="Calibri" w:hAnsi="Times New Roman" w:cs="Times New Roman"/>
          <w:kern w:val="2"/>
          <w:sz w:val="28"/>
          <w14:ligatures w14:val="standardContextual"/>
        </w:rPr>
        <w:t>, що може бути пов'язано з позитивними результатами в різних сферах життя.</w:t>
      </w:r>
      <w:r>
        <w:rPr>
          <w:rFonts w:ascii="Times New Roman" w:eastAsia="Calibri" w:hAnsi="Times New Roman" w:cs="Times New Roman"/>
          <w:kern w:val="2"/>
          <w:sz w:val="28"/>
          <w14:ligatures w14:val="standardContextual"/>
        </w:rPr>
        <w:t xml:space="preserve"> </w:t>
      </w:r>
      <w:r w:rsidRPr="00A22360">
        <w:rPr>
          <w:rFonts w:ascii="Times New Roman" w:eastAsia="Calibri" w:hAnsi="Times New Roman" w:cs="Times New Roman"/>
          <w:kern w:val="2"/>
          <w:sz w:val="28"/>
          <w14:ligatures w14:val="standardContextual"/>
        </w:rPr>
        <w:t>Низький бал може вказувати на потребу в підтримці або розвитку навичок для підвищення самооцінки та впевненості.</w:t>
      </w:r>
    </w:p>
    <w:p w:rsidR="00DD7F13" w:rsidRPr="00084B6D"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t>Даний</w:t>
      </w:r>
      <w:r w:rsidRPr="00084B6D">
        <w:rPr>
          <w:rFonts w:ascii="Times New Roman" w:eastAsia="Calibri" w:hAnsi="Times New Roman" w:cs="Times New Roman"/>
          <w:kern w:val="2"/>
          <w:sz w:val="28"/>
          <w14:ligatures w14:val="standardContextual"/>
        </w:rPr>
        <w:t xml:space="preserve"> детальний аналіз методик</w:t>
      </w:r>
      <w:r>
        <w:rPr>
          <w:rFonts w:ascii="Times New Roman" w:eastAsia="Calibri" w:hAnsi="Times New Roman" w:cs="Times New Roman"/>
          <w:kern w:val="2"/>
          <w:sz w:val="28"/>
          <w14:ligatures w14:val="standardContextual"/>
        </w:rPr>
        <w:t xml:space="preserve"> допоможе якісно використовувати їх в подальшому дослідженні </w:t>
      </w:r>
      <w:r w:rsidRPr="00084B6D">
        <w:rPr>
          <w:rFonts w:ascii="Times New Roman" w:eastAsia="Calibri" w:hAnsi="Times New Roman" w:cs="Times New Roman"/>
          <w:kern w:val="2"/>
          <w:sz w:val="28"/>
          <w14:ligatures w14:val="standardContextual"/>
        </w:rPr>
        <w:t xml:space="preserve">морально-психологічного стану та готовності військовослужбовців Збройних Сил України до виконання завдань за призначенням. Обрані інструменти, зокрема «Опитувальник психологічної стійкості військовослужбовців», «Діагностика мотивації до успіху та боязні невдач», методика «Стійкість до стресу» та «Шкала загальної </w:t>
      </w:r>
      <w:proofErr w:type="spellStart"/>
      <w:r w:rsidRPr="00084B6D">
        <w:rPr>
          <w:rFonts w:ascii="Times New Roman" w:eastAsia="Calibri" w:hAnsi="Times New Roman" w:cs="Times New Roman"/>
          <w:kern w:val="2"/>
          <w:sz w:val="28"/>
          <w14:ligatures w14:val="standardContextual"/>
        </w:rPr>
        <w:t>самоефективності</w:t>
      </w:r>
      <w:proofErr w:type="spellEnd"/>
      <w:r w:rsidRPr="00084B6D">
        <w:rPr>
          <w:rFonts w:ascii="Times New Roman" w:eastAsia="Calibri" w:hAnsi="Times New Roman" w:cs="Times New Roman"/>
          <w:kern w:val="2"/>
          <w:sz w:val="28"/>
          <w14:ligatures w14:val="standardContextual"/>
        </w:rPr>
        <w:t>», дозволяють всебічно оцінити психологічні ресурси та адаптаційні можливості особового складу в умовах бойових дій.</w:t>
      </w:r>
    </w:p>
    <w:p w:rsidR="00DD7F13" w:rsidRPr="00084B6D"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r>
      <w:r w:rsidRPr="00084B6D">
        <w:rPr>
          <w:rFonts w:ascii="Times New Roman" w:eastAsia="Calibri" w:hAnsi="Times New Roman" w:cs="Times New Roman"/>
          <w:kern w:val="2"/>
          <w:sz w:val="28"/>
          <w14:ligatures w14:val="standardContextual"/>
        </w:rPr>
        <w:t xml:space="preserve">Кожна з наведених методик має свої специфічні цілі та переваги. Опитувальник психологічної стійкості надає можливість визначити рівень стійкості військовослужбовців до стресових ситуацій, що є критично важливим </w:t>
      </w:r>
      <w:r w:rsidRPr="00084B6D">
        <w:rPr>
          <w:rFonts w:ascii="Times New Roman" w:eastAsia="Calibri" w:hAnsi="Times New Roman" w:cs="Times New Roman"/>
          <w:kern w:val="2"/>
          <w:sz w:val="28"/>
          <w14:ligatures w14:val="standardContextual"/>
        </w:rPr>
        <w:lastRenderedPageBreak/>
        <w:t xml:space="preserve">у контексті військової служби. Діагностика мотивації до успіху та боязні невдач дозволяє зрозуміти внутрішні мотиваційні чинники, що впливають на поведінку особового складу. Методика «Стійкість до стресу» фокусується на здатності військовослужбовців справлятися зі стресовими ситуаціями, а шкала загальної </w:t>
      </w:r>
      <w:proofErr w:type="spellStart"/>
      <w:r w:rsidRPr="00084B6D">
        <w:rPr>
          <w:rFonts w:ascii="Times New Roman" w:eastAsia="Calibri" w:hAnsi="Times New Roman" w:cs="Times New Roman"/>
          <w:kern w:val="2"/>
          <w:sz w:val="28"/>
          <w14:ligatures w14:val="standardContextual"/>
        </w:rPr>
        <w:t>самоефективності</w:t>
      </w:r>
      <w:proofErr w:type="spellEnd"/>
      <w:r w:rsidRPr="00084B6D">
        <w:rPr>
          <w:rFonts w:ascii="Times New Roman" w:eastAsia="Calibri" w:hAnsi="Times New Roman" w:cs="Times New Roman"/>
          <w:kern w:val="2"/>
          <w:sz w:val="28"/>
          <w14:ligatures w14:val="standardContextual"/>
        </w:rPr>
        <w:t xml:space="preserve"> оцінює впевненість у власних силах і можливостях.</w:t>
      </w:r>
    </w:p>
    <w:p w:rsidR="00DD7F13"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r>
      <w:r w:rsidRPr="00084B6D">
        <w:rPr>
          <w:rFonts w:ascii="Times New Roman" w:eastAsia="Calibri" w:hAnsi="Times New Roman" w:cs="Times New Roman"/>
          <w:kern w:val="2"/>
          <w:sz w:val="28"/>
          <w14:ligatures w14:val="standardContextual"/>
        </w:rPr>
        <w:t>Використання цих методик в комплексі забезпечить глибоке розуміння морально-психологічного стану військовослужбовців, що, в свою чергу, дозволить розробити рекомендації щодо підвищення їхньої психологічної готовності та ефективності виконання службових обов'язків. Результати дослідження можуть стати основою для впровадження заходів з психологічної підтримки військовослужбовців, що є важливим аспектом забезпечення бойової готовності армії та підтримки її особового складу в умовах сучасних викликів.</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p>
    <w:p w:rsidR="00DD7F13" w:rsidRPr="00B14839" w:rsidRDefault="00DD7F13" w:rsidP="00DD7F13">
      <w:pPr>
        <w:tabs>
          <w:tab w:val="left" w:pos="851"/>
        </w:tabs>
        <w:spacing w:after="0" w:line="360" w:lineRule="auto"/>
        <w:ind w:firstLine="709"/>
        <w:jc w:val="center"/>
        <w:rPr>
          <w:rFonts w:ascii="Times New Roman" w:eastAsia="Calibri" w:hAnsi="Times New Roman" w:cs="Times New Roman"/>
          <w:b/>
          <w:kern w:val="2"/>
          <w:sz w:val="28"/>
          <w14:ligatures w14:val="standardContextual"/>
        </w:rPr>
      </w:pPr>
      <w:r w:rsidRPr="00B14839">
        <w:rPr>
          <w:rFonts w:ascii="Times New Roman" w:eastAsia="Calibri" w:hAnsi="Times New Roman" w:cs="Times New Roman"/>
          <w:b/>
          <w:kern w:val="2"/>
          <w:sz w:val="28"/>
          <w14:ligatures w14:val="standardContextual"/>
        </w:rPr>
        <w:t xml:space="preserve">2.2. </w:t>
      </w:r>
      <w:r w:rsidRPr="00B14839">
        <w:rPr>
          <w:rFonts w:ascii="Times New Roman" w:eastAsia="Calibri" w:hAnsi="Times New Roman" w:cs="Times New Roman"/>
          <w:b/>
          <w:kern w:val="2"/>
          <w:sz w:val="28"/>
          <w14:ligatures w14:val="standardContextual"/>
        </w:rPr>
        <w:tab/>
        <w:t>Результати емпіричного дослідження та їх інтерпретація</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p>
    <w:p w:rsidR="00DD7F13" w:rsidRPr="006D1630"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6D1630">
        <w:rPr>
          <w:rFonts w:ascii="Times New Roman" w:eastAsia="Calibri" w:hAnsi="Times New Roman" w:cs="Times New Roman"/>
          <w:kern w:val="2"/>
          <w:sz w:val="28"/>
          <w14:ligatures w14:val="standardContextual"/>
        </w:rPr>
        <w:t>На першому етапі дослідження було проведено опитування військовослужбовців, солдатів та офіцерів військової частини віком від 25 до 45 років, які служили у військовій частині</w:t>
      </w:r>
      <w:r>
        <w:rPr>
          <w:rFonts w:ascii="Times New Roman" w:eastAsia="Calibri" w:hAnsi="Times New Roman" w:cs="Times New Roman"/>
          <w:kern w:val="2"/>
          <w:sz w:val="28"/>
          <w14:ligatures w14:val="standardContextual"/>
        </w:rPr>
        <w:t xml:space="preserve"> А2192</w:t>
      </w:r>
      <w:r w:rsidRPr="006D1630">
        <w:rPr>
          <w:rFonts w:ascii="Times New Roman" w:eastAsia="Calibri" w:hAnsi="Times New Roman" w:cs="Times New Roman"/>
          <w:kern w:val="2"/>
          <w:sz w:val="28"/>
          <w14:ligatures w14:val="standardContextual"/>
        </w:rPr>
        <w:t xml:space="preserve"> тилового забезпечення ще до вторгнення і лишилися під час початку повномасштабного вторгнення та продовжують працювати на благо нашої країни</w:t>
      </w:r>
      <w:r>
        <w:rPr>
          <w:rFonts w:ascii="Times New Roman" w:eastAsia="Calibri" w:hAnsi="Times New Roman" w:cs="Times New Roman"/>
          <w:kern w:val="2"/>
          <w:sz w:val="28"/>
          <w14:ligatures w14:val="standardContextual"/>
        </w:rPr>
        <w:t>. Вибірку склали 56</w:t>
      </w:r>
      <w:r w:rsidRPr="006D1630">
        <w:rPr>
          <w:rFonts w:ascii="Times New Roman" w:eastAsia="Calibri" w:hAnsi="Times New Roman" w:cs="Times New Roman"/>
          <w:kern w:val="2"/>
          <w:sz w:val="28"/>
          <w14:ligatures w14:val="standardContextual"/>
        </w:rPr>
        <w:t xml:space="preserve"> респондентів.</w:t>
      </w:r>
    </w:p>
    <w:p w:rsidR="00DD7F13" w:rsidRPr="006D1630"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6D1630">
        <w:rPr>
          <w:rFonts w:ascii="Times New Roman" w:eastAsia="Calibri" w:hAnsi="Times New Roman" w:cs="Times New Roman"/>
          <w:b/>
          <w:bCs/>
          <w:kern w:val="2"/>
          <w:sz w:val="28"/>
          <w14:ligatures w14:val="standardContextual"/>
        </w:rPr>
        <w:t>Першим</w:t>
      </w:r>
      <w:r>
        <w:rPr>
          <w:rFonts w:ascii="Times New Roman" w:eastAsia="Calibri" w:hAnsi="Times New Roman" w:cs="Times New Roman"/>
          <w:kern w:val="2"/>
          <w:sz w:val="28"/>
          <w14:ligatures w14:val="standardContextual"/>
        </w:rPr>
        <w:t xml:space="preserve"> проводилась методика </w:t>
      </w:r>
      <w:r w:rsidRPr="005960D7">
        <w:rPr>
          <w:rFonts w:ascii="Times New Roman" w:eastAsia="Calibri" w:hAnsi="Times New Roman" w:cs="Times New Roman"/>
          <w:b/>
          <w:kern w:val="2"/>
          <w:sz w:val="28"/>
          <w14:ligatures w14:val="standardContextual"/>
        </w:rPr>
        <w:t>«Стійкість до стресу»</w:t>
      </w:r>
      <w:r>
        <w:rPr>
          <w:rFonts w:ascii="Times New Roman" w:eastAsia="Calibri" w:hAnsi="Times New Roman" w:cs="Times New Roman"/>
          <w:kern w:val="2"/>
          <w:sz w:val="28"/>
          <w14:ligatures w14:val="standardContextual"/>
        </w:rPr>
        <w:t xml:space="preserve"> »(11.</w:t>
      </w:r>
      <w:r w:rsidRPr="006D1630">
        <w:rPr>
          <w:rFonts w:ascii="Times New Roman" w:eastAsia="Calibri" w:hAnsi="Times New Roman" w:cs="Times New Roman"/>
          <w:kern w:val="2"/>
          <w:sz w:val="28"/>
          <w14:ligatures w14:val="standardContextual"/>
        </w:rPr>
        <w:t xml:space="preserve">  Мороз В.М., Коваль М.А., </w:t>
      </w:r>
      <w:proofErr w:type="spellStart"/>
      <w:r w:rsidRPr="006D1630">
        <w:rPr>
          <w:rFonts w:ascii="Times New Roman" w:eastAsia="Calibri" w:hAnsi="Times New Roman" w:cs="Times New Roman"/>
          <w:kern w:val="2"/>
          <w:sz w:val="28"/>
          <w14:ligatures w14:val="standardContextual"/>
        </w:rPr>
        <w:t>Герасименко</w:t>
      </w:r>
      <w:proofErr w:type="spellEnd"/>
      <w:r w:rsidRPr="006D1630">
        <w:rPr>
          <w:rFonts w:ascii="Times New Roman" w:eastAsia="Calibri" w:hAnsi="Times New Roman" w:cs="Times New Roman"/>
          <w:kern w:val="2"/>
          <w:sz w:val="28"/>
          <w14:ligatures w14:val="standardContextual"/>
        </w:rPr>
        <w:t xml:space="preserve"> О.В.). </w:t>
      </w:r>
      <w:r>
        <w:rPr>
          <w:rFonts w:ascii="Times New Roman" w:eastAsia="Calibri" w:hAnsi="Times New Roman" w:cs="Times New Roman"/>
          <w:kern w:val="2"/>
          <w:sz w:val="28"/>
          <w14:ligatures w14:val="standardContextual"/>
        </w:rPr>
        <w:t>Тест вимірює рівень стійкості до стресу.</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6D1630">
        <w:rPr>
          <w:rFonts w:ascii="Times New Roman" w:eastAsia="Calibri" w:hAnsi="Times New Roman" w:cs="Times New Roman"/>
          <w:kern w:val="2"/>
          <w:sz w:val="28"/>
          <w14:ligatures w14:val="standardContextual"/>
        </w:rPr>
        <w:t>Р</w:t>
      </w:r>
      <w:r>
        <w:rPr>
          <w:rFonts w:ascii="Times New Roman" w:eastAsia="Calibri" w:hAnsi="Times New Roman" w:cs="Times New Roman"/>
          <w:kern w:val="2"/>
          <w:sz w:val="28"/>
          <w14:ligatures w14:val="standardContextual"/>
        </w:rPr>
        <w:t>еспондентам було представлено 18 питань які дозволили учасникам</w:t>
      </w:r>
      <w:r w:rsidRPr="00EB1616">
        <w:rPr>
          <w:rFonts w:ascii="Times New Roman" w:eastAsia="Calibri" w:hAnsi="Times New Roman" w:cs="Times New Roman"/>
          <w:kern w:val="2"/>
          <w:sz w:val="28"/>
          <w14:ligatures w14:val="standardContextual"/>
        </w:rPr>
        <w:t xml:space="preserve"> дати самооцінку стійкості до стресу.</w:t>
      </w:r>
    </w:p>
    <w:p w:rsidR="00DD7F13" w:rsidRPr="006D1630"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При обробці результатів ми обраховували суму балів, яку набрав респондент, і визначали, який рівень</w:t>
      </w:r>
      <w:r w:rsidRPr="00EB1616">
        <w:rPr>
          <w:rFonts w:ascii="Times New Roman" w:eastAsia="Calibri" w:hAnsi="Times New Roman" w:cs="Times New Roman"/>
          <w:kern w:val="2"/>
          <w:sz w:val="28"/>
          <w14:ligatures w14:val="standardContextual"/>
        </w:rPr>
        <w:t xml:space="preserve"> стійкості до стресу.</w:t>
      </w:r>
      <w:r>
        <w:rPr>
          <w:rFonts w:ascii="Times New Roman" w:eastAsia="Calibri" w:hAnsi="Times New Roman" w:cs="Times New Roman"/>
          <w:kern w:val="2"/>
          <w:sz w:val="28"/>
          <w14:ligatures w14:val="standardContextual"/>
        </w:rPr>
        <w:t xml:space="preserve"> </w:t>
      </w:r>
      <w:r w:rsidRPr="00EB1616">
        <w:rPr>
          <w:rFonts w:ascii="Times New Roman" w:eastAsia="Calibri" w:hAnsi="Times New Roman" w:cs="Times New Roman"/>
          <w:kern w:val="2"/>
          <w:sz w:val="28"/>
          <w14:ligatures w14:val="standardContextual"/>
        </w:rPr>
        <w:t>Ч</w:t>
      </w:r>
      <w:r>
        <w:rPr>
          <w:rFonts w:ascii="Times New Roman" w:eastAsia="Calibri" w:hAnsi="Times New Roman" w:cs="Times New Roman"/>
          <w:kern w:val="2"/>
          <w:sz w:val="28"/>
          <w14:ligatures w14:val="standardContextual"/>
        </w:rPr>
        <w:t>им менше число (сумарне) балів було набрано</w:t>
      </w:r>
      <w:r w:rsidRPr="00EB1616">
        <w:rPr>
          <w:rFonts w:ascii="Times New Roman" w:eastAsia="Calibri" w:hAnsi="Times New Roman" w:cs="Times New Roman"/>
          <w:kern w:val="2"/>
          <w:sz w:val="28"/>
          <w14:ligatures w14:val="standardContextual"/>
        </w:rPr>
        <w:t>, тим вища стійкість до стресу, і навпаки, чим більше Ви набрали балів</w:t>
      </w:r>
      <w:r>
        <w:rPr>
          <w:rFonts w:ascii="Times New Roman" w:eastAsia="Calibri" w:hAnsi="Times New Roman" w:cs="Times New Roman"/>
          <w:kern w:val="2"/>
          <w:sz w:val="28"/>
          <w14:ligatures w14:val="standardContextual"/>
        </w:rPr>
        <w:t>, тим більш низький рівень</w:t>
      </w:r>
      <w:r w:rsidRPr="00EB1616">
        <w:rPr>
          <w:rFonts w:ascii="Times New Roman" w:eastAsia="Calibri" w:hAnsi="Times New Roman" w:cs="Times New Roman"/>
          <w:kern w:val="2"/>
          <w:sz w:val="28"/>
          <w14:ligatures w14:val="standardContextual"/>
        </w:rPr>
        <w:t xml:space="preserve"> стійкості до стресу</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6D1630">
        <w:rPr>
          <w:rFonts w:ascii="Times New Roman" w:eastAsia="Calibri" w:hAnsi="Times New Roman" w:cs="Times New Roman"/>
          <w:kern w:val="2"/>
          <w:sz w:val="28"/>
          <w14:ligatures w14:val="standardContextual"/>
        </w:rPr>
        <w:t>Результати опитування представле</w:t>
      </w:r>
      <w:r>
        <w:rPr>
          <w:rFonts w:ascii="Times New Roman" w:eastAsia="Calibri" w:hAnsi="Times New Roman" w:cs="Times New Roman"/>
          <w:kern w:val="2"/>
          <w:sz w:val="28"/>
          <w14:ligatures w14:val="standardContextual"/>
        </w:rPr>
        <w:t>ні в Додатку Д. та в таблиці 2.2</w:t>
      </w:r>
      <w:r w:rsidRPr="006D1630">
        <w:rPr>
          <w:rFonts w:ascii="Times New Roman" w:eastAsia="Calibri" w:hAnsi="Times New Roman" w:cs="Times New Roman"/>
          <w:kern w:val="2"/>
          <w:sz w:val="28"/>
          <w14:ligatures w14:val="standardContextual"/>
        </w:rPr>
        <w:t>.</w:t>
      </w:r>
    </w:p>
    <w:p w:rsidR="00DD7F13" w:rsidRPr="00711080" w:rsidRDefault="00DD7F13" w:rsidP="00DD7F13">
      <w:pPr>
        <w:tabs>
          <w:tab w:val="left" w:pos="851"/>
        </w:tabs>
        <w:spacing w:after="0" w:line="360" w:lineRule="auto"/>
        <w:ind w:firstLine="709"/>
        <w:jc w:val="right"/>
        <w:rPr>
          <w:rFonts w:ascii="Times New Roman" w:eastAsia="Calibri" w:hAnsi="Times New Roman" w:cs="Times New Roman"/>
          <w:i/>
          <w:kern w:val="2"/>
          <w:sz w:val="28"/>
          <w14:ligatures w14:val="standardContextual"/>
        </w:rPr>
      </w:pPr>
      <w:r w:rsidRPr="00711080">
        <w:rPr>
          <w:rFonts w:ascii="Times New Roman" w:eastAsia="Calibri" w:hAnsi="Times New Roman" w:cs="Times New Roman"/>
          <w:i/>
          <w:kern w:val="2"/>
          <w:sz w:val="28"/>
          <w14:ligatures w14:val="standardContextual"/>
        </w:rPr>
        <w:t>Таблиці 2.2.</w:t>
      </w:r>
    </w:p>
    <w:p w:rsidR="00DD7F13" w:rsidRPr="00711080" w:rsidRDefault="00DD7F13" w:rsidP="00DD7F13">
      <w:pPr>
        <w:tabs>
          <w:tab w:val="left" w:pos="851"/>
        </w:tabs>
        <w:spacing w:after="0" w:line="360" w:lineRule="auto"/>
        <w:jc w:val="center"/>
        <w:rPr>
          <w:rFonts w:ascii="Times New Roman" w:eastAsia="Calibri" w:hAnsi="Times New Roman" w:cs="Times New Roman"/>
          <w:b/>
          <w:bCs/>
          <w:kern w:val="2"/>
          <w:sz w:val="28"/>
          <w:szCs w:val="28"/>
          <w14:ligatures w14:val="standardContextual"/>
        </w:rPr>
      </w:pPr>
      <w:r w:rsidRPr="00711080">
        <w:rPr>
          <w:rFonts w:ascii="Times New Roman" w:eastAsia="Calibri" w:hAnsi="Times New Roman" w:cs="Times New Roman"/>
          <w:b/>
          <w:kern w:val="2"/>
          <w:sz w:val="28"/>
          <w14:ligatures w14:val="standardContextual"/>
        </w:rPr>
        <w:lastRenderedPageBreak/>
        <w:t xml:space="preserve">Середнє значення групи за опитувальником «Стійкість до стресу» </w:t>
      </w:r>
      <w:r w:rsidRPr="00711080">
        <w:rPr>
          <w:rFonts w:ascii="Times New Roman" w:eastAsia="Calibri" w:hAnsi="Times New Roman" w:cs="Times New Roman"/>
          <w:b/>
          <w:bCs/>
          <w:kern w:val="2"/>
          <w:sz w:val="28"/>
          <w:szCs w:val="28"/>
          <w14:ligatures w14:val="standardContextual"/>
        </w:rPr>
        <w:t xml:space="preserve">(Мороз В.М., Коваль М.А., </w:t>
      </w:r>
      <w:proofErr w:type="spellStart"/>
      <w:r w:rsidRPr="00711080">
        <w:rPr>
          <w:rFonts w:ascii="Times New Roman" w:eastAsia="Calibri" w:hAnsi="Times New Roman" w:cs="Times New Roman"/>
          <w:b/>
          <w:bCs/>
          <w:kern w:val="2"/>
          <w:sz w:val="28"/>
          <w:szCs w:val="28"/>
          <w14:ligatures w14:val="standardContextual"/>
        </w:rPr>
        <w:t>Герасименко</w:t>
      </w:r>
      <w:proofErr w:type="spellEnd"/>
      <w:r w:rsidRPr="00711080">
        <w:rPr>
          <w:rFonts w:ascii="Times New Roman" w:eastAsia="Calibri" w:hAnsi="Times New Roman" w:cs="Times New Roman"/>
          <w:b/>
          <w:bCs/>
          <w:kern w:val="2"/>
          <w:sz w:val="28"/>
          <w:szCs w:val="28"/>
          <w14:ligatures w14:val="standardContextual"/>
        </w:rPr>
        <w:t xml:space="preserve"> О.В.)</w:t>
      </w:r>
    </w:p>
    <w:tbl>
      <w:tblPr>
        <w:tblStyle w:val="ab"/>
        <w:tblW w:w="0" w:type="auto"/>
        <w:tblLook w:val="04A0" w:firstRow="1" w:lastRow="0" w:firstColumn="1" w:lastColumn="0" w:noHBand="0" w:noVBand="1"/>
      </w:tblPr>
      <w:tblGrid>
        <w:gridCol w:w="4894"/>
        <w:gridCol w:w="4894"/>
      </w:tblGrid>
      <w:tr w:rsidR="00DD7F13" w:rsidTr="006343DB">
        <w:trPr>
          <w:trHeight w:val="1806"/>
        </w:trPr>
        <w:tc>
          <w:tcPr>
            <w:tcW w:w="4894" w:type="dxa"/>
          </w:tcPr>
          <w:p w:rsidR="00DD7F13" w:rsidRPr="00711080" w:rsidRDefault="00DD7F13" w:rsidP="006343DB">
            <w:pPr>
              <w:tabs>
                <w:tab w:val="left" w:pos="851"/>
              </w:tabs>
              <w:spacing w:line="360" w:lineRule="auto"/>
              <w:jc w:val="center"/>
              <w:rPr>
                <w:rFonts w:ascii="Times New Roman" w:eastAsia="Calibri" w:hAnsi="Times New Roman" w:cs="Times New Roman"/>
                <w:b/>
                <w:kern w:val="2"/>
                <w:sz w:val="28"/>
                <w14:ligatures w14:val="standardContextual"/>
              </w:rPr>
            </w:pPr>
            <w:r w:rsidRPr="00711080">
              <w:rPr>
                <w:rFonts w:ascii="Times New Roman" w:eastAsia="Calibri" w:hAnsi="Times New Roman" w:cs="Times New Roman"/>
                <w:b/>
                <w:kern w:val="2"/>
                <w:sz w:val="28"/>
                <w14:ligatures w14:val="standardContextual"/>
              </w:rPr>
              <w:t>Кількісний результат дослідження (загальний рівень в числовому показнику</w:t>
            </w:r>
            <w:r>
              <w:rPr>
                <w:rFonts w:ascii="Times New Roman" w:eastAsia="Calibri" w:hAnsi="Times New Roman" w:cs="Times New Roman"/>
                <w:b/>
                <w:kern w:val="2"/>
                <w:sz w:val="28"/>
                <w14:ligatures w14:val="standardContextual"/>
              </w:rPr>
              <w:t>)</w:t>
            </w:r>
          </w:p>
        </w:tc>
        <w:tc>
          <w:tcPr>
            <w:tcW w:w="4894" w:type="dxa"/>
          </w:tcPr>
          <w:p w:rsidR="00DD7F13" w:rsidRPr="00711080" w:rsidRDefault="00DD7F13" w:rsidP="006343DB">
            <w:pPr>
              <w:tabs>
                <w:tab w:val="left" w:pos="851"/>
              </w:tabs>
              <w:spacing w:line="360" w:lineRule="auto"/>
              <w:jc w:val="center"/>
              <w:rPr>
                <w:rFonts w:ascii="Times New Roman" w:eastAsia="Calibri" w:hAnsi="Times New Roman" w:cs="Times New Roman"/>
                <w:b/>
                <w:kern w:val="2"/>
                <w:sz w:val="28"/>
                <w14:ligatures w14:val="standardContextual"/>
              </w:rPr>
            </w:pPr>
            <w:r w:rsidRPr="00711080">
              <w:rPr>
                <w:rFonts w:ascii="Times New Roman" w:eastAsia="Calibri" w:hAnsi="Times New Roman" w:cs="Times New Roman"/>
                <w:b/>
                <w:kern w:val="2"/>
                <w:sz w:val="28"/>
                <w14:ligatures w14:val="standardContextual"/>
              </w:rPr>
              <w:t>Загальний рівень стійкості до стресу</w:t>
            </w:r>
          </w:p>
        </w:tc>
      </w:tr>
      <w:tr w:rsidR="00DD7F13" w:rsidTr="006343DB">
        <w:trPr>
          <w:trHeight w:val="463"/>
        </w:trPr>
        <w:tc>
          <w:tcPr>
            <w:tcW w:w="4894" w:type="dxa"/>
          </w:tcPr>
          <w:p w:rsidR="00DD7F13" w:rsidRDefault="00DD7F13" w:rsidP="006343DB">
            <w:pPr>
              <w:tabs>
                <w:tab w:val="left" w:pos="851"/>
              </w:tabs>
              <w:spacing w:line="360" w:lineRule="auto"/>
              <w:jc w:val="center"/>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31</w:t>
            </w:r>
          </w:p>
        </w:tc>
        <w:tc>
          <w:tcPr>
            <w:tcW w:w="4894" w:type="dxa"/>
          </w:tcPr>
          <w:p w:rsidR="00DD7F13" w:rsidRDefault="00DD7F13" w:rsidP="006343DB">
            <w:pPr>
              <w:tabs>
                <w:tab w:val="left" w:pos="851"/>
              </w:tabs>
              <w:spacing w:line="360" w:lineRule="auto"/>
              <w:jc w:val="center"/>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Середній</w:t>
            </w:r>
          </w:p>
        </w:tc>
      </w:tr>
    </w:tbl>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p>
    <w:p w:rsidR="00DD7F13" w:rsidRPr="005D2A41"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5D2A41">
        <w:rPr>
          <w:rFonts w:ascii="Times New Roman" w:eastAsia="Calibri" w:hAnsi="Times New Roman" w:cs="Times New Roman"/>
          <w:kern w:val="2"/>
          <w:sz w:val="28"/>
          <w14:ligatures w14:val="standardContextual"/>
        </w:rPr>
        <w:t xml:space="preserve">У проведеному дослідженні було проаналізовано психологічну готовність військовослужбовців до виконання завдань під час бойових дій. Участь у дослідженні взяли 56 військовослужбовців, які пройшли опитування за допомогою спеціально розробленого опитувальника </w:t>
      </w:r>
      <w:r>
        <w:rPr>
          <w:rFonts w:ascii="Times New Roman" w:eastAsia="Calibri" w:hAnsi="Times New Roman" w:cs="Times New Roman"/>
          <w:kern w:val="2"/>
          <w:sz w:val="28"/>
          <w14:ligatures w14:val="standardContextual"/>
        </w:rPr>
        <w:t>«Стійкість</w:t>
      </w:r>
      <w:r w:rsidRPr="005D2A41">
        <w:rPr>
          <w:rFonts w:ascii="Times New Roman" w:eastAsia="Calibri" w:hAnsi="Times New Roman" w:cs="Times New Roman"/>
          <w:kern w:val="2"/>
          <w:sz w:val="28"/>
          <w14:ligatures w14:val="standardContextual"/>
        </w:rPr>
        <w:t xml:space="preserve"> до стресу</w:t>
      </w:r>
      <w:r>
        <w:rPr>
          <w:rFonts w:ascii="Times New Roman" w:eastAsia="Calibri" w:hAnsi="Times New Roman" w:cs="Times New Roman"/>
          <w:kern w:val="2"/>
          <w:sz w:val="28"/>
          <w14:ligatures w14:val="standardContextual"/>
        </w:rPr>
        <w:t>».</w:t>
      </w:r>
    </w:p>
    <w:p w:rsidR="00DD7F13" w:rsidRPr="005D2A41"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5D2A41">
        <w:rPr>
          <w:rFonts w:ascii="Times New Roman" w:eastAsia="Calibri" w:hAnsi="Times New Roman" w:cs="Times New Roman"/>
          <w:kern w:val="2"/>
          <w:sz w:val="28"/>
          <w14:ligatures w14:val="standardContextual"/>
        </w:rPr>
        <w:t>Середнє значення отриманих результатів склало 31 бал, що свідчить про середній рівень стійкості до стресу в досліджуваній групі. Це означає, що більшість учасників демонструють здатність справлятися зі стресовими ситуаціями на прийнятному рівні, проте існує потенціал для подальшого розвитку та покращення ї</w:t>
      </w:r>
      <w:r>
        <w:rPr>
          <w:rFonts w:ascii="Times New Roman" w:eastAsia="Calibri" w:hAnsi="Times New Roman" w:cs="Times New Roman"/>
          <w:kern w:val="2"/>
          <w:sz w:val="28"/>
          <w14:ligatures w14:val="standardContextual"/>
        </w:rPr>
        <w:t>хньої психологічної готовності.</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5D2A41">
        <w:rPr>
          <w:rFonts w:ascii="Times New Roman" w:eastAsia="Calibri" w:hAnsi="Times New Roman" w:cs="Times New Roman"/>
          <w:kern w:val="2"/>
          <w:sz w:val="28"/>
          <w14:ligatures w14:val="standardContextual"/>
        </w:rPr>
        <w:t>Дослідження вказує на важливість підтримки та навчання військовослужбовців у сфері управління стресом, оскільки навіть середній рівень стійкості може бути недостатнім для ефективного виконання завдань у критичних умовах. Результати можуть слугувати основою для розробки програм психологічної підготовки та підтримки, що сприятимуть підвищенню стійкості військовослужбовців до стресу та їхній загальній психологічній готовності.</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noProof/>
          <w:kern w:val="2"/>
          <w:sz w:val="28"/>
          <w:lang w:eastAsia="uk-UA"/>
        </w:rPr>
        <w:lastRenderedPageBreak/>
        <w:drawing>
          <wp:inline distT="0" distB="0" distL="0" distR="0" wp14:anchorId="15BB2EF7" wp14:editId="490576F2">
            <wp:extent cx="5486400" cy="3200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D7F13" w:rsidRPr="005D2A41" w:rsidRDefault="00DD7F13" w:rsidP="00DD7F13">
      <w:pPr>
        <w:tabs>
          <w:tab w:val="left" w:pos="851"/>
        </w:tabs>
        <w:spacing w:after="0" w:line="360" w:lineRule="auto"/>
        <w:ind w:firstLine="709"/>
        <w:jc w:val="center"/>
        <w:rPr>
          <w:rFonts w:ascii="Times New Roman" w:eastAsia="Calibri" w:hAnsi="Times New Roman" w:cs="Times New Roman"/>
          <w:b/>
          <w:kern w:val="2"/>
          <w:sz w:val="28"/>
          <w14:ligatures w14:val="standardContextual"/>
        </w:rPr>
      </w:pPr>
      <w:r w:rsidRPr="005D2A41">
        <w:rPr>
          <w:rFonts w:ascii="Times New Roman" w:eastAsia="Calibri" w:hAnsi="Times New Roman" w:cs="Times New Roman"/>
          <w:b/>
          <w:kern w:val="2"/>
          <w:sz w:val="28"/>
          <w14:ligatures w14:val="standardContextual"/>
        </w:rPr>
        <w:t xml:space="preserve">Рис. 2.1. Результати опитувальника «Стійкість до стресу» Мороз В.М., Коваль М.А., </w:t>
      </w:r>
      <w:proofErr w:type="spellStart"/>
      <w:r w:rsidRPr="005D2A41">
        <w:rPr>
          <w:rFonts w:ascii="Times New Roman" w:eastAsia="Calibri" w:hAnsi="Times New Roman" w:cs="Times New Roman"/>
          <w:b/>
          <w:kern w:val="2"/>
          <w:sz w:val="28"/>
          <w14:ligatures w14:val="standardContextual"/>
        </w:rPr>
        <w:t>Герасименко</w:t>
      </w:r>
      <w:proofErr w:type="spellEnd"/>
      <w:r w:rsidRPr="005D2A41">
        <w:rPr>
          <w:rFonts w:ascii="Times New Roman" w:eastAsia="Calibri" w:hAnsi="Times New Roman" w:cs="Times New Roman"/>
          <w:b/>
          <w:kern w:val="2"/>
          <w:sz w:val="28"/>
          <w14:ligatures w14:val="standardContextual"/>
        </w:rPr>
        <w:t xml:space="preserve"> О.В.</w:t>
      </w:r>
    </w:p>
    <w:p w:rsidR="00DD7F13" w:rsidRPr="00481C56"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p>
    <w:p w:rsidR="00DD7F13" w:rsidRPr="00841C41"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 xml:space="preserve">Аналізуючи діаграму зображену на рис. 2.1. </w:t>
      </w:r>
      <w:r w:rsidRPr="00841C41">
        <w:rPr>
          <w:rFonts w:ascii="Times New Roman" w:eastAsia="Calibri" w:hAnsi="Times New Roman" w:cs="Times New Roman"/>
          <w:kern w:val="2"/>
          <w:sz w:val="28"/>
          <w14:ligatures w14:val="standardContextual"/>
        </w:rPr>
        <w:t xml:space="preserve">Дослідження психологічної готовності військовослужбовців до виконання завдань під час бойових дій виявило цікаві результати, які можна проаналізувати за отриманими даними. </w:t>
      </w:r>
    </w:p>
    <w:p w:rsidR="00DD7F13" w:rsidRPr="00841C41" w:rsidRDefault="00DD7F13" w:rsidP="00DD7F13">
      <w:pPr>
        <w:tabs>
          <w:tab w:val="left" w:pos="851"/>
        </w:tabs>
        <w:spacing w:after="0" w:line="360" w:lineRule="auto"/>
        <w:jc w:val="both"/>
        <w:rPr>
          <w:rFonts w:ascii="Times New Roman" w:eastAsia="Calibri" w:hAnsi="Times New Roman" w:cs="Times New Roman"/>
          <w:i/>
          <w:kern w:val="2"/>
          <w:sz w:val="28"/>
          <w14:ligatures w14:val="standardContextual"/>
        </w:rPr>
      </w:pPr>
      <w:r w:rsidRPr="00841C41">
        <w:rPr>
          <w:rFonts w:ascii="Times New Roman" w:eastAsia="Calibri" w:hAnsi="Times New Roman" w:cs="Times New Roman"/>
          <w:i/>
          <w:kern w:val="2"/>
          <w:sz w:val="28"/>
          <w14:ligatures w14:val="standardContextual"/>
        </w:rPr>
        <w:tab/>
        <w:t>Результати дослідження:</w:t>
      </w:r>
    </w:p>
    <w:p w:rsidR="00DD7F13" w:rsidRPr="00841C41" w:rsidRDefault="00DD7F13" w:rsidP="00DD7F13">
      <w:pPr>
        <w:tabs>
          <w:tab w:val="left" w:pos="851"/>
        </w:tabs>
        <w:spacing w:after="0" w:line="360" w:lineRule="auto"/>
        <w:jc w:val="both"/>
        <w:rPr>
          <w:rFonts w:ascii="Times New Roman" w:eastAsia="Calibri" w:hAnsi="Times New Roman" w:cs="Times New Roman"/>
          <w:b/>
          <w:kern w:val="2"/>
          <w:sz w:val="28"/>
          <w14:ligatures w14:val="standardContextual"/>
        </w:rPr>
      </w:pPr>
      <w:r w:rsidRPr="00841C41">
        <w:rPr>
          <w:rFonts w:ascii="Times New Roman" w:eastAsia="Calibri" w:hAnsi="Times New Roman" w:cs="Times New Roman"/>
          <w:b/>
          <w:kern w:val="2"/>
          <w:sz w:val="28"/>
          <w14:ligatures w14:val="standardContextual"/>
        </w:rPr>
        <w:tab/>
        <w:t>1. Висока стійкість до стресу:</w:t>
      </w:r>
    </w:p>
    <w:p w:rsidR="00DD7F13" w:rsidRPr="00841C41" w:rsidRDefault="00DD7F13" w:rsidP="00DD7F13">
      <w:pPr>
        <w:pStyle w:val="a3"/>
        <w:numPr>
          <w:ilvl w:val="1"/>
          <w:numId w:val="7"/>
        </w:numPr>
        <w:tabs>
          <w:tab w:val="left" w:pos="851"/>
        </w:tabs>
        <w:spacing w:after="0" w:line="360" w:lineRule="auto"/>
        <w:jc w:val="both"/>
        <w:rPr>
          <w:rFonts w:ascii="Times New Roman" w:eastAsia="Calibri" w:hAnsi="Times New Roman" w:cs="Times New Roman"/>
          <w:kern w:val="2"/>
          <w:sz w:val="28"/>
          <w14:ligatures w14:val="standardContextual"/>
        </w:rPr>
      </w:pPr>
      <w:r w:rsidRPr="00841C41">
        <w:rPr>
          <w:rFonts w:ascii="Times New Roman" w:eastAsia="Calibri" w:hAnsi="Times New Roman" w:cs="Times New Roman"/>
          <w:kern w:val="2"/>
          <w:sz w:val="28"/>
          <w14:ligatures w14:val="standardContextual"/>
        </w:rPr>
        <w:t>Кількість учасників: 29</w:t>
      </w:r>
    </w:p>
    <w:p w:rsidR="00DD7F13" w:rsidRPr="00841C41" w:rsidRDefault="00DD7F13" w:rsidP="00DD7F13">
      <w:pPr>
        <w:pStyle w:val="a3"/>
        <w:numPr>
          <w:ilvl w:val="1"/>
          <w:numId w:val="7"/>
        </w:numPr>
        <w:tabs>
          <w:tab w:val="left" w:pos="851"/>
        </w:tabs>
        <w:spacing w:after="0" w:line="360" w:lineRule="auto"/>
        <w:jc w:val="both"/>
        <w:rPr>
          <w:rFonts w:ascii="Times New Roman" w:eastAsia="Calibri" w:hAnsi="Times New Roman" w:cs="Times New Roman"/>
          <w:kern w:val="2"/>
          <w:sz w:val="28"/>
          <w14:ligatures w14:val="standardContextual"/>
        </w:rPr>
      </w:pPr>
      <w:r w:rsidRPr="00841C41">
        <w:rPr>
          <w:rFonts w:ascii="Times New Roman" w:eastAsia="Calibri" w:hAnsi="Times New Roman" w:cs="Times New Roman"/>
          <w:kern w:val="2"/>
          <w:sz w:val="28"/>
          <w14:ligatures w14:val="standardContextual"/>
        </w:rPr>
        <w:t>Відсоток: 52%</w:t>
      </w:r>
    </w:p>
    <w:p w:rsidR="00DD7F13" w:rsidRPr="00841C41"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841C41">
        <w:rPr>
          <w:rFonts w:ascii="Times New Roman" w:eastAsia="Calibri" w:hAnsi="Times New Roman" w:cs="Times New Roman"/>
          <w:kern w:val="2"/>
          <w:sz w:val="28"/>
          <w14:ligatures w14:val="standardContextual"/>
        </w:rPr>
        <w:t xml:space="preserve">   Більше половини військовослужбовців (52%) мають високу стійкість до стресу. Це свідчить про те, що значна частина учасників здатна ефективно справлятися з тиском та стресовими ситуаціями, що є критично важливим для виконання бой</w:t>
      </w:r>
      <w:r>
        <w:rPr>
          <w:rFonts w:ascii="Times New Roman" w:eastAsia="Calibri" w:hAnsi="Times New Roman" w:cs="Times New Roman"/>
          <w:kern w:val="2"/>
          <w:sz w:val="28"/>
          <w14:ligatures w14:val="standardContextual"/>
        </w:rPr>
        <w:t>ових завдань.</w:t>
      </w:r>
    </w:p>
    <w:p w:rsidR="00DD7F13" w:rsidRPr="00841C41" w:rsidRDefault="00DD7F13" w:rsidP="00DD7F13">
      <w:pPr>
        <w:tabs>
          <w:tab w:val="left" w:pos="851"/>
        </w:tabs>
        <w:spacing w:after="0" w:line="360" w:lineRule="auto"/>
        <w:ind w:firstLine="709"/>
        <w:jc w:val="both"/>
        <w:rPr>
          <w:rFonts w:ascii="Times New Roman" w:eastAsia="Calibri" w:hAnsi="Times New Roman" w:cs="Times New Roman"/>
          <w:b/>
          <w:kern w:val="2"/>
          <w:sz w:val="28"/>
          <w14:ligatures w14:val="standardContextual"/>
        </w:rPr>
      </w:pPr>
      <w:r>
        <w:rPr>
          <w:rFonts w:ascii="Times New Roman" w:eastAsia="Calibri" w:hAnsi="Times New Roman" w:cs="Times New Roman"/>
          <w:b/>
          <w:kern w:val="2"/>
          <w:sz w:val="28"/>
          <w14:ligatures w14:val="standardContextual"/>
        </w:rPr>
        <w:t>2. Середня стійкість до стресу:</w:t>
      </w:r>
    </w:p>
    <w:p w:rsidR="00DD7F13" w:rsidRPr="00841C41" w:rsidRDefault="00DD7F13" w:rsidP="00DD7F13">
      <w:pPr>
        <w:pStyle w:val="a3"/>
        <w:numPr>
          <w:ilvl w:val="0"/>
          <w:numId w:val="8"/>
        </w:numPr>
        <w:tabs>
          <w:tab w:val="left" w:pos="851"/>
        </w:tabs>
        <w:spacing w:after="0" w:line="360" w:lineRule="auto"/>
        <w:jc w:val="both"/>
        <w:rPr>
          <w:rFonts w:ascii="Times New Roman" w:eastAsia="Calibri" w:hAnsi="Times New Roman" w:cs="Times New Roman"/>
          <w:kern w:val="2"/>
          <w:sz w:val="28"/>
          <w14:ligatures w14:val="standardContextual"/>
        </w:rPr>
      </w:pPr>
      <w:r w:rsidRPr="00841C41">
        <w:rPr>
          <w:rFonts w:ascii="Times New Roman" w:eastAsia="Calibri" w:hAnsi="Times New Roman" w:cs="Times New Roman"/>
          <w:kern w:val="2"/>
          <w:sz w:val="28"/>
          <w14:ligatures w14:val="standardContextual"/>
        </w:rPr>
        <w:t>Кількість учасників: 26</w:t>
      </w:r>
    </w:p>
    <w:p w:rsidR="00DD7F13" w:rsidRPr="00841C41" w:rsidRDefault="00DD7F13" w:rsidP="00DD7F13">
      <w:pPr>
        <w:pStyle w:val="a3"/>
        <w:numPr>
          <w:ilvl w:val="0"/>
          <w:numId w:val="8"/>
        </w:numPr>
        <w:tabs>
          <w:tab w:val="left" w:pos="851"/>
        </w:tabs>
        <w:spacing w:after="0" w:line="360" w:lineRule="auto"/>
        <w:jc w:val="both"/>
        <w:rPr>
          <w:rFonts w:ascii="Times New Roman" w:eastAsia="Calibri" w:hAnsi="Times New Roman" w:cs="Times New Roman"/>
          <w:kern w:val="2"/>
          <w:sz w:val="28"/>
          <w14:ligatures w14:val="standardContextual"/>
        </w:rPr>
      </w:pPr>
      <w:r w:rsidRPr="00841C41">
        <w:rPr>
          <w:rFonts w:ascii="Times New Roman" w:eastAsia="Calibri" w:hAnsi="Times New Roman" w:cs="Times New Roman"/>
          <w:kern w:val="2"/>
          <w:sz w:val="28"/>
          <w14:ligatures w14:val="standardContextual"/>
        </w:rPr>
        <w:t>Відсоток: 46%</w:t>
      </w:r>
    </w:p>
    <w:p w:rsidR="00DD7F13" w:rsidRPr="00841C41"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841C41">
        <w:rPr>
          <w:rFonts w:ascii="Times New Roman" w:eastAsia="Calibri" w:hAnsi="Times New Roman" w:cs="Times New Roman"/>
          <w:kern w:val="2"/>
          <w:sz w:val="28"/>
          <w14:ligatures w14:val="standardContextual"/>
        </w:rPr>
        <w:t xml:space="preserve">   Майже половина учасників (46%) продемонстрували середній рівень стійкості до стресу. Це може вказувати на те, що ці військовослужбовці можуть </w:t>
      </w:r>
      <w:r w:rsidRPr="00841C41">
        <w:rPr>
          <w:rFonts w:ascii="Times New Roman" w:eastAsia="Calibri" w:hAnsi="Times New Roman" w:cs="Times New Roman"/>
          <w:kern w:val="2"/>
          <w:sz w:val="28"/>
          <w14:ligatures w14:val="standardContextual"/>
        </w:rPr>
        <w:lastRenderedPageBreak/>
        <w:t>потребувати додаткової підготовки або підтримки для поліпшення св</w:t>
      </w:r>
      <w:r>
        <w:rPr>
          <w:rFonts w:ascii="Times New Roman" w:eastAsia="Calibri" w:hAnsi="Times New Roman" w:cs="Times New Roman"/>
          <w:kern w:val="2"/>
          <w:sz w:val="28"/>
          <w14:ligatures w14:val="standardContextual"/>
        </w:rPr>
        <w:t>оїх навичок управління стресом.</w:t>
      </w:r>
    </w:p>
    <w:p w:rsidR="00DD7F13" w:rsidRPr="00841C41" w:rsidRDefault="00DD7F13" w:rsidP="00DD7F13">
      <w:pPr>
        <w:tabs>
          <w:tab w:val="left" w:pos="851"/>
        </w:tabs>
        <w:spacing w:after="0" w:line="360" w:lineRule="auto"/>
        <w:ind w:firstLine="709"/>
        <w:jc w:val="both"/>
        <w:rPr>
          <w:rFonts w:ascii="Times New Roman" w:eastAsia="Calibri" w:hAnsi="Times New Roman" w:cs="Times New Roman"/>
          <w:b/>
          <w:kern w:val="2"/>
          <w:sz w:val="28"/>
          <w14:ligatures w14:val="standardContextual"/>
        </w:rPr>
      </w:pPr>
      <w:r w:rsidRPr="00841C41">
        <w:rPr>
          <w:rFonts w:ascii="Times New Roman" w:eastAsia="Calibri" w:hAnsi="Times New Roman" w:cs="Times New Roman"/>
          <w:b/>
          <w:kern w:val="2"/>
          <w:sz w:val="28"/>
          <w14:ligatures w14:val="standardContextual"/>
        </w:rPr>
        <w:t>3. Низька стійкість до стресу:</w:t>
      </w:r>
    </w:p>
    <w:p w:rsidR="00DD7F13" w:rsidRPr="00841C41" w:rsidRDefault="00DD7F13" w:rsidP="00DD7F13">
      <w:pPr>
        <w:pStyle w:val="a3"/>
        <w:numPr>
          <w:ilvl w:val="1"/>
          <w:numId w:val="9"/>
        </w:numPr>
        <w:tabs>
          <w:tab w:val="left" w:pos="851"/>
        </w:tabs>
        <w:spacing w:after="0" w:line="360" w:lineRule="auto"/>
        <w:jc w:val="both"/>
        <w:rPr>
          <w:rFonts w:ascii="Times New Roman" w:eastAsia="Calibri" w:hAnsi="Times New Roman" w:cs="Times New Roman"/>
          <w:kern w:val="2"/>
          <w:sz w:val="28"/>
          <w14:ligatures w14:val="standardContextual"/>
        </w:rPr>
      </w:pPr>
      <w:r w:rsidRPr="00841C41">
        <w:rPr>
          <w:rFonts w:ascii="Times New Roman" w:eastAsia="Calibri" w:hAnsi="Times New Roman" w:cs="Times New Roman"/>
          <w:kern w:val="2"/>
          <w:sz w:val="28"/>
          <w14:ligatures w14:val="standardContextual"/>
        </w:rPr>
        <w:t>Кількість учасників: 1</w:t>
      </w:r>
    </w:p>
    <w:p w:rsidR="00DD7F13" w:rsidRPr="00841C41" w:rsidRDefault="00DD7F13" w:rsidP="00DD7F13">
      <w:pPr>
        <w:pStyle w:val="a3"/>
        <w:numPr>
          <w:ilvl w:val="1"/>
          <w:numId w:val="9"/>
        </w:numPr>
        <w:tabs>
          <w:tab w:val="left" w:pos="851"/>
        </w:tabs>
        <w:spacing w:after="0" w:line="360" w:lineRule="auto"/>
        <w:jc w:val="both"/>
        <w:rPr>
          <w:rFonts w:ascii="Times New Roman" w:eastAsia="Calibri" w:hAnsi="Times New Roman" w:cs="Times New Roman"/>
          <w:kern w:val="2"/>
          <w:sz w:val="28"/>
          <w14:ligatures w14:val="standardContextual"/>
        </w:rPr>
      </w:pPr>
      <w:r w:rsidRPr="00841C41">
        <w:rPr>
          <w:rFonts w:ascii="Times New Roman" w:eastAsia="Calibri" w:hAnsi="Times New Roman" w:cs="Times New Roman"/>
          <w:kern w:val="2"/>
          <w:sz w:val="28"/>
          <w14:ligatures w14:val="standardContextual"/>
        </w:rPr>
        <w:t>Відсоток: 2%</w:t>
      </w:r>
    </w:p>
    <w:p w:rsidR="00DD7F13" w:rsidRPr="00841C41"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841C41">
        <w:rPr>
          <w:rFonts w:ascii="Times New Roman" w:eastAsia="Calibri" w:hAnsi="Times New Roman" w:cs="Times New Roman"/>
          <w:kern w:val="2"/>
          <w:sz w:val="28"/>
          <w14:ligatures w14:val="standardContextual"/>
        </w:rPr>
        <w:t xml:space="preserve">   Лише один учасник (2%) має низький рівень стійкості до стресу. Хоча цей відсоток є незначним, він все ж вказує на наявність військовослужбовців, які можуть бути вразливими до стресу і можуть потребувати особливої уваги та підтримки.</w:t>
      </w:r>
    </w:p>
    <w:p w:rsidR="00DD7F13" w:rsidRPr="00841C41"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841C41">
        <w:rPr>
          <w:rFonts w:ascii="Times New Roman" w:eastAsia="Calibri" w:hAnsi="Times New Roman" w:cs="Times New Roman"/>
          <w:kern w:val="2"/>
          <w:sz w:val="28"/>
          <w14:ligatures w14:val="standardContextual"/>
        </w:rPr>
        <w:t>Результати дослідження свідчать про те, що більшість військовослужбовців демонструють високу або середню стійкість до стресу, що є позитивним показником для їхньої готовності до виконання бойових завдань. Однак наявність навіть одного військовослужбовця з низьким рівнем стійкості підкреслює важливість індивідуального підходу до психологічної підготовки та необхідність впровадження програм підтримки для всіх учасників.</w:t>
      </w:r>
    </w:p>
    <w:p w:rsidR="00DD7F13" w:rsidRPr="00425FCF" w:rsidRDefault="00DD7F13" w:rsidP="00DD7F13">
      <w:pPr>
        <w:spacing w:after="0" w:line="360" w:lineRule="auto"/>
        <w:ind w:firstLine="708"/>
        <w:jc w:val="both"/>
        <w:rPr>
          <w:rFonts w:ascii="Times New Roman" w:eastAsia="Calibri" w:hAnsi="Times New Roman" w:cs="Times New Roman"/>
          <w:kern w:val="2"/>
          <w:sz w:val="28"/>
          <w:szCs w:val="28"/>
          <w14:ligatures w14:val="standardContextual"/>
        </w:rPr>
      </w:pPr>
      <w:r>
        <w:rPr>
          <w:rFonts w:ascii="Times New Roman" w:hAnsi="Times New Roman"/>
          <w:b/>
          <w:bCs/>
          <w:sz w:val="28"/>
          <w:szCs w:val="28"/>
        </w:rPr>
        <w:t>Другим</w:t>
      </w:r>
      <w:r>
        <w:rPr>
          <w:rFonts w:ascii="Times New Roman" w:hAnsi="Times New Roman"/>
          <w:sz w:val="28"/>
          <w:szCs w:val="28"/>
        </w:rPr>
        <w:t xml:space="preserve"> етапом дослідження було проведення </w:t>
      </w:r>
      <w:r>
        <w:rPr>
          <w:rFonts w:ascii="Times New Roman" w:hAnsi="Times New Roman"/>
          <w:b/>
          <w:bCs/>
          <w:sz w:val="28"/>
          <w:szCs w:val="28"/>
        </w:rPr>
        <w:t>опитувальника</w:t>
      </w:r>
      <w:r w:rsidRPr="00425FCF">
        <w:rPr>
          <w:rFonts w:ascii="Times New Roman" w:eastAsia="Calibri" w:hAnsi="Times New Roman" w:cs="Times New Roman"/>
          <w:kern w:val="2"/>
          <w:sz w:val="28"/>
          <w:szCs w:val="28"/>
          <w14:ligatures w14:val="standardContextual"/>
        </w:rPr>
        <w:t xml:space="preserve"> </w:t>
      </w:r>
      <w:bookmarkStart w:id="1" w:name="_Hlk151474122"/>
      <w:r w:rsidRPr="00425FCF">
        <w:rPr>
          <w:rFonts w:ascii="Times New Roman" w:eastAsia="Calibri" w:hAnsi="Times New Roman" w:cs="Times New Roman"/>
          <w:kern w:val="2"/>
          <w:sz w:val="28"/>
          <w:szCs w:val="28"/>
          <w14:ligatures w14:val="standardContextual"/>
        </w:rPr>
        <w:t xml:space="preserve">психологічної стійкості військовослужбовців Збройних Сил України в умовах бойових дій (О. </w:t>
      </w:r>
      <w:proofErr w:type="spellStart"/>
      <w:r w:rsidRPr="00425FCF">
        <w:rPr>
          <w:rFonts w:ascii="Times New Roman" w:eastAsia="Calibri" w:hAnsi="Times New Roman" w:cs="Times New Roman"/>
          <w:kern w:val="2"/>
          <w:sz w:val="28"/>
          <w:szCs w:val="28"/>
          <w14:ligatures w14:val="standardContextual"/>
        </w:rPr>
        <w:t>Кокун</w:t>
      </w:r>
      <w:proofErr w:type="spellEnd"/>
      <w:r w:rsidRPr="00425FCF">
        <w:rPr>
          <w:rFonts w:ascii="Times New Roman" w:eastAsia="Calibri" w:hAnsi="Times New Roman" w:cs="Times New Roman"/>
          <w:kern w:val="2"/>
          <w:sz w:val="28"/>
          <w:szCs w:val="28"/>
          <w14:ligatures w14:val="standardContextual"/>
        </w:rPr>
        <w:t xml:space="preserve">, І. </w:t>
      </w:r>
      <w:proofErr w:type="spellStart"/>
      <w:r w:rsidRPr="00425FCF">
        <w:rPr>
          <w:rFonts w:ascii="Times New Roman" w:eastAsia="Calibri" w:hAnsi="Times New Roman" w:cs="Times New Roman"/>
          <w:kern w:val="2"/>
          <w:sz w:val="28"/>
          <w:szCs w:val="28"/>
          <w14:ligatures w14:val="standardContextual"/>
        </w:rPr>
        <w:t>Пішко</w:t>
      </w:r>
      <w:proofErr w:type="spellEnd"/>
      <w:r w:rsidRPr="00425FCF">
        <w:rPr>
          <w:rFonts w:ascii="Times New Roman" w:eastAsia="Calibri" w:hAnsi="Times New Roman" w:cs="Times New Roman"/>
          <w:kern w:val="2"/>
          <w:sz w:val="28"/>
          <w:szCs w:val="28"/>
          <w14:ligatures w14:val="standardContextual"/>
        </w:rPr>
        <w:t xml:space="preserve">, Н. </w:t>
      </w:r>
      <w:proofErr w:type="spellStart"/>
      <w:r w:rsidRPr="00425FCF">
        <w:rPr>
          <w:rFonts w:ascii="Times New Roman" w:eastAsia="Calibri" w:hAnsi="Times New Roman" w:cs="Times New Roman"/>
          <w:kern w:val="2"/>
          <w:sz w:val="28"/>
          <w:szCs w:val="28"/>
          <w14:ligatures w14:val="standardContextual"/>
        </w:rPr>
        <w:t>Лозінська</w:t>
      </w:r>
      <w:proofErr w:type="spellEnd"/>
      <w:r w:rsidRPr="00425FCF">
        <w:rPr>
          <w:rFonts w:ascii="Times New Roman" w:eastAsia="Calibri" w:hAnsi="Times New Roman" w:cs="Times New Roman"/>
          <w:kern w:val="2"/>
          <w:sz w:val="28"/>
          <w:szCs w:val="28"/>
          <w14:ligatures w14:val="standardContextual"/>
        </w:rPr>
        <w:t>)</w:t>
      </w:r>
      <w:bookmarkEnd w:id="1"/>
      <w:r w:rsidRPr="00425FCF">
        <w:rPr>
          <w:rFonts w:ascii="Times New Roman" w:eastAsia="Calibri" w:hAnsi="Times New Roman" w:cs="Times New Roman"/>
          <w:kern w:val="2"/>
          <w:sz w:val="28"/>
          <w:szCs w:val="28"/>
          <w14:ligatures w14:val="standardContextual"/>
        </w:rPr>
        <w:t>. Опитувальник дозволяє визначити рівні розвитку складових психологічної стійкості військовослужбовців.</w:t>
      </w:r>
    </w:p>
    <w:p w:rsidR="00DD7F13" w:rsidRPr="00425FCF" w:rsidRDefault="00DD7F13" w:rsidP="00DD7F13">
      <w:pPr>
        <w:spacing w:after="0" w:line="360" w:lineRule="auto"/>
        <w:ind w:firstLine="708"/>
        <w:jc w:val="both"/>
        <w:rPr>
          <w:rFonts w:ascii="Times New Roman" w:eastAsia="Calibri" w:hAnsi="Times New Roman" w:cs="Times New Roman"/>
          <w:kern w:val="2"/>
          <w:sz w:val="28"/>
          <w:szCs w:val="28"/>
          <w14:ligatures w14:val="standardContextual"/>
        </w:rPr>
      </w:pPr>
      <w:r w:rsidRPr="00425FCF">
        <w:rPr>
          <w:rFonts w:ascii="Times New Roman" w:eastAsia="Calibri" w:hAnsi="Times New Roman" w:cs="Times New Roman"/>
          <w:kern w:val="2"/>
          <w:sz w:val="28"/>
          <w:szCs w:val="28"/>
          <w14:ligatures w14:val="standardContextual"/>
        </w:rPr>
        <w:t xml:space="preserve">Респондентам було представлено 24 питання які відповідають 6 компонентам психологічної стійкості, а саме: морально-психологічний, мотиваційний, когнітивно-оцінний, емоційний, вольовий та індивідуально-особистісний. </w:t>
      </w:r>
    </w:p>
    <w:p w:rsidR="00DD7F13" w:rsidRDefault="00DD7F13" w:rsidP="00DD7F13">
      <w:pPr>
        <w:spacing w:after="0" w:line="360" w:lineRule="auto"/>
        <w:ind w:firstLine="708"/>
        <w:jc w:val="both"/>
        <w:rPr>
          <w:rFonts w:ascii="Times New Roman" w:eastAsia="Calibri" w:hAnsi="Times New Roman" w:cs="Times New Roman"/>
          <w:kern w:val="2"/>
          <w:sz w:val="28"/>
          <w:szCs w:val="28"/>
          <w14:ligatures w14:val="standardContextual"/>
        </w:rPr>
      </w:pPr>
      <w:r w:rsidRPr="00425FCF">
        <w:rPr>
          <w:rFonts w:ascii="Times New Roman" w:eastAsia="Calibri" w:hAnsi="Times New Roman" w:cs="Times New Roman"/>
          <w:kern w:val="2"/>
          <w:sz w:val="28"/>
          <w:szCs w:val="28"/>
          <w14:ligatures w14:val="standardContextual"/>
        </w:rPr>
        <w:t>Результати опи</w:t>
      </w:r>
      <w:r>
        <w:rPr>
          <w:rFonts w:ascii="Times New Roman" w:eastAsia="Calibri" w:hAnsi="Times New Roman" w:cs="Times New Roman"/>
          <w:kern w:val="2"/>
          <w:sz w:val="28"/>
          <w:szCs w:val="28"/>
          <w14:ligatures w14:val="standardContextual"/>
        </w:rPr>
        <w:t>тування представлені в Додатку Е. та в таблиці 2.4</w:t>
      </w:r>
      <w:r w:rsidRPr="00425FCF">
        <w:rPr>
          <w:rFonts w:ascii="Times New Roman" w:eastAsia="Calibri" w:hAnsi="Times New Roman" w:cs="Times New Roman"/>
          <w:kern w:val="2"/>
          <w:sz w:val="28"/>
          <w:szCs w:val="28"/>
          <w14:ligatures w14:val="standardContextual"/>
        </w:rPr>
        <w:t>.</w:t>
      </w:r>
    </w:p>
    <w:p w:rsidR="00DD7F13" w:rsidRPr="00425FCF" w:rsidRDefault="00DD7F13" w:rsidP="00DD7F13">
      <w:pPr>
        <w:spacing w:after="0" w:line="360" w:lineRule="auto"/>
        <w:ind w:firstLine="708"/>
        <w:jc w:val="right"/>
        <w:rPr>
          <w:rFonts w:ascii="Times New Roman" w:eastAsia="Calibri" w:hAnsi="Times New Roman" w:cs="Times New Roman"/>
          <w:i/>
          <w:iCs/>
          <w:kern w:val="2"/>
          <w:sz w:val="28"/>
          <w:szCs w:val="28"/>
          <w14:ligatures w14:val="standardContextual"/>
        </w:rPr>
      </w:pPr>
      <w:r>
        <w:rPr>
          <w:rFonts w:ascii="Times New Roman" w:eastAsia="Calibri" w:hAnsi="Times New Roman" w:cs="Times New Roman"/>
          <w:i/>
          <w:iCs/>
          <w:kern w:val="2"/>
          <w:sz w:val="28"/>
          <w:szCs w:val="28"/>
          <w14:ligatures w14:val="standardContextual"/>
        </w:rPr>
        <w:t>Таблиця 2.4</w:t>
      </w:r>
    </w:p>
    <w:p w:rsidR="00DD7F13" w:rsidRPr="00425FCF" w:rsidRDefault="00DD7F13" w:rsidP="00DD7F13">
      <w:pPr>
        <w:spacing w:after="0" w:line="360" w:lineRule="auto"/>
        <w:ind w:firstLine="708"/>
        <w:jc w:val="center"/>
        <w:rPr>
          <w:rFonts w:ascii="Times New Roman" w:eastAsia="Calibri" w:hAnsi="Times New Roman" w:cs="Times New Roman"/>
          <w:b/>
          <w:bCs/>
          <w:kern w:val="2"/>
          <w:sz w:val="28"/>
          <w:szCs w:val="28"/>
          <w14:ligatures w14:val="standardContextual"/>
        </w:rPr>
      </w:pPr>
      <w:r w:rsidRPr="00425FCF">
        <w:rPr>
          <w:rFonts w:ascii="Times New Roman" w:eastAsia="Calibri" w:hAnsi="Times New Roman" w:cs="Times New Roman"/>
          <w:b/>
          <w:bCs/>
          <w:kern w:val="2"/>
          <w:sz w:val="28"/>
          <w:szCs w:val="28"/>
          <w14:ligatures w14:val="standardContextual"/>
        </w:rPr>
        <w:t>Результати тестування за опитувальником</w:t>
      </w:r>
      <w:r w:rsidRPr="00425FCF">
        <w:rPr>
          <w:rFonts w:ascii="Calibri" w:eastAsia="Calibri" w:hAnsi="Calibri" w:cs="Times New Roman"/>
          <w:b/>
          <w:bCs/>
          <w:kern w:val="2"/>
          <w14:ligatures w14:val="standardContextual"/>
        </w:rPr>
        <w:t xml:space="preserve"> </w:t>
      </w:r>
      <w:r w:rsidRPr="00425FCF">
        <w:rPr>
          <w:rFonts w:ascii="Times New Roman" w:eastAsia="Calibri" w:hAnsi="Times New Roman" w:cs="Times New Roman"/>
          <w:b/>
          <w:bCs/>
          <w:kern w:val="2"/>
          <w:sz w:val="28"/>
          <w:szCs w:val="28"/>
          <w14:ligatures w14:val="standardContextual"/>
        </w:rPr>
        <w:t>психологічної стійкості військовослужбовців Збройних Сил України в умовах бойових дій (О.</w:t>
      </w:r>
      <w:r w:rsidRPr="00425FCF">
        <w:rPr>
          <w:rFonts w:ascii="Times New Roman" w:eastAsia="Calibri" w:hAnsi="Times New Roman" w:cs="Times New Roman"/>
          <w:b/>
          <w:bCs/>
          <w:kern w:val="2"/>
          <w:sz w:val="28"/>
          <w:szCs w:val="28"/>
          <w:lang w:val="ru-RU"/>
          <w14:ligatures w14:val="standardContextual"/>
        </w:rPr>
        <w:t> </w:t>
      </w:r>
      <w:proofErr w:type="spellStart"/>
      <w:r w:rsidRPr="00425FCF">
        <w:rPr>
          <w:rFonts w:ascii="Times New Roman" w:eastAsia="Calibri" w:hAnsi="Times New Roman" w:cs="Times New Roman"/>
          <w:b/>
          <w:bCs/>
          <w:kern w:val="2"/>
          <w:sz w:val="28"/>
          <w:szCs w:val="28"/>
          <w14:ligatures w14:val="standardContextual"/>
        </w:rPr>
        <w:t>Кокун</w:t>
      </w:r>
      <w:proofErr w:type="spellEnd"/>
      <w:r w:rsidRPr="00425FCF">
        <w:rPr>
          <w:rFonts w:ascii="Times New Roman" w:eastAsia="Calibri" w:hAnsi="Times New Roman" w:cs="Times New Roman"/>
          <w:b/>
          <w:bCs/>
          <w:kern w:val="2"/>
          <w:sz w:val="28"/>
          <w:szCs w:val="28"/>
          <w14:ligatures w14:val="standardContextual"/>
        </w:rPr>
        <w:t>, І.</w:t>
      </w:r>
      <w:r w:rsidRPr="00425FCF">
        <w:rPr>
          <w:rFonts w:ascii="Times New Roman" w:eastAsia="Calibri" w:hAnsi="Times New Roman" w:cs="Times New Roman"/>
          <w:b/>
          <w:bCs/>
          <w:kern w:val="2"/>
          <w:sz w:val="28"/>
          <w:szCs w:val="28"/>
          <w:lang w:val="ru-RU"/>
          <w14:ligatures w14:val="standardContextual"/>
        </w:rPr>
        <w:t> </w:t>
      </w:r>
      <w:proofErr w:type="spellStart"/>
      <w:r w:rsidRPr="00425FCF">
        <w:rPr>
          <w:rFonts w:ascii="Times New Roman" w:eastAsia="Calibri" w:hAnsi="Times New Roman" w:cs="Times New Roman"/>
          <w:b/>
          <w:bCs/>
          <w:kern w:val="2"/>
          <w:sz w:val="28"/>
          <w:szCs w:val="28"/>
          <w14:ligatures w14:val="standardContextual"/>
        </w:rPr>
        <w:t>Пішко</w:t>
      </w:r>
      <w:proofErr w:type="spellEnd"/>
      <w:r w:rsidRPr="00425FCF">
        <w:rPr>
          <w:rFonts w:ascii="Times New Roman" w:eastAsia="Calibri" w:hAnsi="Times New Roman" w:cs="Times New Roman"/>
          <w:b/>
          <w:bCs/>
          <w:kern w:val="2"/>
          <w:sz w:val="28"/>
          <w:szCs w:val="28"/>
          <w14:ligatures w14:val="standardContextual"/>
        </w:rPr>
        <w:t>, Н.</w:t>
      </w:r>
      <w:r w:rsidRPr="00425FCF">
        <w:rPr>
          <w:rFonts w:ascii="Times New Roman" w:eastAsia="Calibri" w:hAnsi="Times New Roman" w:cs="Times New Roman"/>
          <w:b/>
          <w:bCs/>
          <w:kern w:val="2"/>
          <w:sz w:val="28"/>
          <w:szCs w:val="28"/>
          <w:lang w:val="ru-RU"/>
          <w14:ligatures w14:val="standardContextual"/>
        </w:rPr>
        <w:t> </w:t>
      </w:r>
      <w:proofErr w:type="spellStart"/>
      <w:r w:rsidRPr="00425FCF">
        <w:rPr>
          <w:rFonts w:ascii="Times New Roman" w:eastAsia="Calibri" w:hAnsi="Times New Roman" w:cs="Times New Roman"/>
          <w:b/>
          <w:bCs/>
          <w:kern w:val="2"/>
          <w:sz w:val="28"/>
          <w:szCs w:val="28"/>
          <w14:ligatures w14:val="standardContextual"/>
        </w:rPr>
        <w:t>Лозінська</w:t>
      </w:r>
      <w:proofErr w:type="spellEnd"/>
      <w:r w:rsidRPr="00425FCF">
        <w:rPr>
          <w:rFonts w:ascii="Times New Roman" w:eastAsia="Calibri" w:hAnsi="Times New Roman" w:cs="Times New Roman"/>
          <w:b/>
          <w:bCs/>
          <w:kern w:val="2"/>
          <w:sz w:val="28"/>
          <w:szCs w:val="28"/>
          <w14:ligatures w14:val="standardContextual"/>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797"/>
        <w:gridCol w:w="875"/>
        <w:gridCol w:w="830"/>
        <w:gridCol w:w="810"/>
        <w:gridCol w:w="901"/>
        <w:gridCol w:w="801"/>
        <w:gridCol w:w="1979"/>
      </w:tblGrid>
      <w:tr w:rsidR="00DD7F13" w:rsidRPr="00425FCF" w:rsidTr="006343DB">
        <w:trPr>
          <w:trHeight w:val="504"/>
        </w:trPr>
        <w:tc>
          <w:tcPr>
            <w:tcW w:w="1807" w:type="dxa"/>
            <w:vMerge w:val="restart"/>
            <w:tcBorders>
              <w:top w:val="single" w:sz="4" w:space="0" w:color="auto"/>
              <w:left w:val="single" w:sz="4" w:space="0" w:color="auto"/>
              <w:bottom w:val="single" w:sz="4" w:space="0" w:color="auto"/>
              <w:right w:val="single" w:sz="4" w:space="0" w:color="auto"/>
            </w:tcBorders>
          </w:tcPr>
          <w:p w:rsidR="00DD7F13" w:rsidRPr="00425FCF" w:rsidRDefault="00DD7F13" w:rsidP="006343DB">
            <w:pPr>
              <w:spacing w:after="0" w:line="240" w:lineRule="auto"/>
              <w:jc w:val="center"/>
              <w:rPr>
                <w:rFonts w:ascii="Times New Roman" w:eastAsia="Calibri" w:hAnsi="Times New Roman" w:cs="Times New Roman"/>
                <w:b/>
                <w:bCs/>
                <w:kern w:val="2"/>
                <w:sz w:val="28"/>
                <w:szCs w:val="28"/>
                <w:lang w:val="ru-RU"/>
                <w14:ligatures w14:val="standardContextual"/>
              </w:rPr>
            </w:pPr>
          </w:p>
        </w:tc>
        <w:tc>
          <w:tcPr>
            <w:tcW w:w="5014" w:type="dxa"/>
            <w:gridSpan w:val="6"/>
            <w:tcBorders>
              <w:top w:val="single" w:sz="4" w:space="0" w:color="auto"/>
              <w:left w:val="single" w:sz="4" w:space="0" w:color="auto"/>
              <w:bottom w:val="single" w:sz="4" w:space="0" w:color="auto"/>
              <w:right w:val="single" w:sz="4" w:space="0" w:color="auto"/>
            </w:tcBorders>
            <w:hideMark/>
          </w:tcPr>
          <w:p w:rsidR="00DD7F13" w:rsidRPr="00425FCF" w:rsidRDefault="00DD7F13" w:rsidP="006343DB">
            <w:pPr>
              <w:spacing w:after="0" w:line="240" w:lineRule="auto"/>
              <w:jc w:val="center"/>
              <w:rPr>
                <w:rFonts w:ascii="Times New Roman" w:eastAsia="Calibri" w:hAnsi="Times New Roman" w:cs="Times New Roman"/>
                <w:b/>
                <w:bCs/>
                <w:kern w:val="2"/>
                <w:sz w:val="28"/>
                <w:szCs w:val="28"/>
                <w:lang w:val="ru-RU"/>
                <w14:ligatures w14:val="standardContextual"/>
              </w:rPr>
            </w:pPr>
            <w:proofErr w:type="spellStart"/>
            <w:r w:rsidRPr="00425FCF">
              <w:rPr>
                <w:rFonts w:ascii="Times New Roman" w:eastAsia="Calibri" w:hAnsi="Times New Roman" w:cs="Times New Roman"/>
                <w:b/>
                <w:bCs/>
                <w:kern w:val="2"/>
                <w:sz w:val="28"/>
                <w:szCs w:val="28"/>
                <w:lang w:val="ru-RU"/>
                <w14:ligatures w14:val="standardContextual"/>
              </w:rPr>
              <w:t>Компоненти</w:t>
            </w:r>
            <w:proofErr w:type="spellEnd"/>
            <w:r w:rsidRPr="00425FCF">
              <w:rPr>
                <w:rFonts w:ascii="Times New Roman" w:eastAsia="Calibri" w:hAnsi="Times New Roman" w:cs="Times New Roman"/>
                <w:b/>
                <w:bCs/>
                <w:kern w:val="2"/>
                <w:sz w:val="28"/>
                <w:szCs w:val="28"/>
                <w:lang w:val="ru-RU"/>
                <w14:ligatures w14:val="standardContextual"/>
              </w:rPr>
              <w:t xml:space="preserve"> </w:t>
            </w:r>
            <w:proofErr w:type="spellStart"/>
            <w:r w:rsidRPr="00425FCF">
              <w:rPr>
                <w:rFonts w:ascii="Times New Roman" w:eastAsia="Calibri" w:hAnsi="Times New Roman" w:cs="Times New Roman"/>
                <w:b/>
                <w:bCs/>
                <w:kern w:val="2"/>
                <w:sz w:val="28"/>
                <w:szCs w:val="28"/>
                <w:lang w:val="ru-RU"/>
                <w14:ligatures w14:val="standardContextual"/>
              </w:rPr>
              <w:t>психологічної</w:t>
            </w:r>
            <w:proofErr w:type="spellEnd"/>
            <w:r w:rsidRPr="00425FCF">
              <w:rPr>
                <w:rFonts w:ascii="Times New Roman" w:eastAsia="Calibri" w:hAnsi="Times New Roman" w:cs="Times New Roman"/>
                <w:b/>
                <w:bCs/>
                <w:kern w:val="2"/>
                <w:sz w:val="28"/>
                <w:szCs w:val="28"/>
                <w:lang w:val="ru-RU"/>
                <w14:ligatures w14:val="standardContextual"/>
              </w:rPr>
              <w:t xml:space="preserve"> </w:t>
            </w:r>
            <w:proofErr w:type="spellStart"/>
            <w:proofErr w:type="gramStart"/>
            <w:r w:rsidRPr="00425FCF">
              <w:rPr>
                <w:rFonts w:ascii="Times New Roman" w:eastAsia="Calibri" w:hAnsi="Times New Roman" w:cs="Times New Roman"/>
                <w:b/>
                <w:bCs/>
                <w:kern w:val="2"/>
                <w:sz w:val="28"/>
                <w:szCs w:val="28"/>
                <w:lang w:val="ru-RU"/>
                <w14:ligatures w14:val="standardContextual"/>
              </w:rPr>
              <w:t>ст</w:t>
            </w:r>
            <w:proofErr w:type="gramEnd"/>
            <w:r w:rsidRPr="00425FCF">
              <w:rPr>
                <w:rFonts w:ascii="Times New Roman" w:eastAsia="Calibri" w:hAnsi="Times New Roman" w:cs="Times New Roman"/>
                <w:b/>
                <w:bCs/>
                <w:kern w:val="2"/>
                <w:sz w:val="28"/>
                <w:szCs w:val="28"/>
                <w:lang w:val="ru-RU"/>
                <w14:ligatures w14:val="standardContextual"/>
              </w:rPr>
              <w:t>ійкості</w:t>
            </w:r>
            <w:proofErr w:type="spellEnd"/>
            <w:r w:rsidRPr="00425FCF">
              <w:rPr>
                <w:rFonts w:ascii="Times New Roman" w:eastAsia="Calibri" w:hAnsi="Times New Roman" w:cs="Times New Roman"/>
                <w:b/>
                <w:bCs/>
                <w:kern w:val="2"/>
                <w:sz w:val="28"/>
                <w:szCs w:val="28"/>
                <w:lang w:val="ru-RU"/>
                <w14:ligatures w14:val="standardContextual"/>
              </w:rPr>
              <w:t xml:space="preserve"> </w:t>
            </w:r>
          </w:p>
        </w:tc>
        <w:tc>
          <w:tcPr>
            <w:tcW w:w="1979" w:type="dxa"/>
            <w:vMerge w:val="restart"/>
            <w:tcBorders>
              <w:top w:val="single" w:sz="4" w:space="0" w:color="auto"/>
              <w:left w:val="single" w:sz="4" w:space="0" w:color="auto"/>
              <w:bottom w:val="single" w:sz="4" w:space="0" w:color="auto"/>
              <w:right w:val="single" w:sz="4" w:space="0" w:color="auto"/>
            </w:tcBorders>
            <w:hideMark/>
          </w:tcPr>
          <w:p w:rsidR="00DD7F13" w:rsidRPr="00425FCF" w:rsidRDefault="00DD7F13" w:rsidP="006343DB">
            <w:pPr>
              <w:spacing w:after="0" w:line="240" w:lineRule="auto"/>
              <w:jc w:val="center"/>
              <w:rPr>
                <w:rFonts w:ascii="Times New Roman" w:eastAsia="Calibri" w:hAnsi="Times New Roman" w:cs="Times New Roman"/>
                <w:b/>
                <w:bCs/>
                <w:kern w:val="2"/>
                <w:sz w:val="28"/>
                <w:szCs w:val="28"/>
                <w:lang w:val="ru-RU"/>
                <w14:ligatures w14:val="standardContextual"/>
              </w:rPr>
            </w:pPr>
            <w:proofErr w:type="spellStart"/>
            <w:r w:rsidRPr="00425FCF">
              <w:rPr>
                <w:rFonts w:ascii="Times New Roman" w:eastAsia="Calibri" w:hAnsi="Times New Roman" w:cs="Times New Roman"/>
                <w:b/>
                <w:bCs/>
                <w:kern w:val="2"/>
                <w:sz w:val="28"/>
                <w:szCs w:val="28"/>
                <w:lang w:val="ru-RU"/>
                <w14:ligatures w14:val="standardContextual"/>
              </w:rPr>
              <w:t>Загальний</w:t>
            </w:r>
            <w:proofErr w:type="spellEnd"/>
            <w:r w:rsidRPr="00425FCF">
              <w:rPr>
                <w:rFonts w:ascii="Times New Roman" w:eastAsia="Calibri" w:hAnsi="Times New Roman" w:cs="Times New Roman"/>
                <w:b/>
                <w:bCs/>
                <w:kern w:val="2"/>
                <w:sz w:val="28"/>
                <w:szCs w:val="28"/>
                <w:lang w:val="ru-RU"/>
                <w14:ligatures w14:val="standardContextual"/>
              </w:rPr>
              <w:t xml:space="preserve"> </w:t>
            </w:r>
            <w:proofErr w:type="spellStart"/>
            <w:proofErr w:type="gramStart"/>
            <w:r w:rsidRPr="00425FCF">
              <w:rPr>
                <w:rFonts w:ascii="Times New Roman" w:eastAsia="Calibri" w:hAnsi="Times New Roman" w:cs="Times New Roman"/>
                <w:b/>
                <w:bCs/>
                <w:kern w:val="2"/>
                <w:sz w:val="28"/>
                <w:szCs w:val="28"/>
                <w:lang w:val="ru-RU"/>
                <w14:ligatures w14:val="standardContextual"/>
              </w:rPr>
              <w:lastRenderedPageBreak/>
              <w:t>р</w:t>
            </w:r>
            <w:proofErr w:type="gramEnd"/>
            <w:r w:rsidRPr="00425FCF">
              <w:rPr>
                <w:rFonts w:ascii="Times New Roman" w:eastAsia="Calibri" w:hAnsi="Times New Roman" w:cs="Times New Roman"/>
                <w:b/>
                <w:bCs/>
                <w:kern w:val="2"/>
                <w:sz w:val="28"/>
                <w:szCs w:val="28"/>
                <w:lang w:val="ru-RU"/>
                <w14:ligatures w14:val="standardContextual"/>
              </w:rPr>
              <w:t>івень</w:t>
            </w:r>
            <w:proofErr w:type="spellEnd"/>
            <w:r w:rsidRPr="00425FCF">
              <w:rPr>
                <w:rFonts w:ascii="Times New Roman" w:eastAsia="Calibri" w:hAnsi="Times New Roman" w:cs="Times New Roman"/>
                <w:b/>
                <w:bCs/>
                <w:kern w:val="2"/>
                <w:sz w:val="28"/>
                <w:szCs w:val="28"/>
                <w:lang w:val="ru-RU"/>
                <w14:ligatures w14:val="standardContextual"/>
              </w:rPr>
              <w:t xml:space="preserve"> </w:t>
            </w:r>
            <w:proofErr w:type="spellStart"/>
            <w:r w:rsidRPr="00425FCF">
              <w:rPr>
                <w:rFonts w:ascii="Times New Roman" w:eastAsia="Calibri" w:hAnsi="Times New Roman" w:cs="Times New Roman"/>
                <w:b/>
                <w:bCs/>
                <w:kern w:val="2"/>
                <w:sz w:val="28"/>
                <w:szCs w:val="28"/>
                <w:lang w:val="ru-RU"/>
                <w14:ligatures w14:val="standardContextual"/>
              </w:rPr>
              <w:t>психологічної</w:t>
            </w:r>
            <w:proofErr w:type="spellEnd"/>
            <w:r w:rsidRPr="00425FCF">
              <w:rPr>
                <w:rFonts w:ascii="Times New Roman" w:eastAsia="Calibri" w:hAnsi="Times New Roman" w:cs="Times New Roman"/>
                <w:b/>
                <w:bCs/>
                <w:kern w:val="2"/>
                <w:sz w:val="28"/>
                <w:szCs w:val="28"/>
                <w:lang w:val="ru-RU"/>
                <w14:ligatures w14:val="standardContextual"/>
              </w:rPr>
              <w:t xml:space="preserve">  </w:t>
            </w:r>
            <w:proofErr w:type="spellStart"/>
            <w:r w:rsidRPr="00425FCF">
              <w:rPr>
                <w:rFonts w:ascii="Times New Roman" w:eastAsia="Calibri" w:hAnsi="Times New Roman" w:cs="Times New Roman"/>
                <w:b/>
                <w:bCs/>
                <w:kern w:val="2"/>
                <w:sz w:val="28"/>
                <w:szCs w:val="28"/>
                <w:lang w:val="ru-RU"/>
                <w14:ligatures w14:val="standardContextual"/>
              </w:rPr>
              <w:t>стійкості</w:t>
            </w:r>
            <w:proofErr w:type="spellEnd"/>
            <w:r w:rsidRPr="00425FCF">
              <w:rPr>
                <w:rFonts w:ascii="Times New Roman" w:eastAsia="Calibri" w:hAnsi="Times New Roman" w:cs="Times New Roman"/>
                <w:b/>
                <w:bCs/>
                <w:kern w:val="2"/>
                <w:sz w:val="28"/>
                <w:szCs w:val="28"/>
                <w:lang w:val="ru-RU"/>
                <w14:ligatures w14:val="standardContextual"/>
              </w:rPr>
              <w:t xml:space="preserve"> в/</w:t>
            </w:r>
            <w:proofErr w:type="spellStart"/>
            <w:r w:rsidRPr="00425FCF">
              <w:rPr>
                <w:rFonts w:ascii="Times New Roman" w:eastAsia="Calibri" w:hAnsi="Times New Roman" w:cs="Times New Roman"/>
                <w:b/>
                <w:bCs/>
                <w:kern w:val="2"/>
                <w:sz w:val="28"/>
                <w:szCs w:val="28"/>
                <w:lang w:val="ru-RU"/>
                <w14:ligatures w14:val="standardContextual"/>
              </w:rPr>
              <w:t>сл</w:t>
            </w:r>
            <w:proofErr w:type="spellEnd"/>
          </w:p>
        </w:tc>
      </w:tr>
      <w:tr w:rsidR="00DD7F13" w:rsidRPr="00425FCF" w:rsidTr="006343DB">
        <w:trPr>
          <w:cantSplit/>
          <w:trHeight w:val="21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7F13" w:rsidRPr="00425FCF" w:rsidRDefault="00DD7F13" w:rsidP="006343DB">
            <w:pPr>
              <w:spacing w:after="0" w:line="240" w:lineRule="auto"/>
              <w:rPr>
                <w:rFonts w:ascii="Times New Roman" w:eastAsia="Calibri" w:hAnsi="Times New Roman" w:cs="Times New Roman"/>
                <w:b/>
                <w:bCs/>
                <w:kern w:val="2"/>
                <w:sz w:val="28"/>
                <w:szCs w:val="28"/>
                <w:lang w:val="ru-RU"/>
                <w14:ligatures w14:val="standardContextual"/>
              </w:rPr>
            </w:pPr>
          </w:p>
        </w:tc>
        <w:tc>
          <w:tcPr>
            <w:tcW w:w="797" w:type="dxa"/>
            <w:tcBorders>
              <w:top w:val="single" w:sz="4" w:space="0" w:color="auto"/>
              <w:left w:val="single" w:sz="4" w:space="0" w:color="auto"/>
              <w:bottom w:val="single" w:sz="4" w:space="0" w:color="auto"/>
              <w:right w:val="single" w:sz="4" w:space="0" w:color="auto"/>
            </w:tcBorders>
            <w:textDirection w:val="btLr"/>
            <w:hideMark/>
          </w:tcPr>
          <w:p w:rsidR="00DD7F13" w:rsidRPr="00425FCF" w:rsidRDefault="00DD7F13" w:rsidP="006343DB">
            <w:pPr>
              <w:spacing w:after="0" w:line="240" w:lineRule="auto"/>
              <w:ind w:left="113" w:right="113"/>
              <w:jc w:val="center"/>
              <w:rPr>
                <w:rFonts w:ascii="Times New Roman" w:eastAsia="Calibri" w:hAnsi="Times New Roman" w:cs="Times New Roman"/>
                <w:b/>
                <w:bCs/>
                <w:kern w:val="2"/>
                <w:sz w:val="28"/>
                <w:szCs w:val="28"/>
                <w:lang w:val="ru-RU"/>
                <w14:ligatures w14:val="standardContextual"/>
              </w:rPr>
            </w:pPr>
            <w:proofErr w:type="gramStart"/>
            <w:r w:rsidRPr="00425FCF">
              <w:rPr>
                <w:rFonts w:ascii="Times New Roman" w:eastAsia="Calibri" w:hAnsi="Times New Roman" w:cs="Times New Roman"/>
                <w:b/>
                <w:bCs/>
                <w:kern w:val="2"/>
                <w:sz w:val="28"/>
                <w:szCs w:val="28"/>
                <w:lang w:val="ru-RU"/>
                <w14:ligatures w14:val="standardContextual"/>
              </w:rPr>
              <w:t>Морально-</w:t>
            </w:r>
            <w:proofErr w:type="spellStart"/>
            <w:r w:rsidRPr="00425FCF">
              <w:rPr>
                <w:rFonts w:ascii="Times New Roman" w:eastAsia="Calibri" w:hAnsi="Times New Roman" w:cs="Times New Roman"/>
                <w:b/>
                <w:bCs/>
                <w:kern w:val="2"/>
                <w:sz w:val="28"/>
                <w:szCs w:val="28"/>
                <w:lang w:val="ru-RU"/>
                <w14:ligatures w14:val="standardContextual"/>
              </w:rPr>
              <w:t>психолог</w:t>
            </w:r>
            <w:proofErr w:type="gramEnd"/>
            <w:r w:rsidRPr="00425FCF">
              <w:rPr>
                <w:rFonts w:ascii="Times New Roman" w:eastAsia="Calibri" w:hAnsi="Times New Roman" w:cs="Times New Roman"/>
                <w:b/>
                <w:bCs/>
                <w:kern w:val="2"/>
                <w:sz w:val="28"/>
                <w:szCs w:val="28"/>
                <w:lang w:val="ru-RU"/>
                <w14:ligatures w14:val="standardContextual"/>
              </w:rPr>
              <w:t>ічний</w:t>
            </w:r>
            <w:proofErr w:type="spellEnd"/>
          </w:p>
        </w:tc>
        <w:tc>
          <w:tcPr>
            <w:tcW w:w="875" w:type="dxa"/>
            <w:tcBorders>
              <w:top w:val="single" w:sz="4" w:space="0" w:color="auto"/>
              <w:left w:val="single" w:sz="4" w:space="0" w:color="auto"/>
              <w:bottom w:val="single" w:sz="4" w:space="0" w:color="auto"/>
              <w:right w:val="single" w:sz="4" w:space="0" w:color="auto"/>
            </w:tcBorders>
            <w:textDirection w:val="btLr"/>
            <w:hideMark/>
          </w:tcPr>
          <w:p w:rsidR="00DD7F13" w:rsidRPr="00425FCF" w:rsidRDefault="00DD7F13" w:rsidP="006343DB">
            <w:pPr>
              <w:spacing w:after="0" w:line="240" w:lineRule="auto"/>
              <w:ind w:left="113" w:right="113"/>
              <w:jc w:val="center"/>
              <w:rPr>
                <w:rFonts w:ascii="Times New Roman" w:eastAsia="Calibri" w:hAnsi="Times New Roman" w:cs="Times New Roman"/>
                <w:b/>
                <w:bCs/>
                <w:kern w:val="2"/>
                <w:sz w:val="28"/>
                <w:szCs w:val="28"/>
                <w:lang w:val="ru-RU"/>
                <w14:ligatures w14:val="standardContextual"/>
              </w:rPr>
            </w:pPr>
            <w:proofErr w:type="spellStart"/>
            <w:r w:rsidRPr="00425FCF">
              <w:rPr>
                <w:rFonts w:ascii="Times New Roman" w:eastAsia="Calibri" w:hAnsi="Times New Roman" w:cs="Times New Roman"/>
                <w:b/>
                <w:bCs/>
                <w:kern w:val="2"/>
                <w:sz w:val="28"/>
                <w:szCs w:val="28"/>
                <w:lang w:val="ru-RU"/>
                <w14:ligatures w14:val="standardContextual"/>
              </w:rPr>
              <w:t>Мотиваційний</w:t>
            </w:r>
            <w:proofErr w:type="spellEnd"/>
          </w:p>
        </w:tc>
        <w:tc>
          <w:tcPr>
            <w:tcW w:w="830" w:type="dxa"/>
            <w:tcBorders>
              <w:top w:val="single" w:sz="4" w:space="0" w:color="auto"/>
              <w:left w:val="single" w:sz="4" w:space="0" w:color="auto"/>
              <w:bottom w:val="single" w:sz="4" w:space="0" w:color="auto"/>
              <w:right w:val="single" w:sz="4" w:space="0" w:color="auto"/>
            </w:tcBorders>
            <w:textDirection w:val="btLr"/>
            <w:hideMark/>
          </w:tcPr>
          <w:p w:rsidR="00DD7F13" w:rsidRPr="00425FCF" w:rsidRDefault="00DD7F13" w:rsidP="006343DB">
            <w:pPr>
              <w:spacing w:after="0" w:line="240" w:lineRule="auto"/>
              <w:ind w:left="113" w:right="113"/>
              <w:jc w:val="center"/>
              <w:rPr>
                <w:rFonts w:ascii="Times New Roman" w:eastAsia="Calibri" w:hAnsi="Times New Roman" w:cs="Times New Roman"/>
                <w:b/>
                <w:bCs/>
                <w:kern w:val="2"/>
                <w:sz w:val="28"/>
                <w:szCs w:val="28"/>
                <w:lang w:val="ru-RU"/>
                <w14:ligatures w14:val="standardContextual"/>
              </w:rPr>
            </w:pPr>
            <w:proofErr w:type="spellStart"/>
            <w:r w:rsidRPr="00425FCF">
              <w:rPr>
                <w:rFonts w:ascii="Times New Roman" w:eastAsia="Calibri" w:hAnsi="Times New Roman" w:cs="Times New Roman"/>
                <w:b/>
                <w:bCs/>
                <w:kern w:val="2"/>
                <w:sz w:val="28"/>
                <w:szCs w:val="28"/>
                <w:lang w:val="ru-RU"/>
                <w14:ligatures w14:val="standardContextual"/>
              </w:rPr>
              <w:t>Когнітивно-оцінний</w:t>
            </w:r>
            <w:proofErr w:type="spellEnd"/>
          </w:p>
        </w:tc>
        <w:tc>
          <w:tcPr>
            <w:tcW w:w="810" w:type="dxa"/>
            <w:tcBorders>
              <w:top w:val="single" w:sz="4" w:space="0" w:color="auto"/>
              <w:left w:val="single" w:sz="4" w:space="0" w:color="auto"/>
              <w:bottom w:val="single" w:sz="4" w:space="0" w:color="auto"/>
              <w:right w:val="single" w:sz="4" w:space="0" w:color="auto"/>
            </w:tcBorders>
            <w:textDirection w:val="btLr"/>
            <w:hideMark/>
          </w:tcPr>
          <w:p w:rsidR="00DD7F13" w:rsidRPr="00425FCF" w:rsidRDefault="00DD7F13" w:rsidP="006343DB">
            <w:pPr>
              <w:spacing w:after="0" w:line="240" w:lineRule="auto"/>
              <w:ind w:left="113" w:right="113"/>
              <w:jc w:val="center"/>
              <w:rPr>
                <w:rFonts w:ascii="Times New Roman" w:eastAsia="Calibri" w:hAnsi="Times New Roman" w:cs="Times New Roman"/>
                <w:b/>
                <w:bCs/>
                <w:kern w:val="2"/>
                <w:sz w:val="28"/>
                <w:szCs w:val="28"/>
                <w:lang w:val="ru-RU"/>
                <w14:ligatures w14:val="standardContextual"/>
              </w:rPr>
            </w:pPr>
            <w:proofErr w:type="spellStart"/>
            <w:r w:rsidRPr="00425FCF">
              <w:rPr>
                <w:rFonts w:ascii="Times New Roman" w:eastAsia="Calibri" w:hAnsi="Times New Roman" w:cs="Times New Roman"/>
                <w:b/>
                <w:bCs/>
                <w:kern w:val="2"/>
                <w:sz w:val="28"/>
                <w:szCs w:val="28"/>
                <w:lang w:val="ru-RU"/>
                <w14:ligatures w14:val="standardContextual"/>
              </w:rPr>
              <w:t>Емоційний</w:t>
            </w:r>
            <w:proofErr w:type="spellEnd"/>
          </w:p>
        </w:tc>
        <w:tc>
          <w:tcPr>
            <w:tcW w:w="901" w:type="dxa"/>
            <w:tcBorders>
              <w:top w:val="single" w:sz="4" w:space="0" w:color="auto"/>
              <w:left w:val="single" w:sz="4" w:space="0" w:color="auto"/>
              <w:bottom w:val="single" w:sz="4" w:space="0" w:color="auto"/>
              <w:right w:val="single" w:sz="4" w:space="0" w:color="auto"/>
            </w:tcBorders>
            <w:textDirection w:val="btLr"/>
            <w:hideMark/>
          </w:tcPr>
          <w:p w:rsidR="00DD7F13" w:rsidRPr="00425FCF" w:rsidRDefault="00DD7F13" w:rsidP="006343DB">
            <w:pPr>
              <w:spacing w:after="0" w:line="240" w:lineRule="auto"/>
              <w:ind w:left="113" w:right="113"/>
              <w:jc w:val="center"/>
              <w:rPr>
                <w:rFonts w:ascii="Times New Roman" w:eastAsia="Calibri" w:hAnsi="Times New Roman" w:cs="Times New Roman"/>
                <w:b/>
                <w:bCs/>
                <w:kern w:val="2"/>
                <w:sz w:val="28"/>
                <w:szCs w:val="28"/>
                <w:lang w:val="ru-RU"/>
                <w14:ligatures w14:val="standardContextual"/>
              </w:rPr>
            </w:pPr>
            <w:proofErr w:type="spellStart"/>
            <w:r w:rsidRPr="00425FCF">
              <w:rPr>
                <w:rFonts w:ascii="Times New Roman" w:eastAsia="Calibri" w:hAnsi="Times New Roman" w:cs="Times New Roman"/>
                <w:b/>
                <w:bCs/>
                <w:kern w:val="2"/>
                <w:sz w:val="28"/>
                <w:szCs w:val="28"/>
                <w:lang w:val="ru-RU"/>
                <w14:ligatures w14:val="standardContextual"/>
              </w:rPr>
              <w:t>Вольовий</w:t>
            </w:r>
            <w:proofErr w:type="spellEnd"/>
          </w:p>
        </w:tc>
        <w:tc>
          <w:tcPr>
            <w:tcW w:w="801" w:type="dxa"/>
            <w:tcBorders>
              <w:top w:val="single" w:sz="4" w:space="0" w:color="auto"/>
              <w:left w:val="single" w:sz="4" w:space="0" w:color="auto"/>
              <w:bottom w:val="single" w:sz="4" w:space="0" w:color="auto"/>
              <w:right w:val="single" w:sz="4" w:space="0" w:color="auto"/>
            </w:tcBorders>
            <w:textDirection w:val="btLr"/>
            <w:hideMark/>
          </w:tcPr>
          <w:p w:rsidR="00DD7F13" w:rsidRPr="00425FCF" w:rsidRDefault="00DD7F13" w:rsidP="006343DB">
            <w:pPr>
              <w:spacing w:after="0" w:line="240" w:lineRule="auto"/>
              <w:ind w:left="113" w:right="113"/>
              <w:jc w:val="center"/>
              <w:rPr>
                <w:rFonts w:ascii="Times New Roman" w:eastAsia="Calibri" w:hAnsi="Times New Roman" w:cs="Times New Roman"/>
                <w:b/>
                <w:bCs/>
                <w:kern w:val="2"/>
                <w:sz w:val="28"/>
                <w:szCs w:val="28"/>
                <w:lang w:val="ru-RU"/>
                <w14:ligatures w14:val="standardContextual"/>
              </w:rPr>
            </w:pPr>
            <w:proofErr w:type="spellStart"/>
            <w:r w:rsidRPr="00425FCF">
              <w:rPr>
                <w:rFonts w:ascii="Times New Roman" w:eastAsia="Calibri" w:hAnsi="Times New Roman" w:cs="Times New Roman"/>
                <w:b/>
                <w:bCs/>
                <w:kern w:val="2"/>
                <w:sz w:val="28"/>
                <w:szCs w:val="28"/>
                <w:lang w:val="ru-RU"/>
                <w14:ligatures w14:val="standardContextual"/>
              </w:rPr>
              <w:t>Індивідуально-особистісний</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7F13" w:rsidRPr="00425FCF" w:rsidRDefault="00DD7F13" w:rsidP="006343DB">
            <w:pPr>
              <w:spacing w:after="0" w:line="240" w:lineRule="auto"/>
              <w:rPr>
                <w:rFonts w:ascii="Times New Roman" w:eastAsia="Calibri" w:hAnsi="Times New Roman" w:cs="Times New Roman"/>
                <w:b/>
                <w:bCs/>
                <w:kern w:val="2"/>
                <w:sz w:val="28"/>
                <w:szCs w:val="28"/>
                <w:lang w:val="ru-RU"/>
                <w14:ligatures w14:val="standardContextual"/>
              </w:rPr>
            </w:pPr>
          </w:p>
        </w:tc>
      </w:tr>
      <w:tr w:rsidR="00DD7F13" w:rsidRPr="00425FCF" w:rsidTr="006343DB">
        <w:trPr>
          <w:trHeight w:val="480"/>
        </w:trPr>
        <w:tc>
          <w:tcPr>
            <w:tcW w:w="1807" w:type="dxa"/>
            <w:tcBorders>
              <w:top w:val="single" w:sz="4" w:space="0" w:color="auto"/>
              <w:left w:val="single" w:sz="4" w:space="0" w:color="auto"/>
              <w:bottom w:val="single" w:sz="4" w:space="0" w:color="auto"/>
              <w:right w:val="single" w:sz="4" w:space="0" w:color="auto"/>
            </w:tcBorders>
            <w:hideMark/>
          </w:tcPr>
          <w:p w:rsidR="00DD7F13" w:rsidRPr="00425FCF" w:rsidRDefault="00DD7F13" w:rsidP="006343DB">
            <w:pPr>
              <w:spacing w:after="0" w:line="240" w:lineRule="auto"/>
              <w:jc w:val="center"/>
              <w:rPr>
                <w:rFonts w:ascii="Times New Roman" w:eastAsia="Calibri" w:hAnsi="Times New Roman" w:cs="Times New Roman"/>
                <w:b/>
                <w:bCs/>
                <w:kern w:val="2"/>
                <w:sz w:val="28"/>
                <w:szCs w:val="28"/>
                <w:lang w:val="ru-RU"/>
                <w14:ligatures w14:val="standardContextual"/>
              </w:rPr>
            </w:pPr>
            <w:proofErr w:type="spellStart"/>
            <w:r w:rsidRPr="00425FCF">
              <w:rPr>
                <w:rFonts w:ascii="Times New Roman" w:eastAsia="Calibri" w:hAnsi="Times New Roman" w:cs="Times New Roman"/>
                <w:b/>
                <w:bCs/>
                <w:kern w:val="2"/>
                <w:sz w:val="28"/>
                <w:szCs w:val="28"/>
                <w:lang w:val="ru-RU"/>
                <w14:ligatures w14:val="standardContextual"/>
              </w:rPr>
              <w:lastRenderedPageBreak/>
              <w:t>Середнє</w:t>
            </w:r>
            <w:proofErr w:type="spellEnd"/>
            <w:r w:rsidRPr="00425FCF">
              <w:rPr>
                <w:rFonts w:ascii="Times New Roman" w:eastAsia="Calibri" w:hAnsi="Times New Roman" w:cs="Times New Roman"/>
                <w:b/>
                <w:bCs/>
                <w:kern w:val="2"/>
                <w:sz w:val="28"/>
                <w:szCs w:val="28"/>
                <w:lang w:val="ru-RU"/>
                <w14:ligatures w14:val="standardContextual"/>
              </w:rPr>
              <w:t xml:space="preserve"> </w:t>
            </w:r>
            <w:proofErr w:type="spellStart"/>
            <w:r w:rsidRPr="00425FCF">
              <w:rPr>
                <w:rFonts w:ascii="Times New Roman" w:eastAsia="Calibri" w:hAnsi="Times New Roman" w:cs="Times New Roman"/>
                <w:b/>
                <w:bCs/>
                <w:kern w:val="2"/>
                <w:sz w:val="28"/>
                <w:szCs w:val="28"/>
                <w:lang w:val="ru-RU"/>
                <w14:ligatures w14:val="standardContextual"/>
              </w:rPr>
              <w:t>значення</w:t>
            </w:r>
            <w:proofErr w:type="spellEnd"/>
          </w:p>
        </w:tc>
        <w:tc>
          <w:tcPr>
            <w:tcW w:w="797" w:type="dxa"/>
            <w:tcBorders>
              <w:top w:val="single" w:sz="4" w:space="0" w:color="auto"/>
              <w:left w:val="single" w:sz="4" w:space="0" w:color="auto"/>
              <w:bottom w:val="single" w:sz="4" w:space="0" w:color="auto"/>
              <w:right w:val="single" w:sz="4" w:space="0" w:color="auto"/>
            </w:tcBorders>
            <w:hideMark/>
          </w:tcPr>
          <w:p w:rsidR="00DD7F13" w:rsidRPr="00425FCF" w:rsidRDefault="00DD7F13" w:rsidP="006343DB">
            <w:pPr>
              <w:spacing w:after="0" w:line="240" w:lineRule="auto"/>
              <w:jc w:val="center"/>
              <w:rPr>
                <w:rFonts w:ascii="Times New Roman" w:eastAsia="Calibri" w:hAnsi="Times New Roman" w:cs="Times New Roman"/>
                <w:kern w:val="2"/>
                <w:sz w:val="28"/>
                <w:szCs w:val="28"/>
                <w:lang w:val="ru-RU"/>
                <w14:ligatures w14:val="standardContextual"/>
              </w:rPr>
            </w:pPr>
            <w:r>
              <w:rPr>
                <w:rFonts w:ascii="Times New Roman" w:eastAsia="Calibri" w:hAnsi="Times New Roman" w:cs="Times New Roman"/>
                <w:kern w:val="2"/>
                <w:sz w:val="28"/>
                <w:szCs w:val="28"/>
                <w:lang w:val="ru-RU"/>
                <w14:ligatures w14:val="standardContextual"/>
              </w:rPr>
              <w:t>2,7</w:t>
            </w:r>
          </w:p>
        </w:tc>
        <w:tc>
          <w:tcPr>
            <w:tcW w:w="875" w:type="dxa"/>
            <w:tcBorders>
              <w:top w:val="single" w:sz="4" w:space="0" w:color="auto"/>
              <w:left w:val="single" w:sz="4" w:space="0" w:color="auto"/>
              <w:bottom w:val="single" w:sz="4" w:space="0" w:color="auto"/>
              <w:right w:val="single" w:sz="4" w:space="0" w:color="auto"/>
            </w:tcBorders>
            <w:hideMark/>
          </w:tcPr>
          <w:p w:rsidR="00DD7F13" w:rsidRPr="00425FCF" w:rsidRDefault="00DD7F13" w:rsidP="006343DB">
            <w:pPr>
              <w:spacing w:after="0" w:line="240" w:lineRule="auto"/>
              <w:jc w:val="center"/>
              <w:rPr>
                <w:rFonts w:ascii="Times New Roman" w:eastAsia="Calibri" w:hAnsi="Times New Roman" w:cs="Times New Roman"/>
                <w:kern w:val="2"/>
                <w:sz w:val="28"/>
                <w:szCs w:val="28"/>
                <w:lang w:val="ru-RU"/>
                <w14:ligatures w14:val="standardContextual"/>
              </w:rPr>
            </w:pPr>
            <w:r>
              <w:rPr>
                <w:rFonts w:ascii="Times New Roman" w:eastAsia="Calibri" w:hAnsi="Times New Roman" w:cs="Times New Roman"/>
                <w:kern w:val="2"/>
                <w:sz w:val="28"/>
                <w:szCs w:val="28"/>
                <w:lang w:val="ru-RU"/>
                <w14:ligatures w14:val="standardContextual"/>
              </w:rPr>
              <w:t xml:space="preserve"> 2,8</w:t>
            </w:r>
          </w:p>
        </w:tc>
        <w:tc>
          <w:tcPr>
            <w:tcW w:w="830" w:type="dxa"/>
            <w:tcBorders>
              <w:top w:val="single" w:sz="4" w:space="0" w:color="auto"/>
              <w:left w:val="single" w:sz="4" w:space="0" w:color="auto"/>
              <w:bottom w:val="single" w:sz="4" w:space="0" w:color="auto"/>
              <w:right w:val="single" w:sz="4" w:space="0" w:color="auto"/>
            </w:tcBorders>
            <w:hideMark/>
          </w:tcPr>
          <w:p w:rsidR="00DD7F13" w:rsidRPr="00425FCF" w:rsidRDefault="00DD7F13" w:rsidP="006343DB">
            <w:pPr>
              <w:spacing w:after="0" w:line="240" w:lineRule="auto"/>
              <w:jc w:val="center"/>
              <w:rPr>
                <w:rFonts w:ascii="Times New Roman" w:eastAsia="Calibri" w:hAnsi="Times New Roman" w:cs="Times New Roman"/>
                <w:kern w:val="2"/>
                <w:sz w:val="28"/>
                <w:szCs w:val="28"/>
                <w:lang w:val="ru-RU"/>
                <w14:ligatures w14:val="standardContextual"/>
              </w:rPr>
            </w:pPr>
            <w:r>
              <w:rPr>
                <w:rFonts w:ascii="Times New Roman" w:eastAsia="Calibri" w:hAnsi="Times New Roman" w:cs="Times New Roman"/>
                <w:kern w:val="2"/>
                <w:sz w:val="28"/>
                <w:szCs w:val="28"/>
                <w:lang w:val="ru-RU"/>
                <w14:ligatures w14:val="standardContextual"/>
              </w:rPr>
              <w:t>2,8</w:t>
            </w:r>
          </w:p>
        </w:tc>
        <w:tc>
          <w:tcPr>
            <w:tcW w:w="810" w:type="dxa"/>
            <w:tcBorders>
              <w:top w:val="single" w:sz="4" w:space="0" w:color="auto"/>
              <w:left w:val="single" w:sz="4" w:space="0" w:color="auto"/>
              <w:bottom w:val="single" w:sz="4" w:space="0" w:color="auto"/>
              <w:right w:val="single" w:sz="4" w:space="0" w:color="auto"/>
            </w:tcBorders>
            <w:hideMark/>
          </w:tcPr>
          <w:p w:rsidR="00DD7F13" w:rsidRPr="00425FCF" w:rsidRDefault="00DD7F13" w:rsidP="006343DB">
            <w:pPr>
              <w:spacing w:after="0" w:line="240" w:lineRule="auto"/>
              <w:jc w:val="center"/>
              <w:rPr>
                <w:rFonts w:ascii="Times New Roman" w:eastAsia="Calibri" w:hAnsi="Times New Roman" w:cs="Times New Roman"/>
                <w:kern w:val="2"/>
                <w:sz w:val="28"/>
                <w:szCs w:val="28"/>
                <w:lang w:val="ru-RU"/>
                <w14:ligatures w14:val="standardContextual"/>
              </w:rPr>
            </w:pPr>
            <w:r>
              <w:rPr>
                <w:rFonts w:ascii="Times New Roman" w:eastAsia="Calibri" w:hAnsi="Times New Roman" w:cs="Times New Roman"/>
                <w:kern w:val="2"/>
                <w:sz w:val="28"/>
                <w:szCs w:val="28"/>
                <w:lang w:val="ru-RU"/>
                <w14:ligatures w14:val="standardContextual"/>
              </w:rPr>
              <w:t>3,1</w:t>
            </w:r>
          </w:p>
        </w:tc>
        <w:tc>
          <w:tcPr>
            <w:tcW w:w="901" w:type="dxa"/>
            <w:tcBorders>
              <w:top w:val="single" w:sz="4" w:space="0" w:color="auto"/>
              <w:left w:val="single" w:sz="4" w:space="0" w:color="auto"/>
              <w:bottom w:val="single" w:sz="4" w:space="0" w:color="auto"/>
              <w:right w:val="single" w:sz="4" w:space="0" w:color="auto"/>
            </w:tcBorders>
            <w:hideMark/>
          </w:tcPr>
          <w:p w:rsidR="00DD7F13" w:rsidRPr="00425FCF" w:rsidRDefault="00DD7F13" w:rsidP="006343DB">
            <w:pPr>
              <w:spacing w:after="0" w:line="240" w:lineRule="auto"/>
              <w:jc w:val="center"/>
              <w:rPr>
                <w:rFonts w:ascii="Times New Roman" w:eastAsia="Calibri" w:hAnsi="Times New Roman" w:cs="Times New Roman"/>
                <w:kern w:val="2"/>
                <w:sz w:val="28"/>
                <w:szCs w:val="28"/>
                <w:lang w:val="ru-RU"/>
                <w14:ligatures w14:val="standardContextual"/>
              </w:rPr>
            </w:pPr>
            <w:r>
              <w:rPr>
                <w:rFonts w:ascii="Times New Roman" w:eastAsia="Calibri" w:hAnsi="Times New Roman" w:cs="Times New Roman"/>
                <w:kern w:val="2"/>
                <w:sz w:val="28"/>
                <w:szCs w:val="28"/>
                <w:lang w:val="ru-RU"/>
                <w14:ligatures w14:val="standardContextual"/>
              </w:rPr>
              <w:t>2,7</w:t>
            </w:r>
          </w:p>
        </w:tc>
        <w:tc>
          <w:tcPr>
            <w:tcW w:w="801" w:type="dxa"/>
            <w:tcBorders>
              <w:top w:val="single" w:sz="4" w:space="0" w:color="auto"/>
              <w:left w:val="single" w:sz="4" w:space="0" w:color="auto"/>
              <w:bottom w:val="single" w:sz="4" w:space="0" w:color="auto"/>
              <w:right w:val="single" w:sz="4" w:space="0" w:color="auto"/>
            </w:tcBorders>
            <w:hideMark/>
          </w:tcPr>
          <w:p w:rsidR="00DD7F13" w:rsidRPr="00425FCF" w:rsidRDefault="00DD7F13" w:rsidP="006343DB">
            <w:pPr>
              <w:spacing w:after="0" w:line="240" w:lineRule="auto"/>
              <w:jc w:val="center"/>
              <w:rPr>
                <w:rFonts w:ascii="Times New Roman" w:eastAsia="Calibri" w:hAnsi="Times New Roman" w:cs="Times New Roman"/>
                <w:kern w:val="2"/>
                <w:sz w:val="28"/>
                <w:szCs w:val="28"/>
                <w:lang w:val="ru-RU"/>
                <w14:ligatures w14:val="standardContextual"/>
              </w:rPr>
            </w:pPr>
            <w:r>
              <w:rPr>
                <w:rFonts w:ascii="Times New Roman" w:eastAsia="Calibri" w:hAnsi="Times New Roman" w:cs="Times New Roman"/>
                <w:kern w:val="2"/>
                <w:sz w:val="28"/>
                <w:szCs w:val="28"/>
                <w:lang w:val="ru-RU"/>
                <w14:ligatures w14:val="standardContextual"/>
              </w:rPr>
              <w:t>2,5</w:t>
            </w:r>
          </w:p>
        </w:tc>
        <w:tc>
          <w:tcPr>
            <w:tcW w:w="1979" w:type="dxa"/>
            <w:tcBorders>
              <w:top w:val="single" w:sz="4" w:space="0" w:color="auto"/>
              <w:left w:val="single" w:sz="4" w:space="0" w:color="auto"/>
              <w:bottom w:val="single" w:sz="4" w:space="0" w:color="auto"/>
              <w:right w:val="single" w:sz="4" w:space="0" w:color="auto"/>
            </w:tcBorders>
            <w:hideMark/>
          </w:tcPr>
          <w:p w:rsidR="00DD7F13" w:rsidRPr="00425FCF" w:rsidRDefault="00DD7F13" w:rsidP="006343DB">
            <w:pPr>
              <w:spacing w:after="0" w:line="240" w:lineRule="auto"/>
              <w:jc w:val="center"/>
              <w:rPr>
                <w:rFonts w:ascii="Times New Roman" w:eastAsia="Calibri" w:hAnsi="Times New Roman" w:cs="Times New Roman"/>
                <w:b/>
                <w:bCs/>
                <w:kern w:val="2"/>
                <w:sz w:val="28"/>
                <w:szCs w:val="28"/>
                <w:lang w:val="ru-RU"/>
                <w14:ligatures w14:val="standardContextual"/>
              </w:rPr>
            </w:pPr>
            <w:r>
              <w:rPr>
                <w:rFonts w:ascii="Times New Roman" w:eastAsia="Calibri" w:hAnsi="Times New Roman" w:cs="Times New Roman"/>
                <w:b/>
                <w:bCs/>
                <w:kern w:val="2"/>
                <w:sz w:val="28"/>
                <w:szCs w:val="28"/>
                <w:lang w:val="ru-RU"/>
                <w14:ligatures w14:val="standardContextual"/>
              </w:rPr>
              <w:t>2,8</w:t>
            </w:r>
          </w:p>
        </w:tc>
      </w:tr>
    </w:tbl>
    <w:p w:rsidR="00DD7F13" w:rsidRDefault="00DD7F13" w:rsidP="00DD7F13">
      <w:pPr>
        <w:spacing w:after="0" w:line="360" w:lineRule="auto"/>
        <w:ind w:firstLine="708"/>
        <w:jc w:val="both"/>
        <w:rPr>
          <w:rFonts w:ascii="Times New Roman" w:eastAsia="Calibri" w:hAnsi="Times New Roman" w:cs="Times New Roman"/>
          <w:kern w:val="2"/>
          <w:sz w:val="28"/>
          <w:szCs w:val="28"/>
          <w14:ligatures w14:val="standardContextual"/>
        </w:rPr>
      </w:pPr>
    </w:p>
    <w:p w:rsidR="00DD7F13" w:rsidRPr="00F80498" w:rsidRDefault="00DD7F13" w:rsidP="00DD7F13">
      <w:pPr>
        <w:spacing w:after="0" w:line="360" w:lineRule="auto"/>
        <w:ind w:firstLine="708"/>
        <w:jc w:val="both"/>
        <w:rPr>
          <w:rFonts w:ascii="Times New Roman" w:eastAsia="Calibri" w:hAnsi="Times New Roman" w:cs="Times New Roman"/>
          <w:noProof/>
          <w:kern w:val="2"/>
          <w:sz w:val="28"/>
          <w:szCs w:val="28"/>
        </w:rPr>
      </w:pPr>
      <w:r w:rsidRPr="00F80498">
        <w:rPr>
          <w:rFonts w:ascii="Times New Roman" w:eastAsia="Calibri" w:hAnsi="Times New Roman" w:cs="Times New Roman"/>
          <w:noProof/>
          <w:kern w:val="2"/>
          <w:sz w:val="28"/>
          <w:szCs w:val="28"/>
        </w:rPr>
        <w:t>Для наочного порівняння вираженості середніх знач</w:t>
      </w:r>
      <w:r>
        <w:rPr>
          <w:rFonts w:ascii="Times New Roman" w:eastAsia="Calibri" w:hAnsi="Times New Roman" w:cs="Times New Roman"/>
          <w:noProof/>
          <w:kern w:val="2"/>
          <w:sz w:val="28"/>
          <w:szCs w:val="28"/>
        </w:rPr>
        <w:t>ень компонентів додаємо рис. 2.2</w:t>
      </w:r>
      <w:r w:rsidRPr="00F80498">
        <w:rPr>
          <w:rFonts w:ascii="Times New Roman" w:eastAsia="Calibri" w:hAnsi="Times New Roman" w:cs="Times New Roman"/>
          <w:noProof/>
          <w:kern w:val="2"/>
          <w:sz w:val="28"/>
          <w:szCs w:val="28"/>
        </w:rPr>
        <w:t>.</w:t>
      </w:r>
    </w:p>
    <w:p w:rsidR="00DD7F13" w:rsidRPr="00425FCF" w:rsidRDefault="00DD7F13" w:rsidP="00DD7F13">
      <w:pPr>
        <w:spacing w:after="0" w:line="360" w:lineRule="auto"/>
        <w:ind w:firstLine="708"/>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noProof/>
          <w:kern w:val="2"/>
          <w:sz w:val="28"/>
          <w:szCs w:val="28"/>
          <w:lang w:eastAsia="uk-UA"/>
        </w:rPr>
        <w:drawing>
          <wp:inline distT="0" distB="0" distL="0" distR="0" wp14:anchorId="21DBEFE7" wp14:editId="0D8F3F4C">
            <wp:extent cx="5486400" cy="32004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D7F13" w:rsidRPr="00524F6C" w:rsidRDefault="00DD7F13" w:rsidP="00DD7F13">
      <w:pPr>
        <w:spacing w:after="0" w:line="360" w:lineRule="auto"/>
        <w:ind w:firstLine="708"/>
        <w:jc w:val="center"/>
        <w:rPr>
          <w:rFonts w:ascii="Times New Roman" w:eastAsia="Calibri" w:hAnsi="Times New Roman" w:cs="Times New Roman"/>
          <w:b/>
          <w:bCs/>
          <w:kern w:val="2"/>
          <w:sz w:val="28"/>
          <w:szCs w:val="28"/>
          <w14:ligatures w14:val="standardContextual"/>
        </w:rPr>
      </w:pPr>
      <w:r>
        <w:rPr>
          <w:rFonts w:ascii="Times New Roman" w:eastAsia="Calibri" w:hAnsi="Times New Roman" w:cs="Times New Roman"/>
          <w:b/>
          <w:bCs/>
          <w:kern w:val="2"/>
          <w:sz w:val="28"/>
          <w:szCs w:val="28"/>
          <w14:ligatures w14:val="standardContextual"/>
        </w:rPr>
        <w:t>Рис. 2.2</w:t>
      </w:r>
      <w:r w:rsidRPr="00524F6C">
        <w:rPr>
          <w:rFonts w:ascii="Times New Roman" w:eastAsia="Calibri" w:hAnsi="Times New Roman" w:cs="Times New Roman"/>
          <w:b/>
          <w:bCs/>
          <w:kern w:val="2"/>
          <w:sz w:val="28"/>
          <w:szCs w:val="28"/>
          <w14:ligatures w14:val="standardContextual"/>
        </w:rPr>
        <w:t>. Результати дослідження компонентів психологічної стійкості військовослужбовців</w:t>
      </w:r>
      <w:r w:rsidRPr="00524F6C">
        <w:rPr>
          <w:rFonts w:ascii="Times New Roman" w:eastAsia="Calibri" w:hAnsi="Times New Roman" w:cs="Times New Roman"/>
          <w:kern w:val="2"/>
          <w:sz w:val="28"/>
          <w:szCs w:val="28"/>
          <w14:ligatures w14:val="standardContextual"/>
        </w:rPr>
        <w:t xml:space="preserve"> </w:t>
      </w:r>
      <w:r w:rsidRPr="00524F6C">
        <w:rPr>
          <w:rFonts w:ascii="Times New Roman" w:eastAsia="Calibri" w:hAnsi="Times New Roman" w:cs="Times New Roman"/>
          <w:b/>
          <w:bCs/>
          <w:kern w:val="2"/>
          <w:sz w:val="28"/>
          <w:szCs w:val="28"/>
          <w14:ligatures w14:val="standardContextual"/>
        </w:rPr>
        <w:t>за опитувальником</w:t>
      </w:r>
      <w:r w:rsidRPr="00524F6C">
        <w:rPr>
          <w:rFonts w:ascii="Calibri" w:eastAsia="Calibri" w:hAnsi="Calibri" w:cs="Times New Roman"/>
          <w:b/>
          <w:bCs/>
          <w:kern w:val="2"/>
          <w14:ligatures w14:val="standardContextual"/>
        </w:rPr>
        <w:t xml:space="preserve"> </w:t>
      </w:r>
      <w:r w:rsidRPr="00524F6C">
        <w:rPr>
          <w:rFonts w:ascii="Times New Roman" w:eastAsia="Calibri" w:hAnsi="Times New Roman" w:cs="Times New Roman"/>
          <w:b/>
          <w:bCs/>
          <w:kern w:val="2"/>
          <w:sz w:val="28"/>
          <w:szCs w:val="28"/>
          <w14:ligatures w14:val="standardContextual"/>
        </w:rPr>
        <w:t>психологічної стійкості військовослужбовців Збройних Сил України в умовах бойових дій (О.</w:t>
      </w:r>
      <w:r w:rsidRPr="00524F6C">
        <w:rPr>
          <w:rFonts w:ascii="Times New Roman" w:eastAsia="Calibri" w:hAnsi="Times New Roman" w:cs="Times New Roman"/>
          <w:b/>
          <w:bCs/>
          <w:kern w:val="2"/>
          <w:sz w:val="28"/>
          <w:szCs w:val="28"/>
          <w:lang w:val="ru-RU"/>
          <w14:ligatures w14:val="standardContextual"/>
        </w:rPr>
        <w:t> </w:t>
      </w:r>
      <w:proofErr w:type="spellStart"/>
      <w:r w:rsidRPr="00524F6C">
        <w:rPr>
          <w:rFonts w:ascii="Times New Roman" w:eastAsia="Calibri" w:hAnsi="Times New Roman" w:cs="Times New Roman"/>
          <w:b/>
          <w:bCs/>
          <w:kern w:val="2"/>
          <w:sz w:val="28"/>
          <w:szCs w:val="28"/>
          <w14:ligatures w14:val="standardContextual"/>
        </w:rPr>
        <w:t>Кокун</w:t>
      </w:r>
      <w:proofErr w:type="spellEnd"/>
      <w:r w:rsidRPr="00524F6C">
        <w:rPr>
          <w:rFonts w:ascii="Times New Roman" w:eastAsia="Calibri" w:hAnsi="Times New Roman" w:cs="Times New Roman"/>
          <w:b/>
          <w:bCs/>
          <w:kern w:val="2"/>
          <w:sz w:val="28"/>
          <w:szCs w:val="28"/>
          <w14:ligatures w14:val="standardContextual"/>
        </w:rPr>
        <w:t>, І.</w:t>
      </w:r>
      <w:r w:rsidRPr="00524F6C">
        <w:rPr>
          <w:rFonts w:ascii="Times New Roman" w:eastAsia="Calibri" w:hAnsi="Times New Roman" w:cs="Times New Roman"/>
          <w:b/>
          <w:bCs/>
          <w:kern w:val="2"/>
          <w:sz w:val="28"/>
          <w:szCs w:val="28"/>
          <w:lang w:val="ru-RU"/>
          <w14:ligatures w14:val="standardContextual"/>
        </w:rPr>
        <w:t> </w:t>
      </w:r>
      <w:proofErr w:type="spellStart"/>
      <w:r w:rsidRPr="00524F6C">
        <w:rPr>
          <w:rFonts w:ascii="Times New Roman" w:eastAsia="Calibri" w:hAnsi="Times New Roman" w:cs="Times New Roman"/>
          <w:b/>
          <w:bCs/>
          <w:kern w:val="2"/>
          <w:sz w:val="28"/>
          <w:szCs w:val="28"/>
          <w14:ligatures w14:val="standardContextual"/>
        </w:rPr>
        <w:t>Пішко</w:t>
      </w:r>
      <w:proofErr w:type="spellEnd"/>
      <w:r w:rsidRPr="00524F6C">
        <w:rPr>
          <w:rFonts w:ascii="Times New Roman" w:eastAsia="Calibri" w:hAnsi="Times New Roman" w:cs="Times New Roman"/>
          <w:b/>
          <w:bCs/>
          <w:kern w:val="2"/>
          <w:sz w:val="28"/>
          <w:szCs w:val="28"/>
          <w14:ligatures w14:val="standardContextual"/>
        </w:rPr>
        <w:t>, Н.</w:t>
      </w:r>
      <w:r w:rsidRPr="00524F6C">
        <w:rPr>
          <w:rFonts w:ascii="Times New Roman" w:eastAsia="Calibri" w:hAnsi="Times New Roman" w:cs="Times New Roman"/>
          <w:b/>
          <w:bCs/>
          <w:kern w:val="2"/>
          <w:sz w:val="28"/>
          <w:szCs w:val="28"/>
          <w:lang w:val="ru-RU"/>
          <w14:ligatures w14:val="standardContextual"/>
        </w:rPr>
        <w:t> </w:t>
      </w:r>
      <w:proofErr w:type="spellStart"/>
      <w:r w:rsidRPr="00524F6C">
        <w:rPr>
          <w:rFonts w:ascii="Times New Roman" w:eastAsia="Calibri" w:hAnsi="Times New Roman" w:cs="Times New Roman"/>
          <w:b/>
          <w:bCs/>
          <w:kern w:val="2"/>
          <w:sz w:val="28"/>
          <w:szCs w:val="28"/>
          <w14:ligatures w14:val="standardContextual"/>
        </w:rPr>
        <w:t>Лозінська</w:t>
      </w:r>
      <w:proofErr w:type="spellEnd"/>
      <w:r w:rsidRPr="00524F6C">
        <w:rPr>
          <w:rFonts w:ascii="Times New Roman" w:eastAsia="Calibri" w:hAnsi="Times New Roman" w:cs="Times New Roman"/>
          <w:b/>
          <w:bCs/>
          <w:kern w:val="2"/>
          <w:sz w:val="28"/>
          <w:szCs w:val="28"/>
          <w14:ligatures w14:val="standardContextual"/>
        </w:rPr>
        <w:t>)</w:t>
      </w:r>
    </w:p>
    <w:p w:rsidR="00DD7F13" w:rsidRPr="00481C56"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524F6C">
        <w:rPr>
          <w:rFonts w:ascii="Times New Roman" w:eastAsia="Calibri" w:hAnsi="Times New Roman" w:cs="Times New Roman"/>
          <w:kern w:val="2"/>
          <w:sz w:val="28"/>
          <w14:ligatures w14:val="standardContextual"/>
        </w:rPr>
        <w:t>Аналізуючи результати дослідження компонентів психологічної стійкості військовослужбовців за наведеними даними, можна зробити наступні висновки:</w:t>
      </w:r>
    </w:p>
    <w:p w:rsidR="00DD7F13" w:rsidRPr="00524F6C"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6C0887">
        <w:rPr>
          <w:rFonts w:ascii="Times New Roman" w:eastAsia="Calibri" w:hAnsi="Times New Roman" w:cs="Times New Roman"/>
          <w:b/>
          <w:kern w:val="2"/>
          <w:sz w:val="28"/>
          <w14:ligatures w14:val="standardContextual"/>
        </w:rPr>
        <w:t>Загальний рівень психологічної стійкості</w:t>
      </w:r>
      <w:r w:rsidRPr="00524F6C">
        <w:rPr>
          <w:rFonts w:ascii="Times New Roman" w:eastAsia="Calibri" w:hAnsi="Times New Roman" w:cs="Times New Roman"/>
          <w:kern w:val="2"/>
          <w:sz w:val="28"/>
          <w14:ligatures w14:val="standardContextual"/>
        </w:rPr>
        <w:t xml:space="preserve">: Всі компоненти мають показники, що не перевищують 3,1, що свідчить про те, що загальний рівень психологічної стійкості військовослужбовців є вищим за середній, але не </w:t>
      </w:r>
      <w:r w:rsidRPr="00524F6C">
        <w:rPr>
          <w:rFonts w:ascii="Times New Roman" w:eastAsia="Calibri" w:hAnsi="Times New Roman" w:cs="Times New Roman"/>
          <w:kern w:val="2"/>
          <w:sz w:val="28"/>
          <w14:ligatures w14:val="standardContextual"/>
        </w:rPr>
        <w:lastRenderedPageBreak/>
        <w:t>досягає високого рівня. Це свідчить про наявність певних труднощів у підтриманні психологічної стійкості в умовах бойових дій.</w:t>
      </w:r>
    </w:p>
    <w:p w:rsidR="00DD7F13" w:rsidRPr="00524F6C"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6C0887">
        <w:rPr>
          <w:rFonts w:ascii="Times New Roman" w:eastAsia="Calibri" w:hAnsi="Times New Roman" w:cs="Times New Roman"/>
          <w:b/>
          <w:kern w:val="2"/>
          <w:sz w:val="28"/>
          <w14:ligatures w14:val="standardContextual"/>
        </w:rPr>
        <w:t>Емоційний компонент:</w:t>
      </w:r>
      <w:r w:rsidRPr="00524F6C">
        <w:rPr>
          <w:rFonts w:ascii="Times New Roman" w:eastAsia="Calibri" w:hAnsi="Times New Roman" w:cs="Times New Roman"/>
          <w:kern w:val="2"/>
          <w:sz w:val="28"/>
          <w14:ligatures w14:val="standardContextual"/>
        </w:rPr>
        <w:t xml:space="preserve"> Найвищий показник (3,1) має емоційний компонент, що вказує на те, що військовослужбовці здатні підтримувати емоційний баланс та адаптуватися до стресових ситуацій. Це може свідчити про їхню здатність справля</w:t>
      </w:r>
      <w:r>
        <w:rPr>
          <w:rFonts w:ascii="Times New Roman" w:eastAsia="Calibri" w:hAnsi="Times New Roman" w:cs="Times New Roman"/>
          <w:kern w:val="2"/>
          <w:sz w:val="28"/>
          <w14:ligatures w14:val="standardContextual"/>
        </w:rPr>
        <w:t>тися з емоційним навантаженням.</w:t>
      </w:r>
    </w:p>
    <w:p w:rsidR="00DD7F13" w:rsidRPr="00524F6C"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6C0887">
        <w:rPr>
          <w:rFonts w:ascii="Times New Roman" w:eastAsia="Calibri" w:hAnsi="Times New Roman" w:cs="Times New Roman"/>
          <w:b/>
          <w:kern w:val="2"/>
          <w:sz w:val="28"/>
          <w14:ligatures w14:val="standardContextual"/>
        </w:rPr>
        <w:t>Мотиваційний та когнітивно-оцінний компоненти</w:t>
      </w:r>
      <w:r w:rsidRPr="00524F6C">
        <w:rPr>
          <w:rFonts w:ascii="Times New Roman" w:eastAsia="Calibri" w:hAnsi="Times New Roman" w:cs="Times New Roman"/>
          <w:kern w:val="2"/>
          <w:sz w:val="28"/>
          <w14:ligatures w14:val="standardContextual"/>
        </w:rPr>
        <w:t>: Обидва ці компоненти мають однаковий показник (2,8), що свідчить про наявність середнього рівня мотивації та когнітивної оцінки ситуацій. Це може вказувати на те, що військовослужбовці мають певну мотивацію для виконання своїх обов'язків, але можуть стикатися з труднощами в оцінці с</w:t>
      </w:r>
      <w:r>
        <w:rPr>
          <w:rFonts w:ascii="Times New Roman" w:eastAsia="Calibri" w:hAnsi="Times New Roman" w:cs="Times New Roman"/>
          <w:kern w:val="2"/>
          <w:sz w:val="28"/>
          <w14:ligatures w14:val="standardContextual"/>
        </w:rPr>
        <w:t>итуацій або у прийнятті рішень.</w:t>
      </w:r>
    </w:p>
    <w:p w:rsidR="00DD7F13" w:rsidRPr="00524F6C"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6C0887">
        <w:rPr>
          <w:rFonts w:ascii="Times New Roman" w:eastAsia="Calibri" w:hAnsi="Times New Roman" w:cs="Times New Roman"/>
          <w:b/>
          <w:kern w:val="2"/>
          <w:sz w:val="28"/>
          <w14:ligatures w14:val="standardContextual"/>
        </w:rPr>
        <w:t>Морально-психологічний та вольовий компоненти</w:t>
      </w:r>
      <w:r w:rsidRPr="00524F6C">
        <w:rPr>
          <w:rFonts w:ascii="Times New Roman" w:eastAsia="Calibri" w:hAnsi="Times New Roman" w:cs="Times New Roman"/>
          <w:kern w:val="2"/>
          <w:sz w:val="28"/>
          <w14:ligatures w14:val="standardContextual"/>
        </w:rPr>
        <w:t>: Ці компоненти мають однаковий показник (2,7), що також свідчить про середній рівень. Це може означати, що військовослужбовці можуть стикатися з труднощами у підтриманні моральних принцип</w:t>
      </w:r>
      <w:r>
        <w:rPr>
          <w:rFonts w:ascii="Times New Roman" w:eastAsia="Calibri" w:hAnsi="Times New Roman" w:cs="Times New Roman"/>
          <w:kern w:val="2"/>
          <w:sz w:val="28"/>
          <w14:ligatures w14:val="standardContextual"/>
        </w:rPr>
        <w:t>ів і волі в умовах бойових дій.</w:t>
      </w:r>
    </w:p>
    <w:p w:rsidR="00DD7F13" w:rsidRPr="00524F6C"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6C0887">
        <w:rPr>
          <w:rFonts w:ascii="Times New Roman" w:eastAsia="Calibri" w:hAnsi="Times New Roman" w:cs="Times New Roman"/>
          <w:b/>
          <w:kern w:val="2"/>
          <w:sz w:val="28"/>
          <w14:ligatures w14:val="standardContextual"/>
        </w:rPr>
        <w:t>Індивідуально-особистісний компонент:</w:t>
      </w:r>
      <w:r w:rsidRPr="00524F6C">
        <w:rPr>
          <w:rFonts w:ascii="Times New Roman" w:eastAsia="Calibri" w:hAnsi="Times New Roman" w:cs="Times New Roman"/>
          <w:kern w:val="2"/>
          <w:sz w:val="28"/>
          <w14:ligatures w14:val="standardContextual"/>
        </w:rPr>
        <w:t xml:space="preserve"> Найнижчий показник (2,5) у цьому компоненті свідчить про те, що військовослужбовці можуть мати труднощі з особистісною адаптацією до умов бойових дій. Це може вказувати на потребу в додаткових заходах для розвитку особистісних якостей та підт</w:t>
      </w:r>
      <w:r>
        <w:rPr>
          <w:rFonts w:ascii="Times New Roman" w:eastAsia="Calibri" w:hAnsi="Times New Roman" w:cs="Times New Roman"/>
          <w:kern w:val="2"/>
          <w:sz w:val="28"/>
          <w14:ligatures w14:val="standardContextual"/>
        </w:rPr>
        <w:t>римки індивідуальної стійкості.</w:t>
      </w:r>
    </w:p>
    <w:p w:rsidR="00DD7F13" w:rsidRPr="00481C56"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524F6C">
        <w:rPr>
          <w:rFonts w:ascii="Times New Roman" w:eastAsia="Calibri" w:hAnsi="Times New Roman" w:cs="Times New Roman"/>
          <w:kern w:val="2"/>
          <w:sz w:val="28"/>
          <w14:ligatures w14:val="standardContextual"/>
        </w:rPr>
        <w:t>Узагальнюючи, результати дослідження вказують на те, що військовослужбовці Збройних Сил України мають достатній рівень психологічної стійкості в умовах бойових дій, але існують певні області (особистісний та морально-психологічний компоненти), які потребують уваги для подальшого розвитку і підтримки.</w:t>
      </w:r>
    </w:p>
    <w:p w:rsidR="00DD7F13" w:rsidRPr="006C0887" w:rsidRDefault="00DD7F13" w:rsidP="00DD7F13">
      <w:pPr>
        <w:spacing w:after="0" w:line="360" w:lineRule="auto"/>
        <w:ind w:firstLine="708"/>
        <w:jc w:val="both"/>
        <w:rPr>
          <w:rFonts w:ascii="Times New Roman" w:eastAsia="Calibri" w:hAnsi="Times New Roman" w:cs="Times New Roman"/>
          <w:kern w:val="2"/>
          <w:sz w:val="28"/>
          <w:szCs w:val="28"/>
          <w14:ligatures w14:val="standardContextual"/>
        </w:rPr>
      </w:pPr>
      <w:r w:rsidRPr="006C0887">
        <w:rPr>
          <w:rFonts w:ascii="Times New Roman" w:eastAsia="Calibri" w:hAnsi="Times New Roman" w:cs="Times New Roman"/>
          <w:kern w:val="2"/>
          <w:sz w:val="28"/>
          <w:szCs w:val="28"/>
          <w14:ligatures w14:val="standardContextual"/>
        </w:rPr>
        <w:t>Отримані результати, як за кожним з 6 компонентів психологічної стійкості військовослужбовця, так і за її загальним рівнем можуть інтерпретуватися таким чином:</w:t>
      </w:r>
    </w:p>
    <w:p w:rsidR="00DD7F13" w:rsidRPr="006C0887" w:rsidRDefault="00DD7F13" w:rsidP="00DD7F13">
      <w:pPr>
        <w:spacing w:after="0" w:line="360" w:lineRule="auto"/>
        <w:ind w:firstLine="708"/>
        <w:jc w:val="both"/>
        <w:rPr>
          <w:rFonts w:ascii="Times New Roman" w:eastAsia="Calibri" w:hAnsi="Times New Roman" w:cs="Times New Roman"/>
          <w:kern w:val="2"/>
          <w:sz w:val="28"/>
          <w:szCs w:val="28"/>
          <w14:ligatures w14:val="standardContextual"/>
        </w:rPr>
      </w:pPr>
      <w:r w:rsidRPr="006C0887">
        <w:rPr>
          <w:rFonts w:ascii="Times New Roman" w:eastAsia="Calibri" w:hAnsi="Times New Roman" w:cs="Times New Roman"/>
          <w:kern w:val="2"/>
          <w:sz w:val="28"/>
          <w:szCs w:val="28"/>
          <w14:ligatures w14:val="standardContextual"/>
        </w:rPr>
        <w:t>3,51 - 4,0 – високий рівень;</w:t>
      </w:r>
    </w:p>
    <w:p w:rsidR="00DD7F13" w:rsidRPr="006C0887" w:rsidRDefault="00DD7F13" w:rsidP="00DD7F13">
      <w:pPr>
        <w:spacing w:after="0" w:line="360" w:lineRule="auto"/>
        <w:ind w:firstLine="708"/>
        <w:jc w:val="both"/>
        <w:rPr>
          <w:rFonts w:ascii="Times New Roman" w:eastAsia="Calibri" w:hAnsi="Times New Roman" w:cs="Times New Roman"/>
          <w:kern w:val="2"/>
          <w:sz w:val="28"/>
          <w:szCs w:val="28"/>
          <w14:ligatures w14:val="standardContextual"/>
        </w:rPr>
      </w:pPr>
      <w:r w:rsidRPr="006C0887">
        <w:rPr>
          <w:rFonts w:ascii="Times New Roman" w:eastAsia="Calibri" w:hAnsi="Times New Roman" w:cs="Times New Roman"/>
          <w:kern w:val="2"/>
          <w:sz w:val="28"/>
          <w:szCs w:val="28"/>
          <w14:ligatures w14:val="standardContextual"/>
        </w:rPr>
        <w:t>2,51 - 3,50 – рівень вищий за середній;</w:t>
      </w:r>
    </w:p>
    <w:p w:rsidR="00DD7F13" w:rsidRPr="006C0887" w:rsidRDefault="00DD7F13" w:rsidP="00DD7F13">
      <w:pPr>
        <w:spacing w:after="0" w:line="360" w:lineRule="auto"/>
        <w:ind w:firstLine="708"/>
        <w:jc w:val="both"/>
        <w:rPr>
          <w:rFonts w:ascii="Times New Roman" w:eastAsia="Calibri" w:hAnsi="Times New Roman" w:cs="Times New Roman"/>
          <w:kern w:val="2"/>
          <w:sz w:val="28"/>
          <w:szCs w:val="28"/>
          <w14:ligatures w14:val="standardContextual"/>
        </w:rPr>
      </w:pPr>
      <w:r w:rsidRPr="006C0887">
        <w:rPr>
          <w:rFonts w:ascii="Times New Roman" w:eastAsia="Calibri" w:hAnsi="Times New Roman" w:cs="Times New Roman"/>
          <w:kern w:val="2"/>
          <w:sz w:val="28"/>
          <w:szCs w:val="28"/>
          <w14:ligatures w14:val="standardContextual"/>
        </w:rPr>
        <w:lastRenderedPageBreak/>
        <w:t>1,51 - 2,50 – середній рівень;</w:t>
      </w:r>
    </w:p>
    <w:p w:rsidR="00DD7F13" w:rsidRPr="006C0887" w:rsidRDefault="00DD7F13" w:rsidP="00DD7F13">
      <w:pPr>
        <w:spacing w:after="0" w:line="360" w:lineRule="auto"/>
        <w:ind w:firstLine="708"/>
        <w:jc w:val="both"/>
        <w:rPr>
          <w:rFonts w:ascii="Times New Roman" w:eastAsia="Calibri" w:hAnsi="Times New Roman" w:cs="Times New Roman"/>
          <w:kern w:val="2"/>
          <w:sz w:val="28"/>
          <w:szCs w:val="28"/>
          <w14:ligatures w14:val="standardContextual"/>
        </w:rPr>
      </w:pPr>
      <w:r w:rsidRPr="006C0887">
        <w:rPr>
          <w:rFonts w:ascii="Times New Roman" w:eastAsia="Calibri" w:hAnsi="Times New Roman" w:cs="Times New Roman"/>
          <w:kern w:val="2"/>
          <w:sz w:val="28"/>
          <w:szCs w:val="28"/>
          <w14:ligatures w14:val="standardContextual"/>
        </w:rPr>
        <w:t>0,76 - 1,50 – рівень нижчий за середній;</w:t>
      </w:r>
    </w:p>
    <w:p w:rsidR="00DD7F13" w:rsidRPr="006C0887" w:rsidRDefault="00DD7F13" w:rsidP="00DD7F13">
      <w:pPr>
        <w:spacing w:after="0" w:line="360" w:lineRule="auto"/>
        <w:ind w:firstLine="708"/>
        <w:jc w:val="both"/>
        <w:rPr>
          <w:rFonts w:ascii="Times New Roman" w:eastAsia="Calibri" w:hAnsi="Times New Roman" w:cs="Times New Roman"/>
          <w:kern w:val="2"/>
          <w:sz w:val="28"/>
          <w:szCs w:val="28"/>
          <w14:ligatures w14:val="standardContextual"/>
        </w:rPr>
      </w:pPr>
      <w:r w:rsidRPr="006C0887">
        <w:rPr>
          <w:rFonts w:ascii="Times New Roman" w:eastAsia="Calibri" w:hAnsi="Times New Roman" w:cs="Times New Roman"/>
          <w:kern w:val="2"/>
          <w:sz w:val="28"/>
          <w:szCs w:val="28"/>
          <w14:ligatures w14:val="standardContextual"/>
        </w:rPr>
        <w:t>0 - 0,75 – низький рівень.</w:t>
      </w:r>
    </w:p>
    <w:p w:rsidR="00DD7F13" w:rsidRPr="006C0887" w:rsidRDefault="00DD7F13" w:rsidP="00DD7F13">
      <w:pPr>
        <w:spacing w:after="0" w:line="360" w:lineRule="auto"/>
        <w:ind w:firstLine="708"/>
        <w:jc w:val="both"/>
        <w:rPr>
          <w:rFonts w:ascii="Times New Roman" w:eastAsia="Calibri" w:hAnsi="Times New Roman" w:cs="Times New Roman"/>
          <w:kern w:val="2"/>
          <w:sz w:val="28"/>
          <w:szCs w:val="28"/>
          <w14:ligatures w14:val="standardContextual"/>
        </w:rPr>
      </w:pPr>
      <w:r w:rsidRPr="006C0887">
        <w:rPr>
          <w:rFonts w:ascii="Times New Roman" w:eastAsia="Calibri" w:hAnsi="Times New Roman" w:cs="Times New Roman"/>
          <w:kern w:val="2"/>
          <w:sz w:val="28"/>
          <w:szCs w:val="28"/>
          <w14:ligatures w14:val="standardContextual"/>
        </w:rPr>
        <w:t xml:space="preserve">Виходячи з результатів за опитувальником психологічної стійкості військовослужбовців Збройних Сил України в умовах бойових дій (О. </w:t>
      </w:r>
      <w:proofErr w:type="spellStart"/>
      <w:r w:rsidRPr="006C0887">
        <w:rPr>
          <w:rFonts w:ascii="Times New Roman" w:eastAsia="Calibri" w:hAnsi="Times New Roman" w:cs="Times New Roman"/>
          <w:kern w:val="2"/>
          <w:sz w:val="28"/>
          <w:szCs w:val="28"/>
          <w14:ligatures w14:val="standardContextual"/>
        </w:rPr>
        <w:t>Кокун</w:t>
      </w:r>
      <w:proofErr w:type="spellEnd"/>
      <w:r w:rsidRPr="006C0887">
        <w:rPr>
          <w:rFonts w:ascii="Times New Roman" w:eastAsia="Calibri" w:hAnsi="Times New Roman" w:cs="Times New Roman"/>
          <w:kern w:val="2"/>
          <w:sz w:val="28"/>
          <w:szCs w:val="28"/>
          <w14:ligatures w14:val="standardContextual"/>
        </w:rPr>
        <w:t xml:space="preserve">, І. </w:t>
      </w:r>
      <w:proofErr w:type="spellStart"/>
      <w:r w:rsidRPr="006C0887">
        <w:rPr>
          <w:rFonts w:ascii="Times New Roman" w:eastAsia="Calibri" w:hAnsi="Times New Roman" w:cs="Times New Roman"/>
          <w:kern w:val="2"/>
          <w:sz w:val="28"/>
          <w:szCs w:val="28"/>
          <w14:ligatures w14:val="standardContextual"/>
        </w:rPr>
        <w:t>Пішко</w:t>
      </w:r>
      <w:proofErr w:type="spellEnd"/>
      <w:r w:rsidRPr="006C0887">
        <w:rPr>
          <w:rFonts w:ascii="Times New Roman" w:eastAsia="Calibri" w:hAnsi="Times New Roman" w:cs="Times New Roman"/>
          <w:kern w:val="2"/>
          <w:sz w:val="28"/>
          <w:szCs w:val="28"/>
          <w14:ligatures w14:val="standardContextual"/>
        </w:rPr>
        <w:t xml:space="preserve">, Н. </w:t>
      </w:r>
      <w:proofErr w:type="spellStart"/>
      <w:r w:rsidRPr="006C0887">
        <w:rPr>
          <w:rFonts w:ascii="Times New Roman" w:eastAsia="Calibri" w:hAnsi="Times New Roman" w:cs="Times New Roman"/>
          <w:kern w:val="2"/>
          <w:sz w:val="28"/>
          <w:szCs w:val="28"/>
          <w14:ligatures w14:val="standardContextual"/>
        </w:rPr>
        <w:t>Лозінська</w:t>
      </w:r>
      <w:proofErr w:type="spellEnd"/>
      <w:r w:rsidRPr="006C0887">
        <w:rPr>
          <w:rFonts w:ascii="Times New Roman" w:eastAsia="Calibri" w:hAnsi="Times New Roman" w:cs="Times New Roman"/>
          <w:kern w:val="2"/>
          <w:sz w:val="28"/>
          <w:szCs w:val="28"/>
          <w14:ligatures w14:val="standardContextual"/>
        </w:rPr>
        <w:t>) ми маємо загальний рівень пс</w:t>
      </w:r>
      <w:r>
        <w:rPr>
          <w:rFonts w:ascii="Times New Roman" w:eastAsia="Calibri" w:hAnsi="Times New Roman" w:cs="Times New Roman"/>
          <w:kern w:val="2"/>
          <w:sz w:val="28"/>
          <w:szCs w:val="28"/>
          <w14:ligatures w14:val="standardContextual"/>
        </w:rPr>
        <w:t>ихологічної стійкості дорівнює 2,8</w:t>
      </w:r>
      <w:r w:rsidRPr="006C0887">
        <w:rPr>
          <w:rFonts w:ascii="Times New Roman" w:eastAsia="Calibri" w:hAnsi="Times New Roman" w:cs="Times New Roman"/>
          <w:kern w:val="2"/>
          <w:sz w:val="28"/>
          <w:szCs w:val="28"/>
          <w14:ligatures w14:val="standardContextual"/>
        </w:rPr>
        <w:t xml:space="preserve"> балам, що є рівнем вище за середній.</w:t>
      </w:r>
    </w:p>
    <w:p w:rsidR="00DD7F13" w:rsidRPr="00F63D01"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F63D01">
        <w:rPr>
          <w:rFonts w:ascii="Times New Roman" w:eastAsia="Calibri" w:hAnsi="Times New Roman" w:cs="Times New Roman"/>
          <w:kern w:val="2"/>
          <w:sz w:val="28"/>
          <w14:ligatures w14:val="standardContextual"/>
        </w:rPr>
        <w:t>Аналізуючи результати дослідження рівнів психологічної стійкості військовослужбовців Збройних Сил України за наведеними даними, можна виділити кілька ключових моментів:</w:t>
      </w:r>
    </w:p>
    <w:p w:rsidR="00DD7F13" w:rsidRPr="00F63D01"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r>
      <w:r w:rsidRPr="00F63D01">
        <w:rPr>
          <w:rFonts w:ascii="Times New Roman" w:eastAsia="Calibri" w:hAnsi="Times New Roman" w:cs="Times New Roman"/>
          <w:kern w:val="2"/>
          <w:sz w:val="28"/>
          <w14:ligatures w14:val="standardContextual"/>
        </w:rPr>
        <w:t xml:space="preserve">Розподіл </w:t>
      </w:r>
      <w:r>
        <w:rPr>
          <w:rFonts w:ascii="Times New Roman" w:eastAsia="Calibri" w:hAnsi="Times New Roman" w:cs="Times New Roman"/>
          <w:kern w:val="2"/>
          <w:sz w:val="28"/>
          <w14:ligatures w14:val="standardContextual"/>
        </w:rPr>
        <w:t>рівнів психологічної стійкості:</w:t>
      </w:r>
    </w:p>
    <w:p w:rsidR="00DD7F13" w:rsidRPr="00F63D01"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F63D01">
        <w:rPr>
          <w:rFonts w:ascii="Times New Roman" w:eastAsia="Calibri" w:hAnsi="Times New Roman" w:cs="Times New Roman"/>
          <w:kern w:val="2"/>
          <w:sz w:val="28"/>
          <w14:ligatures w14:val="standardContextual"/>
        </w:rPr>
        <w:t xml:space="preserve">   • Високий рівень (13%): Лише 7 військовослужбовців продемонстрували високий рівень психологічної стійкості. Це свідчить про те, що невелика частина особового складу має значну здатність до адаптації та вит</w:t>
      </w:r>
      <w:r>
        <w:rPr>
          <w:rFonts w:ascii="Times New Roman" w:eastAsia="Calibri" w:hAnsi="Times New Roman" w:cs="Times New Roman"/>
          <w:kern w:val="2"/>
          <w:sz w:val="28"/>
          <w14:ligatures w14:val="standardContextual"/>
        </w:rPr>
        <w:t>ривалості в умовах бойових дій.</w:t>
      </w:r>
    </w:p>
    <w:p w:rsidR="00DD7F13" w:rsidRPr="00F63D01"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F63D01">
        <w:rPr>
          <w:rFonts w:ascii="Times New Roman" w:eastAsia="Calibri" w:hAnsi="Times New Roman" w:cs="Times New Roman"/>
          <w:kern w:val="2"/>
          <w:sz w:val="28"/>
          <w14:ligatures w14:val="standardContextual"/>
        </w:rPr>
        <w:t xml:space="preserve">   • Рівень вище за середній (57%): Більшість респондентів (32 особи) показали рівень вище за середній. Це позитивний сигнал, оскільки свідчить про те, що більшість військовослужбовців мають достатні ресурси для подолання стресу та труд</w:t>
      </w:r>
      <w:r>
        <w:rPr>
          <w:rFonts w:ascii="Times New Roman" w:eastAsia="Calibri" w:hAnsi="Times New Roman" w:cs="Times New Roman"/>
          <w:kern w:val="2"/>
          <w:sz w:val="28"/>
          <w14:ligatures w14:val="standardContextual"/>
        </w:rPr>
        <w:t>нощів, з якими вони стикаються.</w:t>
      </w:r>
    </w:p>
    <w:p w:rsidR="00DD7F13" w:rsidRPr="00F63D01"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F63D01">
        <w:rPr>
          <w:rFonts w:ascii="Times New Roman" w:eastAsia="Calibri" w:hAnsi="Times New Roman" w:cs="Times New Roman"/>
          <w:kern w:val="2"/>
          <w:sz w:val="28"/>
          <w14:ligatures w14:val="standardContextual"/>
        </w:rPr>
        <w:t xml:space="preserve">   • Середній рівень (25%): 14 військовослужбовців мають середній рівень психологічної стійкості. Це вказує на те, що ця група може потребувати додаткової підтримки та розвитку навичок </w:t>
      </w:r>
      <w:r>
        <w:rPr>
          <w:rFonts w:ascii="Times New Roman" w:eastAsia="Calibri" w:hAnsi="Times New Roman" w:cs="Times New Roman"/>
          <w:kern w:val="2"/>
          <w:sz w:val="28"/>
          <w14:ligatures w14:val="standardContextual"/>
        </w:rPr>
        <w:t>для підвищення своєї стійкості.</w:t>
      </w:r>
    </w:p>
    <w:p w:rsidR="00DD7F13" w:rsidRPr="00F63D01"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F63D01">
        <w:rPr>
          <w:rFonts w:ascii="Times New Roman" w:eastAsia="Calibri" w:hAnsi="Times New Roman" w:cs="Times New Roman"/>
          <w:kern w:val="2"/>
          <w:sz w:val="28"/>
          <w14:ligatures w14:val="standardContextual"/>
        </w:rPr>
        <w:t xml:space="preserve">   • Рівень нижче за середній (4%): Лише 2 особи показали рівень нижче за середній. Це свідчить про наявність невеликої кількості військовослужбовців, які можуть мати серйозні труднощі у справлянні з бойовим стресом.</w:t>
      </w:r>
    </w:p>
    <w:p w:rsidR="00DD7F13" w:rsidRPr="00481C56"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F63D01">
        <w:rPr>
          <w:rFonts w:ascii="Times New Roman" w:eastAsia="Calibri" w:hAnsi="Times New Roman" w:cs="Times New Roman"/>
          <w:kern w:val="2"/>
          <w:sz w:val="28"/>
          <w14:ligatures w14:val="standardContextual"/>
        </w:rPr>
        <w:t xml:space="preserve">   • Низький рівень (2%): Один військовослужбовець має низький рівень психологічної стійкості, що може свідчити про необхідність те</w:t>
      </w:r>
      <w:r>
        <w:rPr>
          <w:rFonts w:ascii="Times New Roman" w:eastAsia="Calibri" w:hAnsi="Times New Roman" w:cs="Times New Roman"/>
          <w:kern w:val="2"/>
          <w:sz w:val="28"/>
          <w14:ligatures w14:val="standardContextual"/>
        </w:rPr>
        <w:t>рмінової допомоги та підтримки.</w:t>
      </w:r>
    </w:p>
    <w:p w:rsidR="00DD7F13" w:rsidRPr="00F63D01" w:rsidRDefault="00DD7F13" w:rsidP="00DD7F13">
      <w:pPr>
        <w:spacing w:after="0" w:line="360" w:lineRule="auto"/>
        <w:ind w:firstLine="708"/>
        <w:jc w:val="both"/>
        <w:rPr>
          <w:rFonts w:ascii="Times New Roman" w:eastAsia="Calibri" w:hAnsi="Times New Roman" w:cs="Times New Roman"/>
          <w:kern w:val="2"/>
          <w:sz w:val="28"/>
          <w:szCs w:val="28"/>
          <w14:ligatures w14:val="standardContextual"/>
        </w:rPr>
      </w:pPr>
      <w:r w:rsidRPr="00F63D01">
        <w:rPr>
          <w:rFonts w:ascii="Times New Roman" w:eastAsia="Calibri" w:hAnsi="Times New Roman" w:cs="Times New Roman"/>
          <w:kern w:val="2"/>
          <w:sz w:val="28"/>
          <w:szCs w:val="28"/>
          <w14:ligatures w14:val="standardContextual"/>
        </w:rPr>
        <w:t>Графічно отримані результати рівня психологічної стійкості військовослужбо</w:t>
      </w:r>
      <w:r>
        <w:rPr>
          <w:rFonts w:ascii="Times New Roman" w:eastAsia="Calibri" w:hAnsi="Times New Roman" w:cs="Times New Roman"/>
          <w:kern w:val="2"/>
          <w:sz w:val="28"/>
          <w:szCs w:val="28"/>
          <w14:ligatures w14:val="standardContextual"/>
        </w:rPr>
        <w:t>вців представлено на рисунку 2.3</w:t>
      </w:r>
      <w:r w:rsidRPr="00F63D01">
        <w:rPr>
          <w:rFonts w:ascii="Times New Roman" w:eastAsia="Calibri" w:hAnsi="Times New Roman" w:cs="Times New Roman"/>
          <w:kern w:val="2"/>
          <w:sz w:val="28"/>
          <w:szCs w:val="28"/>
          <w14:ligatures w14:val="standardContextual"/>
        </w:rPr>
        <w:t>.</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noProof/>
          <w:kern w:val="2"/>
          <w:sz w:val="28"/>
          <w:lang w:eastAsia="uk-UA"/>
        </w:rPr>
        <w:lastRenderedPageBreak/>
        <w:drawing>
          <wp:inline distT="0" distB="0" distL="0" distR="0" wp14:anchorId="4B7BF9EF" wp14:editId="6E302FEC">
            <wp:extent cx="5486400" cy="32004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D7F13" w:rsidRPr="00F35211" w:rsidRDefault="00DD7F13" w:rsidP="00DD7F13">
      <w:pPr>
        <w:spacing w:after="0" w:line="360" w:lineRule="auto"/>
        <w:jc w:val="center"/>
        <w:rPr>
          <w:rFonts w:ascii="Times New Roman" w:eastAsia="Calibri" w:hAnsi="Times New Roman" w:cs="Times New Roman"/>
          <w:b/>
          <w:bCs/>
          <w:kern w:val="2"/>
          <w:sz w:val="28"/>
          <w:szCs w:val="28"/>
          <w14:ligatures w14:val="standardContextual"/>
        </w:rPr>
      </w:pPr>
      <w:r>
        <w:rPr>
          <w:rFonts w:ascii="Times New Roman" w:eastAsia="Calibri" w:hAnsi="Times New Roman" w:cs="Times New Roman"/>
          <w:b/>
          <w:bCs/>
          <w:kern w:val="2"/>
          <w:sz w:val="28"/>
          <w:szCs w:val="28"/>
          <w14:ligatures w14:val="standardContextual"/>
        </w:rPr>
        <w:t>Рис. 2.3</w:t>
      </w:r>
      <w:r w:rsidRPr="00F35211">
        <w:rPr>
          <w:rFonts w:ascii="Times New Roman" w:eastAsia="Calibri" w:hAnsi="Times New Roman" w:cs="Times New Roman"/>
          <w:b/>
          <w:bCs/>
          <w:kern w:val="2"/>
          <w:sz w:val="28"/>
          <w:szCs w:val="28"/>
          <w14:ligatures w14:val="standardContextual"/>
        </w:rPr>
        <w:t>. Результати дослідження рівнів психологічної стійкості військовослужбовців за опитувальником психологічної стійкості військовослужбовців Збройних Сил України в умовах бойових дій (</w:t>
      </w:r>
      <w:proofErr w:type="spellStart"/>
      <w:r w:rsidRPr="00F35211">
        <w:rPr>
          <w:rFonts w:ascii="Times New Roman" w:eastAsia="Calibri" w:hAnsi="Times New Roman" w:cs="Times New Roman"/>
          <w:b/>
          <w:bCs/>
          <w:kern w:val="2"/>
          <w:sz w:val="28"/>
          <w:szCs w:val="28"/>
          <w14:ligatures w14:val="standardContextual"/>
        </w:rPr>
        <w:t>О. Ко</w:t>
      </w:r>
      <w:proofErr w:type="spellEnd"/>
      <w:r w:rsidRPr="00F35211">
        <w:rPr>
          <w:rFonts w:ascii="Times New Roman" w:eastAsia="Calibri" w:hAnsi="Times New Roman" w:cs="Times New Roman"/>
          <w:b/>
          <w:bCs/>
          <w:kern w:val="2"/>
          <w:sz w:val="28"/>
          <w:szCs w:val="28"/>
          <w14:ligatures w14:val="standardContextual"/>
        </w:rPr>
        <w:t xml:space="preserve">кун, </w:t>
      </w:r>
      <w:proofErr w:type="spellStart"/>
      <w:r w:rsidRPr="00F35211">
        <w:rPr>
          <w:rFonts w:ascii="Times New Roman" w:eastAsia="Calibri" w:hAnsi="Times New Roman" w:cs="Times New Roman"/>
          <w:b/>
          <w:bCs/>
          <w:kern w:val="2"/>
          <w:sz w:val="28"/>
          <w:szCs w:val="28"/>
          <w14:ligatures w14:val="standardContextual"/>
        </w:rPr>
        <w:t>І. Пі</w:t>
      </w:r>
      <w:proofErr w:type="spellEnd"/>
      <w:r w:rsidRPr="00F35211">
        <w:rPr>
          <w:rFonts w:ascii="Times New Roman" w:eastAsia="Calibri" w:hAnsi="Times New Roman" w:cs="Times New Roman"/>
          <w:b/>
          <w:bCs/>
          <w:kern w:val="2"/>
          <w:sz w:val="28"/>
          <w:szCs w:val="28"/>
          <w14:ligatures w14:val="standardContextual"/>
        </w:rPr>
        <w:t xml:space="preserve">шко, </w:t>
      </w:r>
      <w:proofErr w:type="spellStart"/>
      <w:r w:rsidRPr="00F35211">
        <w:rPr>
          <w:rFonts w:ascii="Times New Roman" w:eastAsia="Calibri" w:hAnsi="Times New Roman" w:cs="Times New Roman"/>
          <w:b/>
          <w:bCs/>
          <w:kern w:val="2"/>
          <w:sz w:val="28"/>
          <w:szCs w:val="28"/>
          <w14:ligatures w14:val="standardContextual"/>
        </w:rPr>
        <w:t>Н. Лозінс</w:t>
      </w:r>
      <w:proofErr w:type="spellEnd"/>
      <w:r w:rsidRPr="00F35211">
        <w:rPr>
          <w:rFonts w:ascii="Times New Roman" w:eastAsia="Calibri" w:hAnsi="Times New Roman" w:cs="Times New Roman"/>
          <w:b/>
          <w:bCs/>
          <w:kern w:val="2"/>
          <w:sz w:val="28"/>
          <w:szCs w:val="28"/>
          <w14:ligatures w14:val="standardContextual"/>
        </w:rPr>
        <w:t>ька).</w:t>
      </w:r>
    </w:p>
    <w:p w:rsidR="00DD7F13" w:rsidRPr="00F63D01"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F63D01">
        <w:rPr>
          <w:rFonts w:ascii="Times New Roman" w:eastAsia="Calibri" w:hAnsi="Times New Roman" w:cs="Times New Roman"/>
          <w:kern w:val="2"/>
          <w:sz w:val="28"/>
          <w14:ligatures w14:val="standardContextual"/>
        </w:rPr>
        <w:t>Переважна більшість військовослужбовців (70%) має або вище за середній, або високий рівень психологічної стійкості. Це свідчить про позитивну тенденцію у формуванні психологічної готовності особового складу. Однак 25% військовослужбовців мають середній рівень, що вказує на потенційні ризики у їхній здатності справлятися зі стресом, а також на можливість виникнення проблем у разі підвищення стресових навантажень. Наявність 6% військовослужбовців з рівнем нижче за середній і низьким рівнем є тривожним сигналом і вимагає уваги з боку командування та психологів для забезпечення необхідної підтримки.</w:t>
      </w:r>
    </w:p>
    <w:p w:rsidR="00DD7F13" w:rsidRPr="00F63D01"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F63D01">
        <w:rPr>
          <w:rFonts w:ascii="Times New Roman" w:eastAsia="Calibri" w:hAnsi="Times New Roman" w:cs="Times New Roman"/>
          <w:kern w:val="2"/>
          <w:sz w:val="28"/>
          <w14:ligatures w14:val="standardContextual"/>
        </w:rPr>
        <w:t>Таким чином, результати дослідження вказують на загалом позитивну картину щодо психологічної стійкості військовослужбовців, але також вимагають уваги до тих, хто потребує додаткової підтримки.</w:t>
      </w:r>
    </w:p>
    <w:p w:rsidR="00DD7F13" w:rsidRPr="005960D7"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5960D7">
        <w:rPr>
          <w:rFonts w:ascii="Times New Roman" w:eastAsia="Calibri" w:hAnsi="Times New Roman" w:cs="Times New Roman"/>
          <w:b/>
          <w:kern w:val="2"/>
          <w:sz w:val="28"/>
          <w14:ligatures w14:val="standardContextual"/>
        </w:rPr>
        <w:t>Третім</w:t>
      </w:r>
      <w:r>
        <w:rPr>
          <w:rFonts w:ascii="Times New Roman" w:eastAsia="Calibri" w:hAnsi="Times New Roman" w:cs="Times New Roman"/>
          <w:kern w:val="2"/>
          <w:sz w:val="28"/>
          <w14:ligatures w14:val="standardContextual"/>
        </w:rPr>
        <w:t xml:space="preserve"> було проведено методику </w:t>
      </w:r>
      <w:r w:rsidRPr="005960D7">
        <w:rPr>
          <w:rFonts w:ascii="Times New Roman" w:eastAsia="Calibri" w:hAnsi="Times New Roman" w:cs="Times New Roman"/>
          <w:b/>
          <w:kern w:val="2"/>
          <w:sz w:val="28"/>
          <w14:ligatures w14:val="standardContextual"/>
        </w:rPr>
        <w:t>«Діагностика мотивації до успіху та боязнь невдач»</w:t>
      </w:r>
      <w:r>
        <w:rPr>
          <w:rFonts w:ascii="Times New Roman" w:eastAsia="Calibri" w:hAnsi="Times New Roman" w:cs="Times New Roman"/>
          <w:b/>
          <w:kern w:val="2"/>
          <w:sz w:val="28"/>
          <w14:ligatures w14:val="standardContextual"/>
        </w:rPr>
        <w:t xml:space="preserve"> </w:t>
      </w:r>
      <w:r w:rsidRPr="005960D7">
        <w:rPr>
          <w:rFonts w:ascii="Times New Roman" w:eastAsia="Calibri" w:hAnsi="Times New Roman" w:cs="Times New Roman"/>
          <w:kern w:val="2"/>
          <w:sz w:val="28"/>
          <w14:ligatures w14:val="standardContextual"/>
        </w:rPr>
        <w:t xml:space="preserve">(А. </w:t>
      </w:r>
      <w:proofErr w:type="spellStart"/>
      <w:r w:rsidRPr="005960D7">
        <w:rPr>
          <w:rFonts w:ascii="Times New Roman" w:eastAsia="Calibri" w:hAnsi="Times New Roman" w:cs="Times New Roman"/>
          <w:kern w:val="2"/>
          <w:sz w:val="28"/>
          <w14:ligatures w14:val="standardContextual"/>
        </w:rPr>
        <w:t>Реана</w:t>
      </w:r>
      <w:proofErr w:type="spellEnd"/>
      <w:r w:rsidRPr="005960D7">
        <w:rPr>
          <w:rFonts w:ascii="Times New Roman" w:eastAsia="Calibri" w:hAnsi="Times New Roman" w:cs="Times New Roman"/>
          <w:kern w:val="2"/>
          <w:sz w:val="28"/>
          <w14:ligatures w14:val="standardContextual"/>
        </w:rPr>
        <w:t>)</w:t>
      </w:r>
      <w:r>
        <w:rPr>
          <w:rFonts w:ascii="Times New Roman" w:eastAsia="Calibri" w:hAnsi="Times New Roman" w:cs="Times New Roman"/>
          <w:kern w:val="2"/>
          <w:sz w:val="28"/>
          <w14:ligatures w14:val="standardContextual"/>
        </w:rPr>
        <w:t xml:space="preserve">. Методика спрямована на діагностику мотивації до успіху та боязні невдач. Респондентам пропонується перелік тверджень – 20 штук, про їх ставлення до життя, роботи, та різні ситуації. При обробці та </w:t>
      </w:r>
      <w:r>
        <w:rPr>
          <w:rFonts w:ascii="Times New Roman" w:eastAsia="Calibri" w:hAnsi="Times New Roman" w:cs="Times New Roman"/>
          <w:kern w:val="2"/>
          <w:sz w:val="28"/>
          <w14:ligatures w14:val="standardContextual"/>
        </w:rPr>
        <w:lastRenderedPageBreak/>
        <w:t>інтерпретації результатів з</w:t>
      </w:r>
      <w:r w:rsidRPr="005960D7">
        <w:rPr>
          <w:rFonts w:ascii="Times New Roman" w:eastAsia="Calibri" w:hAnsi="Times New Roman" w:cs="Times New Roman"/>
          <w:kern w:val="2"/>
          <w:sz w:val="28"/>
          <w14:ligatures w14:val="standardContextual"/>
        </w:rPr>
        <w:t>а кожний збіг відповіді з ключем нараховується 1 бал. Підраховується загальна кількість набраних балів. Якщо кількість набраних балів від 1 до 7, то діагностується мотивація на невдачу (боязнь невдачі). Якщо кількість набраних балів від 14 до 20, то діагностується мотивація на успіх (надія на успіх). Якщо кількість набраних балів від 8 до 13, то слід вважати, що мотиваційний полюс яскраво не виражений. При цьому, якщо кількість балів становить 8, 9 − це свідчить про те, що існує певна тенденція мотивації на невдачу, а якщо кількість балів 12, 13 − є певна тенденція мотивації на успіх.</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Результати методики вказані в Додатку Є та в таблиці 2.6</w:t>
      </w:r>
    </w:p>
    <w:p w:rsidR="00DD7F13" w:rsidRPr="00C02C27" w:rsidRDefault="00DD7F13" w:rsidP="00DD7F13">
      <w:pPr>
        <w:tabs>
          <w:tab w:val="left" w:pos="851"/>
        </w:tabs>
        <w:spacing w:after="0" w:line="360" w:lineRule="auto"/>
        <w:ind w:firstLine="709"/>
        <w:jc w:val="right"/>
        <w:rPr>
          <w:rFonts w:ascii="Times New Roman" w:eastAsia="Calibri" w:hAnsi="Times New Roman" w:cs="Times New Roman"/>
          <w:i/>
          <w:kern w:val="2"/>
          <w:sz w:val="28"/>
          <w14:ligatures w14:val="standardContextual"/>
        </w:rPr>
      </w:pPr>
      <w:r w:rsidRPr="00C02C27">
        <w:rPr>
          <w:rFonts w:ascii="Times New Roman" w:eastAsia="Calibri" w:hAnsi="Times New Roman" w:cs="Times New Roman"/>
          <w:i/>
          <w:kern w:val="2"/>
          <w:sz w:val="28"/>
          <w14:ligatures w14:val="standardContextual"/>
        </w:rPr>
        <w:t>Таблиця 2.6</w:t>
      </w:r>
    </w:p>
    <w:p w:rsidR="00DD7F13" w:rsidRPr="00C02C27" w:rsidRDefault="00DD7F13" w:rsidP="00DD7F13">
      <w:pPr>
        <w:tabs>
          <w:tab w:val="left" w:pos="851"/>
        </w:tabs>
        <w:spacing w:after="0" w:line="360" w:lineRule="auto"/>
        <w:jc w:val="center"/>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Загальні р</w:t>
      </w:r>
      <w:r w:rsidRPr="00C02C27">
        <w:rPr>
          <w:rFonts w:ascii="Times New Roman" w:eastAsia="Calibri" w:hAnsi="Times New Roman" w:cs="Times New Roman"/>
          <w:b/>
          <w:kern w:val="2"/>
          <w:sz w:val="28"/>
          <w:szCs w:val="28"/>
          <w14:ligatures w14:val="standardContextual"/>
        </w:rPr>
        <w:t xml:space="preserve">езультати методики «Діагностика мотивації до успіху та боязні невдач» (А. </w:t>
      </w:r>
      <w:proofErr w:type="spellStart"/>
      <w:r w:rsidRPr="00C02C27">
        <w:rPr>
          <w:rFonts w:ascii="Times New Roman" w:eastAsia="Calibri" w:hAnsi="Times New Roman" w:cs="Times New Roman"/>
          <w:b/>
          <w:kern w:val="2"/>
          <w:sz w:val="28"/>
          <w:szCs w:val="28"/>
          <w14:ligatures w14:val="standardContextual"/>
        </w:rPr>
        <w:t>Реана</w:t>
      </w:r>
      <w:proofErr w:type="spellEnd"/>
      <w:r w:rsidRPr="00C02C27">
        <w:rPr>
          <w:rFonts w:ascii="Times New Roman" w:eastAsia="Calibri" w:hAnsi="Times New Roman" w:cs="Times New Roman"/>
          <w:b/>
          <w:kern w:val="2"/>
          <w:sz w:val="28"/>
          <w:szCs w:val="28"/>
          <w14:ligatures w14:val="standardContextual"/>
        </w:rPr>
        <w:t>)</w:t>
      </w:r>
    </w:p>
    <w:tbl>
      <w:tblPr>
        <w:tblStyle w:val="ab"/>
        <w:tblW w:w="0" w:type="auto"/>
        <w:tblLook w:val="04A0" w:firstRow="1" w:lastRow="0" w:firstColumn="1" w:lastColumn="0" w:noHBand="0" w:noVBand="1"/>
      </w:tblPr>
      <w:tblGrid>
        <w:gridCol w:w="1807"/>
        <w:gridCol w:w="3263"/>
        <w:gridCol w:w="4785"/>
      </w:tblGrid>
      <w:tr w:rsidR="00DD7F13" w:rsidTr="006343DB">
        <w:tc>
          <w:tcPr>
            <w:tcW w:w="1807" w:type="dxa"/>
          </w:tcPr>
          <w:p w:rsidR="00DD7F13" w:rsidRPr="003556C8" w:rsidRDefault="00DD7F13" w:rsidP="006343DB">
            <w:pPr>
              <w:tabs>
                <w:tab w:val="left" w:pos="851"/>
              </w:tabs>
              <w:spacing w:line="360" w:lineRule="auto"/>
              <w:jc w:val="center"/>
              <w:rPr>
                <w:rFonts w:ascii="Times New Roman" w:eastAsia="Calibri" w:hAnsi="Times New Roman" w:cs="Times New Roman"/>
                <w:b/>
                <w:kern w:val="2"/>
                <w:sz w:val="28"/>
                <w:szCs w:val="28"/>
                <w14:ligatures w14:val="standardContextual"/>
              </w:rPr>
            </w:pPr>
          </w:p>
        </w:tc>
        <w:tc>
          <w:tcPr>
            <w:tcW w:w="3263" w:type="dxa"/>
          </w:tcPr>
          <w:p w:rsidR="00DD7F13" w:rsidRPr="003556C8" w:rsidRDefault="00DD7F13" w:rsidP="006343DB">
            <w:pPr>
              <w:tabs>
                <w:tab w:val="left" w:pos="851"/>
              </w:tabs>
              <w:spacing w:line="360" w:lineRule="auto"/>
              <w:jc w:val="center"/>
              <w:rPr>
                <w:rFonts w:ascii="Times New Roman" w:eastAsia="Calibri" w:hAnsi="Times New Roman" w:cs="Times New Roman"/>
                <w:b/>
                <w:kern w:val="2"/>
                <w:sz w:val="28"/>
                <w:szCs w:val="28"/>
                <w14:ligatures w14:val="standardContextual"/>
              </w:rPr>
            </w:pPr>
            <w:r w:rsidRPr="003556C8">
              <w:rPr>
                <w:rFonts w:ascii="Times New Roman" w:eastAsia="Calibri" w:hAnsi="Times New Roman" w:cs="Times New Roman"/>
                <w:b/>
                <w:kern w:val="2"/>
                <w:sz w:val="28"/>
                <w:szCs w:val="28"/>
                <w14:ligatures w14:val="standardContextual"/>
              </w:rPr>
              <w:t>Кількісні результати</w:t>
            </w:r>
            <w:r>
              <w:rPr>
                <w:rFonts w:ascii="Times New Roman" w:eastAsia="Calibri" w:hAnsi="Times New Roman" w:cs="Times New Roman"/>
                <w:b/>
                <w:kern w:val="2"/>
                <w:sz w:val="28"/>
                <w:szCs w:val="28"/>
                <w14:ligatures w14:val="standardContextual"/>
              </w:rPr>
              <w:t xml:space="preserve"> за відповідями</w:t>
            </w:r>
          </w:p>
        </w:tc>
        <w:tc>
          <w:tcPr>
            <w:tcW w:w="4785" w:type="dxa"/>
          </w:tcPr>
          <w:p w:rsidR="00DD7F13" w:rsidRPr="003556C8" w:rsidRDefault="00DD7F13" w:rsidP="006343DB">
            <w:pPr>
              <w:tabs>
                <w:tab w:val="left" w:pos="851"/>
              </w:tabs>
              <w:spacing w:line="360" w:lineRule="auto"/>
              <w:jc w:val="center"/>
              <w:rPr>
                <w:rFonts w:ascii="Times New Roman" w:eastAsia="Calibri" w:hAnsi="Times New Roman" w:cs="Times New Roman"/>
                <w:b/>
                <w:kern w:val="2"/>
                <w:sz w:val="28"/>
                <w:szCs w:val="28"/>
                <w14:ligatures w14:val="standardContextual"/>
              </w:rPr>
            </w:pPr>
            <w:r w:rsidRPr="003556C8">
              <w:rPr>
                <w:rFonts w:ascii="Times New Roman" w:eastAsia="Calibri" w:hAnsi="Times New Roman" w:cs="Times New Roman"/>
                <w:b/>
                <w:kern w:val="2"/>
                <w:sz w:val="28"/>
                <w:szCs w:val="28"/>
                <w14:ligatures w14:val="standardContextual"/>
              </w:rPr>
              <w:t>Інтерп</w:t>
            </w:r>
            <w:r>
              <w:rPr>
                <w:rFonts w:ascii="Times New Roman" w:eastAsia="Calibri" w:hAnsi="Times New Roman" w:cs="Times New Roman"/>
                <w:b/>
                <w:kern w:val="2"/>
                <w:sz w:val="28"/>
                <w:szCs w:val="28"/>
                <w14:ligatures w14:val="standardContextual"/>
              </w:rPr>
              <w:t>ре</w:t>
            </w:r>
            <w:r w:rsidRPr="003556C8">
              <w:rPr>
                <w:rFonts w:ascii="Times New Roman" w:eastAsia="Calibri" w:hAnsi="Times New Roman" w:cs="Times New Roman"/>
                <w:b/>
                <w:kern w:val="2"/>
                <w:sz w:val="28"/>
                <w:szCs w:val="28"/>
                <w14:ligatures w14:val="standardContextual"/>
              </w:rPr>
              <w:t>тація</w:t>
            </w:r>
            <w:r>
              <w:rPr>
                <w:rFonts w:ascii="Times New Roman" w:eastAsia="Calibri" w:hAnsi="Times New Roman" w:cs="Times New Roman"/>
                <w:b/>
                <w:kern w:val="2"/>
                <w:sz w:val="28"/>
                <w:szCs w:val="28"/>
                <w14:ligatures w14:val="standardContextual"/>
              </w:rPr>
              <w:t xml:space="preserve"> (Мотиваційний полюс військовослужбовців)</w:t>
            </w:r>
          </w:p>
        </w:tc>
      </w:tr>
      <w:tr w:rsidR="00DD7F13" w:rsidTr="006343DB">
        <w:tc>
          <w:tcPr>
            <w:tcW w:w="1807" w:type="dxa"/>
          </w:tcPr>
          <w:p w:rsidR="00DD7F13" w:rsidRPr="00C96DC7" w:rsidRDefault="00DD7F13" w:rsidP="006343DB">
            <w:pPr>
              <w:tabs>
                <w:tab w:val="left" w:pos="851"/>
              </w:tabs>
              <w:spacing w:line="360" w:lineRule="auto"/>
              <w:jc w:val="center"/>
              <w:rPr>
                <w:rFonts w:ascii="Times New Roman" w:eastAsia="Calibri" w:hAnsi="Times New Roman" w:cs="Times New Roman"/>
                <w:b/>
                <w:kern w:val="2"/>
                <w:sz w:val="28"/>
                <w:szCs w:val="28"/>
                <w14:ligatures w14:val="standardContextual"/>
              </w:rPr>
            </w:pPr>
            <w:r w:rsidRPr="00C96DC7">
              <w:rPr>
                <w:rFonts w:ascii="Times New Roman" w:eastAsia="Calibri" w:hAnsi="Times New Roman" w:cs="Times New Roman"/>
                <w:b/>
                <w:kern w:val="2"/>
                <w:sz w:val="28"/>
                <w:szCs w:val="28"/>
                <w14:ligatures w14:val="standardContextual"/>
              </w:rPr>
              <w:t>Середнє значення</w:t>
            </w:r>
          </w:p>
        </w:tc>
        <w:tc>
          <w:tcPr>
            <w:tcW w:w="3263" w:type="dxa"/>
          </w:tcPr>
          <w:p w:rsidR="00DD7F13" w:rsidRDefault="00DD7F13" w:rsidP="006343DB">
            <w:pPr>
              <w:tabs>
                <w:tab w:val="left" w:pos="851"/>
              </w:tabs>
              <w:spacing w:line="360" w:lineRule="auto"/>
              <w:jc w:val="center"/>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14,3</w:t>
            </w:r>
          </w:p>
        </w:tc>
        <w:tc>
          <w:tcPr>
            <w:tcW w:w="4785" w:type="dxa"/>
          </w:tcPr>
          <w:p w:rsidR="00DD7F13" w:rsidRDefault="00DD7F13" w:rsidP="006343DB">
            <w:pPr>
              <w:tabs>
                <w:tab w:val="left" w:pos="851"/>
              </w:tabs>
              <w:spacing w:line="360" w:lineRule="auto"/>
              <w:jc w:val="center"/>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Мотивація на успіх.</w:t>
            </w:r>
          </w:p>
        </w:tc>
      </w:tr>
    </w:tbl>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p>
    <w:p w:rsidR="00DD7F13" w:rsidRPr="009D6D95"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9D6D95">
        <w:rPr>
          <w:rFonts w:ascii="Times New Roman" w:eastAsia="Calibri" w:hAnsi="Times New Roman" w:cs="Times New Roman"/>
          <w:kern w:val="2"/>
          <w:sz w:val="28"/>
          <w14:ligatures w14:val="standardContextual"/>
        </w:rPr>
        <w:t>У дослідженні, яке було проведене з метою вивчення психологічної готовності військовослужбовців до виконання завдань під час бойових дій</w:t>
      </w:r>
      <w:r>
        <w:rPr>
          <w:rFonts w:ascii="Times New Roman" w:eastAsia="Calibri" w:hAnsi="Times New Roman" w:cs="Times New Roman"/>
          <w:kern w:val="2"/>
          <w:sz w:val="28"/>
          <w14:ligatures w14:val="standardContextual"/>
        </w:rPr>
        <w:t xml:space="preserve"> д</w:t>
      </w:r>
      <w:r w:rsidRPr="009D6D95">
        <w:rPr>
          <w:rFonts w:ascii="Times New Roman" w:eastAsia="Calibri" w:hAnsi="Times New Roman" w:cs="Times New Roman"/>
          <w:kern w:val="2"/>
          <w:sz w:val="28"/>
          <w14:ligatures w14:val="standardContextual"/>
        </w:rPr>
        <w:t>ля оцінки мотивації до успіху та боязні невдач був використаний опитувальник «Діагностика мотивації до успіх</w:t>
      </w:r>
      <w:r>
        <w:rPr>
          <w:rFonts w:ascii="Times New Roman" w:eastAsia="Calibri" w:hAnsi="Times New Roman" w:cs="Times New Roman"/>
          <w:kern w:val="2"/>
          <w:sz w:val="28"/>
          <w14:ligatures w14:val="standardContextual"/>
        </w:rPr>
        <w:t xml:space="preserve">у та боязні невдач» (А. </w:t>
      </w:r>
      <w:proofErr w:type="spellStart"/>
      <w:r>
        <w:rPr>
          <w:rFonts w:ascii="Times New Roman" w:eastAsia="Calibri" w:hAnsi="Times New Roman" w:cs="Times New Roman"/>
          <w:kern w:val="2"/>
          <w:sz w:val="28"/>
          <w14:ligatures w14:val="standardContextual"/>
        </w:rPr>
        <w:t>Реана</w:t>
      </w:r>
      <w:proofErr w:type="spellEnd"/>
      <w:r>
        <w:rPr>
          <w:rFonts w:ascii="Times New Roman" w:eastAsia="Calibri" w:hAnsi="Times New Roman" w:cs="Times New Roman"/>
          <w:kern w:val="2"/>
          <w:sz w:val="28"/>
          <w14:ligatures w14:val="standardContextual"/>
        </w:rPr>
        <w:t>).</w:t>
      </w:r>
    </w:p>
    <w:p w:rsidR="00DD7F13" w:rsidRPr="009D6D95"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9D6D95">
        <w:rPr>
          <w:rFonts w:ascii="Times New Roman" w:eastAsia="Calibri" w:hAnsi="Times New Roman" w:cs="Times New Roman"/>
          <w:kern w:val="2"/>
          <w:sz w:val="28"/>
          <w14:ligatures w14:val="standardContextual"/>
        </w:rPr>
        <w:t xml:space="preserve">Середнє значення набраних балів у групі становило 14,3. Це значення знаходиться в діапазоні від 14 до 20 балів, що свідчить про наявність у військовослужбовців мотивації на успіх, або, іншими словами, про їхню надію на успіх у </w:t>
      </w:r>
      <w:r>
        <w:rPr>
          <w:rFonts w:ascii="Times New Roman" w:eastAsia="Calibri" w:hAnsi="Times New Roman" w:cs="Times New Roman"/>
          <w:kern w:val="2"/>
          <w:sz w:val="28"/>
          <w14:ligatures w14:val="standardContextual"/>
        </w:rPr>
        <w:t xml:space="preserve">виконанні поставлених завдань. </w:t>
      </w:r>
    </w:p>
    <w:p w:rsidR="00DD7F13" w:rsidRPr="009D6D95"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9D6D95">
        <w:rPr>
          <w:rFonts w:ascii="Times New Roman" w:eastAsia="Calibri" w:hAnsi="Times New Roman" w:cs="Times New Roman"/>
          <w:kern w:val="2"/>
          <w:sz w:val="28"/>
          <w14:ligatures w14:val="standardContextual"/>
        </w:rPr>
        <w:t>Отримані результати вказують на те, що більшість учасників дослідження має позитивну мотивацію, що може бути важливим фактором для їхньої психологічної готовності під час бойових дій. Це також може свідчити про високий рівень впевненості у власних силах та готовність до подолання труднощів, що є критично важливими аспектами</w:t>
      </w:r>
      <w:r>
        <w:rPr>
          <w:rFonts w:ascii="Times New Roman" w:eastAsia="Calibri" w:hAnsi="Times New Roman" w:cs="Times New Roman"/>
          <w:kern w:val="2"/>
          <w:sz w:val="28"/>
          <w14:ligatures w14:val="standardContextual"/>
        </w:rPr>
        <w:t xml:space="preserve"> в умовах військових операцій. </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9D6D95">
        <w:rPr>
          <w:rFonts w:ascii="Times New Roman" w:eastAsia="Calibri" w:hAnsi="Times New Roman" w:cs="Times New Roman"/>
          <w:kern w:val="2"/>
          <w:sz w:val="28"/>
          <w14:ligatures w14:val="standardContextual"/>
        </w:rPr>
        <w:lastRenderedPageBreak/>
        <w:t>Таким чином, результати дослідження демонструють позитивну тенденцію у психологічній готовності військовослужбовців, що може сприяти ефективному виконанню завдань за призначенням.</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noProof/>
          <w:kern w:val="2"/>
          <w:sz w:val="28"/>
          <w:lang w:eastAsia="uk-UA"/>
        </w:rPr>
        <w:drawing>
          <wp:inline distT="0" distB="0" distL="0" distR="0" wp14:anchorId="49AB525E" wp14:editId="4C83ADB3">
            <wp:extent cx="5486400" cy="32004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D7F13" w:rsidRPr="000D0B9C" w:rsidRDefault="00DD7F13" w:rsidP="00DD7F13">
      <w:pPr>
        <w:tabs>
          <w:tab w:val="left" w:pos="851"/>
        </w:tabs>
        <w:spacing w:after="0" w:line="360" w:lineRule="auto"/>
        <w:ind w:firstLine="709"/>
        <w:jc w:val="center"/>
        <w:rPr>
          <w:rFonts w:ascii="Times New Roman" w:eastAsia="Calibri" w:hAnsi="Times New Roman" w:cs="Times New Roman"/>
          <w:b/>
          <w:kern w:val="2"/>
          <w:sz w:val="28"/>
          <w14:ligatures w14:val="standardContextual"/>
        </w:rPr>
      </w:pPr>
      <w:r w:rsidRPr="000D0B9C">
        <w:rPr>
          <w:rFonts w:ascii="Times New Roman" w:eastAsia="Calibri" w:hAnsi="Times New Roman" w:cs="Times New Roman"/>
          <w:b/>
          <w:kern w:val="2"/>
          <w:sz w:val="28"/>
          <w14:ligatures w14:val="standardContextual"/>
        </w:rPr>
        <w:t xml:space="preserve">Рис. 2.4 Результати дослідження за методикою «Діагностика мотивації до успіху та боязні невдач» (А. </w:t>
      </w:r>
      <w:proofErr w:type="spellStart"/>
      <w:r w:rsidRPr="000D0B9C">
        <w:rPr>
          <w:rFonts w:ascii="Times New Roman" w:eastAsia="Calibri" w:hAnsi="Times New Roman" w:cs="Times New Roman"/>
          <w:b/>
          <w:kern w:val="2"/>
          <w:sz w:val="28"/>
          <w14:ligatures w14:val="standardContextual"/>
        </w:rPr>
        <w:t>Реана</w:t>
      </w:r>
      <w:proofErr w:type="spellEnd"/>
      <w:r w:rsidRPr="000D0B9C">
        <w:rPr>
          <w:rFonts w:ascii="Times New Roman" w:eastAsia="Calibri" w:hAnsi="Times New Roman" w:cs="Times New Roman"/>
          <w:b/>
          <w:kern w:val="2"/>
          <w:sz w:val="28"/>
          <w14:ligatures w14:val="standardContextual"/>
        </w:rPr>
        <w:t>)</w:t>
      </w:r>
    </w:p>
    <w:p w:rsidR="00DD7F13" w:rsidRPr="0094604D"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94604D">
        <w:rPr>
          <w:rFonts w:ascii="Times New Roman" w:eastAsia="Calibri" w:hAnsi="Times New Roman" w:cs="Times New Roman"/>
          <w:kern w:val="2"/>
          <w:sz w:val="28"/>
          <w14:ligatures w14:val="standardContextual"/>
        </w:rPr>
        <w:t xml:space="preserve">Аналізуючи результати дослідження за методикою «Діагностика мотивації до успіху та боязні невдач» (А. </w:t>
      </w:r>
      <w:proofErr w:type="spellStart"/>
      <w:r w:rsidRPr="0094604D">
        <w:rPr>
          <w:rFonts w:ascii="Times New Roman" w:eastAsia="Calibri" w:hAnsi="Times New Roman" w:cs="Times New Roman"/>
          <w:kern w:val="2"/>
          <w:sz w:val="28"/>
          <w14:ligatures w14:val="standardContextual"/>
        </w:rPr>
        <w:t>Реана</w:t>
      </w:r>
      <w:proofErr w:type="spellEnd"/>
      <w:r w:rsidRPr="0094604D">
        <w:rPr>
          <w:rFonts w:ascii="Times New Roman" w:eastAsia="Calibri" w:hAnsi="Times New Roman" w:cs="Times New Roman"/>
          <w:kern w:val="2"/>
          <w:sz w:val="28"/>
          <w14:ligatures w14:val="standardContextual"/>
        </w:rPr>
        <w:t>)</w:t>
      </w:r>
      <w:r>
        <w:rPr>
          <w:rFonts w:ascii="Times New Roman" w:eastAsia="Calibri" w:hAnsi="Times New Roman" w:cs="Times New Roman"/>
          <w:kern w:val="2"/>
          <w:sz w:val="28"/>
          <w14:ligatures w14:val="standardContextual"/>
        </w:rPr>
        <w:t xml:space="preserve"> рис. 2.4.</w:t>
      </w:r>
      <w:r w:rsidRPr="0094604D">
        <w:rPr>
          <w:rFonts w:ascii="Times New Roman" w:eastAsia="Calibri" w:hAnsi="Times New Roman" w:cs="Times New Roman"/>
          <w:kern w:val="2"/>
          <w:sz w:val="28"/>
          <w14:ligatures w14:val="standardContextual"/>
        </w:rPr>
        <w:t>, можемо зробити кілька важливих висновків про</w:t>
      </w:r>
      <w:r>
        <w:rPr>
          <w:rFonts w:ascii="Times New Roman" w:eastAsia="Calibri" w:hAnsi="Times New Roman" w:cs="Times New Roman"/>
          <w:kern w:val="2"/>
          <w:sz w:val="28"/>
          <w14:ligatures w14:val="standardContextual"/>
        </w:rPr>
        <w:t xml:space="preserve"> мотивацію військовослужбовців:</w:t>
      </w:r>
    </w:p>
    <w:p w:rsidR="00DD7F13" w:rsidRPr="0094604D"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94604D">
        <w:rPr>
          <w:rFonts w:ascii="Times New Roman" w:eastAsia="Calibri" w:hAnsi="Times New Roman" w:cs="Times New Roman"/>
          <w:kern w:val="2"/>
          <w:sz w:val="28"/>
          <w14:ligatures w14:val="standardContextual"/>
        </w:rPr>
        <w:t>Переважання мотивації на успіх: 70% респондентів (39 осіб) мають високу мотивацію на успіх, що свідчить про їхню готовність до виконання завдань та позитивне ставлення до досягнення цілей. Це може бути показником високої продуктивності та ефективності в службі.</w:t>
      </w:r>
    </w:p>
    <w:p w:rsidR="00DD7F13" w:rsidRPr="0094604D"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94604D">
        <w:rPr>
          <w:rFonts w:ascii="Times New Roman" w:eastAsia="Calibri" w:hAnsi="Times New Roman" w:cs="Times New Roman"/>
          <w:kern w:val="2"/>
          <w:sz w:val="28"/>
          <w14:ligatures w14:val="standardContextual"/>
        </w:rPr>
        <w:t>Наявність тенденцій: 16% респондентів (9 осіб) мають мотиваційний полюс, що яскраво не виражений, але демонструють певну тенденцію до мотивації на успіх. Це може свідчити про потенційні можливості для підвищення їхньої мотивації, якщо буде забезпечено відпо</w:t>
      </w:r>
      <w:r>
        <w:rPr>
          <w:rFonts w:ascii="Times New Roman" w:eastAsia="Calibri" w:hAnsi="Times New Roman" w:cs="Times New Roman"/>
          <w:kern w:val="2"/>
          <w:sz w:val="28"/>
          <w14:ligatures w14:val="standardContextual"/>
        </w:rPr>
        <w:t>відне середовище або підтримка.</w:t>
      </w:r>
    </w:p>
    <w:p w:rsidR="00DD7F13" w:rsidRPr="0094604D"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94604D">
        <w:rPr>
          <w:rFonts w:ascii="Times New Roman" w:eastAsia="Calibri" w:hAnsi="Times New Roman" w:cs="Times New Roman"/>
          <w:kern w:val="2"/>
          <w:sz w:val="28"/>
          <w14:ligatures w14:val="standardContextual"/>
        </w:rPr>
        <w:lastRenderedPageBreak/>
        <w:t>Низька боязнь невдач: Лише 2% респондентів (1 особа) виявили боязнь невдач, що свідчить про те, що більшість військовослужбовців не бояться помилок і невдач, а навпаки, на</w:t>
      </w:r>
      <w:r>
        <w:rPr>
          <w:rFonts w:ascii="Times New Roman" w:eastAsia="Calibri" w:hAnsi="Times New Roman" w:cs="Times New Roman"/>
          <w:kern w:val="2"/>
          <w:sz w:val="28"/>
          <w14:ligatures w14:val="standardContextual"/>
        </w:rPr>
        <w:t>лаштовані на досягнення успіху.</w:t>
      </w:r>
    </w:p>
    <w:p w:rsidR="00DD7F13" w:rsidRPr="0094604D"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94604D">
        <w:rPr>
          <w:rFonts w:ascii="Times New Roman" w:eastAsia="Calibri" w:hAnsi="Times New Roman" w:cs="Times New Roman"/>
          <w:kern w:val="2"/>
          <w:sz w:val="28"/>
          <w14:ligatures w14:val="standardContextual"/>
        </w:rPr>
        <w:t xml:space="preserve">Мотиваційний полюс, що не виражений: 5% (3 особи) респондентів мають мотиваційний полюс, що яскраво не виражений, і 7% (4 особи) виявили певну тенденцію до мотивації на невдачу. Це може свідчити про необхідність додаткової роботи з цими особами для підвищення їхньої мотивації </w:t>
      </w:r>
      <w:r>
        <w:rPr>
          <w:rFonts w:ascii="Times New Roman" w:eastAsia="Calibri" w:hAnsi="Times New Roman" w:cs="Times New Roman"/>
          <w:kern w:val="2"/>
          <w:sz w:val="28"/>
          <w14:ligatures w14:val="standardContextual"/>
        </w:rPr>
        <w:t>та впевненості у власних силах.</w:t>
      </w:r>
    </w:p>
    <w:p w:rsidR="00DD7F13" w:rsidRPr="0094604D"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94604D">
        <w:rPr>
          <w:rFonts w:ascii="Times New Roman" w:eastAsia="Calibri" w:hAnsi="Times New Roman" w:cs="Times New Roman"/>
          <w:kern w:val="2"/>
          <w:sz w:val="28"/>
          <w14:ligatures w14:val="standardContextual"/>
        </w:rPr>
        <w:t>Загалом результати вказують на те, що більшість військовослужбовців мають позитивну мотивацію до успіху. Проте, для тих, хто має низький рівень мотивації або проявляє боязнь невдач, можуть бути потрібні додаткові заходи для підвищення їхньої впевненості та заохочення до активної участі в службових завданнях.</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 xml:space="preserve">Останнім, </w:t>
      </w:r>
      <w:r w:rsidRPr="009D17B0">
        <w:rPr>
          <w:rFonts w:ascii="Times New Roman" w:eastAsia="Calibri" w:hAnsi="Times New Roman" w:cs="Times New Roman"/>
          <w:b/>
          <w:kern w:val="2"/>
          <w:sz w:val="28"/>
          <w14:ligatures w14:val="standardContextual"/>
        </w:rPr>
        <w:t>четвертим</w:t>
      </w:r>
      <w:r>
        <w:rPr>
          <w:rFonts w:ascii="Times New Roman" w:eastAsia="Calibri" w:hAnsi="Times New Roman" w:cs="Times New Roman"/>
          <w:kern w:val="2"/>
          <w:sz w:val="28"/>
          <w14:ligatures w14:val="standardContextual"/>
        </w:rPr>
        <w:t xml:space="preserve"> ми проводили методику </w:t>
      </w:r>
      <w:r w:rsidRPr="009D17B0">
        <w:rPr>
          <w:rFonts w:ascii="Times New Roman" w:eastAsia="Calibri" w:hAnsi="Times New Roman" w:cs="Times New Roman"/>
          <w:b/>
          <w:kern w:val="2"/>
          <w:sz w:val="28"/>
          <w14:ligatures w14:val="standardContextual"/>
        </w:rPr>
        <w:t xml:space="preserve">«Шкала загальної </w:t>
      </w:r>
      <w:proofErr w:type="spellStart"/>
      <w:r w:rsidRPr="009D17B0">
        <w:rPr>
          <w:rFonts w:ascii="Times New Roman" w:eastAsia="Calibri" w:hAnsi="Times New Roman" w:cs="Times New Roman"/>
          <w:b/>
          <w:kern w:val="2"/>
          <w:sz w:val="28"/>
          <w14:ligatures w14:val="standardContextual"/>
        </w:rPr>
        <w:t>самоефективності</w:t>
      </w:r>
      <w:proofErr w:type="spellEnd"/>
      <w:r w:rsidRPr="009D17B0">
        <w:rPr>
          <w:rFonts w:ascii="Times New Roman" w:eastAsia="Calibri" w:hAnsi="Times New Roman" w:cs="Times New Roman"/>
          <w:b/>
          <w:kern w:val="2"/>
          <w:sz w:val="28"/>
          <w14:ligatures w14:val="standardContextual"/>
        </w:rPr>
        <w:t>»</w:t>
      </w:r>
      <w:r>
        <w:rPr>
          <w:rFonts w:ascii="Times New Roman" w:eastAsia="Calibri" w:hAnsi="Times New Roman" w:cs="Times New Roman"/>
          <w:kern w:val="2"/>
          <w:sz w:val="28"/>
          <w14:ligatures w14:val="standardContextual"/>
        </w:rPr>
        <w:t xml:space="preserve"> </w:t>
      </w:r>
      <w:r w:rsidRPr="009D17B0">
        <w:rPr>
          <w:rFonts w:ascii="Times New Roman" w:eastAsia="Calibri" w:hAnsi="Times New Roman" w:cs="Times New Roman"/>
          <w:kern w:val="2"/>
          <w:sz w:val="28"/>
          <w14:ligatures w14:val="standardContextual"/>
        </w:rPr>
        <w:t xml:space="preserve">Р. </w:t>
      </w:r>
      <w:proofErr w:type="spellStart"/>
      <w:r w:rsidRPr="009D17B0">
        <w:rPr>
          <w:rFonts w:ascii="Times New Roman" w:eastAsia="Calibri" w:hAnsi="Times New Roman" w:cs="Times New Roman"/>
          <w:kern w:val="2"/>
          <w:sz w:val="28"/>
          <w14:ligatures w14:val="standardContextual"/>
        </w:rPr>
        <w:t>Шварцера</w:t>
      </w:r>
      <w:proofErr w:type="spellEnd"/>
      <w:r w:rsidRPr="009D17B0">
        <w:rPr>
          <w:rFonts w:ascii="Times New Roman" w:eastAsia="Calibri" w:hAnsi="Times New Roman" w:cs="Times New Roman"/>
          <w:kern w:val="2"/>
          <w:sz w:val="28"/>
          <w14:ligatures w14:val="standardContextual"/>
        </w:rPr>
        <w:t xml:space="preserve"> та М. </w:t>
      </w:r>
      <w:proofErr w:type="spellStart"/>
      <w:r w:rsidRPr="009D17B0">
        <w:rPr>
          <w:rFonts w:ascii="Times New Roman" w:eastAsia="Calibri" w:hAnsi="Times New Roman" w:cs="Times New Roman"/>
          <w:kern w:val="2"/>
          <w:sz w:val="28"/>
          <w14:ligatures w14:val="standardContextual"/>
        </w:rPr>
        <w:t>Єрусалема</w:t>
      </w:r>
      <w:proofErr w:type="spellEnd"/>
      <w:r w:rsidRPr="009D17B0">
        <w:rPr>
          <w:rFonts w:ascii="Times New Roman" w:eastAsia="Calibri" w:hAnsi="Times New Roman" w:cs="Times New Roman"/>
          <w:kern w:val="2"/>
          <w:sz w:val="28"/>
          <w14:ligatures w14:val="standardContextual"/>
        </w:rPr>
        <w:t xml:space="preserve"> (в адаптації В. </w:t>
      </w:r>
      <w:proofErr w:type="spellStart"/>
      <w:r w:rsidRPr="009D17B0">
        <w:rPr>
          <w:rFonts w:ascii="Times New Roman" w:eastAsia="Calibri" w:hAnsi="Times New Roman" w:cs="Times New Roman"/>
          <w:kern w:val="2"/>
          <w:sz w:val="28"/>
          <w14:ligatures w14:val="standardContextual"/>
        </w:rPr>
        <w:t>Ромека</w:t>
      </w:r>
      <w:proofErr w:type="spellEnd"/>
      <w:r w:rsidRPr="009D17B0">
        <w:rPr>
          <w:rFonts w:ascii="Times New Roman" w:eastAsia="Calibri" w:hAnsi="Times New Roman" w:cs="Times New Roman"/>
          <w:kern w:val="2"/>
          <w:sz w:val="28"/>
          <w14:ligatures w14:val="standardContextual"/>
        </w:rPr>
        <w:t>)</w:t>
      </w:r>
      <w:r>
        <w:rPr>
          <w:rFonts w:ascii="Times New Roman" w:eastAsia="Calibri" w:hAnsi="Times New Roman" w:cs="Times New Roman"/>
          <w:kern w:val="2"/>
          <w:sz w:val="28"/>
          <w14:ligatures w14:val="standardContextual"/>
        </w:rPr>
        <w:t xml:space="preserve">. </w:t>
      </w:r>
      <w:r w:rsidRPr="009D17B0">
        <w:rPr>
          <w:rFonts w:ascii="Times New Roman" w:eastAsia="Calibri" w:hAnsi="Times New Roman" w:cs="Times New Roman"/>
          <w:kern w:val="2"/>
          <w:sz w:val="28"/>
          <w14:ligatures w14:val="standardContextual"/>
        </w:rPr>
        <w:t xml:space="preserve">Дана методика використовується для дослідження </w:t>
      </w:r>
      <w:proofErr w:type="spellStart"/>
      <w:r w:rsidRPr="009D17B0">
        <w:rPr>
          <w:rFonts w:ascii="Times New Roman" w:eastAsia="Calibri" w:hAnsi="Times New Roman" w:cs="Times New Roman"/>
          <w:kern w:val="2"/>
          <w:sz w:val="28"/>
          <w14:ligatures w14:val="standardContextual"/>
        </w:rPr>
        <w:t>самоефективності</w:t>
      </w:r>
      <w:proofErr w:type="spellEnd"/>
      <w:r w:rsidRPr="009D17B0">
        <w:rPr>
          <w:rFonts w:ascii="Times New Roman" w:eastAsia="Calibri" w:hAnsi="Times New Roman" w:cs="Times New Roman"/>
          <w:kern w:val="2"/>
          <w:sz w:val="28"/>
          <w14:ligatures w14:val="standardContextual"/>
        </w:rPr>
        <w:t xml:space="preserve"> - впевненості (віри) людини у власну потенційну здатність організовувати та здійснювати власну діяльність, необхідну для досягнення певних цілей. </w:t>
      </w:r>
      <w:proofErr w:type="spellStart"/>
      <w:r w:rsidRPr="009D17B0">
        <w:rPr>
          <w:rFonts w:ascii="Times New Roman" w:eastAsia="Calibri" w:hAnsi="Times New Roman" w:cs="Times New Roman"/>
          <w:kern w:val="2"/>
          <w:sz w:val="28"/>
          <w14:ligatures w14:val="standardContextual"/>
        </w:rPr>
        <w:t>Самоефективність</w:t>
      </w:r>
      <w:proofErr w:type="spellEnd"/>
      <w:r w:rsidRPr="009D17B0">
        <w:rPr>
          <w:rFonts w:ascii="Times New Roman" w:eastAsia="Calibri" w:hAnsi="Times New Roman" w:cs="Times New Roman"/>
          <w:kern w:val="2"/>
          <w:sz w:val="28"/>
          <w14:ligatures w14:val="standardContextual"/>
        </w:rPr>
        <w:t xml:space="preserve"> також розуміється як продуктивний процес, що інтегрує когнітивні, соціальні та поведінкові компоненти для застосування найбільш адекватних стратегій у різних ситуаціях.</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Результати дослідження можна спостерігати в Додатку Ж та таблиці 2.8</w:t>
      </w:r>
    </w:p>
    <w:p w:rsidR="00DD7F13" w:rsidRPr="007923AD" w:rsidRDefault="00DD7F13" w:rsidP="00DD7F13">
      <w:pPr>
        <w:tabs>
          <w:tab w:val="left" w:pos="851"/>
        </w:tabs>
        <w:spacing w:after="0" w:line="360" w:lineRule="auto"/>
        <w:ind w:firstLine="709"/>
        <w:jc w:val="right"/>
        <w:rPr>
          <w:rFonts w:ascii="Times New Roman" w:eastAsia="Calibri" w:hAnsi="Times New Roman" w:cs="Times New Roman"/>
          <w:i/>
          <w:kern w:val="2"/>
          <w:sz w:val="28"/>
          <w14:ligatures w14:val="standardContextual"/>
        </w:rPr>
      </w:pPr>
      <w:r w:rsidRPr="007923AD">
        <w:rPr>
          <w:rFonts w:ascii="Times New Roman" w:eastAsia="Calibri" w:hAnsi="Times New Roman" w:cs="Times New Roman"/>
          <w:i/>
          <w:kern w:val="2"/>
          <w:sz w:val="28"/>
          <w14:ligatures w14:val="standardContextual"/>
        </w:rPr>
        <w:t>Таблиця 2.8</w:t>
      </w:r>
    </w:p>
    <w:p w:rsidR="00DD7F13" w:rsidRPr="0045182B" w:rsidRDefault="00DD7F13" w:rsidP="00DD7F13">
      <w:pPr>
        <w:tabs>
          <w:tab w:val="left" w:pos="851"/>
        </w:tabs>
        <w:spacing w:after="0" w:line="360" w:lineRule="auto"/>
        <w:jc w:val="center"/>
        <w:rPr>
          <w:rFonts w:ascii="Times New Roman" w:eastAsia="Calibri" w:hAnsi="Times New Roman" w:cs="Times New Roman"/>
          <w:b/>
          <w:kern w:val="2"/>
          <w:sz w:val="28"/>
          <w:szCs w:val="28"/>
          <w14:ligatures w14:val="standardContextual"/>
        </w:rPr>
      </w:pPr>
      <w:r w:rsidRPr="0045182B">
        <w:rPr>
          <w:rFonts w:ascii="Times New Roman" w:eastAsia="Calibri" w:hAnsi="Times New Roman" w:cs="Times New Roman"/>
          <w:b/>
          <w:kern w:val="2"/>
          <w:sz w:val="28"/>
          <w:szCs w:val="28"/>
          <w14:ligatures w14:val="standardContextual"/>
        </w:rPr>
        <w:t xml:space="preserve">Результати дослідження за методикою “Шкала загальної </w:t>
      </w:r>
      <w:proofErr w:type="spellStart"/>
      <w:r w:rsidRPr="0045182B">
        <w:rPr>
          <w:rFonts w:ascii="Times New Roman" w:eastAsia="Calibri" w:hAnsi="Times New Roman" w:cs="Times New Roman"/>
          <w:b/>
          <w:kern w:val="2"/>
          <w:sz w:val="28"/>
          <w:szCs w:val="28"/>
          <w14:ligatures w14:val="standardContextual"/>
        </w:rPr>
        <w:t>самоефективності</w:t>
      </w:r>
      <w:proofErr w:type="spellEnd"/>
      <w:r w:rsidRPr="0045182B">
        <w:rPr>
          <w:rFonts w:ascii="Times New Roman" w:eastAsia="Calibri" w:hAnsi="Times New Roman" w:cs="Times New Roman"/>
          <w:b/>
          <w:kern w:val="2"/>
          <w:sz w:val="28"/>
          <w:szCs w:val="28"/>
          <w14:ligatures w14:val="standardContextual"/>
        </w:rPr>
        <w:t xml:space="preserve">” Р. </w:t>
      </w:r>
      <w:proofErr w:type="spellStart"/>
      <w:r w:rsidRPr="0045182B">
        <w:rPr>
          <w:rFonts w:ascii="Times New Roman" w:eastAsia="Calibri" w:hAnsi="Times New Roman" w:cs="Times New Roman"/>
          <w:b/>
          <w:kern w:val="2"/>
          <w:sz w:val="28"/>
          <w:szCs w:val="28"/>
          <w14:ligatures w14:val="standardContextual"/>
        </w:rPr>
        <w:t>Шварцера</w:t>
      </w:r>
      <w:proofErr w:type="spellEnd"/>
      <w:r w:rsidRPr="0045182B">
        <w:rPr>
          <w:rFonts w:ascii="Times New Roman" w:eastAsia="Calibri" w:hAnsi="Times New Roman" w:cs="Times New Roman"/>
          <w:b/>
          <w:kern w:val="2"/>
          <w:sz w:val="28"/>
          <w:szCs w:val="28"/>
          <w14:ligatures w14:val="standardContextual"/>
        </w:rPr>
        <w:t xml:space="preserve"> та М. </w:t>
      </w:r>
      <w:proofErr w:type="spellStart"/>
      <w:r w:rsidRPr="0045182B">
        <w:rPr>
          <w:rFonts w:ascii="Times New Roman" w:eastAsia="Calibri" w:hAnsi="Times New Roman" w:cs="Times New Roman"/>
          <w:b/>
          <w:kern w:val="2"/>
          <w:sz w:val="28"/>
          <w:szCs w:val="28"/>
          <w14:ligatures w14:val="standardContextual"/>
        </w:rPr>
        <w:t>Єрусалема</w:t>
      </w:r>
      <w:proofErr w:type="spellEnd"/>
      <w:r w:rsidRPr="0045182B">
        <w:rPr>
          <w:rFonts w:ascii="Times New Roman" w:eastAsia="Calibri" w:hAnsi="Times New Roman" w:cs="Times New Roman"/>
          <w:b/>
          <w:kern w:val="2"/>
          <w:sz w:val="28"/>
          <w:szCs w:val="28"/>
          <w14:ligatures w14:val="standardContextual"/>
        </w:rPr>
        <w:t xml:space="preserve"> (в адаптації В. </w:t>
      </w:r>
      <w:proofErr w:type="spellStart"/>
      <w:r w:rsidRPr="0045182B">
        <w:rPr>
          <w:rFonts w:ascii="Times New Roman" w:eastAsia="Calibri" w:hAnsi="Times New Roman" w:cs="Times New Roman"/>
          <w:b/>
          <w:kern w:val="2"/>
          <w:sz w:val="28"/>
          <w:szCs w:val="28"/>
          <w14:ligatures w14:val="standardContextual"/>
        </w:rPr>
        <w:t>Ромека</w:t>
      </w:r>
      <w:proofErr w:type="spellEnd"/>
      <w:r>
        <w:rPr>
          <w:rFonts w:ascii="Times New Roman" w:eastAsia="Calibri" w:hAnsi="Times New Roman" w:cs="Times New Roman"/>
          <w:b/>
          <w:kern w:val="2"/>
          <w:sz w:val="28"/>
          <w:szCs w:val="28"/>
          <w14:ligatures w14:val="standardContextual"/>
        </w:rPr>
        <w:t>)</w:t>
      </w:r>
    </w:p>
    <w:tbl>
      <w:tblPr>
        <w:tblStyle w:val="ab"/>
        <w:tblW w:w="0" w:type="auto"/>
        <w:tblLook w:val="04A0" w:firstRow="1" w:lastRow="0" w:firstColumn="1" w:lastColumn="0" w:noHBand="0" w:noVBand="1"/>
      </w:tblPr>
      <w:tblGrid>
        <w:gridCol w:w="1807"/>
        <w:gridCol w:w="3263"/>
        <w:gridCol w:w="4785"/>
      </w:tblGrid>
      <w:tr w:rsidR="00DD7F13" w:rsidTr="006343DB">
        <w:tc>
          <w:tcPr>
            <w:tcW w:w="1807" w:type="dxa"/>
          </w:tcPr>
          <w:p w:rsidR="00DD7F13" w:rsidRPr="003556C8" w:rsidRDefault="00DD7F13" w:rsidP="006343DB">
            <w:pPr>
              <w:tabs>
                <w:tab w:val="left" w:pos="851"/>
              </w:tabs>
              <w:spacing w:line="360" w:lineRule="auto"/>
              <w:jc w:val="center"/>
              <w:rPr>
                <w:rFonts w:ascii="Times New Roman" w:eastAsia="Calibri" w:hAnsi="Times New Roman" w:cs="Times New Roman"/>
                <w:b/>
                <w:kern w:val="2"/>
                <w:sz w:val="28"/>
                <w:szCs w:val="28"/>
                <w14:ligatures w14:val="standardContextual"/>
              </w:rPr>
            </w:pPr>
          </w:p>
        </w:tc>
        <w:tc>
          <w:tcPr>
            <w:tcW w:w="3263" w:type="dxa"/>
          </w:tcPr>
          <w:p w:rsidR="00DD7F13" w:rsidRPr="003556C8" w:rsidRDefault="00DD7F13" w:rsidP="006343DB">
            <w:pPr>
              <w:tabs>
                <w:tab w:val="left" w:pos="851"/>
              </w:tabs>
              <w:spacing w:line="360" w:lineRule="auto"/>
              <w:jc w:val="center"/>
              <w:rPr>
                <w:rFonts w:ascii="Times New Roman" w:eastAsia="Calibri" w:hAnsi="Times New Roman" w:cs="Times New Roman"/>
                <w:b/>
                <w:kern w:val="2"/>
                <w:sz w:val="28"/>
                <w:szCs w:val="28"/>
                <w14:ligatures w14:val="standardContextual"/>
              </w:rPr>
            </w:pPr>
            <w:r w:rsidRPr="003556C8">
              <w:rPr>
                <w:rFonts w:ascii="Times New Roman" w:eastAsia="Calibri" w:hAnsi="Times New Roman" w:cs="Times New Roman"/>
                <w:b/>
                <w:kern w:val="2"/>
                <w:sz w:val="28"/>
                <w:szCs w:val="28"/>
                <w14:ligatures w14:val="standardContextual"/>
              </w:rPr>
              <w:t>Кількісні результати</w:t>
            </w:r>
            <w:r>
              <w:rPr>
                <w:rFonts w:ascii="Times New Roman" w:eastAsia="Calibri" w:hAnsi="Times New Roman" w:cs="Times New Roman"/>
                <w:b/>
                <w:kern w:val="2"/>
                <w:sz w:val="28"/>
                <w:szCs w:val="28"/>
                <w14:ligatures w14:val="standardContextual"/>
              </w:rPr>
              <w:t xml:space="preserve"> за відповідями</w:t>
            </w:r>
          </w:p>
        </w:tc>
        <w:tc>
          <w:tcPr>
            <w:tcW w:w="4785" w:type="dxa"/>
          </w:tcPr>
          <w:p w:rsidR="00DD7F13" w:rsidRPr="003556C8" w:rsidRDefault="00DD7F13" w:rsidP="006343DB">
            <w:pPr>
              <w:tabs>
                <w:tab w:val="left" w:pos="851"/>
              </w:tabs>
              <w:spacing w:line="360" w:lineRule="auto"/>
              <w:jc w:val="center"/>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Рівень загальної само ефективності військовослужбовців</w:t>
            </w:r>
          </w:p>
        </w:tc>
      </w:tr>
      <w:tr w:rsidR="00DD7F13" w:rsidTr="006343DB">
        <w:tc>
          <w:tcPr>
            <w:tcW w:w="1807" w:type="dxa"/>
          </w:tcPr>
          <w:p w:rsidR="00DD7F13" w:rsidRPr="00A25407" w:rsidRDefault="00DD7F13" w:rsidP="006343DB">
            <w:pPr>
              <w:tabs>
                <w:tab w:val="left" w:pos="851"/>
              </w:tabs>
              <w:spacing w:line="360" w:lineRule="auto"/>
              <w:jc w:val="center"/>
              <w:rPr>
                <w:rFonts w:ascii="Times New Roman" w:eastAsia="Calibri" w:hAnsi="Times New Roman" w:cs="Times New Roman"/>
                <w:b/>
                <w:kern w:val="2"/>
                <w:sz w:val="28"/>
                <w:szCs w:val="28"/>
                <w14:ligatures w14:val="standardContextual"/>
              </w:rPr>
            </w:pPr>
            <w:r w:rsidRPr="00A25407">
              <w:rPr>
                <w:rFonts w:ascii="Times New Roman" w:eastAsia="Calibri" w:hAnsi="Times New Roman" w:cs="Times New Roman"/>
                <w:b/>
                <w:kern w:val="2"/>
                <w:sz w:val="28"/>
                <w:szCs w:val="28"/>
                <w14:ligatures w14:val="standardContextual"/>
              </w:rPr>
              <w:t>Середнє значення</w:t>
            </w:r>
          </w:p>
        </w:tc>
        <w:tc>
          <w:tcPr>
            <w:tcW w:w="3263" w:type="dxa"/>
          </w:tcPr>
          <w:p w:rsidR="00DD7F13" w:rsidRDefault="00DD7F13" w:rsidP="006343DB">
            <w:pPr>
              <w:tabs>
                <w:tab w:val="left" w:pos="851"/>
              </w:tabs>
              <w:spacing w:line="360" w:lineRule="auto"/>
              <w:jc w:val="center"/>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30,7</w:t>
            </w:r>
          </w:p>
        </w:tc>
        <w:tc>
          <w:tcPr>
            <w:tcW w:w="4785" w:type="dxa"/>
          </w:tcPr>
          <w:p w:rsidR="00DD7F13" w:rsidRDefault="00DD7F13" w:rsidP="006343DB">
            <w:pPr>
              <w:tabs>
                <w:tab w:val="left" w:pos="851"/>
              </w:tabs>
              <w:spacing w:line="360" w:lineRule="auto"/>
              <w:jc w:val="center"/>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Вища за середню</w:t>
            </w:r>
          </w:p>
        </w:tc>
      </w:tr>
    </w:tbl>
    <w:p w:rsidR="00DD7F13" w:rsidRPr="00D16629"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D16629">
        <w:rPr>
          <w:rFonts w:ascii="Times New Roman" w:eastAsia="Calibri" w:hAnsi="Times New Roman" w:cs="Times New Roman"/>
          <w:kern w:val="2"/>
          <w:sz w:val="28"/>
          <w14:ligatures w14:val="standardContextual"/>
        </w:rPr>
        <w:t xml:space="preserve">У дослідженні, що стосувалося психологічної готовності військовослужбовців до виконання завдань під час бойових дій, взяли участь 56 </w:t>
      </w:r>
      <w:r w:rsidRPr="00D16629">
        <w:rPr>
          <w:rFonts w:ascii="Times New Roman" w:eastAsia="Calibri" w:hAnsi="Times New Roman" w:cs="Times New Roman"/>
          <w:kern w:val="2"/>
          <w:sz w:val="28"/>
          <w14:ligatures w14:val="standardContextual"/>
        </w:rPr>
        <w:lastRenderedPageBreak/>
        <w:t xml:space="preserve">військовослужбовців. Для оцінки їхньої </w:t>
      </w:r>
      <w:proofErr w:type="spellStart"/>
      <w:r w:rsidRPr="00D16629">
        <w:rPr>
          <w:rFonts w:ascii="Times New Roman" w:eastAsia="Calibri" w:hAnsi="Times New Roman" w:cs="Times New Roman"/>
          <w:kern w:val="2"/>
          <w:sz w:val="28"/>
          <w14:ligatures w14:val="standardContextual"/>
        </w:rPr>
        <w:t>самоефективності</w:t>
      </w:r>
      <w:proofErr w:type="spellEnd"/>
      <w:r w:rsidRPr="00D16629">
        <w:rPr>
          <w:rFonts w:ascii="Times New Roman" w:eastAsia="Calibri" w:hAnsi="Times New Roman" w:cs="Times New Roman"/>
          <w:kern w:val="2"/>
          <w:sz w:val="28"/>
          <w14:ligatures w14:val="standardContextual"/>
        </w:rPr>
        <w:t xml:space="preserve"> була використана методика «Шкала загальної </w:t>
      </w:r>
      <w:proofErr w:type="spellStart"/>
      <w:r w:rsidRPr="00D16629">
        <w:rPr>
          <w:rFonts w:ascii="Times New Roman" w:eastAsia="Calibri" w:hAnsi="Times New Roman" w:cs="Times New Roman"/>
          <w:kern w:val="2"/>
          <w:sz w:val="28"/>
          <w14:ligatures w14:val="standardContextual"/>
        </w:rPr>
        <w:t>самоефективності</w:t>
      </w:r>
      <w:proofErr w:type="spellEnd"/>
      <w:r w:rsidRPr="00D16629">
        <w:rPr>
          <w:rFonts w:ascii="Times New Roman" w:eastAsia="Calibri" w:hAnsi="Times New Roman" w:cs="Times New Roman"/>
          <w:kern w:val="2"/>
          <w:sz w:val="28"/>
          <w14:ligatures w14:val="standardContextual"/>
        </w:rPr>
        <w:t xml:space="preserve">» Р. </w:t>
      </w:r>
      <w:proofErr w:type="spellStart"/>
      <w:r w:rsidRPr="00D16629">
        <w:rPr>
          <w:rFonts w:ascii="Times New Roman" w:eastAsia="Calibri" w:hAnsi="Times New Roman" w:cs="Times New Roman"/>
          <w:kern w:val="2"/>
          <w:sz w:val="28"/>
          <w14:ligatures w14:val="standardContextual"/>
        </w:rPr>
        <w:t>Шварцера</w:t>
      </w:r>
      <w:proofErr w:type="spellEnd"/>
      <w:r w:rsidRPr="00D16629">
        <w:rPr>
          <w:rFonts w:ascii="Times New Roman" w:eastAsia="Calibri" w:hAnsi="Times New Roman" w:cs="Times New Roman"/>
          <w:kern w:val="2"/>
          <w:sz w:val="28"/>
          <w14:ligatures w14:val="standardContextual"/>
        </w:rPr>
        <w:t xml:space="preserve"> та М. </w:t>
      </w:r>
      <w:proofErr w:type="spellStart"/>
      <w:r w:rsidRPr="00D16629">
        <w:rPr>
          <w:rFonts w:ascii="Times New Roman" w:eastAsia="Calibri" w:hAnsi="Times New Roman" w:cs="Times New Roman"/>
          <w:kern w:val="2"/>
          <w:sz w:val="28"/>
          <w14:ligatures w14:val="standardContextual"/>
        </w:rPr>
        <w:t>Є</w:t>
      </w:r>
      <w:r>
        <w:rPr>
          <w:rFonts w:ascii="Times New Roman" w:eastAsia="Calibri" w:hAnsi="Times New Roman" w:cs="Times New Roman"/>
          <w:kern w:val="2"/>
          <w:sz w:val="28"/>
          <w14:ligatures w14:val="standardContextual"/>
        </w:rPr>
        <w:t>русалема</w:t>
      </w:r>
      <w:proofErr w:type="spellEnd"/>
      <w:r>
        <w:rPr>
          <w:rFonts w:ascii="Times New Roman" w:eastAsia="Calibri" w:hAnsi="Times New Roman" w:cs="Times New Roman"/>
          <w:kern w:val="2"/>
          <w:sz w:val="28"/>
          <w14:ligatures w14:val="standardContextual"/>
        </w:rPr>
        <w:t xml:space="preserve"> в адаптації В. </w:t>
      </w:r>
      <w:proofErr w:type="spellStart"/>
      <w:r>
        <w:rPr>
          <w:rFonts w:ascii="Times New Roman" w:eastAsia="Calibri" w:hAnsi="Times New Roman" w:cs="Times New Roman"/>
          <w:kern w:val="2"/>
          <w:sz w:val="28"/>
          <w14:ligatures w14:val="standardContextual"/>
        </w:rPr>
        <w:t>Ромека</w:t>
      </w:r>
      <w:proofErr w:type="spellEnd"/>
      <w:r>
        <w:rPr>
          <w:rFonts w:ascii="Times New Roman" w:eastAsia="Calibri" w:hAnsi="Times New Roman" w:cs="Times New Roman"/>
          <w:kern w:val="2"/>
          <w:sz w:val="28"/>
          <w14:ligatures w14:val="standardContextual"/>
        </w:rPr>
        <w:t>.</w:t>
      </w:r>
    </w:p>
    <w:p w:rsidR="00DD7F13" w:rsidRPr="00D16629"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D16629">
        <w:rPr>
          <w:rFonts w:ascii="Times New Roman" w:eastAsia="Calibri" w:hAnsi="Times New Roman" w:cs="Times New Roman"/>
          <w:kern w:val="2"/>
          <w:sz w:val="28"/>
          <w14:ligatures w14:val="standardContextual"/>
        </w:rPr>
        <w:t xml:space="preserve">Результати обробки даних показали, що середнє значення групи становить 30,7 балів. Це свідчить про те, що рівень </w:t>
      </w:r>
      <w:proofErr w:type="spellStart"/>
      <w:r w:rsidRPr="00D16629">
        <w:rPr>
          <w:rFonts w:ascii="Times New Roman" w:eastAsia="Calibri" w:hAnsi="Times New Roman" w:cs="Times New Roman"/>
          <w:kern w:val="2"/>
          <w:sz w:val="28"/>
          <w14:ligatures w14:val="standardContextual"/>
        </w:rPr>
        <w:t>самоефективності</w:t>
      </w:r>
      <w:proofErr w:type="spellEnd"/>
      <w:r w:rsidRPr="00D16629">
        <w:rPr>
          <w:rFonts w:ascii="Times New Roman" w:eastAsia="Calibri" w:hAnsi="Times New Roman" w:cs="Times New Roman"/>
          <w:kern w:val="2"/>
          <w:sz w:val="28"/>
          <w14:ligatures w14:val="standardContextual"/>
        </w:rPr>
        <w:t xml:space="preserve"> військовослужбовців у цій вибірці перевищує середній показник, оскільки результати в діапазоні від 30 до 35 балів вказують на </w:t>
      </w:r>
      <w:r>
        <w:rPr>
          <w:rFonts w:ascii="Times New Roman" w:eastAsia="Calibri" w:hAnsi="Times New Roman" w:cs="Times New Roman"/>
          <w:kern w:val="2"/>
          <w:sz w:val="28"/>
          <w14:ligatures w14:val="standardContextual"/>
        </w:rPr>
        <w:t xml:space="preserve">високу ступінь </w:t>
      </w:r>
      <w:proofErr w:type="spellStart"/>
      <w:r>
        <w:rPr>
          <w:rFonts w:ascii="Times New Roman" w:eastAsia="Calibri" w:hAnsi="Times New Roman" w:cs="Times New Roman"/>
          <w:kern w:val="2"/>
          <w:sz w:val="28"/>
          <w14:ligatures w14:val="standardContextual"/>
        </w:rPr>
        <w:t>самоефективності</w:t>
      </w:r>
      <w:proofErr w:type="spellEnd"/>
      <w:r w:rsidRPr="00D16629">
        <w:rPr>
          <w:rFonts w:ascii="Times New Roman" w:eastAsia="Calibri" w:hAnsi="Times New Roman" w:cs="Times New Roman"/>
          <w:kern w:val="2"/>
          <w:sz w:val="28"/>
          <w14:ligatures w14:val="standardContextual"/>
        </w:rPr>
        <w:t xml:space="preserve"> </w:t>
      </w:r>
      <w:r>
        <w:rPr>
          <w:rFonts w:ascii="Times New Roman" w:eastAsia="Calibri" w:hAnsi="Times New Roman" w:cs="Times New Roman"/>
          <w:kern w:val="2"/>
          <w:sz w:val="28"/>
          <w14:ligatures w14:val="standardContextual"/>
        </w:rPr>
        <w:t>та впевненості у власних силах.</w:t>
      </w:r>
    </w:p>
    <w:p w:rsidR="00DD7F13" w:rsidRPr="00D16629"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D16629">
        <w:rPr>
          <w:rFonts w:ascii="Times New Roman" w:eastAsia="Calibri" w:hAnsi="Times New Roman" w:cs="Times New Roman"/>
          <w:kern w:val="2"/>
          <w:sz w:val="28"/>
          <w14:ligatures w14:val="standardContextual"/>
        </w:rPr>
        <w:t xml:space="preserve">Таким чином, можна зробити висновок, що учасники дослідження демонструють позитивні характеристики психологічної готовності до виконання бойових завдань. Високий рівень </w:t>
      </w:r>
      <w:proofErr w:type="spellStart"/>
      <w:r w:rsidRPr="00D16629">
        <w:rPr>
          <w:rFonts w:ascii="Times New Roman" w:eastAsia="Calibri" w:hAnsi="Times New Roman" w:cs="Times New Roman"/>
          <w:kern w:val="2"/>
          <w:sz w:val="28"/>
          <w14:ligatures w14:val="standardContextual"/>
        </w:rPr>
        <w:t>самоефективності</w:t>
      </w:r>
      <w:proofErr w:type="spellEnd"/>
      <w:r w:rsidRPr="00D16629">
        <w:rPr>
          <w:rFonts w:ascii="Times New Roman" w:eastAsia="Calibri" w:hAnsi="Times New Roman" w:cs="Times New Roman"/>
          <w:kern w:val="2"/>
          <w:sz w:val="28"/>
          <w14:ligatures w14:val="standardContextual"/>
        </w:rPr>
        <w:t xml:space="preserve"> може свідчити про їхню здатність адекватно оцінювати свої можливості, справлятися зі стресом та приймати рішення в умовах невизначеності, що є критично важливим для успішного виконання завдань у бойових умовах. </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noProof/>
          <w:kern w:val="2"/>
          <w:sz w:val="28"/>
          <w:lang w:eastAsia="uk-UA"/>
        </w:rPr>
        <w:drawing>
          <wp:inline distT="0" distB="0" distL="0" distR="0" wp14:anchorId="72AB85CA" wp14:editId="39388773">
            <wp:extent cx="5143500" cy="2849880"/>
            <wp:effectExtent l="0" t="0" r="19050" b="2667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D7F13" w:rsidRPr="00FF0B20" w:rsidRDefault="00DD7F13" w:rsidP="00DD7F13">
      <w:pPr>
        <w:tabs>
          <w:tab w:val="left" w:pos="851"/>
        </w:tabs>
        <w:spacing w:after="0" w:line="360" w:lineRule="auto"/>
        <w:ind w:firstLine="709"/>
        <w:jc w:val="center"/>
        <w:rPr>
          <w:rFonts w:ascii="Times New Roman" w:eastAsia="Calibri" w:hAnsi="Times New Roman" w:cs="Times New Roman"/>
          <w:b/>
          <w:kern w:val="2"/>
          <w:sz w:val="28"/>
          <w14:ligatures w14:val="standardContextual"/>
        </w:rPr>
      </w:pPr>
      <w:r w:rsidRPr="00FF0B20">
        <w:rPr>
          <w:rFonts w:ascii="Times New Roman" w:eastAsia="Calibri" w:hAnsi="Times New Roman" w:cs="Times New Roman"/>
          <w:b/>
          <w:kern w:val="2"/>
          <w:sz w:val="28"/>
          <w14:ligatures w14:val="standardContextual"/>
        </w:rPr>
        <w:t xml:space="preserve">Рис. 2.5. Результати дослідження само ефективності військовослужбовців за методикою “Шкала загальної </w:t>
      </w:r>
      <w:proofErr w:type="spellStart"/>
      <w:r w:rsidRPr="00FF0B20">
        <w:rPr>
          <w:rFonts w:ascii="Times New Roman" w:eastAsia="Calibri" w:hAnsi="Times New Roman" w:cs="Times New Roman"/>
          <w:b/>
          <w:kern w:val="2"/>
          <w:sz w:val="28"/>
          <w14:ligatures w14:val="standardContextual"/>
        </w:rPr>
        <w:t>самоефективності</w:t>
      </w:r>
      <w:proofErr w:type="spellEnd"/>
      <w:r w:rsidRPr="00FF0B20">
        <w:rPr>
          <w:rFonts w:ascii="Times New Roman" w:eastAsia="Calibri" w:hAnsi="Times New Roman" w:cs="Times New Roman"/>
          <w:b/>
          <w:kern w:val="2"/>
          <w:sz w:val="28"/>
          <w14:ligatures w14:val="standardContextual"/>
        </w:rPr>
        <w:t xml:space="preserve">” Р. </w:t>
      </w:r>
      <w:proofErr w:type="spellStart"/>
      <w:r w:rsidRPr="00FF0B20">
        <w:rPr>
          <w:rFonts w:ascii="Times New Roman" w:eastAsia="Calibri" w:hAnsi="Times New Roman" w:cs="Times New Roman"/>
          <w:b/>
          <w:kern w:val="2"/>
          <w:sz w:val="28"/>
          <w14:ligatures w14:val="standardContextual"/>
        </w:rPr>
        <w:t>Шварцера</w:t>
      </w:r>
      <w:proofErr w:type="spellEnd"/>
      <w:r w:rsidRPr="00FF0B20">
        <w:rPr>
          <w:rFonts w:ascii="Times New Roman" w:eastAsia="Calibri" w:hAnsi="Times New Roman" w:cs="Times New Roman"/>
          <w:b/>
          <w:kern w:val="2"/>
          <w:sz w:val="28"/>
          <w14:ligatures w14:val="standardContextual"/>
        </w:rPr>
        <w:t xml:space="preserve"> та М. </w:t>
      </w:r>
      <w:proofErr w:type="spellStart"/>
      <w:r w:rsidRPr="00FF0B20">
        <w:rPr>
          <w:rFonts w:ascii="Times New Roman" w:eastAsia="Calibri" w:hAnsi="Times New Roman" w:cs="Times New Roman"/>
          <w:b/>
          <w:kern w:val="2"/>
          <w:sz w:val="28"/>
          <w14:ligatures w14:val="standardContextual"/>
        </w:rPr>
        <w:t>Єрусалема</w:t>
      </w:r>
      <w:proofErr w:type="spellEnd"/>
      <w:r w:rsidRPr="00FF0B20">
        <w:rPr>
          <w:rFonts w:ascii="Times New Roman" w:eastAsia="Calibri" w:hAnsi="Times New Roman" w:cs="Times New Roman"/>
          <w:b/>
          <w:kern w:val="2"/>
          <w:sz w:val="28"/>
          <w14:ligatures w14:val="standardContextual"/>
        </w:rPr>
        <w:t xml:space="preserve"> (в адаптації В. </w:t>
      </w:r>
      <w:proofErr w:type="spellStart"/>
      <w:r w:rsidRPr="00FF0B20">
        <w:rPr>
          <w:rFonts w:ascii="Times New Roman" w:eastAsia="Calibri" w:hAnsi="Times New Roman" w:cs="Times New Roman"/>
          <w:b/>
          <w:kern w:val="2"/>
          <w:sz w:val="28"/>
          <w14:ligatures w14:val="standardContextual"/>
        </w:rPr>
        <w:t>Ромека</w:t>
      </w:r>
      <w:proofErr w:type="spellEnd"/>
      <w:r w:rsidRPr="00FF0B20">
        <w:rPr>
          <w:rFonts w:ascii="Times New Roman" w:eastAsia="Calibri" w:hAnsi="Times New Roman" w:cs="Times New Roman"/>
          <w:b/>
          <w:kern w:val="2"/>
          <w:sz w:val="28"/>
          <w14:ligatures w14:val="standardContextual"/>
        </w:rPr>
        <w:t>)</w:t>
      </w:r>
    </w:p>
    <w:p w:rsidR="00DD7F13" w:rsidRPr="00FF0B20"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 xml:space="preserve">Інтерпретація діаграми зображеної на рис. 2.5. </w:t>
      </w:r>
      <w:r w:rsidRPr="00FF0B20">
        <w:rPr>
          <w:rFonts w:ascii="Times New Roman" w:eastAsia="Calibri" w:hAnsi="Times New Roman" w:cs="Times New Roman"/>
          <w:kern w:val="2"/>
          <w:sz w:val="28"/>
          <w14:ligatures w14:val="standardContextual"/>
        </w:rPr>
        <w:t>Загалом у вибірці було 56 осіб, і результати розподілені за кількома категоріями.</w:t>
      </w:r>
    </w:p>
    <w:p w:rsidR="00DD7F13" w:rsidRPr="00FF0B20"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FF0B20">
        <w:rPr>
          <w:rFonts w:ascii="Times New Roman" w:eastAsia="Calibri" w:hAnsi="Times New Roman" w:cs="Times New Roman"/>
          <w:kern w:val="2"/>
          <w:sz w:val="28"/>
          <w14:ligatures w14:val="standardContextual"/>
        </w:rPr>
        <w:t xml:space="preserve">1. Висока </w:t>
      </w:r>
      <w:proofErr w:type="spellStart"/>
      <w:r w:rsidRPr="00FF0B20">
        <w:rPr>
          <w:rFonts w:ascii="Times New Roman" w:eastAsia="Calibri" w:hAnsi="Times New Roman" w:cs="Times New Roman"/>
          <w:kern w:val="2"/>
          <w:sz w:val="28"/>
          <w14:ligatures w14:val="standardContextual"/>
        </w:rPr>
        <w:t>самоефективність</w:t>
      </w:r>
      <w:proofErr w:type="spellEnd"/>
      <w:r w:rsidRPr="00FF0B20">
        <w:rPr>
          <w:rFonts w:ascii="Times New Roman" w:eastAsia="Calibri" w:hAnsi="Times New Roman" w:cs="Times New Roman"/>
          <w:kern w:val="2"/>
          <w:sz w:val="28"/>
          <w14:ligatures w14:val="standardContextual"/>
        </w:rPr>
        <w:t xml:space="preserve"> (36-40 ба</w:t>
      </w:r>
      <w:r>
        <w:rPr>
          <w:rFonts w:ascii="Times New Roman" w:eastAsia="Calibri" w:hAnsi="Times New Roman" w:cs="Times New Roman"/>
          <w:kern w:val="2"/>
          <w:sz w:val="28"/>
          <w14:ligatures w14:val="standardContextual"/>
        </w:rPr>
        <w:t xml:space="preserve">лів): </w:t>
      </w:r>
      <w:r w:rsidRPr="00FF0B20">
        <w:rPr>
          <w:rFonts w:ascii="Times New Roman" w:eastAsia="Calibri" w:hAnsi="Times New Roman" w:cs="Times New Roman"/>
          <w:kern w:val="2"/>
          <w:sz w:val="28"/>
          <w14:ligatures w14:val="standardContextual"/>
        </w:rPr>
        <w:t xml:space="preserve">10 військовослужбовців (18%) продемонстрували високий рівень </w:t>
      </w:r>
      <w:proofErr w:type="spellStart"/>
      <w:r w:rsidRPr="00FF0B20">
        <w:rPr>
          <w:rFonts w:ascii="Times New Roman" w:eastAsia="Calibri" w:hAnsi="Times New Roman" w:cs="Times New Roman"/>
          <w:kern w:val="2"/>
          <w:sz w:val="28"/>
          <w14:ligatures w14:val="standardContextual"/>
        </w:rPr>
        <w:t>самоефективності</w:t>
      </w:r>
      <w:proofErr w:type="spellEnd"/>
      <w:r w:rsidRPr="00FF0B20">
        <w:rPr>
          <w:rFonts w:ascii="Times New Roman" w:eastAsia="Calibri" w:hAnsi="Times New Roman" w:cs="Times New Roman"/>
          <w:kern w:val="2"/>
          <w:sz w:val="28"/>
          <w14:ligatures w14:val="standardContextual"/>
        </w:rPr>
        <w:t xml:space="preserve">. Це свідчить про те, що ці </w:t>
      </w:r>
      <w:r w:rsidRPr="00FF0B20">
        <w:rPr>
          <w:rFonts w:ascii="Times New Roman" w:eastAsia="Calibri" w:hAnsi="Times New Roman" w:cs="Times New Roman"/>
          <w:kern w:val="2"/>
          <w:sz w:val="28"/>
          <w14:ligatures w14:val="standardContextual"/>
        </w:rPr>
        <w:lastRenderedPageBreak/>
        <w:t>особи мають високу впевненість у своїх здібностях виконувати завдання, що їм поставлені. Вони, ймовірно, мають позитивний досвід, що сприяє їхній мотивації та готовності до дій у бойових умовах.</w:t>
      </w:r>
    </w:p>
    <w:p w:rsidR="00DD7F13" w:rsidRPr="00FF0B20"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 xml:space="preserve">2. </w:t>
      </w:r>
      <w:proofErr w:type="spellStart"/>
      <w:r>
        <w:rPr>
          <w:rFonts w:ascii="Times New Roman" w:eastAsia="Calibri" w:hAnsi="Times New Roman" w:cs="Times New Roman"/>
          <w:kern w:val="2"/>
          <w:sz w:val="28"/>
          <w14:ligatures w14:val="standardContextual"/>
        </w:rPr>
        <w:t>Самоефективність</w:t>
      </w:r>
      <w:proofErr w:type="spellEnd"/>
      <w:r>
        <w:rPr>
          <w:rFonts w:ascii="Times New Roman" w:eastAsia="Calibri" w:hAnsi="Times New Roman" w:cs="Times New Roman"/>
          <w:kern w:val="2"/>
          <w:sz w:val="28"/>
          <w14:ligatures w14:val="standardContextual"/>
        </w:rPr>
        <w:t xml:space="preserve"> вища за середню (30-35 балів): </w:t>
      </w:r>
    </w:p>
    <w:p w:rsidR="00DD7F13" w:rsidRPr="00FF0B20"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 xml:space="preserve">   </w:t>
      </w:r>
      <w:r w:rsidRPr="00FF0B20">
        <w:rPr>
          <w:rFonts w:ascii="Times New Roman" w:eastAsia="Calibri" w:hAnsi="Times New Roman" w:cs="Times New Roman"/>
          <w:kern w:val="2"/>
          <w:sz w:val="28"/>
          <w14:ligatures w14:val="standardContextual"/>
        </w:rPr>
        <w:t>Найбільша група учасників — 25 осіб (45%) — показала результат вище середнього. Це свідчить про те, що ця частина військовослужбовців також має добру самооцінку своїх можливостей, хоча й не досягає найвищих показників. Вони можуть бути впевненими у своїх силах, але можуть відчувати деякі</w:t>
      </w:r>
      <w:r>
        <w:rPr>
          <w:rFonts w:ascii="Times New Roman" w:eastAsia="Calibri" w:hAnsi="Times New Roman" w:cs="Times New Roman"/>
          <w:kern w:val="2"/>
          <w:sz w:val="28"/>
          <w14:ligatures w14:val="standardContextual"/>
        </w:rPr>
        <w:t xml:space="preserve"> сумніви в критичних ситуаціях.</w:t>
      </w:r>
    </w:p>
    <w:p w:rsidR="00DD7F13" w:rsidRPr="00FF0B20"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 xml:space="preserve">3. Середня </w:t>
      </w:r>
      <w:proofErr w:type="spellStart"/>
      <w:r>
        <w:rPr>
          <w:rFonts w:ascii="Times New Roman" w:eastAsia="Calibri" w:hAnsi="Times New Roman" w:cs="Times New Roman"/>
          <w:kern w:val="2"/>
          <w:sz w:val="28"/>
          <w14:ligatures w14:val="standardContextual"/>
        </w:rPr>
        <w:t>самоефективність</w:t>
      </w:r>
      <w:proofErr w:type="spellEnd"/>
      <w:r>
        <w:rPr>
          <w:rFonts w:ascii="Times New Roman" w:eastAsia="Calibri" w:hAnsi="Times New Roman" w:cs="Times New Roman"/>
          <w:kern w:val="2"/>
          <w:sz w:val="28"/>
          <w14:ligatures w14:val="standardContextual"/>
        </w:rPr>
        <w:t xml:space="preserve"> (25-29 балів): </w:t>
      </w:r>
      <w:r w:rsidRPr="00FF0B20">
        <w:rPr>
          <w:rFonts w:ascii="Times New Roman" w:eastAsia="Calibri" w:hAnsi="Times New Roman" w:cs="Times New Roman"/>
          <w:kern w:val="2"/>
          <w:sz w:val="28"/>
          <w14:ligatures w14:val="standardContextual"/>
        </w:rPr>
        <w:t xml:space="preserve">16 військових (29%) показали середній рівень </w:t>
      </w:r>
      <w:proofErr w:type="spellStart"/>
      <w:r w:rsidRPr="00FF0B20">
        <w:rPr>
          <w:rFonts w:ascii="Times New Roman" w:eastAsia="Calibri" w:hAnsi="Times New Roman" w:cs="Times New Roman"/>
          <w:kern w:val="2"/>
          <w:sz w:val="28"/>
          <w14:ligatures w14:val="standardContextual"/>
        </w:rPr>
        <w:t>самоефективності</w:t>
      </w:r>
      <w:proofErr w:type="spellEnd"/>
      <w:r w:rsidRPr="00FF0B20">
        <w:rPr>
          <w:rFonts w:ascii="Times New Roman" w:eastAsia="Calibri" w:hAnsi="Times New Roman" w:cs="Times New Roman"/>
          <w:kern w:val="2"/>
          <w:sz w:val="28"/>
          <w14:ligatures w14:val="standardContextual"/>
        </w:rPr>
        <w:t>. Ці результати вказують на те, що ці особи можуть мати певні коливання у впевненості у своїх можливостях, що може впливати на їхню готовність до виконання завдань.</w:t>
      </w:r>
    </w:p>
    <w:p w:rsidR="00DD7F13" w:rsidRPr="00FF0B20"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 xml:space="preserve">4. </w:t>
      </w:r>
      <w:proofErr w:type="spellStart"/>
      <w:r>
        <w:rPr>
          <w:rFonts w:ascii="Times New Roman" w:eastAsia="Calibri" w:hAnsi="Times New Roman" w:cs="Times New Roman"/>
          <w:kern w:val="2"/>
          <w:sz w:val="28"/>
          <w14:ligatures w14:val="standardContextual"/>
        </w:rPr>
        <w:t>Самоефективність</w:t>
      </w:r>
      <w:proofErr w:type="spellEnd"/>
      <w:r>
        <w:rPr>
          <w:rFonts w:ascii="Times New Roman" w:eastAsia="Calibri" w:hAnsi="Times New Roman" w:cs="Times New Roman"/>
          <w:kern w:val="2"/>
          <w:sz w:val="28"/>
          <w14:ligatures w14:val="standardContextual"/>
        </w:rPr>
        <w:t xml:space="preserve"> нижча за середню (20-24 бали): л</w:t>
      </w:r>
      <w:r w:rsidRPr="00FF0B20">
        <w:rPr>
          <w:rFonts w:ascii="Times New Roman" w:eastAsia="Calibri" w:hAnsi="Times New Roman" w:cs="Times New Roman"/>
          <w:kern w:val="2"/>
          <w:sz w:val="28"/>
          <w14:ligatures w14:val="standardContextual"/>
        </w:rPr>
        <w:t xml:space="preserve">ише 5 військовослужбовців (9%) продемонстрували нижчу за середню самооцінку своєї ефективності. Це може свідчити про наявність певних бар'єрів або страхів, які заважають їм відчувати </w:t>
      </w:r>
      <w:r>
        <w:rPr>
          <w:rFonts w:ascii="Times New Roman" w:eastAsia="Calibri" w:hAnsi="Times New Roman" w:cs="Times New Roman"/>
          <w:kern w:val="2"/>
          <w:sz w:val="28"/>
          <w14:ligatures w14:val="standardContextual"/>
        </w:rPr>
        <w:t>впевненість у своїх здібностях.</w:t>
      </w:r>
    </w:p>
    <w:p w:rsidR="00DD7F13" w:rsidRPr="00FF0B20"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5. Низька (19 і менше балів): у</w:t>
      </w:r>
      <w:r w:rsidRPr="00FF0B20">
        <w:rPr>
          <w:rFonts w:ascii="Times New Roman" w:eastAsia="Calibri" w:hAnsi="Times New Roman" w:cs="Times New Roman"/>
          <w:kern w:val="2"/>
          <w:sz w:val="28"/>
          <w14:ligatures w14:val="standardContextual"/>
        </w:rPr>
        <w:t xml:space="preserve"> дослідженні не було учасників з низьким рівнем </w:t>
      </w:r>
      <w:proofErr w:type="spellStart"/>
      <w:r w:rsidRPr="00FF0B20">
        <w:rPr>
          <w:rFonts w:ascii="Times New Roman" w:eastAsia="Calibri" w:hAnsi="Times New Roman" w:cs="Times New Roman"/>
          <w:kern w:val="2"/>
          <w:sz w:val="28"/>
          <w14:ligatures w14:val="standardContextual"/>
        </w:rPr>
        <w:t>самоефективності</w:t>
      </w:r>
      <w:proofErr w:type="spellEnd"/>
      <w:r w:rsidRPr="00FF0B20">
        <w:rPr>
          <w:rFonts w:ascii="Times New Roman" w:eastAsia="Calibri" w:hAnsi="Times New Roman" w:cs="Times New Roman"/>
          <w:kern w:val="2"/>
          <w:sz w:val="28"/>
          <w14:ligatures w14:val="standardContextual"/>
        </w:rPr>
        <w:t>, що може свідчити про загалом позитивну атмосферу та високий моральний дух серед військовослужбовців.</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FF0B20">
        <w:rPr>
          <w:rFonts w:ascii="Times New Roman" w:eastAsia="Calibri" w:hAnsi="Times New Roman" w:cs="Times New Roman"/>
          <w:kern w:val="2"/>
          <w:sz w:val="28"/>
          <w14:ligatures w14:val="standardContextual"/>
        </w:rPr>
        <w:t xml:space="preserve">Загалом результати дослідження свідчать про те, що більшість військовослужбовців (63%) мають високий або вищий за середній рівень </w:t>
      </w:r>
      <w:proofErr w:type="spellStart"/>
      <w:r w:rsidRPr="00FF0B20">
        <w:rPr>
          <w:rFonts w:ascii="Times New Roman" w:eastAsia="Calibri" w:hAnsi="Times New Roman" w:cs="Times New Roman"/>
          <w:kern w:val="2"/>
          <w:sz w:val="28"/>
          <w14:ligatures w14:val="standardContextual"/>
        </w:rPr>
        <w:t>самоефективності</w:t>
      </w:r>
      <w:proofErr w:type="spellEnd"/>
      <w:r w:rsidRPr="00FF0B20">
        <w:rPr>
          <w:rFonts w:ascii="Times New Roman" w:eastAsia="Calibri" w:hAnsi="Times New Roman" w:cs="Times New Roman"/>
          <w:kern w:val="2"/>
          <w:sz w:val="28"/>
          <w14:ligatures w14:val="standardContextual"/>
        </w:rPr>
        <w:t>, що є позитивним показником їхньої психологічної готовності до виконання бойових завдань. Лише невелика частина (9%) має нижчу за середню самооцінку, що може вимагати додаткової уваги з боку командування та психологічних служб для підвищення їхньої впевненості та мотивації.</w:t>
      </w:r>
    </w:p>
    <w:p w:rsidR="00DD7F13" w:rsidRDefault="00DD7F13" w:rsidP="00DD7F13">
      <w:pPr>
        <w:spacing w:after="0" w:line="360" w:lineRule="auto"/>
        <w:ind w:firstLine="709"/>
        <w:jc w:val="center"/>
        <w:rPr>
          <w:rFonts w:ascii="Times New Roman" w:eastAsia="Calibri" w:hAnsi="Times New Roman" w:cs="Times New Roman"/>
          <w:b/>
          <w:sz w:val="28"/>
        </w:rPr>
      </w:pPr>
      <w:r w:rsidRPr="004F2533">
        <w:rPr>
          <w:rFonts w:ascii="Times New Roman" w:eastAsia="Calibri" w:hAnsi="Times New Roman" w:cs="Times New Roman"/>
          <w:b/>
          <w:sz w:val="28"/>
        </w:rPr>
        <w:t>Результати кореляційного аналізу</w:t>
      </w:r>
    </w:p>
    <w:p w:rsidR="00DD7F13" w:rsidRPr="004F2533" w:rsidRDefault="00DD7F13" w:rsidP="00DD7F13">
      <w:pPr>
        <w:spacing w:after="0" w:line="360" w:lineRule="auto"/>
        <w:ind w:firstLine="709"/>
        <w:jc w:val="center"/>
        <w:rPr>
          <w:rFonts w:ascii="Times New Roman" w:eastAsia="Calibri" w:hAnsi="Times New Roman" w:cs="Times New Roman"/>
          <w:b/>
          <w:sz w:val="28"/>
        </w:rPr>
      </w:pPr>
    </w:p>
    <w:p w:rsidR="00DD7F13" w:rsidRPr="004F2533" w:rsidRDefault="00DD7F13" w:rsidP="00DD7F13">
      <w:pPr>
        <w:spacing w:after="0" w:line="360" w:lineRule="auto"/>
        <w:ind w:firstLine="709"/>
        <w:jc w:val="both"/>
        <w:rPr>
          <w:rFonts w:ascii="Times New Roman" w:eastAsia="Calibri" w:hAnsi="Times New Roman" w:cs="Times New Roman"/>
          <w:sz w:val="28"/>
        </w:rPr>
      </w:pPr>
      <w:r w:rsidRPr="004F2533">
        <w:rPr>
          <w:rFonts w:ascii="Times New Roman" w:eastAsia="Calibri" w:hAnsi="Times New Roman" w:cs="Times New Roman"/>
          <w:sz w:val="28"/>
        </w:rPr>
        <w:t>З метою виявлення взаємозв’язку між</w:t>
      </w:r>
      <w:r w:rsidRPr="004F2533">
        <w:rPr>
          <w:rFonts w:ascii="Times New Roman" w:eastAsia="Calibri" w:hAnsi="Times New Roman" w:cs="Times New Roman"/>
          <w:kern w:val="2"/>
          <w:sz w:val="28"/>
          <w:szCs w:val="28"/>
          <w14:ligatures w14:val="standardContextual"/>
        </w:rPr>
        <w:t xml:space="preserve"> </w:t>
      </w:r>
      <w:r>
        <w:rPr>
          <w:rFonts w:ascii="Times New Roman" w:eastAsia="Calibri" w:hAnsi="Times New Roman" w:cs="Times New Roman"/>
          <w:kern w:val="2"/>
          <w:sz w:val="28"/>
          <w:szCs w:val="28"/>
          <w14:ligatures w14:val="standardContextual"/>
        </w:rPr>
        <w:t xml:space="preserve">характеристиками </w:t>
      </w:r>
      <w:r>
        <w:rPr>
          <w:rFonts w:ascii="Times New Roman" w:eastAsia="Calibri" w:hAnsi="Times New Roman" w:cs="Times New Roman"/>
          <w:sz w:val="28"/>
        </w:rPr>
        <w:t>психологічної</w:t>
      </w:r>
      <w:r w:rsidRPr="004F2533">
        <w:rPr>
          <w:rFonts w:ascii="Times New Roman" w:eastAsia="Calibri" w:hAnsi="Times New Roman" w:cs="Times New Roman"/>
          <w:sz w:val="28"/>
        </w:rPr>
        <w:t xml:space="preserve"> готовн</w:t>
      </w:r>
      <w:r>
        <w:rPr>
          <w:rFonts w:ascii="Times New Roman" w:eastAsia="Calibri" w:hAnsi="Times New Roman" w:cs="Times New Roman"/>
          <w:sz w:val="28"/>
        </w:rPr>
        <w:t xml:space="preserve">ості </w:t>
      </w:r>
      <w:r w:rsidRPr="004F2533">
        <w:rPr>
          <w:rFonts w:ascii="Times New Roman" w:eastAsia="Calibri" w:hAnsi="Times New Roman" w:cs="Times New Roman"/>
          <w:sz w:val="28"/>
        </w:rPr>
        <w:t xml:space="preserve"> військовослужбовців до виконання завдань під час бойових дій та їх </w:t>
      </w:r>
      <w:r w:rsidRPr="004F2533">
        <w:rPr>
          <w:rFonts w:ascii="Times New Roman" w:eastAsia="Calibri" w:hAnsi="Times New Roman" w:cs="Times New Roman"/>
          <w:sz w:val="28"/>
        </w:rPr>
        <w:lastRenderedPageBreak/>
        <w:t xml:space="preserve">психологічними характеристиками було проведено кореляційний аналіз. Для визначення який саме коефіцієнт кореляції обрати попередньо дані були перевірені на нормальність розподілу. Було виявлено, що практично усі дані відхиляються від норми, що дає змогу застосувати ранговий коефіцієнт кореляції </w:t>
      </w:r>
      <w:proofErr w:type="spellStart"/>
      <w:r w:rsidRPr="004F2533">
        <w:rPr>
          <w:rFonts w:ascii="Times New Roman" w:eastAsia="Calibri" w:hAnsi="Times New Roman" w:cs="Times New Roman"/>
          <w:sz w:val="28"/>
        </w:rPr>
        <w:t>Спірмена</w:t>
      </w:r>
      <w:proofErr w:type="spellEnd"/>
      <w:r w:rsidRPr="004F2533">
        <w:rPr>
          <w:rFonts w:ascii="Times New Roman" w:eastAsia="Calibri" w:hAnsi="Times New Roman" w:cs="Times New Roman"/>
          <w:sz w:val="28"/>
        </w:rPr>
        <w:t>.</w:t>
      </w:r>
    </w:p>
    <w:p w:rsidR="00DD7F13" w:rsidRPr="004F2533" w:rsidRDefault="00DD7F13" w:rsidP="00DD7F13">
      <w:pPr>
        <w:spacing w:after="0" w:line="360" w:lineRule="auto"/>
        <w:ind w:firstLine="709"/>
        <w:jc w:val="both"/>
        <w:rPr>
          <w:rFonts w:ascii="Times New Roman" w:eastAsia="Calibri" w:hAnsi="Times New Roman" w:cs="Times New Roman"/>
          <w:sz w:val="28"/>
        </w:rPr>
      </w:pPr>
      <w:r w:rsidRPr="004F2533">
        <w:rPr>
          <w:rFonts w:ascii="Times New Roman" w:eastAsia="Calibri" w:hAnsi="Times New Roman" w:cs="Times New Roman"/>
          <w:sz w:val="28"/>
        </w:rPr>
        <w:t>У ході кореляційного аналізу виявлено, що існують прямі кореляційні зв’язки між психологічною стійкістю військовослужбовців і стійкістю до стресу та їх мотивацією до ус</w:t>
      </w:r>
      <w:r>
        <w:rPr>
          <w:rFonts w:ascii="Times New Roman" w:eastAsia="Calibri" w:hAnsi="Times New Roman" w:cs="Times New Roman"/>
          <w:sz w:val="28"/>
        </w:rPr>
        <w:t xml:space="preserve">піху і </w:t>
      </w:r>
      <w:proofErr w:type="spellStart"/>
      <w:r>
        <w:rPr>
          <w:rFonts w:ascii="Times New Roman" w:eastAsia="Calibri" w:hAnsi="Times New Roman" w:cs="Times New Roman"/>
          <w:sz w:val="28"/>
        </w:rPr>
        <w:t>самоефективністю</w:t>
      </w:r>
      <w:proofErr w:type="spellEnd"/>
      <w:r>
        <w:rPr>
          <w:rFonts w:ascii="Times New Roman" w:eastAsia="Calibri" w:hAnsi="Times New Roman" w:cs="Times New Roman"/>
          <w:sz w:val="28"/>
        </w:rPr>
        <w:t xml:space="preserve"> (таб.2.9</w:t>
      </w:r>
      <w:r w:rsidRPr="004F2533">
        <w:rPr>
          <w:rFonts w:ascii="Times New Roman" w:eastAsia="Calibri" w:hAnsi="Times New Roman" w:cs="Times New Roman"/>
          <w:sz w:val="28"/>
        </w:rPr>
        <w:t>).</w:t>
      </w:r>
    </w:p>
    <w:p w:rsidR="00DD7F13" w:rsidRPr="004F2533" w:rsidRDefault="00DD7F13" w:rsidP="00DD7F13">
      <w:pPr>
        <w:spacing w:after="0" w:line="360" w:lineRule="auto"/>
        <w:ind w:firstLine="709"/>
        <w:jc w:val="right"/>
        <w:rPr>
          <w:rFonts w:ascii="Times New Roman" w:eastAsia="Calibri" w:hAnsi="Times New Roman" w:cs="Times New Roman"/>
          <w:sz w:val="28"/>
        </w:rPr>
      </w:pPr>
      <w:r>
        <w:rPr>
          <w:rFonts w:ascii="Times New Roman" w:eastAsia="Calibri" w:hAnsi="Times New Roman" w:cs="Times New Roman"/>
          <w:sz w:val="28"/>
        </w:rPr>
        <w:t>Таблиця 2.9</w:t>
      </w:r>
    </w:p>
    <w:p w:rsidR="00DD7F13" w:rsidRPr="004F2533" w:rsidRDefault="00DD7F13" w:rsidP="00DD7F13">
      <w:pPr>
        <w:spacing w:after="0" w:line="360" w:lineRule="auto"/>
        <w:ind w:firstLine="709"/>
        <w:jc w:val="center"/>
        <w:rPr>
          <w:rFonts w:ascii="Times New Roman" w:eastAsia="Calibri" w:hAnsi="Times New Roman" w:cs="Times New Roman"/>
          <w:sz w:val="28"/>
        </w:rPr>
      </w:pPr>
      <w:r w:rsidRPr="004F2533">
        <w:rPr>
          <w:rFonts w:ascii="Times New Roman" w:eastAsia="Calibri" w:hAnsi="Times New Roman" w:cs="Times New Roman"/>
          <w:sz w:val="28"/>
        </w:rPr>
        <w:t xml:space="preserve">Кореляційний аналіз взаємозв’язку показників стійкості військовослужбовців та їх мотивації до успіху і </w:t>
      </w:r>
      <w:proofErr w:type="spellStart"/>
      <w:r w:rsidRPr="004F2533">
        <w:rPr>
          <w:rFonts w:ascii="Times New Roman" w:eastAsia="Calibri" w:hAnsi="Times New Roman" w:cs="Times New Roman"/>
          <w:sz w:val="28"/>
        </w:rPr>
        <w:t>самоефективності</w:t>
      </w:r>
      <w:proofErr w:type="spellEnd"/>
    </w:p>
    <w:tbl>
      <w:tblPr>
        <w:tblW w:w="94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1386"/>
        <w:gridCol w:w="1358"/>
        <w:gridCol w:w="978"/>
        <w:gridCol w:w="1414"/>
        <w:gridCol w:w="1335"/>
        <w:gridCol w:w="978"/>
      </w:tblGrid>
      <w:tr w:rsidR="00DD7F13" w:rsidRPr="004F2533" w:rsidTr="006343DB">
        <w:trPr>
          <w:trHeight w:val="456"/>
        </w:trPr>
        <w:tc>
          <w:tcPr>
            <w:tcW w:w="1990" w:type="dxa"/>
            <w:tcBorders>
              <w:top w:val="single" w:sz="4" w:space="0" w:color="auto"/>
              <w:left w:val="single" w:sz="4" w:space="0" w:color="auto"/>
              <w:bottom w:val="single" w:sz="4" w:space="0" w:color="auto"/>
              <w:right w:val="single" w:sz="4" w:space="0" w:color="auto"/>
            </w:tcBorders>
            <w:vAlign w:val="center"/>
            <w:hideMark/>
          </w:tcPr>
          <w:p w:rsidR="00DD7F13" w:rsidRPr="004F2533" w:rsidRDefault="00DD7F13" w:rsidP="006343DB">
            <w:pPr>
              <w:spacing w:after="0" w:line="240" w:lineRule="auto"/>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 </w:t>
            </w:r>
          </w:p>
        </w:tc>
        <w:tc>
          <w:tcPr>
            <w:tcW w:w="3722" w:type="dxa"/>
            <w:gridSpan w:val="3"/>
            <w:tcBorders>
              <w:top w:val="single" w:sz="4" w:space="0" w:color="auto"/>
              <w:left w:val="single" w:sz="4" w:space="0" w:color="auto"/>
              <w:bottom w:val="single" w:sz="4" w:space="0" w:color="auto"/>
              <w:right w:val="single" w:sz="4" w:space="0" w:color="auto"/>
            </w:tcBorders>
            <w:vAlign w:val="center"/>
            <w:hideMark/>
          </w:tcPr>
          <w:p w:rsidR="00DD7F13" w:rsidRPr="004F2533" w:rsidRDefault="00DD7F13" w:rsidP="006343DB">
            <w:pPr>
              <w:spacing w:after="0" w:line="240" w:lineRule="auto"/>
              <w:jc w:val="center"/>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Мотивація до успіху</w:t>
            </w:r>
          </w:p>
        </w:tc>
        <w:tc>
          <w:tcPr>
            <w:tcW w:w="3727" w:type="dxa"/>
            <w:gridSpan w:val="3"/>
            <w:tcBorders>
              <w:top w:val="single" w:sz="4" w:space="0" w:color="auto"/>
              <w:left w:val="single" w:sz="4" w:space="0" w:color="auto"/>
              <w:bottom w:val="single" w:sz="4" w:space="0" w:color="auto"/>
              <w:right w:val="single" w:sz="4" w:space="0" w:color="auto"/>
            </w:tcBorders>
            <w:vAlign w:val="center"/>
            <w:hideMark/>
          </w:tcPr>
          <w:p w:rsidR="00DD7F13" w:rsidRPr="004F2533" w:rsidRDefault="00DD7F13" w:rsidP="006343DB">
            <w:pPr>
              <w:spacing w:after="0" w:line="240" w:lineRule="auto"/>
              <w:jc w:val="center"/>
              <w:rPr>
                <w:rFonts w:ascii="Times New Roman" w:eastAsia="Times New Roman" w:hAnsi="Times New Roman" w:cs="Times New Roman"/>
                <w:color w:val="000000"/>
                <w:sz w:val="24"/>
                <w:szCs w:val="24"/>
                <w:lang w:eastAsia="uk-UA"/>
              </w:rPr>
            </w:pPr>
            <w:proofErr w:type="spellStart"/>
            <w:r w:rsidRPr="004F2533">
              <w:rPr>
                <w:rFonts w:ascii="Times New Roman" w:eastAsia="Times New Roman" w:hAnsi="Times New Roman" w:cs="Times New Roman"/>
                <w:color w:val="000000"/>
                <w:sz w:val="24"/>
                <w:szCs w:val="24"/>
                <w:lang w:eastAsia="uk-UA"/>
              </w:rPr>
              <w:t>Самоефективність</w:t>
            </w:r>
            <w:proofErr w:type="spellEnd"/>
          </w:p>
        </w:tc>
      </w:tr>
      <w:tr w:rsidR="00DD7F13" w:rsidRPr="004F2533" w:rsidTr="006343DB">
        <w:trPr>
          <w:trHeight w:val="456"/>
        </w:trPr>
        <w:tc>
          <w:tcPr>
            <w:tcW w:w="1990" w:type="dxa"/>
            <w:tcBorders>
              <w:top w:val="single" w:sz="4" w:space="0" w:color="auto"/>
              <w:left w:val="single" w:sz="4" w:space="0" w:color="auto"/>
              <w:bottom w:val="single" w:sz="4" w:space="0" w:color="auto"/>
              <w:right w:val="single" w:sz="4" w:space="0" w:color="auto"/>
            </w:tcBorders>
            <w:vAlign w:val="center"/>
            <w:hideMark/>
          </w:tcPr>
          <w:p w:rsidR="00DD7F13" w:rsidRPr="004F2533" w:rsidRDefault="00DD7F13" w:rsidP="006343DB">
            <w:pPr>
              <w:spacing w:after="0" w:line="240" w:lineRule="auto"/>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 </w:t>
            </w:r>
          </w:p>
        </w:tc>
        <w:tc>
          <w:tcPr>
            <w:tcW w:w="1386" w:type="dxa"/>
            <w:tcBorders>
              <w:top w:val="single" w:sz="4" w:space="0" w:color="auto"/>
              <w:left w:val="single" w:sz="4" w:space="0" w:color="auto"/>
              <w:bottom w:val="single" w:sz="4" w:space="0" w:color="auto"/>
              <w:right w:val="single" w:sz="4" w:space="0" w:color="auto"/>
            </w:tcBorders>
            <w:vAlign w:val="center"/>
            <w:hideMark/>
          </w:tcPr>
          <w:p w:rsidR="00DD7F13" w:rsidRPr="004F2533" w:rsidRDefault="00DD7F13" w:rsidP="006343DB">
            <w:pPr>
              <w:spacing w:after="0" w:line="240" w:lineRule="auto"/>
              <w:jc w:val="center"/>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Коефіцієнт кореляції</w:t>
            </w:r>
          </w:p>
        </w:tc>
        <w:tc>
          <w:tcPr>
            <w:tcW w:w="1358" w:type="dxa"/>
            <w:tcBorders>
              <w:top w:val="single" w:sz="4" w:space="0" w:color="auto"/>
              <w:left w:val="single" w:sz="4" w:space="0" w:color="auto"/>
              <w:bottom w:val="single" w:sz="4" w:space="0" w:color="auto"/>
              <w:right w:val="single" w:sz="4" w:space="0" w:color="auto"/>
            </w:tcBorders>
            <w:vAlign w:val="center"/>
            <w:hideMark/>
          </w:tcPr>
          <w:p w:rsidR="00DD7F13" w:rsidRPr="004F2533" w:rsidRDefault="00DD7F13" w:rsidP="006343DB">
            <w:pPr>
              <w:spacing w:after="0" w:line="240" w:lineRule="auto"/>
              <w:jc w:val="center"/>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значимість</w:t>
            </w:r>
          </w:p>
        </w:tc>
        <w:tc>
          <w:tcPr>
            <w:tcW w:w="978" w:type="dxa"/>
            <w:tcBorders>
              <w:top w:val="single" w:sz="4" w:space="0" w:color="auto"/>
              <w:left w:val="single" w:sz="4" w:space="0" w:color="auto"/>
              <w:bottom w:val="single" w:sz="4" w:space="0" w:color="auto"/>
              <w:right w:val="single" w:sz="4" w:space="0" w:color="auto"/>
            </w:tcBorders>
            <w:vAlign w:val="center"/>
            <w:hideMark/>
          </w:tcPr>
          <w:p w:rsidR="00DD7F13" w:rsidRPr="004F2533" w:rsidRDefault="00DD7F13" w:rsidP="006343DB">
            <w:pPr>
              <w:spacing w:after="0" w:line="240" w:lineRule="auto"/>
              <w:jc w:val="center"/>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N</w:t>
            </w:r>
          </w:p>
        </w:tc>
        <w:tc>
          <w:tcPr>
            <w:tcW w:w="1414" w:type="dxa"/>
            <w:tcBorders>
              <w:top w:val="single" w:sz="4" w:space="0" w:color="auto"/>
              <w:left w:val="single" w:sz="4" w:space="0" w:color="auto"/>
              <w:bottom w:val="single" w:sz="4" w:space="0" w:color="auto"/>
              <w:right w:val="single" w:sz="4" w:space="0" w:color="auto"/>
            </w:tcBorders>
            <w:vAlign w:val="center"/>
            <w:hideMark/>
          </w:tcPr>
          <w:p w:rsidR="00DD7F13" w:rsidRPr="004F2533" w:rsidRDefault="00DD7F13" w:rsidP="006343DB">
            <w:pPr>
              <w:spacing w:after="0" w:line="240" w:lineRule="auto"/>
              <w:jc w:val="center"/>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Коефіцієнт кореляції</w:t>
            </w:r>
          </w:p>
        </w:tc>
        <w:tc>
          <w:tcPr>
            <w:tcW w:w="1335" w:type="dxa"/>
            <w:tcBorders>
              <w:top w:val="single" w:sz="4" w:space="0" w:color="auto"/>
              <w:left w:val="single" w:sz="4" w:space="0" w:color="auto"/>
              <w:bottom w:val="single" w:sz="4" w:space="0" w:color="auto"/>
              <w:right w:val="single" w:sz="4" w:space="0" w:color="auto"/>
            </w:tcBorders>
            <w:vAlign w:val="center"/>
            <w:hideMark/>
          </w:tcPr>
          <w:p w:rsidR="00DD7F13" w:rsidRPr="004F2533" w:rsidRDefault="00DD7F13" w:rsidP="006343DB">
            <w:pPr>
              <w:spacing w:after="0" w:line="240" w:lineRule="auto"/>
              <w:jc w:val="center"/>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значимість</w:t>
            </w:r>
          </w:p>
        </w:tc>
        <w:tc>
          <w:tcPr>
            <w:tcW w:w="978" w:type="dxa"/>
            <w:tcBorders>
              <w:top w:val="single" w:sz="4" w:space="0" w:color="auto"/>
              <w:left w:val="single" w:sz="4" w:space="0" w:color="auto"/>
              <w:bottom w:val="single" w:sz="4" w:space="0" w:color="auto"/>
              <w:right w:val="single" w:sz="4" w:space="0" w:color="auto"/>
            </w:tcBorders>
            <w:vAlign w:val="center"/>
            <w:hideMark/>
          </w:tcPr>
          <w:p w:rsidR="00DD7F13" w:rsidRPr="004F2533" w:rsidRDefault="00DD7F13" w:rsidP="006343DB">
            <w:pPr>
              <w:spacing w:after="0" w:line="240" w:lineRule="auto"/>
              <w:jc w:val="center"/>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N</w:t>
            </w:r>
          </w:p>
        </w:tc>
      </w:tr>
      <w:tr w:rsidR="00DD7F13" w:rsidRPr="004F2533" w:rsidTr="006343DB">
        <w:trPr>
          <w:trHeight w:val="456"/>
        </w:trPr>
        <w:tc>
          <w:tcPr>
            <w:tcW w:w="1990" w:type="dxa"/>
            <w:tcBorders>
              <w:top w:val="single" w:sz="4" w:space="0" w:color="auto"/>
              <w:left w:val="single" w:sz="4" w:space="0" w:color="auto"/>
              <w:bottom w:val="single" w:sz="4" w:space="0" w:color="auto"/>
              <w:right w:val="single" w:sz="4" w:space="0" w:color="auto"/>
            </w:tcBorders>
            <w:vAlign w:val="center"/>
            <w:hideMark/>
          </w:tcPr>
          <w:p w:rsidR="00DD7F13" w:rsidRPr="004F2533" w:rsidRDefault="00DD7F13" w:rsidP="006343DB">
            <w:pPr>
              <w:spacing w:after="0" w:line="240" w:lineRule="auto"/>
              <w:jc w:val="center"/>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стійкість до стресу</w:t>
            </w:r>
          </w:p>
        </w:tc>
        <w:tc>
          <w:tcPr>
            <w:tcW w:w="1386"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b/>
                <w:color w:val="000000"/>
                <w:sz w:val="24"/>
                <w:szCs w:val="24"/>
                <w:lang w:eastAsia="uk-UA"/>
              </w:rPr>
            </w:pPr>
            <w:r w:rsidRPr="004F2533">
              <w:rPr>
                <w:rFonts w:ascii="Times New Roman" w:eastAsia="Times New Roman" w:hAnsi="Times New Roman" w:cs="Times New Roman"/>
                <w:b/>
                <w:color w:val="000000"/>
                <w:sz w:val="24"/>
                <w:szCs w:val="24"/>
                <w:lang w:eastAsia="uk-UA"/>
              </w:rPr>
              <w:t>0,479</w:t>
            </w:r>
            <w:r w:rsidRPr="004F2533">
              <w:rPr>
                <w:rFonts w:ascii="Times New Roman" w:eastAsia="Times New Roman" w:hAnsi="Times New Roman" w:cs="Times New Roman"/>
                <w:b/>
                <w:color w:val="000000"/>
                <w:sz w:val="24"/>
                <w:szCs w:val="24"/>
                <w:vertAlign w:val="superscript"/>
                <w:lang w:eastAsia="uk-UA"/>
              </w:rPr>
              <w:t>**</w:t>
            </w:r>
          </w:p>
        </w:tc>
        <w:tc>
          <w:tcPr>
            <w:tcW w:w="1358"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0,000</w:t>
            </w:r>
          </w:p>
        </w:tc>
        <w:tc>
          <w:tcPr>
            <w:tcW w:w="978"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56</w:t>
            </w:r>
          </w:p>
        </w:tc>
        <w:tc>
          <w:tcPr>
            <w:tcW w:w="1414"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-0,198</w:t>
            </w:r>
          </w:p>
        </w:tc>
        <w:tc>
          <w:tcPr>
            <w:tcW w:w="1335"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center"/>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0,143</w:t>
            </w:r>
          </w:p>
        </w:tc>
        <w:tc>
          <w:tcPr>
            <w:tcW w:w="978"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56</w:t>
            </w:r>
          </w:p>
        </w:tc>
      </w:tr>
      <w:tr w:rsidR="00DD7F13" w:rsidRPr="004F2533" w:rsidTr="006343DB">
        <w:trPr>
          <w:trHeight w:val="456"/>
        </w:trPr>
        <w:tc>
          <w:tcPr>
            <w:tcW w:w="1990" w:type="dxa"/>
            <w:tcBorders>
              <w:top w:val="single" w:sz="4" w:space="0" w:color="auto"/>
              <w:left w:val="single" w:sz="4" w:space="0" w:color="auto"/>
              <w:bottom w:val="single" w:sz="4" w:space="0" w:color="auto"/>
              <w:right w:val="single" w:sz="4" w:space="0" w:color="auto"/>
            </w:tcBorders>
            <w:vAlign w:val="center"/>
            <w:hideMark/>
          </w:tcPr>
          <w:p w:rsidR="00DD7F13" w:rsidRPr="004F2533" w:rsidRDefault="00DD7F13" w:rsidP="006343DB">
            <w:pPr>
              <w:spacing w:after="0" w:line="240" w:lineRule="auto"/>
              <w:jc w:val="center"/>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Морально-психологічний</w:t>
            </w:r>
          </w:p>
        </w:tc>
        <w:tc>
          <w:tcPr>
            <w:tcW w:w="1386"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b/>
                <w:color w:val="000000"/>
                <w:sz w:val="24"/>
                <w:szCs w:val="24"/>
                <w:lang w:eastAsia="uk-UA"/>
              </w:rPr>
            </w:pPr>
            <w:r w:rsidRPr="004F2533">
              <w:rPr>
                <w:rFonts w:ascii="Times New Roman" w:eastAsia="Times New Roman" w:hAnsi="Times New Roman" w:cs="Times New Roman"/>
                <w:b/>
                <w:color w:val="000000"/>
                <w:sz w:val="24"/>
                <w:szCs w:val="24"/>
                <w:lang w:eastAsia="uk-UA"/>
              </w:rPr>
              <w:t>0,362</w:t>
            </w:r>
            <w:r w:rsidRPr="004F2533">
              <w:rPr>
                <w:rFonts w:ascii="Times New Roman" w:eastAsia="Times New Roman" w:hAnsi="Times New Roman" w:cs="Times New Roman"/>
                <w:b/>
                <w:color w:val="000000"/>
                <w:sz w:val="24"/>
                <w:szCs w:val="24"/>
                <w:vertAlign w:val="superscript"/>
                <w:lang w:eastAsia="uk-UA"/>
              </w:rPr>
              <w:t>**</w:t>
            </w:r>
          </w:p>
        </w:tc>
        <w:tc>
          <w:tcPr>
            <w:tcW w:w="1358"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0,006</w:t>
            </w:r>
          </w:p>
        </w:tc>
        <w:tc>
          <w:tcPr>
            <w:tcW w:w="978"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56</w:t>
            </w:r>
          </w:p>
        </w:tc>
        <w:tc>
          <w:tcPr>
            <w:tcW w:w="1414"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b/>
                <w:color w:val="000000"/>
                <w:sz w:val="24"/>
                <w:szCs w:val="24"/>
                <w:lang w:eastAsia="uk-UA"/>
              </w:rPr>
            </w:pPr>
            <w:r w:rsidRPr="004F2533">
              <w:rPr>
                <w:rFonts w:ascii="Times New Roman" w:eastAsia="Times New Roman" w:hAnsi="Times New Roman" w:cs="Times New Roman"/>
                <w:b/>
                <w:color w:val="000000"/>
                <w:sz w:val="24"/>
                <w:szCs w:val="24"/>
                <w:lang w:eastAsia="uk-UA"/>
              </w:rPr>
              <w:t>0,624</w:t>
            </w:r>
            <w:r w:rsidRPr="004F2533">
              <w:rPr>
                <w:rFonts w:ascii="Times New Roman" w:eastAsia="Times New Roman" w:hAnsi="Times New Roman" w:cs="Times New Roman"/>
                <w:b/>
                <w:color w:val="000000"/>
                <w:sz w:val="24"/>
                <w:szCs w:val="24"/>
                <w:vertAlign w:val="superscript"/>
                <w:lang w:eastAsia="uk-UA"/>
              </w:rPr>
              <w:t>**</w:t>
            </w:r>
          </w:p>
        </w:tc>
        <w:tc>
          <w:tcPr>
            <w:tcW w:w="1335"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360" w:lineRule="auto"/>
              <w:jc w:val="center"/>
              <w:rPr>
                <w:rFonts w:ascii="Times New Roman" w:eastAsia="Calibri" w:hAnsi="Times New Roman" w:cs="Times New Roman"/>
                <w:sz w:val="24"/>
                <w:szCs w:val="24"/>
              </w:rPr>
            </w:pPr>
            <w:r w:rsidRPr="004F2533">
              <w:rPr>
                <w:rFonts w:ascii="Times New Roman" w:eastAsia="Calibri" w:hAnsi="Times New Roman" w:cs="Times New Roman"/>
                <w:sz w:val="24"/>
                <w:szCs w:val="24"/>
              </w:rPr>
              <w:t>0,000</w:t>
            </w:r>
          </w:p>
        </w:tc>
        <w:tc>
          <w:tcPr>
            <w:tcW w:w="978"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56</w:t>
            </w:r>
          </w:p>
        </w:tc>
      </w:tr>
      <w:tr w:rsidR="00DD7F13" w:rsidRPr="004F2533" w:rsidTr="006343DB">
        <w:trPr>
          <w:trHeight w:val="456"/>
        </w:trPr>
        <w:tc>
          <w:tcPr>
            <w:tcW w:w="1990" w:type="dxa"/>
            <w:tcBorders>
              <w:top w:val="single" w:sz="4" w:space="0" w:color="auto"/>
              <w:left w:val="single" w:sz="4" w:space="0" w:color="auto"/>
              <w:bottom w:val="single" w:sz="4" w:space="0" w:color="auto"/>
              <w:right w:val="single" w:sz="4" w:space="0" w:color="auto"/>
            </w:tcBorders>
            <w:vAlign w:val="center"/>
            <w:hideMark/>
          </w:tcPr>
          <w:p w:rsidR="00DD7F13" w:rsidRPr="004F2533" w:rsidRDefault="00DD7F13" w:rsidP="006343DB">
            <w:pPr>
              <w:spacing w:after="0" w:line="240" w:lineRule="auto"/>
              <w:jc w:val="center"/>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Мотиваційний</w:t>
            </w:r>
          </w:p>
        </w:tc>
        <w:tc>
          <w:tcPr>
            <w:tcW w:w="1386"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b/>
                <w:color w:val="000000"/>
                <w:sz w:val="24"/>
                <w:szCs w:val="24"/>
                <w:lang w:eastAsia="uk-UA"/>
              </w:rPr>
            </w:pPr>
            <w:r w:rsidRPr="004F2533">
              <w:rPr>
                <w:rFonts w:ascii="Times New Roman" w:eastAsia="Times New Roman" w:hAnsi="Times New Roman" w:cs="Times New Roman"/>
                <w:b/>
                <w:color w:val="000000"/>
                <w:sz w:val="24"/>
                <w:szCs w:val="24"/>
                <w:lang w:eastAsia="uk-UA"/>
              </w:rPr>
              <w:t>0,415</w:t>
            </w:r>
            <w:r w:rsidRPr="004F2533">
              <w:rPr>
                <w:rFonts w:ascii="Times New Roman" w:eastAsia="Times New Roman" w:hAnsi="Times New Roman" w:cs="Times New Roman"/>
                <w:b/>
                <w:color w:val="000000"/>
                <w:sz w:val="24"/>
                <w:szCs w:val="24"/>
                <w:vertAlign w:val="superscript"/>
                <w:lang w:eastAsia="uk-UA"/>
              </w:rPr>
              <w:t>**</w:t>
            </w:r>
          </w:p>
        </w:tc>
        <w:tc>
          <w:tcPr>
            <w:tcW w:w="1358"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0,001</w:t>
            </w:r>
          </w:p>
        </w:tc>
        <w:tc>
          <w:tcPr>
            <w:tcW w:w="978"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56</w:t>
            </w:r>
          </w:p>
        </w:tc>
        <w:tc>
          <w:tcPr>
            <w:tcW w:w="1414"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b/>
                <w:color w:val="000000"/>
                <w:sz w:val="24"/>
                <w:szCs w:val="24"/>
                <w:lang w:eastAsia="uk-UA"/>
              </w:rPr>
            </w:pPr>
            <w:r w:rsidRPr="004F2533">
              <w:rPr>
                <w:rFonts w:ascii="Times New Roman" w:eastAsia="Times New Roman" w:hAnsi="Times New Roman" w:cs="Times New Roman"/>
                <w:b/>
                <w:color w:val="000000"/>
                <w:sz w:val="24"/>
                <w:szCs w:val="24"/>
                <w:lang w:eastAsia="uk-UA"/>
              </w:rPr>
              <w:t>0,635</w:t>
            </w:r>
            <w:r w:rsidRPr="004F2533">
              <w:rPr>
                <w:rFonts w:ascii="Times New Roman" w:eastAsia="Times New Roman" w:hAnsi="Times New Roman" w:cs="Times New Roman"/>
                <w:b/>
                <w:color w:val="000000"/>
                <w:sz w:val="24"/>
                <w:szCs w:val="24"/>
                <w:vertAlign w:val="superscript"/>
                <w:lang w:eastAsia="uk-UA"/>
              </w:rPr>
              <w:t>**</w:t>
            </w:r>
          </w:p>
        </w:tc>
        <w:tc>
          <w:tcPr>
            <w:tcW w:w="1335"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360" w:lineRule="auto"/>
              <w:jc w:val="center"/>
              <w:rPr>
                <w:rFonts w:ascii="Times New Roman" w:eastAsia="Calibri" w:hAnsi="Times New Roman" w:cs="Times New Roman"/>
                <w:sz w:val="24"/>
                <w:szCs w:val="24"/>
              </w:rPr>
            </w:pPr>
            <w:r w:rsidRPr="004F2533">
              <w:rPr>
                <w:rFonts w:ascii="Times New Roman" w:eastAsia="Calibri" w:hAnsi="Times New Roman" w:cs="Times New Roman"/>
                <w:sz w:val="24"/>
                <w:szCs w:val="24"/>
              </w:rPr>
              <w:t>0,000</w:t>
            </w:r>
          </w:p>
        </w:tc>
        <w:tc>
          <w:tcPr>
            <w:tcW w:w="978"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56</w:t>
            </w:r>
          </w:p>
        </w:tc>
      </w:tr>
      <w:tr w:rsidR="00DD7F13" w:rsidRPr="004F2533" w:rsidTr="006343DB">
        <w:trPr>
          <w:trHeight w:val="456"/>
        </w:trPr>
        <w:tc>
          <w:tcPr>
            <w:tcW w:w="1990" w:type="dxa"/>
            <w:tcBorders>
              <w:top w:val="single" w:sz="4" w:space="0" w:color="auto"/>
              <w:left w:val="single" w:sz="4" w:space="0" w:color="auto"/>
              <w:bottom w:val="single" w:sz="4" w:space="0" w:color="auto"/>
              <w:right w:val="single" w:sz="4" w:space="0" w:color="auto"/>
            </w:tcBorders>
            <w:vAlign w:val="center"/>
            <w:hideMark/>
          </w:tcPr>
          <w:p w:rsidR="00DD7F13" w:rsidRPr="004F2533" w:rsidRDefault="00DD7F13" w:rsidP="006343DB">
            <w:pPr>
              <w:spacing w:after="0" w:line="240" w:lineRule="auto"/>
              <w:jc w:val="center"/>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Когнітивно-оцінний</w:t>
            </w:r>
          </w:p>
        </w:tc>
        <w:tc>
          <w:tcPr>
            <w:tcW w:w="1386"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b/>
                <w:color w:val="000000"/>
                <w:sz w:val="24"/>
                <w:szCs w:val="24"/>
                <w:lang w:eastAsia="uk-UA"/>
              </w:rPr>
            </w:pPr>
            <w:r w:rsidRPr="004F2533">
              <w:rPr>
                <w:rFonts w:ascii="Times New Roman" w:eastAsia="Times New Roman" w:hAnsi="Times New Roman" w:cs="Times New Roman"/>
                <w:b/>
                <w:color w:val="000000"/>
                <w:sz w:val="24"/>
                <w:szCs w:val="24"/>
                <w:lang w:eastAsia="uk-UA"/>
              </w:rPr>
              <w:t>0,396</w:t>
            </w:r>
            <w:r w:rsidRPr="004F2533">
              <w:rPr>
                <w:rFonts w:ascii="Times New Roman" w:eastAsia="Times New Roman" w:hAnsi="Times New Roman" w:cs="Times New Roman"/>
                <w:b/>
                <w:color w:val="000000"/>
                <w:sz w:val="24"/>
                <w:szCs w:val="24"/>
                <w:vertAlign w:val="superscript"/>
                <w:lang w:eastAsia="uk-UA"/>
              </w:rPr>
              <w:t>**</w:t>
            </w:r>
          </w:p>
        </w:tc>
        <w:tc>
          <w:tcPr>
            <w:tcW w:w="1358"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0,003</w:t>
            </w:r>
          </w:p>
        </w:tc>
        <w:tc>
          <w:tcPr>
            <w:tcW w:w="978"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56</w:t>
            </w:r>
          </w:p>
        </w:tc>
        <w:tc>
          <w:tcPr>
            <w:tcW w:w="1414"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b/>
                <w:color w:val="000000"/>
                <w:sz w:val="24"/>
                <w:szCs w:val="24"/>
                <w:lang w:eastAsia="uk-UA"/>
              </w:rPr>
            </w:pPr>
            <w:r w:rsidRPr="004F2533">
              <w:rPr>
                <w:rFonts w:ascii="Times New Roman" w:eastAsia="Times New Roman" w:hAnsi="Times New Roman" w:cs="Times New Roman"/>
                <w:b/>
                <w:color w:val="000000"/>
                <w:sz w:val="24"/>
                <w:szCs w:val="24"/>
                <w:lang w:eastAsia="uk-UA"/>
              </w:rPr>
              <w:t>0,703</w:t>
            </w:r>
            <w:r w:rsidRPr="004F2533">
              <w:rPr>
                <w:rFonts w:ascii="Times New Roman" w:eastAsia="Times New Roman" w:hAnsi="Times New Roman" w:cs="Times New Roman"/>
                <w:b/>
                <w:color w:val="000000"/>
                <w:sz w:val="24"/>
                <w:szCs w:val="24"/>
                <w:vertAlign w:val="superscript"/>
                <w:lang w:eastAsia="uk-UA"/>
              </w:rPr>
              <w:t>**</w:t>
            </w:r>
          </w:p>
        </w:tc>
        <w:tc>
          <w:tcPr>
            <w:tcW w:w="1335"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360" w:lineRule="auto"/>
              <w:jc w:val="center"/>
              <w:rPr>
                <w:rFonts w:ascii="Times New Roman" w:eastAsia="Calibri" w:hAnsi="Times New Roman" w:cs="Times New Roman"/>
                <w:sz w:val="24"/>
                <w:szCs w:val="24"/>
              </w:rPr>
            </w:pPr>
            <w:r w:rsidRPr="004F2533">
              <w:rPr>
                <w:rFonts w:ascii="Times New Roman" w:eastAsia="Calibri" w:hAnsi="Times New Roman" w:cs="Times New Roman"/>
                <w:sz w:val="24"/>
                <w:szCs w:val="24"/>
              </w:rPr>
              <w:t>0,000</w:t>
            </w:r>
          </w:p>
        </w:tc>
        <w:tc>
          <w:tcPr>
            <w:tcW w:w="978"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56</w:t>
            </w:r>
          </w:p>
        </w:tc>
      </w:tr>
      <w:tr w:rsidR="00DD7F13" w:rsidRPr="004F2533" w:rsidTr="006343DB">
        <w:trPr>
          <w:trHeight w:val="456"/>
        </w:trPr>
        <w:tc>
          <w:tcPr>
            <w:tcW w:w="1990" w:type="dxa"/>
            <w:tcBorders>
              <w:top w:val="single" w:sz="4" w:space="0" w:color="auto"/>
              <w:left w:val="single" w:sz="4" w:space="0" w:color="auto"/>
              <w:bottom w:val="single" w:sz="4" w:space="0" w:color="auto"/>
              <w:right w:val="single" w:sz="4" w:space="0" w:color="auto"/>
            </w:tcBorders>
            <w:vAlign w:val="center"/>
            <w:hideMark/>
          </w:tcPr>
          <w:p w:rsidR="00DD7F13" w:rsidRPr="004F2533" w:rsidRDefault="00DD7F13" w:rsidP="006343DB">
            <w:pPr>
              <w:spacing w:after="0" w:line="240" w:lineRule="auto"/>
              <w:jc w:val="center"/>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Емоційний</w:t>
            </w:r>
          </w:p>
        </w:tc>
        <w:tc>
          <w:tcPr>
            <w:tcW w:w="1386"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0,259</w:t>
            </w:r>
          </w:p>
        </w:tc>
        <w:tc>
          <w:tcPr>
            <w:tcW w:w="1358"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0,054</w:t>
            </w:r>
          </w:p>
        </w:tc>
        <w:tc>
          <w:tcPr>
            <w:tcW w:w="978"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56</w:t>
            </w:r>
          </w:p>
        </w:tc>
        <w:tc>
          <w:tcPr>
            <w:tcW w:w="1414"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b/>
                <w:color w:val="000000"/>
                <w:sz w:val="24"/>
                <w:szCs w:val="24"/>
                <w:lang w:eastAsia="uk-UA"/>
              </w:rPr>
            </w:pPr>
            <w:r w:rsidRPr="004F2533">
              <w:rPr>
                <w:rFonts w:ascii="Times New Roman" w:eastAsia="Times New Roman" w:hAnsi="Times New Roman" w:cs="Times New Roman"/>
                <w:b/>
                <w:color w:val="000000"/>
                <w:sz w:val="24"/>
                <w:szCs w:val="24"/>
                <w:lang w:eastAsia="uk-UA"/>
              </w:rPr>
              <w:t>0,535</w:t>
            </w:r>
            <w:r w:rsidRPr="004F2533">
              <w:rPr>
                <w:rFonts w:ascii="Times New Roman" w:eastAsia="Times New Roman" w:hAnsi="Times New Roman" w:cs="Times New Roman"/>
                <w:b/>
                <w:color w:val="000000"/>
                <w:sz w:val="24"/>
                <w:szCs w:val="24"/>
                <w:vertAlign w:val="superscript"/>
                <w:lang w:eastAsia="uk-UA"/>
              </w:rPr>
              <w:t>**</w:t>
            </w:r>
          </w:p>
        </w:tc>
        <w:tc>
          <w:tcPr>
            <w:tcW w:w="1335"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360" w:lineRule="auto"/>
              <w:jc w:val="center"/>
              <w:rPr>
                <w:rFonts w:ascii="Times New Roman" w:eastAsia="Calibri" w:hAnsi="Times New Roman" w:cs="Times New Roman"/>
                <w:sz w:val="24"/>
                <w:szCs w:val="24"/>
              </w:rPr>
            </w:pPr>
            <w:r w:rsidRPr="004F2533">
              <w:rPr>
                <w:rFonts w:ascii="Times New Roman" w:eastAsia="Calibri" w:hAnsi="Times New Roman" w:cs="Times New Roman"/>
                <w:sz w:val="24"/>
                <w:szCs w:val="24"/>
              </w:rPr>
              <w:t>0,000</w:t>
            </w:r>
          </w:p>
        </w:tc>
        <w:tc>
          <w:tcPr>
            <w:tcW w:w="978"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56</w:t>
            </w:r>
          </w:p>
        </w:tc>
      </w:tr>
      <w:tr w:rsidR="00DD7F13" w:rsidRPr="004F2533" w:rsidTr="006343DB">
        <w:trPr>
          <w:trHeight w:val="456"/>
        </w:trPr>
        <w:tc>
          <w:tcPr>
            <w:tcW w:w="1990" w:type="dxa"/>
            <w:tcBorders>
              <w:top w:val="single" w:sz="4" w:space="0" w:color="auto"/>
              <w:left w:val="single" w:sz="4" w:space="0" w:color="auto"/>
              <w:bottom w:val="single" w:sz="4" w:space="0" w:color="auto"/>
              <w:right w:val="single" w:sz="4" w:space="0" w:color="auto"/>
            </w:tcBorders>
            <w:vAlign w:val="center"/>
            <w:hideMark/>
          </w:tcPr>
          <w:p w:rsidR="00DD7F13" w:rsidRPr="004F2533" w:rsidRDefault="00DD7F13" w:rsidP="006343DB">
            <w:pPr>
              <w:spacing w:after="0" w:line="240" w:lineRule="auto"/>
              <w:jc w:val="center"/>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Вольовий</w:t>
            </w:r>
          </w:p>
        </w:tc>
        <w:tc>
          <w:tcPr>
            <w:tcW w:w="1386"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b/>
                <w:color w:val="000000"/>
                <w:sz w:val="24"/>
                <w:szCs w:val="24"/>
                <w:lang w:eastAsia="uk-UA"/>
              </w:rPr>
            </w:pPr>
            <w:r w:rsidRPr="004F2533">
              <w:rPr>
                <w:rFonts w:ascii="Times New Roman" w:eastAsia="Times New Roman" w:hAnsi="Times New Roman" w:cs="Times New Roman"/>
                <w:b/>
                <w:color w:val="000000"/>
                <w:sz w:val="24"/>
                <w:szCs w:val="24"/>
                <w:lang w:eastAsia="uk-UA"/>
              </w:rPr>
              <w:t>0,413</w:t>
            </w:r>
            <w:r w:rsidRPr="004F2533">
              <w:rPr>
                <w:rFonts w:ascii="Times New Roman" w:eastAsia="Times New Roman" w:hAnsi="Times New Roman" w:cs="Times New Roman"/>
                <w:b/>
                <w:color w:val="000000"/>
                <w:sz w:val="24"/>
                <w:szCs w:val="24"/>
                <w:vertAlign w:val="superscript"/>
                <w:lang w:eastAsia="uk-UA"/>
              </w:rPr>
              <w:t>**</w:t>
            </w:r>
          </w:p>
        </w:tc>
        <w:tc>
          <w:tcPr>
            <w:tcW w:w="1358"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0,002</w:t>
            </w:r>
          </w:p>
        </w:tc>
        <w:tc>
          <w:tcPr>
            <w:tcW w:w="978"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56</w:t>
            </w:r>
          </w:p>
        </w:tc>
        <w:tc>
          <w:tcPr>
            <w:tcW w:w="1414"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b/>
                <w:color w:val="000000"/>
                <w:sz w:val="24"/>
                <w:szCs w:val="24"/>
                <w:lang w:eastAsia="uk-UA"/>
              </w:rPr>
            </w:pPr>
            <w:r w:rsidRPr="004F2533">
              <w:rPr>
                <w:rFonts w:ascii="Times New Roman" w:eastAsia="Times New Roman" w:hAnsi="Times New Roman" w:cs="Times New Roman"/>
                <w:b/>
                <w:color w:val="000000"/>
                <w:sz w:val="24"/>
                <w:szCs w:val="24"/>
                <w:lang w:eastAsia="uk-UA"/>
              </w:rPr>
              <w:t>0,684</w:t>
            </w:r>
            <w:r w:rsidRPr="004F2533">
              <w:rPr>
                <w:rFonts w:ascii="Times New Roman" w:eastAsia="Times New Roman" w:hAnsi="Times New Roman" w:cs="Times New Roman"/>
                <w:b/>
                <w:color w:val="000000"/>
                <w:sz w:val="24"/>
                <w:szCs w:val="24"/>
                <w:vertAlign w:val="superscript"/>
                <w:lang w:eastAsia="uk-UA"/>
              </w:rPr>
              <w:t>**</w:t>
            </w:r>
          </w:p>
        </w:tc>
        <w:tc>
          <w:tcPr>
            <w:tcW w:w="1335"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360" w:lineRule="auto"/>
              <w:jc w:val="center"/>
              <w:rPr>
                <w:rFonts w:ascii="Times New Roman" w:eastAsia="Calibri" w:hAnsi="Times New Roman" w:cs="Times New Roman"/>
                <w:sz w:val="24"/>
                <w:szCs w:val="24"/>
              </w:rPr>
            </w:pPr>
            <w:r w:rsidRPr="004F2533">
              <w:rPr>
                <w:rFonts w:ascii="Times New Roman" w:eastAsia="Calibri" w:hAnsi="Times New Roman" w:cs="Times New Roman"/>
                <w:sz w:val="24"/>
                <w:szCs w:val="24"/>
              </w:rPr>
              <w:t>0,000</w:t>
            </w:r>
          </w:p>
        </w:tc>
        <w:tc>
          <w:tcPr>
            <w:tcW w:w="978"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56</w:t>
            </w:r>
          </w:p>
        </w:tc>
      </w:tr>
      <w:tr w:rsidR="00DD7F13" w:rsidRPr="004F2533" w:rsidTr="006343DB">
        <w:trPr>
          <w:trHeight w:val="456"/>
        </w:trPr>
        <w:tc>
          <w:tcPr>
            <w:tcW w:w="1990" w:type="dxa"/>
            <w:tcBorders>
              <w:top w:val="single" w:sz="4" w:space="0" w:color="auto"/>
              <w:left w:val="single" w:sz="4" w:space="0" w:color="auto"/>
              <w:bottom w:val="single" w:sz="4" w:space="0" w:color="auto"/>
              <w:right w:val="single" w:sz="4" w:space="0" w:color="auto"/>
            </w:tcBorders>
            <w:vAlign w:val="center"/>
            <w:hideMark/>
          </w:tcPr>
          <w:p w:rsidR="00DD7F13" w:rsidRPr="004F2533" w:rsidRDefault="00DD7F13" w:rsidP="006343DB">
            <w:pPr>
              <w:spacing w:after="0" w:line="240" w:lineRule="auto"/>
              <w:jc w:val="center"/>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Індивідуально-особистісний</w:t>
            </w:r>
          </w:p>
        </w:tc>
        <w:tc>
          <w:tcPr>
            <w:tcW w:w="1386"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b/>
                <w:color w:val="000000"/>
                <w:sz w:val="24"/>
                <w:szCs w:val="24"/>
                <w:lang w:eastAsia="uk-UA"/>
              </w:rPr>
            </w:pPr>
            <w:r w:rsidRPr="004F2533">
              <w:rPr>
                <w:rFonts w:ascii="Times New Roman" w:eastAsia="Times New Roman" w:hAnsi="Times New Roman" w:cs="Times New Roman"/>
                <w:b/>
                <w:color w:val="000000"/>
                <w:sz w:val="24"/>
                <w:szCs w:val="24"/>
                <w:lang w:eastAsia="uk-UA"/>
              </w:rPr>
              <w:t>0,432</w:t>
            </w:r>
            <w:r w:rsidRPr="004F2533">
              <w:rPr>
                <w:rFonts w:ascii="Times New Roman" w:eastAsia="Times New Roman" w:hAnsi="Times New Roman" w:cs="Times New Roman"/>
                <w:b/>
                <w:color w:val="000000"/>
                <w:sz w:val="24"/>
                <w:szCs w:val="24"/>
                <w:vertAlign w:val="superscript"/>
                <w:lang w:eastAsia="uk-UA"/>
              </w:rPr>
              <w:t>**</w:t>
            </w:r>
          </w:p>
        </w:tc>
        <w:tc>
          <w:tcPr>
            <w:tcW w:w="1358"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0,001</w:t>
            </w:r>
          </w:p>
        </w:tc>
        <w:tc>
          <w:tcPr>
            <w:tcW w:w="978"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56</w:t>
            </w:r>
          </w:p>
        </w:tc>
        <w:tc>
          <w:tcPr>
            <w:tcW w:w="1414"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b/>
                <w:color w:val="000000"/>
                <w:sz w:val="24"/>
                <w:szCs w:val="24"/>
                <w:lang w:eastAsia="uk-UA"/>
              </w:rPr>
            </w:pPr>
            <w:r w:rsidRPr="004F2533">
              <w:rPr>
                <w:rFonts w:ascii="Times New Roman" w:eastAsia="Times New Roman" w:hAnsi="Times New Roman" w:cs="Times New Roman"/>
                <w:b/>
                <w:color w:val="000000"/>
                <w:sz w:val="24"/>
                <w:szCs w:val="24"/>
                <w:lang w:eastAsia="uk-UA"/>
              </w:rPr>
              <w:t>0,594</w:t>
            </w:r>
            <w:r w:rsidRPr="004F2533">
              <w:rPr>
                <w:rFonts w:ascii="Times New Roman" w:eastAsia="Times New Roman" w:hAnsi="Times New Roman" w:cs="Times New Roman"/>
                <w:b/>
                <w:color w:val="000000"/>
                <w:sz w:val="24"/>
                <w:szCs w:val="24"/>
                <w:vertAlign w:val="superscript"/>
                <w:lang w:eastAsia="uk-UA"/>
              </w:rPr>
              <w:t>**</w:t>
            </w:r>
          </w:p>
        </w:tc>
        <w:tc>
          <w:tcPr>
            <w:tcW w:w="1335"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360" w:lineRule="auto"/>
              <w:jc w:val="center"/>
              <w:rPr>
                <w:rFonts w:ascii="Times New Roman" w:eastAsia="Calibri" w:hAnsi="Times New Roman" w:cs="Times New Roman"/>
                <w:sz w:val="24"/>
                <w:szCs w:val="24"/>
              </w:rPr>
            </w:pPr>
            <w:r w:rsidRPr="004F2533">
              <w:rPr>
                <w:rFonts w:ascii="Times New Roman" w:eastAsia="Calibri" w:hAnsi="Times New Roman" w:cs="Times New Roman"/>
                <w:sz w:val="24"/>
                <w:szCs w:val="24"/>
              </w:rPr>
              <w:t>0,000</w:t>
            </w:r>
          </w:p>
        </w:tc>
        <w:tc>
          <w:tcPr>
            <w:tcW w:w="978"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56</w:t>
            </w:r>
          </w:p>
        </w:tc>
      </w:tr>
      <w:tr w:rsidR="00DD7F13" w:rsidRPr="004F2533" w:rsidTr="006343DB">
        <w:trPr>
          <w:trHeight w:val="456"/>
        </w:trPr>
        <w:tc>
          <w:tcPr>
            <w:tcW w:w="1990" w:type="dxa"/>
            <w:tcBorders>
              <w:top w:val="single" w:sz="4" w:space="0" w:color="auto"/>
              <w:left w:val="single" w:sz="4" w:space="0" w:color="auto"/>
              <w:bottom w:val="single" w:sz="4" w:space="0" w:color="auto"/>
              <w:right w:val="single" w:sz="4" w:space="0" w:color="auto"/>
            </w:tcBorders>
            <w:vAlign w:val="center"/>
            <w:hideMark/>
          </w:tcPr>
          <w:p w:rsidR="00DD7F13" w:rsidRPr="004F2533" w:rsidRDefault="00DD7F13" w:rsidP="006343DB">
            <w:pPr>
              <w:spacing w:after="0" w:line="240" w:lineRule="auto"/>
              <w:jc w:val="center"/>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Загальний рівень психологічної  стійкості</w:t>
            </w:r>
          </w:p>
        </w:tc>
        <w:tc>
          <w:tcPr>
            <w:tcW w:w="1386"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b/>
                <w:color w:val="000000"/>
                <w:sz w:val="24"/>
                <w:szCs w:val="24"/>
                <w:lang w:eastAsia="uk-UA"/>
              </w:rPr>
            </w:pPr>
            <w:r w:rsidRPr="004F2533">
              <w:rPr>
                <w:rFonts w:ascii="Times New Roman" w:eastAsia="Times New Roman" w:hAnsi="Times New Roman" w:cs="Times New Roman"/>
                <w:b/>
                <w:color w:val="000000"/>
                <w:sz w:val="24"/>
                <w:szCs w:val="24"/>
                <w:lang w:eastAsia="uk-UA"/>
              </w:rPr>
              <w:t>0,394</w:t>
            </w:r>
            <w:r w:rsidRPr="004F2533">
              <w:rPr>
                <w:rFonts w:ascii="Times New Roman" w:eastAsia="Times New Roman" w:hAnsi="Times New Roman" w:cs="Times New Roman"/>
                <w:b/>
                <w:color w:val="000000"/>
                <w:sz w:val="24"/>
                <w:szCs w:val="24"/>
                <w:vertAlign w:val="superscript"/>
                <w:lang w:eastAsia="uk-UA"/>
              </w:rPr>
              <w:t>**</w:t>
            </w:r>
          </w:p>
        </w:tc>
        <w:tc>
          <w:tcPr>
            <w:tcW w:w="1358"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0,003</w:t>
            </w:r>
          </w:p>
        </w:tc>
        <w:tc>
          <w:tcPr>
            <w:tcW w:w="978"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56</w:t>
            </w:r>
          </w:p>
        </w:tc>
        <w:tc>
          <w:tcPr>
            <w:tcW w:w="1414"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b/>
                <w:color w:val="000000"/>
                <w:sz w:val="24"/>
                <w:szCs w:val="24"/>
                <w:lang w:eastAsia="uk-UA"/>
              </w:rPr>
            </w:pPr>
            <w:r w:rsidRPr="004F2533">
              <w:rPr>
                <w:rFonts w:ascii="Times New Roman" w:eastAsia="Times New Roman" w:hAnsi="Times New Roman" w:cs="Times New Roman"/>
                <w:b/>
                <w:color w:val="000000"/>
                <w:sz w:val="24"/>
                <w:szCs w:val="24"/>
                <w:lang w:eastAsia="uk-UA"/>
              </w:rPr>
              <w:t>0,733</w:t>
            </w:r>
            <w:r w:rsidRPr="004F2533">
              <w:rPr>
                <w:rFonts w:ascii="Times New Roman" w:eastAsia="Times New Roman" w:hAnsi="Times New Roman" w:cs="Times New Roman"/>
                <w:b/>
                <w:color w:val="000000"/>
                <w:sz w:val="24"/>
                <w:szCs w:val="24"/>
                <w:vertAlign w:val="superscript"/>
                <w:lang w:eastAsia="uk-UA"/>
              </w:rPr>
              <w:t>**</w:t>
            </w:r>
          </w:p>
        </w:tc>
        <w:tc>
          <w:tcPr>
            <w:tcW w:w="1335"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360" w:lineRule="auto"/>
              <w:jc w:val="center"/>
              <w:rPr>
                <w:rFonts w:ascii="Times New Roman" w:eastAsia="Calibri" w:hAnsi="Times New Roman" w:cs="Times New Roman"/>
                <w:sz w:val="24"/>
                <w:szCs w:val="24"/>
              </w:rPr>
            </w:pPr>
            <w:r w:rsidRPr="004F2533">
              <w:rPr>
                <w:rFonts w:ascii="Times New Roman" w:eastAsia="Calibri" w:hAnsi="Times New Roman" w:cs="Times New Roman"/>
                <w:sz w:val="24"/>
                <w:szCs w:val="24"/>
              </w:rPr>
              <w:t>0,000</w:t>
            </w:r>
          </w:p>
        </w:tc>
        <w:tc>
          <w:tcPr>
            <w:tcW w:w="978" w:type="dxa"/>
            <w:tcBorders>
              <w:top w:val="single" w:sz="4" w:space="0" w:color="auto"/>
              <w:left w:val="single" w:sz="4" w:space="0" w:color="auto"/>
              <w:bottom w:val="single" w:sz="4" w:space="0" w:color="auto"/>
              <w:right w:val="single" w:sz="4" w:space="0" w:color="auto"/>
            </w:tcBorders>
            <w:noWrap/>
            <w:vAlign w:val="center"/>
            <w:hideMark/>
          </w:tcPr>
          <w:p w:rsidR="00DD7F13" w:rsidRPr="004F2533" w:rsidRDefault="00DD7F13" w:rsidP="006343DB">
            <w:pPr>
              <w:spacing w:after="0" w:line="240" w:lineRule="auto"/>
              <w:jc w:val="right"/>
              <w:rPr>
                <w:rFonts w:ascii="Times New Roman" w:eastAsia="Times New Roman" w:hAnsi="Times New Roman" w:cs="Times New Roman"/>
                <w:color w:val="000000"/>
                <w:sz w:val="24"/>
                <w:szCs w:val="24"/>
                <w:lang w:eastAsia="uk-UA"/>
              </w:rPr>
            </w:pPr>
            <w:r w:rsidRPr="004F2533">
              <w:rPr>
                <w:rFonts w:ascii="Times New Roman" w:eastAsia="Times New Roman" w:hAnsi="Times New Roman" w:cs="Times New Roman"/>
                <w:color w:val="000000"/>
                <w:sz w:val="24"/>
                <w:szCs w:val="24"/>
                <w:lang w:eastAsia="uk-UA"/>
              </w:rPr>
              <w:t>56</w:t>
            </w:r>
          </w:p>
        </w:tc>
      </w:tr>
    </w:tbl>
    <w:p w:rsidR="00DD7F13" w:rsidRPr="004F2533" w:rsidRDefault="00DD7F13" w:rsidP="00DD7F13">
      <w:pPr>
        <w:spacing w:after="0" w:line="360" w:lineRule="auto"/>
        <w:ind w:firstLine="709"/>
        <w:jc w:val="both"/>
        <w:rPr>
          <w:rFonts w:ascii="Times New Roman" w:eastAsia="Calibri" w:hAnsi="Times New Roman" w:cs="Times New Roman"/>
          <w:sz w:val="28"/>
        </w:rPr>
      </w:pPr>
      <w:r w:rsidRPr="004F2533">
        <w:rPr>
          <w:rFonts w:ascii="Times New Roman" w:eastAsia="Calibri" w:hAnsi="Times New Roman" w:cs="Times New Roman"/>
          <w:sz w:val="28"/>
        </w:rPr>
        <w:t>За даними таблиці бачимо, що виявлено прямий зв’язок між стійкістю до стресу та мотивацією до успіху (</w:t>
      </w:r>
      <w:proofErr w:type="spellStart"/>
      <w:r w:rsidRPr="004F2533">
        <w:rPr>
          <w:rFonts w:ascii="Times New Roman" w:eastAsia="Calibri" w:hAnsi="Times New Roman" w:cs="Times New Roman"/>
          <w:sz w:val="28"/>
          <w:lang w:val="en-US"/>
        </w:rPr>
        <w:t>rs</w:t>
      </w:r>
      <w:proofErr w:type="spellEnd"/>
      <w:r w:rsidRPr="004F2533">
        <w:rPr>
          <w:rFonts w:ascii="Times New Roman" w:eastAsia="Calibri" w:hAnsi="Times New Roman" w:cs="Times New Roman"/>
          <w:sz w:val="28"/>
          <w:lang w:val="ru-RU"/>
        </w:rPr>
        <w:t xml:space="preserve">=-0,479, </w:t>
      </w:r>
      <w:r w:rsidRPr="004F2533">
        <w:rPr>
          <w:rFonts w:ascii="Times New Roman" w:eastAsia="Calibri" w:hAnsi="Times New Roman" w:cs="Times New Roman"/>
          <w:sz w:val="28"/>
          <w:lang w:val="en-US"/>
        </w:rPr>
        <w:t>p</w:t>
      </w:r>
      <w:r w:rsidRPr="004F2533">
        <w:rPr>
          <w:rFonts w:ascii="Times New Roman" w:eastAsia="Calibri" w:hAnsi="Times New Roman" w:cs="Times New Roman"/>
          <w:sz w:val="28"/>
          <w:lang w:val="ru-RU"/>
        </w:rPr>
        <w:t>≤0,001)</w:t>
      </w:r>
      <w:r w:rsidRPr="004F2533">
        <w:rPr>
          <w:rFonts w:ascii="Times New Roman" w:eastAsia="Calibri" w:hAnsi="Times New Roman" w:cs="Times New Roman"/>
          <w:sz w:val="28"/>
        </w:rPr>
        <w:t xml:space="preserve">. Такий зв’язок демонструє те, що чим вище показники </w:t>
      </w:r>
      <w:proofErr w:type="spellStart"/>
      <w:r w:rsidRPr="004F2533">
        <w:rPr>
          <w:rFonts w:ascii="Times New Roman" w:eastAsia="Calibri" w:hAnsi="Times New Roman" w:cs="Times New Roman"/>
          <w:sz w:val="28"/>
        </w:rPr>
        <w:t>стресостійкості</w:t>
      </w:r>
      <w:proofErr w:type="spellEnd"/>
      <w:r w:rsidRPr="004F2533">
        <w:rPr>
          <w:rFonts w:ascii="Times New Roman" w:eastAsia="Calibri" w:hAnsi="Times New Roman" w:cs="Times New Roman"/>
          <w:sz w:val="28"/>
        </w:rPr>
        <w:t xml:space="preserve">, тим більшою є </w:t>
      </w:r>
      <w:proofErr w:type="spellStart"/>
      <w:r w:rsidRPr="004F2533">
        <w:rPr>
          <w:rFonts w:ascii="Times New Roman" w:eastAsia="Calibri" w:hAnsi="Times New Roman" w:cs="Times New Roman"/>
          <w:sz w:val="28"/>
        </w:rPr>
        <w:t>мотивованість</w:t>
      </w:r>
      <w:proofErr w:type="spellEnd"/>
      <w:r w:rsidRPr="004F2533">
        <w:rPr>
          <w:rFonts w:ascii="Times New Roman" w:eastAsia="Calibri" w:hAnsi="Times New Roman" w:cs="Times New Roman"/>
          <w:sz w:val="28"/>
        </w:rPr>
        <w:t xml:space="preserve"> на досягнення успіху. </w:t>
      </w:r>
      <w:proofErr w:type="spellStart"/>
      <w:r w:rsidRPr="004F2533">
        <w:rPr>
          <w:rFonts w:ascii="Times New Roman" w:eastAsia="Calibri" w:hAnsi="Times New Roman" w:cs="Times New Roman"/>
          <w:sz w:val="28"/>
        </w:rPr>
        <w:t>Стресостійкість</w:t>
      </w:r>
      <w:proofErr w:type="spellEnd"/>
      <w:r w:rsidRPr="004F2533">
        <w:rPr>
          <w:rFonts w:ascii="Times New Roman" w:eastAsia="Calibri" w:hAnsi="Times New Roman" w:cs="Times New Roman"/>
          <w:sz w:val="28"/>
        </w:rPr>
        <w:t xml:space="preserve"> військовослужбовців визначається сукупністю особистісних якостей, які дозволяють їм переносити значні інтелектуальні, вольові та емоційні навантаження, зумовлені особливостями професійної діяльності, без особливих шкідливих наслідків для себе та діяльності. Чим більше здатні військові долати стресові ситуації, знаходити </w:t>
      </w:r>
      <w:r w:rsidRPr="004F2533">
        <w:rPr>
          <w:rFonts w:ascii="Times New Roman" w:eastAsia="Calibri" w:hAnsi="Times New Roman" w:cs="Times New Roman"/>
          <w:sz w:val="28"/>
        </w:rPr>
        <w:lastRenderedPageBreak/>
        <w:t xml:space="preserve">засоби та ресурси виходу із </w:t>
      </w:r>
      <w:proofErr w:type="spellStart"/>
      <w:r w:rsidRPr="004F2533">
        <w:rPr>
          <w:rFonts w:ascii="Times New Roman" w:eastAsia="Calibri" w:hAnsi="Times New Roman" w:cs="Times New Roman"/>
          <w:sz w:val="28"/>
        </w:rPr>
        <w:t>травмуючих</w:t>
      </w:r>
      <w:proofErr w:type="spellEnd"/>
      <w:r w:rsidRPr="004F2533">
        <w:rPr>
          <w:rFonts w:ascii="Times New Roman" w:eastAsia="Calibri" w:hAnsi="Times New Roman" w:cs="Times New Roman"/>
          <w:sz w:val="28"/>
        </w:rPr>
        <w:t xml:space="preserve"> ситуацій, тим більш ефективними вони є як спеціалісти.</w:t>
      </w:r>
    </w:p>
    <w:p w:rsidR="00DD7F13" w:rsidRPr="004F2533" w:rsidRDefault="00DD7F13" w:rsidP="00DD7F13">
      <w:pPr>
        <w:spacing w:after="0" w:line="360" w:lineRule="auto"/>
        <w:ind w:firstLine="709"/>
        <w:jc w:val="both"/>
        <w:rPr>
          <w:rFonts w:ascii="Times New Roman" w:eastAsia="Calibri" w:hAnsi="Times New Roman" w:cs="Times New Roman"/>
          <w:sz w:val="28"/>
        </w:rPr>
      </w:pPr>
      <w:r w:rsidRPr="004F2533">
        <w:rPr>
          <w:rFonts w:ascii="Times New Roman" w:eastAsia="Calibri" w:hAnsi="Times New Roman" w:cs="Times New Roman"/>
          <w:sz w:val="28"/>
        </w:rPr>
        <w:t>Морально-психологічний компонент психологічної стійкості має прямий зв’язок із мотивацією до успіху (</w:t>
      </w:r>
      <w:proofErr w:type="spellStart"/>
      <w:r w:rsidRPr="004F2533">
        <w:rPr>
          <w:rFonts w:ascii="Times New Roman" w:eastAsia="Calibri" w:hAnsi="Times New Roman" w:cs="Times New Roman"/>
          <w:sz w:val="28"/>
          <w:lang w:val="en-US"/>
        </w:rPr>
        <w:t>rs</w:t>
      </w:r>
      <w:proofErr w:type="spellEnd"/>
      <w:r w:rsidRPr="004F2533">
        <w:rPr>
          <w:rFonts w:ascii="Times New Roman" w:eastAsia="Calibri" w:hAnsi="Times New Roman" w:cs="Times New Roman"/>
          <w:sz w:val="28"/>
        </w:rPr>
        <w:t xml:space="preserve">=0,362, </w:t>
      </w:r>
      <w:r w:rsidRPr="004F2533">
        <w:rPr>
          <w:rFonts w:ascii="Times New Roman" w:eastAsia="Calibri" w:hAnsi="Times New Roman" w:cs="Times New Roman"/>
          <w:sz w:val="28"/>
          <w:lang w:val="en-US"/>
        </w:rPr>
        <w:t>p</w:t>
      </w:r>
      <w:r w:rsidRPr="004F2533">
        <w:rPr>
          <w:rFonts w:ascii="Times New Roman" w:eastAsia="Calibri" w:hAnsi="Times New Roman" w:cs="Times New Roman"/>
          <w:sz w:val="28"/>
        </w:rPr>
        <w:t xml:space="preserve">≤0,001) та </w:t>
      </w:r>
      <w:proofErr w:type="spellStart"/>
      <w:r w:rsidRPr="004F2533">
        <w:rPr>
          <w:rFonts w:ascii="Times New Roman" w:eastAsia="Calibri" w:hAnsi="Times New Roman" w:cs="Times New Roman"/>
          <w:sz w:val="28"/>
        </w:rPr>
        <w:t>самоефективністю</w:t>
      </w:r>
      <w:proofErr w:type="spellEnd"/>
      <w:r w:rsidRPr="004F2533">
        <w:rPr>
          <w:rFonts w:ascii="Times New Roman" w:eastAsia="Calibri" w:hAnsi="Times New Roman" w:cs="Times New Roman"/>
          <w:sz w:val="28"/>
        </w:rPr>
        <w:t xml:space="preserve"> (</w:t>
      </w:r>
      <w:proofErr w:type="spellStart"/>
      <w:r w:rsidRPr="004F2533">
        <w:rPr>
          <w:rFonts w:ascii="Times New Roman" w:eastAsia="Calibri" w:hAnsi="Times New Roman" w:cs="Times New Roman"/>
          <w:sz w:val="28"/>
          <w:lang w:val="en-US"/>
        </w:rPr>
        <w:t>rs</w:t>
      </w:r>
      <w:proofErr w:type="spellEnd"/>
      <w:r w:rsidRPr="004F2533">
        <w:rPr>
          <w:rFonts w:ascii="Times New Roman" w:eastAsia="Calibri" w:hAnsi="Times New Roman" w:cs="Times New Roman"/>
          <w:sz w:val="28"/>
        </w:rPr>
        <w:t xml:space="preserve">=0,624, </w:t>
      </w:r>
      <w:r w:rsidRPr="004F2533">
        <w:rPr>
          <w:rFonts w:ascii="Times New Roman" w:eastAsia="Calibri" w:hAnsi="Times New Roman" w:cs="Times New Roman"/>
          <w:sz w:val="28"/>
          <w:lang w:val="en-US"/>
        </w:rPr>
        <w:t>p</w:t>
      </w:r>
      <w:r w:rsidRPr="004F2533">
        <w:rPr>
          <w:rFonts w:ascii="Times New Roman" w:eastAsia="Calibri" w:hAnsi="Times New Roman" w:cs="Times New Roman"/>
          <w:sz w:val="28"/>
        </w:rPr>
        <w:t>≤0,001).</w:t>
      </w:r>
      <w:r w:rsidRPr="004F2533">
        <w:rPr>
          <w:rFonts w:ascii="Helvetica" w:eastAsia="Calibri" w:hAnsi="Helvetica" w:cs="Helvetica"/>
          <w:color w:val="3C4043"/>
          <w:sz w:val="27"/>
          <w:szCs w:val="27"/>
          <w:shd w:val="clear" w:color="auto" w:fill="F5F5F5"/>
        </w:rPr>
        <w:t xml:space="preserve"> </w:t>
      </w:r>
      <w:r w:rsidRPr="004F2533">
        <w:rPr>
          <w:rFonts w:ascii="Times New Roman" w:eastAsia="Calibri" w:hAnsi="Times New Roman" w:cs="Times New Roman"/>
          <w:sz w:val="28"/>
        </w:rPr>
        <w:t xml:space="preserve">Під морально-психологічною стійкістю розуміється система особистісних якостей (знань, умінь, навичок, поглядів, переконань, мотивів, установок, рис характеру та ін.) військовослужбовця, що визначають його здатність зберігати високу функціональну активність та успішно виконувати поставлені завдання у будь-яких, у тому числі екстремальних, умовах. Морально-психологічна стійкість виражається у ставленні до реальної дійсності, ступеня службової активності, рівні готовності та здатності вирішувати завдання професійної діяльності. З отриманих даних бачимо, що чим вище морально-психологічна стійкість військовослужбовців, тим більшою є їх мотивація на успіх та </w:t>
      </w:r>
      <w:proofErr w:type="spellStart"/>
      <w:r w:rsidRPr="004F2533">
        <w:rPr>
          <w:rFonts w:ascii="Times New Roman" w:eastAsia="Calibri" w:hAnsi="Times New Roman" w:cs="Times New Roman"/>
          <w:sz w:val="28"/>
        </w:rPr>
        <w:t>самоефективність</w:t>
      </w:r>
      <w:proofErr w:type="spellEnd"/>
      <w:r w:rsidRPr="004F2533">
        <w:rPr>
          <w:rFonts w:ascii="Times New Roman" w:eastAsia="Calibri" w:hAnsi="Times New Roman" w:cs="Times New Roman"/>
          <w:sz w:val="28"/>
        </w:rPr>
        <w:t>. Це дозволяє співвідносити моральні цінності із професійними цілями, досягати успіху у справах, відчувати власну ефективність у досягненні цілей, мотивувати себе на подальший успіх.</w:t>
      </w:r>
    </w:p>
    <w:p w:rsidR="00DD7F13" w:rsidRPr="004F2533" w:rsidRDefault="00DD7F13" w:rsidP="00DD7F13">
      <w:pPr>
        <w:spacing w:after="0" w:line="360" w:lineRule="auto"/>
        <w:ind w:firstLine="709"/>
        <w:jc w:val="both"/>
        <w:rPr>
          <w:rFonts w:ascii="Times New Roman" w:eastAsia="Calibri" w:hAnsi="Times New Roman" w:cs="Times New Roman"/>
          <w:sz w:val="28"/>
        </w:rPr>
      </w:pPr>
      <w:r w:rsidRPr="004F2533">
        <w:rPr>
          <w:rFonts w:ascii="Times New Roman" w:eastAsia="Calibri" w:hAnsi="Times New Roman" w:cs="Times New Roman"/>
          <w:sz w:val="28"/>
        </w:rPr>
        <w:t>Мотиваційний компонент психологічної стійкості має прямий зв’язок із мотивацією до успіху (</w:t>
      </w:r>
      <w:proofErr w:type="spellStart"/>
      <w:r w:rsidRPr="004F2533">
        <w:rPr>
          <w:rFonts w:ascii="Times New Roman" w:eastAsia="Calibri" w:hAnsi="Times New Roman" w:cs="Times New Roman"/>
          <w:sz w:val="28"/>
          <w:lang w:val="en-US"/>
        </w:rPr>
        <w:t>rs</w:t>
      </w:r>
      <w:proofErr w:type="spellEnd"/>
      <w:r w:rsidRPr="004F2533">
        <w:rPr>
          <w:rFonts w:ascii="Times New Roman" w:eastAsia="Calibri" w:hAnsi="Times New Roman" w:cs="Times New Roman"/>
          <w:sz w:val="28"/>
        </w:rPr>
        <w:t xml:space="preserve">=0,415, </w:t>
      </w:r>
      <w:r w:rsidRPr="004F2533">
        <w:rPr>
          <w:rFonts w:ascii="Times New Roman" w:eastAsia="Calibri" w:hAnsi="Times New Roman" w:cs="Times New Roman"/>
          <w:sz w:val="28"/>
          <w:lang w:val="en-US"/>
        </w:rPr>
        <w:t>p</w:t>
      </w:r>
      <w:r w:rsidRPr="004F2533">
        <w:rPr>
          <w:rFonts w:ascii="Times New Roman" w:eastAsia="Calibri" w:hAnsi="Times New Roman" w:cs="Times New Roman"/>
          <w:sz w:val="28"/>
        </w:rPr>
        <w:t xml:space="preserve">≤0,001) та </w:t>
      </w:r>
      <w:proofErr w:type="spellStart"/>
      <w:r w:rsidRPr="004F2533">
        <w:rPr>
          <w:rFonts w:ascii="Times New Roman" w:eastAsia="Calibri" w:hAnsi="Times New Roman" w:cs="Times New Roman"/>
          <w:sz w:val="28"/>
        </w:rPr>
        <w:t>самоефективністю</w:t>
      </w:r>
      <w:proofErr w:type="spellEnd"/>
      <w:r w:rsidRPr="004F2533">
        <w:rPr>
          <w:rFonts w:ascii="Times New Roman" w:eastAsia="Calibri" w:hAnsi="Times New Roman" w:cs="Times New Roman"/>
          <w:sz w:val="28"/>
        </w:rPr>
        <w:t xml:space="preserve"> (</w:t>
      </w:r>
      <w:proofErr w:type="spellStart"/>
      <w:r w:rsidRPr="004F2533">
        <w:rPr>
          <w:rFonts w:ascii="Times New Roman" w:eastAsia="Calibri" w:hAnsi="Times New Roman" w:cs="Times New Roman"/>
          <w:sz w:val="28"/>
          <w:lang w:val="en-US"/>
        </w:rPr>
        <w:t>rs</w:t>
      </w:r>
      <w:proofErr w:type="spellEnd"/>
      <w:r w:rsidRPr="004F2533">
        <w:rPr>
          <w:rFonts w:ascii="Times New Roman" w:eastAsia="Calibri" w:hAnsi="Times New Roman" w:cs="Times New Roman"/>
          <w:sz w:val="28"/>
        </w:rPr>
        <w:t xml:space="preserve">=0,635, </w:t>
      </w:r>
      <w:r w:rsidRPr="004F2533">
        <w:rPr>
          <w:rFonts w:ascii="Times New Roman" w:eastAsia="Calibri" w:hAnsi="Times New Roman" w:cs="Times New Roman"/>
          <w:sz w:val="28"/>
          <w:lang w:val="en-US"/>
        </w:rPr>
        <w:t>p</w:t>
      </w:r>
      <w:r w:rsidRPr="004F2533">
        <w:rPr>
          <w:rFonts w:ascii="Times New Roman" w:eastAsia="Calibri" w:hAnsi="Times New Roman" w:cs="Times New Roman"/>
          <w:sz w:val="28"/>
        </w:rPr>
        <w:t xml:space="preserve">≤0,001). Мотиваційний компонент відображає стан внутрішніх спонукальних сил, які сприяють оптимальній поведінці у складній ситуації взаємодії та передбачає готовність до розвитку емоційної стійкості, виявляє знання про раціональні установки на професійні ситуації, зокрема і екстремальні. Отже бачимо, що чим вище мотиваційний компонент стійкості, тим більша мотивація до успіху та </w:t>
      </w:r>
      <w:proofErr w:type="spellStart"/>
      <w:r w:rsidRPr="004F2533">
        <w:rPr>
          <w:rFonts w:ascii="Times New Roman" w:eastAsia="Calibri" w:hAnsi="Times New Roman" w:cs="Times New Roman"/>
          <w:sz w:val="28"/>
        </w:rPr>
        <w:t>самоефективність</w:t>
      </w:r>
      <w:proofErr w:type="spellEnd"/>
      <w:r w:rsidRPr="004F2533">
        <w:rPr>
          <w:rFonts w:ascii="Times New Roman" w:eastAsia="Calibri" w:hAnsi="Times New Roman" w:cs="Times New Roman"/>
          <w:sz w:val="28"/>
        </w:rPr>
        <w:t xml:space="preserve">. Мотивовані військовослужбовці є ефективними та результативними в умовах виконання службових обов’язків, оскільки мотивація спонукає їх до виконання поставлених завдань, а відчуття </w:t>
      </w:r>
      <w:proofErr w:type="spellStart"/>
      <w:r w:rsidRPr="004F2533">
        <w:rPr>
          <w:rFonts w:ascii="Times New Roman" w:eastAsia="Calibri" w:hAnsi="Times New Roman" w:cs="Times New Roman"/>
          <w:sz w:val="28"/>
        </w:rPr>
        <w:t>самоефективності</w:t>
      </w:r>
      <w:proofErr w:type="spellEnd"/>
      <w:r w:rsidRPr="004F2533">
        <w:rPr>
          <w:rFonts w:ascii="Times New Roman" w:eastAsia="Calibri" w:hAnsi="Times New Roman" w:cs="Times New Roman"/>
          <w:sz w:val="28"/>
        </w:rPr>
        <w:t xml:space="preserve"> забезпечує впевненість у своїх діях.</w:t>
      </w:r>
    </w:p>
    <w:p w:rsidR="00DD7F13" w:rsidRPr="004F2533" w:rsidRDefault="00DD7F13" w:rsidP="00DD7F13">
      <w:pPr>
        <w:spacing w:after="0" w:line="360" w:lineRule="auto"/>
        <w:ind w:firstLine="709"/>
        <w:jc w:val="both"/>
        <w:rPr>
          <w:rFonts w:ascii="Times New Roman" w:eastAsia="Calibri" w:hAnsi="Times New Roman" w:cs="Times New Roman"/>
          <w:sz w:val="28"/>
        </w:rPr>
      </w:pPr>
      <w:r w:rsidRPr="004F2533">
        <w:rPr>
          <w:rFonts w:ascii="Times New Roman" w:eastAsia="Calibri" w:hAnsi="Times New Roman" w:cs="Times New Roman"/>
          <w:sz w:val="28"/>
        </w:rPr>
        <w:t>Когнітивно-оцінний компонент психологічної стійкості має прямий зв’язок із мотивацією до успіху (</w:t>
      </w:r>
      <w:proofErr w:type="spellStart"/>
      <w:r w:rsidRPr="004F2533">
        <w:rPr>
          <w:rFonts w:ascii="Times New Roman" w:eastAsia="Calibri" w:hAnsi="Times New Roman" w:cs="Times New Roman"/>
          <w:sz w:val="28"/>
          <w:lang w:val="en-US"/>
        </w:rPr>
        <w:t>rs</w:t>
      </w:r>
      <w:proofErr w:type="spellEnd"/>
      <w:r w:rsidRPr="004F2533">
        <w:rPr>
          <w:rFonts w:ascii="Times New Roman" w:eastAsia="Calibri" w:hAnsi="Times New Roman" w:cs="Times New Roman"/>
          <w:sz w:val="28"/>
        </w:rPr>
        <w:t xml:space="preserve">=0,396, </w:t>
      </w:r>
      <w:r w:rsidRPr="004F2533">
        <w:rPr>
          <w:rFonts w:ascii="Times New Roman" w:eastAsia="Calibri" w:hAnsi="Times New Roman" w:cs="Times New Roman"/>
          <w:sz w:val="28"/>
          <w:lang w:val="en-US"/>
        </w:rPr>
        <w:t>p</w:t>
      </w:r>
      <w:r w:rsidRPr="004F2533">
        <w:rPr>
          <w:rFonts w:ascii="Times New Roman" w:eastAsia="Calibri" w:hAnsi="Times New Roman" w:cs="Times New Roman"/>
          <w:sz w:val="28"/>
        </w:rPr>
        <w:t xml:space="preserve">≤0,001) та </w:t>
      </w:r>
      <w:proofErr w:type="spellStart"/>
      <w:r w:rsidRPr="004F2533">
        <w:rPr>
          <w:rFonts w:ascii="Times New Roman" w:eastAsia="Calibri" w:hAnsi="Times New Roman" w:cs="Times New Roman"/>
          <w:sz w:val="28"/>
        </w:rPr>
        <w:t>самоефективністю</w:t>
      </w:r>
      <w:proofErr w:type="spellEnd"/>
      <w:r w:rsidRPr="004F2533">
        <w:rPr>
          <w:rFonts w:ascii="Times New Roman" w:eastAsia="Calibri" w:hAnsi="Times New Roman" w:cs="Times New Roman"/>
          <w:sz w:val="28"/>
        </w:rPr>
        <w:t xml:space="preserve"> (</w:t>
      </w:r>
      <w:proofErr w:type="spellStart"/>
      <w:r w:rsidRPr="004F2533">
        <w:rPr>
          <w:rFonts w:ascii="Times New Roman" w:eastAsia="Calibri" w:hAnsi="Times New Roman" w:cs="Times New Roman"/>
          <w:sz w:val="28"/>
          <w:lang w:val="en-US"/>
        </w:rPr>
        <w:t>rs</w:t>
      </w:r>
      <w:proofErr w:type="spellEnd"/>
      <w:r w:rsidRPr="004F2533">
        <w:rPr>
          <w:rFonts w:ascii="Times New Roman" w:eastAsia="Calibri" w:hAnsi="Times New Roman" w:cs="Times New Roman"/>
          <w:sz w:val="28"/>
        </w:rPr>
        <w:t xml:space="preserve">=0,703, </w:t>
      </w:r>
      <w:r w:rsidRPr="004F2533">
        <w:rPr>
          <w:rFonts w:ascii="Times New Roman" w:eastAsia="Calibri" w:hAnsi="Times New Roman" w:cs="Times New Roman"/>
          <w:sz w:val="28"/>
          <w:lang w:val="en-US"/>
        </w:rPr>
        <w:t>p</w:t>
      </w:r>
      <w:r w:rsidRPr="004F2533">
        <w:rPr>
          <w:rFonts w:ascii="Times New Roman" w:eastAsia="Calibri" w:hAnsi="Times New Roman" w:cs="Times New Roman"/>
          <w:sz w:val="28"/>
        </w:rPr>
        <w:t>≤0,001). Даний компонент відображає рівень знань про особливості змісту й цінності професійної діяльності; рівень розвитку механізмів ціннісно-</w:t>
      </w:r>
      <w:r w:rsidRPr="004F2533">
        <w:rPr>
          <w:rFonts w:ascii="Times New Roman" w:eastAsia="Calibri" w:hAnsi="Times New Roman" w:cs="Times New Roman"/>
          <w:sz w:val="28"/>
        </w:rPr>
        <w:lastRenderedPageBreak/>
        <w:t xml:space="preserve">орієнтовної діяльності, що забезпечують об’єктивну оцінку соціальної, професійної й особистісної значущості виконуваних військовослужбовцем обов’язків. Чим вищою є здатність осмислювати свою діяльність і її наслідки, тим кращими є мотивація досягнення успіху та відчуття </w:t>
      </w:r>
      <w:proofErr w:type="spellStart"/>
      <w:r w:rsidRPr="004F2533">
        <w:rPr>
          <w:rFonts w:ascii="Times New Roman" w:eastAsia="Calibri" w:hAnsi="Times New Roman" w:cs="Times New Roman"/>
          <w:sz w:val="28"/>
        </w:rPr>
        <w:t>самоефективності</w:t>
      </w:r>
      <w:proofErr w:type="spellEnd"/>
      <w:r w:rsidRPr="004F2533">
        <w:rPr>
          <w:rFonts w:ascii="Times New Roman" w:eastAsia="Calibri" w:hAnsi="Times New Roman" w:cs="Times New Roman"/>
          <w:sz w:val="28"/>
        </w:rPr>
        <w:t>. Такі військовослужбовці є ефективними під час виконання завдань, оскільки чітко усвідомлюють поставлену ціль, засоби її досягнення та можуть адекватно співвідносити свої ресурсні можливості із необхідними для досягнення результатів.</w:t>
      </w:r>
    </w:p>
    <w:p w:rsidR="00DD7F13" w:rsidRPr="004F2533" w:rsidRDefault="00DD7F13" w:rsidP="00DD7F13">
      <w:pPr>
        <w:spacing w:after="0" w:line="360" w:lineRule="auto"/>
        <w:ind w:firstLine="709"/>
        <w:jc w:val="both"/>
        <w:rPr>
          <w:rFonts w:ascii="Times New Roman" w:eastAsia="Calibri" w:hAnsi="Times New Roman" w:cs="Times New Roman"/>
          <w:sz w:val="28"/>
        </w:rPr>
      </w:pPr>
      <w:r w:rsidRPr="004F2533">
        <w:rPr>
          <w:rFonts w:ascii="Times New Roman" w:eastAsia="Calibri" w:hAnsi="Times New Roman" w:cs="Times New Roman"/>
          <w:sz w:val="28"/>
        </w:rPr>
        <w:t xml:space="preserve">Емоційний компонент психологічної стійкості має прямий зв’язок із </w:t>
      </w:r>
      <w:proofErr w:type="spellStart"/>
      <w:r w:rsidRPr="004F2533">
        <w:rPr>
          <w:rFonts w:ascii="Times New Roman" w:eastAsia="Calibri" w:hAnsi="Times New Roman" w:cs="Times New Roman"/>
          <w:sz w:val="28"/>
        </w:rPr>
        <w:t>самоефективністю</w:t>
      </w:r>
      <w:proofErr w:type="spellEnd"/>
      <w:r w:rsidRPr="004F2533">
        <w:rPr>
          <w:rFonts w:ascii="Times New Roman" w:eastAsia="Calibri" w:hAnsi="Times New Roman" w:cs="Times New Roman"/>
          <w:sz w:val="28"/>
        </w:rPr>
        <w:t xml:space="preserve"> (</w:t>
      </w:r>
      <w:proofErr w:type="spellStart"/>
      <w:r w:rsidRPr="004F2533">
        <w:rPr>
          <w:rFonts w:ascii="Times New Roman" w:eastAsia="Calibri" w:hAnsi="Times New Roman" w:cs="Times New Roman"/>
          <w:sz w:val="28"/>
          <w:lang w:val="en-US"/>
        </w:rPr>
        <w:t>rs</w:t>
      </w:r>
      <w:proofErr w:type="spellEnd"/>
      <w:r w:rsidRPr="004F2533">
        <w:rPr>
          <w:rFonts w:ascii="Times New Roman" w:eastAsia="Calibri" w:hAnsi="Times New Roman" w:cs="Times New Roman"/>
          <w:sz w:val="28"/>
        </w:rPr>
        <w:t xml:space="preserve">=0,535, </w:t>
      </w:r>
      <w:r w:rsidRPr="004F2533">
        <w:rPr>
          <w:rFonts w:ascii="Times New Roman" w:eastAsia="Calibri" w:hAnsi="Times New Roman" w:cs="Times New Roman"/>
          <w:sz w:val="28"/>
          <w:lang w:val="en-US"/>
        </w:rPr>
        <w:t>p</w:t>
      </w:r>
      <w:r w:rsidRPr="004F2533">
        <w:rPr>
          <w:rFonts w:ascii="Times New Roman" w:eastAsia="Calibri" w:hAnsi="Times New Roman" w:cs="Times New Roman"/>
          <w:sz w:val="28"/>
        </w:rPr>
        <w:t xml:space="preserve">≤0,001). Основними </w:t>
      </w:r>
      <w:proofErr w:type="spellStart"/>
      <w:r w:rsidRPr="004F2533">
        <w:rPr>
          <w:rFonts w:ascii="Times New Roman" w:eastAsia="Calibri" w:hAnsi="Times New Roman" w:cs="Times New Roman"/>
          <w:sz w:val="28"/>
        </w:rPr>
        <w:t>показникамиемоційної</w:t>
      </w:r>
      <w:proofErr w:type="spellEnd"/>
      <w:r w:rsidRPr="004F2533">
        <w:rPr>
          <w:rFonts w:ascii="Times New Roman" w:eastAsia="Calibri" w:hAnsi="Times New Roman" w:cs="Times New Roman"/>
          <w:sz w:val="28"/>
        </w:rPr>
        <w:t xml:space="preserve"> стійкості є наявність самовладання та витримки, вміння справлятися зі страхом та розгубленістю у несприятливих обставинах, а також вміння зберегти оптимістичний настрій та можливість приймати рішення та діяти. В роботі військовослужбовців саме емоційна стійкість відіграє дуже важливу роль, оскільки від уміння контролювати свої емоції у стані стресу, напруження та виснаження може не лише покращити ефективність діяльності, але й в окремих випадках зберегти життя. При цьому, чим вищою є емоційна стійкість, тим більшою є </w:t>
      </w:r>
      <w:proofErr w:type="spellStart"/>
      <w:r w:rsidRPr="004F2533">
        <w:rPr>
          <w:rFonts w:ascii="Times New Roman" w:eastAsia="Calibri" w:hAnsi="Times New Roman" w:cs="Times New Roman"/>
          <w:sz w:val="28"/>
        </w:rPr>
        <w:t>самоефективність</w:t>
      </w:r>
      <w:proofErr w:type="spellEnd"/>
      <w:r w:rsidRPr="004F2533">
        <w:rPr>
          <w:rFonts w:ascii="Times New Roman" w:eastAsia="Calibri" w:hAnsi="Times New Roman" w:cs="Times New Roman"/>
          <w:sz w:val="28"/>
        </w:rPr>
        <w:t xml:space="preserve"> військових. Тобто у них спостерігається вміння відповідно до своїх здібностей планувати свої дії. Вони впевнені в особистій ефективності, виявляють більшу варіативність у розгляді напрямів поведінкової активності.</w:t>
      </w:r>
    </w:p>
    <w:p w:rsidR="00DD7F13" w:rsidRPr="004F2533" w:rsidRDefault="00DD7F13" w:rsidP="00DD7F13">
      <w:pPr>
        <w:spacing w:after="0" w:line="360" w:lineRule="auto"/>
        <w:ind w:firstLine="709"/>
        <w:jc w:val="both"/>
        <w:rPr>
          <w:rFonts w:ascii="Times New Roman" w:eastAsia="Calibri" w:hAnsi="Times New Roman" w:cs="Times New Roman"/>
          <w:sz w:val="28"/>
        </w:rPr>
      </w:pPr>
      <w:r w:rsidRPr="004F2533">
        <w:rPr>
          <w:rFonts w:ascii="Times New Roman" w:eastAsia="Calibri" w:hAnsi="Times New Roman" w:cs="Times New Roman"/>
          <w:sz w:val="28"/>
        </w:rPr>
        <w:t>Виявлено прямий зв’язок між вольовим компонентом психологічної стійкості та мотивацією до успіху (</w:t>
      </w:r>
      <w:proofErr w:type="spellStart"/>
      <w:r w:rsidRPr="004F2533">
        <w:rPr>
          <w:rFonts w:ascii="Times New Roman" w:eastAsia="Calibri" w:hAnsi="Times New Roman" w:cs="Times New Roman"/>
          <w:sz w:val="28"/>
          <w:lang w:val="en-US"/>
        </w:rPr>
        <w:t>rs</w:t>
      </w:r>
      <w:proofErr w:type="spellEnd"/>
      <w:r w:rsidRPr="004F2533">
        <w:rPr>
          <w:rFonts w:ascii="Times New Roman" w:eastAsia="Calibri" w:hAnsi="Times New Roman" w:cs="Times New Roman"/>
          <w:sz w:val="28"/>
        </w:rPr>
        <w:t xml:space="preserve">=0,413, </w:t>
      </w:r>
      <w:r w:rsidRPr="004F2533">
        <w:rPr>
          <w:rFonts w:ascii="Times New Roman" w:eastAsia="Calibri" w:hAnsi="Times New Roman" w:cs="Times New Roman"/>
          <w:sz w:val="28"/>
          <w:lang w:val="en-US"/>
        </w:rPr>
        <w:t>p</w:t>
      </w:r>
      <w:r w:rsidRPr="004F2533">
        <w:rPr>
          <w:rFonts w:ascii="Times New Roman" w:eastAsia="Calibri" w:hAnsi="Times New Roman" w:cs="Times New Roman"/>
          <w:sz w:val="28"/>
        </w:rPr>
        <w:t xml:space="preserve">≤0,001) та </w:t>
      </w:r>
      <w:proofErr w:type="spellStart"/>
      <w:r w:rsidRPr="004F2533">
        <w:rPr>
          <w:rFonts w:ascii="Times New Roman" w:eastAsia="Calibri" w:hAnsi="Times New Roman" w:cs="Times New Roman"/>
          <w:sz w:val="28"/>
        </w:rPr>
        <w:t>самоефективністю</w:t>
      </w:r>
      <w:proofErr w:type="spellEnd"/>
      <w:r w:rsidRPr="004F2533">
        <w:rPr>
          <w:rFonts w:ascii="Times New Roman" w:eastAsia="Calibri" w:hAnsi="Times New Roman" w:cs="Times New Roman"/>
          <w:sz w:val="28"/>
        </w:rPr>
        <w:t xml:space="preserve"> (</w:t>
      </w:r>
      <w:proofErr w:type="spellStart"/>
      <w:r w:rsidRPr="004F2533">
        <w:rPr>
          <w:rFonts w:ascii="Times New Roman" w:eastAsia="Calibri" w:hAnsi="Times New Roman" w:cs="Times New Roman"/>
          <w:sz w:val="28"/>
          <w:lang w:val="en-US"/>
        </w:rPr>
        <w:t>rs</w:t>
      </w:r>
      <w:proofErr w:type="spellEnd"/>
      <w:r w:rsidRPr="004F2533">
        <w:rPr>
          <w:rFonts w:ascii="Times New Roman" w:eastAsia="Calibri" w:hAnsi="Times New Roman" w:cs="Times New Roman"/>
          <w:sz w:val="28"/>
        </w:rPr>
        <w:t xml:space="preserve">=0,684, </w:t>
      </w:r>
      <w:r w:rsidRPr="004F2533">
        <w:rPr>
          <w:rFonts w:ascii="Times New Roman" w:eastAsia="Calibri" w:hAnsi="Times New Roman" w:cs="Times New Roman"/>
          <w:sz w:val="28"/>
          <w:lang w:val="en-US"/>
        </w:rPr>
        <w:t>p</w:t>
      </w:r>
      <w:r w:rsidRPr="004F2533">
        <w:rPr>
          <w:rFonts w:ascii="Times New Roman" w:eastAsia="Calibri" w:hAnsi="Times New Roman" w:cs="Times New Roman"/>
          <w:sz w:val="28"/>
        </w:rPr>
        <w:t>≤0,001).</w:t>
      </w:r>
      <w:r w:rsidRPr="004F2533">
        <w:rPr>
          <w:rFonts w:ascii="Helvetica" w:eastAsia="Calibri" w:hAnsi="Helvetica" w:cs="Helvetica"/>
          <w:color w:val="3C4043"/>
          <w:sz w:val="27"/>
          <w:szCs w:val="27"/>
          <w:shd w:val="clear" w:color="auto" w:fill="F5F5F5"/>
        </w:rPr>
        <w:t xml:space="preserve"> </w:t>
      </w:r>
      <w:r w:rsidRPr="004F2533">
        <w:rPr>
          <w:rFonts w:ascii="Times New Roman" w:eastAsia="Calibri" w:hAnsi="Times New Roman" w:cs="Times New Roman"/>
          <w:sz w:val="28"/>
        </w:rPr>
        <w:t xml:space="preserve">Вольова стійкість особистості, будучи складовою психологічної стійкості, є значним ресурсом надійності у професійній сфері. Вольовий компонент відображає можливості психіки зберігати високу функціональну активність при впливі різних несприятливих чинників, умов життя та діяльності, що є критично важливим у професії військовослужбовця. Цей компонент виступає як здатність </w:t>
      </w:r>
      <w:proofErr w:type="spellStart"/>
      <w:r w:rsidRPr="004F2533">
        <w:rPr>
          <w:rFonts w:ascii="Times New Roman" w:eastAsia="Calibri" w:hAnsi="Times New Roman" w:cs="Times New Roman"/>
          <w:sz w:val="28"/>
        </w:rPr>
        <w:t>війсьткових</w:t>
      </w:r>
      <w:proofErr w:type="spellEnd"/>
      <w:r w:rsidRPr="004F2533">
        <w:rPr>
          <w:rFonts w:ascii="Times New Roman" w:eastAsia="Calibri" w:hAnsi="Times New Roman" w:cs="Times New Roman"/>
          <w:sz w:val="28"/>
        </w:rPr>
        <w:t xml:space="preserve"> протистояти небезпеці, витримувати негативний емоційний та фізичний вплив на психіку в екстремальних ситуаціях, пов'язаних з вітальною загрозою здатність успішно </w:t>
      </w:r>
      <w:r w:rsidRPr="004F2533">
        <w:rPr>
          <w:rFonts w:ascii="Times New Roman" w:eastAsia="Calibri" w:hAnsi="Times New Roman" w:cs="Times New Roman"/>
          <w:sz w:val="28"/>
        </w:rPr>
        <w:lastRenderedPageBreak/>
        <w:t xml:space="preserve">здійснювати складну та відповідальну діяльність у напруженій емоціогенній обстановці. При цьому, чим більш розвинений вольовий компонент військовослужбовців, тим кращою є їх мотивація до успіху та відчуття </w:t>
      </w:r>
      <w:proofErr w:type="spellStart"/>
      <w:r w:rsidRPr="004F2533">
        <w:rPr>
          <w:rFonts w:ascii="Times New Roman" w:eastAsia="Calibri" w:hAnsi="Times New Roman" w:cs="Times New Roman"/>
          <w:sz w:val="28"/>
        </w:rPr>
        <w:t>самоефективності</w:t>
      </w:r>
      <w:proofErr w:type="spellEnd"/>
      <w:r w:rsidRPr="004F2533">
        <w:rPr>
          <w:rFonts w:ascii="Times New Roman" w:eastAsia="Calibri" w:hAnsi="Times New Roman" w:cs="Times New Roman"/>
          <w:sz w:val="28"/>
        </w:rPr>
        <w:t>.</w:t>
      </w:r>
    </w:p>
    <w:p w:rsidR="00DD7F13" w:rsidRPr="004F2533" w:rsidRDefault="00DD7F13" w:rsidP="00DD7F13">
      <w:pPr>
        <w:spacing w:after="0" w:line="360" w:lineRule="auto"/>
        <w:ind w:firstLine="709"/>
        <w:jc w:val="both"/>
        <w:rPr>
          <w:rFonts w:ascii="Times New Roman" w:eastAsia="Calibri" w:hAnsi="Times New Roman" w:cs="Times New Roman"/>
          <w:sz w:val="28"/>
        </w:rPr>
      </w:pPr>
      <w:r w:rsidRPr="004F2533">
        <w:rPr>
          <w:rFonts w:ascii="Times New Roman" w:eastAsia="Calibri" w:hAnsi="Times New Roman" w:cs="Times New Roman"/>
          <w:sz w:val="28"/>
        </w:rPr>
        <w:t>Індивідуально-особистісний компонент психологічної стійкості прямо пов’язаний із мотивацією до успіху (</w:t>
      </w:r>
      <w:proofErr w:type="spellStart"/>
      <w:r w:rsidRPr="004F2533">
        <w:rPr>
          <w:rFonts w:ascii="Times New Roman" w:eastAsia="Calibri" w:hAnsi="Times New Roman" w:cs="Times New Roman"/>
          <w:sz w:val="28"/>
          <w:lang w:val="en-US"/>
        </w:rPr>
        <w:t>rs</w:t>
      </w:r>
      <w:proofErr w:type="spellEnd"/>
      <w:r w:rsidRPr="004F2533">
        <w:rPr>
          <w:rFonts w:ascii="Times New Roman" w:eastAsia="Calibri" w:hAnsi="Times New Roman" w:cs="Times New Roman"/>
          <w:sz w:val="28"/>
        </w:rPr>
        <w:t xml:space="preserve">=0,432, </w:t>
      </w:r>
      <w:r w:rsidRPr="004F2533">
        <w:rPr>
          <w:rFonts w:ascii="Times New Roman" w:eastAsia="Calibri" w:hAnsi="Times New Roman" w:cs="Times New Roman"/>
          <w:sz w:val="28"/>
          <w:lang w:val="en-US"/>
        </w:rPr>
        <w:t>p</w:t>
      </w:r>
      <w:r w:rsidRPr="004F2533">
        <w:rPr>
          <w:rFonts w:ascii="Times New Roman" w:eastAsia="Calibri" w:hAnsi="Times New Roman" w:cs="Times New Roman"/>
          <w:sz w:val="28"/>
        </w:rPr>
        <w:t xml:space="preserve">≤0,001) та </w:t>
      </w:r>
      <w:proofErr w:type="spellStart"/>
      <w:r w:rsidRPr="004F2533">
        <w:rPr>
          <w:rFonts w:ascii="Times New Roman" w:eastAsia="Calibri" w:hAnsi="Times New Roman" w:cs="Times New Roman"/>
          <w:sz w:val="28"/>
        </w:rPr>
        <w:t>самоефективністю</w:t>
      </w:r>
      <w:proofErr w:type="spellEnd"/>
      <w:r w:rsidRPr="004F2533">
        <w:rPr>
          <w:rFonts w:ascii="Times New Roman" w:eastAsia="Calibri" w:hAnsi="Times New Roman" w:cs="Times New Roman"/>
          <w:sz w:val="28"/>
        </w:rPr>
        <w:t xml:space="preserve"> (</w:t>
      </w:r>
      <w:proofErr w:type="spellStart"/>
      <w:r w:rsidRPr="004F2533">
        <w:rPr>
          <w:rFonts w:ascii="Times New Roman" w:eastAsia="Calibri" w:hAnsi="Times New Roman" w:cs="Times New Roman"/>
          <w:sz w:val="28"/>
          <w:lang w:val="en-US"/>
        </w:rPr>
        <w:t>rs</w:t>
      </w:r>
      <w:proofErr w:type="spellEnd"/>
      <w:r w:rsidRPr="004F2533">
        <w:rPr>
          <w:rFonts w:ascii="Times New Roman" w:eastAsia="Calibri" w:hAnsi="Times New Roman" w:cs="Times New Roman"/>
          <w:sz w:val="28"/>
        </w:rPr>
        <w:t xml:space="preserve">=0,594, </w:t>
      </w:r>
      <w:r w:rsidRPr="004F2533">
        <w:rPr>
          <w:rFonts w:ascii="Times New Roman" w:eastAsia="Calibri" w:hAnsi="Times New Roman" w:cs="Times New Roman"/>
          <w:sz w:val="28"/>
          <w:lang w:val="en-US"/>
        </w:rPr>
        <w:t>p</w:t>
      </w:r>
      <w:r w:rsidRPr="004F2533">
        <w:rPr>
          <w:rFonts w:ascii="Times New Roman" w:eastAsia="Calibri" w:hAnsi="Times New Roman" w:cs="Times New Roman"/>
          <w:sz w:val="28"/>
        </w:rPr>
        <w:t xml:space="preserve">≤0,001). Психологічна стійкість має дуальний характер, оскільки з однієї сторони вона базується на вроджених задатках, а з іншої – є результатом аутотренінгу та особистого досвіду. Проте саме індивідуальні особливості особистості, такі як тип темпераменту, характер, здібності, нахили дозволяють бути психологічно стійким до впливу негативних факторів середовища. Тому чим вищі такі якості військових, тим вищою є їх мотивація до успіху та </w:t>
      </w:r>
      <w:proofErr w:type="spellStart"/>
      <w:r w:rsidRPr="004F2533">
        <w:rPr>
          <w:rFonts w:ascii="Times New Roman" w:eastAsia="Calibri" w:hAnsi="Times New Roman" w:cs="Times New Roman"/>
          <w:sz w:val="28"/>
        </w:rPr>
        <w:t>самоефективність</w:t>
      </w:r>
      <w:proofErr w:type="spellEnd"/>
      <w:r w:rsidRPr="004F2533">
        <w:rPr>
          <w:rFonts w:ascii="Times New Roman" w:eastAsia="Calibri" w:hAnsi="Times New Roman" w:cs="Times New Roman"/>
          <w:sz w:val="28"/>
        </w:rPr>
        <w:t>. Численними дослідженнями доведено, наприклад, що екстраверти є більш психологічно стійкими, ніж інтроверти, а такі риси характеру як наполегливість та готовність до дій покращують вольові зусилля у досягненні цілей.</w:t>
      </w:r>
    </w:p>
    <w:p w:rsidR="00DD7F13" w:rsidRPr="004F2533" w:rsidRDefault="00DD7F13" w:rsidP="00DD7F13">
      <w:pPr>
        <w:spacing w:after="0" w:line="360" w:lineRule="auto"/>
        <w:ind w:firstLine="709"/>
        <w:jc w:val="both"/>
        <w:rPr>
          <w:rFonts w:ascii="Times New Roman" w:eastAsia="Calibri" w:hAnsi="Times New Roman" w:cs="Times New Roman"/>
          <w:sz w:val="28"/>
        </w:rPr>
      </w:pPr>
      <w:r w:rsidRPr="004F2533">
        <w:rPr>
          <w:rFonts w:ascii="Times New Roman" w:eastAsia="Calibri" w:hAnsi="Times New Roman" w:cs="Times New Roman"/>
          <w:sz w:val="28"/>
        </w:rPr>
        <w:t>Загальний рівень психологічної стійкості має прямий зв’язок із мотивацією до успіху (</w:t>
      </w:r>
      <w:proofErr w:type="spellStart"/>
      <w:r w:rsidRPr="004F2533">
        <w:rPr>
          <w:rFonts w:ascii="Times New Roman" w:eastAsia="Calibri" w:hAnsi="Times New Roman" w:cs="Times New Roman"/>
          <w:sz w:val="28"/>
          <w:lang w:val="en-US"/>
        </w:rPr>
        <w:t>rs</w:t>
      </w:r>
      <w:proofErr w:type="spellEnd"/>
      <w:r w:rsidRPr="004F2533">
        <w:rPr>
          <w:rFonts w:ascii="Times New Roman" w:eastAsia="Calibri" w:hAnsi="Times New Roman" w:cs="Times New Roman"/>
          <w:sz w:val="28"/>
        </w:rPr>
        <w:t xml:space="preserve">=0,394, </w:t>
      </w:r>
      <w:r w:rsidRPr="004F2533">
        <w:rPr>
          <w:rFonts w:ascii="Times New Roman" w:eastAsia="Calibri" w:hAnsi="Times New Roman" w:cs="Times New Roman"/>
          <w:sz w:val="28"/>
          <w:lang w:val="en-US"/>
        </w:rPr>
        <w:t>p</w:t>
      </w:r>
      <w:r w:rsidRPr="004F2533">
        <w:rPr>
          <w:rFonts w:ascii="Times New Roman" w:eastAsia="Calibri" w:hAnsi="Times New Roman" w:cs="Times New Roman"/>
          <w:sz w:val="28"/>
        </w:rPr>
        <w:t xml:space="preserve">≤0,001) та </w:t>
      </w:r>
      <w:proofErr w:type="spellStart"/>
      <w:r w:rsidRPr="004F2533">
        <w:rPr>
          <w:rFonts w:ascii="Times New Roman" w:eastAsia="Calibri" w:hAnsi="Times New Roman" w:cs="Times New Roman"/>
          <w:sz w:val="28"/>
        </w:rPr>
        <w:t>самоефективністю</w:t>
      </w:r>
      <w:proofErr w:type="spellEnd"/>
      <w:r w:rsidRPr="004F2533">
        <w:rPr>
          <w:rFonts w:ascii="Times New Roman" w:eastAsia="Calibri" w:hAnsi="Times New Roman" w:cs="Times New Roman"/>
          <w:sz w:val="28"/>
        </w:rPr>
        <w:t xml:space="preserve"> (</w:t>
      </w:r>
      <w:proofErr w:type="spellStart"/>
      <w:r w:rsidRPr="004F2533">
        <w:rPr>
          <w:rFonts w:ascii="Times New Roman" w:eastAsia="Calibri" w:hAnsi="Times New Roman" w:cs="Times New Roman"/>
          <w:sz w:val="28"/>
          <w:lang w:val="en-US"/>
        </w:rPr>
        <w:t>rs</w:t>
      </w:r>
      <w:proofErr w:type="spellEnd"/>
      <w:r w:rsidRPr="004F2533">
        <w:rPr>
          <w:rFonts w:ascii="Times New Roman" w:eastAsia="Calibri" w:hAnsi="Times New Roman" w:cs="Times New Roman"/>
          <w:sz w:val="28"/>
        </w:rPr>
        <w:t xml:space="preserve">=0,733, </w:t>
      </w:r>
      <w:r w:rsidRPr="004F2533">
        <w:rPr>
          <w:rFonts w:ascii="Times New Roman" w:eastAsia="Calibri" w:hAnsi="Times New Roman" w:cs="Times New Roman"/>
          <w:sz w:val="28"/>
          <w:lang w:val="en-US"/>
        </w:rPr>
        <w:t>p</w:t>
      </w:r>
      <w:r w:rsidRPr="004F2533">
        <w:rPr>
          <w:rFonts w:ascii="Times New Roman" w:eastAsia="Calibri" w:hAnsi="Times New Roman" w:cs="Times New Roman"/>
          <w:sz w:val="28"/>
        </w:rPr>
        <w:t xml:space="preserve">≤0,001). В цілому, психологічна стійкість особистості - це якість особистості, окремими аспектами якої є стійкість, врівноваженість, опірність. Вона дозволяє військовослужбовцям протистояти життєвим труднощам, несприятливому тиску обставин, зберігати здоров'я та працездатність. Психологічну сутність стійкості військових становить здатність відстоювати та реалізовувати свої особистісні позиції. Поєднуючи у собі усі представлені компоненти психологічна стійкість відображає систему стійких особистісних форм, яка забезпечує сталість особистісних ресурсів, розширює професійні можливості, вдосконалює </w:t>
      </w:r>
      <w:proofErr w:type="spellStart"/>
      <w:r w:rsidRPr="004F2533">
        <w:rPr>
          <w:rFonts w:ascii="Times New Roman" w:eastAsia="Calibri" w:hAnsi="Times New Roman" w:cs="Times New Roman"/>
          <w:sz w:val="28"/>
        </w:rPr>
        <w:t>мотивованість</w:t>
      </w:r>
      <w:proofErr w:type="spellEnd"/>
      <w:r w:rsidRPr="004F2533">
        <w:rPr>
          <w:rFonts w:ascii="Times New Roman" w:eastAsia="Calibri" w:hAnsi="Times New Roman" w:cs="Times New Roman"/>
          <w:sz w:val="28"/>
        </w:rPr>
        <w:t xml:space="preserve"> та </w:t>
      </w:r>
      <w:proofErr w:type="spellStart"/>
      <w:r w:rsidRPr="004F2533">
        <w:rPr>
          <w:rFonts w:ascii="Times New Roman" w:eastAsia="Calibri" w:hAnsi="Times New Roman" w:cs="Times New Roman"/>
          <w:sz w:val="28"/>
        </w:rPr>
        <w:t>самоефективність</w:t>
      </w:r>
      <w:proofErr w:type="spellEnd"/>
      <w:r w:rsidRPr="004F2533">
        <w:rPr>
          <w:rFonts w:ascii="Times New Roman" w:eastAsia="Calibri" w:hAnsi="Times New Roman" w:cs="Times New Roman"/>
          <w:sz w:val="28"/>
        </w:rPr>
        <w:t xml:space="preserve"> як спеціаліста. При цьому висока мотивація до успіху, яка є результатом психологічної стійкості дозволяє військовослужбовцям бути продуктивними та дієвими, що призводить до більш відчутних результатів в порівнянні з тими, хто воліє уникати потенційних труднощів і провалів, не ризикувати, але тим самим позбавляти себе </w:t>
      </w:r>
      <w:r w:rsidRPr="004F2533">
        <w:rPr>
          <w:rFonts w:ascii="Times New Roman" w:eastAsia="Calibri" w:hAnsi="Times New Roman" w:cs="Times New Roman"/>
          <w:sz w:val="28"/>
        </w:rPr>
        <w:lastRenderedPageBreak/>
        <w:t>можливості появи будь-якого прогресу. Мотивація досягнення характеризується прагненням суб'єкта виконувати діяльність якнайкраще і досягати в ній результату, якого можна оцінити за допомогою критерію успішності.</w:t>
      </w:r>
    </w:p>
    <w:p w:rsidR="00DD7F13" w:rsidRPr="004F2533" w:rsidRDefault="00DD7F13" w:rsidP="00DD7F13">
      <w:pPr>
        <w:spacing w:after="0" w:line="360" w:lineRule="auto"/>
        <w:ind w:firstLine="709"/>
        <w:jc w:val="both"/>
        <w:rPr>
          <w:rFonts w:ascii="Times New Roman" w:eastAsia="Calibri" w:hAnsi="Times New Roman" w:cs="Times New Roman"/>
          <w:sz w:val="28"/>
        </w:rPr>
      </w:pPr>
      <w:r w:rsidRPr="004F2533">
        <w:rPr>
          <w:rFonts w:ascii="Times New Roman" w:eastAsia="Calibri" w:hAnsi="Times New Roman" w:cs="Times New Roman"/>
          <w:sz w:val="28"/>
        </w:rPr>
        <w:t xml:space="preserve">Варто звернути увагу, що найбільші коефіцієнти виявлено між компонентами психологічної стійкості військовослужбовців та їх </w:t>
      </w:r>
      <w:proofErr w:type="spellStart"/>
      <w:r w:rsidRPr="004F2533">
        <w:rPr>
          <w:rFonts w:ascii="Times New Roman" w:eastAsia="Calibri" w:hAnsi="Times New Roman" w:cs="Times New Roman"/>
          <w:sz w:val="28"/>
        </w:rPr>
        <w:t>самоефективністю</w:t>
      </w:r>
      <w:proofErr w:type="spellEnd"/>
      <w:r w:rsidRPr="004F2533">
        <w:rPr>
          <w:rFonts w:ascii="Times New Roman" w:eastAsia="Calibri" w:hAnsi="Times New Roman" w:cs="Times New Roman"/>
          <w:sz w:val="28"/>
        </w:rPr>
        <w:t xml:space="preserve">. Професійна готовність військовослужбовця передбачає наявність у нього відповідного рівня професійної компетентності, професійної майстерності, а також здібності саморегуляції, </w:t>
      </w:r>
      <w:proofErr w:type="spellStart"/>
      <w:r w:rsidRPr="004F2533">
        <w:rPr>
          <w:rFonts w:ascii="Times New Roman" w:eastAsia="Calibri" w:hAnsi="Times New Roman" w:cs="Times New Roman"/>
          <w:sz w:val="28"/>
        </w:rPr>
        <w:t>самонастрою</w:t>
      </w:r>
      <w:proofErr w:type="spellEnd"/>
      <w:r w:rsidRPr="004F2533">
        <w:rPr>
          <w:rFonts w:ascii="Times New Roman" w:eastAsia="Calibri" w:hAnsi="Times New Roman" w:cs="Times New Roman"/>
          <w:sz w:val="28"/>
        </w:rPr>
        <w:t xml:space="preserve"> на діяльність, вміння мобілізувати свій професійний (духовний, особистісний та фізичний) потенціал на вирішення поставлених завдань у певних умовах. Ці можливості забезпечують особистості адекватний прогноз майбутньої діяльності, а комплекс професійної готовності до діяльності трансформується у феномен </w:t>
      </w:r>
      <w:proofErr w:type="spellStart"/>
      <w:r w:rsidRPr="004F2533">
        <w:rPr>
          <w:rFonts w:ascii="Times New Roman" w:eastAsia="Calibri" w:hAnsi="Times New Roman" w:cs="Times New Roman"/>
          <w:sz w:val="28"/>
        </w:rPr>
        <w:t>самоефективності</w:t>
      </w:r>
      <w:proofErr w:type="spellEnd"/>
      <w:r w:rsidRPr="004F2533">
        <w:rPr>
          <w:rFonts w:ascii="Times New Roman" w:eastAsia="Calibri" w:hAnsi="Times New Roman" w:cs="Times New Roman"/>
          <w:sz w:val="28"/>
        </w:rPr>
        <w:t>.</w:t>
      </w:r>
    </w:p>
    <w:p w:rsidR="00DD7F13" w:rsidRPr="004F2533" w:rsidRDefault="00DD7F13" w:rsidP="00DD7F13">
      <w:pPr>
        <w:spacing w:after="0" w:line="360" w:lineRule="auto"/>
        <w:ind w:firstLine="709"/>
        <w:jc w:val="center"/>
        <w:rPr>
          <w:rFonts w:ascii="Times New Roman" w:eastAsia="Calibri" w:hAnsi="Times New Roman" w:cs="Times New Roman"/>
          <w:b/>
          <w:sz w:val="28"/>
        </w:rPr>
      </w:pPr>
      <w:r>
        <w:rPr>
          <w:rFonts w:ascii="Times New Roman" w:eastAsia="Calibri" w:hAnsi="Times New Roman" w:cs="Times New Roman"/>
          <w:b/>
          <w:sz w:val="28"/>
        </w:rPr>
        <w:t>Висновок</w:t>
      </w:r>
    </w:p>
    <w:p w:rsidR="00DD7F13" w:rsidRPr="004F2533" w:rsidRDefault="00DD7F13" w:rsidP="00DD7F13">
      <w:pPr>
        <w:spacing w:after="0" w:line="360" w:lineRule="auto"/>
        <w:ind w:firstLine="709"/>
        <w:jc w:val="both"/>
        <w:rPr>
          <w:rFonts w:ascii="Times New Roman" w:eastAsia="Calibri" w:hAnsi="Times New Roman" w:cs="Times New Roman"/>
          <w:sz w:val="28"/>
        </w:rPr>
      </w:pPr>
      <w:r w:rsidRPr="004F2533">
        <w:rPr>
          <w:rFonts w:ascii="Times New Roman" w:eastAsia="Calibri" w:hAnsi="Times New Roman" w:cs="Times New Roman"/>
          <w:sz w:val="28"/>
        </w:rPr>
        <w:t xml:space="preserve">Військово-професійна діяльність є складним та багатоаспектним видом діяльності, центральною ланкою якої є необхідність діяти в бойових умовах із сильним напруженням фізичних і психологічних сил особового складу та готовність військовослужбовців до виконання завдань за призначенням. Участь військових у рішенні бойових завдань пов’язана з цілим рядом фізичних та психологічних факторів: фізична та нервово-психічна травматизація з частим виникненням посттравматичного стресового розладу (ПТСР), високий рівень вимог не тільки до рівня знань, але й практичних навичок військовослужбовця під час виконання складних бойових завдань, часте позбавлення звичних комфортних умов сну, харчування та відпочинку. Виконання наказу командира може бути пов’язане з порушенням внутрішніх морально-етичних правил військовослужбовців: так готовність до фізичного усунення противника може йти в розріз з релігійними переконаннями бійця. В результаті ведення військовослужбовцями професійної діяльності у складних умовах пов'язано ще й із цілим рядом можливих внутрішніх конфліктних ситуацій. Крім вирішення головного завдання в бою – знищення сил та засобів супротивника, нагальною </w:t>
      </w:r>
      <w:r w:rsidRPr="004F2533">
        <w:rPr>
          <w:rFonts w:ascii="Times New Roman" w:eastAsia="Calibri" w:hAnsi="Times New Roman" w:cs="Times New Roman"/>
          <w:sz w:val="28"/>
        </w:rPr>
        <w:lastRenderedPageBreak/>
        <w:t xml:space="preserve">проблемою бійців є збереження здоров'я та життя для можливості продовжувати бойову активність. Важливим фактором у бою є готовність виявити допомогу та підтримку бойовим колегам та товаришам. Тому висока психологічна стійкість дозволяє вчасно та адекватно реагувати на чисельні складнощі, непередбачені зміни обстановки шляхом оптимального зниження рівня страху, тривоги, напруги, а також </w:t>
      </w:r>
      <w:proofErr w:type="spellStart"/>
      <w:r w:rsidRPr="004F2533">
        <w:rPr>
          <w:rFonts w:ascii="Times New Roman" w:eastAsia="Calibri" w:hAnsi="Times New Roman" w:cs="Times New Roman"/>
          <w:sz w:val="28"/>
        </w:rPr>
        <w:t>контроля</w:t>
      </w:r>
      <w:proofErr w:type="spellEnd"/>
      <w:r w:rsidRPr="004F2533">
        <w:rPr>
          <w:rFonts w:ascii="Times New Roman" w:eastAsia="Calibri" w:hAnsi="Times New Roman" w:cs="Times New Roman"/>
          <w:sz w:val="28"/>
        </w:rPr>
        <w:t xml:space="preserve"> емоційних проявів у цілому. Вона дозволяє запобігти ризикованій для здоров’я поведінці та забезпечує ефективне виконання службових завдань. І при цьому вона мотивує військових на успішне виконання завдань та покращує рівень їх </w:t>
      </w:r>
      <w:proofErr w:type="spellStart"/>
      <w:r w:rsidRPr="004F2533">
        <w:rPr>
          <w:rFonts w:ascii="Times New Roman" w:eastAsia="Calibri" w:hAnsi="Times New Roman" w:cs="Times New Roman"/>
          <w:sz w:val="28"/>
        </w:rPr>
        <w:t>самоефективності</w:t>
      </w:r>
      <w:proofErr w:type="spellEnd"/>
      <w:r w:rsidRPr="004F2533">
        <w:rPr>
          <w:rFonts w:ascii="Times New Roman" w:eastAsia="Calibri" w:hAnsi="Times New Roman" w:cs="Times New Roman"/>
          <w:sz w:val="28"/>
        </w:rPr>
        <w:t>, який у свою чергу формує кваліфікованих стійких спеціалістів, готових до виконання наказів у складних умовах бойових дій.</w:t>
      </w:r>
    </w:p>
    <w:p w:rsidR="00DD7F13" w:rsidRPr="00FF0B20"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p>
    <w:p w:rsidR="00DD7F13" w:rsidRPr="00D15310" w:rsidRDefault="00DD7F13" w:rsidP="00DD7F13">
      <w:pPr>
        <w:tabs>
          <w:tab w:val="left" w:pos="851"/>
        </w:tabs>
        <w:spacing w:after="0" w:line="360" w:lineRule="auto"/>
        <w:ind w:firstLine="709"/>
        <w:jc w:val="center"/>
        <w:rPr>
          <w:rFonts w:ascii="Times New Roman" w:eastAsia="Calibri" w:hAnsi="Times New Roman" w:cs="Times New Roman"/>
          <w:b/>
          <w:kern w:val="2"/>
          <w:sz w:val="28"/>
          <w14:ligatures w14:val="standardContextual"/>
        </w:rPr>
      </w:pPr>
      <w:r w:rsidRPr="00D15310">
        <w:rPr>
          <w:rFonts w:ascii="Times New Roman" w:eastAsia="Calibri" w:hAnsi="Times New Roman" w:cs="Times New Roman"/>
          <w:b/>
          <w:kern w:val="2"/>
          <w:sz w:val="28"/>
          <w14:ligatures w14:val="standardContextual"/>
        </w:rPr>
        <w:t>2.3.</w:t>
      </w:r>
      <w:r w:rsidRPr="00D15310">
        <w:rPr>
          <w:rFonts w:ascii="Times New Roman" w:eastAsia="Calibri" w:hAnsi="Times New Roman" w:cs="Times New Roman"/>
          <w:b/>
          <w:kern w:val="2"/>
          <w:sz w:val="28"/>
          <w14:ligatures w14:val="standardContextual"/>
        </w:rPr>
        <w:tab/>
        <w:t>Практичні рекомендації щодо оптимізації психологічної готовності військовослужбовців</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p>
    <w:p w:rsidR="00DD7F13" w:rsidRPr="00D15310"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ab/>
      </w:r>
      <w:r w:rsidRPr="00D15310">
        <w:rPr>
          <w:rFonts w:ascii="Times New Roman" w:eastAsia="Calibri" w:hAnsi="Times New Roman" w:cs="Times New Roman"/>
          <w:kern w:val="2"/>
          <w:sz w:val="28"/>
          <w14:ligatures w14:val="standardContextual"/>
        </w:rPr>
        <w:t>Результати дослідження готовності військовослужбовців до виконання завдань за призначенням, проведеного за допомогою кількох методик, свідчать про загалом позитивну психологічну готовність та стійкість учасників.</w:t>
      </w:r>
    </w:p>
    <w:p w:rsidR="00DD7F13" w:rsidRPr="00D15310"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D15310">
        <w:rPr>
          <w:rFonts w:ascii="Times New Roman" w:eastAsia="Calibri" w:hAnsi="Times New Roman" w:cs="Times New Roman"/>
          <w:kern w:val="2"/>
          <w:sz w:val="28"/>
          <w14:ligatures w14:val="standardContextual"/>
        </w:rPr>
        <w:t>Методика «Стійкість до стресу» показала середній рівень стійкості до стресу (31). Це вказує на те, що військовослужбовці мають базові навички управління стресом, але існує потенціал для подальшого розвитку в цій сфері. Необхідно зосередитися на програмах тренінгів, які допоможуть підвищити стійкість до стресових ситуацій,</w:t>
      </w:r>
      <w:r>
        <w:rPr>
          <w:rFonts w:ascii="Times New Roman" w:eastAsia="Calibri" w:hAnsi="Times New Roman" w:cs="Times New Roman"/>
          <w:kern w:val="2"/>
          <w:sz w:val="28"/>
          <w14:ligatures w14:val="standardContextual"/>
        </w:rPr>
        <w:t xml:space="preserve"> особливо в умовах бойових дій.</w:t>
      </w:r>
    </w:p>
    <w:p w:rsidR="00DD7F13" w:rsidRPr="00D15310"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D15310">
        <w:rPr>
          <w:rFonts w:ascii="Times New Roman" w:eastAsia="Calibri" w:hAnsi="Times New Roman" w:cs="Times New Roman"/>
          <w:kern w:val="2"/>
          <w:sz w:val="28"/>
          <w14:ligatures w14:val="standardContextual"/>
        </w:rPr>
        <w:t>Опитувальник психологічної стійкості виявив рівень вищий за середній (2,8), що свідчить про добру психологічну адаптацію військовослужбовців до бойових умов. Це є позитивним сигналом, оскільки висока психологічна стійкість сприяє ефективному виконанню завдань та зменшує ризики вини</w:t>
      </w:r>
      <w:r>
        <w:rPr>
          <w:rFonts w:ascii="Times New Roman" w:eastAsia="Calibri" w:hAnsi="Times New Roman" w:cs="Times New Roman"/>
          <w:kern w:val="2"/>
          <w:sz w:val="28"/>
          <w14:ligatures w14:val="standardContextual"/>
        </w:rPr>
        <w:t>кнення психоемоційних розладів.</w:t>
      </w:r>
    </w:p>
    <w:p w:rsidR="00DD7F13" w:rsidRPr="00D15310"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D15310">
        <w:rPr>
          <w:rFonts w:ascii="Times New Roman" w:eastAsia="Calibri" w:hAnsi="Times New Roman" w:cs="Times New Roman"/>
          <w:kern w:val="2"/>
          <w:sz w:val="28"/>
          <w14:ligatures w14:val="standardContextual"/>
        </w:rPr>
        <w:t xml:space="preserve">Методика «Діагностика мотивації до успіху та боязнь невдач» зафіксувала мотивацію на успіх на рівні 14,3. Це свідчить про високий рівень амбіцій і </w:t>
      </w:r>
      <w:r w:rsidRPr="00D15310">
        <w:rPr>
          <w:rFonts w:ascii="Times New Roman" w:eastAsia="Calibri" w:hAnsi="Times New Roman" w:cs="Times New Roman"/>
          <w:kern w:val="2"/>
          <w:sz w:val="28"/>
          <w14:ligatures w14:val="standardContextual"/>
        </w:rPr>
        <w:lastRenderedPageBreak/>
        <w:t>бажання досягати поставлених цілей, що є важливим фактором для виконання службови</w:t>
      </w:r>
      <w:r>
        <w:rPr>
          <w:rFonts w:ascii="Times New Roman" w:eastAsia="Calibri" w:hAnsi="Times New Roman" w:cs="Times New Roman"/>
          <w:kern w:val="2"/>
          <w:sz w:val="28"/>
          <w14:ligatures w14:val="standardContextual"/>
        </w:rPr>
        <w:t>х обов'язків у складних умовах.</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D15310">
        <w:rPr>
          <w:rFonts w:ascii="Times New Roman" w:eastAsia="Calibri" w:hAnsi="Times New Roman" w:cs="Times New Roman"/>
          <w:kern w:val="2"/>
          <w:sz w:val="28"/>
          <w14:ligatures w14:val="standardContextual"/>
        </w:rPr>
        <w:t xml:space="preserve">Шкала загальної </w:t>
      </w:r>
      <w:proofErr w:type="spellStart"/>
      <w:r w:rsidRPr="00D15310">
        <w:rPr>
          <w:rFonts w:ascii="Times New Roman" w:eastAsia="Calibri" w:hAnsi="Times New Roman" w:cs="Times New Roman"/>
          <w:kern w:val="2"/>
          <w:sz w:val="28"/>
          <w14:ligatures w14:val="standardContextual"/>
        </w:rPr>
        <w:t>самоефективності</w:t>
      </w:r>
      <w:proofErr w:type="spellEnd"/>
      <w:r w:rsidRPr="00D15310">
        <w:rPr>
          <w:rFonts w:ascii="Times New Roman" w:eastAsia="Calibri" w:hAnsi="Times New Roman" w:cs="Times New Roman"/>
          <w:kern w:val="2"/>
          <w:sz w:val="28"/>
          <w14:ligatures w14:val="standardContextual"/>
        </w:rPr>
        <w:t xml:space="preserve"> продемонструвала результат 30,7, що також вказує на вищий за середній рівень самооцінки учасників. Це говорить про їхню впевненість у власних силах і здатності справля</w:t>
      </w:r>
      <w:r>
        <w:rPr>
          <w:rFonts w:ascii="Times New Roman" w:eastAsia="Calibri" w:hAnsi="Times New Roman" w:cs="Times New Roman"/>
          <w:kern w:val="2"/>
          <w:sz w:val="28"/>
          <w14:ligatures w14:val="standardContextual"/>
        </w:rPr>
        <w:t>тися з поставленими завданнями.</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D15310">
        <w:rPr>
          <w:rFonts w:ascii="Times New Roman" w:eastAsia="Calibri" w:hAnsi="Times New Roman" w:cs="Times New Roman"/>
          <w:kern w:val="2"/>
          <w:sz w:val="28"/>
          <w14:ligatures w14:val="standardContextual"/>
        </w:rPr>
        <w:t>Загалом, результати дослідження свідчать про те, що військовослужбовці мають добру готовність до виконання завдань за призначенням, зокрема завдяки високій мотивації та психологічній стійкості. Однак для підвищення рівня стійкості до стресу варто впроваджувати додаткові програми навчання та підтримки. Це дозволить зміцнити їхню готовність і адаптацію до складних умов служби, що є критично важливим для успішного виконання бойових завдань.</w:t>
      </w:r>
    </w:p>
    <w:p w:rsidR="00DD7F13" w:rsidRPr="00D15310" w:rsidRDefault="00DD7F13" w:rsidP="00DD7F13">
      <w:pPr>
        <w:tabs>
          <w:tab w:val="left" w:pos="851"/>
        </w:tabs>
        <w:spacing w:after="0" w:line="360" w:lineRule="auto"/>
        <w:jc w:val="both"/>
        <w:rPr>
          <w:rFonts w:ascii="Times New Roman" w:eastAsia="Calibri" w:hAnsi="Times New Roman" w:cs="Times New Roman"/>
          <w:b/>
          <w:kern w:val="2"/>
          <w:sz w:val="28"/>
          <w14:ligatures w14:val="standardContextual"/>
        </w:rPr>
      </w:pPr>
      <w:r w:rsidRPr="00D15310">
        <w:rPr>
          <w:rFonts w:ascii="MS Gothic" w:eastAsia="MS Gothic" w:hAnsi="MS Gothic" w:cs="MS Gothic"/>
          <w:b/>
          <w:kern w:val="2"/>
          <w:sz w:val="28"/>
          <w14:ligatures w14:val="standardContextual"/>
        </w:rPr>
        <w:tab/>
      </w:r>
      <w:r w:rsidRPr="00D15310">
        <w:rPr>
          <w:rFonts w:ascii="Times New Roman" w:eastAsia="Calibri" w:hAnsi="Times New Roman" w:cs="Times New Roman"/>
          <w:b/>
          <w:kern w:val="2"/>
          <w:sz w:val="28"/>
          <w14:ligatures w14:val="standardContextual"/>
        </w:rPr>
        <w:t>Рекомендації для психологів військової частини</w:t>
      </w:r>
      <w:r>
        <w:rPr>
          <w:rFonts w:ascii="Times New Roman" w:eastAsia="Calibri" w:hAnsi="Times New Roman" w:cs="Times New Roman"/>
          <w:b/>
          <w:kern w:val="2"/>
          <w:sz w:val="28"/>
          <w14:ligatures w14:val="standardContextual"/>
        </w:rPr>
        <w:t>.</w:t>
      </w:r>
    </w:p>
    <w:p w:rsidR="00DD7F13" w:rsidRPr="00D15310"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D15310">
        <w:rPr>
          <w:rFonts w:ascii="Times New Roman" w:eastAsia="Calibri" w:hAnsi="Times New Roman" w:cs="Times New Roman"/>
          <w:kern w:val="2"/>
          <w:sz w:val="28"/>
          <w14:ligatures w14:val="standardContextual"/>
        </w:rPr>
        <w:t>На основі отриманих результатів дослідження готовності військовослужбовців до виконання завдань за призначенням, пропонуємо наступні рекомендації для психологів частини з метою покращ</w:t>
      </w:r>
      <w:r>
        <w:rPr>
          <w:rFonts w:ascii="Times New Roman" w:eastAsia="Calibri" w:hAnsi="Times New Roman" w:cs="Times New Roman"/>
          <w:kern w:val="2"/>
          <w:sz w:val="28"/>
          <w14:ligatures w14:val="standardContextual"/>
        </w:rPr>
        <w:t>ення результатів у майбутньому:</w:t>
      </w:r>
    </w:p>
    <w:p w:rsidR="00DD7F13" w:rsidRPr="00D15310"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D15310">
        <w:rPr>
          <w:rFonts w:ascii="Times New Roman" w:eastAsia="Calibri" w:hAnsi="Times New Roman" w:cs="Times New Roman"/>
          <w:kern w:val="2"/>
          <w:sz w:val="28"/>
          <w14:ligatures w14:val="standardContextual"/>
        </w:rPr>
        <w:t>1. Розробка програм тр</w:t>
      </w:r>
      <w:r>
        <w:rPr>
          <w:rFonts w:ascii="Times New Roman" w:eastAsia="Calibri" w:hAnsi="Times New Roman" w:cs="Times New Roman"/>
          <w:kern w:val="2"/>
          <w:sz w:val="28"/>
          <w14:ligatures w14:val="standardContextual"/>
        </w:rPr>
        <w:t>енінгів зі стійкості до стресу: в</w:t>
      </w:r>
      <w:r w:rsidRPr="00D15310">
        <w:rPr>
          <w:rFonts w:ascii="Times New Roman" w:eastAsia="Calibri" w:hAnsi="Times New Roman" w:cs="Times New Roman"/>
          <w:kern w:val="2"/>
          <w:sz w:val="28"/>
          <w14:ligatures w14:val="standardContextual"/>
        </w:rPr>
        <w:t>провадження регулярних тренінгів, спрямованих на розвиток навичок управління стресом. Це можуть бути заняття з медитації, дихальних технік, а також вправи на релаксацію.</w:t>
      </w:r>
      <w:r>
        <w:rPr>
          <w:rFonts w:ascii="Times New Roman" w:eastAsia="Calibri" w:hAnsi="Times New Roman" w:cs="Times New Roman"/>
          <w:kern w:val="2"/>
          <w:sz w:val="28"/>
          <w14:ligatures w14:val="standardContextual"/>
        </w:rPr>
        <w:t xml:space="preserve"> </w:t>
      </w:r>
      <w:r w:rsidRPr="00D15310">
        <w:rPr>
          <w:rFonts w:ascii="Times New Roman" w:eastAsia="Calibri" w:hAnsi="Times New Roman" w:cs="Times New Roman"/>
          <w:kern w:val="2"/>
          <w:sz w:val="28"/>
          <w14:ligatures w14:val="standardContextual"/>
        </w:rPr>
        <w:t xml:space="preserve">Проведення </w:t>
      </w:r>
      <w:proofErr w:type="spellStart"/>
      <w:r w:rsidRPr="00D15310">
        <w:rPr>
          <w:rFonts w:ascii="Times New Roman" w:eastAsia="Calibri" w:hAnsi="Times New Roman" w:cs="Times New Roman"/>
          <w:kern w:val="2"/>
          <w:sz w:val="28"/>
          <w14:ligatures w14:val="standardContextual"/>
        </w:rPr>
        <w:t>симуляційних</w:t>
      </w:r>
      <w:proofErr w:type="spellEnd"/>
      <w:r w:rsidRPr="00D15310">
        <w:rPr>
          <w:rFonts w:ascii="Times New Roman" w:eastAsia="Calibri" w:hAnsi="Times New Roman" w:cs="Times New Roman"/>
          <w:kern w:val="2"/>
          <w:sz w:val="28"/>
          <w14:ligatures w14:val="standardContextual"/>
        </w:rPr>
        <w:t xml:space="preserve"> навчань, які імітують стресові ситуації, для підвищення готовності військовослужбовців до реальних умов.</w:t>
      </w:r>
      <w:r>
        <w:rPr>
          <w:rFonts w:ascii="Times New Roman" w:eastAsia="Calibri" w:hAnsi="Times New Roman" w:cs="Times New Roman"/>
          <w:kern w:val="2"/>
          <w:sz w:val="28"/>
          <w14:ligatures w14:val="standardContextual"/>
        </w:rPr>
        <w:t xml:space="preserve"> </w:t>
      </w:r>
      <w:r w:rsidRPr="00D15310">
        <w:rPr>
          <w:rFonts w:ascii="Times New Roman" w:eastAsia="Calibri" w:hAnsi="Times New Roman" w:cs="Times New Roman"/>
          <w:kern w:val="2"/>
          <w:sz w:val="28"/>
          <w14:ligatures w14:val="standardContextual"/>
        </w:rPr>
        <w:t>Важливо впроваджувати тренінги та заходи, спрямовані на підвищення стійкості особового складу, включаючи навчання управлінню стресом та розвиток навичок емоційного інтелекту.</w:t>
      </w:r>
    </w:p>
    <w:p w:rsidR="00DD7F13" w:rsidRPr="00D15310"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D15310">
        <w:rPr>
          <w:rFonts w:ascii="Times New Roman" w:eastAsia="Calibri" w:hAnsi="Times New Roman" w:cs="Times New Roman"/>
          <w:kern w:val="2"/>
          <w:sz w:val="28"/>
          <w14:ligatures w14:val="standardContextual"/>
        </w:rPr>
        <w:t>2. Психологіч</w:t>
      </w:r>
      <w:r>
        <w:rPr>
          <w:rFonts w:ascii="Times New Roman" w:eastAsia="Calibri" w:hAnsi="Times New Roman" w:cs="Times New Roman"/>
          <w:kern w:val="2"/>
          <w:sz w:val="28"/>
          <w14:ligatures w14:val="standardContextual"/>
        </w:rPr>
        <w:t>на підтримка та консультування: о</w:t>
      </w:r>
      <w:r w:rsidRPr="00D15310">
        <w:rPr>
          <w:rFonts w:ascii="Times New Roman" w:eastAsia="Calibri" w:hAnsi="Times New Roman" w:cs="Times New Roman"/>
          <w:kern w:val="2"/>
          <w:sz w:val="28"/>
          <w14:ligatures w14:val="standardContextual"/>
        </w:rPr>
        <w:t>рганізація індивідуальних та групових консультацій для військовослужбовців, що мають труднощі в адаптації або підвищену тривожність.</w:t>
      </w:r>
      <w:r>
        <w:rPr>
          <w:rFonts w:ascii="Times New Roman" w:eastAsia="Calibri" w:hAnsi="Times New Roman" w:cs="Times New Roman"/>
          <w:kern w:val="2"/>
          <w:sz w:val="28"/>
          <w14:ligatures w14:val="standardContextual"/>
        </w:rPr>
        <w:t xml:space="preserve"> </w:t>
      </w:r>
      <w:r w:rsidRPr="00D15310">
        <w:rPr>
          <w:rFonts w:ascii="Times New Roman" w:eastAsia="Calibri" w:hAnsi="Times New Roman" w:cs="Times New Roman"/>
          <w:kern w:val="2"/>
          <w:sz w:val="28"/>
          <w14:ligatures w14:val="standardContextual"/>
        </w:rPr>
        <w:t>Створення системи підтримки колег, де військовослужбовці можуть ділитися своїми переживаннями та отримувати допомогу від інших.</w:t>
      </w:r>
    </w:p>
    <w:p w:rsidR="00DD7F13" w:rsidRPr="00D15310"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D15310">
        <w:rPr>
          <w:rFonts w:ascii="Times New Roman" w:eastAsia="Calibri" w:hAnsi="Times New Roman" w:cs="Times New Roman"/>
          <w:kern w:val="2"/>
          <w:sz w:val="28"/>
          <w14:ligatures w14:val="standardContextual"/>
        </w:rPr>
        <w:lastRenderedPageBreak/>
        <w:t>3. Забезпечення мотиваційних про</w:t>
      </w:r>
      <w:r>
        <w:rPr>
          <w:rFonts w:ascii="Times New Roman" w:eastAsia="Calibri" w:hAnsi="Times New Roman" w:cs="Times New Roman"/>
          <w:kern w:val="2"/>
          <w:sz w:val="28"/>
          <w14:ligatures w14:val="standardContextual"/>
        </w:rPr>
        <w:t>грам: р</w:t>
      </w:r>
      <w:r w:rsidRPr="00D15310">
        <w:rPr>
          <w:rFonts w:ascii="Times New Roman" w:eastAsia="Calibri" w:hAnsi="Times New Roman" w:cs="Times New Roman"/>
          <w:kern w:val="2"/>
          <w:sz w:val="28"/>
          <w14:ligatures w14:val="standardContextual"/>
        </w:rPr>
        <w:t xml:space="preserve">озробка мотиваційних семінарів і </w:t>
      </w:r>
      <w:proofErr w:type="spellStart"/>
      <w:r w:rsidRPr="00D15310">
        <w:rPr>
          <w:rFonts w:ascii="Times New Roman" w:eastAsia="Calibri" w:hAnsi="Times New Roman" w:cs="Times New Roman"/>
          <w:kern w:val="2"/>
          <w:sz w:val="28"/>
          <w14:ligatures w14:val="standardContextual"/>
        </w:rPr>
        <w:t>воркшопів</w:t>
      </w:r>
      <w:proofErr w:type="spellEnd"/>
      <w:r w:rsidRPr="00D15310">
        <w:rPr>
          <w:rFonts w:ascii="Times New Roman" w:eastAsia="Calibri" w:hAnsi="Times New Roman" w:cs="Times New Roman"/>
          <w:kern w:val="2"/>
          <w:sz w:val="28"/>
          <w14:ligatures w14:val="standardContextual"/>
        </w:rPr>
        <w:t>, які допоможуть військовослужбовцям усвідомити важливість їхньої ролі та завдань, що стоять перед ними.</w:t>
      </w:r>
      <w:r>
        <w:rPr>
          <w:rFonts w:ascii="Times New Roman" w:eastAsia="Calibri" w:hAnsi="Times New Roman" w:cs="Times New Roman"/>
          <w:kern w:val="2"/>
          <w:sz w:val="28"/>
          <w14:ligatures w14:val="standardContextual"/>
        </w:rPr>
        <w:t xml:space="preserve"> </w:t>
      </w:r>
      <w:r w:rsidRPr="00D15310">
        <w:rPr>
          <w:rFonts w:ascii="Times New Roman" w:eastAsia="Calibri" w:hAnsi="Times New Roman" w:cs="Times New Roman"/>
          <w:kern w:val="2"/>
          <w:sz w:val="28"/>
          <w14:ligatures w14:val="standardContextual"/>
        </w:rPr>
        <w:t>Включення елементів змагання або командної роботи для підвищення мотивації та згуртованості підрозділів.</w:t>
      </w:r>
      <w:r>
        <w:rPr>
          <w:rFonts w:ascii="Times New Roman" w:eastAsia="Calibri" w:hAnsi="Times New Roman" w:cs="Times New Roman"/>
          <w:kern w:val="2"/>
          <w:sz w:val="28"/>
          <w14:ligatures w14:val="standardContextual"/>
        </w:rPr>
        <w:t xml:space="preserve"> </w:t>
      </w:r>
      <w:r w:rsidRPr="00D15310">
        <w:rPr>
          <w:rFonts w:ascii="Times New Roman" w:eastAsia="Calibri" w:hAnsi="Times New Roman" w:cs="Times New Roman"/>
          <w:kern w:val="2"/>
          <w:sz w:val="28"/>
          <w14:ligatures w14:val="standardContextual"/>
        </w:rPr>
        <w:t>Рекомендується розробити програми підтримки для військовослужбовців з середнім, нижчим за середній і низьким рівнями психологічної стійкості.</w:t>
      </w:r>
    </w:p>
    <w:p w:rsidR="00DD7F13" w:rsidRPr="00D15310"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D15310">
        <w:rPr>
          <w:rFonts w:ascii="Times New Roman" w:eastAsia="Calibri" w:hAnsi="Times New Roman" w:cs="Times New Roman"/>
          <w:kern w:val="2"/>
          <w:sz w:val="28"/>
          <w14:ligatures w14:val="standardContextual"/>
        </w:rPr>
        <w:t>4. Оцінка та м</w:t>
      </w:r>
      <w:r>
        <w:rPr>
          <w:rFonts w:ascii="Times New Roman" w:eastAsia="Calibri" w:hAnsi="Times New Roman" w:cs="Times New Roman"/>
          <w:kern w:val="2"/>
          <w:sz w:val="28"/>
          <w14:ligatures w14:val="standardContextual"/>
        </w:rPr>
        <w:t>оніторинг психологічного стану: н</w:t>
      </w:r>
      <w:r w:rsidRPr="00D15310">
        <w:rPr>
          <w:rFonts w:ascii="Times New Roman" w:eastAsia="Calibri" w:hAnsi="Times New Roman" w:cs="Times New Roman"/>
          <w:kern w:val="2"/>
          <w:sz w:val="28"/>
          <w14:ligatures w14:val="standardContextual"/>
        </w:rPr>
        <w:t>еобхідно проводити регулярні оцінки психологічного стану військовослужбовців для своєчасного виявлення та вирішення пробл</w:t>
      </w:r>
      <w:r>
        <w:rPr>
          <w:rFonts w:ascii="Times New Roman" w:eastAsia="Calibri" w:hAnsi="Times New Roman" w:cs="Times New Roman"/>
          <w:kern w:val="2"/>
          <w:sz w:val="28"/>
          <w14:ligatures w14:val="standardContextual"/>
        </w:rPr>
        <w:t>ем, р</w:t>
      </w:r>
      <w:r w:rsidRPr="00D15310">
        <w:rPr>
          <w:rFonts w:ascii="Times New Roman" w:eastAsia="Calibri" w:hAnsi="Times New Roman" w:cs="Times New Roman"/>
          <w:kern w:val="2"/>
          <w:sz w:val="28"/>
          <w14:ligatures w14:val="standardContextual"/>
        </w:rPr>
        <w:t>егулярне проведення опитувань та тестувань для моніторингу психологічного стану військовослужбовців. Це дозволить вчасно виявляти проблеми та надавати необхідну підтримку.</w:t>
      </w:r>
      <w:r>
        <w:rPr>
          <w:rFonts w:ascii="Times New Roman" w:eastAsia="Calibri" w:hAnsi="Times New Roman" w:cs="Times New Roman"/>
          <w:kern w:val="2"/>
          <w:sz w:val="28"/>
          <w14:ligatures w14:val="standardContextual"/>
        </w:rPr>
        <w:t xml:space="preserve"> </w:t>
      </w:r>
      <w:r w:rsidRPr="00D15310">
        <w:rPr>
          <w:rFonts w:ascii="Times New Roman" w:eastAsia="Calibri" w:hAnsi="Times New Roman" w:cs="Times New Roman"/>
          <w:kern w:val="2"/>
          <w:sz w:val="28"/>
          <w14:ligatures w14:val="standardContextual"/>
        </w:rPr>
        <w:t>Використання різноманітних методик для оцінки психологічної стійкості та адаптації, щоб мати більш повну картину стану особового складу.</w:t>
      </w:r>
      <w:r>
        <w:rPr>
          <w:rFonts w:ascii="Times New Roman" w:eastAsia="Calibri" w:hAnsi="Times New Roman" w:cs="Times New Roman"/>
          <w:kern w:val="2"/>
          <w:sz w:val="28"/>
          <w14:ligatures w14:val="standardContextual"/>
        </w:rPr>
        <w:t xml:space="preserve"> </w:t>
      </w:r>
    </w:p>
    <w:p w:rsidR="00DD7F13" w:rsidRPr="00D15310"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D15310">
        <w:rPr>
          <w:rFonts w:ascii="Times New Roman" w:eastAsia="Calibri" w:hAnsi="Times New Roman" w:cs="Times New Roman"/>
          <w:kern w:val="2"/>
          <w:sz w:val="28"/>
          <w14:ligatures w14:val="standardContextual"/>
        </w:rPr>
        <w:t>5. Покращення комунікації та вза</w:t>
      </w:r>
      <w:r>
        <w:rPr>
          <w:rFonts w:ascii="Times New Roman" w:eastAsia="Calibri" w:hAnsi="Times New Roman" w:cs="Times New Roman"/>
          <w:kern w:val="2"/>
          <w:sz w:val="28"/>
          <w14:ligatures w14:val="standardContextual"/>
        </w:rPr>
        <w:t>ємодії: с</w:t>
      </w:r>
      <w:r w:rsidRPr="00D15310">
        <w:rPr>
          <w:rFonts w:ascii="Times New Roman" w:eastAsia="Calibri" w:hAnsi="Times New Roman" w:cs="Times New Roman"/>
          <w:kern w:val="2"/>
          <w:sz w:val="28"/>
          <w14:ligatures w14:val="standardContextual"/>
        </w:rPr>
        <w:t>творення відкритого каналу комунікації між військовослужбовцями та психологами для обговорення проблем і отримання зворотного зв'язку.</w:t>
      </w:r>
      <w:r>
        <w:rPr>
          <w:rFonts w:ascii="Times New Roman" w:eastAsia="Calibri" w:hAnsi="Times New Roman" w:cs="Times New Roman"/>
          <w:kern w:val="2"/>
          <w:sz w:val="28"/>
          <w14:ligatures w14:val="standardContextual"/>
        </w:rPr>
        <w:t xml:space="preserve"> </w:t>
      </w:r>
      <w:r w:rsidRPr="00D15310">
        <w:rPr>
          <w:rFonts w:ascii="Times New Roman" w:eastAsia="Calibri" w:hAnsi="Times New Roman" w:cs="Times New Roman"/>
          <w:kern w:val="2"/>
          <w:sz w:val="28"/>
          <w14:ligatures w14:val="standardContextual"/>
        </w:rPr>
        <w:t>Заохочення командирів підрозділів до активного залучення психологів у процеси планування та виконання завдань, щоб забезпечити комплексний підхід до підтримки особового складу.</w:t>
      </w:r>
    </w:p>
    <w:p w:rsidR="00DD7F13" w:rsidRPr="00D15310"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D15310">
        <w:rPr>
          <w:rFonts w:ascii="Times New Roman" w:eastAsia="Calibri" w:hAnsi="Times New Roman" w:cs="Times New Roman"/>
          <w:kern w:val="2"/>
          <w:sz w:val="28"/>
          <w14:ligatures w14:val="standardContextual"/>
        </w:rPr>
        <w:t>6. Проведення навчань</w:t>
      </w:r>
      <w:r>
        <w:rPr>
          <w:rFonts w:ascii="Times New Roman" w:eastAsia="Calibri" w:hAnsi="Times New Roman" w:cs="Times New Roman"/>
          <w:kern w:val="2"/>
          <w:sz w:val="28"/>
          <w14:ligatures w14:val="standardContextual"/>
        </w:rPr>
        <w:t xml:space="preserve"> з розвитку соціальних навичок: о</w:t>
      </w:r>
      <w:r w:rsidRPr="00D15310">
        <w:rPr>
          <w:rFonts w:ascii="Times New Roman" w:eastAsia="Calibri" w:hAnsi="Times New Roman" w:cs="Times New Roman"/>
          <w:kern w:val="2"/>
          <w:sz w:val="28"/>
          <w14:ligatures w14:val="standardContextual"/>
        </w:rPr>
        <w:t>рганізація тренінгів з розвитку комунікативних навичок та роботи в команді, що допоможе покращити взаємодію між військовослужбовцями та підвищити їхню ефективність у виконанні завдань.</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D15310">
        <w:rPr>
          <w:rFonts w:ascii="Times New Roman" w:eastAsia="Calibri" w:hAnsi="Times New Roman" w:cs="Times New Roman"/>
          <w:kern w:val="2"/>
          <w:sz w:val="28"/>
          <w14:ligatures w14:val="standardContextual"/>
        </w:rPr>
        <w:t>Впровадження цих рекомендацій дозволить не лише підвищити готовність військовослужбовців до виконання завдань, але й зміцнити їхню психологічну стійкість, що є критично важливим у сучасних бойових умовах.</w:t>
      </w:r>
    </w:p>
    <w:p w:rsidR="00DD7F13" w:rsidRPr="00D33105" w:rsidRDefault="00DD7F13" w:rsidP="00DD7F13">
      <w:pPr>
        <w:tabs>
          <w:tab w:val="left" w:pos="851"/>
        </w:tabs>
        <w:spacing w:after="0" w:line="360" w:lineRule="auto"/>
        <w:ind w:firstLine="709"/>
        <w:jc w:val="both"/>
        <w:rPr>
          <w:rFonts w:ascii="Times New Roman" w:eastAsia="Calibri" w:hAnsi="Times New Roman" w:cs="Times New Roman"/>
          <w:b/>
          <w:kern w:val="2"/>
          <w:sz w:val="28"/>
          <w14:ligatures w14:val="standardContextual"/>
        </w:rPr>
      </w:pPr>
      <w:r w:rsidRPr="00D33105">
        <w:rPr>
          <w:rFonts w:ascii="Times New Roman" w:eastAsia="Calibri" w:hAnsi="Times New Roman" w:cs="Times New Roman"/>
          <w:b/>
          <w:kern w:val="2"/>
          <w:sz w:val="28"/>
          <w14:ligatures w14:val="standardContextual"/>
        </w:rPr>
        <w:t>Рекомендації для командирів частини та підрозділів, для покращення психологічного стану та до готовності виконання завдань за призначенням</w:t>
      </w:r>
      <w:r>
        <w:rPr>
          <w:rFonts w:ascii="Times New Roman" w:eastAsia="Calibri" w:hAnsi="Times New Roman" w:cs="Times New Roman"/>
          <w:b/>
          <w:kern w:val="2"/>
          <w:sz w:val="28"/>
          <w14:ligatures w14:val="standardContextual"/>
        </w:rPr>
        <w:t>.</w:t>
      </w:r>
    </w:p>
    <w:p w:rsidR="00DD7F13" w:rsidRPr="00D33105"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D33105">
        <w:rPr>
          <w:rFonts w:ascii="Times New Roman" w:eastAsia="Calibri" w:hAnsi="Times New Roman" w:cs="Times New Roman"/>
          <w:kern w:val="2"/>
          <w:sz w:val="28"/>
          <w14:ligatures w14:val="standardContextual"/>
        </w:rPr>
        <w:t>Покращення психологічного стану військовослужбовців та підвищення їх готовності виконувати завдання є важливими аспектами командування. Ось кілька рекомендацій для командирів ві</w:t>
      </w:r>
      <w:r>
        <w:rPr>
          <w:rFonts w:ascii="Times New Roman" w:eastAsia="Calibri" w:hAnsi="Times New Roman" w:cs="Times New Roman"/>
          <w:kern w:val="2"/>
          <w:sz w:val="28"/>
          <w14:ligatures w14:val="standardContextual"/>
        </w:rPr>
        <w:t>йськових частин та підрозділів:</w:t>
      </w:r>
    </w:p>
    <w:p w:rsidR="00DD7F13" w:rsidRPr="00D33105"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D33105">
        <w:rPr>
          <w:rFonts w:ascii="Times New Roman" w:eastAsia="Calibri" w:hAnsi="Times New Roman" w:cs="Times New Roman"/>
          <w:kern w:val="2"/>
          <w:sz w:val="28"/>
          <w14:ligatures w14:val="standardContextual"/>
        </w:rPr>
        <w:lastRenderedPageBreak/>
        <w:t>1. Ство</w:t>
      </w:r>
      <w:r>
        <w:rPr>
          <w:rFonts w:ascii="Times New Roman" w:eastAsia="Calibri" w:hAnsi="Times New Roman" w:cs="Times New Roman"/>
          <w:kern w:val="2"/>
          <w:sz w:val="28"/>
          <w14:ligatures w14:val="standardContextual"/>
        </w:rPr>
        <w:t>рення підтримуючого середовища: з</w:t>
      </w:r>
      <w:r w:rsidRPr="00D33105">
        <w:rPr>
          <w:rFonts w:ascii="Times New Roman" w:eastAsia="Calibri" w:hAnsi="Times New Roman" w:cs="Times New Roman"/>
          <w:kern w:val="2"/>
          <w:sz w:val="28"/>
          <w14:ligatures w14:val="standardContextual"/>
        </w:rPr>
        <w:t>аохочуйте відкриту комунікацію між військовослужбовцями та командиром.</w:t>
      </w:r>
      <w:r>
        <w:rPr>
          <w:rFonts w:ascii="Times New Roman" w:eastAsia="Calibri" w:hAnsi="Times New Roman" w:cs="Times New Roman"/>
          <w:kern w:val="2"/>
          <w:sz w:val="28"/>
          <w14:ligatures w14:val="standardContextual"/>
        </w:rPr>
        <w:t xml:space="preserve"> </w:t>
      </w:r>
      <w:r w:rsidRPr="00D33105">
        <w:rPr>
          <w:rFonts w:ascii="Times New Roman" w:eastAsia="Calibri" w:hAnsi="Times New Roman" w:cs="Times New Roman"/>
          <w:kern w:val="2"/>
          <w:sz w:val="28"/>
          <w14:ligatures w14:val="standardContextual"/>
        </w:rPr>
        <w:t>Організуйте регулярні зустрічі для обг</w:t>
      </w:r>
      <w:r>
        <w:rPr>
          <w:rFonts w:ascii="Times New Roman" w:eastAsia="Calibri" w:hAnsi="Times New Roman" w:cs="Times New Roman"/>
          <w:kern w:val="2"/>
          <w:sz w:val="28"/>
          <w14:ligatures w14:val="standardContextual"/>
        </w:rPr>
        <w:t>оворення проблем та переживань.</w:t>
      </w:r>
    </w:p>
    <w:p w:rsidR="00DD7F13" w:rsidRPr="00D33105"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D33105">
        <w:rPr>
          <w:rFonts w:ascii="Times New Roman" w:eastAsia="Calibri" w:hAnsi="Times New Roman" w:cs="Times New Roman"/>
          <w:kern w:val="2"/>
          <w:sz w:val="28"/>
          <w14:ligatures w14:val="standardContextual"/>
        </w:rPr>
        <w:t>2. Психологічна підготовка:</w:t>
      </w:r>
      <w:r>
        <w:rPr>
          <w:rFonts w:ascii="Times New Roman" w:eastAsia="Calibri" w:hAnsi="Times New Roman" w:cs="Times New Roman"/>
          <w:kern w:val="2"/>
          <w:sz w:val="28"/>
          <w14:ligatures w14:val="standardContextual"/>
        </w:rPr>
        <w:t xml:space="preserve"> п</w:t>
      </w:r>
      <w:r w:rsidRPr="00D33105">
        <w:rPr>
          <w:rFonts w:ascii="Times New Roman" w:eastAsia="Calibri" w:hAnsi="Times New Roman" w:cs="Times New Roman"/>
          <w:kern w:val="2"/>
          <w:sz w:val="28"/>
          <w14:ligatures w14:val="standardContextual"/>
        </w:rPr>
        <w:t>роведіть тренінги з психологічної стійкості, які допоможуть військовослужбовцям справлятися зі стресом.</w:t>
      </w:r>
      <w:r>
        <w:rPr>
          <w:rFonts w:ascii="Times New Roman" w:eastAsia="Calibri" w:hAnsi="Times New Roman" w:cs="Times New Roman"/>
          <w:kern w:val="2"/>
          <w:sz w:val="28"/>
          <w14:ligatures w14:val="standardContextual"/>
        </w:rPr>
        <w:t xml:space="preserve"> </w:t>
      </w:r>
      <w:r w:rsidRPr="00D33105">
        <w:rPr>
          <w:rFonts w:ascii="Times New Roman" w:eastAsia="Calibri" w:hAnsi="Times New Roman" w:cs="Times New Roman"/>
          <w:kern w:val="2"/>
          <w:sz w:val="28"/>
          <w14:ligatures w14:val="standardContextual"/>
        </w:rPr>
        <w:t>Залучайте психологів для про</w:t>
      </w:r>
      <w:r>
        <w:rPr>
          <w:rFonts w:ascii="Times New Roman" w:eastAsia="Calibri" w:hAnsi="Times New Roman" w:cs="Times New Roman"/>
          <w:kern w:val="2"/>
          <w:sz w:val="28"/>
          <w14:ligatures w14:val="standardContextual"/>
        </w:rPr>
        <w:t>ведення семінарів та тренінгів.</w:t>
      </w:r>
    </w:p>
    <w:p w:rsidR="00DD7F13" w:rsidRPr="00D33105"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3. Фізичне здоров'я: с</w:t>
      </w:r>
      <w:r w:rsidRPr="00D33105">
        <w:rPr>
          <w:rFonts w:ascii="Times New Roman" w:eastAsia="Calibri" w:hAnsi="Times New Roman" w:cs="Times New Roman"/>
          <w:kern w:val="2"/>
          <w:sz w:val="28"/>
          <w14:ligatures w14:val="standardContextual"/>
        </w:rPr>
        <w:t>прияйте регулярним фізичним тренуванням, які покращують загальний стан здоров’я та настрій.</w:t>
      </w:r>
      <w:r>
        <w:rPr>
          <w:rFonts w:ascii="Times New Roman" w:eastAsia="Calibri" w:hAnsi="Times New Roman" w:cs="Times New Roman"/>
          <w:kern w:val="2"/>
          <w:sz w:val="28"/>
          <w14:ligatures w14:val="standardContextual"/>
        </w:rPr>
        <w:t xml:space="preserve"> </w:t>
      </w:r>
      <w:r w:rsidRPr="00D33105">
        <w:rPr>
          <w:rFonts w:ascii="Times New Roman" w:eastAsia="Calibri" w:hAnsi="Times New Roman" w:cs="Times New Roman"/>
          <w:kern w:val="2"/>
          <w:sz w:val="28"/>
          <w14:ligatures w14:val="standardContextual"/>
        </w:rPr>
        <w:t>Організуйте спортивні змагання та активності для зміцнення командного духу.</w:t>
      </w:r>
    </w:p>
    <w:p w:rsidR="00DD7F13" w:rsidRPr="00D33105"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D33105">
        <w:rPr>
          <w:rFonts w:ascii="Times New Roman" w:eastAsia="Calibri" w:hAnsi="Times New Roman" w:cs="Times New Roman"/>
          <w:kern w:val="2"/>
          <w:sz w:val="28"/>
          <w14:ligatures w14:val="standardContextual"/>
        </w:rPr>
        <w:t>4. Соціальна підтрим</w:t>
      </w:r>
      <w:r>
        <w:rPr>
          <w:rFonts w:ascii="Times New Roman" w:eastAsia="Calibri" w:hAnsi="Times New Roman" w:cs="Times New Roman"/>
          <w:kern w:val="2"/>
          <w:sz w:val="28"/>
          <w14:ligatures w14:val="standardContextual"/>
        </w:rPr>
        <w:t>ка: с</w:t>
      </w:r>
      <w:r w:rsidRPr="00D33105">
        <w:rPr>
          <w:rFonts w:ascii="Times New Roman" w:eastAsia="Calibri" w:hAnsi="Times New Roman" w:cs="Times New Roman"/>
          <w:kern w:val="2"/>
          <w:sz w:val="28"/>
          <w14:ligatures w14:val="standardContextual"/>
        </w:rPr>
        <w:t>творіть групи підтримки, де військовослужбовці можуть ділитися своїми переживаннями.</w:t>
      </w:r>
      <w:r>
        <w:rPr>
          <w:rFonts w:ascii="Times New Roman" w:eastAsia="Calibri" w:hAnsi="Times New Roman" w:cs="Times New Roman"/>
          <w:kern w:val="2"/>
          <w:sz w:val="28"/>
          <w14:ligatures w14:val="standardContextual"/>
        </w:rPr>
        <w:t xml:space="preserve"> </w:t>
      </w:r>
      <w:r w:rsidRPr="00D33105">
        <w:rPr>
          <w:rFonts w:ascii="Times New Roman" w:eastAsia="Calibri" w:hAnsi="Times New Roman" w:cs="Times New Roman"/>
          <w:kern w:val="2"/>
          <w:sz w:val="28"/>
          <w14:ligatures w14:val="standardContextual"/>
        </w:rPr>
        <w:t>Заохочуйте участь у культурних та розважальних заходах для зміцнення соціальних зв’язків.</w:t>
      </w:r>
    </w:p>
    <w:p w:rsidR="00DD7F13" w:rsidRPr="00D33105"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5. Індивідуальний підхід: в</w:t>
      </w:r>
      <w:r w:rsidRPr="00D33105">
        <w:rPr>
          <w:rFonts w:ascii="Times New Roman" w:eastAsia="Calibri" w:hAnsi="Times New Roman" w:cs="Times New Roman"/>
          <w:kern w:val="2"/>
          <w:sz w:val="28"/>
          <w14:ligatures w14:val="standardContextual"/>
        </w:rPr>
        <w:t>изначте особисті потреби та проблеми кожного військовослужбовця, щоб надати відповідну підтримку.</w:t>
      </w:r>
      <w:r>
        <w:rPr>
          <w:rFonts w:ascii="Times New Roman" w:eastAsia="Calibri" w:hAnsi="Times New Roman" w:cs="Times New Roman"/>
          <w:kern w:val="2"/>
          <w:sz w:val="28"/>
          <w14:ligatures w14:val="standardContextual"/>
        </w:rPr>
        <w:t xml:space="preserve"> </w:t>
      </w:r>
      <w:r w:rsidRPr="00D33105">
        <w:rPr>
          <w:rFonts w:ascii="Times New Roman" w:eastAsia="Calibri" w:hAnsi="Times New Roman" w:cs="Times New Roman"/>
          <w:kern w:val="2"/>
          <w:sz w:val="28"/>
          <w14:ligatures w14:val="standardContextual"/>
        </w:rPr>
        <w:t>Враховуйте психологічний стан особового</w:t>
      </w:r>
      <w:r>
        <w:rPr>
          <w:rFonts w:ascii="Times New Roman" w:eastAsia="Calibri" w:hAnsi="Times New Roman" w:cs="Times New Roman"/>
          <w:kern w:val="2"/>
          <w:sz w:val="28"/>
          <w14:ligatures w14:val="standardContextual"/>
        </w:rPr>
        <w:t xml:space="preserve"> складу при плануванні завдань.</w:t>
      </w:r>
    </w:p>
    <w:p w:rsidR="00DD7F13" w:rsidRPr="00D33105"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6. Навчання та розвиток: з</w:t>
      </w:r>
      <w:r w:rsidRPr="00D33105">
        <w:rPr>
          <w:rFonts w:ascii="Times New Roman" w:eastAsia="Calibri" w:hAnsi="Times New Roman" w:cs="Times New Roman"/>
          <w:kern w:val="2"/>
          <w:sz w:val="28"/>
          <w14:ligatures w14:val="standardContextual"/>
        </w:rPr>
        <w:t>абезпечте можливості для професійного розвитку та підвищення кваліфікації.</w:t>
      </w:r>
      <w:r>
        <w:rPr>
          <w:rFonts w:ascii="Times New Roman" w:eastAsia="Calibri" w:hAnsi="Times New Roman" w:cs="Times New Roman"/>
          <w:kern w:val="2"/>
          <w:sz w:val="28"/>
          <w14:ligatures w14:val="standardContextual"/>
        </w:rPr>
        <w:t xml:space="preserve"> </w:t>
      </w:r>
      <w:r w:rsidRPr="00D33105">
        <w:rPr>
          <w:rFonts w:ascii="Times New Roman" w:eastAsia="Calibri" w:hAnsi="Times New Roman" w:cs="Times New Roman"/>
          <w:kern w:val="2"/>
          <w:sz w:val="28"/>
          <w14:ligatures w14:val="standardContextual"/>
        </w:rPr>
        <w:t>Організуйте навчальні курси з нових технологій та методик, що підвищать впевненість у власних силах.</w:t>
      </w:r>
    </w:p>
    <w:p w:rsidR="00DD7F13" w:rsidRPr="00D33105"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7. Управління стресом: н</w:t>
      </w:r>
      <w:r w:rsidRPr="00D33105">
        <w:rPr>
          <w:rFonts w:ascii="Times New Roman" w:eastAsia="Calibri" w:hAnsi="Times New Roman" w:cs="Times New Roman"/>
          <w:kern w:val="2"/>
          <w:sz w:val="28"/>
          <w14:ligatures w14:val="standardContextual"/>
        </w:rPr>
        <w:t>авчайте військовослужбовців технікам управління стресом, медитації та релаксації.</w:t>
      </w:r>
      <w:r>
        <w:rPr>
          <w:rFonts w:ascii="Times New Roman" w:eastAsia="Calibri" w:hAnsi="Times New Roman" w:cs="Times New Roman"/>
          <w:kern w:val="2"/>
          <w:sz w:val="28"/>
          <w14:ligatures w14:val="standardContextual"/>
        </w:rPr>
        <w:t xml:space="preserve"> </w:t>
      </w:r>
      <w:r w:rsidRPr="00D33105">
        <w:rPr>
          <w:rFonts w:ascii="Times New Roman" w:eastAsia="Calibri" w:hAnsi="Times New Roman" w:cs="Times New Roman"/>
          <w:kern w:val="2"/>
          <w:sz w:val="28"/>
          <w14:ligatures w14:val="standardContextual"/>
        </w:rPr>
        <w:t>Запровадьте практики, які допомагають зняти напругу, такі як дихальні вправи.</w:t>
      </w:r>
    </w:p>
    <w:p w:rsidR="00DD7F13" w:rsidRPr="00D33105"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8. Взаємодія з родинами: п</w:t>
      </w:r>
      <w:r w:rsidRPr="00D33105">
        <w:rPr>
          <w:rFonts w:ascii="Times New Roman" w:eastAsia="Calibri" w:hAnsi="Times New Roman" w:cs="Times New Roman"/>
          <w:kern w:val="2"/>
          <w:sz w:val="28"/>
          <w14:ligatures w14:val="standardContextual"/>
        </w:rPr>
        <w:t>роводьте заходи для родин військовослужбовців, щоб підтримувати їх моральний дух.</w:t>
      </w:r>
      <w:r>
        <w:rPr>
          <w:rFonts w:ascii="Times New Roman" w:eastAsia="Calibri" w:hAnsi="Times New Roman" w:cs="Times New Roman"/>
          <w:kern w:val="2"/>
          <w:sz w:val="28"/>
          <w14:ligatures w14:val="standardContextual"/>
        </w:rPr>
        <w:t xml:space="preserve"> </w:t>
      </w:r>
      <w:r w:rsidRPr="00D33105">
        <w:rPr>
          <w:rFonts w:ascii="Times New Roman" w:eastAsia="Calibri" w:hAnsi="Times New Roman" w:cs="Times New Roman"/>
          <w:kern w:val="2"/>
          <w:sz w:val="28"/>
          <w14:ligatures w14:val="standardContextual"/>
        </w:rPr>
        <w:t>Інформуйте родини про програми підтримки та ресурси, доступні для військовослужбовців.</w:t>
      </w:r>
    </w:p>
    <w:p w:rsidR="00DD7F13" w:rsidRPr="00D33105"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9. Регулярний моніторинг: п</w:t>
      </w:r>
      <w:r w:rsidRPr="00D33105">
        <w:rPr>
          <w:rFonts w:ascii="Times New Roman" w:eastAsia="Calibri" w:hAnsi="Times New Roman" w:cs="Times New Roman"/>
          <w:kern w:val="2"/>
          <w:sz w:val="28"/>
          <w14:ligatures w14:val="standardContextual"/>
        </w:rPr>
        <w:t>роводьте регулярні оцінки психоло</w:t>
      </w:r>
      <w:r>
        <w:rPr>
          <w:rFonts w:ascii="Times New Roman" w:eastAsia="Calibri" w:hAnsi="Times New Roman" w:cs="Times New Roman"/>
          <w:kern w:val="2"/>
          <w:sz w:val="28"/>
          <w14:ligatures w14:val="standardContextual"/>
        </w:rPr>
        <w:t xml:space="preserve">гічного стану особового складу. </w:t>
      </w:r>
      <w:r w:rsidRPr="00D33105">
        <w:rPr>
          <w:rFonts w:ascii="Times New Roman" w:eastAsia="Calibri" w:hAnsi="Times New Roman" w:cs="Times New Roman"/>
          <w:kern w:val="2"/>
          <w:sz w:val="28"/>
          <w14:ligatures w14:val="standardContextual"/>
        </w:rPr>
        <w:t>Використовуйте анонімні опитування для збору інформації про проблеми та потреби.</w:t>
      </w:r>
    </w:p>
    <w:p w:rsidR="00DD7F13" w:rsidRPr="00D33105"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t>10. Визнання досягнень: з</w:t>
      </w:r>
      <w:r w:rsidRPr="00D33105">
        <w:rPr>
          <w:rFonts w:ascii="Times New Roman" w:eastAsia="Calibri" w:hAnsi="Times New Roman" w:cs="Times New Roman"/>
          <w:kern w:val="2"/>
          <w:sz w:val="28"/>
          <w14:ligatures w14:val="standardContextual"/>
        </w:rPr>
        <w:t xml:space="preserve">аохочуйте та </w:t>
      </w:r>
      <w:proofErr w:type="spellStart"/>
      <w:r w:rsidRPr="00D33105">
        <w:rPr>
          <w:rFonts w:ascii="Times New Roman" w:eastAsia="Calibri" w:hAnsi="Times New Roman" w:cs="Times New Roman"/>
          <w:kern w:val="2"/>
          <w:sz w:val="28"/>
          <w14:ligatures w14:val="standardContextual"/>
        </w:rPr>
        <w:t>визнавайте</w:t>
      </w:r>
      <w:proofErr w:type="spellEnd"/>
      <w:r w:rsidRPr="00D33105">
        <w:rPr>
          <w:rFonts w:ascii="Times New Roman" w:eastAsia="Calibri" w:hAnsi="Times New Roman" w:cs="Times New Roman"/>
          <w:kern w:val="2"/>
          <w:sz w:val="28"/>
          <w14:ligatures w14:val="standardContextual"/>
        </w:rPr>
        <w:t xml:space="preserve"> досягнення військовослужбовців, що сприяє підвищенню їхньої мотивації та задоволеності.</w:t>
      </w:r>
    </w:p>
    <w:p w:rsidR="00DD7F13" w:rsidRPr="00C07A44" w:rsidRDefault="00DD7F13" w:rsidP="00DD7F13">
      <w:pPr>
        <w:tabs>
          <w:tab w:val="left" w:pos="851"/>
        </w:tabs>
        <w:spacing w:after="0" w:line="360" w:lineRule="auto"/>
        <w:ind w:firstLine="709"/>
        <w:jc w:val="both"/>
        <w:rPr>
          <w:rFonts w:ascii="Times New Roman" w:eastAsia="Calibri" w:hAnsi="Times New Roman" w:cs="Times New Roman"/>
          <w:b/>
          <w:kern w:val="2"/>
          <w:sz w:val="28"/>
          <w14:ligatures w14:val="standardContextual"/>
        </w:rPr>
      </w:pPr>
      <w:r w:rsidRPr="00C07A44">
        <w:rPr>
          <w:rFonts w:ascii="Times New Roman" w:eastAsia="Calibri" w:hAnsi="Times New Roman" w:cs="Times New Roman"/>
          <w:b/>
          <w:kern w:val="2"/>
          <w:sz w:val="28"/>
          <w14:ligatures w14:val="standardContextual"/>
        </w:rPr>
        <w:t>Рекомендації щодо запобігання бойового стресу.</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Pr>
          <w:rFonts w:ascii="Times New Roman" w:eastAsia="Calibri" w:hAnsi="Times New Roman" w:cs="Times New Roman"/>
          <w:kern w:val="2"/>
          <w:sz w:val="28"/>
          <w14:ligatures w14:val="standardContextual"/>
        </w:rPr>
        <w:lastRenderedPageBreak/>
        <w:t>На командирі лежить велика відповідальність за його підрозділ. Тому Вам необхідно дотримуватися деяких принципів у взаємодії з військовими.</w:t>
      </w:r>
    </w:p>
    <w:p w:rsidR="00DD7F13" w:rsidRPr="00C07A44" w:rsidRDefault="00DD7F13" w:rsidP="00DD7F13">
      <w:pPr>
        <w:pStyle w:val="a3"/>
        <w:numPr>
          <w:ilvl w:val="0"/>
          <w:numId w:val="11"/>
        </w:numPr>
        <w:tabs>
          <w:tab w:val="left" w:pos="851"/>
        </w:tabs>
        <w:spacing w:after="0" w:line="360" w:lineRule="auto"/>
        <w:jc w:val="both"/>
        <w:rPr>
          <w:rFonts w:ascii="Times New Roman" w:eastAsia="Calibri" w:hAnsi="Times New Roman" w:cs="Times New Roman"/>
          <w:kern w:val="2"/>
          <w:sz w:val="28"/>
          <w14:ligatures w14:val="standardContextual"/>
        </w:rPr>
      </w:pPr>
      <w:r w:rsidRPr="00C07A44">
        <w:rPr>
          <w:rFonts w:ascii="Times New Roman" w:eastAsia="Calibri" w:hAnsi="Times New Roman" w:cs="Times New Roman"/>
          <w:kern w:val="2"/>
          <w:sz w:val="28"/>
          <w14:ligatures w14:val="standardContextual"/>
        </w:rPr>
        <w:t xml:space="preserve">намагайтеся завжди контролювати себе та залишатись спокійним; </w:t>
      </w:r>
    </w:p>
    <w:p w:rsidR="00DD7F13" w:rsidRPr="00C07A44" w:rsidRDefault="00DD7F13" w:rsidP="00DD7F13">
      <w:pPr>
        <w:pStyle w:val="a3"/>
        <w:numPr>
          <w:ilvl w:val="0"/>
          <w:numId w:val="11"/>
        </w:numPr>
        <w:tabs>
          <w:tab w:val="left" w:pos="851"/>
        </w:tabs>
        <w:spacing w:after="0" w:line="360" w:lineRule="auto"/>
        <w:jc w:val="both"/>
        <w:rPr>
          <w:rFonts w:ascii="Times New Roman" w:eastAsia="Calibri" w:hAnsi="Times New Roman" w:cs="Times New Roman"/>
          <w:kern w:val="2"/>
          <w:sz w:val="28"/>
          <w14:ligatures w14:val="standardContextual"/>
        </w:rPr>
      </w:pPr>
      <w:r w:rsidRPr="00C07A44">
        <w:rPr>
          <w:rFonts w:ascii="Times New Roman" w:eastAsia="Calibri" w:hAnsi="Times New Roman" w:cs="Times New Roman"/>
          <w:kern w:val="2"/>
          <w:sz w:val="28"/>
          <w14:ligatures w14:val="standardContextual"/>
        </w:rPr>
        <w:t xml:space="preserve">з’ясуйте для себе: на що Ви можете вплинути, а на що – ні; </w:t>
      </w:r>
    </w:p>
    <w:p w:rsidR="00DD7F13" w:rsidRPr="00C07A44" w:rsidRDefault="00DD7F13" w:rsidP="00DD7F13">
      <w:pPr>
        <w:pStyle w:val="a3"/>
        <w:numPr>
          <w:ilvl w:val="0"/>
          <w:numId w:val="11"/>
        </w:numPr>
        <w:tabs>
          <w:tab w:val="left" w:pos="851"/>
        </w:tabs>
        <w:spacing w:after="0" w:line="360" w:lineRule="auto"/>
        <w:jc w:val="both"/>
        <w:rPr>
          <w:rFonts w:ascii="Times New Roman" w:eastAsia="Calibri" w:hAnsi="Times New Roman" w:cs="Times New Roman"/>
          <w:kern w:val="2"/>
          <w:sz w:val="28"/>
          <w14:ligatures w14:val="standardContextual"/>
        </w:rPr>
      </w:pPr>
      <w:r w:rsidRPr="00C07A44">
        <w:rPr>
          <w:rFonts w:ascii="Times New Roman" w:eastAsia="Calibri" w:hAnsi="Times New Roman" w:cs="Times New Roman"/>
          <w:kern w:val="2"/>
          <w:sz w:val="28"/>
          <w14:ligatures w14:val="standardContextual"/>
        </w:rPr>
        <w:t xml:space="preserve">суворо дотримуйтесь обов’язків та інструкцій; </w:t>
      </w:r>
    </w:p>
    <w:p w:rsidR="00DD7F13" w:rsidRPr="00C07A44" w:rsidRDefault="00DD7F13" w:rsidP="00DD7F13">
      <w:pPr>
        <w:pStyle w:val="a3"/>
        <w:numPr>
          <w:ilvl w:val="0"/>
          <w:numId w:val="11"/>
        </w:numPr>
        <w:tabs>
          <w:tab w:val="left" w:pos="851"/>
        </w:tabs>
        <w:spacing w:after="0" w:line="360" w:lineRule="auto"/>
        <w:jc w:val="both"/>
        <w:rPr>
          <w:rFonts w:ascii="Times New Roman" w:eastAsia="Calibri" w:hAnsi="Times New Roman" w:cs="Times New Roman"/>
          <w:kern w:val="2"/>
          <w:sz w:val="28"/>
          <w14:ligatures w14:val="standardContextual"/>
        </w:rPr>
      </w:pPr>
      <w:r w:rsidRPr="00C07A44">
        <w:rPr>
          <w:rFonts w:ascii="Times New Roman" w:eastAsia="Calibri" w:hAnsi="Times New Roman" w:cs="Times New Roman"/>
          <w:kern w:val="2"/>
          <w:sz w:val="28"/>
          <w14:ligatures w14:val="standardContextual"/>
        </w:rPr>
        <w:t xml:space="preserve">намагайтесь мислити критично, дивитись “тверезо” на все, що відбувається навколо; </w:t>
      </w:r>
    </w:p>
    <w:p w:rsidR="00DD7F13" w:rsidRPr="00C07A44" w:rsidRDefault="00DD7F13" w:rsidP="00DD7F13">
      <w:pPr>
        <w:pStyle w:val="a3"/>
        <w:numPr>
          <w:ilvl w:val="0"/>
          <w:numId w:val="11"/>
        </w:numPr>
        <w:tabs>
          <w:tab w:val="left" w:pos="851"/>
        </w:tabs>
        <w:spacing w:after="0" w:line="360" w:lineRule="auto"/>
        <w:jc w:val="both"/>
        <w:rPr>
          <w:rFonts w:ascii="Times New Roman" w:eastAsia="Calibri" w:hAnsi="Times New Roman" w:cs="Times New Roman"/>
          <w:kern w:val="2"/>
          <w:sz w:val="28"/>
          <w14:ligatures w14:val="standardContextual"/>
        </w:rPr>
      </w:pPr>
      <w:r w:rsidRPr="00C07A44">
        <w:rPr>
          <w:rFonts w:ascii="Times New Roman" w:eastAsia="Calibri" w:hAnsi="Times New Roman" w:cs="Times New Roman"/>
          <w:kern w:val="2"/>
          <w:sz w:val="28"/>
          <w14:ligatures w14:val="standardContextual"/>
        </w:rPr>
        <w:t xml:space="preserve">контролюйте своє дихання: дихайте на повну; </w:t>
      </w:r>
    </w:p>
    <w:p w:rsidR="00DD7F13" w:rsidRPr="00C07A44" w:rsidRDefault="00DD7F13" w:rsidP="00DD7F13">
      <w:pPr>
        <w:pStyle w:val="a3"/>
        <w:numPr>
          <w:ilvl w:val="0"/>
          <w:numId w:val="11"/>
        </w:numPr>
        <w:tabs>
          <w:tab w:val="left" w:pos="851"/>
        </w:tabs>
        <w:spacing w:after="0" w:line="360" w:lineRule="auto"/>
        <w:jc w:val="both"/>
        <w:rPr>
          <w:rFonts w:ascii="Times New Roman" w:eastAsia="Calibri" w:hAnsi="Times New Roman" w:cs="Times New Roman"/>
          <w:kern w:val="2"/>
          <w:sz w:val="28"/>
          <w14:ligatures w14:val="standardContextual"/>
        </w:rPr>
      </w:pPr>
      <w:r w:rsidRPr="00C07A44">
        <w:rPr>
          <w:rFonts w:ascii="Times New Roman" w:eastAsia="Calibri" w:hAnsi="Times New Roman" w:cs="Times New Roman"/>
          <w:kern w:val="2"/>
          <w:sz w:val="28"/>
          <w14:ligatures w14:val="standardContextual"/>
        </w:rPr>
        <w:t xml:space="preserve">пам’ятайте, що бойовий стрес (далі – БС) – це нормально, і Ви можете його контролювати; </w:t>
      </w:r>
    </w:p>
    <w:p w:rsidR="00DD7F13" w:rsidRPr="00C07A44" w:rsidRDefault="00DD7F13" w:rsidP="00DD7F13">
      <w:pPr>
        <w:pStyle w:val="a3"/>
        <w:numPr>
          <w:ilvl w:val="0"/>
          <w:numId w:val="11"/>
        </w:numPr>
        <w:tabs>
          <w:tab w:val="left" w:pos="851"/>
        </w:tabs>
        <w:spacing w:after="0" w:line="360" w:lineRule="auto"/>
        <w:jc w:val="both"/>
        <w:rPr>
          <w:rFonts w:ascii="Times New Roman" w:eastAsia="Calibri" w:hAnsi="Times New Roman" w:cs="Times New Roman"/>
          <w:kern w:val="2"/>
          <w:sz w:val="28"/>
          <w14:ligatures w14:val="standardContextual"/>
        </w:rPr>
      </w:pPr>
      <w:r w:rsidRPr="00C07A44">
        <w:rPr>
          <w:rFonts w:ascii="Times New Roman" w:eastAsia="Calibri" w:hAnsi="Times New Roman" w:cs="Times New Roman"/>
          <w:kern w:val="2"/>
          <w:sz w:val="28"/>
          <w14:ligatures w14:val="standardContextual"/>
        </w:rPr>
        <w:t xml:space="preserve">частіше спілкуйтесь з товаришами; </w:t>
      </w:r>
    </w:p>
    <w:p w:rsidR="00DD7F13" w:rsidRPr="00C07A44" w:rsidRDefault="00DD7F13" w:rsidP="00DD7F13">
      <w:pPr>
        <w:pStyle w:val="a3"/>
        <w:numPr>
          <w:ilvl w:val="0"/>
          <w:numId w:val="11"/>
        </w:numPr>
        <w:tabs>
          <w:tab w:val="left" w:pos="851"/>
        </w:tabs>
        <w:spacing w:after="0" w:line="360" w:lineRule="auto"/>
        <w:jc w:val="both"/>
        <w:rPr>
          <w:rFonts w:ascii="Times New Roman" w:eastAsia="Calibri" w:hAnsi="Times New Roman" w:cs="Times New Roman"/>
          <w:kern w:val="2"/>
          <w:sz w:val="28"/>
          <w14:ligatures w14:val="standardContextual"/>
        </w:rPr>
      </w:pPr>
      <w:r w:rsidRPr="00C07A44">
        <w:rPr>
          <w:rFonts w:ascii="Times New Roman" w:eastAsia="Calibri" w:hAnsi="Times New Roman" w:cs="Times New Roman"/>
          <w:kern w:val="2"/>
          <w:sz w:val="28"/>
          <w14:ligatures w14:val="standardContextual"/>
        </w:rPr>
        <w:t xml:space="preserve">уникайте чуток, та самі їх не поширюйте; </w:t>
      </w:r>
    </w:p>
    <w:p w:rsidR="00DD7F13" w:rsidRPr="00C07A44" w:rsidRDefault="00DD7F13" w:rsidP="00DD7F13">
      <w:pPr>
        <w:pStyle w:val="a3"/>
        <w:numPr>
          <w:ilvl w:val="0"/>
          <w:numId w:val="11"/>
        </w:numPr>
        <w:tabs>
          <w:tab w:val="left" w:pos="851"/>
        </w:tabs>
        <w:spacing w:after="0" w:line="360" w:lineRule="auto"/>
        <w:jc w:val="both"/>
        <w:rPr>
          <w:rFonts w:ascii="Times New Roman" w:eastAsia="Calibri" w:hAnsi="Times New Roman" w:cs="Times New Roman"/>
          <w:kern w:val="2"/>
          <w:sz w:val="28"/>
          <w14:ligatures w14:val="standardContextual"/>
        </w:rPr>
      </w:pPr>
      <w:r w:rsidRPr="00C07A44">
        <w:rPr>
          <w:rFonts w:ascii="Times New Roman" w:eastAsia="Calibri" w:hAnsi="Times New Roman" w:cs="Times New Roman"/>
          <w:kern w:val="2"/>
          <w:sz w:val="28"/>
          <w14:ligatures w14:val="standardContextual"/>
        </w:rPr>
        <w:t xml:space="preserve">в спілкуванні контролюйте свої емоції; </w:t>
      </w:r>
    </w:p>
    <w:p w:rsidR="00DD7F13" w:rsidRPr="00C07A44" w:rsidRDefault="00DD7F13" w:rsidP="00DD7F13">
      <w:pPr>
        <w:pStyle w:val="a3"/>
        <w:numPr>
          <w:ilvl w:val="0"/>
          <w:numId w:val="11"/>
        </w:numPr>
        <w:tabs>
          <w:tab w:val="left" w:pos="851"/>
        </w:tabs>
        <w:spacing w:after="0" w:line="360" w:lineRule="auto"/>
        <w:jc w:val="both"/>
        <w:rPr>
          <w:rFonts w:ascii="Times New Roman" w:eastAsia="Calibri" w:hAnsi="Times New Roman" w:cs="Times New Roman"/>
          <w:kern w:val="2"/>
          <w:sz w:val="28"/>
          <w14:ligatures w14:val="standardContextual"/>
        </w:rPr>
      </w:pPr>
      <w:r w:rsidRPr="00C07A44">
        <w:rPr>
          <w:rFonts w:ascii="Times New Roman" w:eastAsia="Calibri" w:hAnsi="Times New Roman" w:cs="Times New Roman"/>
          <w:kern w:val="2"/>
          <w:sz w:val="28"/>
          <w14:ligatures w14:val="standardContextual"/>
        </w:rPr>
        <w:t xml:space="preserve">уникайте спиртного та наркотиків – натомість пийте більше простої води; </w:t>
      </w:r>
    </w:p>
    <w:p w:rsidR="00DD7F13" w:rsidRPr="00C07A44" w:rsidRDefault="00DD7F13" w:rsidP="00DD7F13">
      <w:pPr>
        <w:pStyle w:val="a3"/>
        <w:numPr>
          <w:ilvl w:val="0"/>
          <w:numId w:val="11"/>
        </w:numPr>
        <w:tabs>
          <w:tab w:val="left" w:pos="851"/>
        </w:tabs>
        <w:spacing w:after="0" w:line="360" w:lineRule="auto"/>
        <w:jc w:val="both"/>
        <w:rPr>
          <w:rFonts w:ascii="Times New Roman" w:eastAsia="Calibri" w:hAnsi="Times New Roman" w:cs="Times New Roman"/>
          <w:kern w:val="2"/>
          <w:sz w:val="28"/>
          <w14:ligatures w14:val="standardContextual"/>
        </w:rPr>
      </w:pPr>
      <w:r w:rsidRPr="00C07A44">
        <w:rPr>
          <w:rFonts w:ascii="Times New Roman" w:eastAsia="Calibri" w:hAnsi="Times New Roman" w:cs="Times New Roman"/>
          <w:kern w:val="2"/>
          <w:sz w:val="28"/>
          <w14:ligatures w14:val="standardContextual"/>
        </w:rPr>
        <w:t xml:space="preserve">вживайте за можливості здорову збалансовану їжу; </w:t>
      </w:r>
    </w:p>
    <w:p w:rsidR="00DD7F13" w:rsidRPr="00C07A44" w:rsidRDefault="00DD7F13" w:rsidP="00DD7F13">
      <w:pPr>
        <w:pStyle w:val="a3"/>
        <w:numPr>
          <w:ilvl w:val="0"/>
          <w:numId w:val="11"/>
        </w:numPr>
        <w:tabs>
          <w:tab w:val="left" w:pos="851"/>
        </w:tabs>
        <w:spacing w:after="0" w:line="360" w:lineRule="auto"/>
        <w:jc w:val="both"/>
        <w:rPr>
          <w:rFonts w:ascii="Times New Roman" w:eastAsia="Calibri" w:hAnsi="Times New Roman" w:cs="Times New Roman"/>
          <w:kern w:val="2"/>
          <w:sz w:val="28"/>
          <w14:ligatures w14:val="standardContextual"/>
        </w:rPr>
      </w:pPr>
      <w:r w:rsidRPr="00C07A44">
        <w:rPr>
          <w:rFonts w:ascii="Times New Roman" w:eastAsia="Calibri" w:hAnsi="Times New Roman" w:cs="Times New Roman"/>
          <w:kern w:val="2"/>
          <w:sz w:val="28"/>
          <w14:ligatures w14:val="standardContextual"/>
        </w:rPr>
        <w:t xml:space="preserve">обов’язково дотримуйтеся правил чистоти та особистої гігієни; </w:t>
      </w:r>
    </w:p>
    <w:p w:rsidR="00DD7F13" w:rsidRPr="00C07A44" w:rsidRDefault="00DD7F13" w:rsidP="00DD7F13">
      <w:pPr>
        <w:pStyle w:val="a3"/>
        <w:numPr>
          <w:ilvl w:val="0"/>
          <w:numId w:val="11"/>
        </w:numPr>
        <w:tabs>
          <w:tab w:val="left" w:pos="851"/>
        </w:tabs>
        <w:spacing w:after="0" w:line="360" w:lineRule="auto"/>
        <w:jc w:val="both"/>
        <w:rPr>
          <w:rFonts w:ascii="Times New Roman" w:eastAsia="Calibri" w:hAnsi="Times New Roman" w:cs="Times New Roman"/>
          <w:kern w:val="2"/>
          <w:sz w:val="28"/>
          <w14:ligatures w14:val="standardContextual"/>
        </w:rPr>
      </w:pPr>
      <w:r w:rsidRPr="00C07A44">
        <w:rPr>
          <w:rFonts w:ascii="Times New Roman" w:eastAsia="Calibri" w:hAnsi="Times New Roman" w:cs="Times New Roman"/>
          <w:kern w:val="2"/>
          <w:sz w:val="28"/>
          <w14:ligatures w14:val="standardContextual"/>
        </w:rPr>
        <w:t xml:space="preserve">навчіться використовувати розслаблюючі вправи (запитайте про це психологів); </w:t>
      </w:r>
    </w:p>
    <w:p w:rsidR="00DD7F13" w:rsidRPr="00C07A44" w:rsidRDefault="00DD7F13" w:rsidP="00DD7F13">
      <w:pPr>
        <w:pStyle w:val="a3"/>
        <w:numPr>
          <w:ilvl w:val="0"/>
          <w:numId w:val="11"/>
        </w:numPr>
        <w:tabs>
          <w:tab w:val="left" w:pos="851"/>
        </w:tabs>
        <w:spacing w:after="0" w:line="360" w:lineRule="auto"/>
        <w:jc w:val="both"/>
        <w:rPr>
          <w:rFonts w:ascii="Times New Roman" w:eastAsia="Calibri" w:hAnsi="Times New Roman" w:cs="Times New Roman"/>
          <w:kern w:val="2"/>
          <w:sz w:val="28"/>
          <w14:ligatures w14:val="standardContextual"/>
        </w:rPr>
      </w:pPr>
      <w:r w:rsidRPr="00C07A44">
        <w:rPr>
          <w:rFonts w:ascii="Times New Roman" w:eastAsia="Calibri" w:hAnsi="Times New Roman" w:cs="Times New Roman"/>
          <w:kern w:val="2"/>
          <w:sz w:val="28"/>
          <w14:ligatures w14:val="standardContextual"/>
        </w:rPr>
        <w:t xml:space="preserve">спіть по 7-8 годин на добу – якщо є можливість; </w:t>
      </w:r>
    </w:p>
    <w:p w:rsidR="00DD7F13" w:rsidRPr="00C07A44" w:rsidRDefault="00DD7F13" w:rsidP="00DD7F13">
      <w:pPr>
        <w:pStyle w:val="a3"/>
        <w:numPr>
          <w:ilvl w:val="0"/>
          <w:numId w:val="11"/>
        </w:numPr>
        <w:tabs>
          <w:tab w:val="left" w:pos="851"/>
        </w:tabs>
        <w:spacing w:after="0" w:line="360" w:lineRule="auto"/>
        <w:jc w:val="both"/>
        <w:rPr>
          <w:rFonts w:ascii="Times New Roman" w:eastAsia="Calibri" w:hAnsi="Times New Roman" w:cs="Times New Roman"/>
          <w:kern w:val="2"/>
          <w:sz w:val="28"/>
          <w14:ligatures w14:val="standardContextual"/>
        </w:rPr>
      </w:pPr>
      <w:r w:rsidRPr="00C07A44">
        <w:rPr>
          <w:rFonts w:ascii="Times New Roman" w:eastAsia="Calibri" w:hAnsi="Times New Roman" w:cs="Times New Roman"/>
          <w:kern w:val="2"/>
          <w:sz w:val="28"/>
          <w14:ligatures w14:val="standardContextual"/>
        </w:rPr>
        <w:t xml:space="preserve">якщо Вам погано на душі, або просто щось не так – обговорюйте це! (з командиром, психологом або капеланом); </w:t>
      </w:r>
    </w:p>
    <w:p w:rsidR="00DD7F13" w:rsidRPr="00C07A44" w:rsidRDefault="00DD7F13" w:rsidP="00DD7F13">
      <w:pPr>
        <w:pStyle w:val="a3"/>
        <w:numPr>
          <w:ilvl w:val="0"/>
          <w:numId w:val="11"/>
        </w:numPr>
        <w:tabs>
          <w:tab w:val="left" w:pos="851"/>
        </w:tabs>
        <w:spacing w:after="0" w:line="360" w:lineRule="auto"/>
        <w:jc w:val="both"/>
        <w:rPr>
          <w:rFonts w:ascii="Times New Roman" w:eastAsia="Calibri" w:hAnsi="Times New Roman" w:cs="Times New Roman"/>
          <w:kern w:val="2"/>
          <w:sz w:val="28"/>
          <w14:ligatures w14:val="standardContextual"/>
        </w:rPr>
      </w:pPr>
      <w:r w:rsidRPr="00C07A44">
        <w:rPr>
          <w:rFonts w:ascii="Times New Roman" w:eastAsia="Calibri" w:hAnsi="Times New Roman" w:cs="Times New Roman"/>
          <w:kern w:val="2"/>
          <w:sz w:val="28"/>
          <w14:ligatures w14:val="standardContextual"/>
        </w:rPr>
        <w:t xml:space="preserve">зосередьтесь на тому – заради чого тут перебуває Ваш підрозділ та на виконанні поставленого Вам завдання; </w:t>
      </w:r>
    </w:p>
    <w:p w:rsidR="00DD7F13" w:rsidRPr="00C07A44" w:rsidRDefault="00DD7F13" w:rsidP="00DD7F13">
      <w:pPr>
        <w:pStyle w:val="a3"/>
        <w:numPr>
          <w:ilvl w:val="0"/>
          <w:numId w:val="11"/>
        </w:numPr>
        <w:tabs>
          <w:tab w:val="left" w:pos="851"/>
        </w:tabs>
        <w:spacing w:after="0" w:line="360" w:lineRule="auto"/>
        <w:jc w:val="both"/>
        <w:rPr>
          <w:rFonts w:ascii="Times New Roman" w:eastAsia="Calibri" w:hAnsi="Times New Roman" w:cs="Times New Roman"/>
          <w:kern w:val="2"/>
          <w:sz w:val="28"/>
          <w14:ligatures w14:val="standardContextual"/>
        </w:rPr>
      </w:pPr>
      <w:r w:rsidRPr="00C07A44">
        <w:rPr>
          <w:rFonts w:ascii="Times New Roman" w:eastAsia="Calibri" w:hAnsi="Times New Roman" w:cs="Times New Roman"/>
          <w:kern w:val="2"/>
          <w:sz w:val="28"/>
          <w14:ligatures w14:val="standardContextual"/>
        </w:rPr>
        <w:t>не залишайте без допомоги та уваги своїх товаришів, особливо новоприбулих.</w:t>
      </w:r>
      <w:r>
        <w:rPr>
          <w:rFonts w:ascii="Times New Roman" w:eastAsia="Calibri" w:hAnsi="Times New Roman" w:cs="Times New Roman"/>
          <w:kern w:val="2"/>
          <w:sz w:val="28"/>
          <w14:ligatures w14:val="standardContextual"/>
        </w:rPr>
        <w:t xml:space="preserve"> (23. П</w:t>
      </w:r>
      <w:r w:rsidRPr="00C07A44">
        <w:rPr>
          <w:rFonts w:ascii="Times New Roman" w:eastAsia="Calibri" w:hAnsi="Times New Roman" w:cs="Times New Roman"/>
          <w:kern w:val="2"/>
          <w:sz w:val="28"/>
          <w14:ligatures w14:val="standardContextual"/>
        </w:rPr>
        <w:t xml:space="preserve">олковник Олексій ЛЕСЮК, полковник Олег РОЙ, полковник Сергій МАГОЛА, підполковник Сергій ЧЕРЕВИЧНИЙ, підполковник Геннадій ПШЕНИШНЮК, підполковник Віталій ГЕНИК, майор </w:t>
      </w:r>
      <w:proofErr w:type="spellStart"/>
      <w:r w:rsidRPr="00C07A44">
        <w:rPr>
          <w:rFonts w:ascii="Times New Roman" w:eastAsia="Calibri" w:hAnsi="Times New Roman" w:cs="Times New Roman"/>
          <w:kern w:val="2"/>
          <w:sz w:val="28"/>
          <w14:ligatures w14:val="standardContextual"/>
        </w:rPr>
        <w:t>Альона</w:t>
      </w:r>
      <w:proofErr w:type="spellEnd"/>
      <w:r w:rsidRPr="00C07A44">
        <w:rPr>
          <w:rFonts w:ascii="Times New Roman" w:eastAsia="Calibri" w:hAnsi="Times New Roman" w:cs="Times New Roman"/>
          <w:kern w:val="2"/>
          <w:sz w:val="28"/>
          <w14:ligatures w14:val="standardContextual"/>
        </w:rPr>
        <w:t xml:space="preserve"> СИДОРЕНКО. </w:t>
      </w:r>
      <w:r>
        <w:rPr>
          <w:rFonts w:ascii="Times New Roman" w:eastAsia="Calibri" w:hAnsi="Times New Roman" w:cs="Times New Roman"/>
          <w:kern w:val="2"/>
          <w:sz w:val="28"/>
          <w14:ligatures w14:val="standardContextual"/>
        </w:rPr>
        <w:t>)</w:t>
      </w:r>
    </w:p>
    <w:p w:rsidR="00DD7F13" w:rsidRDefault="00DD7F13" w:rsidP="00DD7F13">
      <w:pPr>
        <w:tabs>
          <w:tab w:val="left" w:pos="851"/>
        </w:tabs>
        <w:spacing w:after="0" w:line="360" w:lineRule="auto"/>
        <w:ind w:firstLine="709"/>
        <w:jc w:val="center"/>
        <w:rPr>
          <w:rFonts w:ascii="Times New Roman" w:eastAsia="Calibri" w:hAnsi="Times New Roman" w:cs="Times New Roman"/>
          <w:kern w:val="2"/>
          <w:sz w:val="28"/>
          <w14:ligatures w14:val="standardContextual"/>
        </w:rPr>
      </w:pPr>
    </w:p>
    <w:p w:rsidR="00DD7F13" w:rsidRPr="00897F12" w:rsidRDefault="00DD7F13" w:rsidP="00DD7F13">
      <w:pPr>
        <w:tabs>
          <w:tab w:val="left" w:pos="851"/>
        </w:tabs>
        <w:spacing w:after="0" w:line="360" w:lineRule="auto"/>
        <w:ind w:firstLine="709"/>
        <w:jc w:val="center"/>
        <w:rPr>
          <w:rFonts w:ascii="Times New Roman" w:eastAsia="Calibri" w:hAnsi="Times New Roman" w:cs="Times New Roman"/>
          <w:b/>
          <w:kern w:val="2"/>
          <w:sz w:val="28"/>
          <w14:ligatures w14:val="standardContextual"/>
        </w:rPr>
      </w:pPr>
      <w:r w:rsidRPr="00897F12">
        <w:rPr>
          <w:rFonts w:ascii="Times New Roman" w:eastAsia="Calibri" w:hAnsi="Times New Roman" w:cs="Times New Roman"/>
          <w:b/>
          <w:kern w:val="2"/>
          <w:sz w:val="28"/>
          <w14:ligatures w14:val="standardContextual"/>
        </w:rPr>
        <w:t>Висновок до другого розділу</w:t>
      </w:r>
    </w:p>
    <w:p w:rsidR="00DD7F13" w:rsidRPr="007171B6"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p>
    <w:p w:rsidR="00DD7F13" w:rsidRPr="007171B6"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171B6">
        <w:rPr>
          <w:rFonts w:ascii="Times New Roman" w:eastAsia="Calibri" w:hAnsi="Times New Roman" w:cs="Times New Roman"/>
          <w:kern w:val="2"/>
          <w:sz w:val="28"/>
          <w14:ligatures w14:val="standardContextual"/>
        </w:rPr>
        <w:t xml:space="preserve">У другому розділі бакалаврської роботи було проведено комплексне дослідження психологічної готовності військовослужбовців до виконання завдань за призначенням під час бойових дій. З використанням чотирьох методик, зокрема «Опитувальника психологічної стійкості військовослужбовців Збройних Сил України в умовах бойових дій», «Діагностики мотивації до успіху та боязні невдач», «Стійкості до стресу» та «Шкали загальної </w:t>
      </w:r>
      <w:proofErr w:type="spellStart"/>
      <w:r w:rsidRPr="007171B6">
        <w:rPr>
          <w:rFonts w:ascii="Times New Roman" w:eastAsia="Calibri" w:hAnsi="Times New Roman" w:cs="Times New Roman"/>
          <w:kern w:val="2"/>
          <w:sz w:val="28"/>
          <w14:ligatures w14:val="standardContextual"/>
        </w:rPr>
        <w:t>самоефективності</w:t>
      </w:r>
      <w:proofErr w:type="spellEnd"/>
      <w:r w:rsidRPr="007171B6">
        <w:rPr>
          <w:rFonts w:ascii="Times New Roman" w:eastAsia="Calibri" w:hAnsi="Times New Roman" w:cs="Times New Roman"/>
          <w:kern w:val="2"/>
          <w:sz w:val="28"/>
          <w14:ligatures w14:val="standardContextual"/>
        </w:rPr>
        <w:t>», було отримано дані, що дозволяють оцінити різні аспекти психологічн</w:t>
      </w:r>
      <w:r>
        <w:rPr>
          <w:rFonts w:ascii="Times New Roman" w:eastAsia="Calibri" w:hAnsi="Times New Roman" w:cs="Times New Roman"/>
          <w:kern w:val="2"/>
          <w:sz w:val="28"/>
          <w14:ligatures w14:val="standardContextual"/>
        </w:rPr>
        <w:t>ої готовності особового складу.</w:t>
      </w:r>
    </w:p>
    <w:p w:rsidR="00DD7F13" w:rsidRPr="007171B6"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171B6">
        <w:rPr>
          <w:rFonts w:ascii="Times New Roman" w:eastAsia="Calibri" w:hAnsi="Times New Roman" w:cs="Times New Roman"/>
          <w:kern w:val="2"/>
          <w:sz w:val="28"/>
          <w14:ligatures w14:val="standardContextual"/>
        </w:rPr>
        <w:t xml:space="preserve">Результати емпіричного дослідження на 56 військовослужбовцях показали середній рівень стійкості до стресу (31 бал), що вказує на необхідність подальшої роботи над підвищенням </w:t>
      </w:r>
      <w:proofErr w:type="spellStart"/>
      <w:r w:rsidRPr="007171B6">
        <w:rPr>
          <w:rFonts w:ascii="Times New Roman" w:eastAsia="Calibri" w:hAnsi="Times New Roman" w:cs="Times New Roman"/>
          <w:kern w:val="2"/>
          <w:sz w:val="28"/>
          <w14:ligatures w14:val="standardContextual"/>
        </w:rPr>
        <w:t>стресостійкості</w:t>
      </w:r>
      <w:proofErr w:type="spellEnd"/>
      <w:r w:rsidRPr="007171B6">
        <w:rPr>
          <w:rFonts w:ascii="Times New Roman" w:eastAsia="Calibri" w:hAnsi="Times New Roman" w:cs="Times New Roman"/>
          <w:kern w:val="2"/>
          <w:sz w:val="28"/>
          <w14:ligatures w14:val="standardContextual"/>
        </w:rPr>
        <w:t xml:space="preserve">. Водночас, опитувальник психологічної стійкості виявив вищий за середній рівень (2,8), що свідчить про позитивну адаптацію військовослужбовців до бойових умов. Методика мотивації показала високий рівень прагнення до успіху (14,3), що є важливим фактором для виконання завдань у складних ситуаціях. Результати шкали </w:t>
      </w:r>
      <w:proofErr w:type="spellStart"/>
      <w:r w:rsidRPr="007171B6">
        <w:rPr>
          <w:rFonts w:ascii="Times New Roman" w:eastAsia="Calibri" w:hAnsi="Times New Roman" w:cs="Times New Roman"/>
          <w:kern w:val="2"/>
          <w:sz w:val="28"/>
          <w14:ligatures w14:val="standardContextual"/>
        </w:rPr>
        <w:t>самоефективності</w:t>
      </w:r>
      <w:proofErr w:type="spellEnd"/>
      <w:r w:rsidRPr="007171B6">
        <w:rPr>
          <w:rFonts w:ascii="Times New Roman" w:eastAsia="Calibri" w:hAnsi="Times New Roman" w:cs="Times New Roman"/>
          <w:kern w:val="2"/>
          <w:sz w:val="28"/>
          <w14:ligatures w14:val="standardContextual"/>
        </w:rPr>
        <w:t xml:space="preserve"> (30,7) підтвердили впевненість військовослужбовців у своїх здіб</w:t>
      </w:r>
      <w:r>
        <w:rPr>
          <w:rFonts w:ascii="Times New Roman" w:eastAsia="Calibri" w:hAnsi="Times New Roman" w:cs="Times New Roman"/>
          <w:kern w:val="2"/>
          <w:sz w:val="28"/>
          <w14:ligatures w14:val="standardContextual"/>
        </w:rPr>
        <w:t>ностях справлятися з викликами.</w:t>
      </w:r>
    </w:p>
    <w:p w:rsidR="00DD7F13" w:rsidRPr="007171B6"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171B6">
        <w:rPr>
          <w:rFonts w:ascii="Times New Roman" w:eastAsia="Calibri" w:hAnsi="Times New Roman" w:cs="Times New Roman"/>
          <w:kern w:val="2"/>
          <w:sz w:val="28"/>
          <w14:ligatures w14:val="standardContextual"/>
        </w:rPr>
        <w:t>На основі отриманих даних були розроблені рекомендації для оптимізації психологічного стану військовослужбовців. Вони включають заходи для психологів частини та командирів підрозділів, спрямовані на підвищення психологічної стійкості та профілактику бойового стресу. Серед запропонованих заходів — проведення тренінгів з управління стресом, створення підтримуючого середовища в підрозділах та регулярна психологічна підтримка особов</w:t>
      </w:r>
      <w:r>
        <w:rPr>
          <w:rFonts w:ascii="Times New Roman" w:eastAsia="Calibri" w:hAnsi="Times New Roman" w:cs="Times New Roman"/>
          <w:kern w:val="2"/>
          <w:sz w:val="28"/>
          <w14:ligatures w14:val="standardContextual"/>
        </w:rPr>
        <w:t>ого складу.</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7171B6">
        <w:rPr>
          <w:rFonts w:ascii="Times New Roman" w:eastAsia="Calibri" w:hAnsi="Times New Roman" w:cs="Times New Roman"/>
          <w:kern w:val="2"/>
          <w:sz w:val="28"/>
          <w14:ligatures w14:val="standardContextual"/>
        </w:rPr>
        <w:t>Отже, результати дослідження свідчать про важливість комплексного підходу до формування психологічної готовності військовослужбовців, що дозволить підвищити їх бойову готовність та ефективність виконання завдань у складних умовах бойових дій.</w:t>
      </w:r>
    </w:p>
    <w:p w:rsid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p>
    <w:p w:rsidR="00DD7F13" w:rsidRDefault="00DD7F13" w:rsidP="00DD7F13">
      <w:pPr>
        <w:tabs>
          <w:tab w:val="left" w:pos="851"/>
        </w:tabs>
        <w:spacing w:after="0" w:line="360" w:lineRule="auto"/>
        <w:ind w:firstLine="709"/>
        <w:jc w:val="center"/>
        <w:rPr>
          <w:rFonts w:ascii="Times New Roman" w:eastAsia="Calibri" w:hAnsi="Times New Roman" w:cs="Times New Roman"/>
          <w:kern w:val="2"/>
          <w:sz w:val="28"/>
          <w14:ligatures w14:val="standardContextual"/>
        </w:rPr>
      </w:pPr>
    </w:p>
    <w:p w:rsidR="00DD7F13" w:rsidRPr="005F41C9" w:rsidRDefault="00DD7F13" w:rsidP="00DD7F13">
      <w:pPr>
        <w:tabs>
          <w:tab w:val="left" w:pos="851"/>
        </w:tabs>
        <w:spacing w:after="0" w:line="360" w:lineRule="auto"/>
        <w:ind w:firstLine="709"/>
        <w:jc w:val="center"/>
        <w:rPr>
          <w:rFonts w:ascii="Times New Roman" w:eastAsia="Calibri" w:hAnsi="Times New Roman" w:cs="Times New Roman"/>
          <w:b/>
          <w:kern w:val="2"/>
          <w:sz w:val="28"/>
          <w14:ligatures w14:val="standardContextual"/>
        </w:rPr>
      </w:pPr>
      <w:r w:rsidRPr="005F41C9">
        <w:rPr>
          <w:rFonts w:ascii="Times New Roman" w:eastAsia="Calibri" w:hAnsi="Times New Roman" w:cs="Times New Roman"/>
          <w:b/>
          <w:kern w:val="2"/>
          <w:sz w:val="28"/>
          <w14:ligatures w14:val="standardContextual"/>
        </w:rPr>
        <w:lastRenderedPageBreak/>
        <w:t>Висновок</w:t>
      </w:r>
    </w:p>
    <w:p w:rsidR="00DD7F13" w:rsidRPr="00895EEA" w:rsidRDefault="00DD7F13" w:rsidP="00DD7F13">
      <w:pPr>
        <w:tabs>
          <w:tab w:val="left" w:pos="851"/>
        </w:tabs>
        <w:spacing w:after="0" w:line="360" w:lineRule="auto"/>
        <w:jc w:val="both"/>
        <w:rPr>
          <w:rFonts w:ascii="Times New Roman" w:eastAsia="Calibri" w:hAnsi="Times New Roman" w:cs="Times New Roman"/>
          <w:kern w:val="2"/>
          <w:sz w:val="28"/>
          <w14:ligatures w14:val="standardContextual"/>
        </w:rPr>
      </w:pPr>
    </w:p>
    <w:p w:rsidR="00DD7F13" w:rsidRPr="00895EEA"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5F41C9">
        <w:rPr>
          <w:rFonts w:ascii="Times New Roman" w:eastAsia="Calibri" w:hAnsi="Times New Roman" w:cs="Times New Roman"/>
          <w:kern w:val="2"/>
          <w:sz w:val="28"/>
          <w14:ligatures w14:val="standardContextual"/>
        </w:rPr>
        <w:t xml:space="preserve">Дипломна робота на тему "Особливості психологічної готовності військовослужбовців до виконання завдань за призначенням під час бойових дій" охопила комплексний аналіз як теоретичних аспектів, так і практичних результатів дослідження, що стосуються психологічної </w:t>
      </w:r>
      <w:r>
        <w:rPr>
          <w:rFonts w:ascii="Times New Roman" w:eastAsia="Calibri" w:hAnsi="Times New Roman" w:cs="Times New Roman"/>
          <w:kern w:val="2"/>
          <w:sz w:val="28"/>
          <w14:ligatures w14:val="standardContextual"/>
        </w:rPr>
        <w:t xml:space="preserve">готовності військовослужбовців. </w:t>
      </w:r>
      <w:r w:rsidRPr="00895EEA">
        <w:rPr>
          <w:rFonts w:ascii="Times New Roman" w:eastAsia="Calibri" w:hAnsi="Times New Roman" w:cs="Times New Roman"/>
          <w:kern w:val="2"/>
          <w:sz w:val="28"/>
          <w14:ligatures w14:val="standardContextual"/>
        </w:rPr>
        <w:t>Проведене дослідження спрямоване на вивчення особливостей психологічної готовності військовослужбовців до виконання завдань за призначенням під час бойових дій. У процесі роботи було проаналізовано теоретичні основи психологічної готовності, визначено ключові фактори, що впливають на її формування, а також розглянуто методи оцінки даного феномена. Емпіричне дослідження дозволило виявити специфіку психологічного стану військовослужбовців та запропонувати практичні рекомендації щодо його оптимізації.</w:t>
      </w:r>
    </w:p>
    <w:p w:rsidR="00DD7F13" w:rsidRPr="00895EEA"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5F41C9">
        <w:rPr>
          <w:rFonts w:ascii="Times New Roman" w:eastAsia="Calibri" w:hAnsi="Times New Roman" w:cs="Times New Roman"/>
          <w:kern w:val="2"/>
          <w:sz w:val="28"/>
          <w14:ligatures w14:val="standardContextual"/>
        </w:rPr>
        <w:t xml:space="preserve">У першому розділі було розглянуто теоретичні основи психологічної готовності, визначено проблеми, які виникають у цій галузі, та проаналізовано фактори, що впливають на готовність особистості до виконання бойових завдань. Було виявлено, що психологічна готовність є складним і багатогранним явищем, яке залежить від ряду внутрішніх і зовнішніх чинників, включаючи мотивацію, </w:t>
      </w:r>
      <w:proofErr w:type="spellStart"/>
      <w:r w:rsidRPr="005F41C9">
        <w:rPr>
          <w:rFonts w:ascii="Times New Roman" w:eastAsia="Calibri" w:hAnsi="Times New Roman" w:cs="Times New Roman"/>
          <w:kern w:val="2"/>
          <w:sz w:val="28"/>
          <w14:ligatures w14:val="standardContextual"/>
        </w:rPr>
        <w:t>стресостійкість</w:t>
      </w:r>
      <w:proofErr w:type="spellEnd"/>
      <w:r w:rsidRPr="005F41C9">
        <w:rPr>
          <w:rFonts w:ascii="Times New Roman" w:eastAsia="Calibri" w:hAnsi="Times New Roman" w:cs="Times New Roman"/>
          <w:kern w:val="2"/>
          <w:sz w:val="28"/>
          <w14:ligatures w14:val="standardContextual"/>
        </w:rPr>
        <w:t xml:space="preserve"> та самооцінку</w:t>
      </w:r>
      <w:r>
        <w:rPr>
          <w:rFonts w:ascii="Times New Roman" w:eastAsia="Calibri" w:hAnsi="Times New Roman" w:cs="Times New Roman"/>
          <w:kern w:val="2"/>
          <w:sz w:val="28"/>
          <w14:ligatures w14:val="standardContextual"/>
        </w:rPr>
        <w:t>,</w:t>
      </w:r>
      <w:r w:rsidRPr="001E752B">
        <w:rPr>
          <w:rFonts w:ascii="Times New Roman" w:eastAsia="Calibri" w:hAnsi="Times New Roman" w:cs="Times New Roman"/>
          <w:kern w:val="2"/>
          <w:sz w:val="28"/>
          <w14:ligatures w14:val="standardContextual"/>
        </w:rPr>
        <w:t xml:space="preserve"> </w:t>
      </w:r>
      <w:r w:rsidRPr="00895EEA">
        <w:rPr>
          <w:rFonts w:ascii="Times New Roman" w:eastAsia="Calibri" w:hAnsi="Times New Roman" w:cs="Times New Roman"/>
          <w:kern w:val="2"/>
          <w:sz w:val="28"/>
          <w14:ligatures w14:val="standardContextual"/>
        </w:rPr>
        <w:t>психологічна готовність є комплексним явищем, яке включає емоційну, когнітивну, моти</w:t>
      </w:r>
      <w:r>
        <w:rPr>
          <w:rFonts w:ascii="Times New Roman" w:eastAsia="Calibri" w:hAnsi="Times New Roman" w:cs="Times New Roman"/>
          <w:kern w:val="2"/>
          <w:sz w:val="28"/>
          <w14:ligatures w14:val="standardContextual"/>
        </w:rPr>
        <w:t>ваційну та поведінкову складові</w:t>
      </w:r>
      <w:r w:rsidRPr="005F41C9">
        <w:rPr>
          <w:rFonts w:ascii="Times New Roman" w:eastAsia="Calibri" w:hAnsi="Times New Roman" w:cs="Times New Roman"/>
          <w:kern w:val="2"/>
          <w:sz w:val="28"/>
          <w14:ligatures w14:val="standardContextual"/>
        </w:rPr>
        <w:t>. Також було проаналізовано різноманітні методи оцінки психологічної готовності військовослужбовців, що дозволяє отримати об'єктивні дані для подальшого досліджен</w:t>
      </w:r>
      <w:r>
        <w:rPr>
          <w:rFonts w:ascii="Times New Roman" w:eastAsia="Calibri" w:hAnsi="Times New Roman" w:cs="Times New Roman"/>
          <w:kern w:val="2"/>
          <w:sz w:val="28"/>
          <w14:ligatures w14:val="standardContextual"/>
        </w:rPr>
        <w:t xml:space="preserve">ня та практичного застосування. </w:t>
      </w:r>
      <w:r w:rsidRPr="00895EEA">
        <w:rPr>
          <w:rFonts w:ascii="Times New Roman" w:eastAsia="Calibri" w:hAnsi="Times New Roman" w:cs="Times New Roman"/>
          <w:kern w:val="2"/>
          <w:sz w:val="28"/>
          <w14:ligatures w14:val="standardContextual"/>
        </w:rPr>
        <w:t xml:space="preserve">Аналіз наукових джерел підтвердив, що на формування готовності впливають як внутрішні фактори (особистісні характеристики, мотивація, </w:t>
      </w:r>
      <w:proofErr w:type="spellStart"/>
      <w:r w:rsidRPr="00895EEA">
        <w:rPr>
          <w:rFonts w:ascii="Times New Roman" w:eastAsia="Calibri" w:hAnsi="Times New Roman" w:cs="Times New Roman"/>
          <w:kern w:val="2"/>
          <w:sz w:val="28"/>
          <w14:ligatures w14:val="standardContextual"/>
        </w:rPr>
        <w:t>самомотивація</w:t>
      </w:r>
      <w:proofErr w:type="spellEnd"/>
      <w:r w:rsidRPr="00895EEA">
        <w:rPr>
          <w:rFonts w:ascii="Times New Roman" w:eastAsia="Calibri" w:hAnsi="Times New Roman" w:cs="Times New Roman"/>
          <w:kern w:val="2"/>
          <w:sz w:val="28"/>
          <w14:ligatures w14:val="standardContextual"/>
        </w:rPr>
        <w:t>), так і зовнішні (умови служби, підготовка, підтримка команди). Методи оцінки психологічної готовності, такі як опитувальники, тести та шкали, є ефективними інструментами для діагностики та прогнозування поведінки військовослужбовців у екстремальних умовах.</w:t>
      </w:r>
    </w:p>
    <w:p w:rsidR="00DD7F13" w:rsidRPr="00895EEA"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p>
    <w:p w:rsidR="00DD7F13" w:rsidRPr="00895EEA"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895EEA">
        <w:rPr>
          <w:rFonts w:ascii="Times New Roman" w:eastAsia="Calibri" w:hAnsi="Times New Roman" w:cs="Times New Roman"/>
          <w:kern w:val="2"/>
          <w:sz w:val="28"/>
          <w14:ligatures w14:val="standardContextual"/>
        </w:rPr>
        <w:lastRenderedPageBreak/>
        <w:t>Другий розділ присвячений емпіричному дослідженню, яке проводилося серед 56 військовослужбовців. Використання чотирьох методик дозволило отримати комплексну картину їх психологічного стану. Результати показали, що рівень стійкості до стресу у більшості д</w:t>
      </w:r>
      <w:r>
        <w:rPr>
          <w:rFonts w:ascii="Times New Roman" w:eastAsia="Calibri" w:hAnsi="Times New Roman" w:cs="Times New Roman"/>
          <w:kern w:val="2"/>
          <w:sz w:val="28"/>
          <w14:ligatures w14:val="standardContextual"/>
        </w:rPr>
        <w:t>осліджуваних є середнім</w:t>
      </w:r>
      <w:r w:rsidRPr="00895EEA">
        <w:rPr>
          <w:rFonts w:ascii="Times New Roman" w:eastAsia="Calibri" w:hAnsi="Times New Roman" w:cs="Times New Roman"/>
          <w:kern w:val="2"/>
          <w:sz w:val="28"/>
          <w14:ligatures w14:val="standardContextual"/>
        </w:rPr>
        <w:t xml:space="preserve">, що свідчить про необхідність подальшої роботи з підвищення </w:t>
      </w:r>
      <w:proofErr w:type="spellStart"/>
      <w:r w:rsidRPr="00895EEA">
        <w:rPr>
          <w:rFonts w:ascii="Times New Roman" w:eastAsia="Calibri" w:hAnsi="Times New Roman" w:cs="Times New Roman"/>
          <w:kern w:val="2"/>
          <w:sz w:val="28"/>
          <w14:ligatures w14:val="standardContextual"/>
        </w:rPr>
        <w:t>стресовостійкості</w:t>
      </w:r>
      <w:proofErr w:type="spellEnd"/>
      <w:r w:rsidRPr="00895EEA">
        <w:rPr>
          <w:rFonts w:ascii="Times New Roman" w:eastAsia="Calibri" w:hAnsi="Times New Roman" w:cs="Times New Roman"/>
          <w:kern w:val="2"/>
          <w:sz w:val="28"/>
          <w14:ligatures w14:val="standardContextual"/>
        </w:rPr>
        <w:t>. Опитувальник психологічної стійкості виявив ріве</w:t>
      </w:r>
      <w:r>
        <w:rPr>
          <w:rFonts w:ascii="Times New Roman" w:eastAsia="Calibri" w:hAnsi="Times New Roman" w:cs="Times New Roman"/>
          <w:kern w:val="2"/>
          <w:sz w:val="28"/>
          <w14:ligatures w14:val="standardContextual"/>
        </w:rPr>
        <w:t>нь вищий за середній</w:t>
      </w:r>
      <w:r w:rsidRPr="00895EEA">
        <w:rPr>
          <w:rFonts w:ascii="Times New Roman" w:eastAsia="Calibri" w:hAnsi="Times New Roman" w:cs="Times New Roman"/>
          <w:kern w:val="2"/>
          <w:sz w:val="28"/>
          <w14:ligatures w14:val="standardContextual"/>
        </w:rPr>
        <w:t>, що підтверджує високий потенціал військовослужбовців до адаптації в умовах бойових дій. Діагностика</w:t>
      </w:r>
      <w:r>
        <w:rPr>
          <w:rFonts w:ascii="Times New Roman" w:eastAsia="Calibri" w:hAnsi="Times New Roman" w:cs="Times New Roman"/>
          <w:kern w:val="2"/>
          <w:sz w:val="28"/>
          <w14:ligatures w14:val="standardContextual"/>
        </w:rPr>
        <w:t xml:space="preserve"> мотивації до успіху</w:t>
      </w:r>
      <w:r w:rsidRPr="00895EEA">
        <w:rPr>
          <w:rFonts w:ascii="Times New Roman" w:eastAsia="Calibri" w:hAnsi="Times New Roman" w:cs="Times New Roman"/>
          <w:kern w:val="2"/>
          <w:sz w:val="28"/>
          <w14:ligatures w14:val="standardContextual"/>
        </w:rPr>
        <w:t xml:space="preserve"> свідчить про наявність позитивної мотивації у більшості досліджуваних, що є важливим чинником для успішного виконання завдань. Шкала загальн</w:t>
      </w:r>
      <w:r>
        <w:rPr>
          <w:rFonts w:ascii="Times New Roman" w:eastAsia="Calibri" w:hAnsi="Times New Roman" w:cs="Times New Roman"/>
          <w:kern w:val="2"/>
          <w:sz w:val="28"/>
          <w14:ligatures w14:val="standardContextual"/>
        </w:rPr>
        <w:t xml:space="preserve">ої </w:t>
      </w:r>
      <w:proofErr w:type="spellStart"/>
      <w:r>
        <w:rPr>
          <w:rFonts w:ascii="Times New Roman" w:eastAsia="Calibri" w:hAnsi="Times New Roman" w:cs="Times New Roman"/>
          <w:kern w:val="2"/>
          <w:sz w:val="28"/>
          <w14:ligatures w14:val="standardContextual"/>
        </w:rPr>
        <w:t>самоефективності</w:t>
      </w:r>
      <w:proofErr w:type="spellEnd"/>
      <w:r w:rsidRPr="00895EEA">
        <w:rPr>
          <w:rFonts w:ascii="Times New Roman" w:eastAsia="Calibri" w:hAnsi="Times New Roman" w:cs="Times New Roman"/>
          <w:kern w:val="2"/>
          <w:sz w:val="28"/>
          <w14:ligatures w14:val="standardContextual"/>
        </w:rPr>
        <w:t xml:space="preserve"> показала, що військовослужбовці мають високий рівень віри у власні можливості, що сприяє їхній готов</w:t>
      </w:r>
      <w:r>
        <w:rPr>
          <w:rFonts w:ascii="Times New Roman" w:eastAsia="Calibri" w:hAnsi="Times New Roman" w:cs="Times New Roman"/>
          <w:kern w:val="2"/>
          <w:sz w:val="28"/>
          <w14:ligatures w14:val="standardContextual"/>
        </w:rPr>
        <w:t>ності до дій у складних умовах.</w:t>
      </w:r>
    </w:p>
    <w:p w:rsidR="00DD7F13" w:rsidRPr="00895EEA"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895EEA">
        <w:rPr>
          <w:rFonts w:ascii="Times New Roman" w:eastAsia="Calibri" w:hAnsi="Times New Roman" w:cs="Times New Roman"/>
          <w:kern w:val="2"/>
          <w:sz w:val="28"/>
          <w14:ligatures w14:val="standardContextual"/>
        </w:rPr>
        <w:t xml:space="preserve">На основі </w:t>
      </w:r>
      <w:r>
        <w:rPr>
          <w:rFonts w:ascii="Times New Roman" w:eastAsia="Calibri" w:hAnsi="Times New Roman" w:cs="Times New Roman"/>
          <w:kern w:val="2"/>
          <w:sz w:val="28"/>
          <w14:ligatures w14:val="standardContextual"/>
        </w:rPr>
        <w:t xml:space="preserve">отриманих результатів у розділі  2.3 </w:t>
      </w:r>
      <w:r w:rsidRPr="00895EEA">
        <w:rPr>
          <w:rFonts w:ascii="Times New Roman" w:eastAsia="Calibri" w:hAnsi="Times New Roman" w:cs="Times New Roman"/>
          <w:kern w:val="2"/>
          <w:sz w:val="28"/>
          <w14:ligatures w14:val="standardContextual"/>
        </w:rPr>
        <w:t xml:space="preserve"> були розроблені практичні рекомендації для психологів частини та командирів підрозділів. Серед них – впровадження програм з підвищення </w:t>
      </w:r>
      <w:proofErr w:type="spellStart"/>
      <w:r w:rsidRPr="00895EEA">
        <w:rPr>
          <w:rFonts w:ascii="Times New Roman" w:eastAsia="Calibri" w:hAnsi="Times New Roman" w:cs="Times New Roman"/>
          <w:kern w:val="2"/>
          <w:sz w:val="28"/>
          <w14:ligatures w14:val="standardContextual"/>
        </w:rPr>
        <w:t>стресовостійкості</w:t>
      </w:r>
      <w:proofErr w:type="spellEnd"/>
      <w:r w:rsidRPr="00895EEA">
        <w:rPr>
          <w:rFonts w:ascii="Times New Roman" w:eastAsia="Calibri" w:hAnsi="Times New Roman" w:cs="Times New Roman"/>
          <w:kern w:val="2"/>
          <w:sz w:val="28"/>
          <w14:ligatures w14:val="standardContextual"/>
        </w:rPr>
        <w:t xml:space="preserve">, розвиток мотивації до успіху, проведення тренінгів з </w:t>
      </w:r>
      <w:proofErr w:type="spellStart"/>
      <w:r w:rsidRPr="00895EEA">
        <w:rPr>
          <w:rFonts w:ascii="Times New Roman" w:eastAsia="Calibri" w:hAnsi="Times New Roman" w:cs="Times New Roman"/>
          <w:kern w:val="2"/>
          <w:sz w:val="28"/>
          <w14:ligatures w14:val="standardContextual"/>
        </w:rPr>
        <w:t>самомотивації</w:t>
      </w:r>
      <w:proofErr w:type="spellEnd"/>
      <w:r w:rsidRPr="00895EEA">
        <w:rPr>
          <w:rFonts w:ascii="Times New Roman" w:eastAsia="Calibri" w:hAnsi="Times New Roman" w:cs="Times New Roman"/>
          <w:kern w:val="2"/>
          <w:sz w:val="28"/>
          <w14:ligatures w14:val="standardContextual"/>
        </w:rPr>
        <w:t xml:space="preserve"> та саморегуляції, а також запобігання бойовому стресу через систематичну підготовку та підтримку.</w:t>
      </w:r>
      <w:r w:rsidRPr="001E752B">
        <w:rPr>
          <w:rFonts w:ascii="Times New Roman" w:eastAsia="Calibri" w:hAnsi="Times New Roman" w:cs="Times New Roman"/>
          <w:kern w:val="2"/>
          <w:sz w:val="28"/>
          <w14:ligatures w14:val="standardContextual"/>
        </w:rPr>
        <w:t xml:space="preserve"> </w:t>
      </w:r>
    </w:p>
    <w:p w:rsidR="0020683C" w:rsidRPr="00DD7F13" w:rsidRDefault="00DD7F13" w:rsidP="00DD7F13">
      <w:pPr>
        <w:tabs>
          <w:tab w:val="left" w:pos="851"/>
        </w:tabs>
        <w:spacing w:after="0" w:line="360" w:lineRule="auto"/>
        <w:ind w:firstLine="709"/>
        <w:jc w:val="both"/>
        <w:rPr>
          <w:rFonts w:ascii="Times New Roman" w:eastAsia="Calibri" w:hAnsi="Times New Roman" w:cs="Times New Roman"/>
          <w:kern w:val="2"/>
          <w:sz w:val="28"/>
          <w14:ligatures w14:val="standardContextual"/>
        </w:rPr>
      </w:pPr>
      <w:r w:rsidRPr="00895EEA">
        <w:rPr>
          <w:rFonts w:ascii="Times New Roman" w:eastAsia="Calibri" w:hAnsi="Times New Roman" w:cs="Times New Roman"/>
          <w:kern w:val="2"/>
          <w:sz w:val="28"/>
          <w14:ligatures w14:val="standardContextual"/>
        </w:rPr>
        <w:t xml:space="preserve">Таким чином, дослідження підтвердило, що психологічна готовність військовослужбовців до виконання завдань за призначенням під час бойових дій є ключовим чинником їхньої ефективності. Оптимізація психологічного стану, підвищення </w:t>
      </w:r>
      <w:proofErr w:type="spellStart"/>
      <w:r w:rsidRPr="00895EEA">
        <w:rPr>
          <w:rFonts w:ascii="Times New Roman" w:eastAsia="Calibri" w:hAnsi="Times New Roman" w:cs="Times New Roman"/>
          <w:kern w:val="2"/>
          <w:sz w:val="28"/>
          <w14:ligatures w14:val="standardContextual"/>
        </w:rPr>
        <w:t>стресовостійкості</w:t>
      </w:r>
      <w:proofErr w:type="spellEnd"/>
      <w:r w:rsidRPr="00895EEA">
        <w:rPr>
          <w:rFonts w:ascii="Times New Roman" w:eastAsia="Calibri" w:hAnsi="Times New Roman" w:cs="Times New Roman"/>
          <w:kern w:val="2"/>
          <w:sz w:val="28"/>
          <w14:ligatures w14:val="standardContextual"/>
        </w:rPr>
        <w:t xml:space="preserve"> та мотивації, а також систематична підготовка дозволяють забезпечити високий рівень бойової готовності. Результати дослідження можуть бути використані для розробки програм психологічної підтримки та підготовки військовослужбовців, що сприятиме підвищенню їхньої ефективності у виконанні завдань у складних умовах.</w:t>
      </w:r>
      <w:r>
        <w:rPr>
          <w:rFonts w:ascii="Times New Roman" w:eastAsia="Calibri" w:hAnsi="Times New Roman" w:cs="Times New Roman"/>
          <w:kern w:val="2"/>
          <w:sz w:val="28"/>
          <w14:ligatures w14:val="standardContextual"/>
        </w:rPr>
        <w:t xml:space="preserve"> </w:t>
      </w:r>
      <w:r w:rsidRPr="005F41C9">
        <w:rPr>
          <w:rFonts w:ascii="Times New Roman" w:eastAsia="Calibri" w:hAnsi="Times New Roman" w:cs="Times New Roman"/>
          <w:kern w:val="2"/>
          <w:sz w:val="28"/>
          <w14:ligatures w14:val="standardContextual"/>
        </w:rPr>
        <w:t>результати дослідження</w:t>
      </w:r>
      <w:r>
        <w:rPr>
          <w:rFonts w:ascii="Times New Roman" w:eastAsia="Calibri" w:hAnsi="Times New Roman" w:cs="Times New Roman"/>
          <w:kern w:val="2"/>
          <w:sz w:val="28"/>
          <w14:ligatures w14:val="standardContextual"/>
        </w:rPr>
        <w:t xml:space="preserve"> тільки</w:t>
      </w:r>
      <w:r w:rsidRPr="005F41C9">
        <w:rPr>
          <w:rFonts w:ascii="Times New Roman" w:eastAsia="Calibri" w:hAnsi="Times New Roman" w:cs="Times New Roman"/>
          <w:kern w:val="2"/>
          <w:sz w:val="28"/>
          <w14:ligatures w14:val="standardContextual"/>
        </w:rPr>
        <w:t xml:space="preserve"> підтверджують важливість комплексного підходу до формування психологічної готовності військовослужбовців. Підвищення рівня психологічної готовності є необхідною умовою для забезпечення ефективності виконання завдань у складних умовах бойових дій. Розроблені рекомендації можуть стати основою для подальших досліджень та практичних заходів у цій важливій сфері.</w:t>
      </w:r>
      <w:bookmarkStart w:id="2" w:name="_GoBack"/>
      <w:bookmarkEnd w:id="2"/>
    </w:p>
    <w:sectPr w:rsidR="0020683C" w:rsidRPr="00DD7F1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2223"/>
    <w:multiLevelType w:val="hybridMultilevel"/>
    <w:tmpl w:val="91583FB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089279E5"/>
    <w:multiLevelType w:val="hybridMultilevel"/>
    <w:tmpl w:val="C35AC608"/>
    <w:lvl w:ilvl="0" w:tplc="E2903E8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0FA14B59"/>
    <w:multiLevelType w:val="hybridMultilevel"/>
    <w:tmpl w:val="EA26548A"/>
    <w:lvl w:ilvl="0" w:tplc="877C1B6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13C80160"/>
    <w:multiLevelType w:val="multilevel"/>
    <w:tmpl w:val="D1705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1D02B6"/>
    <w:multiLevelType w:val="multilevel"/>
    <w:tmpl w:val="55DEB340"/>
    <w:lvl w:ilvl="0">
      <w:start w:val="1"/>
      <w:numFmt w:val="decimal"/>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2B3D00F6"/>
    <w:multiLevelType w:val="hybridMultilevel"/>
    <w:tmpl w:val="09545CFE"/>
    <w:lvl w:ilvl="0" w:tplc="2000000F">
      <w:start w:val="1"/>
      <w:numFmt w:val="decimal"/>
      <w:lvlText w:val="%1."/>
      <w:lvlJc w:val="left"/>
      <w:pPr>
        <w:ind w:left="792" w:hanging="360"/>
      </w:p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6">
    <w:nsid w:val="30296258"/>
    <w:multiLevelType w:val="hybridMultilevel"/>
    <w:tmpl w:val="45C0362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333C3E29"/>
    <w:multiLevelType w:val="hybridMultilevel"/>
    <w:tmpl w:val="BA863A0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0D32619"/>
    <w:multiLevelType w:val="hybridMultilevel"/>
    <w:tmpl w:val="8528F7A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11B7CEC"/>
    <w:multiLevelType w:val="hybridMultilevel"/>
    <w:tmpl w:val="C5B0A2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4A35E75"/>
    <w:multiLevelType w:val="hybridMultilevel"/>
    <w:tmpl w:val="C5B0A2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93F21AC"/>
    <w:multiLevelType w:val="hybridMultilevel"/>
    <w:tmpl w:val="F25411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9D91DB3"/>
    <w:multiLevelType w:val="hybridMultilevel"/>
    <w:tmpl w:val="3A567FA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2"/>
  </w:num>
  <w:num w:numId="5">
    <w:abstractNumId w:val="3"/>
  </w:num>
  <w:num w:numId="6">
    <w:abstractNumId w:val="0"/>
  </w:num>
  <w:num w:numId="7">
    <w:abstractNumId w:val="8"/>
  </w:num>
  <w:num w:numId="8">
    <w:abstractNumId w:val="6"/>
  </w:num>
  <w:num w:numId="9">
    <w:abstractNumId w:val="7"/>
  </w:num>
  <w:num w:numId="10">
    <w:abstractNumId w:val="12"/>
  </w:num>
  <w:num w:numId="11">
    <w:abstractNumId w:val="1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760"/>
    <w:rsid w:val="0020683C"/>
    <w:rsid w:val="00BA7760"/>
    <w:rsid w:val="00DD7F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F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F13"/>
    <w:pPr>
      <w:ind w:left="720"/>
      <w:contextualSpacing/>
    </w:pPr>
  </w:style>
  <w:style w:type="paragraph" w:styleId="a4">
    <w:name w:val="header"/>
    <w:basedOn w:val="a"/>
    <w:link w:val="a5"/>
    <w:uiPriority w:val="99"/>
    <w:unhideWhenUsed/>
    <w:rsid w:val="00DD7F13"/>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DD7F13"/>
  </w:style>
  <w:style w:type="paragraph" w:styleId="a6">
    <w:name w:val="footer"/>
    <w:basedOn w:val="a"/>
    <w:link w:val="a7"/>
    <w:uiPriority w:val="99"/>
    <w:unhideWhenUsed/>
    <w:rsid w:val="00DD7F13"/>
    <w:pPr>
      <w:tabs>
        <w:tab w:val="center" w:pos="4819"/>
        <w:tab w:val="right" w:pos="9639"/>
      </w:tabs>
      <w:spacing w:after="0" w:line="240" w:lineRule="auto"/>
    </w:pPr>
  </w:style>
  <w:style w:type="character" w:customStyle="1" w:styleId="a7">
    <w:name w:val="Нижний колонтитул Знак"/>
    <w:basedOn w:val="a0"/>
    <w:link w:val="a6"/>
    <w:uiPriority w:val="99"/>
    <w:rsid w:val="00DD7F13"/>
  </w:style>
  <w:style w:type="character" w:styleId="a8">
    <w:name w:val="Hyperlink"/>
    <w:basedOn w:val="a0"/>
    <w:uiPriority w:val="99"/>
    <w:unhideWhenUsed/>
    <w:rsid w:val="00DD7F13"/>
    <w:rPr>
      <w:color w:val="0000FF" w:themeColor="hyperlink"/>
      <w:u w:val="single"/>
    </w:rPr>
  </w:style>
  <w:style w:type="paragraph" w:styleId="a9">
    <w:name w:val="Balloon Text"/>
    <w:basedOn w:val="a"/>
    <w:link w:val="aa"/>
    <w:uiPriority w:val="99"/>
    <w:semiHidden/>
    <w:unhideWhenUsed/>
    <w:rsid w:val="00DD7F1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D7F13"/>
    <w:rPr>
      <w:rFonts w:ascii="Tahoma" w:hAnsi="Tahoma" w:cs="Tahoma"/>
      <w:sz w:val="16"/>
      <w:szCs w:val="16"/>
    </w:rPr>
  </w:style>
  <w:style w:type="table" w:styleId="ab">
    <w:name w:val="Table Grid"/>
    <w:basedOn w:val="a1"/>
    <w:uiPriority w:val="59"/>
    <w:rsid w:val="00DD7F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F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F13"/>
    <w:pPr>
      <w:ind w:left="720"/>
      <w:contextualSpacing/>
    </w:pPr>
  </w:style>
  <w:style w:type="paragraph" w:styleId="a4">
    <w:name w:val="header"/>
    <w:basedOn w:val="a"/>
    <w:link w:val="a5"/>
    <w:uiPriority w:val="99"/>
    <w:unhideWhenUsed/>
    <w:rsid w:val="00DD7F13"/>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DD7F13"/>
  </w:style>
  <w:style w:type="paragraph" w:styleId="a6">
    <w:name w:val="footer"/>
    <w:basedOn w:val="a"/>
    <w:link w:val="a7"/>
    <w:uiPriority w:val="99"/>
    <w:unhideWhenUsed/>
    <w:rsid w:val="00DD7F13"/>
    <w:pPr>
      <w:tabs>
        <w:tab w:val="center" w:pos="4819"/>
        <w:tab w:val="right" w:pos="9639"/>
      </w:tabs>
      <w:spacing w:after="0" w:line="240" w:lineRule="auto"/>
    </w:pPr>
  </w:style>
  <w:style w:type="character" w:customStyle="1" w:styleId="a7">
    <w:name w:val="Нижний колонтитул Знак"/>
    <w:basedOn w:val="a0"/>
    <w:link w:val="a6"/>
    <w:uiPriority w:val="99"/>
    <w:rsid w:val="00DD7F13"/>
  </w:style>
  <w:style w:type="character" w:styleId="a8">
    <w:name w:val="Hyperlink"/>
    <w:basedOn w:val="a0"/>
    <w:uiPriority w:val="99"/>
    <w:unhideWhenUsed/>
    <w:rsid w:val="00DD7F13"/>
    <w:rPr>
      <w:color w:val="0000FF" w:themeColor="hyperlink"/>
      <w:u w:val="single"/>
    </w:rPr>
  </w:style>
  <w:style w:type="paragraph" w:styleId="a9">
    <w:name w:val="Balloon Text"/>
    <w:basedOn w:val="a"/>
    <w:link w:val="aa"/>
    <w:uiPriority w:val="99"/>
    <w:semiHidden/>
    <w:unhideWhenUsed/>
    <w:rsid w:val="00DD7F1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D7F13"/>
    <w:rPr>
      <w:rFonts w:ascii="Tahoma" w:hAnsi="Tahoma" w:cs="Tahoma"/>
      <w:sz w:val="16"/>
      <w:szCs w:val="16"/>
    </w:rPr>
  </w:style>
  <w:style w:type="table" w:styleId="ab">
    <w:name w:val="Table Grid"/>
    <w:basedOn w:val="a1"/>
    <w:uiPriority w:val="59"/>
    <w:rsid w:val="00DD7F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uk-UA"/>
              <a:t>Стійкість</a:t>
            </a:r>
            <a:r>
              <a:rPr lang="uk-UA" baseline="0"/>
              <a:t> до стресу</a:t>
            </a:r>
            <a:endParaRPr lang="uk-UA"/>
          </a:p>
        </c:rich>
      </c:tx>
      <c:overlay val="0"/>
    </c:title>
    <c:autoTitleDeleted val="0"/>
    <c:plotArea>
      <c:layout/>
      <c:pieChart>
        <c:varyColors val="1"/>
        <c:ser>
          <c:idx val="0"/>
          <c:order val="0"/>
          <c:tx>
            <c:strRef>
              <c:f>Лист1!$B$1</c:f>
              <c:strCache>
                <c:ptCount val="1"/>
                <c:pt idx="0">
                  <c:v>Продажи</c:v>
                </c:pt>
              </c:strCache>
            </c:strRef>
          </c:tx>
          <c:cat>
            <c:strRef>
              <c:f>Лист1!$A$2:$A$4</c:f>
              <c:strCache>
                <c:ptCount val="3"/>
                <c:pt idx="0">
                  <c:v>Високий рівень</c:v>
                </c:pt>
                <c:pt idx="1">
                  <c:v>Середній рівень</c:v>
                </c:pt>
                <c:pt idx="2">
                  <c:v>Низький рівень</c:v>
                </c:pt>
              </c:strCache>
            </c:strRef>
          </c:cat>
          <c:val>
            <c:numRef>
              <c:f>Лист1!$B$2:$B$4</c:f>
              <c:numCache>
                <c:formatCode>General</c:formatCode>
                <c:ptCount val="3"/>
                <c:pt idx="0">
                  <c:v>29</c:v>
                </c:pt>
                <c:pt idx="1">
                  <c:v>26</c:v>
                </c:pt>
                <c:pt idx="2">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bar"/>
        <c:grouping val="clustered"/>
        <c:varyColors val="0"/>
        <c:ser>
          <c:idx val="0"/>
          <c:order val="0"/>
          <c:tx>
            <c:strRef>
              <c:f>Лист1!$B$1</c:f>
              <c:strCache>
                <c:ptCount val="1"/>
                <c:pt idx="0">
                  <c:v>Компоненти психологічної стійкості</c:v>
                </c:pt>
              </c:strCache>
            </c:strRef>
          </c:tx>
          <c:invertIfNegative val="0"/>
          <c:cat>
            <c:strRef>
              <c:f>Лист1!$A$2:$A$7</c:f>
              <c:strCache>
                <c:ptCount val="6"/>
                <c:pt idx="0">
                  <c:v>Морольно-психологічний</c:v>
                </c:pt>
                <c:pt idx="1">
                  <c:v>Мотиваційний</c:v>
                </c:pt>
                <c:pt idx="2">
                  <c:v>Когнітивно-оцінний</c:v>
                </c:pt>
                <c:pt idx="3">
                  <c:v>Емоційний</c:v>
                </c:pt>
                <c:pt idx="4">
                  <c:v>Вольовий</c:v>
                </c:pt>
                <c:pt idx="5">
                  <c:v>Індивідуально-особистісний</c:v>
                </c:pt>
              </c:strCache>
            </c:strRef>
          </c:cat>
          <c:val>
            <c:numRef>
              <c:f>Лист1!$B$2:$B$7</c:f>
              <c:numCache>
                <c:formatCode>General</c:formatCode>
                <c:ptCount val="6"/>
                <c:pt idx="0">
                  <c:v>2.7</c:v>
                </c:pt>
                <c:pt idx="1">
                  <c:v>2.8</c:v>
                </c:pt>
                <c:pt idx="2">
                  <c:v>2.8</c:v>
                </c:pt>
                <c:pt idx="3">
                  <c:v>3.1</c:v>
                </c:pt>
                <c:pt idx="4">
                  <c:v>2.7</c:v>
                </c:pt>
                <c:pt idx="5">
                  <c:v>2.5</c:v>
                </c:pt>
              </c:numCache>
            </c:numRef>
          </c:val>
        </c:ser>
        <c:dLbls>
          <c:showLegendKey val="0"/>
          <c:showVal val="0"/>
          <c:showCatName val="0"/>
          <c:showSerName val="0"/>
          <c:showPercent val="0"/>
          <c:showBubbleSize val="0"/>
        </c:dLbls>
        <c:gapWidth val="150"/>
        <c:axId val="146243584"/>
        <c:axId val="146245120"/>
      </c:barChart>
      <c:catAx>
        <c:axId val="146243584"/>
        <c:scaling>
          <c:orientation val="minMax"/>
        </c:scaling>
        <c:delete val="0"/>
        <c:axPos val="l"/>
        <c:majorTickMark val="out"/>
        <c:minorTickMark val="none"/>
        <c:tickLblPos val="nextTo"/>
        <c:crossAx val="146245120"/>
        <c:crosses val="autoZero"/>
        <c:auto val="1"/>
        <c:lblAlgn val="ctr"/>
        <c:lblOffset val="100"/>
        <c:noMultiLvlLbl val="0"/>
      </c:catAx>
      <c:valAx>
        <c:axId val="146245120"/>
        <c:scaling>
          <c:orientation val="minMax"/>
        </c:scaling>
        <c:delete val="0"/>
        <c:axPos val="b"/>
        <c:majorGridlines/>
        <c:numFmt formatCode="General" sourceLinked="1"/>
        <c:majorTickMark val="out"/>
        <c:minorTickMark val="none"/>
        <c:tickLblPos val="nextTo"/>
        <c:crossAx val="14624358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Лист1!$B$1</c:f>
              <c:strCache>
                <c:ptCount val="1"/>
                <c:pt idx="0">
                  <c:v>Рівні показників</c:v>
                </c:pt>
              </c:strCache>
            </c:strRef>
          </c:tx>
          <c:cat>
            <c:strRef>
              <c:f>Лист1!$A$2:$A$6</c:f>
              <c:strCache>
                <c:ptCount val="5"/>
                <c:pt idx="0">
                  <c:v>Високий рівень</c:v>
                </c:pt>
                <c:pt idx="1">
                  <c:v>Рівень вище за середній</c:v>
                </c:pt>
                <c:pt idx="2">
                  <c:v>Середній рівень</c:v>
                </c:pt>
                <c:pt idx="3">
                  <c:v>Рівень нижчий за середній</c:v>
                </c:pt>
                <c:pt idx="4">
                  <c:v>Низький рівень</c:v>
                </c:pt>
              </c:strCache>
            </c:strRef>
          </c:cat>
          <c:val>
            <c:numRef>
              <c:f>Лист1!$B$2:$B$6</c:f>
              <c:numCache>
                <c:formatCode>General</c:formatCode>
                <c:ptCount val="5"/>
                <c:pt idx="0">
                  <c:v>7</c:v>
                </c:pt>
                <c:pt idx="1">
                  <c:v>32</c:v>
                </c:pt>
                <c:pt idx="2">
                  <c:v>14</c:v>
                </c:pt>
                <c:pt idx="3">
                  <c:v>2</c:v>
                </c:pt>
                <c:pt idx="4">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Лист1!$B$1</c:f>
              <c:strCache>
                <c:ptCount val="1"/>
                <c:pt idx="0">
                  <c:v>Мотиваційний полюс</c:v>
                </c:pt>
              </c:strCache>
            </c:strRef>
          </c:tx>
          <c:cat>
            <c:strRef>
              <c:f>Лист1!$A$2:$A$6</c:f>
              <c:strCache>
                <c:ptCount val="5"/>
                <c:pt idx="0">
                  <c:v>Мотивація на успіх</c:v>
                </c:pt>
                <c:pt idx="1">
                  <c:v> Мотиваційний полюс яскраво не виражений але є певна тенденція мотивації на успіх</c:v>
                </c:pt>
                <c:pt idx="2">
                  <c:v>Не виражений </c:v>
                </c:pt>
                <c:pt idx="3">
                  <c:v>Мотиваційний полюс яскраво не виражений але є певна тенденція мотивації на невдачу</c:v>
                </c:pt>
                <c:pt idx="4">
                  <c:v>Боязнь невдач</c:v>
                </c:pt>
              </c:strCache>
            </c:strRef>
          </c:cat>
          <c:val>
            <c:numRef>
              <c:f>Лист1!$B$2:$B$6</c:f>
              <c:numCache>
                <c:formatCode>General</c:formatCode>
                <c:ptCount val="5"/>
                <c:pt idx="0">
                  <c:v>39</c:v>
                </c:pt>
                <c:pt idx="1">
                  <c:v>9</c:v>
                </c:pt>
                <c:pt idx="2">
                  <c:v>3</c:v>
                </c:pt>
                <c:pt idx="3">
                  <c:v>4</c:v>
                </c:pt>
                <c:pt idx="4">
                  <c:v>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3086924030329539"/>
          <c:y val="0.10677415323084616"/>
          <c:w val="0.35524187080781572"/>
          <c:h val="0.84984439445069371"/>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Лист1!$B$1</c:f>
              <c:strCache>
                <c:ptCount val="1"/>
                <c:pt idx="0">
                  <c:v>Самоефективність військовослужбовців</c:v>
                </c:pt>
              </c:strCache>
            </c:strRef>
          </c:tx>
          <c:cat>
            <c:strRef>
              <c:f>Лист1!$A$2:$A$5</c:f>
              <c:strCache>
                <c:ptCount val="4"/>
                <c:pt idx="0">
                  <c:v>Висока самоефективність</c:v>
                </c:pt>
                <c:pt idx="1">
                  <c:v>Вища за середню</c:v>
                </c:pt>
                <c:pt idx="2">
                  <c:v>Середня</c:v>
                </c:pt>
                <c:pt idx="3">
                  <c:v>Нижча за середню</c:v>
                </c:pt>
              </c:strCache>
            </c:strRef>
          </c:cat>
          <c:val>
            <c:numRef>
              <c:f>Лист1!$B$2:$B$5</c:f>
              <c:numCache>
                <c:formatCode>General</c:formatCode>
                <c:ptCount val="4"/>
                <c:pt idx="0">
                  <c:v>10</c:v>
                </c:pt>
                <c:pt idx="1">
                  <c:v>25</c:v>
                </c:pt>
                <c:pt idx="2">
                  <c:v>16</c:v>
                </c:pt>
                <c:pt idx="3">
                  <c:v>5</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59</Pages>
  <Words>68803</Words>
  <Characters>39219</Characters>
  <Application>Microsoft Office Word</Application>
  <DocSecurity>0</DocSecurity>
  <Lines>326</Lines>
  <Paragraphs>215</Paragraphs>
  <ScaleCrop>false</ScaleCrop>
  <Company/>
  <LinksUpToDate>false</LinksUpToDate>
  <CharactersWithSpaces>107807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2025-05-09T11:17:00Z</dcterms:created>
  <dcterms:modified xsi:type="dcterms:W3CDTF">2025-05-09T11:22:00Z</dcterms:modified>
</cp:coreProperties>
</file>