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7E" w:rsidRDefault="00D7427E" w:rsidP="00D7427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РОЗДІЛ 1</w:t>
      </w:r>
    </w:p>
    <w:p w:rsidR="00D7427E" w:rsidRPr="00E92E50" w:rsidRDefault="00D7427E" w:rsidP="00D7427E">
      <w:pPr>
        <w:spacing w:line="360" w:lineRule="auto"/>
        <w:jc w:val="center"/>
        <w:rPr>
          <w:rFonts w:ascii="Times New Roman" w:hAnsi="Times New Roman" w:cs="Times New Roman"/>
          <w:b/>
          <w:sz w:val="28"/>
          <w:szCs w:val="28"/>
        </w:rPr>
      </w:pPr>
      <w:r w:rsidRPr="00E92E50">
        <w:rPr>
          <w:rFonts w:ascii="Times New Roman" w:hAnsi="Times New Roman" w:cs="Times New Roman"/>
          <w:b/>
          <w:sz w:val="28"/>
          <w:szCs w:val="28"/>
        </w:rPr>
        <w:t>ТЕОРЕТИЧНИЙ АНАЛІЗ ПРОБЛЕМИ ВИБОРУ</w:t>
      </w:r>
    </w:p>
    <w:p w:rsidR="00D7427E" w:rsidRPr="00E92E50" w:rsidRDefault="00D7427E" w:rsidP="00D7427E">
      <w:pPr>
        <w:spacing w:line="360" w:lineRule="auto"/>
        <w:ind w:left="-284" w:firstLine="1135"/>
        <w:jc w:val="center"/>
        <w:rPr>
          <w:rFonts w:ascii="Times New Roman" w:hAnsi="Times New Roman" w:cs="Times New Roman"/>
          <w:b/>
          <w:sz w:val="28"/>
          <w:szCs w:val="28"/>
        </w:rPr>
      </w:pPr>
      <w:r w:rsidRPr="00E92E50">
        <w:rPr>
          <w:rFonts w:ascii="Times New Roman" w:hAnsi="Times New Roman" w:cs="Times New Roman"/>
          <w:b/>
          <w:sz w:val="28"/>
          <w:szCs w:val="28"/>
        </w:rPr>
        <w:t>СТУДЕНТАМИ КОПІ</w:t>
      </w:r>
      <w:r>
        <w:rPr>
          <w:rFonts w:ascii="Times New Roman" w:hAnsi="Times New Roman" w:cs="Times New Roman"/>
          <w:b/>
          <w:sz w:val="28"/>
          <w:szCs w:val="28"/>
        </w:rPr>
        <w:t>НГ-СТРАТЕГІЙ В СИТУАЦІЯХ СТРЕСУ</w:t>
      </w:r>
    </w:p>
    <w:p w:rsidR="00D7427E" w:rsidRPr="00E92E50" w:rsidRDefault="00D7427E" w:rsidP="00D7427E">
      <w:pPr>
        <w:spacing w:line="360" w:lineRule="auto"/>
        <w:ind w:left="-284" w:firstLine="1135"/>
        <w:jc w:val="both"/>
        <w:rPr>
          <w:rFonts w:ascii="Times New Roman" w:hAnsi="Times New Roman" w:cs="Times New Roman"/>
          <w:b/>
          <w:sz w:val="28"/>
          <w:szCs w:val="28"/>
        </w:rPr>
      </w:pPr>
      <w:r w:rsidRPr="00E92E50">
        <w:rPr>
          <w:rFonts w:ascii="Times New Roman" w:hAnsi="Times New Roman" w:cs="Times New Roman"/>
          <w:b/>
          <w:sz w:val="28"/>
          <w:szCs w:val="28"/>
        </w:rPr>
        <w:t>1.1 Теоретичні підход</w:t>
      </w:r>
      <w:r>
        <w:rPr>
          <w:rFonts w:ascii="Times New Roman" w:hAnsi="Times New Roman" w:cs="Times New Roman"/>
          <w:b/>
          <w:sz w:val="28"/>
          <w:szCs w:val="28"/>
        </w:rPr>
        <w:t>и до трактування поняття стресу</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Сучасний світ з його швидким темпом, економічними, фінансовими, екологічними проблемами, стає чинником стресу. Кожного дня люди стикаються зі стресорами, які так чи інакше впливають на психічне та фізіологічне здоров’я. Стрес є відповіддю організму на подію або ситуацію, що вимагають змін та адаптації. Тобто подія набуває індивідуального значення і лише тоді може визначатися, як стрес. Стрес має різноманітні прояви фізіологічні та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-ментальні, не можливо чітко визначити, як він буде проявлятися , адже його прояви можуть бути неординарними, яскраво вираженими чи зовсім непомітними, в цьому і полягає проблематика його дослідження. Стрес є поширеною причиною психологічного неблагополуччя, але уникнути стресу ніяк не можна та й не треба, він є обов’язковим компонентом життя та сигналізує нам про загрозу, тож нам треба навчитися адаптуватися до нього та сприймати його як нормальну частину життя. Та для початку розглянемо підходи до вивчення проблеми стресу.</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Український науковець О. </w:t>
      </w:r>
      <w:proofErr w:type="spellStart"/>
      <w:r>
        <w:rPr>
          <w:rFonts w:ascii="Times New Roman" w:hAnsi="Times New Roman" w:cs="Times New Roman"/>
          <w:sz w:val="28"/>
          <w:szCs w:val="28"/>
        </w:rPr>
        <w:t>Гейник</w:t>
      </w:r>
      <w:proofErr w:type="spellEnd"/>
      <w:r>
        <w:rPr>
          <w:rFonts w:ascii="Times New Roman" w:hAnsi="Times New Roman" w:cs="Times New Roman"/>
          <w:sz w:val="28"/>
          <w:szCs w:val="28"/>
        </w:rPr>
        <w:t xml:space="preserve">, виділяв  стрес, як певний етап адаптаційного процесу людини до критичних факторів середовища. Згідно думки автора, «адаптаційний стрес» - це стан, характерним для якого є </w:t>
      </w:r>
      <w:proofErr w:type="spellStart"/>
      <w:r>
        <w:rPr>
          <w:rFonts w:ascii="Times New Roman" w:hAnsi="Times New Roman" w:cs="Times New Roman"/>
          <w:sz w:val="28"/>
          <w:szCs w:val="28"/>
        </w:rPr>
        <w:t>дезорієнтованість</w:t>
      </w:r>
      <w:proofErr w:type="spellEnd"/>
      <w:r>
        <w:rPr>
          <w:rFonts w:ascii="Times New Roman" w:hAnsi="Times New Roman" w:cs="Times New Roman"/>
          <w:sz w:val="28"/>
          <w:szCs w:val="28"/>
        </w:rPr>
        <w:t xml:space="preserve">, відчуття відчуженості, емоційна нестабільність, тривога, знижена продуктивність, невідповідність витрачених зусиль результату, страхом перед невизначеністю. </w:t>
      </w:r>
      <w:proofErr w:type="spellStart"/>
      <w:r w:rsidRPr="00010938">
        <w:rPr>
          <w:rFonts w:ascii="Times New Roman" w:hAnsi="Times New Roman" w:cs="Times New Roman"/>
          <w:sz w:val="28"/>
          <w:szCs w:val="28"/>
        </w:rPr>
        <w:t>Гейник</w:t>
      </w:r>
      <w:proofErr w:type="spellEnd"/>
      <w:r w:rsidRPr="00010938">
        <w:rPr>
          <w:rFonts w:ascii="Times New Roman" w:hAnsi="Times New Roman" w:cs="Times New Roman"/>
          <w:sz w:val="28"/>
          <w:szCs w:val="28"/>
        </w:rPr>
        <w:t xml:space="preserve"> </w:t>
      </w:r>
      <w:r>
        <w:rPr>
          <w:rFonts w:ascii="Times New Roman" w:hAnsi="Times New Roman" w:cs="Times New Roman"/>
          <w:sz w:val="28"/>
          <w:szCs w:val="28"/>
        </w:rPr>
        <w:t>зауважив,</w:t>
      </w:r>
      <w:r w:rsidRPr="00E92E50">
        <w:t xml:space="preserve"> </w:t>
      </w:r>
      <w:r w:rsidRPr="00E92E50">
        <w:rPr>
          <w:rFonts w:ascii="Times New Roman" w:hAnsi="Times New Roman" w:cs="Times New Roman"/>
          <w:sz w:val="28"/>
          <w:szCs w:val="28"/>
        </w:rPr>
        <w:t>що стрес виконує адаптаційну функцію</w:t>
      </w:r>
      <w:r>
        <w:rPr>
          <w:rFonts w:ascii="Times New Roman" w:hAnsi="Times New Roman" w:cs="Times New Roman"/>
          <w:sz w:val="28"/>
          <w:szCs w:val="28"/>
        </w:rPr>
        <w:t xml:space="preserve">, він мобілізує внутрішні ресурси особистості необхідні для подолання складних ситуацій, проте хронічний стрес має деструктивний вплив. </w:t>
      </w:r>
      <w:r w:rsidRPr="00683D6B">
        <w:rPr>
          <w:rFonts w:ascii="Times New Roman" w:hAnsi="Times New Roman" w:cs="Times New Roman"/>
          <w:sz w:val="28"/>
          <w:szCs w:val="28"/>
        </w:rPr>
        <w:t xml:space="preserve">Його тривалість може бути </w:t>
      </w:r>
      <w:r>
        <w:rPr>
          <w:rFonts w:ascii="Times New Roman" w:hAnsi="Times New Roman" w:cs="Times New Roman"/>
          <w:sz w:val="28"/>
          <w:szCs w:val="28"/>
        </w:rPr>
        <w:t xml:space="preserve">від одного тижня до одного року </w:t>
      </w:r>
      <w:r w:rsidRPr="00165AE6">
        <w:rPr>
          <w:rFonts w:ascii="Times New Roman" w:hAnsi="Times New Roman" w:cs="Times New Roman"/>
          <w:sz w:val="28"/>
          <w:szCs w:val="28"/>
        </w:rPr>
        <w:t>(Кормило,</w:t>
      </w:r>
      <w:r>
        <w:rPr>
          <w:rFonts w:ascii="Times New Roman" w:hAnsi="Times New Roman" w:cs="Times New Roman"/>
          <w:sz w:val="28"/>
          <w:szCs w:val="28"/>
        </w:rPr>
        <w:t xml:space="preserve"> </w:t>
      </w:r>
      <w:r w:rsidRPr="00165AE6">
        <w:rPr>
          <w:rFonts w:ascii="Times New Roman" w:hAnsi="Times New Roman" w:cs="Times New Roman"/>
          <w:sz w:val="28"/>
          <w:szCs w:val="28"/>
        </w:rPr>
        <w:t>2015)</w:t>
      </w:r>
      <w:r>
        <w:rPr>
          <w:rFonts w:ascii="Times New Roman" w:hAnsi="Times New Roman" w:cs="Times New Roman"/>
          <w:sz w:val="28"/>
          <w:szCs w:val="28"/>
        </w:rPr>
        <w:t>.</w:t>
      </w:r>
    </w:p>
    <w:p w:rsidR="00D7427E" w:rsidRPr="00496933" w:rsidRDefault="00D7427E" w:rsidP="00D7427E">
      <w:pPr>
        <w:spacing w:line="360" w:lineRule="auto"/>
        <w:ind w:left="-284" w:firstLine="1135"/>
        <w:jc w:val="both"/>
        <w:rPr>
          <w:rFonts w:ascii="Times New Roman" w:hAnsi="Times New Roman" w:cs="Times New Roman"/>
          <w:sz w:val="28"/>
          <w:szCs w:val="28"/>
          <w:lang w:val="ru-RU"/>
        </w:rPr>
      </w:pPr>
      <w:r w:rsidRPr="00DC7509">
        <w:rPr>
          <w:rFonts w:ascii="Times New Roman" w:hAnsi="Times New Roman" w:cs="Times New Roman"/>
          <w:sz w:val="28"/>
          <w:szCs w:val="28"/>
        </w:rPr>
        <w:lastRenderedPageBreak/>
        <w:t>Значним внеском у розвиток науков</w:t>
      </w:r>
      <w:r>
        <w:rPr>
          <w:rFonts w:ascii="Times New Roman" w:hAnsi="Times New Roman" w:cs="Times New Roman"/>
          <w:sz w:val="28"/>
          <w:szCs w:val="28"/>
        </w:rPr>
        <w:t xml:space="preserve">ої думки щодо розуміння поняття </w:t>
      </w:r>
      <w:r w:rsidRPr="00DC7509">
        <w:rPr>
          <w:rFonts w:ascii="Times New Roman" w:hAnsi="Times New Roman" w:cs="Times New Roman"/>
          <w:sz w:val="28"/>
          <w:szCs w:val="28"/>
        </w:rPr>
        <w:t>стресу</w:t>
      </w:r>
      <w:r>
        <w:rPr>
          <w:rFonts w:ascii="Times New Roman" w:hAnsi="Times New Roman" w:cs="Times New Roman"/>
          <w:sz w:val="28"/>
          <w:szCs w:val="28"/>
        </w:rPr>
        <w:t xml:space="preserve">, слід вважати, роботу Ганса </w:t>
      </w:r>
      <w:proofErr w:type="spellStart"/>
      <w:r>
        <w:rPr>
          <w:rFonts w:ascii="Times New Roman" w:hAnsi="Times New Roman" w:cs="Times New Roman"/>
          <w:sz w:val="28"/>
          <w:szCs w:val="28"/>
        </w:rPr>
        <w:t>Сельє</w:t>
      </w:r>
      <w:proofErr w:type="spellEnd"/>
      <w:r>
        <w:rPr>
          <w:rFonts w:ascii="Times New Roman" w:hAnsi="Times New Roman" w:cs="Times New Roman"/>
          <w:sz w:val="28"/>
          <w:szCs w:val="28"/>
        </w:rPr>
        <w:t xml:space="preserve"> – «</w:t>
      </w:r>
      <w:r w:rsidRPr="00302B41">
        <w:rPr>
          <w:rFonts w:ascii="Times New Roman" w:hAnsi="Times New Roman" w:cs="Times New Roman"/>
          <w:sz w:val="28"/>
          <w:szCs w:val="28"/>
        </w:rPr>
        <w:t>Синдром, зумовлений різноманітними шкідливими чинниками</w:t>
      </w:r>
      <w:r>
        <w:rPr>
          <w:rFonts w:ascii="Times New Roman" w:hAnsi="Times New Roman" w:cs="Times New Roman"/>
          <w:sz w:val="28"/>
          <w:szCs w:val="28"/>
        </w:rPr>
        <w:t>», опубліковану у журналі «</w:t>
      </w:r>
      <w:proofErr w:type="spellStart"/>
      <w:r w:rsidRPr="00302B41">
        <w:rPr>
          <w:rFonts w:ascii="Times New Roman" w:hAnsi="Times New Roman" w:cs="Times New Roman"/>
          <w:sz w:val="28"/>
          <w:szCs w:val="28"/>
        </w:rPr>
        <w:t>Nature</w:t>
      </w:r>
      <w:proofErr w:type="spellEnd"/>
      <w:r>
        <w:rPr>
          <w:rFonts w:ascii="Times New Roman" w:hAnsi="Times New Roman" w:cs="Times New Roman"/>
          <w:sz w:val="28"/>
          <w:szCs w:val="28"/>
        </w:rPr>
        <w:t>» у 1936 році. За теорією вченого «стрес – це</w:t>
      </w:r>
      <w:r w:rsidRPr="00302B41">
        <w:rPr>
          <w:rFonts w:ascii="Times New Roman" w:hAnsi="Times New Roman" w:cs="Times New Roman"/>
          <w:sz w:val="28"/>
          <w:szCs w:val="28"/>
        </w:rPr>
        <w:t xml:space="preserve"> стан фізіологічної або психологічної напруги, зумовлений різноманітними чинниками (соматичними, розумовими, емоційними, </w:t>
      </w:r>
      <w:r>
        <w:rPr>
          <w:rFonts w:ascii="Times New Roman" w:hAnsi="Times New Roman" w:cs="Times New Roman"/>
          <w:sz w:val="28"/>
          <w:szCs w:val="28"/>
        </w:rPr>
        <w:t>зовнішніми або внутрішніми, час</w:t>
      </w:r>
      <w:r w:rsidRPr="00302B41">
        <w:rPr>
          <w:rFonts w:ascii="Times New Roman" w:hAnsi="Times New Roman" w:cs="Times New Roman"/>
          <w:sz w:val="28"/>
          <w:szCs w:val="28"/>
        </w:rPr>
        <w:t>тіше – їх сукупністю), які спрямовані на порушення функцій організму та яких організм намагається уникнути</w:t>
      </w:r>
      <w:r>
        <w:rPr>
          <w:rFonts w:ascii="Times New Roman" w:hAnsi="Times New Roman" w:cs="Times New Roman"/>
          <w:sz w:val="28"/>
          <w:szCs w:val="28"/>
        </w:rPr>
        <w:t xml:space="preserve">». Науковець виділяв кілька видів стресу: </w:t>
      </w:r>
      <w:proofErr w:type="spellStart"/>
      <w:r>
        <w:rPr>
          <w:rFonts w:ascii="Times New Roman" w:hAnsi="Times New Roman" w:cs="Times New Roman"/>
          <w:sz w:val="28"/>
          <w:szCs w:val="28"/>
        </w:rPr>
        <w:t>еустрес</w:t>
      </w:r>
      <w:proofErr w:type="spellEnd"/>
      <w:r>
        <w:rPr>
          <w:rFonts w:ascii="Times New Roman" w:hAnsi="Times New Roman" w:cs="Times New Roman"/>
          <w:sz w:val="28"/>
          <w:szCs w:val="28"/>
        </w:rPr>
        <w:t xml:space="preserve"> від слова ейфорія, тобто позитивний та </w:t>
      </w:r>
      <w:proofErr w:type="spellStart"/>
      <w:r>
        <w:rPr>
          <w:rFonts w:ascii="Times New Roman" w:hAnsi="Times New Roman" w:cs="Times New Roman"/>
          <w:sz w:val="28"/>
          <w:szCs w:val="28"/>
        </w:rPr>
        <w:t>дистрес</w:t>
      </w:r>
      <w:proofErr w:type="spellEnd"/>
      <w:r>
        <w:rPr>
          <w:rFonts w:ascii="Times New Roman" w:hAnsi="Times New Roman" w:cs="Times New Roman"/>
          <w:sz w:val="28"/>
          <w:szCs w:val="28"/>
        </w:rPr>
        <w:t xml:space="preserve"> негативний. Ці ідеї він виклав у своїй праці «Стрес життя» та «Стрес без </w:t>
      </w:r>
      <w:proofErr w:type="spellStart"/>
      <w:r>
        <w:rPr>
          <w:rFonts w:ascii="Times New Roman" w:hAnsi="Times New Roman" w:cs="Times New Roman"/>
          <w:sz w:val="28"/>
          <w:szCs w:val="28"/>
        </w:rPr>
        <w:t>дистресу</w:t>
      </w:r>
      <w:proofErr w:type="spellEnd"/>
      <w:r>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496933">
        <w:rPr>
          <w:rFonts w:ascii="Times New Roman" w:hAnsi="Times New Roman" w:cs="Times New Roman"/>
          <w:sz w:val="28"/>
          <w:szCs w:val="28"/>
          <w:lang w:val="ru-RU"/>
        </w:rPr>
        <w:t>(</w:t>
      </w:r>
      <w:r w:rsidRPr="00496933">
        <w:rPr>
          <w:rFonts w:ascii="Times New Roman" w:hAnsi="Times New Roman" w:cs="Times New Roman"/>
          <w:sz w:val="28"/>
          <w:szCs w:val="28"/>
        </w:rPr>
        <w:t>Радченко</w:t>
      </w:r>
      <w:r w:rsidRPr="00496933">
        <w:rPr>
          <w:rFonts w:ascii="Times New Roman" w:hAnsi="Times New Roman" w:cs="Times New Roman"/>
          <w:sz w:val="28"/>
          <w:szCs w:val="28"/>
          <w:lang w:val="ru-RU"/>
        </w:rPr>
        <w:t>, 2022 : 29).</w:t>
      </w:r>
    </w:p>
    <w:p w:rsidR="00D7427E" w:rsidRPr="00860F6C" w:rsidRDefault="00D7427E" w:rsidP="00D7427E">
      <w:pPr>
        <w:spacing w:line="360" w:lineRule="auto"/>
        <w:ind w:left="-284"/>
        <w:jc w:val="both"/>
        <w:rPr>
          <w:rFonts w:ascii="Times New Roman" w:hAnsi="Times New Roman" w:cs="Times New Roman"/>
          <w:color w:val="70AD47" w:themeColor="accent6"/>
          <w:sz w:val="28"/>
          <w:szCs w:val="28"/>
          <w:lang w:val="ru-RU"/>
        </w:rPr>
      </w:pPr>
      <w:r w:rsidRPr="00DB1E05">
        <w:rPr>
          <w:rFonts w:ascii="Times New Roman" w:hAnsi="Times New Roman" w:cs="Times New Roman"/>
          <w:sz w:val="28"/>
          <w:szCs w:val="28"/>
        </w:rPr>
        <w:t>Відповідно до його ідей,</w:t>
      </w:r>
      <w:r>
        <w:rPr>
          <w:rFonts w:ascii="Times New Roman" w:hAnsi="Times New Roman" w:cs="Times New Roman"/>
          <w:sz w:val="28"/>
          <w:szCs w:val="28"/>
        </w:rPr>
        <w:t xml:space="preserve"> </w:t>
      </w:r>
      <w:r w:rsidRPr="00DB1E05">
        <w:rPr>
          <w:rFonts w:ascii="Times New Roman" w:hAnsi="Times New Roman" w:cs="Times New Roman"/>
          <w:sz w:val="28"/>
          <w:szCs w:val="28"/>
        </w:rPr>
        <w:t xml:space="preserve">перехід стресу в </w:t>
      </w:r>
      <w:proofErr w:type="spellStart"/>
      <w:r w:rsidRPr="00DB1E05">
        <w:rPr>
          <w:rFonts w:ascii="Times New Roman" w:hAnsi="Times New Roman" w:cs="Times New Roman"/>
          <w:sz w:val="28"/>
          <w:szCs w:val="28"/>
        </w:rPr>
        <w:t>еустрес</w:t>
      </w:r>
      <w:proofErr w:type="spellEnd"/>
      <w:r w:rsidRPr="00DB1E05">
        <w:rPr>
          <w:rFonts w:ascii="Times New Roman" w:hAnsi="Times New Roman" w:cs="Times New Roman"/>
          <w:sz w:val="28"/>
          <w:szCs w:val="28"/>
        </w:rPr>
        <w:t xml:space="preserve"> можливий за умов узгодження особистістю її дій з соціумом, перебування в ресурсному стані, в позитивному емоційному кліматі та наявністю позитивного досвіду подолання аналогічних стресових ситуацій в минулому (Рис.1.1. Перехід стресу в </w:t>
      </w:r>
      <w:proofErr w:type="spellStart"/>
      <w:r w:rsidRPr="00DB1E05">
        <w:rPr>
          <w:rFonts w:ascii="Times New Roman" w:hAnsi="Times New Roman" w:cs="Times New Roman"/>
          <w:sz w:val="28"/>
          <w:szCs w:val="28"/>
        </w:rPr>
        <w:t>еустрес</w:t>
      </w:r>
      <w:proofErr w:type="spellEnd"/>
      <w:r w:rsidRPr="00DB1E05">
        <w:rPr>
          <w:rFonts w:ascii="Times New Roman" w:hAnsi="Times New Roman" w:cs="Times New Roman"/>
          <w:sz w:val="28"/>
          <w:szCs w:val="28"/>
        </w:rPr>
        <w:t xml:space="preserve">). Щодо чинників, які сприяють переходу початкового стресу в </w:t>
      </w:r>
      <w:proofErr w:type="spellStart"/>
      <w:r w:rsidRPr="00DB1E05">
        <w:rPr>
          <w:rFonts w:ascii="Times New Roman" w:hAnsi="Times New Roman" w:cs="Times New Roman"/>
          <w:sz w:val="28"/>
          <w:szCs w:val="28"/>
        </w:rPr>
        <w:t>дистрес</w:t>
      </w:r>
      <w:proofErr w:type="spellEnd"/>
      <w:r w:rsidRPr="00DB1E05">
        <w:rPr>
          <w:rFonts w:ascii="Times New Roman" w:hAnsi="Times New Roman" w:cs="Times New Roman"/>
          <w:sz w:val="28"/>
          <w:szCs w:val="28"/>
        </w:rPr>
        <w:t xml:space="preserve">, Ганс </w:t>
      </w:r>
      <w:proofErr w:type="spellStart"/>
      <w:r w:rsidRPr="00DB1E05">
        <w:rPr>
          <w:rFonts w:ascii="Times New Roman" w:hAnsi="Times New Roman" w:cs="Times New Roman"/>
          <w:sz w:val="28"/>
          <w:szCs w:val="28"/>
        </w:rPr>
        <w:t>Сельє</w:t>
      </w:r>
      <w:proofErr w:type="spellEnd"/>
      <w:r w:rsidRPr="00DB1E05">
        <w:rPr>
          <w:rFonts w:ascii="Times New Roman" w:hAnsi="Times New Roman" w:cs="Times New Roman"/>
          <w:sz w:val="28"/>
          <w:szCs w:val="28"/>
        </w:rPr>
        <w:t xml:space="preserve"> виділяв: </w:t>
      </w:r>
      <w:proofErr w:type="spellStart"/>
      <w:r w:rsidRPr="00DB1E05">
        <w:rPr>
          <w:rFonts w:ascii="Times New Roman" w:hAnsi="Times New Roman" w:cs="Times New Roman"/>
          <w:sz w:val="28"/>
          <w:szCs w:val="28"/>
        </w:rPr>
        <w:t>емоційно</w:t>
      </w:r>
      <w:proofErr w:type="spellEnd"/>
      <w:r w:rsidRPr="00DB1E05">
        <w:rPr>
          <w:rFonts w:ascii="Times New Roman" w:hAnsi="Times New Roman" w:cs="Times New Roman"/>
          <w:sz w:val="28"/>
          <w:szCs w:val="28"/>
        </w:rPr>
        <w:t xml:space="preserve">-когнітивні (відсутність належних знань, інформації, необхідної для пошуку рішення проблеми, негативізм, труднощі в регуляції емоцій, безпорадність тощо), низьку адаптивність до стресу, вплив довготривалого стресу на особистість в часовій перспективі (Рис. 1.2. </w:t>
      </w:r>
      <w:proofErr w:type="spellStart"/>
      <w:r>
        <w:rPr>
          <w:rFonts w:ascii="Times New Roman" w:hAnsi="Times New Roman" w:cs="Times New Roman"/>
          <w:sz w:val="28"/>
          <w:szCs w:val="28"/>
          <w:lang w:val="ru-RU"/>
        </w:rPr>
        <w:t>Перехід</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стресу</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дистрес</w:t>
      </w:r>
      <w:proofErr w:type="spellEnd"/>
      <w:r>
        <w:rPr>
          <w:rFonts w:ascii="Times New Roman" w:hAnsi="Times New Roman" w:cs="Times New Roman"/>
          <w:sz w:val="28"/>
          <w:szCs w:val="28"/>
          <w:lang w:val="ru-RU"/>
        </w:rPr>
        <w:t xml:space="preserve">) </w:t>
      </w:r>
      <w:r w:rsidRPr="00165AE6">
        <w:rPr>
          <w:rFonts w:ascii="Times New Roman" w:hAnsi="Times New Roman" w:cs="Times New Roman"/>
          <w:sz w:val="28"/>
          <w:szCs w:val="28"/>
          <w:lang w:val="ru-RU"/>
        </w:rPr>
        <w:t>(</w:t>
      </w:r>
      <w:proofErr w:type="spellStart"/>
      <w:r w:rsidRPr="00165AE6">
        <w:rPr>
          <w:rFonts w:ascii="Times New Roman" w:hAnsi="Times New Roman" w:cs="Times New Roman"/>
          <w:sz w:val="28"/>
          <w:szCs w:val="28"/>
          <w:shd w:val="clear" w:color="auto" w:fill="FFFFFF"/>
        </w:rPr>
        <w:t>Пилипака</w:t>
      </w:r>
      <w:proofErr w:type="spellEnd"/>
      <w:r w:rsidRPr="00165AE6">
        <w:rPr>
          <w:rFonts w:ascii="Times New Roman" w:hAnsi="Times New Roman" w:cs="Times New Roman"/>
          <w:sz w:val="28"/>
          <w:szCs w:val="28"/>
          <w:shd w:val="clear" w:color="auto" w:fill="FFFFFF"/>
        </w:rPr>
        <w:t xml:space="preserve"> &amp; Романюк, 2016).</w:t>
      </w:r>
    </w:p>
    <w:p w:rsidR="00D7427E" w:rsidRDefault="00D7427E" w:rsidP="00D7427E">
      <w:pPr>
        <w:spacing w:line="360" w:lineRule="auto"/>
        <w:ind w:left="-284" w:firstLine="1135"/>
        <w:jc w:val="both"/>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124307CF" wp14:editId="308F4ADF">
            <wp:extent cx="4878931" cy="17921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німок екрана 2024-12-04 151105.png"/>
                    <pic:cNvPicPr/>
                  </pic:nvPicPr>
                  <pic:blipFill>
                    <a:blip r:embed="rId5">
                      <a:extLst>
                        <a:ext uri="{28A0092B-C50C-407E-A947-70E740481C1C}">
                          <a14:useLocalDpi xmlns:a14="http://schemas.microsoft.com/office/drawing/2010/main" val="0"/>
                        </a:ext>
                      </a:extLst>
                    </a:blip>
                    <a:stretch>
                      <a:fillRect/>
                    </a:stretch>
                  </pic:blipFill>
                  <pic:spPr>
                    <a:xfrm>
                      <a:off x="0" y="0"/>
                      <a:ext cx="4968940" cy="1825209"/>
                    </a:xfrm>
                    <a:prstGeom prst="rect">
                      <a:avLst/>
                    </a:prstGeom>
                  </pic:spPr>
                </pic:pic>
              </a:graphicData>
            </a:graphic>
          </wp:inline>
        </w:drawing>
      </w:r>
    </w:p>
    <w:p w:rsidR="00D7427E" w:rsidRDefault="00D7427E" w:rsidP="00D7427E">
      <w:pPr>
        <w:spacing w:line="360" w:lineRule="auto"/>
        <w:ind w:left="-284" w:firstLine="1135"/>
        <w:jc w:val="center"/>
        <w:rPr>
          <w:rFonts w:ascii="Times New Roman" w:hAnsi="Times New Roman" w:cs="Times New Roman"/>
          <w:sz w:val="28"/>
          <w:szCs w:val="28"/>
        </w:rPr>
      </w:pPr>
      <w:r>
        <w:rPr>
          <w:rFonts w:ascii="Times New Roman" w:hAnsi="Times New Roman" w:cs="Times New Roman"/>
          <w:sz w:val="28"/>
          <w:szCs w:val="28"/>
        </w:rPr>
        <w:t>Рис 1.1</w:t>
      </w:r>
      <w:r>
        <w:rPr>
          <w:rFonts w:ascii="Times New Roman" w:hAnsi="Times New Roman" w:cs="Times New Roman"/>
          <w:sz w:val="28"/>
          <w:szCs w:val="28"/>
          <w:lang w:val="ru-RU"/>
        </w:rPr>
        <w:t>.</w:t>
      </w:r>
      <w:r>
        <w:rPr>
          <w:rFonts w:ascii="Times New Roman" w:hAnsi="Times New Roman" w:cs="Times New Roman"/>
          <w:sz w:val="28"/>
          <w:szCs w:val="28"/>
        </w:rPr>
        <w:t xml:space="preserve"> Перехід стресу в </w:t>
      </w:r>
      <w:proofErr w:type="spellStart"/>
      <w:r>
        <w:rPr>
          <w:rFonts w:ascii="Times New Roman" w:hAnsi="Times New Roman" w:cs="Times New Roman"/>
          <w:sz w:val="28"/>
          <w:szCs w:val="28"/>
        </w:rPr>
        <w:t>еустрес</w:t>
      </w:r>
      <w:proofErr w:type="spellEnd"/>
      <w:r>
        <w:rPr>
          <w:rFonts w:ascii="Times New Roman" w:hAnsi="Times New Roman" w:cs="Times New Roman"/>
          <w:sz w:val="28"/>
          <w:szCs w:val="28"/>
        </w:rPr>
        <w:t>.</w:t>
      </w:r>
    </w:p>
    <w:p w:rsidR="00D7427E" w:rsidRDefault="00D7427E" w:rsidP="00D7427E">
      <w:pPr>
        <w:spacing w:line="360" w:lineRule="auto"/>
        <w:ind w:left="-284" w:firstLine="1135"/>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14:anchorId="0438177A" wp14:editId="76E94D6D">
            <wp:extent cx="5104765" cy="2137479"/>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німок екрана 2024-12-04 151206.png"/>
                    <pic:cNvPicPr/>
                  </pic:nvPicPr>
                  <pic:blipFill>
                    <a:blip r:embed="rId6">
                      <a:extLst>
                        <a:ext uri="{28A0092B-C50C-407E-A947-70E740481C1C}">
                          <a14:useLocalDpi xmlns:a14="http://schemas.microsoft.com/office/drawing/2010/main" val="0"/>
                        </a:ext>
                      </a:extLst>
                    </a:blip>
                    <a:stretch>
                      <a:fillRect/>
                    </a:stretch>
                  </pic:blipFill>
                  <pic:spPr>
                    <a:xfrm>
                      <a:off x="0" y="0"/>
                      <a:ext cx="5133895" cy="2149676"/>
                    </a:xfrm>
                    <a:prstGeom prst="rect">
                      <a:avLst/>
                    </a:prstGeom>
                  </pic:spPr>
                </pic:pic>
              </a:graphicData>
            </a:graphic>
          </wp:inline>
        </w:drawing>
      </w:r>
    </w:p>
    <w:p w:rsidR="00D7427E" w:rsidRPr="00801F6B" w:rsidRDefault="00D7427E" w:rsidP="00D7427E">
      <w:pPr>
        <w:spacing w:line="360" w:lineRule="auto"/>
        <w:ind w:left="-284" w:firstLine="1135"/>
        <w:jc w:val="center"/>
        <w:rPr>
          <w:rFonts w:ascii="Times New Roman" w:hAnsi="Times New Roman" w:cs="Times New Roman"/>
          <w:sz w:val="28"/>
          <w:szCs w:val="28"/>
        </w:rPr>
      </w:pPr>
      <w:r>
        <w:rPr>
          <w:rFonts w:ascii="Times New Roman" w:hAnsi="Times New Roman" w:cs="Times New Roman"/>
          <w:sz w:val="28"/>
          <w:szCs w:val="28"/>
        </w:rPr>
        <w:t>Рис 1.2</w:t>
      </w:r>
      <w:r>
        <w:rPr>
          <w:rFonts w:ascii="Times New Roman" w:hAnsi="Times New Roman" w:cs="Times New Roman"/>
          <w:sz w:val="28"/>
          <w:szCs w:val="28"/>
          <w:lang w:val="ru-RU"/>
        </w:rPr>
        <w:t>.</w:t>
      </w:r>
      <w:r>
        <w:rPr>
          <w:rFonts w:ascii="Times New Roman" w:hAnsi="Times New Roman" w:cs="Times New Roman"/>
          <w:sz w:val="28"/>
          <w:szCs w:val="28"/>
        </w:rPr>
        <w:t xml:space="preserve"> Перехід стресу в </w:t>
      </w:r>
      <w:proofErr w:type="spellStart"/>
      <w:r>
        <w:rPr>
          <w:rFonts w:ascii="Times New Roman" w:hAnsi="Times New Roman" w:cs="Times New Roman"/>
          <w:sz w:val="28"/>
          <w:szCs w:val="28"/>
        </w:rPr>
        <w:t>дистрес</w:t>
      </w:r>
      <w:proofErr w:type="spellEnd"/>
      <w:r>
        <w:rPr>
          <w:rFonts w:ascii="Times New Roman" w:hAnsi="Times New Roman" w:cs="Times New Roman"/>
          <w:sz w:val="28"/>
          <w:szCs w:val="28"/>
        </w:rPr>
        <w:t>.</w:t>
      </w:r>
    </w:p>
    <w:p w:rsidR="00D7427E" w:rsidRPr="00801F6B" w:rsidRDefault="00D7427E" w:rsidP="00D7427E">
      <w:pPr>
        <w:spacing w:line="360" w:lineRule="auto"/>
        <w:ind w:left="-284" w:firstLine="1135"/>
        <w:rPr>
          <w:rFonts w:ascii="Times New Roman" w:hAnsi="Times New Roman" w:cs="Times New Roman"/>
          <w:sz w:val="28"/>
          <w:szCs w:val="28"/>
          <w:lang w:val="ru-RU"/>
        </w:rPr>
      </w:pPr>
      <w:r w:rsidRPr="00801F6B">
        <w:rPr>
          <w:rFonts w:ascii="Times New Roman" w:hAnsi="Times New Roman" w:cs="Times New Roman"/>
          <w:sz w:val="28"/>
          <w:szCs w:val="28"/>
        </w:rPr>
        <w:t>Під час досліджень науковцем було виявлено неспецифічну ( непов’язану з конкретною причиною) та загальну реакції організму на з</w:t>
      </w:r>
      <w:r>
        <w:rPr>
          <w:rFonts w:ascii="Times New Roman" w:hAnsi="Times New Roman" w:cs="Times New Roman"/>
          <w:sz w:val="28"/>
          <w:szCs w:val="28"/>
        </w:rPr>
        <w:t>овнішні подразники. Спочатку да</w:t>
      </w:r>
      <w:r w:rsidRPr="00801F6B">
        <w:rPr>
          <w:rFonts w:ascii="Times New Roman" w:hAnsi="Times New Roman" w:cs="Times New Roman"/>
          <w:sz w:val="28"/>
          <w:szCs w:val="28"/>
        </w:rPr>
        <w:t>ні ре</w:t>
      </w:r>
      <w:r>
        <w:rPr>
          <w:rFonts w:ascii="Times New Roman" w:hAnsi="Times New Roman" w:cs="Times New Roman"/>
          <w:sz w:val="28"/>
          <w:szCs w:val="28"/>
        </w:rPr>
        <w:t>акції були названі, «адаптаційним</w:t>
      </w:r>
      <w:r w:rsidRPr="00801F6B">
        <w:rPr>
          <w:rFonts w:ascii="Times New Roman" w:hAnsi="Times New Roman" w:cs="Times New Roman"/>
          <w:sz w:val="28"/>
          <w:szCs w:val="28"/>
        </w:rPr>
        <w:t xml:space="preserve"> синдром</w:t>
      </w:r>
      <w:r>
        <w:rPr>
          <w:rFonts w:ascii="Times New Roman" w:hAnsi="Times New Roman" w:cs="Times New Roman"/>
          <w:sz w:val="28"/>
          <w:szCs w:val="28"/>
        </w:rPr>
        <w:t>ом</w:t>
      </w:r>
      <w:r w:rsidRPr="00801F6B">
        <w:rPr>
          <w:rFonts w:ascii="Times New Roman" w:hAnsi="Times New Roman" w:cs="Times New Roman"/>
          <w:sz w:val="28"/>
          <w:szCs w:val="28"/>
        </w:rPr>
        <w:t>»</w:t>
      </w:r>
      <w:r>
        <w:rPr>
          <w:rFonts w:ascii="Times New Roman" w:hAnsi="Times New Roman" w:cs="Times New Roman"/>
          <w:sz w:val="28"/>
          <w:szCs w:val="28"/>
        </w:rPr>
        <w:t>, а в подальшому -</w:t>
      </w:r>
      <w:r w:rsidRPr="00801F6B">
        <w:rPr>
          <w:rFonts w:ascii="Times New Roman" w:hAnsi="Times New Roman" w:cs="Times New Roman"/>
          <w:sz w:val="28"/>
          <w:szCs w:val="28"/>
        </w:rPr>
        <w:t xml:space="preserve"> стресом. Також </w:t>
      </w:r>
      <w:proofErr w:type="spellStart"/>
      <w:r w:rsidRPr="00801F6B">
        <w:rPr>
          <w:rFonts w:ascii="Times New Roman" w:hAnsi="Times New Roman" w:cs="Times New Roman"/>
          <w:sz w:val="28"/>
          <w:szCs w:val="28"/>
        </w:rPr>
        <w:t>Сельє</w:t>
      </w:r>
      <w:proofErr w:type="spellEnd"/>
      <w:r w:rsidRPr="00801F6B">
        <w:rPr>
          <w:rFonts w:ascii="Times New Roman" w:hAnsi="Times New Roman" w:cs="Times New Roman"/>
          <w:sz w:val="28"/>
          <w:szCs w:val="28"/>
        </w:rPr>
        <w:t xml:space="preserve"> в результаті </w:t>
      </w:r>
      <w:proofErr w:type="spellStart"/>
      <w:r w:rsidRPr="00801F6B">
        <w:rPr>
          <w:rFonts w:ascii="Times New Roman" w:hAnsi="Times New Roman" w:cs="Times New Roman"/>
          <w:sz w:val="28"/>
          <w:szCs w:val="28"/>
        </w:rPr>
        <w:t>експерементів</w:t>
      </w:r>
      <w:proofErr w:type="spellEnd"/>
      <w:r w:rsidRPr="00801F6B">
        <w:rPr>
          <w:rFonts w:ascii="Times New Roman" w:hAnsi="Times New Roman" w:cs="Times New Roman"/>
          <w:sz w:val="28"/>
          <w:szCs w:val="28"/>
        </w:rPr>
        <w:t xml:space="preserve"> на щурах виявив, що критична величина стресу після чого він набуває руйнівного характеру є індиві</w:t>
      </w:r>
      <w:r>
        <w:rPr>
          <w:rFonts w:ascii="Times New Roman" w:hAnsi="Times New Roman" w:cs="Times New Roman"/>
          <w:sz w:val="28"/>
          <w:szCs w:val="28"/>
        </w:rPr>
        <w:t>дуальною особливістю організму</w:t>
      </w:r>
      <w:r>
        <w:rPr>
          <w:rFonts w:ascii="Times New Roman" w:hAnsi="Times New Roman" w:cs="Times New Roman"/>
          <w:sz w:val="28"/>
          <w:szCs w:val="28"/>
          <w:lang w:val="ru-RU"/>
        </w:rPr>
        <w:t xml:space="preserve"> </w:t>
      </w:r>
      <w:r w:rsidRPr="00165AE6">
        <w:rPr>
          <w:rFonts w:ascii="Times New Roman" w:hAnsi="Times New Roman" w:cs="Times New Roman"/>
          <w:sz w:val="28"/>
          <w:szCs w:val="28"/>
          <w:lang w:val="ru-RU"/>
        </w:rPr>
        <w:t>(Наугольник, 2015 :</w:t>
      </w:r>
      <w:r>
        <w:rPr>
          <w:rFonts w:ascii="Times New Roman" w:hAnsi="Times New Roman" w:cs="Times New Roman"/>
          <w:sz w:val="28"/>
          <w:szCs w:val="28"/>
          <w:lang w:val="ru-RU"/>
        </w:rPr>
        <w:t xml:space="preserve"> 14).</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За теорією </w:t>
      </w:r>
      <w:proofErr w:type="spellStart"/>
      <w:r>
        <w:rPr>
          <w:rFonts w:ascii="Times New Roman" w:hAnsi="Times New Roman" w:cs="Times New Roman"/>
          <w:sz w:val="28"/>
          <w:szCs w:val="28"/>
        </w:rPr>
        <w:t>Сельє</w:t>
      </w:r>
      <w:proofErr w:type="spellEnd"/>
      <w:r>
        <w:rPr>
          <w:rFonts w:ascii="Times New Roman" w:hAnsi="Times New Roman" w:cs="Times New Roman"/>
          <w:sz w:val="28"/>
          <w:szCs w:val="28"/>
        </w:rPr>
        <w:t>, стрес є стадійним процесом. Коли чинник діє безперервно, виникає тріада стресу, яка змінюється за своєю інтенсивністю:</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1.) стадія тривоги;</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2.) стадія стабілізації;</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3.) стадія виснаження.</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Для стадії тривоги є характерною зустріч організму з подразником. Реакції відбуваються миттєво, оскільки відбувається мобілізація ресурсів для боротьби зі стресовим фактором, людина полишає свою «зону комфорту». На цій стадії активується захисний механізм «бий, завмри або біжи» через, те що ситуація ще не має ясності і треба діяти екстрено. Емоційні реакції на даному етапі інтенсивні та насичені.</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наступній стадії стабілізації відбувається посилення наявних ресурсів, таких як: процеси уваги та пам’яті, та активуються розумові здібності </w:t>
      </w:r>
      <w:r w:rsidRPr="00DC7509">
        <w:rPr>
          <w:rFonts w:ascii="Times New Roman" w:hAnsi="Times New Roman" w:cs="Times New Roman"/>
          <w:sz w:val="28"/>
          <w:szCs w:val="28"/>
        </w:rPr>
        <w:t xml:space="preserve">задля </w:t>
      </w:r>
      <w:r>
        <w:rPr>
          <w:rFonts w:ascii="Times New Roman" w:hAnsi="Times New Roman" w:cs="Times New Roman"/>
          <w:sz w:val="28"/>
          <w:szCs w:val="28"/>
        </w:rPr>
        <w:t xml:space="preserve">подолання та переживання стресу, що надає можливість адекватно оцінити ситуації та знайти її рішення. По іншому дану стадії можна назвати </w:t>
      </w:r>
      <w:proofErr w:type="spellStart"/>
      <w:r>
        <w:rPr>
          <w:rFonts w:ascii="Times New Roman" w:hAnsi="Times New Roman" w:cs="Times New Roman"/>
          <w:sz w:val="28"/>
          <w:szCs w:val="28"/>
        </w:rPr>
        <w:t>еустресом</w:t>
      </w:r>
      <w:proofErr w:type="spellEnd"/>
      <w:r>
        <w:rPr>
          <w:rFonts w:ascii="Times New Roman" w:hAnsi="Times New Roman" w:cs="Times New Roman"/>
          <w:sz w:val="28"/>
          <w:szCs w:val="28"/>
        </w:rPr>
        <w:t>.</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Коли стресова ситуація зникає організм поступово повертається до звичного функціонування. Проте не кожна людина може це зробити, часто не знаходиться вирішення ситуації, стресові показники </w:t>
      </w:r>
      <w:r w:rsidRPr="00BF1806">
        <w:rPr>
          <w:rFonts w:ascii="Times New Roman" w:hAnsi="Times New Roman" w:cs="Times New Roman"/>
          <w:sz w:val="28"/>
          <w:szCs w:val="28"/>
        </w:rPr>
        <w:t>продовжують чинити вплив на організм, що в свою чергу провокує</w:t>
      </w:r>
      <w:r>
        <w:rPr>
          <w:rFonts w:ascii="Times New Roman" w:hAnsi="Times New Roman" w:cs="Times New Roman"/>
          <w:sz w:val="28"/>
          <w:szCs w:val="28"/>
        </w:rPr>
        <w:t xml:space="preserve"> виникнення </w:t>
      </w:r>
      <w:proofErr w:type="spellStart"/>
      <w:r>
        <w:rPr>
          <w:rFonts w:ascii="Times New Roman" w:hAnsi="Times New Roman" w:cs="Times New Roman"/>
          <w:sz w:val="28"/>
          <w:szCs w:val="28"/>
        </w:rPr>
        <w:t>дистресу</w:t>
      </w:r>
      <w:proofErr w:type="spellEnd"/>
      <w:r>
        <w:rPr>
          <w:rFonts w:ascii="Times New Roman" w:hAnsi="Times New Roman" w:cs="Times New Roman"/>
          <w:sz w:val="28"/>
          <w:szCs w:val="28"/>
        </w:rPr>
        <w:t>. Тут ми можемо спостерігати дезорієнтацію у цілеспрямованих діях. Зазвичай на цьому етапі відбувається звернення по допомогу.</w:t>
      </w:r>
    </w:p>
    <w:p w:rsidR="00D7427E" w:rsidRPr="00CA5AF8"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Якщо ситуація так і не вирішилась розпочинається етап виснаження. Відбуваються порушення психологічної та біологічної </w:t>
      </w:r>
      <w:proofErr w:type="spellStart"/>
      <w:r>
        <w:rPr>
          <w:rFonts w:ascii="Times New Roman" w:hAnsi="Times New Roman" w:cs="Times New Roman"/>
          <w:sz w:val="28"/>
          <w:szCs w:val="28"/>
        </w:rPr>
        <w:t>адаптацій</w:t>
      </w:r>
      <w:proofErr w:type="spellEnd"/>
      <w:r>
        <w:rPr>
          <w:rFonts w:ascii="Times New Roman" w:hAnsi="Times New Roman" w:cs="Times New Roman"/>
          <w:sz w:val="28"/>
          <w:szCs w:val="28"/>
        </w:rPr>
        <w:t>. На цій стадії можлива поява психологічних проблем: тривоги, депресії, фобії, психосоматичні хвороби</w:t>
      </w:r>
      <w:r w:rsidRPr="00CA5AF8">
        <w:rPr>
          <w:rFonts w:ascii="Times New Roman" w:hAnsi="Times New Roman" w:cs="Times New Roman"/>
          <w:sz w:val="28"/>
          <w:szCs w:val="28"/>
        </w:rPr>
        <w:t xml:space="preserve"> </w:t>
      </w:r>
      <w:r w:rsidRPr="00514FF6">
        <w:rPr>
          <w:rFonts w:ascii="Times New Roman" w:hAnsi="Times New Roman" w:cs="Times New Roman"/>
          <w:sz w:val="28"/>
          <w:szCs w:val="28"/>
        </w:rPr>
        <w:t>(</w:t>
      </w:r>
      <w:proofErr w:type="spellStart"/>
      <w:r w:rsidRPr="00514FF6">
        <w:rPr>
          <w:rFonts w:ascii="Times New Roman" w:hAnsi="Times New Roman" w:cs="Times New Roman"/>
          <w:sz w:val="28"/>
          <w:szCs w:val="28"/>
        </w:rPr>
        <w:t>Шинкарук</w:t>
      </w:r>
      <w:proofErr w:type="spellEnd"/>
      <w:r w:rsidRPr="00514FF6">
        <w:rPr>
          <w:rFonts w:ascii="Times New Roman" w:hAnsi="Times New Roman" w:cs="Times New Roman"/>
          <w:sz w:val="28"/>
          <w:szCs w:val="28"/>
        </w:rPr>
        <w:t xml:space="preserve">, Лисенко </w:t>
      </w:r>
      <w:r w:rsidRPr="00CA5AF8">
        <w:rPr>
          <w:rFonts w:ascii="Times New Roman" w:hAnsi="Times New Roman" w:cs="Times New Roman"/>
          <w:sz w:val="28"/>
          <w:szCs w:val="28"/>
        </w:rPr>
        <w:t xml:space="preserve">&amp; </w:t>
      </w:r>
      <w:proofErr w:type="spellStart"/>
      <w:r w:rsidRPr="00514FF6">
        <w:rPr>
          <w:rFonts w:ascii="Times New Roman" w:hAnsi="Times New Roman" w:cs="Times New Roman"/>
          <w:sz w:val="28"/>
          <w:szCs w:val="28"/>
        </w:rPr>
        <w:t>Федорчук</w:t>
      </w:r>
      <w:proofErr w:type="spellEnd"/>
      <w:r w:rsidRPr="00CA5AF8">
        <w:rPr>
          <w:rFonts w:ascii="Times New Roman" w:hAnsi="Times New Roman" w:cs="Times New Roman"/>
          <w:sz w:val="28"/>
          <w:szCs w:val="28"/>
        </w:rPr>
        <w:t xml:space="preserve">, </w:t>
      </w:r>
      <w:r w:rsidRPr="00514FF6">
        <w:rPr>
          <w:rFonts w:ascii="Times New Roman" w:hAnsi="Times New Roman" w:cs="Times New Roman"/>
          <w:sz w:val="28"/>
          <w:szCs w:val="28"/>
        </w:rPr>
        <w:t>2017)</w:t>
      </w:r>
      <w:r w:rsidRPr="00CA5AF8">
        <w:rPr>
          <w:rFonts w:ascii="Times New Roman" w:hAnsi="Times New Roman" w:cs="Times New Roman"/>
          <w:sz w:val="28"/>
          <w:szCs w:val="28"/>
        </w:rPr>
        <w:t>.</w:t>
      </w:r>
    </w:p>
    <w:p w:rsidR="00D7427E" w:rsidRPr="00A70269" w:rsidRDefault="00D7427E" w:rsidP="00D7427E">
      <w:pPr>
        <w:spacing w:line="360" w:lineRule="auto"/>
        <w:ind w:left="-284" w:firstLine="1135"/>
        <w:jc w:val="both"/>
        <w:rPr>
          <w:rFonts w:ascii="Times New Roman" w:hAnsi="Times New Roman" w:cs="Times New Roman"/>
          <w:sz w:val="28"/>
          <w:szCs w:val="28"/>
        </w:rPr>
      </w:pPr>
      <w:r w:rsidRPr="00A70269">
        <w:rPr>
          <w:rFonts w:ascii="Times New Roman" w:hAnsi="Times New Roman" w:cs="Times New Roman"/>
          <w:sz w:val="28"/>
          <w:szCs w:val="28"/>
        </w:rPr>
        <w:t xml:space="preserve">Праці Ганса </w:t>
      </w:r>
      <w:proofErr w:type="spellStart"/>
      <w:r w:rsidRPr="00A70269">
        <w:rPr>
          <w:rFonts w:ascii="Times New Roman" w:hAnsi="Times New Roman" w:cs="Times New Roman"/>
          <w:sz w:val="28"/>
          <w:szCs w:val="28"/>
        </w:rPr>
        <w:t>Сельє</w:t>
      </w:r>
      <w:proofErr w:type="spellEnd"/>
      <w:r w:rsidRPr="00A70269">
        <w:rPr>
          <w:rFonts w:ascii="Times New Roman" w:hAnsi="Times New Roman" w:cs="Times New Roman"/>
          <w:sz w:val="28"/>
          <w:szCs w:val="28"/>
        </w:rPr>
        <w:t xml:space="preserve"> заклали підґрунтя для подальших досліджень поняття стресу, як окремої категорії. Вони також мали вплив на зародження стратегій подолання стресу. Якщо говорити про наявний стан наукових досліджень, то ще немає конкретного визначення стресу, воно все ще залишається фрагментарним у різних дослідників та немає єдиної думки.</w:t>
      </w:r>
    </w:p>
    <w:p w:rsidR="00D7427E" w:rsidRPr="00514FF6" w:rsidRDefault="00D7427E" w:rsidP="00D7427E">
      <w:pPr>
        <w:spacing w:line="360" w:lineRule="auto"/>
        <w:ind w:left="-284" w:firstLine="1135"/>
        <w:jc w:val="both"/>
        <w:rPr>
          <w:rFonts w:ascii="Times New Roman" w:hAnsi="Times New Roman" w:cs="Times New Roman"/>
          <w:sz w:val="28"/>
          <w:szCs w:val="28"/>
        </w:rPr>
      </w:pPr>
      <w:r w:rsidRPr="00BF1806">
        <w:rPr>
          <w:rFonts w:ascii="Times New Roman" w:hAnsi="Times New Roman" w:cs="Times New Roman"/>
          <w:sz w:val="28"/>
          <w:szCs w:val="28"/>
        </w:rPr>
        <w:t xml:space="preserve">Науковець Річард </w:t>
      </w:r>
      <w:proofErr w:type="spellStart"/>
      <w:r w:rsidRPr="00BF1806">
        <w:rPr>
          <w:rFonts w:ascii="Times New Roman" w:hAnsi="Times New Roman" w:cs="Times New Roman"/>
          <w:sz w:val="28"/>
          <w:szCs w:val="28"/>
        </w:rPr>
        <w:t>Лазар</w:t>
      </w:r>
      <w:r>
        <w:rPr>
          <w:rFonts w:ascii="Times New Roman" w:hAnsi="Times New Roman" w:cs="Times New Roman"/>
          <w:sz w:val="28"/>
          <w:szCs w:val="28"/>
        </w:rPr>
        <w:t>ус</w:t>
      </w:r>
      <w:proofErr w:type="spellEnd"/>
      <w:r w:rsidRPr="00BF1806">
        <w:rPr>
          <w:rFonts w:ascii="Times New Roman" w:hAnsi="Times New Roman" w:cs="Times New Roman"/>
          <w:sz w:val="28"/>
          <w:szCs w:val="28"/>
        </w:rPr>
        <w:t>, розглядаю</w:t>
      </w:r>
      <w:r>
        <w:rPr>
          <w:rFonts w:ascii="Times New Roman" w:hAnsi="Times New Roman" w:cs="Times New Roman"/>
          <w:sz w:val="28"/>
          <w:szCs w:val="28"/>
        </w:rPr>
        <w:t xml:space="preserve">чи поняття стресу як динамічний </w:t>
      </w:r>
      <w:r w:rsidRPr="00BF1806">
        <w:rPr>
          <w:rFonts w:ascii="Times New Roman" w:hAnsi="Times New Roman" w:cs="Times New Roman"/>
          <w:sz w:val="28"/>
          <w:szCs w:val="28"/>
        </w:rPr>
        <w:t>процес, розробив когнітивну теорію стресу,</w:t>
      </w:r>
      <w:r>
        <w:rPr>
          <w:rFonts w:ascii="Times New Roman" w:hAnsi="Times New Roman" w:cs="Times New Roman"/>
          <w:sz w:val="28"/>
          <w:szCs w:val="28"/>
        </w:rPr>
        <w:t xml:space="preserve"> згідно з якою, виділяється фізичний стрес (пов'язаний з реальним фізичним подразником) та психічний стрес (пов'язаний з оцінкою людиною ситуації, як небезпечної). Оцінка ситуації відбувається на основі минулого досвіду людини, який дозволяє передбачити можливий перебіг. Тож </w:t>
      </w:r>
      <w:proofErr w:type="spellStart"/>
      <w:r>
        <w:rPr>
          <w:rFonts w:ascii="Times New Roman" w:hAnsi="Times New Roman" w:cs="Times New Roman"/>
          <w:sz w:val="28"/>
          <w:szCs w:val="28"/>
        </w:rPr>
        <w:t>стресогенність</w:t>
      </w:r>
      <w:proofErr w:type="spellEnd"/>
      <w:r>
        <w:rPr>
          <w:rFonts w:ascii="Times New Roman" w:hAnsi="Times New Roman" w:cs="Times New Roman"/>
          <w:sz w:val="28"/>
          <w:szCs w:val="28"/>
        </w:rPr>
        <w:t xml:space="preserve"> певного чинника є індивідуальним для кожної людини. Одна і та сама ситуація може сприйматися у різні періоди часу як </w:t>
      </w:r>
      <w:proofErr w:type="spellStart"/>
      <w:r>
        <w:rPr>
          <w:rFonts w:ascii="Times New Roman" w:hAnsi="Times New Roman" w:cs="Times New Roman"/>
          <w:sz w:val="28"/>
          <w:szCs w:val="28"/>
        </w:rPr>
        <w:lastRenderedPageBreak/>
        <w:t>стресогенна</w:t>
      </w:r>
      <w:proofErr w:type="spellEnd"/>
      <w:r>
        <w:rPr>
          <w:rFonts w:ascii="Times New Roman" w:hAnsi="Times New Roman" w:cs="Times New Roman"/>
          <w:sz w:val="28"/>
          <w:szCs w:val="28"/>
        </w:rPr>
        <w:t xml:space="preserve">, або ж ні, це відбувається через зміну фізіологічного стану та психічного </w:t>
      </w:r>
      <w:r w:rsidRPr="00514FF6">
        <w:rPr>
          <w:rFonts w:ascii="Times New Roman" w:hAnsi="Times New Roman" w:cs="Times New Roman"/>
          <w:sz w:val="28"/>
          <w:szCs w:val="28"/>
        </w:rPr>
        <w:t>стану (</w:t>
      </w:r>
      <w:proofErr w:type="spellStart"/>
      <w:r w:rsidRPr="00514FF6">
        <w:rPr>
          <w:rFonts w:ascii="Times New Roman" w:hAnsi="Times New Roman" w:cs="Times New Roman"/>
          <w:sz w:val="28"/>
          <w:szCs w:val="28"/>
        </w:rPr>
        <w:t>Beasley</w:t>
      </w:r>
      <w:proofErr w:type="spellEnd"/>
      <w:r w:rsidRPr="00514FF6">
        <w:rPr>
          <w:rFonts w:ascii="Times New Roman" w:hAnsi="Times New Roman" w:cs="Times New Roman"/>
          <w:sz w:val="28"/>
          <w:szCs w:val="28"/>
        </w:rPr>
        <w:t xml:space="preserve">, </w:t>
      </w:r>
      <w:proofErr w:type="spellStart"/>
      <w:r w:rsidRPr="00514FF6">
        <w:rPr>
          <w:rFonts w:ascii="Times New Roman" w:hAnsi="Times New Roman" w:cs="Times New Roman"/>
          <w:sz w:val="28"/>
          <w:szCs w:val="28"/>
        </w:rPr>
        <w:t>Thompson</w:t>
      </w:r>
      <w:proofErr w:type="spellEnd"/>
      <w:r w:rsidRPr="00514FF6">
        <w:rPr>
          <w:rFonts w:ascii="Times New Roman" w:hAnsi="Times New Roman" w:cs="Times New Roman"/>
          <w:sz w:val="28"/>
          <w:szCs w:val="28"/>
        </w:rPr>
        <w:t xml:space="preserve">, </w:t>
      </w:r>
      <w:proofErr w:type="spellStart"/>
      <w:r w:rsidRPr="00514FF6">
        <w:rPr>
          <w:rFonts w:ascii="Times New Roman" w:hAnsi="Times New Roman" w:cs="Times New Roman"/>
          <w:sz w:val="28"/>
          <w:szCs w:val="28"/>
        </w:rPr>
        <w:t>Davidson</w:t>
      </w:r>
      <w:proofErr w:type="spellEnd"/>
      <w:r w:rsidRPr="00514FF6">
        <w:rPr>
          <w:rFonts w:ascii="Times New Roman" w:hAnsi="Times New Roman" w:cs="Times New Roman"/>
          <w:sz w:val="28"/>
          <w:szCs w:val="28"/>
        </w:rPr>
        <w:t xml:space="preserve"> &amp; </w:t>
      </w:r>
      <w:proofErr w:type="spellStart"/>
      <w:r w:rsidRPr="00514FF6">
        <w:rPr>
          <w:rFonts w:ascii="Times New Roman" w:hAnsi="Times New Roman" w:cs="Times New Roman"/>
          <w:sz w:val="28"/>
          <w:szCs w:val="28"/>
        </w:rPr>
        <w:t>Resilience</w:t>
      </w:r>
      <w:proofErr w:type="spellEnd"/>
      <w:r w:rsidRPr="00514FF6">
        <w:rPr>
          <w:rFonts w:ascii="Times New Roman" w:hAnsi="Times New Roman" w:cs="Times New Roman"/>
          <w:sz w:val="28"/>
          <w:szCs w:val="28"/>
        </w:rPr>
        <w:t>, 2003).</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Існують два основні положення, які висунув науковець. Перше – щоб усунути розбіжності, щодо понятійної термінології стресу, слід враховувати не лише зовнішні чинники, а також психологічні процеси, що відбуваються у людини під їх впливом. Друге - щоб стресова реакція була зрозуміла варто брати до уваги захисні механізми, які виникають у відповідь на загрозу та їх значення у спробах подолати стресову ситуацію.</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Вчені розрізняють три ступені </w:t>
      </w:r>
      <w:proofErr w:type="spellStart"/>
      <w:r>
        <w:rPr>
          <w:rFonts w:ascii="Times New Roman" w:hAnsi="Times New Roman" w:cs="Times New Roman"/>
          <w:sz w:val="28"/>
          <w:szCs w:val="28"/>
        </w:rPr>
        <w:t>вираженості</w:t>
      </w:r>
      <w:proofErr w:type="spellEnd"/>
      <w:r>
        <w:rPr>
          <w:rFonts w:ascii="Times New Roman" w:hAnsi="Times New Roman" w:cs="Times New Roman"/>
          <w:sz w:val="28"/>
          <w:szCs w:val="28"/>
        </w:rPr>
        <w:t xml:space="preserve"> стресу: слабкий, середній, сильний.</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Слабкий ступінь стресу характеризується майже не вираженими симптомами, фактично їх відсутністю. Зміни не виражаються на фізіологічному та фізичному рівнях.</w:t>
      </w:r>
    </w:p>
    <w:p w:rsidR="00D7427E" w:rsidRDefault="00D7427E" w:rsidP="00D7427E">
      <w:pPr>
        <w:spacing w:line="360" w:lineRule="auto"/>
        <w:ind w:left="-284" w:firstLine="1135"/>
        <w:jc w:val="both"/>
        <w:rPr>
          <w:rFonts w:ascii="Times New Roman" w:hAnsi="Times New Roman" w:cs="Times New Roman"/>
          <w:sz w:val="28"/>
          <w:szCs w:val="28"/>
        </w:rPr>
      </w:pPr>
      <w:r w:rsidRPr="00E92AC5">
        <w:rPr>
          <w:rFonts w:ascii="Times New Roman" w:hAnsi="Times New Roman" w:cs="Times New Roman"/>
          <w:sz w:val="28"/>
          <w:szCs w:val="28"/>
        </w:rPr>
        <w:t xml:space="preserve">При середньому ступені </w:t>
      </w:r>
      <w:proofErr w:type="spellStart"/>
      <w:r w:rsidRPr="00E92AC5">
        <w:rPr>
          <w:rFonts w:ascii="Times New Roman" w:hAnsi="Times New Roman" w:cs="Times New Roman"/>
          <w:sz w:val="28"/>
          <w:szCs w:val="28"/>
        </w:rPr>
        <w:t>вираженості</w:t>
      </w:r>
      <w:proofErr w:type="spellEnd"/>
      <w:r>
        <w:rPr>
          <w:rFonts w:ascii="Times New Roman" w:hAnsi="Times New Roman" w:cs="Times New Roman"/>
          <w:sz w:val="28"/>
          <w:szCs w:val="28"/>
        </w:rPr>
        <w:t xml:space="preserve"> суттєво змінюється психоемоційний стан. Відбуваються зміни у психічному та соматичному станах, проте характер є позитивним тому, що відбувається мобілізація ресурсів, яка не є характерною за звичних обставин.</w:t>
      </w:r>
    </w:p>
    <w:p w:rsidR="00D7427E" w:rsidRPr="00CA5AF8"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При сильному ступені </w:t>
      </w:r>
      <w:proofErr w:type="spellStart"/>
      <w:r>
        <w:rPr>
          <w:rFonts w:ascii="Times New Roman" w:hAnsi="Times New Roman" w:cs="Times New Roman"/>
          <w:sz w:val="28"/>
          <w:szCs w:val="28"/>
        </w:rPr>
        <w:t>вираженості</w:t>
      </w:r>
      <w:proofErr w:type="spellEnd"/>
      <w:r>
        <w:rPr>
          <w:rFonts w:ascii="Times New Roman" w:hAnsi="Times New Roman" w:cs="Times New Roman"/>
          <w:sz w:val="28"/>
          <w:szCs w:val="28"/>
        </w:rPr>
        <w:t xml:space="preserve"> стрес реакція є </w:t>
      </w:r>
      <w:proofErr w:type="spellStart"/>
      <w:r>
        <w:rPr>
          <w:rFonts w:ascii="Times New Roman" w:hAnsi="Times New Roman" w:cs="Times New Roman"/>
          <w:sz w:val="28"/>
          <w:szCs w:val="28"/>
        </w:rPr>
        <w:t>зворотньою</w:t>
      </w:r>
      <w:proofErr w:type="spellEnd"/>
      <w:r>
        <w:rPr>
          <w:rFonts w:ascii="Times New Roman" w:hAnsi="Times New Roman" w:cs="Times New Roman"/>
          <w:sz w:val="28"/>
          <w:szCs w:val="28"/>
        </w:rPr>
        <w:t>: зміни ідуть в негативну сторону. Порушуються психічні, фізіологічні та фізичні функції. Що є безумовно шкідливим та вимагає негайного виходу з цього стану</w:t>
      </w:r>
      <w:r w:rsidRPr="00CA5AF8">
        <w:rPr>
          <w:rFonts w:ascii="Times New Roman" w:hAnsi="Times New Roman" w:cs="Times New Roman"/>
          <w:sz w:val="28"/>
          <w:szCs w:val="28"/>
        </w:rPr>
        <w:t xml:space="preserve"> </w:t>
      </w:r>
      <w:r w:rsidRPr="00496933">
        <w:rPr>
          <w:rFonts w:ascii="Times New Roman" w:hAnsi="Times New Roman" w:cs="Times New Roman"/>
          <w:sz w:val="28"/>
          <w:szCs w:val="28"/>
        </w:rPr>
        <w:t>(</w:t>
      </w:r>
      <w:proofErr w:type="spellStart"/>
      <w:r w:rsidRPr="00496933">
        <w:rPr>
          <w:rFonts w:ascii="Times New Roman" w:hAnsi="Times New Roman" w:cs="Times New Roman"/>
          <w:sz w:val="28"/>
          <w:szCs w:val="28"/>
        </w:rPr>
        <w:t>Скрипченко</w:t>
      </w:r>
      <w:proofErr w:type="spellEnd"/>
      <w:r w:rsidRPr="00496933">
        <w:rPr>
          <w:rFonts w:ascii="Times New Roman" w:hAnsi="Times New Roman" w:cs="Times New Roman"/>
          <w:sz w:val="28"/>
          <w:szCs w:val="28"/>
        </w:rPr>
        <w:t xml:space="preserve">, </w:t>
      </w:r>
      <w:proofErr w:type="spellStart"/>
      <w:r w:rsidRPr="00496933">
        <w:rPr>
          <w:rFonts w:ascii="Times New Roman" w:hAnsi="Times New Roman" w:cs="Times New Roman"/>
          <w:sz w:val="28"/>
          <w:szCs w:val="28"/>
        </w:rPr>
        <w:t>Долинська</w:t>
      </w:r>
      <w:proofErr w:type="spellEnd"/>
      <w:r w:rsidRPr="00CA5AF8">
        <w:rPr>
          <w:rFonts w:ascii="Times New Roman" w:hAnsi="Times New Roman" w:cs="Times New Roman"/>
          <w:sz w:val="28"/>
          <w:szCs w:val="28"/>
        </w:rPr>
        <w:t xml:space="preserve"> &amp; </w:t>
      </w:r>
      <w:proofErr w:type="spellStart"/>
      <w:r w:rsidRPr="00496933">
        <w:rPr>
          <w:rFonts w:ascii="Times New Roman" w:hAnsi="Times New Roman" w:cs="Times New Roman"/>
          <w:sz w:val="28"/>
          <w:szCs w:val="28"/>
        </w:rPr>
        <w:t>Огороднійчук</w:t>
      </w:r>
      <w:proofErr w:type="spellEnd"/>
      <w:r w:rsidRPr="00496933">
        <w:rPr>
          <w:rFonts w:ascii="Times New Roman" w:hAnsi="Times New Roman" w:cs="Times New Roman"/>
          <w:sz w:val="28"/>
          <w:szCs w:val="28"/>
        </w:rPr>
        <w:t>, 2002</w:t>
      </w:r>
      <w:r w:rsidRPr="00CA5AF8">
        <w:rPr>
          <w:rFonts w:ascii="Times New Roman" w:hAnsi="Times New Roman" w:cs="Times New Roman"/>
          <w:sz w:val="28"/>
          <w:szCs w:val="28"/>
        </w:rPr>
        <w:t xml:space="preserve"> : 126-128</w:t>
      </w:r>
      <w:r w:rsidRPr="00496933">
        <w:rPr>
          <w:rFonts w:ascii="Times New Roman" w:hAnsi="Times New Roman" w:cs="Times New Roman"/>
          <w:sz w:val="28"/>
          <w:szCs w:val="28"/>
        </w:rPr>
        <w:t>)</w:t>
      </w:r>
      <w:r w:rsidRPr="00CA5AF8">
        <w:rPr>
          <w:rFonts w:ascii="Times New Roman" w:hAnsi="Times New Roman" w:cs="Times New Roman"/>
          <w:sz w:val="28"/>
          <w:szCs w:val="28"/>
        </w:rPr>
        <w:t>.</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Уелфорд</w:t>
      </w:r>
      <w:proofErr w:type="spellEnd"/>
      <w:r w:rsidRPr="007A5D83">
        <w:rPr>
          <w:rFonts w:ascii="Times New Roman" w:hAnsi="Times New Roman" w:cs="Times New Roman"/>
          <w:sz w:val="28"/>
          <w:szCs w:val="28"/>
        </w:rPr>
        <w:t xml:space="preserve"> (1973)</w:t>
      </w:r>
      <w:r>
        <w:rPr>
          <w:rFonts w:ascii="Times New Roman" w:hAnsi="Times New Roman" w:cs="Times New Roman"/>
          <w:sz w:val="28"/>
          <w:szCs w:val="28"/>
        </w:rPr>
        <w:t xml:space="preserve"> визначав реакцію стресу, як невідповідність адаптаційних можливостей організму до висунутих до нього вимог. </w:t>
      </w:r>
      <w:proofErr w:type="spellStart"/>
      <w:r>
        <w:rPr>
          <w:rFonts w:ascii="Times New Roman" w:hAnsi="Times New Roman" w:cs="Times New Roman"/>
          <w:sz w:val="28"/>
          <w:szCs w:val="28"/>
        </w:rPr>
        <w:t>Фресс</w:t>
      </w:r>
      <w:proofErr w:type="spellEnd"/>
      <w:r>
        <w:rPr>
          <w:rFonts w:ascii="Times New Roman" w:hAnsi="Times New Roman" w:cs="Times New Roman"/>
          <w:sz w:val="28"/>
          <w:szCs w:val="28"/>
        </w:rPr>
        <w:t xml:space="preserve"> </w:t>
      </w:r>
      <w:r w:rsidRPr="004F732C">
        <w:rPr>
          <w:rFonts w:ascii="Times New Roman" w:hAnsi="Times New Roman" w:cs="Times New Roman"/>
          <w:sz w:val="28"/>
          <w:szCs w:val="28"/>
        </w:rPr>
        <w:t>(1975)</w:t>
      </w:r>
      <w:r>
        <w:rPr>
          <w:rFonts w:ascii="Times New Roman" w:hAnsi="Times New Roman" w:cs="Times New Roman"/>
          <w:sz w:val="28"/>
          <w:szCs w:val="28"/>
        </w:rPr>
        <w:t xml:space="preserve"> зазначав, що виникнення стресу може бути пов’язане з внутрішньо особистісними та  соціальними конфліктами, які знаходяться за межами дозволеного для суб’єкта. </w:t>
      </w:r>
      <w:r>
        <w:rPr>
          <w:rFonts w:ascii="Times New Roman" w:hAnsi="Times New Roman" w:cs="Times New Roman"/>
          <w:sz w:val="28"/>
          <w:szCs w:val="28"/>
        </w:rPr>
        <w:lastRenderedPageBreak/>
        <w:t>В подальших наукових дослідженнях формувались нові погляди на стрес та його розвиток, причини та способи подолання. Тож розглянемо інші теорії  та моделі.</w:t>
      </w:r>
    </w:p>
    <w:p w:rsidR="00D7427E" w:rsidRPr="00FD654A" w:rsidRDefault="00D7427E" w:rsidP="00D7427E">
      <w:pPr>
        <w:spacing w:line="360" w:lineRule="auto"/>
        <w:ind w:left="-284" w:firstLine="1135"/>
        <w:jc w:val="both"/>
        <w:rPr>
          <w:rFonts w:ascii="Arial" w:hAnsi="Arial" w:cs="Arial"/>
          <w:color w:val="70AD47" w:themeColor="accent6"/>
          <w:sz w:val="20"/>
          <w:szCs w:val="20"/>
          <w:shd w:val="clear" w:color="auto" w:fill="FFFFFF"/>
        </w:rPr>
      </w:pPr>
      <w:proofErr w:type="spellStart"/>
      <w:r w:rsidRPr="00E92AC5">
        <w:rPr>
          <w:rFonts w:ascii="Times New Roman" w:hAnsi="Times New Roman" w:cs="Times New Roman"/>
          <w:sz w:val="28"/>
          <w:szCs w:val="28"/>
        </w:rPr>
        <w:t>Дж.Фуллер</w:t>
      </w:r>
      <w:proofErr w:type="spellEnd"/>
      <w:r w:rsidRPr="00E92AC5">
        <w:rPr>
          <w:rFonts w:ascii="Times New Roman" w:hAnsi="Times New Roman" w:cs="Times New Roman"/>
          <w:sz w:val="28"/>
          <w:szCs w:val="28"/>
        </w:rPr>
        <w:t xml:space="preserve"> у св</w:t>
      </w:r>
      <w:r>
        <w:rPr>
          <w:rFonts w:ascii="Times New Roman" w:hAnsi="Times New Roman" w:cs="Times New Roman"/>
          <w:sz w:val="28"/>
          <w:szCs w:val="28"/>
        </w:rPr>
        <w:t xml:space="preserve">оїй генетично-конституціональній теорії стресу </w:t>
      </w:r>
      <w:r w:rsidRPr="00E92AC5">
        <w:rPr>
          <w:rFonts w:ascii="Times New Roman" w:hAnsi="Times New Roman" w:cs="Times New Roman"/>
          <w:sz w:val="28"/>
          <w:szCs w:val="28"/>
        </w:rPr>
        <w:t>наполягав на тому, що на здатні</w:t>
      </w:r>
      <w:r>
        <w:rPr>
          <w:rFonts w:ascii="Times New Roman" w:hAnsi="Times New Roman" w:cs="Times New Roman"/>
          <w:sz w:val="28"/>
          <w:szCs w:val="28"/>
        </w:rPr>
        <w:t xml:space="preserve">сть організму протидіяти стресу </w:t>
      </w:r>
      <w:r w:rsidRPr="00E92AC5">
        <w:rPr>
          <w:rFonts w:ascii="Times New Roman" w:hAnsi="Times New Roman" w:cs="Times New Roman"/>
          <w:sz w:val="28"/>
          <w:szCs w:val="28"/>
        </w:rPr>
        <w:t>впливають його з</w:t>
      </w:r>
      <w:r>
        <w:rPr>
          <w:rFonts w:ascii="Times New Roman" w:hAnsi="Times New Roman" w:cs="Times New Roman"/>
          <w:sz w:val="28"/>
          <w:szCs w:val="28"/>
        </w:rPr>
        <w:t>ахисні стратегії функціонува</w:t>
      </w:r>
      <w:r w:rsidRPr="00FD654A">
        <w:rPr>
          <w:rFonts w:ascii="Times New Roman" w:hAnsi="Times New Roman" w:cs="Times New Roman"/>
          <w:sz w:val="28"/>
          <w:szCs w:val="28"/>
        </w:rPr>
        <w:t>ння</w:t>
      </w:r>
      <w:r w:rsidRPr="00CA5AF8">
        <w:rPr>
          <w:rFonts w:ascii="Times New Roman" w:hAnsi="Times New Roman" w:cs="Times New Roman"/>
          <w:sz w:val="28"/>
          <w:szCs w:val="28"/>
        </w:rPr>
        <w:t xml:space="preserve"> </w:t>
      </w:r>
      <w:r w:rsidRPr="00FD654A">
        <w:rPr>
          <w:rFonts w:ascii="Times New Roman" w:hAnsi="Times New Roman" w:cs="Times New Roman"/>
          <w:sz w:val="28"/>
          <w:szCs w:val="28"/>
        </w:rPr>
        <w:t>(</w:t>
      </w:r>
      <w:r w:rsidRPr="00FD654A">
        <w:rPr>
          <w:rFonts w:ascii="Times New Roman" w:hAnsi="Times New Roman" w:cs="Times New Roman"/>
          <w:sz w:val="28"/>
          <w:szCs w:val="28"/>
          <w:shd w:val="clear" w:color="auto" w:fill="FFFFFF"/>
        </w:rPr>
        <w:t>Хомич &amp; Гаврилюк, 2021 : 103).</w:t>
      </w:r>
    </w:p>
    <w:p w:rsidR="00D7427E" w:rsidRDefault="00D7427E" w:rsidP="00D7427E">
      <w:pPr>
        <w:spacing w:line="360" w:lineRule="auto"/>
        <w:ind w:left="-284" w:firstLine="1135"/>
        <w:jc w:val="both"/>
        <w:rPr>
          <w:rFonts w:ascii="Times New Roman" w:hAnsi="Times New Roman" w:cs="Times New Roman"/>
          <w:sz w:val="28"/>
          <w:szCs w:val="28"/>
        </w:rPr>
      </w:pPr>
      <w:proofErr w:type="spellStart"/>
      <w:r w:rsidRPr="00E92AC5">
        <w:rPr>
          <w:rFonts w:ascii="Times New Roman" w:hAnsi="Times New Roman" w:cs="Times New Roman"/>
          <w:sz w:val="28"/>
          <w:szCs w:val="28"/>
        </w:rPr>
        <w:t>П.Парсон</w:t>
      </w:r>
      <w:proofErr w:type="spellEnd"/>
      <w:r w:rsidRPr="00E92AC5">
        <w:rPr>
          <w:rFonts w:ascii="Times New Roman" w:hAnsi="Times New Roman" w:cs="Times New Roman"/>
          <w:sz w:val="28"/>
          <w:szCs w:val="28"/>
        </w:rPr>
        <w:t xml:space="preserve"> розробив модель схильності д</w:t>
      </w:r>
      <w:r>
        <w:rPr>
          <w:rFonts w:ascii="Times New Roman" w:hAnsi="Times New Roman" w:cs="Times New Roman"/>
          <w:sz w:val="28"/>
          <w:szCs w:val="28"/>
        </w:rPr>
        <w:t xml:space="preserve">о стресу, суть якої він вбачав у </w:t>
      </w:r>
      <w:r w:rsidRPr="00E92AC5">
        <w:rPr>
          <w:rFonts w:ascii="Times New Roman" w:hAnsi="Times New Roman" w:cs="Times New Roman"/>
          <w:sz w:val="28"/>
          <w:szCs w:val="28"/>
        </w:rPr>
        <w:t>взаємодії зовнішніх та спадкових факторів оточення.</w:t>
      </w:r>
    </w:p>
    <w:p w:rsidR="00D7427E" w:rsidRPr="00C12A6D" w:rsidRDefault="00D7427E" w:rsidP="00D7427E">
      <w:pPr>
        <w:spacing w:line="360" w:lineRule="auto"/>
        <w:ind w:left="-284" w:firstLine="1135"/>
        <w:jc w:val="both"/>
        <w:rPr>
          <w:rFonts w:ascii="Times New Roman" w:hAnsi="Times New Roman" w:cs="Times New Roman"/>
          <w:sz w:val="28"/>
          <w:szCs w:val="28"/>
        </w:rPr>
      </w:pPr>
      <w:proofErr w:type="spellStart"/>
      <w:r w:rsidRPr="00E92AC5">
        <w:rPr>
          <w:rFonts w:ascii="Times New Roman" w:hAnsi="Times New Roman" w:cs="Times New Roman"/>
          <w:sz w:val="28"/>
          <w:szCs w:val="28"/>
        </w:rPr>
        <w:t>Психодинамічна</w:t>
      </w:r>
      <w:proofErr w:type="spellEnd"/>
      <w:r w:rsidRPr="00E92AC5">
        <w:rPr>
          <w:rFonts w:ascii="Times New Roman" w:hAnsi="Times New Roman" w:cs="Times New Roman"/>
          <w:sz w:val="28"/>
          <w:szCs w:val="28"/>
        </w:rPr>
        <w:t xml:space="preserve"> теорія схильност</w:t>
      </w:r>
      <w:r>
        <w:rPr>
          <w:rFonts w:ascii="Times New Roman" w:hAnsi="Times New Roman" w:cs="Times New Roman"/>
          <w:sz w:val="28"/>
          <w:szCs w:val="28"/>
        </w:rPr>
        <w:t xml:space="preserve">і до стресу спирається на вчення </w:t>
      </w:r>
      <w:proofErr w:type="spellStart"/>
      <w:r w:rsidRPr="00E92AC5">
        <w:rPr>
          <w:rFonts w:ascii="Times New Roman" w:hAnsi="Times New Roman" w:cs="Times New Roman"/>
          <w:sz w:val="28"/>
          <w:szCs w:val="28"/>
        </w:rPr>
        <w:t>З.Фройда.</w:t>
      </w:r>
      <w:r w:rsidRPr="00C12A6D">
        <w:rPr>
          <w:rFonts w:ascii="Times New Roman" w:hAnsi="Times New Roman" w:cs="Times New Roman"/>
          <w:sz w:val="28"/>
          <w:szCs w:val="28"/>
        </w:rPr>
        <w:t>У</w:t>
      </w:r>
      <w:proofErr w:type="spellEnd"/>
      <w:r w:rsidRPr="00C12A6D">
        <w:rPr>
          <w:rFonts w:ascii="Times New Roman" w:hAnsi="Times New Roman" w:cs="Times New Roman"/>
          <w:sz w:val="28"/>
          <w:szCs w:val="28"/>
        </w:rPr>
        <w:t xml:space="preserve"> свої</w:t>
      </w:r>
      <w:r>
        <w:rPr>
          <w:rFonts w:ascii="Times New Roman" w:hAnsi="Times New Roman" w:cs="Times New Roman"/>
          <w:sz w:val="28"/>
          <w:szCs w:val="28"/>
        </w:rPr>
        <w:t>х ранніх працях вчений виділяє</w:t>
      </w:r>
      <w:r w:rsidRPr="00C12A6D">
        <w:rPr>
          <w:rFonts w:ascii="Times New Roman" w:hAnsi="Times New Roman" w:cs="Times New Roman"/>
          <w:sz w:val="28"/>
          <w:szCs w:val="28"/>
        </w:rPr>
        <w:t xml:space="preserve"> три</w:t>
      </w:r>
      <w:r>
        <w:rPr>
          <w:rFonts w:ascii="Times New Roman" w:hAnsi="Times New Roman" w:cs="Times New Roman"/>
          <w:sz w:val="28"/>
          <w:szCs w:val="28"/>
        </w:rPr>
        <w:t>вогу, як результат неправильного</w:t>
      </w:r>
      <w:r w:rsidRPr="00C12A6D">
        <w:rPr>
          <w:rFonts w:ascii="Times New Roman" w:hAnsi="Times New Roman" w:cs="Times New Roman"/>
          <w:sz w:val="28"/>
          <w:szCs w:val="28"/>
        </w:rPr>
        <w:t xml:space="preserve"> вивільнення енергії л</w:t>
      </w:r>
      <w:r>
        <w:rPr>
          <w:rFonts w:ascii="Times New Roman" w:hAnsi="Times New Roman" w:cs="Times New Roman"/>
          <w:sz w:val="28"/>
          <w:szCs w:val="28"/>
        </w:rPr>
        <w:t>ібідо. Вчений припускав, що функцією тривоги є сигналізування про небезпеку «Я»</w:t>
      </w:r>
      <w:r w:rsidRPr="00C12A6D">
        <w:rPr>
          <w:rFonts w:ascii="Times New Roman" w:hAnsi="Times New Roman" w:cs="Times New Roman"/>
          <w:sz w:val="28"/>
          <w:szCs w:val="28"/>
        </w:rPr>
        <w:t xml:space="preserve">, що до свідомості </w:t>
      </w:r>
      <w:r>
        <w:rPr>
          <w:rFonts w:ascii="Times New Roman" w:hAnsi="Times New Roman" w:cs="Times New Roman"/>
          <w:sz w:val="28"/>
          <w:szCs w:val="28"/>
        </w:rPr>
        <w:t>проникають</w:t>
      </w:r>
      <w:r w:rsidRPr="00C12A6D">
        <w:rPr>
          <w:rFonts w:ascii="Times New Roman" w:hAnsi="Times New Roman" w:cs="Times New Roman"/>
          <w:sz w:val="28"/>
          <w:szCs w:val="28"/>
        </w:rPr>
        <w:t xml:space="preserve"> заборонені спонукання. У наступних працях </w:t>
      </w:r>
      <w:proofErr w:type="spellStart"/>
      <w:r w:rsidRPr="00C12A6D">
        <w:rPr>
          <w:rFonts w:ascii="Times New Roman" w:hAnsi="Times New Roman" w:cs="Times New Roman"/>
          <w:sz w:val="28"/>
          <w:szCs w:val="28"/>
        </w:rPr>
        <w:t>Фройд</w:t>
      </w:r>
      <w:proofErr w:type="spellEnd"/>
      <w:r w:rsidRPr="00C12A6D">
        <w:rPr>
          <w:rFonts w:ascii="Times New Roman" w:hAnsi="Times New Roman" w:cs="Times New Roman"/>
          <w:sz w:val="28"/>
          <w:szCs w:val="28"/>
        </w:rPr>
        <w:t xml:space="preserve"> переглянув дану теорію і прийшов до </w:t>
      </w:r>
      <w:r>
        <w:rPr>
          <w:rFonts w:ascii="Times New Roman" w:hAnsi="Times New Roman" w:cs="Times New Roman"/>
          <w:sz w:val="28"/>
          <w:szCs w:val="28"/>
        </w:rPr>
        <w:t>того</w:t>
      </w:r>
      <w:r w:rsidRPr="00C12A6D">
        <w:rPr>
          <w:rFonts w:ascii="Times New Roman" w:hAnsi="Times New Roman" w:cs="Times New Roman"/>
          <w:sz w:val="28"/>
          <w:szCs w:val="28"/>
        </w:rPr>
        <w:t>, що т</w:t>
      </w:r>
      <w:r>
        <w:rPr>
          <w:rFonts w:ascii="Times New Roman" w:hAnsi="Times New Roman" w:cs="Times New Roman"/>
          <w:sz w:val="28"/>
          <w:szCs w:val="28"/>
        </w:rPr>
        <w:t>ривога це сигнал «Я» про небезпеку</w:t>
      </w:r>
      <w:r w:rsidRPr="00C12A6D">
        <w:rPr>
          <w:rFonts w:ascii="Times New Roman" w:hAnsi="Times New Roman" w:cs="Times New Roman"/>
          <w:sz w:val="28"/>
          <w:szCs w:val="28"/>
        </w:rPr>
        <w:t>, яка</w:t>
      </w:r>
      <w:r>
        <w:rPr>
          <w:rFonts w:ascii="Times New Roman" w:hAnsi="Times New Roman" w:cs="Times New Roman"/>
          <w:sz w:val="28"/>
          <w:szCs w:val="28"/>
        </w:rPr>
        <w:t xml:space="preserve"> є індивідуальною</w:t>
      </w:r>
      <w:r w:rsidRPr="00C12A6D">
        <w:rPr>
          <w:rFonts w:ascii="Times New Roman" w:hAnsi="Times New Roman" w:cs="Times New Roman"/>
          <w:sz w:val="28"/>
          <w:szCs w:val="28"/>
        </w:rPr>
        <w:t xml:space="preserve">. </w:t>
      </w:r>
    </w:p>
    <w:p w:rsidR="00D7427E" w:rsidRPr="00FD654A" w:rsidRDefault="00D7427E" w:rsidP="00D7427E">
      <w:pPr>
        <w:spacing w:line="360" w:lineRule="auto"/>
        <w:ind w:left="-284" w:firstLine="1135"/>
        <w:jc w:val="both"/>
        <w:rPr>
          <w:rFonts w:ascii="Times New Roman" w:hAnsi="Times New Roman" w:cs="Times New Roman"/>
          <w:color w:val="70AD47" w:themeColor="accent6"/>
          <w:sz w:val="28"/>
          <w:szCs w:val="28"/>
        </w:rPr>
      </w:pPr>
      <w:r>
        <w:rPr>
          <w:rFonts w:ascii="Times New Roman" w:hAnsi="Times New Roman" w:cs="Times New Roman"/>
          <w:sz w:val="28"/>
          <w:szCs w:val="28"/>
        </w:rPr>
        <w:t>Він виділяє такі</w:t>
      </w:r>
      <w:r w:rsidRPr="00EA4261">
        <w:rPr>
          <w:rFonts w:ascii="Times New Roman" w:hAnsi="Times New Roman" w:cs="Times New Roman"/>
          <w:sz w:val="28"/>
          <w:szCs w:val="28"/>
        </w:rPr>
        <w:t xml:space="preserve"> різновиди трив</w:t>
      </w:r>
      <w:r>
        <w:rPr>
          <w:rFonts w:ascii="Times New Roman" w:hAnsi="Times New Roman" w:cs="Times New Roman"/>
          <w:sz w:val="28"/>
          <w:szCs w:val="28"/>
        </w:rPr>
        <w:t xml:space="preserve">оги як реалістична, невротична, </w:t>
      </w:r>
      <w:r w:rsidRPr="00EA4261">
        <w:rPr>
          <w:rFonts w:ascii="Times New Roman" w:hAnsi="Times New Roman" w:cs="Times New Roman"/>
          <w:sz w:val="28"/>
          <w:szCs w:val="28"/>
        </w:rPr>
        <w:t>моральна. Згідно думки науковця, до трактуван</w:t>
      </w:r>
      <w:r>
        <w:rPr>
          <w:rFonts w:ascii="Times New Roman" w:hAnsi="Times New Roman" w:cs="Times New Roman"/>
          <w:sz w:val="28"/>
          <w:szCs w:val="28"/>
        </w:rPr>
        <w:t xml:space="preserve">ня поняття реалістичної тривоги </w:t>
      </w:r>
      <w:r w:rsidRPr="00EA4261">
        <w:rPr>
          <w:rFonts w:ascii="Times New Roman" w:hAnsi="Times New Roman" w:cs="Times New Roman"/>
          <w:sz w:val="28"/>
          <w:szCs w:val="28"/>
        </w:rPr>
        <w:t>слід віднести емоційні реакції, які вини</w:t>
      </w:r>
      <w:r>
        <w:rPr>
          <w:rFonts w:ascii="Times New Roman" w:hAnsi="Times New Roman" w:cs="Times New Roman"/>
          <w:sz w:val="28"/>
          <w:szCs w:val="28"/>
        </w:rPr>
        <w:t xml:space="preserve">кають внаслідок впливу факторів </w:t>
      </w:r>
      <w:r w:rsidRPr="00EA4261">
        <w:rPr>
          <w:rFonts w:ascii="Times New Roman" w:hAnsi="Times New Roman" w:cs="Times New Roman"/>
          <w:sz w:val="28"/>
          <w:szCs w:val="28"/>
        </w:rPr>
        <w:t>зовнішнього середовища на особистість, я</w:t>
      </w:r>
      <w:r>
        <w:rPr>
          <w:rFonts w:ascii="Times New Roman" w:hAnsi="Times New Roman" w:cs="Times New Roman"/>
          <w:sz w:val="28"/>
          <w:szCs w:val="28"/>
        </w:rPr>
        <w:t xml:space="preserve">ким вона не здатна чинити опір. </w:t>
      </w:r>
      <w:r w:rsidRPr="00EA4261">
        <w:rPr>
          <w:rFonts w:ascii="Times New Roman" w:hAnsi="Times New Roman" w:cs="Times New Roman"/>
          <w:sz w:val="28"/>
          <w:szCs w:val="28"/>
        </w:rPr>
        <w:t xml:space="preserve">Невротичну тривогу </w:t>
      </w:r>
      <w:proofErr w:type="spellStart"/>
      <w:r w:rsidRPr="00EA4261">
        <w:rPr>
          <w:rFonts w:ascii="Times New Roman" w:hAnsi="Times New Roman" w:cs="Times New Roman"/>
          <w:sz w:val="28"/>
          <w:szCs w:val="28"/>
        </w:rPr>
        <w:t>З.Фройд</w:t>
      </w:r>
      <w:proofErr w:type="spellEnd"/>
      <w:r w:rsidRPr="00EA4261">
        <w:rPr>
          <w:rFonts w:ascii="Times New Roman" w:hAnsi="Times New Roman" w:cs="Times New Roman"/>
          <w:sz w:val="28"/>
          <w:szCs w:val="28"/>
        </w:rPr>
        <w:t xml:space="preserve"> тлумачив як відп</w:t>
      </w:r>
      <w:r>
        <w:rPr>
          <w:rFonts w:ascii="Times New Roman" w:hAnsi="Times New Roman" w:cs="Times New Roman"/>
          <w:sz w:val="28"/>
          <w:szCs w:val="28"/>
        </w:rPr>
        <w:t xml:space="preserve">овідь організму, що виникає під </w:t>
      </w:r>
      <w:r w:rsidRPr="00EA4261">
        <w:rPr>
          <w:rFonts w:ascii="Times New Roman" w:hAnsi="Times New Roman" w:cs="Times New Roman"/>
          <w:sz w:val="28"/>
          <w:szCs w:val="28"/>
        </w:rPr>
        <w:t xml:space="preserve">тиском «Воно», провокуючи відчуття занепокоєння через те, що </w:t>
      </w:r>
      <w:r>
        <w:rPr>
          <w:rFonts w:ascii="Times New Roman" w:hAnsi="Times New Roman" w:cs="Times New Roman"/>
          <w:sz w:val="28"/>
          <w:szCs w:val="28"/>
        </w:rPr>
        <w:t xml:space="preserve">заборонені </w:t>
      </w:r>
      <w:r w:rsidRPr="00EA4261">
        <w:rPr>
          <w:rFonts w:ascii="Times New Roman" w:hAnsi="Times New Roman" w:cs="Times New Roman"/>
          <w:sz w:val="28"/>
          <w:szCs w:val="28"/>
        </w:rPr>
        <w:t>бажання стануть свідомими і «Над-Я» їх не стр</w:t>
      </w:r>
      <w:r>
        <w:rPr>
          <w:rFonts w:ascii="Times New Roman" w:hAnsi="Times New Roman" w:cs="Times New Roman"/>
          <w:sz w:val="28"/>
          <w:szCs w:val="28"/>
        </w:rPr>
        <w:t xml:space="preserve">имає. Поняття моральної тривоги </w:t>
      </w:r>
      <w:r w:rsidRPr="00EA4261">
        <w:rPr>
          <w:rFonts w:ascii="Times New Roman" w:hAnsi="Times New Roman" w:cs="Times New Roman"/>
          <w:sz w:val="28"/>
          <w:szCs w:val="28"/>
        </w:rPr>
        <w:t>вчений визначав як емоційну реакцію на під</w:t>
      </w:r>
      <w:r>
        <w:rPr>
          <w:rFonts w:ascii="Times New Roman" w:hAnsi="Times New Roman" w:cs="Times New Roman"/>
          <w:sz w:val="28"/>
          <w:szCs w:val="28"/>
        </w:rPr>
        <w:t xml:space="preserve">свідомі бажання «Воно» виразити </w:t>
      </w:r>
      <w:r w:rsidRPr="00EA4261">
        <w:rPr>
          <w:rFonts w:ascii="Times New Roman" w:hAnsi="Times New Roman" w:cs="Times New Roman"/>
          <w:sz w:val="28"/>
          <w:szCs w:val="28"/>
        </w:rPr>
        <w:t>недопустимі дії та думки, які провокують реакц</w:t>
      </w:r>
      <w:r>
        <w:rPr>
          <w:rFonts w:ascii="Times New Roman" w:hAnsi="Times New Roman" w:cs="Times New Roman"/>
          <w:sz w:val="28"/>
          <w:szCs w:val="28"/>
        </w:rPr>
        <w:t>ію сорому та відповідно, стрес</w:t>
      </w:r>
      <w:r w:rsidRPr="00FD654A">
        <w:rPr>
          <w:rFonts w:ascii="Times New Roman" w:hAnsi="Times New Roman" w:cs="Times New Roman"/>
          <w:sz w:val="28"/>
          <w:szCs w:val="28"/>
        </w:rPr>
        <w:t xml:space="preserve"> </w:t>
      </w:r>
      <w:r w:rsidRPr="00EA4261">
        <w:rPr>
          <w:rFonts w:ascii="Times New Roman" w:hAnsi="Times New Roman" w:cs="Times New Roman"/>
          <w:sz w:val="28"/>
          <w:szCs w:val="28"/>
        </w:rPr>
        <w:t>(</w:t>
      </w:r>
      <w:r w:rsidRPr="00FD654A">
        <w:rPr>
          <w:rFonts w:ascii="Times New Roman" w:hAnsi="Times New Roman" w:cs="Times New Roman"/>
          <w:sz w:val="28"/>
          <w:szCs w:val="28"/>
        </w:rPr>
        <w:t>Фрейд, 2021 : 239-241).</w:t>
      </w:r>
    </w:p>
    <w:p w:rsidR="00D7427E" w:rsidRPr="00FD654A"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Теорія конфліктів ґрунтується на кількох моделях стресу, що  показують зв'язок поведінки особистостей у соціумі та напруги у стосунках, якою супроводжуються групові процеси. Причиною даної напруги виступає необхідність слідувати нормам установленим у суспільстві. Одна з теорій конфліктів, говорить, </w:t>
      </w:r>
      <w:r>
        <w:rPr>
          <w:rFonts w:ascii="Times New Roman" w:hAnsi="Times New Roman" w:cs="Times New Roman"/>
          <w:sz w:val="28"/>
          <w:szCs w:val="28"/>
        </w:rPr>
        <w:lastRenderedPageBreak/>
        <w:t xml:space="preserve">що запобігання стресу можна досягти надаванням суб’єктам суспільства необхідних умов для розвитку та свободи у своїх виборах установок та позицій стосовно життєвих питань. Представлена вище теорія розглядає факторами стресу розподіл послуг, які надаються у суспільстві й  економічні блага, стійкість соціальних стосунків та міжособистісну взаємодію у владних структурах. Соціальні аспекти лягли в основу і даних теорій: теорії соціального розвитку суспільства, </w:t>
      </w:r>
      <w:r w:rsidRPr="00FD654A">
        <w:rPr>
          <w:rFonts w:ascii="Times New Roman" w:hAnsi="Times New Roman" w:cs="Times New Roman"/>
          <w:sz w:val="28"/>
          <w:szCs w:val="28"/>
        </w:rPr>
        <w:t>теорії життєвих змін, екологічної теорії (</w:t>
      </w:r>
      <w:r w:rsidRPr="00FD654A">
        <w:rPr>
          <w:rFonts w:ascii="Times New Roman" w:hAnsi="Times New Roman" w:cs="Times New Roman"/>
          <w:sz w:val="28"/>
          <w:szCs w:val="28"/>
          <w:shd w:val="clear" w:color="auto" w:fill="FFFFFF"/>
        </w:rPr>
        <w:t>Боднар, 2010).</w:t>
      </w:r>
    </w:p>
    <w:p w:rsidR="00D7427E" w:rsidRPr="00FD654A" w:rsidRDefault="00D7427E" w:rsidP="00D7427E">
      <w:pPr>
        <w:spacing w:line="360" w:lineRule="auto"/>
        <w:ind w:left="-284" w:firstLine="1135"/>
        <w:jc w:val="both"/>
        <w:rPr>
          <w:rFonts w:ascii="Arial" w:hAnsi="Arial" w:cs="Arial"/>
          <w:color w:val="70AD47" w:themeColor="accent6"/>
          <w:sz w:val="20"/>
          <w:szCs w:val="20"/>
          <w:shd w:val="clear" w:color="auto" w:fill="FFFFFF"/>
        </w:rPr>
      </w:pPr>
      <w:r>
        <w:rPr>
          <w:rFonts w:ascii="Times New Roman" w:hAnsi="Times New Roman" w:cs="Times New Roman"/>
          <w:sz w:val="28"/>
          <w:szCs w:val="28"/>
        </w:rPr>
        <w:t xml:space="preserve">Системна модель представляє розуміння процесів управління поведінкою, адаптації і </w:t>
      </w:r>
      <w:proofErr w:type="spellStart"/>
      <w:r>
        <w:rPr>
          <w:rFonts w:ascii="Times New Roman" w:hAnsi="Times New Roman" w:cs="Times New Roman"/>
          <w:sz w:val="28"/>
          <w:szCs w:val="28"/>
        </w:rPr>
        <w:t>т.п</w:t>
      </w:r>
      <w:proofErr w:type="spellEnd"/>
      <w:r>
        <w:rPr>
          <w:rFonts w:ascii="Times New Roman" w:hAnsi="Times New Roman" w:cs="Times New Roman"/>
          <w:sz w:val="28"/>
          <w:szCs w:val="28"/>
        </w:rPr>
        <w:t>., на рівні саморегуляції і відбувається шляхом порівняння наявного стану систем з його стабільними значенням</w:t>
      </w:r>
      <w:r w:rsidRPr="00FD654A">
        <w:rPr>
          <w:rFonts w:ascii="Times New Roman" w:hAnsi="Times New Roman" w:cs="Times New Roman"/>
          <w:sz w:val="28"/>
          <w:szCs w:val="28"/>
        </w:rPr>
        <w:t>и (</w:t>
      </w:r>
      <w:proofErr w:type="spellStart"/>
      <w:r w:rsidRPr="00FD654A">
        <w:rPr>
          <w:rFonts w:ascii="Times New Roman" w:hAnsi="Times New Roman" w:cs="Times New Roman"/>
          <w:sz w:val="28"/>
          <w:szCs w:val="28"/>
          <w:shd w:val="clear" w:color="auto" w:fill="FFFFFF"/>
        </w:rPr>
        <w:t>Родіна</w:t>
      </w:r>
      <w:proofErr w:type="spellEnd"/>
      <w:r w:rsidRPr="00FD654A">
        <w:rPr>
          <w:rFonts w:ascii="Times New Roman" w:hAnsi="Times New Roman" w:cs="Times New Roman"/>
          <w:sz w:val="28"/>
          <w:szCs w:val="28"/>
          <w:shd w:val="clear" w:color="auto" w:fill="FFFFFF"/>
        </w:rPr>
        <w:t>, 2011)</w:t>
      </w:r>
    </w:p>
    <w:p w:rsidR="00D7427E" w:rsidRPr="00FD654A" w:rsidRDefault="00D7427E" w:rsidP="00D7427E">
      <w:pPr>
        <w:spacing w:line="360" w:lineRule="auto"/>
        <w:ind w:left="-284" w:firstLine="1135"/>
        <w:jc w:val="both"/>
        <w:rPr>
          <w:rFonts w:ascii="Times New Roman" w:hAnsi="Times New Roman" w:cs="Times New Roman"/>
          <w:sz w:val="28"/>
          <w:szCs w:val="28"/>
          <w:lang w:val="ru-RU"/>
        </w:rPr>
      </w:pPr>
      <w:r>
        <w:rPr>
          <w:rFonts w:ascii="Times New Roman" w:hAnsi="Times New Roman" w:cs="Times New Roman"/>
          <w:sz w:val="28"/>
          <w:szCs w:val="28"/>
        </w:rPr>
        <w:t xml:space="preserve">В інтеграційній моделі стресу головне місце посідає проблематика прийняття рішень людиною. Проблема визначається проявом, впливом на фактори, які передбачають перевищення або ж обмеження звичної діяльності. Поява проблеми: виникнення труднощів з її подоланням, передбачає супровід напругою, - якщо проблема не вирішується виникає стрес, або зростає. Здібності у вирішені проблем залежать від кількох факторів </w:t>
      </w:r>
      <w:r w:rsidRPr="00FD654A">
        <w:rPr>
          <w:rFonts w:ascii="Times New Roman" w:hAnsi="Times New Roman" w:cs="Times New Roman"/>
          <w:sz w:val="28"/>
          <w:szCs w:val="28"/>
          <w:lang w:val="ru-RU"/>
        </w:rPr>
        <w:t>(</w:t>
      </w:r>
      <w:r w:rsidRPr="00FD654A">
        <w:rPr>
          <w:rFonts w:ascii="Times New Roman" w:hAnsi="Times New Roman" w:cs="Times New Roman"/>
          <w:sz w:val="28"/>
          <w:szCs w:val="28"/>
          <w:shd w:val="clear" w:color="auto" w:fill="FFFFFF"/>
        </w:rPr>
        <w:t>Гребенюк,</w:t>
      </w:r>
      <w:r w:rsidRPr="00FD654A">
        <w:rPr>
          <w:rFonts w:ascii="Times New Roman" w:hAnsi="Times New Roman" w:cs="Times New Roman"/>
          <w:sz w:val="28"/>
          <w:szCs w:val="28"/>
          <w:shd w:val="clear" w:color="auto" w:fill="FFFFFF"/>
          <w:lang w:val="ru-RU"/>
        </w:rPr>
        <w:t xml:space="preserve"> </w:t>
      </w:r>
      <w:r w:rsidRPr="00FD654A">
        <w:rPr>
          <w:rFonts w:ascii="Times New Roman" w:hAnsi="Times New Roman" w:cs="Times New Roman"/>
          <w:sz w:val="28"/>
          <w:szCs w:val="28"/>
          <w:shd w:val="clear" w:color="auto" w:fill="FFFFFF"/>
        </w:rPr>
        <w:t>2016</w:t>
      </w:r>
      <w:r w:rsidRPr="00FD654A">
        <w:rPr>
          <w:rFonts w:ascii="Times New Roman" w:hAnsi="Times New Roman" w:cs="Times New Roman"/>
          <w:sz w:val="28"/>
          <w:szCs w:val="28"/>
          <w:shd w:val="clear" w:color="auto" w:fill="FFFFFF"/>
          <w:lang w:val="ru-RU"/>
        </w:rPr>
        <w:t xml:space="preserve"> : </w:t>
      </w:r>
      <w:r w:rsidRPr="00FD654A">
        <w:rPr>
          <w:rFonts w:ascii="Times New Roman" w:hAnsi="Times New Roman" w:cs="Times New Roman"/>
          <w:sz w:val="28"/>
          <w:szCs w:val="28"/>
          <w:shd w:val="clear" w:color="auto" w:fill="FFFFFF"/>
        </w:rPr>
        <w:t>30-36</w:t>
      </w:r>
      <w:r w:rsidRPr="00FD654A">
        <w:rPr>
          <w:rFonts w:ascii="Times New Roman" w:hAnsi="Times New Roman" w:cs="Times New Roman"/>
          <w:sz w:val="28"/>
          <w:szCs w:val="28"/>
          <w:shd w:val="clear" w:color="auto" w:fill="FFFFFF"/>
          <w:lang w:val="ru-RU"/>
        </w:rPr>
        <w:t>):</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1.) наявних ресурсів особистості;</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2.) енергетичного потенціалу;</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3.) походження проблеми ( її несподіваність);</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4.) психологічні та фізіологічні установки, щодо проблеми;</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5.) обраної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w:t>
      </w:r>
    </w:p>
    <w:p w:rsidR="00D7427E" w:rsidRPr="00FD654A" w:rsidRDefault="00D7427E" w:rsidP="00D7427E">
      <w:pPr>
        <w:spacing w:line="360" w:lineRule="auto"/>
        <w:ind w:left="-284" w:firstLine="1135"/>
        <w:jc w:val="both"/>
        <w:rPr>
          <w:rFonts w:ascii="Times New Roman" w:hAnsi="Times New Roman" w:cs="Times New Roman"/>
          <w:color w:val="70AD47" w:themeColor="accent6"/>
          <w:sz w:val="28"/>
          <w:szCs w:val="28"/>
          <w:lang w:val="ru-RU"/>
        </w:rPr>
      </w:pPr>
      <w:r>
        <w:rPr>
          <w:rFonts w:ascii="Times New Roman" w:hAnsi="Times New Roman" w:cs="Times New Roman"/>
          <w:sz w:val="28"/>
          <w:szCs w:val="28"/>
        </w:rPr>
        <w:t xml:space="preserve">Науковці </w:t>
      </w:r>
      <w:r w:rsidRPr="00D1667B">
        <w:rPr>
          <w:rFonts w:ascii="Times New Roman" w:hAnsi="Times New Roman" w:cs="Times New Roman"/>
          <w:sz w:val="28"/>
          <w:szCs w:val="28"/>
        </w:rPr>
        <w:t xml:space="preserve">В. С. </w:t>
      </w:r>
      <w:proofErr w:type="spellStart"/>
      <w:r w:rsidRPr="00D1667B">
        <w:rPr>
          <w:rFonts w:ascii="Times New Roman" w:hAnsi="Times New Roman" w:cs="Times New Roman"/>
          <w:sz w:val="28"/>
          <w:szCs w:val="28"/>
        </w:rPr>
        <w:t>Ротенберг</w:t>
      </w:r>
      <w:proofErr w:type="spellEnd"/>
      <w:r w:rsidRPr="00D1667B">
        <w:rPr>
          <w:rFonts w:ascii="Times New Roman" w:hAnsi="Times New Roman" w:cs="Times New Roman"/>
          <w:sz w:val="28"/>
          <w:szCs w:val="28"/>
        </w:rPr>
        <w:t xml:space="preserve"> і В. В. </w:t>
      </w:r>
      <w:proofErr w:type="spellStart"/>
      <w:r w:rsidRPr="00D1667B">
        <w:rPr>
          <w:rFonts w:ascii="Times New Roman" w:hAnsi="Times New Roman" w:cs="Times New Roman"/>
          <w:sz w:val="28"/>
          <w:szCs w:val="28"/>
        </w:rPr>
        <w:t>Аршавс</w:t>
      </w:r>
      <w:r>
        <w:rPr>
          <w:rFonts w:ascii="Times New Roman" w:hAnsi="Times New Roman" w:cs="Times New Roman"/>
          <w:sz w:val="28"/>
          <w:szCs w:val="28"/>
        </w:rPr>
        <w:t>ь</w:t>
      </w:r>
      <w:r w:rsidRPr="00D1667B">
        <w:rPr>
          <w:rFonts w:ascii="Times New Roman" w:hAnsi="Times New Roman" w:cs="Times New Roman"/>
          <w:sz w:val="28"/>
          <w:szCs w:val="28"/>
        </w:rPr>
        <w:t>кий</w:t>
      </w:r>
      <w:proofErr w:type="spellEnd"/>
      <w:r>
        <w:rPr>
          <w:rFonts w:ascii="Times New Roman" w:hAnsi="Times New Roman" w:cs="Times New Roman"/>
          <w:sz w:val="28"/>
          <w:szCs w:val="28"/>
        </w:rPr>
        <w:t xml:space="preserve"> стверджують, що пошукова активність є захисним впливом поведінки на здоров’я та </w:t>
      </w:r>
      <w:proofErr w:type="spellStart"/>
      <w:r>
        <w:rPr>
          <w:rFonts w:ascii="Times New Roman" w:hAnsi="Times New Roman" w:cs="Times New Roman"/>
          <w:sz w:val="28"/>
          <w:szCs w:val="28"/>
        </w:rPr>
        <w:t>стресостійкість</w:t>
      </w:r>
      <w:proofErr w:type="spellEnd"/>
      <w:r>
        <w:rPr>
          <w:rFonts w:ascii="Times New Roman" w:hAnsi="Times New Roman" w:cs="Times New Roman"/>
          <w:sz w:val="28"/>
          <w:szCs w:val="28"/>
        </w:rPr>
        <w:t xml:space="preserve"> особистості, пошук </w:t>
      </w:r>
      <w:proofErr w:type="spellStart"/>
      <w:r>
        <w:rPr>
          <w:rFonts w:ascii="Times New Roman" w:hAnsi="Times New Roman" w:cs="Times New Roman"/>
          <w:sz w:val="28"/>
          <w:szCs w:val="28"/>
        </w:rPr>
        <w:t>активностей</w:t>
      </w:r>
      <w:proofErr w:type="spellEnd"/>
      <w:r>
        <w:rPr>
          <w:rFonts w:ascii="Times New Roman" w:hAnsi="Times New Roman" w:cs="Times New Roman"/>
          <w:sz w:val="28"/>
          <w:szCs w:val="28"/>
        </w:rPr>
        <w:t xml:space="preserve">  спрямований на збереження сприятливих умов не зважаючи на дію пагубних факторів. Активна поведінка в умовах стресової ситуації </w:t>
      </w:r>
      <w:r>
        <w:rPr>
          <w:rFonts w:ascii="Times New Roman" w:hAnsi="Times New Roman" w:cs="Times New Roman"/>
          <w:sz w:val="28"/>
          <w:szCs w:val="28"/>
        </w:rPr>
        <w:lastRenderedPageBreak/>
        <w:t xml:space="preserve">є важливим чинником соматичного здоров’я, яка попереджує виникнення психосоматичних захворювань та підвищує стійкість організму. Протилежна поведінка, тобто відмова від пошуку активності  розглядається, як несприятлива для </w:t>
      </w:r>
      <w:r w:rsidRPr="00FD654A">
        <w:rPr>
          <w:rFonts w:ascii="Times New Roman" w:hAnsi="Times New Roman" w:cs="Times New Roman"/>
          <w:sz w:val="28"/>
          <w:szCs w:val="28"/>
        </w:rPr>
        <w:t xml:space="preserve">суб’єкта та вона може передувати розвитку різноманітних форм патологій </w:t>
      </w:r>
      <w:r w:rsidRPr="00FD654A">
        <w:rPr>
          <w:rFonts w:ascii="Times New Roman" w:hAnsi="Times New Roman" w:cs="Times New Roman"/>
          <w:sz w:val="28"/>
          <w:szCs w:val="28"/>
          <w:lang w:val="ru-RU"/>
        </w:rPr>
        <w:t>(</w:t>
      </w:r>
      <w:r w:rsidRPr="00FD654A">
        <w:rPr>
          <w:rFonts w:ascii="Times New Roman" w:hAnsi="Times New Roman" w:cs="Times New Roman"/>
          <w:sz w:val="28"/>
          <w:szCs w:val="28"/>
          <w:shd w:val="clear" w:color="auto" w:fill="FFFFFF"/>
        </w:rPr>
        <w:t>Радченко,</w:t>
      </w:r>
      <w:r w:rsidRPr="00FD654A">
        <w:rPr>
          <w:rFonts w:ascii="Times New Roman" w:hAnsi="Times New Roman" w:cs="Times New Roman"/>
          <w:sz w:val="28"/>
          <w:szCs w:val="28"/>
          <w:shd w:val="clear" w:color="auto" w:fill="FFFFFF"/>
          <w:lang w:val="ru-RU"/>
        </w:rPr>
        <w:t xml:space="preserve"> </w:t>
      </w:r>
      <w:r w:rsidRPr="00FD654A">
        <w:rPr>
          <w:rFonts w:ascii="Times New Roman" w:hAnsi="Times New Roman" w:cs="Times New Roman"/>
          <w:sz w:val="28"/>
          <w:szCs w:val="28"/>
          <w:shd w:val="clear" w:color="auto" w:fill="FFFFFF"/>
        </w:rPr>
        <w:t>2008</w:t>
      </w:r>
      <w:r w:rsidRPr="00FD654A">
        <w:rPr>
          <w:rFonts w:ascii="Times New Roman" w:hAnsi="Times New Roman" w:cs="Times New Roman"/>
          <w:sz w:val="28"/>
          <w:szCs w:val="28"/>
          <w:shd w:val="clear" w:color="auto" w:fill="FFFFFF"/>
          <w:lang w:val="ru-RU"/>
        </w:rPr>
        <w:t xml:space="preserve"> : </w:t>
      </w:r>
      <w:r w:rsidRPr="00FD654A">
        <w:rPr>
          <w:rFonts w:ascii="Times New Roman" w:hAnsi="Times New Roman" w:cs="Times New Roman"/>
          <w:sz w:val="28"/>
          <w:szCs w:val="28"/>
          <w:shd w:val="clear" w:color="auto" w:fill="FFFFFF"/>
        </w:rPr>
        <w:t>26-29</w:t>
      </w:r>
      <w:r w:rsidRPr="00FD654A">
        <w:rPr>
          <w:rFonts w:ascii="Times New Roman" w:hAnsi="Times New Roman" w:cs="Times New Roman"/>
          <w:sz w:val="28"/>
          <w:szCs w:val="28"/>
          <w:shd w:val="clear" w:color="auto" w:fill="FFFFFF"/>
          <w:lang w:val="ru-RU"/>
        </w:rPr>
        <w:t>).</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Тож якщо підсумувати зазначене вище то можна дійти висновку, що на даний момент не існує єдиного уявлення про причини, наслідки та стратегії подолання стресу. </w:t>
      </w:r>
    </w:p>
    <w:p w:rsidR="00D7427E" w:rsidRDefault="00D7427E" w:rsidP="00D7427E">
      <w:pPr>
        <w:spacing w:line="360" w:lineRule="auto"/>
        <w:ind w:left="-284" w:firstLine="1135"/>
        <w:jc w:val="both"/>
        <w:rPr>
          <w:rFonts w:ascii="Times New Roman" w:hAnsi="Times New Roman" w:cs="Times New Roman"/>
          <w:sz w:val="28"/>
          <w:szCs w:val="28"/>
        </w:rPr>
      </w:pPr>
    </w:p>
    <w:p w:rsidR="00D7427E" w:rsidRDefault="00D7427E" w:rsidP="00D7427E">
      <w:pPr>
        <w:spacing w:line="360" w:lineRule="auto"/>
        <w:ind w:left="-284" w:firstLine="1135"/>
        <w:jc w:val="both"/>
        <w:rPr>
          <w:rFonts w:ascii="Times New Roman" w:hAnsi="Times New Roman" w:cs="Times New Roman"/>
          <w:sz w:val="28"/>
          <w:szCs w:val="28"/>
        </w:rPr>
      </w:pPr>
    </w:p>
    <w:p w:rsidR="00D7427E" w:rsidRDefault="00D7427E" w:rsidP="00D7427E">
      <w:pPr>
        <w:spacing w:line="360" w:lineRule="auto"/>
        <w:ind w:left="-284" w:firstLine="1135"/>
        <w:jc w:val="both"/>
        <w:rPr>
          <w:rFonts w:ascii="Times New Roman" w:hAnsi="Times New Roman" w:cs="Times New Roman"/>
          <w:sz w:val="28"/>
          <w:szCs w:val="28"/>
        </w:rPr>
      </w:pPr>
    </w:p>
    <w:p w:rsidR="00D7427E" w:rsidRPr="00C33093" w:rsidRDefault="00D7427E" w:rsidP="00D7427E">
      <w:pPr>
        <w:spacing w:line="360" w:lineRule="auto"/>
        <w:ind w:left="-284" w:firstLine="1135"/>
        <w:jc w:val="both"/>
        <w:rPr>
          <w:rFonts w:ascii="Times New Roman" w:hAnsi="Times New Roman" w:cs="Times New Roman"/>
          <w:b/>
          <w:sz w:val="28"/>
          <w:szCs w:val="28"/>
        </w:rPr>
      </w:pPr>
      <w:r w:rsidRPr="00C33093">
        <w:rPr>
          <w:rFonts w:ascii="Times New Roman" w:hAnsi="Times New Roman" w:cs="Times New Roman"/>
          <w:b/>
          <w:sz w:val="28"/>
          <w:szCs w:val="28"/>
        </w:rPr>
        <w:t>1.2 Особливості виб</w:t>
      </w:r>
      <w:r>
        <w:rPr>
          <w:rFonts w:ascii="Times New Roman" w:hAnsi="Times New Roman" w:cs="Times New Roman"/>
          <w:b/>
          <w:sz w:val="28"/>
          <w:szCs w:val="28"/>
        </w:rPr>
        <w:t xml:space="preserve">ору студентами </w:t>
      </w:r>
      <w:proofErr w:type="spellStart"/>
      <w:r>
        <w:rPr>
          <w:rFonts w:ascii="Times New Roman" w:hAnsi="Times New Roman" w:cs="Times New Roman"/>
          <w:b/>
          <w:sz w:val="28"/>
          <w:szCs w:val="28"/>
        </w:rPr>
        <w:t>копінг</w:t>
      </w:r>
      <w:proofErr w:type="spellEnd"/>
      <w:r>
        <w:rPr>
          <w:rFonts w:ascii="Times New Roman" w:hAnsi="Times New Roman" w:cs="Times New Roman"/>
          <w:b/>
          <w:sz w:val="28"/>
          <w:szCs w:val="28"/>
        </w:rPr>
        <w:t>-стратегій</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Здатність адаптуватися до несприятливих зовнішніх умов, регулювати свою поведінку відповідно до вимог ситуації, зберігати ефективність та не виснажуватись є важливою навичкою для студентів особливо в умовах воєнного стану.</w:t>
      </w:r>
      <w:r w:rsidRPr="00031934">
        <w:t xml:space="preserve"> </w:t>
      </w:r>
      <w:r w:rsidRPr="00031934">
        <w:rPr>
          <w:rFonts w:ascii="Times New Roman" w:hAnsi="Times New Roman" w:cs="Times New Roman"/>
          <w:sz w:val="28"/>
          <w:szCs w:val="28"/>
        </w:rPr>
        <w:t>Пристосовуватись та чинити опір труднощам життя</w:t>
      </w:r>
      <w:r>
        <w:rPr>
          <w:rFonts w:ascii="Times New Roman" w:hAnsi="Times New Roman" w:cs="Times New Roman"/>
          <w:sz w:val="28"/>
          <w:szCs w:val="28"/>
        </w:rPr>
        <w:t xml:space="preserve"> допомагають стратегії подолання стресу. Кожен обирає їх спираючись на свій досвід та наявні особистісні ресурси.</w:t>
      </w:r>
    </w:p>
    <w:p w:rsidR="00D7427E" w:rsidRPr="00FD5588"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Велике значення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набувають у сьогоденні, оскільки від них залежить збереження психічного та фізичного здоров’я.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 це конкретні інструменти, які особистість використовує задля відновлення рівноваги та управління стресом. Ефективність обраної стратегії можна оцінити збереженням працездатності та адаптацією до стресової ситуації. Використання пасивних стратегій, які спрямовані на уникнення проблемної ситуації, можуть призводити до погіршення здоров’я та симптомів викликаних стресом, тоді як активні - навпаки </w:t>
      </w:r>
      <w:r>
        <w:rPr>
          <w:rFonts w:ascii="Times New Roman" w:hAnsi="Times New Roman" w:cs="Times New Roman"/>
          <w:sz w:val="28"/>
          <w:szCs w:val="28"/>
        </w:rPr>
        <w:lastRenderedPageBreak/>
        <w:t>сприяють його покращенню та зменшенню кількості симптомів</w:t>
      </w:r>
      <w:r w:rsidRPr="00FD5588">
        <w:rPr>
          <w:rFonts w:ascii="Times New Roman" w:hAnsi="Times New Roman" w:cs="Times New Roman"/>
          <w:sz w:val="28"/>
          <w:szCs w:val="28"/>
        </w:rPr>
        <w:t xml:space="preserve"> (</w:t>
      </w:r>
      <w:proofErr w:type="spellStart"/>
      <w:r w:rsidRPr="00FD5588">
        <w:rPr>
          <w:rFonts w:ascii="Times New Roman" w:hAnsi="Times New Roman" w:cs="Times New Roman"/>
          <w:sz w:val="28"/>
          <w:szCs w:val="28"/>
          <w:shd w:val="clear" w:color="auto" w:fill="FFFFFF"/>
        </w:rPr>
        <w:t>Карамушка</w:t>
      </w:r>
      <w:proofErr w:type="spellEnd"/>
      <w:r w:rsidRPr="00FD5588">
        <w:rPr>
          <w:rFonts w:ascii="Times New Roman" w:hAnsi="Times New Roman" w:cs="Times New Roman"/>
          <w:sz w:val="28"/>
          <w:szCs w:val="28"/>
          <w:shd w:val="clear" w:color="auto" w:fill="FFFFFF"/>
        </w:rPr>
        <w:t xml:space="preserve"> &amp; Снігур, 2020 :  23-30).</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Навчальна ефективність студентів безпосередньо пов’язана  з наявним рівнем стресу, а беручи до уваги обстановку в країні можна дійти висновку, що на даний час вона значно знизилась, адже сьогоднішні реалії підвищують рівень стресу не лише серед студентів, а й у кожного українця, оскільки кожного дня стикаються з тиском невизначеності та страхом за своє життя. Через це з’являються психологічні та емоційні труднощі, які негативно впливають на навчання. Тож </w:t>
      </w:r>
      <w:r w:rsidRPr="00314561">
        <w:rPr>
          <w:rFonts w:ascii="Times New Roman" w:hAnsi="Times New Roman" w:cs="Times New Roman"/>
          <w:sz w:val="28"/>
          <w:szCs w:val="28"/>
        </w:rPr>
        <w:t>в</w:t>
      </w:r>
      <w:r>
        <w:rPr>
          <w:rFonts w:ascii="Times New Roman" w:hAnsi="Times New Roman" w:cs="Times New Roman"/>
          <w:sz w:val="28"/>
          <w:szCs w:val="28"/>
        </w:rPr>
        <w:t xml:space="preserve"> нашому дослідженні ми плануємо </w:t>
      </w:r>
      <w:r w:rsidRPr="00314561">
        <w:rPr>
          <w:rFonts w:ascii="Times New Roman" w:hAnsi="Times New Roman" w:cs="Times New Roman"/>
          <w:sz w:val="28"/>
          <w:szCs w:val="28"/>
        </w:rPr>
        <w:t>вивчити та дослідити найбі</w:t>
      </w:r>
      <w:r>
        <w:rPr>
          <w:rFonts w:ascii="Times New Roman" w:hAnsi="Times New Roman" w:cs="Times New Roman"/>
          <w:sz w:val="28"/>
          <w:szCs w:val="28"/>
        </w:rPr>
        <w:t xml:space="preserve">льш сприятливі до поточних умов, ефективні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 які дозволять адаптуватися незважаючи на зовнішні фактори.</w:t>
      </w:r>
    </w:p>
    <w:p w:rsidR="00D7427E" w:rsidRPr="00FD5588" w:rsidRDefault="00D7427E" w:rsidP="00D7427E">
      <w:pPr>
        <w:spacing w:line="360" w:lineRule="auto"/>
        <w:ind w:left="-284" w:firstLine="1135"/>
        <w:jc w:val="both"/>
        <w:rPr>
          <w:rFonts w:ascii="Times New Roman" w:hAnsi="Times New Roman" w:cs="Times New Roman"/>
          <w:color w:val="70AD47" w:themeColor="accent6"/>
          <w:sz w:val="28"/>
          <w:szCs w:val="28"/>
        </w:rPr>
      </w:pPr>
      <w:r>
        <w:rPr>
          <w:rFonts w:ascii="Times New Roman" w:hAnsi="Times New Roman" w:cs="Times New Roman"/>
          <w:sz w:val="28"/>
          <w:szCs w:val="28"/>
        </w:rPr>
        <w:t xml:space="preserve">Річард </w:t>
      </w:r>
      <w:proofErr w:type="spellStart"/>
      <w:r>
        <w:rPr>
          <w:rFonts w:ascii="Times New Roman" w:hAnsi="Times New Roman" w:cs="Times New Roman"/>
          <w:sz w:val="28"/>
          <w:szCs w:val="28"/>
        </w:rPr>
        <w:t>Лазарус</w:t>
      </w:r>
      <w:proofErr w:type="spellEnd"/>
      <w:r>
        <w:rPr>
          <w:rFonts w:ascii="Times New Roman" w:hAnsi="Times New Roman" w:cs="Times New Roman"/>
          <w:sz w:val="28"/>
          <w:szCs w:val="28"/>
        </w:rPr>
        <w:t xml:space="preserve"> ще два десятиліття тому, окреслив, яким чином мають відбуватися дослідження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За цей час науковці зробили значний внесок у вивчення знань про стратегії. Вирішивши питання, які поставали у минулому, на заміну їм прийшли інші. Вивчення актуальних та </w:t>
      </w:r>
      <w:r w:rsidRPr="00314561">
        <w:rPr>
          <w:rFonts w:ascii="Times New Roman" w:hAnsi="Times New Roman" w:cs="Times New Roman"/>
          <w:sz w:val="28"/>
          <w:szCs w:val="28"/>
        </w:rPr>
        <w:t xml:space="preserve">продуктивних </w:t>
      </w:r>
      <w:proofErr w:type="spellStart"/>
      <w:r w:rsidRPr="00314561">
        <w:rPr>
          <w:rFonts w:ascii="Times New Roman" w:hAnsi="Times New Roman" w:cs="Times New Roman"/>
          <w:sz w:val="28"/>
          <w:szCs w:val="28"/>
        </w:rPr>
        <w:t>копінг</w:t>
      </w:r>
      <w:proofErr w:type="spellEnd"/>
      <w:r w:rsidRPr="00314561">
        <w:rPr>
          <w:rFonts w:ascii="Times New Roman" w:hAnsi="Times New Roman" w:cs="Times New Roman"/>
          <w:sz w:val="28"/>
          <w:szCs w:val="28"/>
        </w:rPr>
        <w:t>-стратегій</w:t>
      </w:r>
      <w:r>
        <w:rPr>
          <w:rFonts w:ascii="Times New Roman" w:hAnsi="Times New Roman" w:cs="Times New Roman"/>
          <w:sz w:val="28"/>
          <w:szCs w:val="28"/>
        </w:rPr>
        <w:t xml:space="preserve"> набуває більшого значення з кожним днем, адже стресових чинників стає все більше. В контексті студентської молоді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 стають, як ніколи важливими, адже навчальна діяльність є сама по собі стресовим чинником, необхідність зберігати навчальну успішність, баланс між навчанням та особистим життям, покращувати свої професійні навички тільки підвищує рівень стресу</w:t>
      </w:r>
      <w:r w:rsidRPr="00FD5588">
        <w:rPr>
          <w:rFonts w:ascii="Times New Roman" w:hAnsi="Times New Roman" w:cs="Times New Roman"/>
          <w:sz w:val="28"/>
          <w:szCs w:val="28"/>
        </w:rPr>
        <w:t xml:space="preserve"> (</w:t>
      </w:r>
      <w:proofErr w:type="spellStart"/>
      <w:r w:rsidRPr="00FD5588">
        <w:rPr>
          <w:rFonts w:ascii="Times New Roman" w:hAnsi="Times New Roman" w:cs="Times New Roman"/>
          <w:sz w:val="28"/>
          <w:szCs w:val="28"/>
          <w:shd w:val="clear" w:color="auto" w:fill="FFFFFF"/>
        </w:rPr>
        <w:t>Шайхлісламов</w:t>
      </w:r>
      <w:proofErr w:type="spellEnd"/>
      <w:r w:rsidRPr="00FD5588">
        <w:rPr>
          <w:rFonts w:ascii="Times New Roman" w:hAnsi="Times New Roman" w:cs="Times New Roman"/>
          <w:sz w:val="28"/>
          <w:szCs w:val="28"/>
          <w:shd w:val="clear" w:color="auto" w:fill="FFFFFF"/>
        </w:rPr>
        <w:t xml:space="preserve"> &amp; </w:t>
      </w:r>
      <w:proofErr w:type="spellStart"/>
      <w:r w:rsidRPr="00FD5588">
        <w:rPr>
          <w:rFonts w:ascii="Times New Roman" w:hAnsi="Times New Roman" w:cs="Times New Roman"/>
          <w:sz w:val="28"/>
          <w:szCs w:val="28"/>
          <w:shd w:val="clear" w:color="auto" w:fill="FFFFFF"/>
        </w:rPr>
        <w:t>Горбенко</w:t>
      </w:r>
      <w:proofErr w:type="spellEnd"/>
      <w:r w:rsidRPr="00FD5588">
        <w:rPr>
          <w:rFonts w:ascii="Times New Roman" w:hAnsi="Times New Roman" w:cs="Times New Roman"/>
          <w:sz w:val="28"/>
          <w:szCs w:val="28"/>
          <w:shd w:val="clear" w:color="auto" w:fill="FFFFFF"/>
        </w:rPr>
        <w:t xml:space="preserve"> (2023 : 64-69).</w:t>
      </w:r>
    </w:p>
    <w:p w:rsidR="00D7427E" w:rsidRPr="00FD5588" w:rsidRDefault="00D7427E" w:rsidP="00D7427E">
      <w:pPr>
        <w:spacing w:line="360" w:lineRule="auto"/>
        <w:ind w:left="-284" w:firstLine="1135"/>
        <w:jc w:val="both"/>
        <w:rPr>
          <w:rFonts w:ascii="Times New Roman" w:hAnsi="Times New Roman" w:cs="Times New Roman"/>
          <w:color w:val="70AD47" w:themeColor="accent6"/>
          <w:sz w:val="28"/>
          <w:szCs w:val="28"/>
          <w:lang w:val="ru-RU"/>
        </w:rPr>
      </w:pPr>
      <w:r>
        <w:rPr>
          <w:rFonts w:ascii="Times New Roman" w:hAnsi="Times New Roman" w:cs="Times New Roman"/>
          <w:sz w:val="28"/>
          <w:szCs w:val="28"/>
        </w:rPr>
        <w:t xml:space="preserve">В Україні вивчення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ще знаходиться на етапі становлення.  Дослідженням проблеми займались: </w:t>
      </w:r>
      <w:r w:rsidRPr="00134CD4">
        <w:rPr>
          <w:rFonts w:ascii="Times New Roman" w:hAnsi="Times New Roman" w:cs="Times New Roman"/>
          <w:sz w:val="28"/>
          <w:szCs w:val="28"/>
        </w:rPr>
        <w:t>Г.С. Костюк</w:t>
      </w:r>
      <w:r>
        <w:rPr>
          <w:rFonts w:ascii="Times New Roman" w:hAnsi="Times New Roman" w:cs="Times New Roman"/>
          <w:sz w:val="28"/>
          <w:szCs w:val="28"/>
        </w:rPr>
        <w:t xml:space="preserve">, </w:t>
      </w:r>
      <w:r w:rsidRPr="00134CD4">
        <w:rPr>
          <w:rFonts w:ascii="Times New Roman" w:hAnsi="Times New Roman" w:cs="Times New Roman"/>
          <w:sz w:val="28"/>
          <w:szCs w:val="28"/>
        </w:rPr>
        <w:t>С.Д. Максименк</w:t>
      </w:r>
      <w:r>
        <w:rPr>
          <w:rFonts w:ascii="Times New Roman" w:hAnsi="Times New Roman" w:cs="Times New Roman"/>
          <w:sz w:val="28"/>
          <w:szCs w:val="28"/>
        </w:rPr>
        <w:t xml:space="preserve">о, </w:t>
      </w:r>
      <w:r w:rsidRPr="00134CD4">
        <w:rPr>
          <w:rFonts w:ascii="Times New Roman" w:hAnsi="Times New Roman" w:cs="Times New Roman"/>
          <w:sz w:val="28"/>
          <w:szCs w:val="28"/>
        </w:rPr>
        <w:t xml:space="preserve">В.А. </w:t>
      </w:r>
      <w:proofErr w:type="spellStart"/>
      <w:r w:rsidRPr="00134CD4">
        <w:rPr>
          <w:rFonts w:ascii="Times New Roman" w:hAnsi="Times New Roman" w:cs="Times New Roman"/>
          <w:sz w:val="28"/>
          <w:szCs w:val="28"/>
        </w:rPr>
        <w:t>Роменц</w:t>
      </w:r>
      <w:r>
        <w:rPr>
          <w:rFonts w:ascii="Times New Roman" w:hAnsi="Times New Roman" w:cs="Times New Roman"/>
          <w:sz w:val="28"/>
          <w:szCs w:val="28"/>
        </w:rPr>
        <w:t>ь</w:t>
      </w:r>
      <w:proofErr w:type="spellEnd"/>
      <w:r>
        <w:rPr>
          <w:rFonts w:ascii="Times New Roman" w:hAnsi="Times New Roman" w:cs="Times New Roman"/>
          <w:sz w:val="28"/>
          <w:szCs w:val="28"/>
        </w:rPr>
        <w:t xml:space="preserve">, </w:t>
      </w:r>
      <w:r w:rsidRPr="00134CD4">
        <w:rPr>
          <w:rFonts w:ascii="Times New Roman" w:hAnsi="Times New Roman" w:cs="Times New Roman"/>
          <w:sz w:val="28"/>
          <w:szCs w:val="28"/>
        </w:rPr>
        <w:t xml:space="preserve">В.О. </w:t>
      </w:r>
      <w:proofErr w:type="spellStart"/>
      <w:r w:rsidRPr="00134CD4">
        <w:rPr>
          <w:rFonts w:ascii="Times New Roman" w:hAnsi="Times New Roman" w:cs="Times New Roman"/>
          <w:sz w:val="28"/>
          <w:szCs w:val="28"/>
        </w:rPr>
        <w:t>Татенк</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r w:rsidRPr="00134CD4">
        <w:rPr>
          <w:rFonts w:ascii="Times New Roman" w:hAnsi="Times New Roman" w:cs="Times New Roman"/>
          <w:sz w:val="28"/>
          <w:szCs w:val="28"/>
        </w:rPr>
        <w:t>А.Б. Коваленко</w:t>
      </w:r>
      <w:r>
        <w:rPr>
          <w:rFonts w:ascii="Times New Roman" w:hAnsi="Times New Roman" w:cs="Times New Roman"/>
          <w:sz w:val="28"/>
          <w:szCs w:val="28"/>
        </w:rPr>
        <w:t xml:space="preserve">. Проте теоретичні підходи концептуально не зазнали трансформації, що можуть з повна пояснити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-поведінку та зайняти місце серед провідних теорій</w:t>
      </w:r>
      <w:r w:rsidRPr="00FD5588">
        <w:rPr>
          <w:rFonts w:ascii="Times New Roman" w:hAnsi="Times New Roman" w:cs="Times New Roman"/>
          <w:sz w:val="28"/>
          <w:szCs w:val="28"/>
          <w:lang w:val="ru-RU"/>
        </w:rPr>
        <w:t xml:space="preserve"> (</w:t>
      </w:r>
      <w:r w:rsidRPr="00FD5588">
        <w:rPr>
          <w:rFonts w:ascii="Times New Roman" w:hAnsi="Times New Roman" w:cs="Times New Roman"/>
          <w:sz w:val="28"/>
          <w:szCs w:val="28"/>
        </w:rPr>
        <w:t>Коваленко</w:t>
      </w:r>
      <w:r w:rsidRPr="00FD5588">
        <w:rPr>
          <w:rFonts w:ascii="Times New Roman" w:hAnsi="Times New Roman" w:cs="Times New Roman"/>
          <w:sz w:val="28"/>
          <w:szCs w:val="28"/>
          <w:lang w:val="ru-RU"/>
        </w:rPr>
        <w:t xml:space="preserve"> &amp; </w:t>
      </w:r>
      <w:proofErr w:type="spellStart"/>
      <w:r w:rsidRPr="00FD5588">
        <w:rPr>
          <w:rFonts w:ascii="Times New Roman" w:hAnsi="Times New Roman" w:cs="Times New Roman"/>
          <w:sz w:val="28"/>
          <w:szCs w:val="28"/>
        </w:rPr>
        <w:t>Родіна</w:t>
      </w:r>
      <w:proofErr w:type="spellEnd"/>
      <w:r w:rsidRPr="00FD5588">
        <w:rPr>
          <w:rFonts w:ascii="Times New Roman" w:hAnsi="Times New Roman" w:cs="Times New Roman"/>
          <w:sz w:val="28"/>
          <w:szCs w:val="28"/>
          <w:lang w:val="ru-RU"/>
        </w:rPr>
        <w:t>, 2011).</w:t>
      </w:r>
    </w:p>
    <w:p w:rsidR="00D7427E" w:rsidRPr="00E97C6C" w:rsidRDefault="00D7427E" w:rsidP="00D7427E">
      <w:pPr>
        <w:spacing w:line="360" w:lineRule="auto"/>
        <w:ind w:left="-284" w:firstLine="1135"/>
        <w:jc w:val="both"/>
        <w:rPr>
          <w:rFonts w:ascii="Times New Roman" w:hAnsi="Times New Roman" w:cs="Times New Roman"/>
          <w:sz w:val="28"/>
          <w:szCs w:val="28"/>
        </w:rPr>
      </w:pPr>
      <w:r w:rsidRPr="00E97C6C">
        <w:rPr>
          <w:rFonts w:ascii="Times New Roman" w:hAnsi="Times New Roman" w:cs="Times New Roman"/>
          <w:sz w:val="28"/>
          <w:szCs w:val="28"/>
        </w:rPr>
        <w:lastRenderedPageBreak/>
        <w:t xml:space="preserve">Одним з перших хто ввів поняття </w:t>
      </w:r>
      <w:proofErr w:type="spellStart"/>
      <w:r w:rsidRPr="00E97C6C">
        <w:rPr>
          <w:rFonts w:ascii="Times New Roman" w:hAnsi="Times New Roman" w:cs="Times New Roman"/>
          <w:sz w:val="28"/>
          <w:szCs w:val="28"/>
        </w:rPr>
        <w:t>копінг</w:t>
      </w:r>
      <w:proofErr w:type="spellEnd"/>
      <w:r w:rsidRPr="00E97C6C">
        <w:rPr>
          <w:rFonts w:ascii="Times New Roman" w:hAnsi="Times New Roman" w:cs="Times New Roman"/>
          <w:sz w:val="28"/>
          <w:szCs w:val="28"/>
        </w:rPr>
        <w:t xml:space="preserve"> була Л. Мерфі у своїх дослідженнях дитячих способів </w:t>
      </w:r>
      <w:r>
        <w:rPr>
          <w:rFonts w:ascii="Times New Roman" w:hAnsi="Times New Roman" w:cs="Times New Roman"/>
          <w:sz w:val="28"/>
          <w:szCs w:val="28"/>
        </w:rPr>
        <w:t>подолання вимог, які постають із</w:t>
      </w:r>
      <w:r w:rsidRPr="00E97C6C">
        <w:rPr>
          <w:rFonts w:ascii="Times New Roman" w:hAnsi="Times New Roman" w:cs="Times New Roman"/>
          <w:sz w:val="28"/>
          <w:szCs w:val="28"/>
        </w:rPr>
        <w:t xml:space="preserve"> кризами розвитку. </w:t>
      </w:r>
      <w:proofErr w:type="spellStart"/>
      <w:r w:rsidRPr="00E97C6C">
        <w:rPr>
          <w:rFonts w:ascii="Times New Roman" w:hAnsi="Times New Roman" w:cs="Times New Roman"/>
          <w:sz w:val="28"/>
          <w:szCs w:val="28"/>
        </w:rPr>
        <w:t>Копінг</w:t>
      </w:r>
      <w:proofErr w:type="spellEnd"/>
      <w:r w:rsidRPr="00E97C6C">
        <w:rPr>
          <w:rFonts w:ascii="Times New Roman" w:hAnsi="Times New Roman" w:cs="Times New Roman"/>
          <w:sz w:val="28"/>
          <w:szCs w:val="28"/>
        </w:rPr>
        <w:t xml:space="preserve"> тут був використан</w:t>
      </w:r>
      <w:r>
        <w:rPr>
          <w:rFonts w:ascii="Times New Roman" w:hAnsi="Times New Roman" w:cs="Times New Roman"/>
          <w:sz w:val="28"/>
          <w:szCs w:val="28"/>
        </w:rPr>
        <w:t>ий у значенні: бажання подолати</w:t>
      </w:r>
      <w:r w:rsidRPr="00E97C6C">
        <w:rPr>
          <w:rFonts w:ascii="Times New Roman" w:hAnsi="Times New Roman" w:cs="Times New Roman"/>
          <w:sz w:val="28"/>
          <w:szCs w:val="28"/>
        </w:rPr>
        <w:t xml:space="preserve"> особистістю проблеми.</w:t>
      </w:r>
    </w:p>
    <w:p w:rsidR="00D7427E" w:rsidRPr="00FD5588" w:rsidRDefault="00D7427E" w:rsidP="00D7427E">
      <w:pPr>
        <w:spacing w:line="360" w:lineRule="auto"/>
        <w:ind w:left="-284" w:firstLine="1135"/>
        <w:jc w:val="both"/>
        <w:rPr>
          <w:rFonts w:ascii="Times New Roman" w:hAnsi="Times New Roman" w:cs="Times New Roman"/>
          <w:color w:val="70AD47" w:themeColor="accent6"/>
          <w:sz w:val="28"/>
          <w:szCs w:val="28"/>
          <w:lang w:val="ru-RU"/>
        </w:rPr>
      </w:pPr>
      <w:r w:rsidRPr="00E97C6C">
        <w:rPr>
          <w:rFonts w:ascii="Times New Roman" w:hAnsi="Times New Roman" w:cs="Times New Roman"/>
          <w:sz w:val="28"/>
          <w:szCs w:val="28"/>
        </w:rPr>
        <w:t xml:space="preserve">Насамперед варто зазначити, які виділяють </w:t>
      </w:r>
      <w:proofErr w:type="spellStart"/>
      <w:r w:rsidRPr="00E97C6C">
        <w:rPr>
          <w:rFonts w:ascii="Times New Roman" w:hAnsi="Times New Roman" w:cs="Times New Roman"/>
          <w:sz w:val="28"/>
          <w:szCs w:val="28"/>
        </w:rPr>
        <w:t>копінг</w:t>
      </w:r>
      <w:proofErr w:type="spellEnd"/>
      <w:r w:rsidRPr="00E97C6C">
        <w:rPr>
          <w:rFonts w:ascii="Times New Roman" w:hAnsi="Times New Roman" w:cs="Times New Roman"/>
          <w:sz w:val="28"/>
          <w:szCs w:val="28"/>
        </w:rPr>
        <w:t xml:space="preserve">-стратегії. Так, наприклад, </w:t>
      </w:r>
      <w:proofErr w:type="spellStart"/>
      <w:r w:rsidRPr="00E97C6C">
        <w:rPr>
          <w:rFonts w:ascii="Times New Roman" w:hAnsi="Times New Roman" w:cs="Times New Roman"/>
          <w:sz w:val="28"/>
          <w:szCs w:val="28"/>
        </w:rPr>
        <w:t>Дж</w:t>
      </w:r>
      <w:proofErr w:type="spellEnd"/>
      <w:r w:rsidRPr="00E97C6C">
        <w:rPr>
          <w:rFonts w:ascii="Times New Roman" w:hAnsi="Times New Roman" w:cs="Times New Roman"/>
          <w:sz w:val="28"/>
          <w:szCs w:val="28"/>
        </w:rPr>
        <w:t xml:space="preserve">. </w:t>
      </w:r>
      <w:proofErr w:type="spellStart"/>
      <w:r w:rsidRPr="00E97C6C">
        <w:rPr>
          <w:rFonts w:ascii="Times New Roman" w:hAnsi="Times New Roman" w:cs="Times New Roman"/>
          <w:sz w:val="28"/>
          <w:szCs w:val="28"/>
        </w:rPr>
        <w:t>Амірхан</w:t>
      </w:r>
      <w:proofErr w:type="spellEnd"/>
      <w:r w:rsidRPr="00E97C6C">
        <w:rPr>
          <w:rFonts w:ascii="Times New Roman" w:hAnsi="Times New Roman" w:cs="Times New Roman"/>
          <w:sz w:val="28"/>
          <w:szCs w:val="28"/>
        </w:rPr>
        <w:t>, будуючи свою теорію на основі факторного аналізу ре</w:t>
      </w:r>
      <w:r>
        <w:rPr>
          <w:rFonts w:ascii="Times New Roman" w:hAnsi="Times New Roman" w:cs="Times New Roman"/>
          <w:sz w:val="28"/>
          <w:szCs w:val="28"/>
        </w:rPr>
        <w:t>а</w:t>
      </w:r>
      <w:r w:rsidRPr="00E97C6C">
        <w:rPr>
          <w:rFonts w:ascii="Times New Roman" w:hAnsi="Times New Roman" w:cs="Times New Roman"/>
          <w:sz w:val="28"/>
          <w:szCs w:val="28"/>
        </w:rPr>
        <w:t xml:space="preserve">кцій на стрес розрізняє такі стратегії: «розв’язання проблем», «пошук соціальної підтримки» й «уникання». Кожній стратегії притаманні власні специфічні риси. Розв’язання проблем являється активною поведінковою стратегією, під час </w:t>
      </w:r>
      <w:r>
        <w:rPr>
          <w:rFonts w:ascii="Times New Roman" w:hAnsi="Times New Roman" w:cs="Times New Roman"/>
          <w:sz w:val="28"/>
          <w:szCs w:val="28"/>
        </w:rPr>
        <w:t>використання якої людина залучає внутрішні</w:t>
      </w:r>
      <w:r w:rsidRPr="00E97C6C">
        <w:rPr>
          <w:rFonts w:ascii="Times New Roman" w:hAnsi="Times New Roman" w:cs="Times New Roman"/>
          <w:sz w:val="28"/>
          <w:szCs w:val="28"/>
        </w:rPr>
        <w:t xml:space="preserve"> особистісні ресурси та резерви задля пошук</w:t>
      </w:r>
      <w:r>
        <w:rPr>
          <w:rFonts w:ascii="Times New Roman" w:hAnsi="Times New Roman" w:cs="Times New Roman"/>
          <w:sz w:val="28"/>
          <w:szCs w:val="28"/>
        </w:rPr>
        <w:t>у ефективних способів розв’язання</w:t>
      </w:r>
      <w:r w:rsidRPr="00E97C6C">
        <w:rPr>
          <w:rFonts w:ascii="Times New Roman" w:hAnsi="Times New Roman" w:cs="Times New Roman"/>
          <w:sz w:val="28"/>
          <w:szCs w:val="28"/>
        </w:rPr>
        <w:t xml:space="preserve"> проблеми. Пошук соціальної підтримки- це активна поведінкова стратегія, під час якої розв’язання проблеми відбувається з</w:t>
      </w:r>
      <w:r>
        <w:rPr>
          <w:rFonts w:ascii="Times New Roman" w:hAnsi="Times New Roman" w:cs="Times New Roman"/>
          <w:sz w:val="28"/>
          <w:szCs w:val="28"/>
        </w:rPr>
        <w:t>а</w:t>
      </w:r>
      <w:r w:rsidRPr="00E97C6C">
        <w:rPr>
          <w:rFonts w:ascii="Times New Roman" w:hAnsi="Times New Roman" w:cs="Times New Roman"/>
          <w:sz w:val="28"/>
          <w:szCs w:val="28"/>
        </w:rPr>
        <w:t xml:space="preserve"> допомогою оточення: б</w:t>
      </w:r>
      <w:r>
        <w:rPr>
          <w:rFonts w:ascii="Times New Roman" w:hAnsi="Times New Roman" w:cs="Times New Roman"/>
          <w:sz w:val="28"/>
          <w:szCs w:val="28"/>
        </w:rPr>
        <w:t xml:space="preserve">лизьких чи значимих людей, </w:t>
      </w:r>
      <w:r w:rsidRPr="00314561">
        <w:rPr>
          <w:rFonts w:ascii="Times New Roman" w:hAnsi="Times New Roman" w:cs="Times New Roman"/>
          <w:sz w:val="28"/>
          <w:szCs w:val="28"/>
        </w:rPr>
        <w:t xml:space="preserve">тобто відбувається </w:t>
      </w:r>
      <w:r>
        <w:rPr>
          <w:rFonts w:ascii="Times New Roman" w:hAnsi="Times New Roman" w:cs="Times New Roman"/>
          <w:sz w:val="28"/>
          <w:szCs w:val="28"/>
        </w:rPr>
        <w:t xml:space="preserve">пошук та використання зовнішніх </w:t>
      </w:r>
      <w:r w:rsidRPr="00314561">
        <w:rPr>
          <w:rFonts w:ascii="Times New Roman" w:hAnsi="Times New Roman" w:cs="Times New Roman"/>
          <w:sz w:val="28"/>
          <w:szCs w:val="28"/>
        </w:rPr>
        <w:t>ресурсів.</w:t>
      </w:r>
      <w:r w:rsidRPr="00E97C6C">
        <w:rPr>
          <w:rFonts w:ascii="Times New Roman" w:hAnsi="Times New Roman" w:cs="Times New Roman"/>
          <w:sz w:val="28"/>
          <w:szCs w:val="28"/>
        </w:rPr>
        <w:t xml:space="preserve"> Уникання являє собою стратегію, яка спрямована на відстороненість від контакту з оточуючим світом та витіснення необ</w:t>
      </w:r>
      <w:r>
        <w:rPr>
          <w:rFonts w:ascii="Times New Roman" w:hAnsi="Times New Roman" w:cs="Times New Roman"/>
          <w:sz w:val="28"/>
          <w:szCs w:val="28"/>
        </w:rPr>
        <w:t xml:space="preserve">хідності розв’язувати </w:t>
      </w:r>
      <w:r w:rsidRPr="00FD5588">
        <w:rPr>
          <w:rFonts w:ascii="Times New Roman" w:hAnsi="Times New Roman" w:cs="Times New Roman"/>
          <w:sz w:val="28"/>
          <w:szCs w:val="28"/>
        </w:rPr>
        <w:t>проблему</w:t>
      </w:r>
      <w:r w:rsidRPr="00FD5588">
        <w:rPr>
          <w:rFonts w:ascii="Times New Roman" w:hAnsi="Times New Roman" w:cs="Times New Roman"/>
          <w:sz w:val="28"/>
          <w:szCs w:val="28"/>
          <w:lang w:val="ru-RU"/>
        </w:rPr>
        <w:t xml:space="preserve"> (</w:t>
      </w:r>
      <w:r w:rsidRPr="00FD5588">
        <w:rPr>
          <w:rFonts w:ascii="Times New Roman" w:hAnsi="Times New Roman" w:cs="Times New Roman"/>
          <w:sz w:val="28"/>
          <w:szCs w:val="28"/>
          <w:shd w:val="clear" w:color="auto" w:fill="FFFFFF"/>
        </w:rPr>
        <w:t>Іванова, 2022</w:t>
      </w:r>
      <w:r w:rsidRPr="00FD5588">
        <w:rPr>
          <w:rFonts w:ascii="Times New Roman" w:hAnsi="Times New Roman" w:cs="Times New Roman"/>
          <w:sz w:val="28"/>
          <w:szCs w:val="28"/>
          <w:shd w:val="clear" w:color="auto" w:fill="FFFFFF"/>
          <w:lang w:val="ru-RU"/>
        </w:rPr>
        <w:t xml:space="preserve"> : </w:t>
      </w:r>
      <w:r w:rsidRPr="00FD5588">
        <w:rPr>
          <w:rFonts w:ascii="Times New Roman" w:hAnsi="Times New Roman" w:cs="Times New Roman"/>
          <w:sz w:val="28"/>
          <w:szCs w:val="28"/>
          <w:shd w:val="clear" w:color="auto" w:fill="FFFFFF"/>
        </w:rPr>
        <w:t>109-116</w:t>
      </w:r>
      <w:r w:rsidRPr="00FD5588">
        <w:rPr>
          <w:rFonts w:ascii="Times New Roman" w:hAnsi="Times New Roman" w:cs="Times New Roman"/>
          <w:sz w:val="28"/>
          <w:szCs w:val="28"/>
          <w:shd w:val="clear" w:color="auto" w:fill="FFFFFF"/>
          <w:lang w:val="ru-RU"/>
        </w:rPr>
        <w:t>).</w:t>
      </w:r>
    </w:p>
    <w:p w:rsidR="00D7427E" w:rsidRDefault="00D7427E" w:rsidP="00D7427E">
      <w:pPr>
        <w:spacing w:line="360" w:lineRule="auto"/>
        <w:ind w:left="-284" w:firstLine="1135"/>
        <w:jc w:val="both"/>
        <w:rPr>
          <w:rFonts w:ascii="Times New Roman" w:hAnsi="Times New Roman" w:cs="Times New Roman"/>
          <w:sz w:val="28"/>
          <w:szCs w:val="28"/>
        </w:rPr>
      </w:pPr>
      <w:r w:rsidRPr="00E97C6C">
        <w:rPr>
          <w:rFonts w:ascii="Times New Roman" w:hAnsi="Times New Roman" w:cs="Times New Roman"/>
          <w:sz w:val="28"/>
          <w:szCs w:val="28"/>
        </w:rPr>
        <w:t>Найбільш ефективним у подоланні стресу буде поєднання всіх трьох стратегій. Кожну стратегію слі</w:t>
      </w:r>
      <w:r>
        <w:rPr>
          <w:rFonts w:ascii="Times New Roman" w:hAnsi="Times New Roman" w:cs="Times New Roman"/>
          <w:sz w:val="28"/>
          <w:szCs w:val="28"/>
        </w:rPr>
        <w:t>д використовувати відповідно до ситуації та наявних резервів внутрішніх і зовнішніх</w:t>
      </w:r>
      <w:r w:rsidRPr="00E97C6C">
        <w:rPr>
          <w:rFonts w:ascii="Times New Roman" w:hAnsi="Times New Roman" w:cs="Times New Roman"/>
          <w:sz w:val="28"/>
          <w:szCs w:val="28"/>
        </w:rPr>
        <w:t xml:space="preserve"> ресурсів особистості.</w:t>
      </w:r>
    </w:p>
    <w:p w:rsidR="00D7427E" w:rsidRDefault="00D7427E" w:rsidP="00D7427E">
      <w:pPr>
        <w:spacing w:line="360" w:lineRule="auto"/>
        <w:ind w:left="-284" w:firstLine="1135"/>
        <w:jc w:val="both"/>
        <w:rPr>
          <w:rFonts w:ascii="Arial" w:hAnsi="Arial" w:cs="Arial"/>
          <w:i/>
          <w:iCs/>
          <w:color w:val="70AD47" w:themeColor="accent6"/>
          <w:sz w:val="20"/>
          <w:szCs w:val="20"/>
          <w:shd w:val="clear" w:color="auto" w:fill="FFFFFF"/>
        </w:rPr>
      </w:pPr>
      <w:r>
        <w:rPr>
          <w:rFonts w:ascii="Times New Roman" w:hAnsi="Times New Roman" w:cs="Times New Roman"/>
          <w:sz w:val="28"/>
          <w:szCs w:val="28"/>
        </w:rPr>
        <w:t xml:space="preserve">Трансакційна теорія стресу, розроблена Річардом </w:t>
      </w:r>
      <w:proofErr w:type="spellStart"/>
      <w:r>
        <w:rPr>
          <w:rFonts w:ascii="Times New Roman" w:hAnsi="Times New Roman" w:cs="Times New Roman"/>
          <w:sz w:val="28"/>
          <w:szCs w:val="28"/>
        </w:rPr>
        <w:t>Лазарусом</w:t>
      </w:r>
      <w:proofErr w:type="spellEnd"/>
      <w:r>
        <w:rPr>
          <w:rFonts w:ascii="Times New Roman" w:hAnsi="Times New Roman" w:cs="Times New Roman"/>
          <w:sz w:val="28"/>
          <w:szCs w:val="28"/>
        </w:rPr>
        <w:t xml:space="preserve">, розглядає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як складову з когнітивних і поведінкових зусиль спрямованих на управління внутрішніми та зовнішніми потребами та конфліктів, які виникають між ними, що оцінюються, як ті, які відповідають наявним ресурсам або ж перевищують їх.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поділяється на два типи: орієнтований на вирішення проблеми та на емоції. Перший спрямований на пошук активних дій, які б вирішили ситуацію, другий передбачає обмірковування, а не  зміну та вирішення проблеми. В залежності від обраної </w:t>
      </w:r>
      <w:r w:rsidRPr="00FD5588">
        <w:rPr>
          <w:rFonts w:ascii="Times New Roman" w:hAnsi="Times New Roman" w:cs="Times New Roman"/>
          <w:sz w:val="28"/>
          <w:szCs w:val="28"/>
        </w:rPr>
        <w:t xml:space="preserve">стратегії рівень стресу може знижуватись або ж підвищуватись викликаючи – </w:t>
      </w:r>
      <w:proofErr w:type="spellStart"/>
      <w:r w:rsidRPr="00FD5588">
        <w:rPr>
          <w:rFonts w:ascii="Times New Roman" w:hAnsi="Times New Roman" w:cs="Times New Roman"/>
          <w:sz w:val="28"/>
          <w:szCs w:val="28"/>
        </w:rPr>
        <w:t>дистрес</w:t>
      </w:r>
      <w:proofErr w:type="spellEnd"/>
      <w:r w:rsidRPr="00FD5588">
        <w:rPr>
          <w:rFonts w:ascii="Times New Roman" w:hAnsi="Times New Roman" w:cs="Times New Roman"/>
          <w:sz w:val="28"/>
          <w:szCs w:val="28"/>
          <w:lang w:val="ru-RU"/>
        </w:rPr>
        <w:t xml:space="preserve"> </w:t>
      </w:r>
      <w:r w:rsidRPr="00FD5588">
        <w:rPr>
          <w:rFonts w:ascii="Times New Roman" w:hAnsi="Times New Roman" w:cs="Times New Roman"/>
          <w:sz w:val="28"/>
          <w:szCs w:val="28"/>
        </w:rPr>
        <w:t>(</w:t>
      </w:r>
      <w:proofErr w:type="spellStart"/>
      <w:r w:rsidRPr="00FD5588">
        <w:rPr>
          <w:rFonts w:ascii="Times New Roman" w:hAnsi="Times New Roman" w:cs="Times New Roman"/>
          <w:sz w:val="28"/>
          <w:szCs w:val="28"/>
          <w:shd w:val="clear" w:color="auto" w:fill="FFFFFF"/>
        </w:rPr>
        <w:t>Горбенко</w:t>
      </w:r>
      <w:proofErr w:type="spellEnd"/>
      <w:r w:rsidRPr="00FD5588">
        <w:rPr>
          <w:rFonts w:ascii="Times New Roman" w:hAnsi="Times New Roman" w:cs="Times New Roman"/>
          <w:sz w:val="28"/>
          <w:szCs w:val="28"/>
          <w:shd w:val="clear" w:color="auto" w:fill="FFFFFF"/>
          <w:lang w:val="ru-RU"/>
        </w:rPr>
        <w:t xml:space="preserve">, </w:t>
      </w:r>
      <w:r w:rsidRPr="00FD5588">
        <w:rPr>
          <w:rFonts w:ascii="Times New Roman" w:hAnsi="Times New Roman" w:cs="Times New Roman"/>
          <w:sz w:val="28"/>
          <w:szCs w:val="28"/>
          <w:shd w:val="clear" w:color="auto" w:fill="FFFFFF"/>
        </w:rPr>
        <w:t>2021).</w:t>
      </w:r>
      <w:r w:rsidRPr="00FD5588">
        <w:rPr>
          <w:rFonts w:ascii="Arial" w:hAnsi="Arial" w:cs="Arial"/>
          <w:sz w:val="20"/>
          <w:szCs w:val="20"/>
          <w:shd w:val="clear" w:color="auto" w:fill="FFFFFF"/>
        </w:rPr>
        <w:t> </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lastRenderedPageBreak/>
        <w:t xml:space="preserve"> Теорія </w:t>
      </w:r>
      <w:proofErr w:type="spellStart"/>
      <w:r w:rsidRPr="00314561">
        <w:rPr>
          <w:rFonts w:ascii="Times New Roman" w:hAnsi="Times New Roman" w:cs="Times New Roman"/>
          <w:sz w:val="28"/>
          <w:szCs w:val="28"/>
        </w:rPr>
        <w:t>Р.Лазаруса</w:t>
      </w:r>
      <w:proofErr w:type="spellEnd"/>
      <w:r>
        <w:rPr>
          <w:rFonts w:ascii="Times New Roman" w:hAnsi="Times New Roman" w:cs="Times New Roman"/>
          <w:sz w:val="28"/>
          <w:szCs w:val="28"/>
        </w:rPr>
        <w:t xml:space="preserve"> зазнала  подальшого розвитку у працях науковців </w:t>
      </w:r>
      <w:r w:rsidRPr="002D1011">
        <w:rPr>
          <w:rFonts w:ascii="Times New Roman" w:hAnsi="Times New Roman" w:cs="Times New Roman"/>
          <w:sz w:val="28"/>
          <w:szCs w:val="28"/>
        </w:rPr>
        <w:t xml:space="preserve">Р.Х. </w:t>
      </w:r>
      <w:proofErr w:type="spellStart"/>
      <w:r w:rsidRPr="002D1011">
        <w:rPr>
          <w:rFonts w:ascii="Times New Roman" w:hAnsi="Times New Roman" w:cs="Times New Roman"/>
          <w:sz w:val="28"/>
          <w:szCs w:val="28"/>
        </w:rPr>
        <w:t>Мооса</w:t>
      </w:r>
      <w:proofErr w:type="spellEnd"/>
      <w:r w:rsidRPr="002D1011">
        <w:rPr>
          <w:rFonts w:ascii="Times New Roman" w:hAnsi="Times New Roman" w:cs="Times New Roman"/>
          <w:sz w:val="28"/>
          <w:szCs w:val="28"/>
        </w:rPr>
        <w:t>,</w:t>
      </w:r>
      <w:r w:rsidRPr="002D1011">
        <w:t xml:space="preserve"> </w:t>
      </w:r>
      <w:proofErr w:type="spellStart"/>
      <w:r w:rsidRPr="002D1011">
        <w:rPr>
          <w:rFonts w:ascii="Times New Roman" w:hAnsi="Times New Roman" w:cs="Times New Roman"/>
          <w:sz w:val="28"/>
          <w:szCs w:val="28"/>
        </w:rPr>
        <w:t>К.Дж</w:t>
      </w:r>
      <w:proofErr w:type="spellEnd"/>
      <w:r w:rsidRPr="002D1011">
        <w:rPr>
          <w:rFonts w:ascii="Times New Roman" w:hAnsi="Times New Roman" w:cs="Times New Roman"/>
          <w:sz w:val="28"/>
          <w:szCs w:val="28"/>
        </w:rPr>
        <w:t xml:space="preserve">. </w:t>
      </w:r>
      <w:proofErr w:type="spellStart"/>
      <w:r w:rsidRPr="002D1011">
        <w:rPr>
          <w:rFonts w:ascii="Times New Roman" w:hAnsi="Times New Roman" w:cs="Times New Roman"/>
          <w:sz w:val="28"/>
          <w:szCs w:val="28"/>
        </w:rPr>
        <w:t>Холахена</w:t>
      </w:r>
      <w:proofErr w:type="spellEnd"/>
      <w:r w:rsidRPr="002D1011">
        <w:rPr>
          <w:rFonts w:ascii="Times New Roman" w:hAnsi="Times New Roman" w:cs="Times New Roman"/>
          <w:sz w:val="28"/>
          <w:szCs w:val="28"/>
        </w:rPr>
        <w:t xml:space="preserve">, С. </w:t>
      </w:r>
      <w:proofErr w:type="spellStart"/>
      <w:r w:rsidRPr="002D1011">
        <w:rPr>
          <w:rFonts w:ascii="Times New Roman" w:hAnsi="Times New Roman" w:cs="Times New Roman"/>
          <w:sz w:val="28"/>
          <w:szCs w:val="28"/>
        </w:rPr>
        <w:t>Шефера</w:t>
      </w:r>
      <w:proofErr w:type="spellEnd"/>
      <w:r>
        <w:rPr>
          <w:rFonts w:ascii="Times New Roman" w:hAnsi="Times New Roman" w:cs="Times New Roman"/>
          <w:sz w:val="28"/>
          <w:szCs w:val="28"/>
        </w:rPr>
        <w:t xml:space="preserve">, які надали узагальнену концептуальну схему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процесу (Рис.1.3</w:t>
      </w:r>
      <w:r w:rsidRPr="00FB5C88">
        <w:rPr>
          <w:rFonts w:ascii="Times New Roman" w:hAnsi="Times New Roman" w:cs="Times New Roman"/>
          <w:sz w:val="28"/>
          <w:szCs w:val="28"/>
        </w:rPr>
        <w:t>.</w:t>
      </w:r>
      <w:r>
        <w:rPr>
          <w:rFonts w:ascii="Times New Roman" w:hAnsi="Times New Roman" w:cs="Times New Roman"/>
          <w:sz w:val="28"/>
          <w:szCs w:val="28"/>
        </w:rPr>
        <w:t xml:space="preserve"> Схема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-процесу). </w:t>
      </w:r>
      <w:r w:rsidRPr="00CE7109">
        <w:rPr>
          <w:rFonts w:ascii="Times New Roman" w:hAnsi="Times New Roman" w:cs="Times New Roman"/>
          <w:sz w:val="28"/>
          <w:szCs w:val="28"/>
        </w:rPr>
        <w:t xml:space="preserve">Р. </w:t>
      </w:r>
      <w:proofErr w:type="spellStart"/>
      <w:r w:rsidRPr="00CE7109">
        <w:rPr>
          <w:rFonts w:ascii="Times New Roman" w:hAnsi="Times New Roman" w:cs="Times New Roman"/>
          <w:sz w:val="28"/>
          <w:szCs w:val="28"/>
        </w:rPr>
        <w:t>Моос</w:t>
      </w:r>
      <w:proofErr w:type="spellEnd"/>
      <w:r w:rsidRPr="00CE7109">
        <w:rPr>
          <w:rFonts w:ascii="Times New Roman" w:hAnsi="Times New Roman" w:cs="Times New Roman"/>
          <w:sz w:val="28"/>
          <w:szCs w:val="28"/>
        </w:rPr>
        <w:t xml:space="preserve"> та Д. </w:t>
      </w:r>
      <w:proofErr w:type="spellStart"/>
      <w:r w:rsidRPr="00CE7109">
        <w:rPr>
          <w:rFonts w:ascii="Times New Roman" w:hAnsi="Times New Roman" w:cs="Times New Roman"/>
          <w:sz w:val="28"/>
          <w:szCs w:val="28"/>
        </w:rPr>
        <w:t>Шеффер</w:t>
      </w:r>
      <w:proofErr w:type="spellEnd"/>
      <w:r w:rsidRPr="00CE7109">
        <w:rPr>
          <w:rFonts w:ascii="Times New Roman" w:hAnsi="Times New Roman" w:cs="Times New Roman"/>
          <w:sz w:val="28"/>
          <w:szCs w:val="28"/>
        </w:rPr>
        <w:t xml:space="preserve"> виділяли три види </w:t>
      </w:r>
      <w:proofErr w:type="spellStart"/>
      <w:r w:rsidRPr="00CE7109">
        <w:rPr>
          <w:rFonts w:ascii="Times New Roman" w:hAnsi="Times New Roman" w:cs="Times New Roman"/>
          <w:sz w:val="28"/>
          <w:szCs w:val="28"/>
        </w:rPr>
        <w:t>копінг</w:t>
      </w:r>
      <w:proofErr w:type="spellEnd"/>
      <w:r w:rsidRPr="00CE7109">
        <w:rPr>
          <w:rFonts w:ascii="Times New Roman" w:hAnsi="Times New Roman" w:cs="Times New Roman"/>
          <w:sz w:val="28"/>
          <w:szCs w:val="28"/>
        </w:rPr>
        <w:t>-стратегій: перша – фокус на власній поведінці, надання значення ситуації, друга – фокус на проблемі, звернення уваги на саме вирішення проблеми, третя фокус на емоціях, врегулювання їх, щоб зберегти внутрішню рівновагу.</w:t>
      </w:r>
    </w:p>
    <w:p w:rsidR="00D7427E" w:rsidRDefault="00D7427E" w:rsidP="00D7427E">
      <w:pPr>
        <w:spacing w:line="360" w:lineRule="auto"/>
        <w:ind w:left="-284" w:firstLine="1135"/>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14:anchorId="6F4C51F2" wp14:editId="5DF09AC9">
            <wp:extent cx="4425950" cy="23831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німок екрана 2025-01-02 182903.png"/>
                    <pic:cNvPicPr/>
                  </pic:nvPicPr>
                  <pic:blipFill>
                    <a:blip r:embed="rId7">
                      <a:extLst>
                        <a:ext uri="{28A0092B-C50C-407E-A947-70E740481C1C}">
                          <a14:useLocalDpi xmlns:a14="http://schemas.microsoft.com/office/drawing/2010/main" val="0"/>
                        </a:ext>
                      </a:extLst>
                    </a:blip>
                    <a:stretch>
                      <a:fillRect/>
                    </a:stretch>
                  </pic:blipFill>
                  <pic:spPr>
                    <a:xfrm>
                      <a:off x="0" y="0"/>
                      <a:ext cx="4508747" cy="2427737"/>
                    </a:xfrm>
                    <a:prstGeom prst="rect">
                      <a:avLst/>
                    </a:prstGeom>
                  </pic:spPr>
                </pic:pic>
              </a:graphicData>
            </a:graphic>
          </wp:inline>
        </w:drawing>
      </w:r>
    </w:p>
    <w:p w:rsidR="00D7427E" w:rsidRDefault="00D7427E" w:rsidP="00D7427E">
      <w:pPr>
        <w:spacing w:line="360" w:lineRule="auto"/>
        <w:ind w:left="-284" w:firstLine="1135"/>
        <w:jc w:val="center"/>
        <w:rPr>
          <w:rFonts w:ascii="Times New Roman" w:hAnsi="Times New Roman" w:cs="Times New Roman"/>
          <w:sz w:val="28"/>
          <w:szCs w:val="28"/>
        </w:rPr>
      </w:pPr>
      <w:r>
        <w:rPr>
          <w:rFonts w:ascii="Times New Roman" w:hAnsi="Times New Roman" w:cs="Times New Roman"/>
          <w:sz w:val="28"/>
          <w:szCs w:val="28"/>
        </w:rPr>
        <w:t>Рис 1.3</w:t>
      </w:r>
      <w:r>
        <w:rPr>
          <w:rFonts w:ascii="Times New Roman" w:hAnsi="Times New Roman" w:cs="Times New Roman"/>
          <w:sz w:val="28"/>
          <w:szCs w:val="28"/>
          <w:lang w:val="ru-RU"/>
        </w:rPr>
        <w:t>.</w:t>
      </w:r>
      <w:r>
        <w:rPr>
          <w:rFonts w:ascii="Times New Roman" w:hAnsi="Times New Roman" w:cs="Times New Roman"/>
          <w:sz w:val="28"/>
          <w:szCs w:val="28"/>
        </w:rPr>
        <w:t xml:space="preserve"> Схема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-процесу.</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На рисунку </w:t>
      </w:r>
      <w:r w:rsidRPr="00314561">
        <w:rPr>
          <w:rFonts w:ascii="Times New Roman" w:hAnsi="Times New Roman" w:cs="Times New Roman"/>
          <w:sz w:val="28"/>
          <w:szCs w:val="28"/>
        </w:rPr>
        <w:t>1.3</w:t>
      </w:r>
      <w:r>
        <w:rPr>
          <w:rFonts w:ascii="Times New Roman" w:hAnsi="Times New Roman" w:cs="Times New Roman"/>
          <w:sz w:val="28"/>
          <w:szCs w:val="28"/>
          <w:lang w:val="ru-RU"/>
        </w:rPr>
        <w:t>.</w:t>
      </w:r>
      <w:r w:rsidRPr="00314561">
        <w:rPr>
          <w:rFonts w:ascii="Times New Roman" w:hAnsi="Times New Roman" w:cs="Times New Roman"/>
          <w:sz w:val="28"/>
          <w:szCs w:val="28"/>
        </w:rPr>
        <w:t xml:space="preserve"> Схема </w:t>
      </w:r>
      <w:proofErr w:type="spellStart"/>
      <w:r w:rsidRPr="00314561">
        <w:rPr>
          <w:rFonts w:ascii="Times New Roman" w:hAnsi="Times New Roman" w:cs="Times New Roman"/>
          <w:sz w:val="28"/>
          <w:szCs w:val="28"/>
        </w:rPr>
        <w:t>копінг</w:t>
      </w:r>
      <w:proofErr w:type="spellEnd"/>
      <w:r w:rsidRPr="00314561">
        <w:rPr>
          <w:rFonts w:ascii="Times New Roman" w:hAnsi="Times New Roman" w:cs="Times New Roman"/>
          <w:sz w:val="28"/>
          <w:szCs w:val="28"/>
        </w:rPr>
        <w:t>-процесу,</w:t>
      </w:r>
      <w:r>
        <w:rPr>
          <w:rFonts w:ascii="Times New Roman" w:hAnsi="Times New Roman" w:cs="Times New Roman"/>
          <w:sz w:val="28"/>
          <w:szCs w:val="28"/>
        </w:rPr>
        <w:t xml:space="preserve"> ми можемо побачити п’ять блоків, які впливають на </w:t>
      </w:r>
      <w:r w:rsidRPr="00314561">
        <w:rPr>
          <w:rFonts w:ascii="Times New Roman" w:hAnsi="Times New Roman" w:cs="Times New Roman"/>
          <w:sz w:val="28"/>
          <w:szCs w:val="28"/>
        </w:rPr>
        <w:t xml:space="preserve">вибір індивідом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стратегії: важка життєва ситуація, яку переживає індивід (блок 3) на яку впливають навколишнє середовище (блок 1) та особистість (блок 2), в подальшому відбувається когнітивне оцінювання та вибір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(блок 4), що визначає подальший вплив на здоров’я суб’єкта (блок 5). </w:t>
      </w:r>
    </w:p>
    <w:p w:rsidR="00D7427E" w:rsidRPr="00FD5588" w:rsidRDefault="00D7427E" w:rsidP="00D7427E">
      <w:pPr>
        <w:spacing w:line="360" w:lineRule="auto"/>
        <w:ind w:left="-284" w:firstLine="1135"/>
        <w:jc w:val="both"/>
        <w:rPr>
          <w:rFonts w:ascii="Times New Roman" w:hAnsi="Times New Roman" w:cs="Times New Roman"/>
          <w:color w:val="70AD47" w:themeColor="accent6"/>
          <w:sz w:val="28"/>
          <w:szCs w:val="28"/>
          <w:lang w:val="ru-RU"/>
        </w:rPr>
      </w:pPr>
      <w:proofErr w:type="spellStart"/>
      <w:r>
        <w:rPr>
          <w:rFonts w:ascii="Times New Roman" w:hAnsi="Times New Roman" w:cs="Times New Roman"/>
          <w:sz w:val="28"/>
          <w:szCs w:val="28"/>
        </w:rPr>
        <w:t>Лазарус</w:t>
      </w:r>
      <w:proofErr w:type="spellEnd"/>
      <w:r>
        <w:rPr>
          <w:rFonts w:ascii="Times New Roman" w:hAnsi="Times New Roman" w:cs="Times New Roman"/>
          <w:sz w:val="28"/>
          <w:szCs w:val="28"/>
        </w:rPr>
        <w:t xml:space="preserve"> визначав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як зусилля, які постійно змінюються відповідно до внутрішніх і зовнішніх вимог, які перевищують ресурси особистості. Данна думка має ряд відмінностей від інших теорій.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постає як такий, що має здатність </w:t>
      </w:r>
      <w:r w:rsidRPr="00612455">
        <w:rPr>
          <w:rFonts w:ascii="Times New Roman" w:hAnsi="Times New Roman" w:cs="Times New Roman"/>
          <w:sz w:val="28"/>
          <w:szCs w:val="28"/>
        </w:rPr>
        <w:t>постійно змін</w:t>
      </w:r>
      <w:r>
        <w:rPr>
          <w:rFonts w:ascii="Times New Roman" w:hAnsi="Times New Roman" w:cs="Times New Roman"/>
          <w:sz w:val="28"/>
          <w:szCs w:val="28"/>
        </w:rPr>
        <w:t>юватись. Відбувається відмежовування</w:t>
      </w:r>
      <w:r w:rsidRPr="00612455">
        <w:rPr>
          <w:rFonts w:ascii="Times New Roman" w:hAnsi="Times New Roman" w:cs="Times New Roman"/>
          <w:sz w:val="28"/>
          <w:szCs w:val="28"/>
        </w:rPr>
        <w:t xml:space="preserve"> </w:t>
      </w:r>
      <w:proofErr w:type="spellStart"/>
      <w:r w:rsidRPr="00612455">
        <w:rPr>
          <w:rFonts w:ascii="Times New Roman" w:hAnsi="Times New Roman" w:cs="Times New Roman"/>
          <w:sz w:val="28"/>
          <w:szCs w:val="28"/>
        </w:rPr>
        <w:t>копінг</w:t>
      </w:r>
      <w:r>
        <w:rPr>
          <w:rFonts w:ascii="Times New Roman" w:hAnsi="Times New Roman" w:cs="Times New Roman"/>
          <w:sz w:val="28"/>
          <w:szCs w:val="28"/>
        </w:rPr>
        <w:t>у</w:t>
      </w:r>
      <w:proofErr w:type="spellEnd"/>
      <w:r>
        <w:rPr>
          <w:rFonts w:ascii="Times New Roman" w:hAnsi="Times New Roman" w:cs="Times New Roman"/>
          <w:sz w:val="28"/>
          <w:szCs w:val="28"/>
        </w:rPr>
        <w:t xml:space="preserve"> і власне адаптивної поведінки</w:t>
      </w:r>
      <w:r w:rsidRPr="00612455">
        <w:rPr>
          <w:rFonts w:ascii="Times New Roman" w:hAnsi="Times New Roman" w:cs="Times New Roman"/>
          <w:sz w:val="28"/>
          <w:szCs w:val="28"/>
        </w:rPr>
        <w:t xml:space="preserve">, </w:t>
      </w:r>
      <w:proofErr w:type="spellStart"/>
      <w:r w:rsidRPr="00612455">
        <w:rPr>
          <w:rFonts w:ascii="Times New Roman" w:hAnsi="Times New Roman" w:cs="Times New Roman"/>
          <w:sz w:val="28"/>
          <w:szCs w:val="28"/>
        </w:rPr>
        <w:t>копінг</w:t>
      </w:r>
      <w:proofErr w:type="spellEnd"/>
      <w:r w:rsidRPr="00612455">
        <w:rPr>
          <w:rFonts w:ascii="Times New Roman" w:hAnsi="Times New Roman" w:cs="Times New Roman"/>
          <w:sz w:val="28"/>
          <w:szCs w:val="28"/>
        </w:rPr>
        <w:t xml:space="preserve"> </w:t>
      </w:r>
      <w:r>
        <w:rPr>
          <w:rFonts w:ascii="Times New Roman" w:hAnsi="Times New Roman" w:cs="Times New Roman"/>
          <w:sz w:val="28"/>
          <w:szCs w:val="28"/>
        </w:rPr>
        <w:t>є обмеженими</w:t>
      </w:r>
      <w:r w:rsidRPr="00612455">
        <w:rPr>
          <w:rFonts w:ascii="Times New Roman" w:hAnsi="Times New Roman" w:cs="Times New Roman"/>
          <w:sz w:val="28"/>
          <w:szCs w:val="28"/>
        </w:rPr>
        <w:t xml:space="preserve"> реакціями в ситуаціях, коли </w:t>
      </w:r>
      <w:r>
        <w:rPr>
          <w:rFonts w:ascii="Times New Roman" w:hAnsi="Times New Roman" w:cs="Times New Roman"/>
          <w:sz w:val="28"/>
          <w:szCs w:val="28"/>
        </w:rPr>
        <w:t>вимоги перевищують ресурси особистості і викликають напругу</w:t>
      </w:r>
      <w:r w:rsidRPr="00612455">
        <w:rPr>
          <w:rFonts w:ascii="Times New Roman" w:hAnsi="Times New Roman" w:cs="Times New Roman"/>
          <w:sz w:val="28"/>
          <w:szCs w:val="28"/>
        </w:rPr>
        <w:t xml:space="preserve">. </w:t>
      </w:r>
      <w:r>
        <w:rPr>
          <w:rFonts w:ascii="Times New Roman" w:hAnsi="Times New Roman" w:cs="Times New Roman"/>
          <w:sz w:val="28"/>
          <w:szCs w:val="28"/>
        </w:rPr>
        <w:t xml:space="preserve">Вирізняється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від </w:t>
      </w:r>
      <w:r>
        <w:rPr>
          <w:rFonts w:ascii="Times New Roman" w:hAnsi="Times New Roman" w:cs="Times New Roman"/>
          <w:sz w:val="28"/>
          <w:szCs w:val="28"/>
        </w:rPr>
        <w:lastRenderedPageBreak/>
        <w:t>отриманих результатів</w:t>
      </w:r>
      <w:r w:rsidRPr="00612455">
        <w:rPr>
          <w:rFonts w:ascii="Times New Roman" w:hAnsi="Times New Roman" w:cs="Times New Roman"/>
          <w:sz w:val="28"/>
          <w:szCs w:val="28"/>
        </w:rPr>
        <w:t xml:space="preserve">, оскільки </w:t>
      </w:r>
      <w:proofErr w:type="spellStart"/>
      <w:r w:rsidRPr="00612455">
        <w:rPr>
          <w:rFonts w:ascii="Times New Roman" w:hAnsi="Times New Roman" w:cs="Times New Roman"/>
          <w:sz w:val="28"/>
          <w:szCs w:val="28"/>
        </w:rPr>
        <w:t>копі</w:t>
      </w:r>
      <w:r>
        <w:rPr>
          <w:rFonts w:ascii="Times New Roman" w:hAnsi="Times New Roman" w:cs="Times New Roman"/>
          <w:sz w:val="28"/>
          <w:szCs w:val="28"/>
        </w:rPr>
        <w:t>нг</w:t>
      </w:r>
      <w:proofErr w:type="spellEnd"/>
      <w:r>
        <w:rPr>
          <w:rFonts w:ascii="Times New Roman" w:hAnsi="Times New Roman" w:cs="Times New Roman"/>
          <w:sz w:val="28"/>
          <w:szCs w:val="28"/>
        </w:rPr>
        <w:t xml:space="preserve"> – це спроба подолання</w:t>
      </w:r>
      <w:r w:rsidRPr="00612455">
        <w:rPr>
          <w:rFonts w:ascii="Times New Roman" w:hAnsi="Times New Roman" w:cs="Times New Roman"/>
          <w:sz w:val="28"/>
          <w:szCs w:val="28"/>
        </w:rPr>
        <w:t>, що включає</w:t>
      </w:r>
      <w:r>
        <w:rPr>
          <w:rFonts w:ascii="Times New Roman" w:hAnsi="Times New Roman" w:cs="Times New Roman"/>
          <w:sz w:val="28"/>
          <w:szCs w:val="28"/>
        </w:rPr>
        <w:t xml:space="preserve"> в себе не лише його </w:t>
      </w:r>
      <w:r w:rsidRPr="00FD5588">
        <w:rPr>
          <w:rFonts w:ascii="Times New Roman" w:hAnsi="Times New Roman" w:cs="Times New Roman"/>
          <w:sz w:val="28"/>
          <w:szCs w:val="28"/>
        </w:rPr>
        <w:t>результати (</w:t>
      </w:r>
      <w:proofErr w:type="spellStart"/>
      <w:r w:rsidRPr="00FD5588">
        <w:rPr>
          <w:rFonts w:ascii="Times New Roman" w:hAnsi="Times New Roman" w:cs="Times New Roman"/>
          <w:sz w:val="28"/>
          <w:szCs w:val="28"/>
        </w:rPr>
        <w:t>Lazarus</w:t>
      </w:r>
      <w:proofErr w:type="spellEnd"/>
      <w:r w:rsidRPr="00FD5588">
        <w:rPr>
          <w:rFonts w:ascii="Times New Roman" w:hAnsi="Times New Roman" w:cs="Times New Roman"/>
          <w:sz w:val="28"/>
          <w:szCs w:val="28"/>
          <w:lang w:val="ru-RU"/>
        </w:rPr>
        <w:t xml:space="preserve"> &amp;</w:t>
      </w:r>
      <w:r w:rsidRPr="00FD5588">
        <w:rPr>
          <w:rFonts w:ascii="Times New Roman" w:hAnsi="Times New Roman" w:cs="Times New Roman"/>
          <w:sz w:val="28"/>
          <w:szCs w:val="28"/>
        </w:rPr>
        <w:t xml:space="preserve"> </w:t>
      </w:r>
      <w:proofErr w:type="spellStart"/>
      <w:r w:rsidRPr="00FD5588">
        <w:rPr>
          <w:rFonts w:ascii="Times New Roman" w:hAnsi="Times New Roman" w:cs="Times New Roman"/>
          <w:sz w:val="28"/>
          <w:szCs w:val="28"/>
        </w:rPr>
        <w:t>Folkman</w:t>
      </w:r>
      <w:proofErr w:type="spellEnd"/>
      <w:r w:rsidRPr="00FD5588">
        <w:rPr>
          <w:rFonts w:ascii="Times New Roman" w:hAnsi="Times New Roman" w:cs="Times New Roman"/>
          <w:sz w:val="28"/>
          <w:szCs w:val="28"/>
          <w:lang w:val="ru-RU"/>
        </w:rPr>
        <w:t>, 1994).</w:t>
      </w:r>
    </w:p>
    <w:p w:rsidR="00D7427E" w:rsidRPr="00FD5588" w:rsidRDefault="00D7427E" w:rsidP="00D7427E">
      <w:pPr>
        <w:spacing w:line="360" w:lineRule="auto"/>
        <w:ind w:left="-284" w:firstLine="1135"/>
        <w:jc w:val="both"/>
      </w:pPr>
      <w:r w:rsidRPr="00612455">
        <w:rPr>
          <w:rFonts w:ascii="Times New Roman" w:hAnsi="Times New Roman" w:cs="Times New Roman"/>
          <w:sz w:val="28"/>
          <w:szCs w:val="28"/>
        </w:rPr>
        <w:t xml:space="preserve">A.М. Родрігес і С.П. </w:t>
      </w:r>
      <w:proofErr w:type="spellStart"/>
      <w:r w:rsidRPr="00612455">
        <w:rPr>
          <w:rFonts w:ascii="Times New Roman" w:hAnsi="Times New Roman" w:cs="Times New Roman"/>
          <w:sz w:val="28"/>
          <w:szCs w:val="28"/>
        </w:rPr>
        <w:t>Гарселан</w:t>
      </w:r>
      <w:proofErr w:type="spellEnd"/>
      <w:r>
        <w:rPr>
          <w:rFonts w:ascii="Times New Roman" w:hAnsi="Times New Roman" w:cs="Times New Roman"/>
          <w:sz w:val="28"/>
          <w:szCs w:val="28"/>
        </w:rPr>
        <w:t xml:space="preserve"> зазначали, що концепція цілісна та детально розроблена проте, має суперечності. Критичним поглядом на цю теорію стала </w:t>
      </w:r>
      <w:r w:rsidRPr="00612455">
        <w:rPr>
          <w:rFonts w:ascii="Times New Roman" w:hAnsi="Times New Roman" w:cs="Times New Roman"/>
          <w:sz w:val="28"/>
          <w:szCs w:val="28"/>
        </w:rPr>
        <w:t xml:space="preserve">модель </w:t>
      </w:r>
      <w:proofErr w:type="spellStart"/>
      <w:r w:rsidRPr="00612455">
        <w:rPr>
          <w:rFonts w:ascii="Times New Roman" w:hAnsi="Times New Roman" w:cs="Times New Roman"/>
          <w:sz w:val="28"/>
          <w:szCs w:val="28"/>
        </w:rPr>
        <w:t>копінгу</w:t>
      </w:r>
      <w:proofErr w:type="spellEnd"/>
      <w:r w:rsidRPr="00612455">
        <w:rPr>
          <w:rFonts w:ascii="Times New Roman" w:hAnsi="Times New Roman" w:cs="Times New Roman"/>
          <w:sz w:val="28"/>
          <w:szCs w:val="28"/>
        </w:rPr>
        <w:t xml:space="preserve"> й кризового зростання</w:t>
      </w:r>
      <w:r>
        <w:rPr>
          <w:rFonts w:ascii="Times New Roman" w:hAnsi="Times New Roman" w:cs="Times New Roman"/>
          <w:sz w:val="28"/>
          <w:szCs w:val="28"/>
        </w:rPr>
        <w:t xml:space="preserve">. Вони займалися вивченням «зворотної сторони </w:t>
      </w:r>
      <w:proofErr w:type="spellStart"/>
      <w:r>
        <w:rPr>
          <w:rFonts w:ascii="Times New Roman" w:hAnsi="Times New Roman" w:cs="Times New Roman"/>
          <w:sz w:val="28"/>
          <w:szCs w:val="28"/>
        </w:rPr>
        <w:t>копінгу</w:t>
      </w:r>
      <w:proofErr w:type="spellEnd"/>
      <w:r>
        <w:rPr>
          <w:rFonts w:ascii="Times New Roman" w:hAnsi="Times New Roman" w:cs="Times New Roman"/>
          <w:sz w:val="28"/>
          <w:szCs w:val="28"/>
        </w:rPr>
        <w:t xml:space="preserve">» (термін, який використовували </w:t>
      </w:r>
      <w:r w:rsidRPr="00612455">
        <w:rPr>
          <w:rFonts w:ascii="Times New Roman" w:hAnsi="Times New Roman" w:cs="Times New Roman"/>
          <w:sz w:val="28"/>
          <w:szCs w:val="28"/>
        </w:rPr>
        <w:t xml:space="preserve">С. </w:t>
      </w:r>
      <w:proofErr w:type="spellStart"/>
      <w:r w:rsidRPr="00612455">
        <w:rPr>
          <w:rFonts w:ascii="Times New Roman" w:hAnsi="Times New Roman" w:cs="Times New Roman"/>
          <w:sz w:val="28"/>
          <w:szCs w:val="28"/>
        </w:rPr>
        <w:t>Фолкман</w:t>
      </w:r>
      <w:proofErr w:type="spellEnd"/>
      <w:r w:rsidRPr="00612455">
        <w:rPr>
          <w:rFonts w:ascii="Times New Roman" w:hAnsi="Times New Roman" w:cs="Times New Roman"/>
          <w:sz w:val="28"/>
          <w:szCs w:val="28"/>
        </w:rPr>
        <w:t xml:space="preserve"> і </w:t>
      </w:r>
      <w:proofErr w:type="spellStart"/>
      <w:r w:rsidRPr="00612455">
        <w:rPr>
          <w:rFonts w:ascii="Times New Roman" w:hAnsi="Times New Roman" w:cs="Times New Roman"/>
          <w:sz w:val="28"/>
          <w:szCs w:val="28"/>
        </w:rPr>
        <w:t>Дж.Т</w:t>
      </w:r>
      <w:proofErr w:type="spellEnd"/>
      <w:r w:rsidRPr="00612455">
        <w:rPr>
          <w:rFonts w:ascii="Times New Roman" w:hAnsi="Times New Roman" w:cs="Times New Roman"/>
          <w:sz w:val="28"/>
          <w:szCs w:val="28"/>
        </w:rPr>
        <w:t xml:space="preserve">. </w:t>
      </w:r>
      <w:proofErr w:type="spellStart"/>
      <w:r w:rsidRPr="00612455">
        <w:rPr>
          <w:rFonts w:ascii="Times New Roman" w:hAnsi="Times New Roman" w:cs="Times New Roman"/>
          <w:sz w:val="28"/>
          <w:szCs w:val="28"/>
        </w:rPr>
        <w:t>Московітц</w:t>
      </w:r>
      <w:proofErr w:type="spellEnd"/>
      <w:r>
        <w:rPr>
          <w:rFonts w:ascii="Times New Roman" w:hAnsi="Times New Roman" w:cs="Times New Roman"/>
          <w:sz w:val="28"/>
          <w:szCs w:val="28"/>
        </w:rPr>
        <w:t xml:space="preserve">). Критика базувалась на тому, що варто враховувати не лише негативні результати стресу, а й </w:t>
      </w:r>
      <w:r w:rsidRPr="00FD5588">
        <w:rPr>
          <w:rFonts w:ascii="Times New Roman" w:hAnsi="Times New Roman" w:cs="Times New Roman"/>
          <w:sz w:val="28"/>
          <w:szCs w:val="28"/>
        </w:rPr>
        <w:t>позитивні (</w:t>
      </w:r>
      <w:proofErr w:type="spellStart"/>
      <w:r w:rsidRPr="00FD5588">
        <w:rPr>
          <w:rFonts w:ascii="Times New Roman" w:hAnsi="Times New Roman" w:cs="Times New Roman"/>
          <w:sz w:val="28"/>
          <w:szCs w:val="28"/>
        </w:rPr>
        <w:t>Schmitz</w:t>
      </w:r>
      <w:proofErr w:type="spellEnd"/>
      <w:r w:rsidRPr="00FD5588">
        <w:rPr>
          <w:rFonts w:ascii="Times New Roman" w:hAnsi="Times New Roman" w:cs="Times New Roman"/>
          <w:sz w:val="28"/>
          <w:szCs w:val="28"/>
        </w:rPr>
        <w:t xml:space="preserve"> &amp; </w:t>
      </w:r>
      <w:proofErr w:type="spellStart"/>
      <w:r w:rsidRPr="00FD5588">
        <w:rPr>
          <w:rFonts w:ascii="Times New Roman" w:hAnsi="Times New Roman" w:cs="Times New Roman"/>
          <w:sz w:val="28"/>
          <w:szCs w:val="28"/>
        </w:rPr>
        <w:t>Schwarzer</w:t>
      </w:r>
      <w:proofErr w:type="spellEnd"/>
      <w:r w:rsidRPr="00FD5588">
        <w:rPr>
          <w:rFonts w:ascii="Times New Roman" w:hAnsi="Times New Roman" w:cs="Times New Roman"/>
          <w:sz w:val="28"/>
          <w:szCs w:val="28"/>
        </w:rPr>
        <w:t>, 1999).</w:t>
      </w:r>
    </w:p>
    <w:p w:rsidR="00D7427E" w:rsidRDefault="00D7427E" w:rsidP="00D7427E">
      <w:pPr>
        <w:spacing w:line="360" w:lineRule="auto"/>
        <w:ind w:left="-284" w:firstLine="1135"/>
        <w:jc w:val="both"/>
        <w:rPr>
          <w:rFonts w:ascii="Times New Roman" w:hAnsi="Times New Roman" w:cs="Times New Roman"/>
          <w:sz w:val="28"/>
          <w:szCs w:val="28"/>
        </w:rPr>
      </w:pPr>
      <w:r w:rsidRPr="00CE7109">
        <w:rPr>
          <w:rFonts w:ascii="Times New Roman" w:hAnsi="Times New Roman" w:cs="Times New Roman"/>
          <w:sz w:val="28"/>
          <w:szCs w:val="28"/>
        </w:rPr>
        <w:t xml:space="preserve">Е. </w:t>
      </w:r>
      <w:proofErr w:type="spellStart"/>
      <w:r w:rsidRPr="00CE7109">
        <w:rPr>
          <w:rFonts w:ascii="Times New Roman" w:hAnsi="Times New Roman" w:cs="Times New Roman"/>
          <w:sz w:val="28"/>
          <w:szCs w:val="28"/>
        </w:rPr>
        <w:t>Фрайденберг</w:t>
      </w:r>
      <w:proofErr w:type="spellEnd"/>
      <w:r w:rsidRPr="00CE7109">
        <w:rPr>
          <w:rFonts w:ascii="Times New Roman" w:hAnsi="Times New Roman" w:cs="Times New Roman"/>
          <w:sz w:val="28"/>
          <w:szCs w:val="28"/>
        </w:rPr>
        <w:t xml:space="preserve"> та Р. </w:t>
      </w:r>
      <w:proofErr w:type="spellStart"/>
      <w:r w:rsidRPr="00CE7109">
        <w:rPr>
          <w:rFonts w:ascii="Times New Roman" w:hAnsi="Times New Roman" w:cs="Times New Roman"/>
          <w:sz w:val="28"/>
          <w:szCs w:val="28"/>
        </w:rPr>
        <w:t>Льюіс</w:t>
      </w:r>
      <w:proofErr w:type="spellEnd"/>
      <w:r>
        <w:rPr>
          <w:rFonts w:ascii="Times New Roman" w:hAnsi="Times New Roman" w:cs="Times New Roman"/>
          <w:sz w:val="28"/>
          <w:szCs w:val="28"/>
        </w:rPr>
        <w:t xml:space="preserve"> виділяють 18 видів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які можна поєднати у такі три стилі: продуктивна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-поведінка – спрямування на розв’язання проблеми, переоцінки ситуації, оптимізм, соціальна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-поведінка – пошук підтримки в оточуючих, непродуктивна </w:t>
      </w:r>
      <w:proofErr w:type="spellStart"/>
      <w:r>
        <w:rPr>
          <w:rFonts w:ascii="Times New Roman" w:hAnsi="Times New Roman" w:cs="Times New Roman"/>
          <w:sz w:val="28"/>
          <w:szCs w:val="28"/>
        </w:rPr>
        <w:t>копіг</w:t>
      </w:r>
      <w:proofErr w:type="spellEnd"/>
      <w:r>
        <w:rPr>
          <w:rFonts w:ascii="Times New Roman" w:hAnsi="Times New Roman" w:cs="Times New Roman"/>
          <w:sz w:val="28"/>
          <w:szCs w:val="28"/>
        </w:rPr>
        <w:t>-поведінка – уникнення, відсторонення від проблеми, не бажання вирішувати її.</w:t>
      </w:r>
    </w:p>
    <w:p w:rsidR="00D7427E" w:rsidRPr="0001157B" w:rsidRDefault="00D7427E" w:rsidP="00D7427E">
      <w:pPr>
        <w:spacing w:line="360" w:lineRule="auto"/>
        <w:ind w:left="-284" w:firstLine="1135"/>
        <w:jc w:val="both"/>
        <w:rPr>
          <w:rFonts w:ascii="Times New Roman" w:hAnsi="Times New Roman" w:cs="Times New Roman"/>
          <w:sz w:val="28"/>
          <w:szCs w:val="28"/>
          <w:lang w:val="ru-RU"/>
        </w:rPr>
      </w:pPr>
      <w:r w:rsidRPr="008A20CC">
        <w:rPr>
          <w:rFonts w:ascii="Times New Roman" w:hAnsi="Times New Roman" w:cs="Times New Roman"/>
          <w:sz w:val="28"/>
          <w:szCs w:val="28"/>
        </w:rPr>
        <w:t xml:space="preserve">Н. </w:t>
      </w:r>
      <w:proofErr w:type="spellStart"/>
      <w:r w:rsidRPr="008A20CC">
        <w:rPr>
          <w:rFonts w:ascii="Times New Roman" w:hAnsi="Times New Roman" w:cs="Times New Roman"/>
          <w:sz w:val="28"/>
          <w:szCs w:val="28"/>
        </w:rPr>
        <w:t>К’юпер</w:t>
      </w:r>
      <w:proofErr w:type="spellEnd"/>
      <w:r>
        <w:rPr>
          <w:rFonts w:ascii="Times New Roman" w:hAnsi="Times New Roman" w:cs="Times New Roman"/>
          <w:sz w:val="28"/>
          <w:szCs w:val="28"/>
        </w:rPr>
        <w:t xml:space="preserve"> зазначає, що дистанціювання й самоізоляція є неефективними стратегіями управління стресом та мають негативні наслідки такі, як депресія. Проведенні дослідження говорять про те, що люди, які є більш чутливими до стресу частіше використовують деструктивні стратегії (</w:t>
      </w:r>
      <w:proofErr w:type="spellStart"/>
      <w:r w:rsidRPr="0001157B">
        <w:rPr>
          <w:rFonts w:ascii="Times New Roman" w:hAnsi="Times New Roman" w:cs="Times New Roman"/>
          <w:sz w:val="28"/>
          <w:szCs w:val="28"/>
        </w:rPr>
        <w:t>Вейнінгер</w:t>
      </w:r>
      <w:proofErr w:type="spellEnd"/>
      <w:r w:rsidRPr="0001157B">
        <w:rPr>
          <w:rFonts w:ascii="Times New Roman" w:hAnsi="Times New Roman" w:cs="Times New Roman"/>
          <w:sz w:val="28"/>
          <w:szCs w:val="28"/>
          <w:lang w:val="ru-RU"/>
        </w:rPr>
        <w:t xml:space="preserve">, </w:t>
      </w:r>
      <w:r w:rsidRPr="0001157B">
        <w:rPr>
          <w:rFonts w:ascii="Times New Roman" w:hAnsi="Times New Roman" w:cs="Times New Roman"/>
          <w:sz w:val="28"/>
          <w:szCs w:val="28"/>
        </w:rPr>
        <w:t>2016</w:t>
      </w:r>
      <w:r w:rsidRPr="0001157B">
        <w:rPr>
          <w:rFonts w:ascii="Times New Roman" w:hAnsi="Times New Roman" w:cs="Times New Roman"/>
          <w:sz w:val="28"/>
          <w:szCs w:val="28"/>
          <w:lang w:val="ru-RU"/>
        </w:rPr>
        <w:t xml:space="preserve"> : </w:t>
      </w:r>
      <w:r w:rsidRPr="0001157B">
        <w:rPr>
          <w:rFonts w:ascii="Times New Roman" w:hAnsi="Times New Roman" w:cs="Times New Roman"/>
          <w:sz w:val="28"/>
          <w:szCs w:val="28"/>
        </w:rPr>
        <w:t>13</w:t>
      </w:r>
      <w:r w:rsidRPr="0001157B">
        <w:rPr>
          <w:rFonts w:ascii="Times New Roman" w:hAnsi="Times New Roman" w:cs="Times New Roman"/>
          <w:sz w:val="28"/>
          <w:szCs w:val="28"/>
          <w:lang w:val="ru-RU"/>
        </w:rPr>
        <w:t>).</w:t>
      </w:r>
    </w:p>
    <w:p w:rsidR="00D7427E" w:rsidRPr="0001157B" w:rsidRDefault="00D7427E" w:rsidP="00D7427E">
      <w:pPr>
        <w:spacing w:line="360" w:lineRule="auto"/>
        <w:ind w:left="-284" w:firstLine="1135"/>
        <w:jc w:val="both"/>
        <w:rPr>
          <w:rFonts w:ascii="Times New Roman" w:hAnsi="Times New Roman" w:cs="Times New Roman"/>
          <w:sz w:val="28"/>
          <w:szCs w:val="28"/>
        </w:rPr>
      </w:pPr>
      <w:r w:rsidRPr="008A20CC">
        <w:rPr>
          <w:rFonts w:ascii="Times New Roman" w:hAnsi="Times New Roman" w:cs="Times New Roman"/>
          <w:sz w:val="28"/>
          <w:szCs w:val="28"/>
        </w:rPr>
        <w:t xml:space="preserve">С. </w:t>
      </w:r>
      <w:proofErr w:type="spellStart"/>
      <w:r w:rsidRPr="008A20CC">
        <w:rPr>
          <w:rFonts w:ascii="Times New Roman" w:hAnsi="Times New Roman" w:cs="Times New Roman"/>
          <w:sz w:val="28"/>
          <w:szCs w:val="28"/>
        </w:rPr>
        <w:t>Карвер</w:t>
      </w:r>
      <w:proofErr w:type="spellEnd"/>
      <w:r>
        <w:rPr>
          <w:rFonts w:ascii="Times New Roman" w:hAnsi="Times New Roman" w:cs="Times New Roman"/>
          <w:sz w:val="28"/>
          <w:szCs w:val="28"/>
        </w:rPr>
        <w:t xml:space="preserve"> запропонував більш розширений погляд на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w:t>
      </w:r>
      <w:r w:rsidRPr="0001157B">
        <w:rPr>
          <w:rFonts w:ascii="Times New Roman" w:hAnsi="Times New Roman" w:cs="Times New Roman"/>
          <w:sz w:val="28"/>
          <w:szCs w:val="28"/>
          <w:lang w:val="ru-RU"/>
        </w:rPr>
        <w:t>(</w:t>
      </w:r>
      <w:proofErr w:type="spellStart"/>
      <w:r w:rsidRPr="0001157B">
        <w:rPr>
          <w:rFonts w:ascii="Times New Roman" w:hAnsi="Times New Roman" w:cs="Times New Roman"/>
          <w:sz w:val="28"/>
          <w:szCs w:val="28"/>
          <w:shd w:val="clear" w:color="auto" w:fill="FFFFFF"/>
        </w:rPr>
        <w:t>Мирошник</w:t>
      </w:r>
      <w:proofErr w:type="spellEnd"/>
      <w:r w:rsidRPr="0001157B">
        <w:rPr>
          <w:rFonts w:ascii="Times New Roman" w:hAnsi="Times New Roman" w:cs="Times New Roman"/>
          <w:sz w:val="28"/>
          <w:szCs w:val="28"/>
          <w:shd w:val="clear" w:color="auto" w:fill="FFFFFF"/>
        </w:rPr>
        <w:t>,</w:t>
      </w:r>
      <w:r w:rsidRPr="0001157B">
        <w:rPr>
          <w:rFonts w:ascii="Times New Roman" w:hAnsi="Times New Roman" w:cs="Times New Roman"/>
          <w:sz w:val="28"/>
          <w:szCs w:val="28"/>
          <w:shd w:val="clear" w:color="auto" w:fill="FFFFFF"/>
          <w:lang w:val="ru-RU"/>
        </w:rPr>
        <w:t xml:space="preserve"> </w:t>
      </w:r>
      <w:r w:rsidRPr="0001157B">
        <w:rPr>
          <w:rFonts w:ascii="Times New Roman" w:hAnsi="Times New Roman" w:cs="Times New Roman"/>
          <w:sz w:val="28"/>
          <w:szCs w:val="28"/>
          <w:shd w:val="clear" w:color="auto" w:fill="FFFFFF"/>
        </w:rPr>
        <w:t>2019</w:t>
      </w:r>
      <w:r w:rsidRPr="0001157B">
        <w:rPr>
          <w:rFonts w:ascii="Times New Roman" w:hAnsi="Times New Roman" w:cs="Times New Roman"/>
          <w:sz w:val="28"/>
          <w:szCs w:val="28"/>
          <w:shd w:val="clear" w:color="auto" w:fill="FFFFFF"/>
          <w:lang w:val="ru-RU"/>
        </w:rPr>
        <w:t>)</w:t>
      </w:r>
      <w:r w:rsidRPr="0001157B">
        <w:rPr>
          <w:rFonts w:ascii="Times New Roman" w:hAnsi="Times New Roman" w:cs="Times New Roman"/>
          <w:sz w:val="28"/>
          <w:szCs w:val="28"/>
        </w:rPr>
        <w:t>:</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1. Активний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 вчинення активних дій, щодо подолання проблеми;</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2. Планування – розробка конкретного плану, щодо усунення проблеми;</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3. Пошук активної соціальної підтримки – пошук підтримки чи поради у соціального оточення.</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4. Позитивне тлумачення та зростання – ставлення до проблеми, як до життєвого досвіду та позитивний погляд на неї.</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lastRenderedPageBreak/>
        <w:t>5. Прийняття – визнання проблемної ситуації.</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Наступний блок автори визначають, як неактивний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хоча вони зазначають, що він також може допомагати людині адаптуватися, проте переважно являється неконструктивним:</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1. Пошук емоційної соціальної підтримки – пошук співчуття та жалості від оточення.</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2. Придушення конкуруючої діяльності – повне занурення у стресову ситуацію та дистанціювання від інших </w:t>
      </w:r>
      <w:proofErr w:type="spellStart"/>
      <w:r>
        <w:rPr>
          <w:rFonts w:ascii="Times New Roman" w:hAnsi="Times New Roman" w:cs="Times New Roman"/>
          <w:sz w:val="28"/>
          <w:szCs w:val="28"/>
        </w:rPr>
        <w:t>діяльностей</w:t>
      </w:r>
      <w:proofErr w:type="spellEnd"/>
      <w:r>
        <w:rPr>
          <w:rFonts w:ascii="Times New Roman" w:hAnsi="Times New Roman" w:cs="Times New Roman"/>
          <w:sz w:val="28"/>
          <w:szCs w:val="28"/>
        </w:rPr>
        <w:t>.</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3. Заборонна – вичікування кращих умов для вирішення.</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Досить вузькою та обмеженою є диспозиційна теорія, в ній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розглядається, як сталі форми поведінкових реакцій на стресові ситуації, такого висновку дійшли науковці завдяки </w:t>
      </w:r>
      <w:proofErr w:type="spellStart"/>
      <w:r>
        <w:rPr>
          <w:rFonts w:ascii="Times New Roman" w:hAnsi="Times New Roman" w:cs="Times New Roman"/>
          <w:sz w:val="28"/>
          <w:szCs w:val="28"/>
        </w:rPr>
        <w:t>наративу</w:t>
      </w:r>
      <w:proofErr w:type="spellEnd"/>
      <w:r>
        <w:rPr>
          <w:rFonts w:ascii="Times New Roman" w:hAnsi="Times New Roman" w:cs="Times New Roman"/>
          <w:sz w:val="28"/>
          <w:szCs w:val="28"/>
        </w:rPr>
        <w:t xml:space="preserve">, що особистісні характеристики залишаються не змінними, тож і реакції будуть сталими. Такий підхід унеможливлює розгляд </w:t>
      </w:r>
      <w:proofErr w:type="spellStart"/>
      <w:r>
        <w:rPr>
          <w:rFonts w:ascii="Times New Roman" w:hAnsi="Times New Roman" w:cs="Times New Roman"/>
          <w:sz w:val="28"/>
          <w:szCs w:val="28"/>
        </w:rPr>
        <w:t>копінгів</w:t>
      </w:r>
      <w:proofErr w:type="spellEnd"/>
      <w:r>
        <w:rPr>
          <w:rFonts w:ascii="Times New Roman" w:hAnsi="Times New Roman" w:cs="Times New Roman"/>
          <w:sz w:val="28"/>
          <w:szCs w:val="28"/>
        </w:rPr>
        <w:t xml:space="preserve"> у різних життєвих ситуаціях, через це дана теорія зазнала значної критики.</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Підсумовуючи зазначене вище варто зауважити, що дослідження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w:t>
      </w:r>
      <w:r w:rsidRPr="0019171C">
        <w:rPr>
          <w:rFonts w:ascii="Times New Roman" w:hAnsi="Times New Roman" w:cs="Times New Roman"/>
          <w:sz w:val="28"/>
          <w:szCs w:val="28"/>
        </w:rPr>
        <w:t>стратегій</w:t>
      </w:r>
      <w:r>
        <w:rPr>
          <w:rFonts w:ascii="Times New Roman" w:hAnsi="Times New Roman" w:cs="Times New Roman"/>
          <w:sz w:val="28"/>
          <w:szCs w:val="28"/>
        </w:rPr>
        <w:t xml:space="preserve">  є досить різноманітними, кожен науковець, який підходить до вивчення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пропонує власну класифікацію. Наразі докладаються зусилля задля того, щоб систематизувати наявні знання в одну класифікацію.</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В рамках </w:t>
      </w:r>
      <w:proofErr w:type="spellStart"/>
      <w:r>
        <w:rPr>
          <w:rFonts w:ascii="Times New Roman" w:hAnsi="Times New Roman" w:cs="Times New Roman"/>
          <w:sz w:val="28"/>
          <w:szCs w:val="28"/>
        </w:rPr>
        <w:t>психодинамічної</w:t>
      </w:r>
      <w:proofErr w:type="spellEnd"/>
      <w:r>
        <w:rPr>
          <w:rFonts w:ascii="Times New Roman" w:hAnsi="Times New Roman" w:cs="Times New Roman"/>
          <w:sz w:val="28"/>
          <w:szCs w:val="28"/>
        </w:rPr>
        <w:t xml:space="preserve"> теорії Зигмунда </w:t>
      </w:r>
      <w:proofErr w:type="spellStart"/>
      <w:r>
        <w:rPr>
          <w:rFonts w:ascii="Times New Roman" w:hAnsi="Times New Roman" w:cs="Times New Roman"/>
          <w:sz w:val="28"/>
          <w:szCs w:val="28"/>
        </w:rPr>
        <w:t>Фройда</w:t>
      </w:r>
      <w:proofErr w:type="spellEnd"/>
      <w:r>
        <w:rPr>
          <w:rFonts w:ascii="Times New Roman" w:hAnsi="Times New Roman" w:cs="Times New Roman"/>
          <w:sz w:val="28"/>
          <w:szCs w:val="28"/>
        </w:rPr>
        <w:t xml:space="preserve"> процес </w:t>
      </w:r>
      <w:proofErr w:type="spellStart"/>
      <w:r>
        <w:rPr>
          <w:rFonts w:ascii="Times New Roman" w:hAnsi="Times New Roman" w:cs="Times New Roman"/>
          <w:sz w:val="28"/>
          <w:szCs w:val="28"/>
        </w:rPr>
        <w:t>копінгу</w:t>
      </w:r>
      <w:proofErr w:type="spellEnd"/>
      <w:r>
        <w:rPr>
          <w:rFonts w:ascii="Times New Roman" w:hAnsi="Times New Roman" w:cs="Times New Roman"/>
          <w:sz w:val="28"/>
          <w:szCs w:val="28"/>
        </w:rPr>
        <w:t xml:space="preserve"> розглядається як механізм Его, який спрямовується на адаптацію під час скрутних життєвих обставин. Цей специфічний механізм використовується особистістю, коли вона відчуває внутрішню напругу.</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Процес функціонування </w:t>
      </w:r>
      <w:proofErr w:type="spellStart"/>
      <w:r>
        <w:rPr>
          <w:rFonts w:ascii="Times New Roman" w:hAnsi="Times New Roman" w:cs="Times New Roman"/>
          <w:sz w:val="28"/>
          <w:szCs w:val="28"/>
        </w:rPr>
        <w:t>копінгу</w:t>
      </w:r>
      <w:proofErr w:type="spellEnd"/>
      <w:r>
        <w:rPr>
          <w:rFonts w:ascii="Times New Roman" w:hAnsi="Times New Roman" w:cs="Times New Roman"/>
          <w:sz w:val="28"/>
          <w:szCs w:val="28"/>
        </w:rPr>
        <w:t xml:space="preserve"> передбачає </w:t>
      </w:r>
      <w:r w:rsidRPr="00DB66BE">
        <w:rPr>
          <w:rFonts w:ascii="Times New Roman" w:hAnsi="Times New Roman" w:cs="Times New Roman"/>
          <w:sz w:val="28"/>
          <w:szCs w:val="28"/>
        </w:rPr>
        <w:t>залучен</w:t>
      </w:r>
      <w:r>
        <w:rPr>
          <w:rFonts w:ascii="Times New Roman" w:hAnsi="Times New Roman" w:cs="Times New Roman"/>
          <w:sz w:val="28"/>
          <w:szCs w:val="28"/>
        </w:rPr>
        <w:t>ня соціальних, мотиваційних і когнітивних структур для вирішення</w:t>
      </w:r>
      <w:r w:rsidRPr="00DB66BE">
        <w:rPr>
          <w:rFonts w:ascii="Times New Roman" w:hAnsi="Times New Roman" w:cs="Times New Roman"/>
          <w:sz w:val="28"/>
          <w:szCs w:val="28"/>
        </w:rPr>
        <w:t xml:space="preserve"> труднощів. </w:t>
      </w:r>
      <w:r>
        <w:rPr>
          <w:rFonts w:ascii="Times New Roman" w:hAnsi="Times New Roman" w:cs="Times New Roman"/>
          <w:sz w:val="28"/>
          <w:szCs w:val="28"/>
        </w:rPr>
        <w:t xml:space="preserve">В тому випадку </w:t>
      </w:r>
      <w:r>
        <w:rPr>
          <w:rFonts w:ascii="Times New Roman" w:hAnsi="Times New Roman" w:cs="Times New Roman"/>
          <w:sz w:val="28"/>
          <w:szCs w:val="28"/>
        </w:rPr>
        <w:lastRenderedPageBreak/>
        <w:t>коли не вдається ефективно подолати проблему, адаптаційну роль переймають на себе захисні механізми, які є пасивними.</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Проте можна виділити три базові стратегії: пошук соціальної підтримки, вирішення проблем та уникнення.</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Успішність виходу із складної ситуації прямо </w:t>
      </w:r>
      <w:proofErr w:type="spellStart"/>
      <w:r>
        <w:rPr>
          <w:rFonts w:ascii="Times New Roman" w:hAnsi="Times New Roman" w:cs="Times New Roman"/>
          <w:sz w:val="28"/>
          <w:szCs w:val="28"/>
        </w:rPr>
        <w:t>пропорційно</w:t>
      </w:r>
      <w:proofErr w:type="spellEnd"/>
      <w:r>
        <w:rPr>
          <w:rFonts w:ascii="Times New Roman" w:hAnsi="Times New Roman" w:cs="Times New Roman"/>
          <w:sz w:val="28"/>
          <w:szCs w:val="28"/>
        </w:rPr>
        <w:t xml:space="preserve"> залежить від її аналізу та осмислення. Саме рефлексивні здібності особистості визначають осмислення ситуації. Завдячуючи рефлексії та її рівня розвитку людина може в повній мірі осмислити ситуацію та наявні в неї ресурси для її вирішення. Рефлексія – це свідоме, критичне осмислення людиною того, що з нею відбувається. За відсутності даної здатності чи при низькому її рівні розвитку ми можемо говорити про переважаючий патогенний стиль мислення, що призводить до емоційних та адаптаційних проблем.</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На відміну від патогенного стилю мислення, </w:t>
      </w:r>
      <w:proofErr w:type="spellStart"/>
      <w:r>
        <w:rPr>
          <w:rFonts w:ascii="Times New Roman" w:hAnsi="Times New Roman" w:cs="Times New Roman"/>
          <w:sz w:val="28"/>
          <w:szCs w:val="28"/>
        </w:rPr>
        <w:t>саногенне</w:t>
      </w:r>
      <w:proofErr w:type="spellEnd"/>
      <w:r>
        <w:rPr>
          <w:rFonts w:ascii="Times New Roman" w:hAnsi="Times New Roman" w:cs="Times New Roman"/>
          <w:sz w:val="28"/>
          <w:szCs w:val="28"/>
        </w:rPr>
        <w:t xml:space="preserve"> допомагає уникнути психологічних проблем та сприяє благополуччю особистості. </w:t>
      </w:r>
      <w:proofErr w:type="spellStart"/>
      <w:r>
        <w:rPr>
          <w:rFonts w:ascii="Times New Roman" w:hAnsi="Times New Roman" w:cs="Times New Roman"/>
          <w:sz w:val="28"/>
          <w:szCs w:val="28"/>
        </w:rPr>
        <w:t>Саногенне</w:t>
      </w:r>
      <w:proofErr w:type="spellEnd"/>
      <w:r>
        <w:rPr>
          <w:rFonts w:ascii="Times New Roman" w:hAnsi="Times New Roman" w:cs="Times New Roman"/>
          <w:sz w:val="28"/>
          <w:szCs w:val="28"/>
        </w:rPr>
        <w:t xml:space="preserve"> мислення являє собою мислення, яке знижує психічну напругу, сприяє саморегуляції та усвідомленню та допомагає уникнути негативних наслідків стресу. Тож якщо поєднати вчення про стрес, </w:t>
      </w:r>
      <w:proofErr w:type="spellStart"/>
      <w:r>
        <w:rPr>
          <w:rFonts w:ascii="Times New Roman" w:hAnsi="Times New Roman" w:cs="Times New Roman"/>
          <w:sz w:val="28"/>
          <w:szCs w:val="28"/>
        </w:rPr>
        <w:t>копіг</w:t>
      </w:r>
      <w:proofErr w:type="spellEnd"/>
      <w:r>
        <w:rPr>
          <w:rFonts w:ascii="Times New Roman" w:hAnsi="Times New Roman" w:cs="Times New Roman"/>
          <w:sz w:val="28"/>
          <w:szCs w:val="28"/>
        </w:rPr>
        <w:t xml:space="preserve">-поведінку та </w:t>
      </w:r>
      <w:proofErr w:type="spellStart"/>
      <w:r>
        <w:rPr>
          <w:rFonts w:ascii="Times New Roman" w:hAnsi="Times New Roman" w:cs="Times New Roman"/>
          <w:sz w:val="28"/>
          <w:szCs w:val="28"/>
        </w:rPr>
        <w:t>саногенне</w:t>
      </w:r>
      <w:proofErr w:type="spellEnd"/>
      <w:r>
        <w:rPr>
          <w:rFonts w:ascii="Times New Roman" w:hAnsi="Times New Roman" w:cs="Times New Roman"/>
          <w:sz w:val="28"/>
          <w:szCs w:val="28"/>
        </w:rPr>
        <w:t xml:space="preserve"> мислення, останнє можна розглядати як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-стратегію, оскільки воно допомагає долати стресову ситуації та визначає тип реагування на неї.</w:t>
      </w:r>
    </w:p>
    <w:p w:rsidR="00D7427E" w:rsidRDefault="00D7427E" w:rsidP="00D7427E">
      <w:pPr>
        <w:spacing w:line="360" w:lineRule="auto"/>
        <w:ind w:left="-284" w:firstLine="1135"/>
        <w:jc w:val="both"/>
        <w:rPr>
          <w:rFonts w:ascii="Times New Roman" w:hAnsi="Times New Roman" w:cs="Times New Roman"/>
          <w:sz w:val="28"/>
          <w:szCs w:val="28"/>
        </w:rPr>
      </w:pPr>
      <w:proofErr w:type="spellStart"/>
      <w:r>
        <w:rPr>
          <w:rFonts w:ascii="Times New Roman" w:hAnsi="Times New Roman" w:cs="Times New Roman"/>
          <w:sz w:val="28"/>
          <w:szCs w:val="28"/>
        </w:rPr>
        <w:t>Саногенний-копінг</w:t>
      </w:r>
      <w:proofErr w:type="spellEnd"/>
      <w:r>
        <w:rPr>
          <w:rFonts w:ascii="Times New Roman" w:hAnsi="Times New Roman" w:cs="Times New Roman"/>
          <w:sz w:val="28"/>
          <w:szCs w:val="28"/>
        </w:rPr>
        <w:t xml:space="preserve"> – це сукупність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спрямованих на збереження психологічного благополуччя, вирішення стресової ситуації, підключення оточення до її вирішення, позитивна її оцінка, контроль над ситуацією та впевненість у своїх рішеннях. Згідно даної концепції можна виділити також патогенний-</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 – це стратегії, які спрямованні на уникнення, ігнорування, конфронтацію тощо </w:t>
      </w:r>
      <w:r w:rsidRPr="0001157B">
        <w:rPr>
          <w:rFonts w:ascii="Times New Roman" w:hAnsi="Times New Roman" w:cs="Times New Roman"/>
          <w:sz w:val="28"/>
          <w:szCs w:val="28"/>
        </w:rPr>
        <w:t>(Ярош, 2018).</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lastRenderedPageBreak/>
        <w:t xml:space="preserve">Якщо повернутися до особливостей вибору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студентами то вони, як й інші обирають їх виходячи з наявних ресурсів особистості та минулого досвіду. Проте, ще є ряд факторів, які впливають: вік, гендерні особливості, культурні, особистісні та освітні особливості, рівень саморегуляції, соціальний контекст, тощо. </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Українські дослідники Мельничук та</w:t>
      </w:r>
      <w:r w:rsidRPr="0012431F">
        <w:rPr>
          <w:rFonts w:ascii="Times New Roman" w:hAnsi="Times New Roman" w:cs="Times New Roman"/>
          <w:sz w:val="28"/>
          <w:szCs w:val="28"/>
        </w:rPr>
        <w:t xml:space="preserve"> Горська</w:t>
      </w:r>
      <w:r>
        <w:rPr>
          <w:rFonts w:ascii="Times New Roman" w:hAnsi="Times New Roman" w:cs="Times New Roman"/>
          <w:sz w:val="28"/>
          <w:szCs w:val="28"/>
        </w:rPr>
        <w:t xml:space="preserve"> виділяють складові, які визначають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-поведінку:</w:t>
      </w:r>
    </w:p>
    <w:p w:rsidR="00D7427E" w:rsidRDefault="00D7427E" w:rsidP="00D7427E">
      <w:pPr>
        <w:pStyle w:val="a9"/>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Тип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 – пошук соціальної підтримки, вирішення проблеми, уникнення.</w:t>
      </w:r>
    </w:p>
    <w:p w:rsidR="00D7427E" w:rsidRDefault="00D7427E" w:rsidP="00D7427E">
      <w:pPr>
        <w:pStyle w:val="a9"/>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Особистісні ресурси – усвідомлення своїх наявних ресурсів, їх розподіл для вирішення проблеми, її сприйняття.</w:t>
      </w:r>
    </w:p>
    <w:p w:rsidR="00D7427E" w:rsidRPr="004A795F" w:rsidRDefault="00D7427E" w:rsidP="00D7427E">
      <w:pPr>
        <w:pStyle w:val="a9"/>
        <w:numPr>
          <w:ilvl w:val="0"/>
          <w:numId w:val="1"/>
        </w:numPr>
        <w:spacing w:line="360" w:lineRule="auto"/>
        <w:jc w:val="both"/>
        <w:rPr>
          <w:rFonts w:ascii="Times New Roman" w:hAnsi="Times New Roman" w:cs="Times New Roman"/>
          <w:sz w:val="28"/>
          <w:szCs w:val="28"/>
        </w:rPr>
      </w:pPr>
      <w:r w:rsidRPr="0012431F">
        <w:rPr>
          <w:rFonts w:ascii="Times New Roman" w:hAnsi="Times New Roman" w:cs="Times New Roman"/>
          <w:sz w:val="28"/>
          <w:szCs w:val="28"/>
        </w:rPr>
        <w:t xml:space="preserve">когнітивні </w:t>
      </w:r>
      <w:proofErr w:type="spellStart"/>
      <w:r w:rsidRPr="0012431F">
        <w:rPr>
          <w:rFonts w:ascii="Times New Roman" w:hAnsi="Times New Roman" w:cs="Times New Roman"/>
          <w:sz w:val="28"/>
          <w:szCs w:val="28"/>
        </w:rPr>
        <w:t>копінг</w:t>
      </w:r>
      <w:proofErr w:type="spellEnd"/>
      <w:r w:rsidRPr="0012431F">
        <w:rPr>
          <w:rFonts w:ascii="Times New Roman" w:hAnsi="Times New Roman" w:cs="Times New Roman"/>
          <w:sz w:val="28"/>
          <w:szCs w:val="28"/>
        </w:rPr>
        <w:t>-ресурси.</w:t>
      </w:r>
    </w:p>
    <w:p w:rsidR="00D7427E" w:rsidRPr="0001157B" w:rsidRDefault="00D7427E" w:rsidP="00D7427E">
      <w:pPr>
        <w:spacing w:line="360" w:lineRule="auto"/>
        <w:ind w:left="-284" w:firstLine="1135"/>
        <w:jc w:val="both"/>
        <w:rPr>
          <w:rFonts w:ascii="Times New Roman" w:hAnsi="Times New Roman" w:cs="Times New Roman"/>
          <w:color w:val="70AD47" w:themeColor="accent6"/>
          <w:sz w:val="28"/>
          <w:szCs w:val="28"/>
          <w:lang w:val="ru-RU"/>
        </w:rPr>
      </w:pPr>
      <w:proofErr w:type="spellStart"/>
      <w:r>
        <w:rPr>
          <w:rFonts w:ascii="Times New Roman" w:hAnsi="Times New Roman" w:cs="Times New Roman"/>
          <w:sz w:val="28"/>
          <w:szCs w:val="28"/>
        </w:rPr>
        <w:t>Дитячо</w:t>
      </w:r>
      <w:proofErr w:type="spellEnd"/>
      <w:r>
        <w:rPr>
          <w:rFonts w:ascii="Times New Roman" w:hAnsi="Times New Roman" w:cs="Times New Roman"/>
          <w:sz w:val="28"/>
          <w:szCs w:val="28"/>
        </w:rPr>
        <w:t xml:space="preserve">-батьківські стосунки </w:t>
      </w:r>
      <w:r w:rsidRPr="008361CE">
        <w:rPr>
          <w:rFonts w:ascii="Times New Roman" w:hAnsi="Times New Roman" w:cs="Times New Roman"/>
          <w:sz w:val="28"/>
          <w:szCs w:val="28"/>
        </w:rPr>
        <w:t>впливають на формування особистості, що, у свою чергу, позначаєтьс</w:t>
      </w:r>
      <w:r>
        <w:rPr>
          <w:rFonts w:ascii="Times New Roman" w:hAnsi="Times New Roman" w:cs="Times New Roman"/>
          <w:sz w:val="28"/>
          <w:szCs w:val="28"/>
        </w:rPr>
        <w:t xml:space="preserve">я на її виборі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Саме сім’я формує уявлення про себе, формує цінності, життєві орієнтації, внутрішні позиції, переконання та загалом особистість в цілому. Це в подальшому залишає свій відбиток на здатності особистості до саморефлексії, яка в свою чергу є основою вибору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w:t>
      </w:r>
      <w:r w:rsidRPr="0001157B">
        <w:rPr>
          <w:rFonts w:ascii="Times New Roman" w:hAnsi="Times New Roman" w:cs="Times New Roman"/>
          <w:sz w:val="28"/>
          <w:szCs w:val="28"/>
          <w:lang w:val="ru-RU"/>
        </w:rPr>
        <w:t xml:space="preserve"> </w:t>
      </w:r>
      <w:r w:rsidRPr="0001157B">
        <w:rPr>
          <w:rFonts w:ascii="Times New Roman" w:hAnsi="Times New Roman" w:cs="Times New Roman"/>
          <w:sz w:val="28"/>
          <w:szCs w:val="28"/>
        </w:rPr>
        <w:t>(</w:t>
      </w:r>
      <w:proofErr w:type="spellStart"/>
      <w:r w:rsidRPr="0001157B">
        <w:rPr>
          <w:rFonts w:ascii="Times New Roman" w:hAnsi="Times New Roman" w:cs="Times New Roman"/>
          <w:sz w:val="28"/>
          <w:szCs w:val="28"/>
        </w:rPr>
        <w:t>Шебанова</w:t>
      </w:r>
      <w:proofErr w:type="spellEnd"/>
      <w:r w:rsidRPr="0001157B">
        <w:rPr>
          <w:rFonts w:ascii="Times New Roman" w:hAnsi="Times New Roman" w:cs="Times New Roman"/>
          <w:sz w:val="28"/>
          <w:szCs w:val="28"/>
        </w:rPr>
        <w:t xml:space="preserve"> </w:t>
      </w:r>
      <w:r w:rsidRPr="0001157B">
        <w:rPr>
          <w:rFonts w:ascii="Times New Roman" w:hAnsi="Times New Roman" w:cs="Times New Roman"/>
          <w:sz w:val="28"/>
          <w:szCs w:val="28"/>
          <w:lang w:val="ru-RU"/>
        </w:rPr>
        <w:t xml:space="preserve">&amp; </w:t>
      </w:r>
      <w:r w:rsidRPr="0001157B">
        <w:rPr>
          <w:rFonts w:ascii="Times New Roman" w:hAnsi="Times New Roman" w:cs="Times New Roman"/>
          <w:sz w:val="28"/>
          <w:szCs w:val="28"/>
        </w:rPr>
        <w:t>Діденко, 2018)</w:t>
      </w:r>
      <w:r w:rsidRPr="0001157B">
        <w:rPr>
          <w:rFonts w:ascii="Times New Roman" w:hAnsi="Times New Roman" w:cs="Times New Roman"/>
          <w:sz w:val="28"/>
          <w:szCs w:val="28"/>
          <w:lang w:val="ru-RU"/>
        </w:rPr>
        <w:t>.</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Адекватне використання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 відповідно до ситуації, адже як ми раніше зазначали немає однієї ефективної стратегії, допоможе зберегти психологічне благополуччя та зберегти академічну успішність. Хоч певні стратегії є більш ефективними це не говорить нам про те, що ми маємо використовувати лише їх.</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Важливо зазначити, що вибір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у студентів під час війни є обмеженим, через обмежену мобільність, знижену мотивацію, обмеженість ресурсів, не достатню обізнаність. Дані фактори детермінують необхідність </w:t>
      </w:r>
      <w:r>
        <w:rPr>
          <w:rFonts w:ascii="Times New Roman" w:hAnsi="Times New Roman" w:cs="Times New Roman"/>
          <w:sz w:val="28"/>
          <w:szCs w:val="28"/>
        </w:rPr>
        <w:lastRenderedPageBreak/>
        <w:t xml:space="preserve">створення оптимального середовища для розвитку ефективних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що буде сприяти зниженню рівня стресу та підвищить адаптаційні можливості.</w:t>
      </w:r>
    </w:p>
    <w:p w:rsidR="00D7427E" w:rsidRDefault="00D7427E" w:rsidP="00D7427E">
      <w:pPr>
        <w:spacing w:line="360" w:lineRule="auto"/>
        <w:ind w:left="-284" w:firstLine="1135"/>
        <w:jc w:val="both"/>
        <w:rPr>
          <w:rFonts w:ascii="Times New Roman" w:hAnsi="Times New Roman" w:cs="Times New Roman"/>
          <w:sz w:val="28"/>
          <w:szCs w:val="28"/>
        </w:rPr>
      </w:pPr>
      <w:r>
        <w:rPr>
          <w:rFonts w:ascii="Times New Roman" w:hAnsi="Times New Roman" w:cs="Times New Roman"/>
          <w:sz w:val="28"/>
          <w:szCs w:val="28"/>
        </w:rPr>
        <w:t xml:space="preserve">Тож варто зазначити, що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-поведінка є важливою частиною теорій стресу. Оскільки саме вона визначає те, до яких наслідків приведе стрес і чи не перетвориться він на </w:t>
      </w:r>
      <w:proofErr w:type="spellStart"/>
      <w:r>
        <w:rPr>
          <w:rFonts w:ascii="Times New Roman" w:hAnsi="Times New Roman" w:cs="Times New Roman"/>
          <w:sz w:val="28"/>
          <w:szCs w:val="28"/>
        </w:rPr>
        <w:t>дистрес</w:t>
      </w:r>
      <w:proofErr w:type="spellEnd"/>
      <w:r>
        <w:rPr>
          <w:rFonts w:ascii="Times New Roman" w:hAnsi="Times New Roman" w:cs="Times New Roman"/>
          <w:sz w:val="28"/>
          <w:szCs w:val="28"/>
        </w:rPr>
        <w:t xml:space="preserve">. Ці стратегії є свідомим та цілеспрямованим вибором поведінки у стресовій ситуації, які допомагають зберегти психологічне благополуччя та психічне та фізіологічне здоров’я. </w:t>
      </w:r>
    </w:p>
    <w:p w:rsidR="00D7427E" w:rsidRDefault="00D7427E" w:rsidP="00D7427E">
      <w:pPr>
        <w:spacing w:line="360" w:lineRule="auto"/>
        <w:ind w:left="-284" w:firstLine="1135"/>
        <w:jc w:val="both"/>
        <w:rPr>
          <w:rFonts w:ascii="Times New Roman" w:hAnsi="Times New Roman" w:cs="Times New Roman"/>
          <w:b/>
          <w:sz w:val="28"/>
          <w:szCs w:val="28"/>
        </w:rPr>
      </w:pPr>
    </w:p>
    <w:p w:rsidR="00D7427E" w:rsidRDefault="00D7427E" w:rsidP="00D7427E">
      <w:pPr>
        <w:spacing w:line="360" w:lineRule="auto"/>
        <w:ind w:left="-284" w:firstLine="1135"/>
        <w:jc w:val="both"/>
        <w:rPr>
          <w:rFonts w:ascii="Times New Roman" w:hAnsi="Times New Roman" w:cs="Times New Roman"/>
          <w:b/>
          <w:sz w:val="28"/>
          <w:szCs w:val="28"/>
        </w:rPr>
      </w:pPr>
    </w:p>
    <w:p w:rsidR="00D7427E" w:rsidRDefault="00D7427E" w:rsidP="00D7427E">
      <w:pPr>
        <w:spacing w:line="360" w:lineRule="auto"/>
        <w:ind w:left="-284" w:firstLine="1135"/>
        <w:jc w:val="both"/>
        <w:rPr>
          <w:rFonts w:ascii="Times New Roman" w:hAnsi="Times New Roman" w:cs="Times New Roman"/>
          <w:b/>
          <w:sz w:val="28"/>
          <w:szCs w:val="28"/>
        </w:rPr>
      </w:pPr>
    </w:p>
    <w:p w:rsidR="00D7427E" w:rsidRPr="00FB5C88" w:rsidRDefault="00D7427E" w:rsidP="00D7427E">
      <w:pPr>
        <w:spacing w:line="360" w:lineRule="auto"/>
        <w:ind w:left="-284" w:firstLine="1135"/>
        <w:jc w:val="both"/>
        <w:rPr>
          <w:rFonts w:ascii="Times New Roman" w:hAnsi="Times New Roman" w:cs="Times New Roman"/>
          <w:sz w:val="28"/>
          <w:szCs w:val="28"/>
        </w:rPr>
      </w:pPr>
      <w:r w:rsidRPr="008361CE">
        <w:rPr>
          <w:rFonts w:ascii="Times New Roman" w:hAnsi="Times New Roman" w:cs="Times New Roman"/>
          <w:b/>
          <w:sz w:val="28"/>
          <w:szCs w:val="28"/>
        </w:rPr>
        <w:t>1.3 Аналіз особливостей навчального процесу</w:t>
      </w:r>
      <w:r>
        <w:rPr>
          <w:rFonts w:ascii="Times New Roman" w:hAnsi="Times New Roman" w:cs="Times New Roman"/>
          <w:b/>
          <w:sz w:val="28"/>
          <w:szCs w:val="28"/>
        </w:rPr>
        <w:t xml:space="preserve"> студентів в умовах воєнного стану</w:t>
      </w:r>
    </w:p>
    <w:p w:rsidR="00D7427E" w:rsidRDefault="00D7427E" w:rsidP="00D7427E">
      <w:pPr>
        <w:spacing w:line="360" w:lineRule="auto"/>
        <w:ind w:firstLine="851"/>
        <w:jc w:val="both"/>
        <w:rPr>
          <w:rFonts w:ascii="Times New Roman" w:hAnsi="Times New Roman" w:cs="Times New Roman"/>
          <w:sz w:val="28"/>
          <w:szCs w:val="28"/>
        </w:rPr>
      </w:pPr>
      <w:r w:rsidRPr="0019171C">
        <w:rPr>
          <w:rFonts w:ascii="Times New Roman" w:hAnsi="Times New Roman" w:cs="Times New Roman"/>
          <w:sz w:val="28"/>
          <w:szCs w:val="28"/>
        </w:rPr>
        <w:t>З початком повномасштабного вторгнення процес навчання у ЗВО</w:t>
      </w:r>
      <w:r>
        <w:rPr>
          <w:rFonts w:ascii="Times New Roman" w:hAnsi="Times New Roman" w:cs="Times New Roman"/>
          <w:sz w:val="28"/>
          <w:szCs w:val="28"/>
        </w:rPr>
        <w:t xml:space="preserve">, зазнав кардинальних змін та за цих умов </w:t>
      </w:r>
      <w:r w:rsidRPr="0019171C">
        <w:rPr>
          <w:rFonts w:ascii="Times New Roman" w:hAnsi="Times New Roman" w:cs="Times New Roman"/>
          <w:sz w:val="28"/>
          <w:szCs w:val="28"/>
        </w:rPr>
        <w:t>був змушений адаптуватися до умов</w:t>
      </w:r>
      <w:r>
        <w:rPr>
          <w:rFonts w:ascii="Times New Roman" w:hAnsi="Times New Roman" w:cs="Times New Roman"/>
          <w:sz w:val="28"/>
          <w:szCs w:val="28"/>
        </w:rPr>
        <w:t xml:space="preserve"> наявного воєнного конфлікту та не втратити при цьому якості освіти навіть у такому кризовому періоді. Необхідність здобувати освіту незважаючи на обставини залишається. Тож деякі учні та студенти виїхали за кордон, а більшість залишилася в Україні та здобуває освіту тут. Важко сказати, що всі знаходяться в рівних умовах, кожен знаходиться у різній категорії: хтось перебуває в окупованих містах, хтось став внутрішньо переміщеною особою, хтось залишився в своєму місті, це створює нерівність у освітніх можливостях. Проте не варто знецінювати досвід інших, кожен має свій індивідуальний </w:t>
      </w:r>
      <w:r w:rsidRPr="0019171C">
        <w:rPr>
          <w:rFonts w:ascii="Times New Roman" w:hAnsi="Times New Roman" w:cs="Times New Roman"/>
          <w:sz w:val="28"/>
          <w:szCs w:val="28"/>
        </w:rPr>
        <w:t xml:space="preserve">набір </w:t>
      </w:r>
      <w:proofErr w:type="spellStart"/>
      <w:r w:rsidRPr="0019171C">
        <w:rPr>
          <w:rFonts w:ascii="Times New Roman" w:hAnsi="Times New Roman" w:cs="Times New Roman"/>
          <w:sz w:val="28"/>
          <w:szCs w:val="28"/>
        </w:rPr>
        <w:t>стресогенних</w:t>
      </w:r>
      <w:proofErr w:type="spellEnd"/>
      <w:r w:rsidRPr="0019171C">
        <w:rPr>
          <w:rFonts w:ascii="Times New Roman" w:hAnsi="Times New Roman" w:cs="Times New Roman"/>
          <w:sz w:val="28"/>
          <w:szCs w:val="28"/>
        </w:rPr>
        <w:t xml:space="preserve"> факторів, які можуть провокувати стрес.</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умовах дистанційного навчання студенти стикаються з рядом викликів. Хоч онлайн навчання дає змогу не переривати навчальний процес за різних умов, воно також має свої недоліки. По-перше, це технічні проблеми: не кожен студент </w:t>
      </w:r>
      <w:r>
        <w:rPr>
          <w:rFonts w:ascii="Times New Roman" w:hAnsi="Times New Roman" w:cs="Times New Roman"/>
          <w:sz w:val="28"/>
          <w:szCs w:val="28"/>
        </w:rPr>
        <w:lastRenderedPageBreak/>
        <w:t>має необхідне обладнання чи доступ до стабільного інтернету. По-друге, відбувається зниження мотивації в умовах війни, адже коли кожен день є непередбачуваним важко зберігати інтерес до навчальних предметів. По-третє,  обмежена комунікація: в онлайн взаємодії є один вагомий мінус – це відсутність живої комунікації з викладачами та однолітками, через це погіршуються соціальні навички юнаків, що в подальшому суттєво може позначитися на професійній діяльності.</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Війна є значним стресовим фактором, який змушує просідати всі сфери життя. Особливо вразливою частиною суспільства, являються діти, підлітки та юнаки. Зараз гостро постає проблема безкоштовної психологічної підтримки у школах та університетах, задля того щоб </w:t>
      </w:r>
      <w:r w:rsidRPr="0019171C">
        <w:rPr>
          <w:rFonts w:ascii="Times New Roman" w:hAnsi="Times New Roman" w:cs="Times New Roman"/>
          <w:sz w:val="28"/>
          <w:szCs w:val="28"/>
        </w:rPr>
        <w:t>діти могли</w:t>
      </w:r>
      <w:r>
        <w:rPr>
          <w:rFonts w:ascii="Times New Roman" w:hAnsi="Times New Roman" w:cs="Times New Roman"/>
          <w:sz w:val="28"/>
          <w:szCs w:val="28"/>
        </w:rPr>
        <w:t xml:space="preserve"> продовжувати життя з мінімальною кількістю стресу та зі збереженням продуктивності навчання. Наразі сфера психологічної підтримки активно розвивається в Україні, </w:t>
      </w:r>
      <w:r w:rsidRPr="0019171C">
        <w:rPr>
          <w:rFonts w:ascii="Times New Roman" w:hAnsi="Times New Roman" w:cs="Times New Roman"/>
          <w:sz w:val="28"/>
          <w:szCs w:val="28"/>
        </w:rPr>
        <w:t>надаючи</w:t>
      </w:r>
      <w:r>
        <w:rPr>
          <w:rFonts w:ascii="Times New Roman" w:hAnsi="Times New Roman" w:cs="Times New Roman"/>
          <w:sz w:val="28"/>
          <w:szCs w:val="28"/>
        </w:rPr>
        <w:t xml:space="preserve"> можливість навчальному процесу </w:t>
      </w:r>
      <w:r w:rsidRPr="0019171C">
        <w:rPr>
          <w:rFonts w:ascii="Times New Roman" w:hAnsi="Times New Roman" w:cs="Times New Roman"/>
          <w:sz w:val="28"/>
          <w:szCs w:val="28"/>
        </w:rPr>
        <w:t>нормально функціонувати в поточних умовах.</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Розглянемо більш детально фактори, які негативно відображаються на навчальному процесі:</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 Постійна загроза життю – невизначеність, перебування у небезпеці, страх та тривога за своє та життя близьких, впливають на здатність концентруватися на навчанні, адже воно відступає на задній план.</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 Втрата і розлука – війна розлучає сім’ї та забирає життя, що не може не позначитися на емоційному стані: викликати пригніченість чи депресію.</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Травми та стрес – травматичні ситуації та стрес значно знижують ефективність навчання. </w:t>
      </w:r>
      <w:r w:rsidRPr="0019171C">
        <w:rPr>
          <w:rFonts w:ascii="Times New Roman" w:hAnsi="Times New Roman" w:cs="Times New Roman"/>
          <w:sz w:val="28"/>
          <w:szCs w:val="28"/>
        </w:rPr>
        <w:t>Гормони стрес</w:t>
      </w:r>
      <w:r>
        <w:rPr>
          <w:rFonts w:ascii="Times New Roman" w:hAnsi="Times New Roman" w:cs="Times New Roman"/>
          <w:sz w:val="28"/>
          <w:szCs w:val="28"/>
        </w:rPr>
        <w:t xml:space="preserve">у впливають на </w:t>
      </w:r>
      <w:proofErr w:type="spellStart"/>
      <w:r>
        <w:rPr>
          <w:rFonts w:ascii="Times New Roman" w:hAnsi="Times New Roman" w:cs="Times New Roman"/>
          <w:sz w:val="28"/>
          <w:szCs w:val="28"/>
        </w:rPr>
        <w:t>лімбічну</w:t>
      </w:r>
      <w:proofErr w:type="spellEnd"/>
      <w:r>
        <w:rPr>
          <w:rFonts w:ascii="Times New Roman" w:hAnsi="Times New Roman" w:cs="Times New Roman"/>
          <w:sz w:val="28"/>
          <w:szCs w:val="28"/>
        </w:rPr>
        <w:t xml:space="preserve"> систему </w:t>
      </w:r>
      <w:r w:rsidRPr="0019171C">
        <w:rPr>
          <w:rFonts w:ascii="Times New Roman" w:hAnsi="Times New Roman" w:cs="Times New Roman"/>
          <w:sz w:val="28"/>
          <w:szCs w:val="28"/>
        </w:rPr>
        <w:t>головного мозку, що може призвести до поруш</w:t>
      </w:r>
      <w:r>
        <w:rPr>
          <w:rFonts w:ascii="Times New Roman" w:hAnsi="Times New Roman" w:cs="Times New Roman"/>
          <w:sz w:val="28"/>
          <w:szCs w:val="28"/>
        </w:rPr>
        <w:t xml:space="preserve">ень процесів </w:t>
      </w:r>
      <w:proofErr w:type="spellStart"/>
      <w:r>
        <w:rPr>
          <w:rFonts w:ascii="Times New Roman" w:hAnsi="Times New Roman" w:cs="Times New Roman"/>
          <w:sz w:val="28"/>
          <w:szCs w:val="28"/>
        </w:rPr>
        <w:t>памʼяті</w:t>
      </w:r>
      <w:proofErr w:type="spellEnd"/>
      <w:r>
        <w:rPr>
          <w:rFonts w:ascii="Times New Roman" w:hAnsi="Times New Roman" w:cs="Times New Roman"/>
          <w:sz w:val="28"/>
          <w:szCs w:val="28"/>
        </w:rPr>
        <w:t xml:space="preserve">, мислення, </w:t>
      </w:r>
      <w:r w:rsidRPr="0019171C">
        <w:rPr>
          <w:rFonts w:ascii="Times New Roman" w:hAnsi="Times New Roman" w:cs="Times New Roman"/>
          <w:sz w:val="28"/>
          <w:szCs w:val="28"/>
        </w:rPr>
        <w:t>концентрації тощо.</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4. Нестабільність – неможливість спланувати своє життя викликає тривогу та занепокоєння.</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5. Економічні труднощі – нестабільне економічне становище в країні призводить до фінансових проблем у сім’ях, важко думати про навчання коли немає за, що купити поїсти.</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6. Географічне переміщення – зміна місця проживання змушує починати життя з чистого листа та адаптуватися до нової ситуації та соціуму. Така різка зміна може викликати почуття відчуженості та самотності.</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 Соціальна ізоляція – воєнні дії можуть призвести до обмеження соціальних контактів, що в свою чергу призводить до почуття самотності на відокремленості від світу. </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8. Медіа вплив – ЗМІ можуть посилювати острах перед війною та через постійне маніпулювання інформацією не дають чіткого уявлення про стан у країні, що посилює відчуття невизначеності. Кадри трагічних подій посилюють вплив травматичного досвіду та викликають тривогу.</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9. Перспективи майбутнього – війна не дає чіткості та впевненості в завтрашньому дню, майбутнє постає, як безперспективне та щось, що може і не настати, тому проблема освіти здається не такою важливою та необхідною, адже завтра може і не бути.</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10. Участь у військових діях – певна кількість студентів вступила до лав української армії, що унеможливлює продовження навчального процесу.</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11. Ресурси та підтримка – не кожен має внутрішні ресурси, щоб продовжувати навчання у ЗВО, через посттравматичний стресовий розлад та інші психологічні проблеми, а не маючи достатньої підтримки з цим важко впоратися самотужки.</w:t>
      </w:r>
    </w:p>
    <w:p w:rsidR="00D7427E" w:rsidRPr="0001157B"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Фактори не обов’язково ідуть по одному, вони можуть і поєднуватися та значною мірою впливати на психологічний стан студентів. Варто зазначити, що не всі реагують на війну однаковим чином, все залежить від індивідуальних особливостей </w:t>
      </w:r>
      <w:r w:rsidRPr="00533EA5">
        <w:rPr>
          <w:rFonts w:ascii="Times New Roman" w:hAnsi="Times New Roman" w:cs="Times New Roman"/>
          <w:sz w:val="28"/>
          <w:szCs w:val="28"/>
        </w:rPr>
        <w:t>сприйня</w:t>
      </w:r>
      <w:r>
        <w:rPr>
          <w:rFonts w:ascii="Times New Roman" w:hAnsi="Times New Roman" w:cs="Times New Roman"/>
          <w:sz w:val="28"/>
          <w:szCs w:val="28"/>
        </w:rPr>
        <w:t xml:space="preserve">ття, </w:t>
      </w:r>
      <w:proofErr w:type="spellStart"/>
      <w:r>
        <w:rPr>
          <w:rFonts w:ascii="Times New Roman" w:hAnsi="Times New Roman" w:cs="Times New Roman"/>
          <w:sz w:val="28"/>
          <w:szCs w:val="28"/>
        </w:rPr>
        <w:t>рези</w:t>
      </w:r>
      <w:r w:rsidRPr="00533EA5">
        <w:rPr>
          <w:rFonts w:ascii="Times New Roman" w:hAnsi="Times New Roman" w:cs="Times New Roman"/>
          <w:sz w:val="28"/>
          <w:szCs w:val="28"/>
        </w:rPr>
        <w:t>льєнтності</w:t>
      </w:r>
      <w:proofErr w:type="spellEnd"/>
      <w:r>
        <w:rPr>
          <w:rFonts w:ascii="Times New Roman" w:hAnsi="Times New Roman" w:cs="Times New Roman"/>
          <w:sz w:val="28"/>
          <w:szCs w:val="28"/>
        </w:rPr>
        <w:t xml:space="preserve"> та наданих значень проблемі. Психологічні реакції можуть виявлятися, як помірний та тимчасовий стрес або ж як серйозна психологічна травма, яка негативно відзначається на здоров’ї. Травматичні події, які виникають під час війни, мають тривалий вплив на всі рівні </w:t>
      </w:r>
      <w:r w:rsidRPr="0001157B">
        <w:rPr>
          <w:rFonts w:ascii="Times New Roman" w:hAnsi="Times New Roman" w:cs="Times New Roman"/>
          <w:sz w:val="28"/>
          <w:szCs w:val="28"/>
        </w:rPr>
        <w:t xml:space="preserve">здоров’я (Фішер &amp; Соловей, 2023 : 136-137). </w:t>
      </w:r>
    </w:p>
    <w:p w:rsidR="00D7427E" w:rsidRPr="0001157B" w:rsidRDefault="00D7427E" w:rsidP="00D7427E">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rPr>
        <w:t xml:space="preserve">Науковці </w:t>
      </w:r>
      <w:r w:rsidRPr="00103B88">
        <w:rPr>
          <w:rFonts w:ascii="Times New Roman" w:hAnsi="Times New Roman" w:cs="Times New Roman"/>
          <w:sz w:val="28"/>
          <w:szCs w:val="28"/>
        </w:rPr>
        <w:t xml:space="preserve">Марченко, М.О. </w:t>
      </w:r>
      <w:proofErr w:type="spellStart"/>
      <w:r w:rsidRPr="00103B88">
        <w:rPr>
          <w:rFonts w:ascii="Times New Roman" w:hAnsi="Times New Roman" w:cs="Times New Roman"/>
          <w:sz w:val="28"/>
          <w:szCs w:val="28"/>
        </w:rPr>
        <w:t>Баранник</w:t>
      </w:r>
      <w:proofErr w:type="spellEnd"/>
      <w:r w:rsidRPr="00103B88">
        <w:rPr>
          <w:rFonts w:ascii="Times New Roman" w:hAnsi="Times New Roman" w:cs="Times New Roman"/>
          <w:sz w:val="28"/>
          <w:szCs w:val="28"/>
        </w:rPr>
        <w:t xml:space="preserve">, І.М. </w:t>
      </w:r>
      <w:proofErr w:type="spellStart"/>
      <w:r w:rsidRPr="00103B88">
        <w:rPr>
          <w:rFonts w:ascii="Times New Roman" w:hAnsi="Times New Roman" w:cs="Times New Roman"/>
          <w:sz w:val="28"/>
          <w:szCs w:val="28"/>
        </w:rPr>
        <w:t>Жовтоніжко</w:t>
      </w:r>
      <w:proofErr w:type="spellEnd"/>
      <w:r>
        <w:rPr>
          <w:rFonts w:ascii="Times New Roman" w:hAnsi="Times New Roman" w:cs="Times New Roman"/>
          <w:sz w:val="28"/>
          <w:szCs w:val="28"/>
        </w:rPr>
        <w:t xml:space="preserve"> говорять про важливість та необхідність психологічної підтримки для учнів та студентів, які навчаються в умовах воєнного конфлікту. Війна викликає ряд психологічних проблем: ПТСР, депресія, тривожні розлади, які можуть тягнутися протягом усього життя. (</w:t>
      </w:r>
      <w:r w:rsidRPr="00484ABD">
        <w:rPr>
          <w:rFonts w:ascii="Times New Roman" w:hAnsi="Times New Roman" w:cs="Times New Roman"/>
          <w:sz w:val="28"/>
          <w:szCs w:val="28"/>
        </w:rPr>
        <w:t xml:space="preserve">Марченко, О. Г., </w:t>
      </w:r>
      <w:proofErr w:type="spellStart"/>
      <w:r w:rsidRPr="00484ABD">
        <w:rPr>
          <w:rFonts w:ascii="Times New Roman" w:hAnsi="Times New Roman" w:cs="Times New Roman"/>
          <w:sz w:val="28"/>
          <w:szCs w:val="28"/>
        </w:rPr>
        <w:t>Баранник</w:t>
      </w:r>
      <w:proofErr w:type="spellEnd"/>
      <w:r w:rsidRPr="00484ABD">
        <w:rPr>
          <w:rFonts w:ascii="Times New Roman" w:hAnsi="Times New Roman" w:cs="Times New Roman"/>
          <w:sz w:val="28"/>
          <w:szCs w:val="28"/>
        </w:rPr>
        <w:t xml:space="preserve">, М. О., </w:t>
      </w:r>
      <w:proofErr w:type="spellStart"/>
      <w:r w:rsidRPr="00484ABD">
        <w:rPr>
          <w:rFonts w:ascii="Times New Roman" w:hAnsi="Times New Roman" w:cs="Times New Roman"/>
          <w:sz w:val="28"/>
          <w:szCs w:val="28"/>
        </w:rPr>
        <w:t>Жовтоніжко</w:t>
      </w:r>
      <w:proofErr w:type="spellEnd"/>
      <w:r w:rsidRPr="00484ABD">
        <w:rPr>
          <w:rFonts w:ascii="Times New Roman" w:hAnsi="Times New Roman" w:cs="Times New Roman"/>
          <w:sz w:val="28"/>
          <w:szCs w:val="28"/>
        </w:rPr>
        <w:t>, І. М. Організація дистанційного навчання у закладах вищої освіти в умовах війни та його вплив на психологічний стан з</w:t>
      </w:r>
      <w:r>
        <w:rPr>
          <w:rFonts w:ascii="Times New Roman" w:hAnsi="Times New Roman" w:cs="Times New Roman"/>
          <w:sz w:val="28"/>
          <w:szCs w:val="28"/>
        </w:rPr>
        <w:t>добувачів освіти та викладачів</w:t>
      </w:r>
      <w:r w:rsidRPr="0001157B">
        <w:rPr>
          <w:rFonts w:ascii="Times New Roman" w:hAnsi="Times New Roman" w:cs="Times New Roman"/>
          <w:sz w:val="28"/>
          <w:szCs w:val="28"/>
        </w:rPr>
        <w:t xml:space="preserve"> (Марченко, </w:t>
      </w:r>
      <w:proofErr w:type="spellStart"/>
      <w:r w:rsidRPr="0001157B">
        <w:rPr>
          <w:rFonts w:ascii="Times New Roman" w:hAnsi="Times New Roman" w:cs="Times New Roman"/>
          <w:sz w:val="28"/>
          <w:szCs w:val="28"/>
        </w:rPr>
        <w:t>Баранник</w:t>
      </w:r>
      <w:proofErr w:type="spellEnd"/>
      <w:r w:rsidRPr="0001157B">
        <w:rPr>
          <w:rFonts w:ascii="Times New Roman" w:hAnsi="Times New Roman" w:cs="Times New Roman"/>
          <w:sz w:val="28"/>
          <w:szCs w:val="28"/>
        </w:rPr>
        <w:t xml:space="preserve"> &amp; </w:t>
      </w:r>
      <w:proofErr w:type="spellStart"/>
      <w:r w:rsidRPr="0001157B">
        <w:rPr>
          <w:rFonts w:ascii="Times New Roman" w:hAnsi="Times New Roman" w:cs="Times New Roman"/>
          <w:sz w:val="28"/>
          <w:szCs w:val="28"/>
        </w:rPr>
        <w:t>Жовтоніжко</w:t>
      </w:r>
      <w:proofErr w:type="spellEnd"/>
      <w:r w:rsidRPr="0001157B">
        <w:rPr>
          <w:rFonts w:ascii="Times New Roman" w:hAnsi="Times New Roman" w:cs="Times New Roman"/>
          <w:sz w:val="28"/>
          <w:szCs w:val="28"/>
          <w:lang w:val="ru-RU"/>
        </w:rPr>
        <w:t xml:space="preserve">, </w:t>
      </w:r>
      <w:r w:rsidRPr="0001157B">
        <w:rPr>
          <w:rFonts w:ascii="Times New Roman" w:hAnsi="Times New Roman" w:cs="Times New Roman"/>
          <w:sz w:val="28"/>
          <w:szCs w:val="28"/>
        </w:rPr>
        <w:t>2023</w:t>
      </w:r>
      <w:r w:rsidRPr="0001157B">
        <w:rPr>
          <w:rFonts w:ascii="Times New Roman" w:hAnsi="Times New Roman" w:cs="Times New Roman"/>
          <w:sz w:val="28"/>
          <w:szCs w:val="28"/>
          <w:lang w:val="ru-RU"/>
        </w:rPr>
        <w:t xml:space="preserve"> : </w:t>
      </w:r>
      <w:r w:rsidRPr="0001157B">
        <w:rPr>
          <w:rFonts w:ascii="Times New Roman" w:hAnsi="Times New Roman" w:cs="Times New Roman"/>
          <w:sz w:val="28"/>
          <w:szCs w:val="28"/>
        </w:rPr>
        <w:t>184-187)</w:t>
      </w:r>
      <w:r w:rsidRPr="0001157B">
        <w:rPr>
          <w:rFonts w:ascii="Times New Roman" w:hAnsi="Times New Roman" w:cs="Times New Roman"/>
          <w:sz w:val="28"/>
          <w:szCs w:val="28"/>
          <w:lang w:val="ru-RU"/>
        </w:rPr>
        <w:t>.</w:t>
      </w:r>
    </w:p>
    <w:p w:rsidR="00D7427E" w:rsidRPr="00103B88"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Отже, надання психологічної підтримки здобувачам освіти постає необхідністю. Розробка соціально-психологічних програм та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є першочерговим завданням для соціально-психологічних служб. Надання якісної психологічної підтримки є запорукою здорової нації.</w:t>
      </w:r>
    </w:p>
    <w:p w:rsidR="00D7427E" w:rsidRPr="00CA5AF8" w:rsidRDefault="00D7427E" w:rsidP="00D7427E">
      <w:pPr>
        <w:spacing w:line="360" w:lineRule="auto"/>
        <w:rPr>
          <w:rFonts w:ascii="Times New Roman" w:hAnsi="Times New Roman" w:cs="Times New Roman"/>
          <w:sz w:val="28"/>
          <w:szCs w:val="28"/>
        </w:rPr>
      </w:pPr>
      <w:r w:rsidRPr="00CA5AF8">
        <w:rPr>
          <w:rFonts w:ascii="Times New Roman" w:hAnsi="Times New Roman" w:cs="Times New Roman"/>
          <w:sz w:val="28"/>
          <w:szCs w:val="28"/>
        </w:rPr>
        <w:t xml:space="preserve">  </w:t>
      </w:r>
    </w:p>
    <w:p w:rsidR="00D7427E" w:rsidRPr="00CA5AF8" w:rsidRDefault="00D7427E" w:rsidP="00D7427E">
      <w:pPr>
        <w:spacing w:line="360" w:lineRule="auto"/>
        <w:rPr>
          <w:rFonts w:ascii="Times New Roman" w:hAnsi="Times New Roman" w:cs="Times New Roman"/>
          <w:sz w:val="28"/>
          <w:szCs w:val="28"/>
        </w:rPr>
      </w:pPr>
    </w:p>
    <w:p w:rsidR="00D7427E" w:rsidRPr="00CA5AF8" w:rsidRDefault="00D7427E" w:rsidP="00D7427E">
      <w:pPr>
        <w:spacing w:line="360" w:lineRule="auto"/>
        <w:rPr>
          <w:rFonts w:ascii="Times New Roman" w:hAnsi="Times New Roman" w:cs="Times New Roman"/>
          <w:sz w:val="28"/>
          <w:szCs w:val="28"/>
        </w:rPr>
      </w:pPr>
    </w:p>
    <w:p w:rsidR="00D7427E" w:rsidRPr="00EB3DCA" w:rsidRDefault="00D7427E" w:rsidP="00D7427E">
      <w:pPr>
        <w:spacing w:line="360" w:lineRule="auto"/>
        <w:jc w:val="center"/>
        <w:rPr>
          <w:rFonts w:ascii="Times New Roman" w:hAnsi="Times New Roman" w:cs="Times New Roman"/>
          <w:b/>
          <w:sz w:val="28"/>
          <w:szCs w:val="28"/>
        </w:rPr>
      </w:pPr>
      <w:bookmarkStart w:id="0" w:name="_GoBack"/>
      <w:bookmarkEnd w:id="0"/>
      <w:r w:rsidRPr="00EB3DCA">
        <w:rPr>
          <w:rFonts w:ascii="Times New Roman" w:hAnsi="Times New Roman" w:cs="Times New Roman"/>
          <w:b/>
          <w:sz w:val="28"/>
          <w:szCs w:val="28"/>
        </w:rPr>
        <w:t>ВИСНОВКИ ДО 1 РОЗДІЛУ</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ході аналізу наукової літератури нами було встановлено, що проблема стресу є багатогранною та включає в себе </w:t>
      </w:r>
      <w:r w:rsidRPr="00391654">
        <w:rPr>
          <w:rFonts w:ascii="Times New Roman" w:hAnsi="Times New Roman" w:cs="Times New Roman"/>
          <w:sz w:val="28"/>
          <w:szCs w:val="28"/>
        </w:rPr>
        <w:t xml:space="preserve"> фізіологічні, психологічні, соціальні </w:t>
      </w:r>
      <w:r w:rsidRPr="00391654">
        <w:rPr>
          <w:rFonts w:ascii="Times New Roman" w:hAnsi="Times New Roman" w:cs="Times New Roman"/>
          <w:sz w:val="28"/>
          <w:szCs w:val="28"/>
        </w:rPr>
        <w:lastRenderedPageBreak/>
        <w:t>та емоційні аспекти.</w:t>
      </w:r>
      <w:r>
        <w:rPr>
          <w:rFonts w:ascii="Times New Roman" w:hAnsi="Times New Roman" w:cs="Times New Roman"/>
          <w:sz w:val="28"/>
          <w:szCs w:val="28"/>
        </w:rPr>
        <w:t xml:space="preserve"> Єдності у розумінні та формуванні поняття стресу ще не досягнуто кожен  з науковців зі своєї точки зору описує та трактує природу, стресу його детермінанти та наслідки, що в свою чергу призводить до фрагментарного розуміння даного явища.</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Значний внесок у розуміння стресу зробили роботи </w:t>
      </w:r>
      <w:r w:rsidRPr="00391654">
        <w:rPr>
          <w:rFonts w:ascii="Times New Roman" w:hAnsi="Times New Roman" w:cs="Times New Roman"/>
          <w:sz w:val="28"/>
          <w:szCs w:val="28"/>
        </w:rPr>
        <w:t xml:space="preserve">Ганса </w:t>
      </w:r>
      <w:proofErr w:type="spellStart"/>
      <w:r w:rsidRPr="00391654">
        <w:rPr>
          <w:rFonts w:ascii="Times New Roman" w:hAnsi="Times New Roman" w:cs="Times New Roman"/>
          <w:sz w:val="28"/>
          <w:szCs w:val="28"/>
        </w:rPr>
        <w:t>Сельє</w:t>
      </w:r>
      <w:proofErr w:type="spellEnd"/>
      <w:r>
        <w:rPr>
          <w:rFonts w:ascii="Times New Roman" w:hAnsi="Times New Roman" w:cs="Times New Roman"/>
          <w:sz w:val="28"/>
          <w:szCs w:val="28"/>
        </w:rPr>
        <w:t>, вони заклали основу у вивченні стресу як адаптаційного процесу, який може мати як негативні (</w:t>
      </w:r>
      <w:proofErr w:type="spellStart"/>
      <w:r>
        <w:rPr>
          <w:rFonts w:ascii="Times New Roman" w:hAnsi="Times New Roman" w:cs="Times New Roman"/>
          <w:sz w:val="28"/>
          <w:szCs w:val="28"/>
        </w:rPr>
        <w:t>дистрес</w:t>
      </w:r>
      <w:proofErr w:type="spellEnd"/>
      <w:r>
        <w:rPr>
          <w:rFonts w:ascii="Times New Roman" w:hAnsi="Times New Roman" w:cs="Times New Roman"/>
          <w:sz w:val="28"/>
          <w:szCs w:val="28"/>
        </w:rPr>
        <w:t>) так і позитивні (</w:t>
      </w:r>
      <w:proofErr w:type="spellStart"/>
      <w:r>
        <w:rPr>
          <w:rFonts w:ascii="Times New Roman" w:hAnsi="Times New Roman" w:cs="Times New Roman"/>
          <w:sz w:val="28"/>
          <w:szCs w:val="28"/>
        </w:rPr>
        <w:t>еустрес</w:t>
      </w:r>
      <w:proofErr w:type="spellEnd"/>
      <w:r>
        <w:rPr>
          <w:rFonts w:ascii="Times New Roman" w:hAnsi="Times New Roman" w:cs="Times New Roman"/>
          <w:sz w:val="28"/>
          <w:szCs w:val="28"/>
        </w:rPr>
        <w:t xml:space="preserve">) впливи на організм. </w:t>
      </w:r>
      <w:proofErr w:type="spellStart"/>
      <w:r>
        <w:rPr>
          <w:rFonts w:ascii="Times New Roman" w:hAnsi="Times New Roman" w:cs="Times New Roman"/>
          <w:sz w:val="28"/>
          <w:szCs w:val="28"/>
        </w:rPr>
        <w:t>Сельє</w:t>
      </w:r>
      <w:proofErr w:type="spellEnd"/>
      <w:r>
        <w:rPr>
          <w:rFonts w:ascii="Times New Roman" w:hAnsi="Times New Roman" w:cs="Times New Roman"/>
          <w:sz w:val="28"/>
          <w:szCs w:val="28"/>
        </w:rPr>
        <w:t xml:space="preserve"> зазначав, що наслідки стресу залежать від індивідуальних особливостей особистості, її наявних ресурсів та тривалості стресу.</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когнітивній теорії Річарда </w:t>
      </w:r>
      <w:proofErr w:type="spellStart"/>
      <w:r>
        <w:rPr>
          <w:rFonts w:ascii="Times New Roman" w:hAnsi="Times New Roman" w:cs="Times New Roman"/>
          <w:sz w:val="28"/>
          <w:szCs w:val="28"/>
        </w:rPr>
        <w:t>Лазаруса</w:t>
      </w:r>
      <w:proofErr w:type="spellEnd"/>
      <w:r>
        <w:rPr>
          <w:rFonts w:ascii="Times New Roman" w:hAnsi="Times New Roman" w:cs="Times New Roman"/>
          <w:sz w:val="28"/>
          <w:szCs w:val="28"/>
        </w:rPr>
        <w:t xml:space="preserve"> наголошується на індивідуально наданих значеннях та суб’єктивності сприйняття ситуації. Це в свою чергу підкреслює ідею, що стрес є індивідуальним та його перебіг у однієї людини не можна екстраполювати на інших.</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Сучасні теорії стресу, підкреслюють важливість поєднання внутрішніх ресурсів, зовнішніх чинників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Активна поведінка у них постає, як ключ до збереження психологічного та фізіологічного здоров’я.</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Тож підсумовуючи варто зазначити, що стрес не варто сприймати як виключно негативне явище, адже він є частиною життя та адаптаційних процесів та й уникнути його ніяк не вдасться. Одночасно нестача ресурсів, використання не ефективної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та тривала дія стресу можуть здійснювати негативний вплив та призводити до патологій. Це </w:t>
      </w:r>
      <w:r w:rsidRPr="00EB3DCA">
        <w:rPr>
          <w:rFonts w:ascii="Times New Roman" w:hAnsi="Times New Roman" w:cs="Times New Roman"/>
          <w:sz w:val="28"/>
          <w:szCs w:val="28"/>
        </w:rPr>
        <w:t>підтверджує необхідність та важливість</w:t>
      </w:r>
      <w:r>
        <w:rPr>
          <w:rFonts w:ascii="Times New Roman" w:hAnsi="Times New Roman" w:cs="Times New Roman"/>
          <w:sz w:val="28"/>
          <w:szCs w:val="28"/>
        </w:rPr>
        <w:t xml:space="preserve"> розробки</w:t>
      </w:r>
      <w:r w:rsidRPr="00EB3DCA">
        <w:rPr>
          <w:rFonts w:ascii="Times New Roman" w:hAnsi="Times New Roman" w:cs="Times New Roman"/>
          <w:sz w:val="28"/>
          <w:szCs w:val="28"/>
        </w:rPr>
        <w:t xml:space="preserve"> практичних рекомендацій щодо</w:t>
      </w:r>
      <w:r>
        <w:rPr>
          <w:rFonts w:ascii="Times New Roman" w:hAnsi="Times New Roman" w:cs="Times New Roman"/>
          <w:sz w:val="28"/>
          <w:szCs w:val="28"/>
        </w:rPr>
        <w:t xml:space="preserve"> ефективних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як засобу успішного подолання стресу та збереження психологічного благополуччя.</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Аналіз наявних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дозволяє нам зробити висновок, що вони є ключем до успішного подолання стресу та адаптації, яка є в край важливою </w:t>
      </w:r>
      <w:r>
        <w:rPr>
          <w:rFonts w:ascii="Times New Roman" w:hAnsi="Times New Roman" w:cs="Times New Roman"/>
          <w:sz w:val="28"/>
          <w:szCs w:val="28"/>
        </w:rPr>
        <w:lastRenderedPageBreak/>
        <w:t xml:space="preserve">особливо у сучасних реаліях.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-стратегія являє собою сукупність цілеспрямованих та свідомих дій спрямованих на подолання життєвих труднощів.</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Вибір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залежить від багатьох факторів: попереднього досвіду, здатності до рефлексії, наявних особистісних ресурсів, соціального контексту, гендерні</w:t>
      </w:r>
      <w:r w:rsidRPr="00D822D1">
        <w:rPr>
          <w:rFonts w:ascii="Times New Roman" w:hAnsi="Times New Roman" w:cs="Times New Roman"/>
          <w:sz w:val="28"/>
          <w:szCs w:val="28"/>
        </w:rPr>
        <w:t>, культурні, особистісні та освітні особливості, рівень саморегуляції</w:t>
      </w:r>
      <w:r>
        <w:rPr>
          <w:rFonts w:ascii="Times New Roman" w:hAnsi="Times New Roman" w:cs="Times New Roman"/>
          <w:sz w:val="28"/>
          <w:szCs w:val="28"/>
        </w:rPr>
        <w:t xml:space="preserve">. Більш ефективними себе показують </w:t>
      </w:r>
      <w:r w:rsidRPr="00D822D1">
        <w:rPr>
          <w:rFonts w:ascii="Times New Roman" w:hAnsi="Times New Roman" w:cs="Times New Roman"/>
          <w:sz w:val="28"/>
          <w:szCs w:val="28"/>
        </w:rPr>
        <w:t>страте</w:t>
      </w:r>
      <w:r>
        <w:rPr>
          <w:rFonts w:ascii="Times New Roman" w:hAnsi="Times New Roman" w:cs="Times New Roman"/>
          <w:sz w:val="28"/>
          <w:szCs w:val="28"/>
        </w:rPr>
        <w:t>гії, такі як рішення проблеми та</w:t>
      </w:r>
      <w:r w:rsidRPr="00D822D1">
        <w:rPr>
          <w:rFonts w:ascii="Times New Roman" w:hAnsi="Times New Roman" w:cs="Times New Roman"/>
          <w:sz w:val="28"/>
          <w:szCs w:val="28"/>
        </w:rPr>
        <w:t xml:space="preserve"> пошук соціальної підтримки</w:t>
      </w:r>
      <w:r>
        <w:rPr>
          <w:rFonts w:ascii="Times New Roman" w:hAnsi="Times New Roman" w:cs="Times New Roman"/>
          <w:sz w:val="28"/>
          <w:szCs w:val="28"/>
        </w:rPr>
        <w:t xml:space="preserve">. Проте варто зазначити, що в залежності від ситуації вони втрачають свою ефективність і тоді треба перейти до пасивної стратегії уникнення.  Вибір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є динамічним процесом, який вимагає індивідуального підходу до кожної проблемної ситуації.</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Війна суттєво знижує здатність студентів адаптуватися до нових умов та обирати ефективні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оскільки за таких умов знижується мотивація, здобувати знання з цієї теми, обмежується мобільність та доступ до ресурсів. </w:t>
      </w:r>
      <w:r w:rsidRPr="00246878">
        <w:rPr>
          <w:rFonts w:ascii="Times New Roman" w:hAnsi="Times New Roman" w:cs="Times New Roman"/>
          <w:sz w:val="28"/>
          <w:szCs w:val="28"/>
        </w:rPr>
        <w:t xml:space="preserve">Це підкреслює актуальну проблему: необхідність створення умов та підвищення обізнаності серед населення щодо ефективних </w:t>
      </w:r>
      <w:proofErr w:type="spellStart"/>
      <w:r w:rsidRPr="00246878">
        <w:rPr>
          <w:rFonts w:ascii="Times New Roman" w:hAnsi="Times New Roman" w:cs="Times New Roman"/>
          <w:sz w:val="28"/>
          <w:szCs w:val="28"/>
        </w:rPr>
        <w:t>копінг</w:t>
      </w:r>
      <w:proofErr w:type="spellEnd"/>
      <w:r>
        <w:rPr>
          <w:rFonts w:ascii="Times New Roman" w:hAnsi="Times New Roman" w:cs="Times New Roman"/>
          <w:sz w:val="28"/>
          <w:szCs w:val="28"/>
        </w:rPr>
        <w:t>-</w:t>
      </w:r>
      <w:r w:rsidRPr="00246878">
        <w:rPr>
          <w:rFonts w:ascii="Times New Roman" w:hAnsi="Times New Roman" w:cs="Times New Roman"/>
          <w:sz w:val="28"/>
          <w:szCs w:val="28"/>
        </w:rPr>
        <w:t>стратегій і способів їх застосування.</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Отже,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 є визначальними в успішності подолання стресу та адаптації до нових умов спровокованих труднощами. Їх правильне використання буде не лише підтримувати психологічне та фізіологічне благополуччя, а й допоможе підтримувати академічну успішність.</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Аналіз особливостей навчання в умовах воєнного конфлікту дає нам змогу визначити, що війна є сильним стресовим фактором, який відображається не тільки на якості освіти, а й на психоемоційному стані студентів, що унеможливлює підтримку академічної успішності. Українська система освіти, щоб усунути дану проблему, швидко відреагувала на виклики та знайшла </w:t>
      </w:r>
      <w:r>
        <w:rPr>
          <w:rFonts w:ascii="Times New Roman" w:hAnsi="Times New Roman" w:cs="Times New Roman"/>
          <w:sz w:val="28"/>
          <w:szCs w:val="28"/>
        </w:rPr>
        <w:lastRenderedPageBreak/>
        <w:t>можливості адаптації до нових умов. Впровадила дистанційне та асинхронне навчання, створила платформи з безкоштовною психологічною підтримкою.</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Серед основних факторів, які ускладнюють навчальний процес можна виділити:</w:t>
      </w:r>
    </w:p>
    <w:p w:rsidR="00D7427E" w:rsidRDefault="00D7427E" w:rsidP="00D7427E">
      <w:pPr>
        <w:pStyle w:val="a9"/>
        <w:numPr>
          <w:ilvl w:val="0"/>
          <w:numId w:val="2"/>
        </w:numPr>
        <w:spacing w:line="360" w:lineRule="auto"/>
        <w:jc w:val="both"/>
        <w:rPr>
          <w:rFonts w:ascii="Times New Roman" w:hAnsi="Times New Roman" w:cs="Times New Roman"/>
          <w:sz w:val="28"/>
          <w:szCs w:val="28"/>
        </w:rPr>
      </w:pPr>
      <w:r w:rsidRPr="004826AF">
        <w:rPr>
          <w:rFonts w:ascii="Times New Roman" w:hAnsi="Times New Roman" w:cs="Times New Roman"/>
          <w:sz w:val="28"/>
          <w:szCs w:val="28"/>
        </w:rPr>
        <w:t xml:space="preserve">Постійна загроза життю </w:t>
      </w:r>
    </w:p>
    <w:p w:rsidR="00D7427E" w:rsidRPr="004826AF" w:rsidRDefault="00D7427E" w:rsidP="00D7427E">
      <w:pPr>
        <w:pStyle w:val="a9"/>
        <w:numPr>
          <w:ilvl w:val="0"/>
          <w:numId w:val="2"/>
        </w:numPr>
        <w:spacing w:line="360" w:lineRule="auto"/>
        <w:jc w:val="both"/>
        <w:rPr>
          <w:rFonts w:ascii="Times New Roman" w:hAnsi="Times New Roman" w:cs="Times New Roman"/>
          <w:sz w:val="28"/>
          <w:szCs w:val="28"/>
        </w:rPr>
      </w:pPr>
      <w:r w:rsidRPr="004826AF">
        <w:rPr>
          <w:rFonts w:ascii="Times New Roman" w:hAnsi="Times New Roman" w:cs="Times New Roman"/>
          <w:sz w:val="28"/>
          <w:szCs w:val="28"/>
        </w:rPr>
        <w:t xml:space="preserve">Втрата і розлука </w:t>
      </w:r>
    </w:p>
    <w:p w:rsidR="00D7427E" w:rsidRPr="004826AF" w:rsidRDefault="00D7427E" w:rsidP="00D7427E">
      <w:pPr>
        <w:pStyle w:val="a9"/>
        <w:numPr>
          <w:ilvl w:val="0"/>
          <w:numId w:val="2"/>
        </w:numPr>
        <w:spacing w:line="360" w:lineRule="auto"/>
        <w:jc w:val="both"/>
        <w:rPr>
          <w:rFonts w:ascii="Times New Roman" w:hAnsi="Times New Roman" w:cs="Times New Roman"/>
          <w:sz w:val="28"/>
          <w:szCs w:val="28"/>
        </w:rPr>
      </w:pPr>
      <w:r w:rsidRPr="004826AF">
        <w:rPr>
          <w:rFonts w:ascii="Times New Roman" w:hAnsi="Times New Roman" w:cs="Times New Roman"/>
          <w:sz w:val="28"/>
          <w:szCs w:val="28"/>
        </w:rPr>
        <w:t xml:space="preserve">Травми та стрес </w:t>
      </w:r>
    </w:p>
    <w:p w:rsidR="00D7427E" w:rsidRDefault="00D7427E" w:rsidP="00D7427E">
      <w:pPr>
        <w:pStyle w:val="a9"/>
        <w:numPr>
          <w:ilvl w:val="0"/>
          <w:numId w:val="2"/>
        </w:numPr>
        <w:spacing w:line="360" w:lineRule="auto"/>
        <w:jc w:val="both"/>
        <w:rPr>
          <w:rFonts w:ascii="Times New Roman" w:hAnsi="Times New Roman" w:cs="Times New Roman"/>
          <w:sz w:val="28"/>
          <w:szCs w:val="28"/>
        </w:rPr>
      </w:pPr>
      <w:r w:rsidRPr="004826AF">
        <w:rPr>
          <w:rFonts w:ascii="Times New Roman" w:hAnsi="Times New Roman" w:cs="Times New Roman"/>
          <w:sz w:val="28"/>
          <w:szCs w:val="28"/>
        </w:rPr>
        <w:t xml:space="preserve">Нестабільність </w:t>
      </w:r>
    </w:p>
    <w:p w:rsidR="00D7427E" w:rsidRPr="004826AF" w:rsidRDefault="00D7427E" w:rsidP="00D7427E">
      <w:pPr>
        <w:pStyle w:val="a9"/>
        <w:numPr>
          <w:ilvl w:val="0"/>
          <w:numId w:val="2"/>
        </w:numPr>
        <w:spacing w:line="360" w:lineRule="auto"/>
        <w:jc w:val="both"/>
        <w:rPr>
          <w:rFonts w:ascii="Times New Roman" w:hAnsi="Times New Roman" w:cs="Times New Roman"/>
          <w:sz w:val="28"/>
          <w:szCs w:val="28"/>
        </w:rPr>
      </w:pPr>
      <w:r w:rsidRPr="004826AF">
        <w:rPr>
          <w:rFonts w:ascii="Times New Roman" w:hAnsi="Times New Roman" w:cs="Times New Roman"/>
          <w:sz w:val="28"/>
          <w:szCs w:val="28"/>
        </w:rPr>
        <w:t>Економічні труднощі.</w:t>
      </w:r>
    </w:p>
    <w:p w:rsidR="00D7427E" w:rsidRPr="004826AF" w:rsidRDefault="00D7427E" w:rsidP="00D7427E">
      <w:pPr>
        <w:pStyle w:val="a9"/>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Географічне переміщення</w:t>
      </w:r>
    </w:p>
    <w:p w:rsidR="00D7427E" w:rsidRPr="004826AF" w:rsidRDefault="00D7427E" w:rsidP="00D7427E">
      <w:pPr>
        <w:pStyle w:val="a9"/>
        <w:numPr>
          <w:ilvl w:val="0"/>
          <w:numId w:val="2"/>
        </w:numPr>
        <w:spacing w:line="360" w:lineRule="auto"/>
        <w:jc w:val="both"/>
        <w:rPr>
          <w:rFonts w:ascii="Times New Roman" w:hAnsi="Times New Roman" w:cs="Times New Roman"/>
          <w:sz w:val="28"/>
          <w:szCs w:val="28"/>
        </w:rPr>
      </w:pPr>
      <w:r w:rsidRPr="004826AF">
        <w:rPr>
          <w:rFonts w:ascii="Times New Roman" w:hAnsi="Times New Roman" w:cs="Times New Roman"/>
          <w:sz w:val="28"/>
          <w:szCs w:val="28"/>
        </w:rPr>
        <w:t xml:space="preserve">Соціальна ізоляція </w:t>
      </w:r>
    </w:p>
    <w:p w:rsidR="00D7427E" w:rsidRPr="004826AF" w:rsidRDefault="00D7427E" w:rsidP="00D7427E">
      <w:pPr>
        <w:pStyle w:val="a9"/>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Медіа вплив</w:t>
      </w:r>
    </w:p>
    <w:p w:rsidR="00D7427E" w:rsidRPr="004826AF" w:rsidRDefault="00D7427E" w:rsidP="00D7427E">
      <w:pPr>
        <w:pStyle w:val="a9"/>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Перспективи майбутнього</w:t>
      </w:r>
    </w:p>
    <w:p w:rsidR="00D7427E" w:rsidRPr="004826AF" w:rsidRDefault="00D7427E" w:rsidP="00D7427E">
      <w:pPr>
        <w:pStyle w:val="a9"/>
        <w:numPr>
          <w:ilvl w:val="0"/>
          <w:numId w:val="2"/>
        </w:numPr>
        <w:spacing w:line="360" w:lineRule="auto"/>
        <w:jc w:val="both"/>
        <w:rPr>
          <w:rFonts w:ascii="Times New Roman" w:hAnsi="Times New Roman" w:cs="Times New Roman"/>
          <w:sz w:val="28"/>
          <w:szCs w:val="28"/>
        </w:rPr>
      </w:pPr>
      <w:r w:rsidRPr="004826AF">
        <w:rPr>
          <w:rFonts w:ascii="Times New Roman" w:hAnsi="Times New Roman" w:cs="Times New Roman"/>
          <w:sz w:val="28"/>
          <w:szCs w:val="28"/>
        </w:rPr>
        <w:t xml:space="preserve">Участь у військових діях </w:t>
      </w:r>
    </w:p>
    <w:p w:rsidR="00D7427E" w:rsidRDefault="00D7427E" w:rsidP="00D7427E">
      <w:pPr>
        <w:pStyle w:val="a9"/>
        <w:numPr>
          <w:ilvl w:val="0"/>
          <w:numId w:val="2"/>
        </w:numPr>
        <w:spacing w:line="360" w:lineRule="auto"/>
        <w:jc w:val="both"/>
        <w:rPr>
          <w:rFonts w:ascii="Times New Roman" w:hAnsi="Times New Roman" w:cs="Times New Roman"/>
          <w:sz w:val="28"/>
          <w:szCs w:val="28"/>
        </w:rPr>
      </w:pPr>
      <w:r w:rsidRPr="004826AF">
        <w:rPr>
          <w:rFonts w:ascii="Times New Roman" w:hAnsi="Times New Roman" w:cs="Times New Roman"/>
          <w:sz w:val="28"/>
          <w:szCs w:val="28"/>
        </w:rPr>
        <w:t xml:space="preserve">Ресурси та підтримка  </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Важливо відмітити, що реакція на ці фактори є індивідуальною, що для одного студента є травматичним, для іншого не набуває такого важливого значення.</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Війна нанесла серйозну шкоду системі освіти, проте відкрила можливості для її вдосконалення: розвиток психологічної підтримки, нових форматів навчання, соціальної підтримки. Завдяки цьому вдасться не лише вберегти академічний потенціал молоді, а й сформувати адаптаційні можливості, які залишаться на все життя. </w:t>
      </w:r>
    </w:p>
    <w:p w:rsidR="00D7427E" w:rsidRDefault="00D7427E" w:rsidP="00D7427E">
      <w:pPr>
        <w:spacing w:line="360" w:lineRule="auto"/>
        <w:rPr>
          <w:rFonts w:ascii="Times New Roman" w:hAnsi="Times New Roman" w:cs="Times New Roman"/>
          <w:b/>
          <w:sz w:val="28"/>
          <w:szCs w:val="28"/>
        </w:rPr>
      </w:pPr>
    </w:p>
    <w:p w:rsidR="00D7427E" w:rsidRDefault="00D7427E" w:rsidP="00D7427E">
      <w:pPr>
        <w:spacing w:line="360" w:lineRule="auto"/>
        <w:rPr>
          <w:rFonts w:ascii="Times New Roman" w:hAnsi="Times New Roman" w:cs="Times New Roman"/>
          <w:b/>
          <w:sz w:val="28"/>
          <w:szCs w:val="28"/>
        </w:rPr>
      </w:pPr>
    </w:p>
    <w:p w:rsidR="00D7427E" w:rsidRDefault="00D7427E" w:rsidP="00D7427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РОЗДІЛ 2</w:t>
      </w:r>
    </w:p>
    <w:p w:rsidR="00D7427E" w:rsidRPr="00246878" w:rsidRDefault="00D7427E" w:rsidP="00D7427E">
      <w:pPr>
        <w:spacing w:line="360" w:lineRule="auto"/>
        <w:ind w:firstLine="709"/>
        <w:jc w:val="center"/>
        <w:rPr>
          <w:rFonts w:ascii="Times New Roman" w:hAnsi="Times New Roman" w:cs="Times New Roman"/>
          <w:b/>
          <w:sz w:val="28"/>
          <w:szCs w:val="28"/>
        </w:rPr>
      </w:pPr>
      <w:r w:rsidRPr="00246878">
        <w:rPr>
          <w:rFonts w:ascii="Times New Roman" w:hAnsi="Times New Roman" w:cs="Times New Roman"/>
          <w:b/>
          <w:sz w:val="28"/>
          <w:szCs w:val="28"/>
        </w:rPr>
        <w:t>ЕМПІРИЧНЕ ДОСЛІДЖЕННЯ ВЗАЄМОЗВ</w:t>
      </w:r>
      <w:r w:rsidRPr="00246878">
        <w:rPr>
          <w:rFonts w:ascii="Times New Roman" w:hAnsi="Times New Roman" w:cs="Times New Roman"/>
          <w:b/>
          <w:sz w:val="28"/>
          <w:szCs w:val="28"/>
          <w:lang w:val="ru-RU"/>
        </w:rPr>
        <w:t>’</w:t>
      </w:r>
      <w:r w:rsidRPr="00246878">
        <w:rPr>
          <w:rFonts w:ascii="Times New Roman" w:hAnsi="Times New Roman" w:cs="Times New Roman"/>
          <w:b/>
          <w:sz w:val="28"/>
          <w:szCs w:val="28"/>
        </w:rPr>
        <w:t>ЯЗКУ СТРЕСУ ТА КОПІНГ-СТРАТЕ</w:t>
      </w:r>
      <w:r>
        <w:rPr>
          <w:rFonts w:ascii="Times New Roman" w:hAnsi="Times New Roman" w:cs="Times New Roman"/>
          <w:b/>
          <w:sz w:val="28"/>
          <w:szCs w:val="28"/>
        </w:rPr>
        <w:t>ГІЙ В УМОВАХ ВОЄННОГО СТАНУ</w:t>
      </w:r>
    </w:p>
    <w:p w:rsidR="00D7427E" w:rsidRPr="00246878" w:rsidRDefault="00D7427E" w:rsidP="00D7427E">
      <w:pPr>
        <w:spacing w:line="360" w:lineRule="auto"/>
        <w:ind w:left="851"/>
        <w:jc w:val="both"/>
        <w:rPr>
          <w:rFonts w:ascii="Times New Roman" w:hAnsi="Times New Roman" w:cs="Times New Roman"/>
          <w:b/>
          <w:sz w:val="28"/>
          <w:szCs w:val="28"/>
        </w:rPr>
      </w:pPr>
      <w:r>
        <w:rPr>
          <w:rFonts w:ascii="Times New Roman" w:hAnsi="Times New Roman" w:cs="Times New Roman"/>
          <w:b/>
          <w:sz w:val="28"/>
          <w:szCs w:val="28"/>
        </w:rPr>
        <w:t>2.1 Методи</w:t>
      </w:r>
      <w:r w:rsidRPr="00246878">
        <w:rPr>
          <w:rFonts w:ascii="Times New Roman" w:hAnsi="Times New Roman" w:cs="Times New Roman"/>
          <w:b/>
          <w:sz w:val="28"/>
          <w:szCs w:val="28"/>
        </w:rPr>
        <w:t xml:space="preserve"> дослідж</w:t>
      </w:r>
      <w:r>
        <w:rPr>
          <w:rFonts w:ascii="Times New Roman" w:hAnsi="Times New Roman" w:cs="Times New Roman"/>
          <w:b/>
          <w:sz w:val="28"/>
          <w:szCs w:val="28"/>
        </w:rPr>
        <w:t xml:space="preserve">ення стресу та </w:t>
      </w:r>
      <w:proofErr w:type="spellStart"/>
      <w:r>
        <w:rPr>
          <w:rFonts w:ascii="Times New Roman" w:hAnsi="Times New Roman" w:cs="Times New Roman"/>
          <w:b/>
          <w:sz w:val="28"/>
          <w:szCs w:val="28"/>
        </w:rPr>
        <w:t>копінг</w:t>
      </w:r>
      <w:proofErr w:type="spellEnd"/>
      <w:r>
        <w:rPr>
          <w:rFonts w:ascii="Times New Roman" w:hAnsi="Times New Roman" w:cs="Times New Roman"/>
          <w:b/>
          <w:sz w:val="28"/>
          <w:szCs w:val="28"/>
        </w:rPr>
        <w:t>-стратегій студентів</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дослідження встановлення</w:t>
      </w:r>
      <w:r w:rsidRPr="003C5DE1">
        <w:rPr>
          <w:rFonts w:ascii="Times New Roman" w:hAnsi="Times New Roman" w:cs="Times New Roman"/>
          <w:sz w:val="28"/>
          <w:szCs w:val="28"/>
        </w:rPr>
        <w:t xml:space="preserve"> </w:t>
      </w:r>
      <w:proofErr w:type="spellStart"/>
      <w:r w:rsidRPr="003C5DE1">
        <w:rPr>
          <w:rFonts w:ascii="Times New Roman" w:hAnsi="Times New Roman" w:cs="Times New Roman"/>
          <w:sz w:val="28"/>
          <w:szCs w:val="28"/>
        </w:rPr>
        <w:t>зв’язок</w:t>
      </w:r>
      <w:r>
        <w:rPr>
          <w:rFonts w:ascii="Times New Roman" w:hAnsi="Times New Roman" w:cs="Times New Roman"/>
          <w:sz w:val="28"/>
          <w:szCs w:val="28"/>
        </w:rPr>
        <w:t>у</w:t>
      </w:r>
      <w:proofErr w:type="spellEnd"/>
      <w:r w:rsidRPr="003C5DE1">
        <w:rPr>
          <w:rFonts w:ascii="Times New Roman" w:hAnsi="Times New Roman" w:cs="Times New Roman"/>
          <w:sz w:val="28"/>
          <w:szCs w:val="28"/>
        </w:rPr>
        <w:t xml:space="preserve"> між рівнем стресу та </w:t>
      </w:r>
      <w:proofErr w:type="spellStart"/>
      <w:r w:rsidRPr="003C5DE1">
        <w:rPr>
          <w:rFonts w:ascii="Times New Roman" w:hAnsi="Times New Roman" w:cs="Times New Roman"/>
          <w:sz w:val="28"/>
          <w:szCs w:val="28"/>
        </w:rPr>
        <w:t>копінг</w:t>
      </w:r>
      <w:proofErr w:type="spellEnd"/>
      <w:r w:rsidRPr="003C5DE1">
        <w:rPr>
          <w:rFonts w:ascii="Times New Roman" w:hAnsi="Times New Roman" w:cs="Times New Roman"/>
          <w:sz w:val="28"/>
          <w:szCs w:val="28"/>
        </w:rPr>
        <w:t>-стратегіями студентів в умовах воєнного конфлікту</w:t>
      </w:r>
      <w:r>
        <w:rPr>
          <w:rFonts w:ascii="Times New Roman" w:hAnsi="Times New Roman" w:cs="Times New Roman"/>
          <w:sz w:val="28"/>
          <w:szCs w:val="28"/>
        </w:rPr>
        <w:t xml:space="preserve">, було використано дві методики: </w:t>
      </w:r>
      <w:r w:rsidRPr="003C5DE1">
        <w:rPr>
          <w:rFonts w:ascii="Times New Roman" w:hAnsi="Times New Roman" w:cs="Times New Roman"/>
          <w:sz w:val="28"/>
          <w:szCs w:val="28"/>
        </w:rPr>
        <w:t>Шкала сприйнятого стресу (PSS-10)</w:t>
      </w:r>
      <w:r>
        <w:rPr>
          <w:rFonts w:ascii="Times New Roman" w:hAnsi="Times New Roman" w:cs="Times New Roman"/>
          <w:sz w:val="28"/>
          <w:szCs w:val="28"/>
        </w:rPr>
        <w:t xml:space="preserve"> та </w:t>
      </w:r>
      <w:r w:rsidRPr="003C5DE1">
        <w:rPr>
          <w:rFonts w:ascii="Times New Roman" w:hAnsi="Times New Roman" w:cs="Times New Roman"/>
          <w:sz w:val="28"/>
          <w:szCs w:val="28"/>
        </w:rPr>
        <w:t xml:space="preserve">Індикатор </w:t>
      </w:r>
      <w:proofErr w:type="spellStart"/>
      <w:r w:rsidRPr="003C5DE1">
        <w:rPr>
          <w:rFonts w:ascii="Times New Roman" w:hAnsi="Times New Roman" w:cs="Times New Roman"/>
          <w:sz w:val="28"/>
          <w:szCs w:val="28"/>
        </w:rPr>
        <w:t>копінг</w:t>
      </w:r>
      <w:proofErr w:type="spellEnd"/>
      <w:r w:rsidRPr="003C5DE1">
        <w:rPr>
          <w:rFonts w:ascii="Times New Roman" w:hAnsi="Times New Roman" w:cs="Times New Roman"/>
          <w:sz w:val="28"/>
          <w:szCs w:val="28"/>
        </w:rPr>
        <w:t xml:space="preserve">-стратегій Д. </w:t>
      </w:r>
      <w:proofErr w:type="spellStart"/>
      <w:r w:rsidRPr="003C5DE1">
        <w:rPr>
          <w:rFonts w:ascii="Times New Roman" w:hAnsi="Times New Roman" w:cs="Times New Roman"/>
          <w:sz w:val="28"/>
          <w:szCs w:val="28"/>
        </w:rPr>
        <w:t>Амірхан</w:t>
      </w:r>
      <w:proofErr w:type="spellEnd"/>
      <w:r>
        <w:rPr>
          <w:rFonts w:ascii="Times New Roman" w:hAnsi="Times New Roman" w:cs="Times New Roman"/>
          <w:sz w:val="28"/>
          <w:szCs w:val="28"/>
        </w:rPr>
        <w:t>.</w:t>
      </w:r>
    </w:p>
    <w:p w:rsidR="00D7427E" w:rsidRDefault="00D7427E" w:rsidP="00D7427E">
      <w:pPr>
        <w:spacing w:line="360" w:lineRule="auto"/>
        <w:ind w:firstLine="851"/>
        <w:jc w:val="both"/>
        <w:rPr>
          <w:rFonts w:ascii="Times New Roman" w:hAnsi="Times New Roman" w:cs="Times New Roman"/>
          <w:sz w:val="28"/>
          <w:szCs w:val="28"/>
        </w:rPr>
      </w:pPr>
      <w:r w:rsidRPr="003C5DE1">
        <w:rPr>
          <w:rFonts w:ascii="Times New Roman" w:hAnsi="Times New Roman" w:cs="Times New Roman"/>
          <w:sz w:val="28"/>
          <w:szCs w:val="28"/>
        </w:rPr>
        <w:t>Шкала  сприйнятого  стресу  PSS</w:t>
      </w:r>
      <w:r>
        <w:rPr>
          <w:rFonts w:ascii="Times New Roman" w:hAnsi="Times New Roman" w:cs="Times New Roman"/>
          <w:sz w:val="28"/>
          <w:szCs w:val="28"/>
        </w:rPr>
        <w:t xml:space="preserve">-10 була розроблена </w:t>
      </w:r>
      <w:proofErr w:type="spellStart"/>
      <w:r w:rsidRPr="000B1FED">
        <w:rPr>
          <w:rFonts w:ascii="Times New Roman" w:hAnsi="Times New Roman" w:cs="Times New Roman"/>
          <w:sz w:val="28"/>
          <w:szCs w:val="28"/>
        </w:rPr>
        <w:t>Шелдоном</w:t>
      </w:r>
      <w:proofErr w:type="spellEnd"/>
      <w:r w:rsidRPr="000B1FED">
        <w:rPr>
          <w:rFonts w:ascii="Times New Roman" w:hAnsi="Times New Roman" w:cs="Times New Roman"/>
          <w:sz w:val="28"/>
          <w:szCs w:val="28"/>
        </w:rPr>
        <w:t xml:space="preserve">  </w:t>
      </w:r>
      <w:proofErr w:type="spellStart"/>
      <w:r w:rsidRPr="000B1FED">
        <w:rPr>
          <w:rFonts w:ascii="Times New Roman" w:hAnsi="Times New Roman" w:cs="Times New Roman"/>
          <w:sz w:val="28"/>
          <w:szCs w:val="28"/>
        </w:rPr>
        <w:t>Коено</w:t>
      </w:r>
      <w:proofErr w:type="spellEnd"/>
      <w:r>
        <w:rPr>
          <w:rFonts w:ascii="Times New Roman" w:hAnsi="Times New Roman" w:cs="Times New Roman"/>
          <w:sz w:val="28"/>
          <w:szCs w:val="28"/>
        </w:rPr>
        <w:t xml:space="preserve">, для суб’єктивної оцінки людиною ступеню сприймання життєвої ситуації, як стресової. Теоретичною базою методики стала </w:t>
      </w:r>
      <w:proofErr w:type="spellStart"/>
      <w:r>
        <w:rPr>
          <w:rFonts w:ascii="Times New Roman" w:hAnsi="Times New Roman" w:cs="Times New Roman"/>
          <w:sz w:val="28"/>
          <w:szCs w:val="28"/>
        </w:rPr>
        <w:t>к</w:t>
      </w:r>
      <w:r w:rsidRPr="000B1FED">
        <w:rPr>
          <w:rFonts w:ascii="Times New Roman" w:hAnsi="Times New Roman" w:cs="Times New Roman"/>
          <w:sz w:val="28"/>
          <w:szCs w:val="28"/>
        </w:rPr>
        <w:t>огнітивно</w:t>
      </w:r>
      <w:proofErr w:type="spellEnd"/>
      <w:r w:rsidRPr="000B1FED">
        <w:rPr>
          <w:rFonts w:ascii="Times New Roman" w:hAnsi="Times New Roman" w:cs="Times New Roman"/>
          <w:sz w:val="28"/>
          <w:szCs w:val="28"/>
        </w:rPr>
        <w:t xml:space="preserve">-опосередкована  теорія стресу Р. </w:t>
      </w:r>
      <w:proofErr w:type="spellStart"/>
      <w:r w:rsidRPr="000B1FED">
        <w:rPr>
          <w:rFonts w:ascii="Times New Roman" w:hAnsi="Times New Roman" w:cs="Times New Roman"/>
          <w:sz w:val="28"/>
          <w:szCs w:val="28"/>
        </w:rPr>
        <w:t>Лазаруса</w:t>
      </w:r>
      <w:proofErr w:type="spellEnd"/>
      <w:r>
        <w:rPr>
          <w:rFonts w:ascii="Times New Roman" w:hAnsi="Times New Roman" w:cs="Times New Roman"/>
          <w:sz w:val="28"/>
          <w:szCs w:val="28"/>
        </w:rPr>
        <w:t>, відповідно,</w:t>
      </w:r>
      <w:r w:rsidRPr="00246878">
        <w:rPr>
          <w:rFonts w:ascii="Times New Roman" w:hAnsi="Times New Roman" w:cs="Times New Roman"/>
          <w:sz w:val="28"/>
          <w:szCs w:val="28"/>
          <w:lang w:val="ru-RU"/>
        </w:rPr>
        <w:t xml:space="preserve"> </w:t>
      </w:r>
      <w:r>
        <w:rPr>
          <w:rFonts w:ascii="Times New Roman" w:hAnsi="Times New Roman" w:cs="Times New Roman"/>
          <w:sz w:val="28"/>
          <w:szCs w:val="28"/>
          <w:lang w:val="ru-RU"/>
        </w:rPr>
        <w:t>до</w:t>
      </w:r>
      <w:r>
        <w:rPr>
          <w:rFonts w:ascii="Times New Roman" w:hAnsi="Times New Roman" w:cs="Times New Roman"/>
          <w:sz w:val="28"/>
          <w:szCs w:val="28"/>
        </w:rPr>
        <w:t xml:space="preserve"> якої </w:t>
      </w:r>
      <w:proofErr w:type="spellStart"/>
      <w:r>
        <w:rPr>
          <w:rFonts w:ascii="Times New Roman" w:hAnsi="Times New Roman" w:cs="Times New Roman"/>
          <w:sz w:val="28"/>
          <w:szCs w:val="28"/>
        </w:rPr>
        <w:t>стресогеність</w:t>
      </w:r>
      <w:proofErr w:type="spellEnd"/>
      <w:r>
        <w:rPr>
          <w:rFonts w:ascii="Times New Roman" w:hAnsi="Times New Roman" w:cs="Times New Roman"/>
          <w:sz w:val="28"/>
          <w:szCs w:val="28"/>
        </w:rPr>
        <w:t xml:space="preserve">  впливу тяжкого життєвого досвіду, як стресового визначається не об’єктивними причинами, а ставленням до ситуації та наданим їй значенням.</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Дана шкала оцінює наскільки минулий місяць був перевантаженим, неконтрольованим та непередбачуваним. Відмінність цієї методики від інших є в тому, що вона фіксується не на зовнішніх чинниках, які представляються як перелік стресових ситуацій. В даній шкалі стрес постає, як загальний вплив пережитих подій на самопочутті людини.</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Методика містить 10 запитань. Міра згоди респондентом з твердженням оцінюється за 5-бальною шкалою (ніколи – 0 балів, майже ніколи - 1 бал, іноді -2 бали, досить часто - 3 бали, часто - </w:t>
      </w:r>
      <w:r w:rsidRPr="004F4E5D">
        <w:rPr>
          <w:rFonts w:ascii="Times New Roman" w:hAnsi="Times New Roman" w:cs="Times New Roman"/>
          <w:sz w:val="28"/>
          <w:szCs w:val="28"/>
        </w:rPr>
        <w:t>4 бали)</w:t>
      </w:r>
      <w:r>
        <w:rPr>
          <w:rFonts w:ascii="Times New Roman" w:hAnsi="Times New Roman" w:cs="Times New Roman"/>
          <w:sz w:val="28"/>
          <w:szCs w:val="28"/>
        </w:rPr>
        <w:t>. Для зворотних питань, які сформульовані позитивно шкала перегортається. Після проходження опитування, відбувається підсумування балів, за всіма питаннями. Загальний бал нам говорить наскільки напруженим за суб’єктивною оцінкою респондента є останній місяць.</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Автором зазначається, що відрізок часу у місяць є занадто коротким, щоб оцінити об’єктивні події, які впливають на рівень стресу у досліджуваного. Незважаючи на це шкала є чутливою до наявною життєвої ситуації, при цьому не прив’язується до конкретних стресових чинників. Саме це дозволяє використовувати шкалу до широкої вибірки респондентів, не залежно від віку.  Також це нам дозволяє досліджувати стрес в незалежності від культурних особливостей країни. </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Було встановлено, що </w:t>
      </w:r>
      <w:r w:rsidRPr="005C128C">
        <w:rPr>
          <w:rFonts w:ascii="Times New Roman" w:hAnsi="Times New Roman" w:cs="Times New Roman"/>
          <w:sz w:val="28"/>
          <w:szCs w:val="28"/>
        </w:rPr>
        <w:t>PSS-10</w:t>
      </w:r>
      <w:r>
        <w:rPr>
          <w:rFonts w:ascii="Times New Roman" w:hAnsi="Times New Roman" w:cs="Times New Roman"/>
          <w:sz w:val="28"/>
          <w:szCs w:val="28"/>
        </w:rPr>
        <w:t xml:space="preserve"> дає змогу оцінити стрес, який впливав на особистість протягом місяця, не втрачаючи </w:t>
      </w:r>
      <w:r w:rsidRPr="005C128C">
        <w:rPr>
          <w:rFonts w:ascii="Times New Roman" w:hAnsi="Times New Roman" w:cs="Times New Roman"/>
          <w:sz w:val="28"/>
          <w:szCs w:val="28"/>
        </w:rPr>
        <w:t>психометричної якості</w:t>
      </w:r>
      <w:r>
        <w:rPr>
          <w:rFonts w:ascii="Times New Roman" w:hAnsi="Times New Roman" w:cs="Times New Roman"/>
          <w:sz w:val="28"/>
          <w:szCs w:val="28"/>
        </w:rPr>
        <w:t xml:space="preserve"> в порівнянні з більш об’ємними методиками. Інструкція тесту, питання та бланк подано в </w:t>
      </w:r>
      <w:r>
        <w:rPr>
          <w:rFonts w:ascii="Times New Roman" w:hAnsi="Times New Roman" w:cs="Times New Roman"/>
          <w:sz w:val="28"/>
          <w:szCs w:val="28"/>
          <w:lang w:val="ru-RU"/>
        </w:rPr>
        <w:t>«</w:t>
      </w:r>
      <w:r w:rsidRPr="00035BC1">
        <w:rPr>
          <w:rFonts w:ascii="Times New Roman" w:hAnsi="Times New Roman" w:cs="Times New Roman"/>
          <w:sz w:val="28"/>
          <w:szCs w:val="28"/>
        </w:rPr>
        <w:t>Додатку</w:t>
      </w:r>
      <w:r>
        <w:rPr>
          <w:rFonts w:ascii="Times New Roman" w:hAnsi="Times New Roman" w:cs="Times New Roman"/>
          <w:sz w:val="28"/>
          <w:szCs w:val="28"/>
          <w:lang w:val="ru-RU"/>
        </w:rPr>
        <w:t xml:space="preserve"> А»</w:t>
      </w:r>
      <w:r>
        <w:rPr>
          <w:rFonts w:ascii="Times New Roman" w:hAnsi="Times New Roman" w:cs="Times New Roman"/>
          <w:sz w:val="28"/>
          <w:szCs w:val="28"/>
        </w:rPr>
        <w:t xml:space="preserve">. </w:t>
      </w:r>
    </w:p>
    <w:p w:rsidR="00D7427E" w:rsidRDefault="00D7427E" w:rsidP="00D7427E">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rPr>
        <w:t xml:space="preserve">Наступною обраною нами методикою стала </w:t>
      </w:r>
      <w:r w:rsidRPr="006C73DB">
        <w:rPr>
          <w:rFonts w:ascii="Times New Roman" w:hAnsi="Times New Roman" w:cs="Times New Roman"/>
          <w:sz w:val="28"/>
          <w:szCs w:val="28"/>
        </w:rPr>
        <w:t xml:space="preserve">Індикатор </w:t>
      </w:r>
      <w:proofErr w:type="spellStart"/>
      <w:r w:rsidRPr="006C73DB">
        <w:rPr>
          <w:rFonts w:ascii="Times New Roman" w:hAnsi="Times New Roman" w:cs="Times New Roman"/>
          <w:sz w:val="28"/>
          <w:szCs w:val="28"/>
        </w:rPr>
        <w:t>копінг</w:t>
      </w:r>
      <w:proofErr w:type="spellEnd"/>
      <w:r w:rsidRPr="006C73DB">
        <w:rPr>
          <w:rFonts w:ascii="Times New Roman" w:hAnsi="Times New Roman" w:cs="Times New Roman"/>
          <w:sz w:val="28"/>
          <w:szCs w:val="28"/>
        </w:rPr>
        <w:t xml:space="preserve">-стратегій Д. </w:t>
      </w:r>
      <w:proofErr w:type="spellStart"/>
      <w:r w:rsidRPr="006C73DB">
        <w:rPr>
          <w:rFonts w:ascii="Times New Roman" w:hAnsi="Times New Roman" w:cs="Times New Roman"/>
          <w:sz w:val="28"/>
          <w:szCs w:val="28"/>
        </w:rPr>
        <w:t>Амірхан</w:t>
      </w:r>
      <w:proofErr w:type="spellEnd"/>
      <w:r>
        <w:rPr>
          <w:rFonts w:ascii="Times New Roman" w:hAnsi="Times New Roman" w:cs="Times New Roman"/>
          <w:sz w:val="28"/>
          <w:szCs w:val="28"/>
        </w:rPr>
        <w:t xml:space="preserve">. Вона стала єдиною з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які досліджують стрес розробленою емпіричним шляхом. Дана методика створена у вигляді анкети з 33 тверджень, де респонденти відмічають наскільки характерними є для них ті чи інші засоби подолання стресових ситуацій (1-не згоден, 2-згоден, 3-повністю згоден).. За допомогою факторного було виділено 33 індикаторів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уникнення, пошук соціальної підтримки, вирішення проблеми 11 пунктів у кожній </w:t>
      </w:r>
      <w:proofErr w:type="spellStart"/>
      <w:r>
        <w:rPr>
          <w:rFonts w:ascii="Times New Roman" w:hAnsi="Times New Roman" w:cs="Times New Roman"/>
          <w:sz w:val="28"/>
          <w:szCs w:val="28"/>
        </w:rPr>
        <w:t>субшкалі</w:t>
      </w:r>
      <w:proofErr w:type="spellEnd"/>
      <w:r>
        <w:rPr>
          <w:rFonts w:ascii="Times New Roman" w:hAnsi="Times New Roman" w:cs="Times New Roman"/>
          <w:sz w:val="28"/>
          <w:szCs w:val="28"/>
        </w:rPr>
        <w:t xml:space="preserve">. Інструкція тесту, питання та бланк подано в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Додатку</w:t>
      </w:r>
      <w:proofErr w:type="spellEnd"/>
      <w:r>
        <w:rPr>
          <w:rFonts w:ascii="Times New Roman" w:hAnsi="Times New Roman" w:cs="Times New Roman"/>
          <w:sz w:val="28"/>
          <w:szCs w:val="28"/>
          <w:lang w:val="ru-RU"/>
        </w:rPr>
        <w:t xml:space="preserve"> В».</w:t>
      </w:r>
    </w:p>
    <w:p w:rsidR="00D7427E" w:rsidRDefault="00D7427E" w:rsidP="00D7427E">
      <w:pPr>
        <w:spacing w:line="360" w:lineRule="auto"/>
        <w:ind w:firstLine="851"/>
        <w:jc w:val="both"/>
        <w:rPr>
          <w:rFonts w:ascii="Times New Roman" w:hAnsi="Times New Roman" w:cs="Times New Roman"/>
          <w:sz w:val="28"/>
          <w:szCs w:val="28"/>
          <w:lang w:val="ru-RU"/>
        </w:rPr>
      </w:pPr>
    </w:p>
    <w:p w:rsidR="00D7427E" w:rsidRDefault="00D7427E" w:rsidP="00D7427E">
      <w:pPr>
        <w:spacing w:line="360" w:lineRule="auto"/>
        <w:ind w:firstLine="851"/>
        <w:jc w:val="both"/>
        <w:rPr>
          <w:rFonts w:ascii="Times New Roman" w:hAnsi="Times New Roman" w:cs="Times New Roman"/>
          <w:sz w:val="28"/>
          <w:szCs w:val="28"/>
          <w:lang w:val="ru-RU"/>
        </w:rPr>
      </w:pPr>
    </w:p>
    <w:p w:rsidR="00D7427E" w:rsidRDefault="00D7427E" w:rsidP="00D7427E">
      <w:pPr>
        <w:spacing w:line="360" w:lineRule="auto"/>
        <w:ind w:firstLine="851"/>
        <w:jc w:val="both"/>
        <w:rPr>
          <w:rFonts w:ascii="Times New Roman" w:hAnsi="Times New Roman" w:cs="Times New Roman"/>
          <w:sz w:val="28"/>
          <w:szCs w:val="28"/>
          <w:lang w:val="ru-RU"/>
        </w:rPr>
      </w:pPr>
    </w:p>
    <w:p w:rsidR="00D7427E" w:rsidRDefault="00D7427E" w:rsidP="00D7427E">
      <w:pPr>
        <w:spacing w:line="360" w:lineRule="auto"/>
        <w:ind w:firstLine="851"/>
        <w:jc w:val="both"/>
        <w:rPr>
          <w:rFonts w:ascii="Times New Roman" w:hAnsi="Times New Roman" w:cs="Times New Roman"/>
          <w:b/>
          <w:sz w:val="28"/>
          <w:szCs w:val="28"/>
        </w:rPr>
      </w:pPr>
      <w:r w:rsidRPr="00FB5C88">
        <w:rPr>
          <w:rFonts w:ascii="Times New Roman" w:hAnsi="Times New Roman" w:cs="Times New Roman"/>
          <w:b/>
          <w:sz w:val="28"/>
          <w:szCs w:val="28"/>
        </w:rPr>
        <w:t>2.2 Організація та етапи емпіричного дослідження</w:t>
      </w:r>
      <w:r>
        <w:rPr>
          <w:rFonts w:ascii="Times New Roman" w:hAnsi="Times New Roman" w:cs="Times New Roman"/>
          <w:b/>
          <w:sz w:val="28"/>
          <w:szCs w:val="28"/>
        </w:rPr>
        <w:t xml:space="preserve"> рівня стресу та </w:t>
      </w:r>
      <w:proofErr w:type="spellStart"/>
      <w:r>
        <w:rPr>
          <w:rFonts w:ascii="Times New Roman" w:hAnsi="Times New Roman" w:cs="Times New Roman"/>
          <w:b/>
          <w:sz w:val="28"/>
          <w:szCs w:val="28"/>
        </w:rPr>
        <w:t>копінг</w:t>
      </w:r>
      <w:proofErr w:type="spellEnd"/>
      <w:r>
        <w:rPr>
          <w:rFonts w:ascii="Times New Roman" w:hAnsi="Times New Roman" w:cs="Times New Roman"/>
          <w:b/>
          <w:sz w:val="28"/>
          <w:szCs w:val="28"/>
        </w:rPr>
        <w:t>-стратегій студентів в умовах воєнного стану</w:t>
      </w:r>
    </w:p>
    <w:p w:rsidR="00D7427E" w:rsidRPr="00CA5AF8" w:rsidRDefault="00D7427E" w:rsidP="00D7427E">
      <w:p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Метою даного дослідження було визначення взаємозв’язку між рівнем стресу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-стратегіями серед студентів. Оскільки у сучасному суспільстві </w:t>
      </w:r>
      <w:r>
        <w:rPr>
          <w:rFonts w:ascii="Times New Roman" w:hAnsi="Times New Roman" w:cs="Times New Roman"/>
          <w:sz w:val="28"/>
          <w:szCs w:val="28"/>
        </w:rPr>
        <w:lastRenderedPageBreak/>
        <w:t xml:space="preserve">гостро постає проблема розуміння впливу стресу на особистість, дослідження дасть нам змогу виділити більш ефективні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 які використовують студенти та на основі цього запропонувати практичні рекомендації, які стануть в нагоді не лише студентам, а й психологам і педагогам. Відповідно до заданої мети дослідження має кілька етапів.</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першому етапі було обрано дві методики необхідних для досягнення  цілі дослідження:</w:t>
      </w:r>
      <w:r w:rsidRPr="00CD32CA">
        <w:t xml:space="preserve"> </w:t>
      </w:r>
      <w:r w:rsidRPr="00CD32CA">
        <w:rPr>
          <w:rFonts w:ascii="Times New Roman" w:hAnsi="Times New Roman" w:cs="Times New Roman"/>
          <w:sz w:val="28"/>
          <w:szCs w:val="28"/>
        </w:rPr>
        <w:t xml:space="preserve">Шкала сприйнятого стресу (PSS-10) та Індикатор </w:t>
      </w:r>
      <w:proofErr w:type="spellStart"/>
      <w:r w:rsidRPr="00CD32CA">
        <w:rPr>
          <w:rFonts w:ascii="Times New Roman" w:hAnsi="Times New Roman" w:cs="Times New Roman"/>
          <w:sz w:val="28"/>
          <w:szCs w:val="28"/>
        </w:rPr>
        <w:t>копінг</w:t>
      </w:r>
      <w:proofErr w:type="spellEnd"/>
      <w:r w:rsidRPr="00CD32CA">
        <w:rPr>
          <w:rFonts w:ascii="Times New Roman" w:hAnsi="Times New Roman" w:cs="Times New Roman"/>
          <w:sz w:val="28"/>
          <w:szCs w:val="28"/>
        </w:rPr>
        <w:t xml:space="preserve">-стратегій Д. </w:t>
      </w:r>
      <w:proofErr w:type="spellStart"/>
      <w:r w:rsidRPr="00CD32CA">
        <w:rPr>
          <w:rFonts w:ascii="Times New Roman" w:hAnsi="Times New Roman" w:cs="Times New Roman"/>
          <w:sz w:val="28"/>
          <w:szCs w:val="28"/>
        </w:rPr>
        <w:t>Амірхан</w:t>
      </w:r>
      <w:proofErr w:type="spellEnd"/>
      <w:r w:rsidRPr="00CD32CA">
        <w:rPr>
          <w:rFonts w:ascii="Times New Roman" w:hAnsi="Times New Roman" w:cs="Times New Roman"/>
          <w:sz w:val="28"/>
          <w:szCs w:val="28"/>
        </w:rPr>
        <w:t>.</w:t>
      </w:r>
      <w:r>
        <w:rPr>
          <w:rFonts w:ascii="Times New Roman" w:hAnsi="Times New Roman" w:cs="Times New Roman"/>
          <w:sz w:val="28"/>
          <w:szCs w:val="28"/>
        </w:rPr>
        <w:t xml:space="preserve"> Для збору даних створили </w:t>
      </w:r>
      <w:proofErr w:type="spellStart"/>
      <w:r>
        <w:rPr>
          <w:rFonts w:ascii="Times New Roman" w:hAnsi="Times New Roman" w:cs="Times New Roman"/>
          <w:sz w:val="28"/>
          <w:szCs w:val="28"/>
          <w:lang w:val="en-US"/>
        </w:rPr>
        <w:t>Googl</w:t>
      </w:r>
      <w:proofErr w:type="spellEnd"/>
      <w:r>
        <w:rPr>
          <w:rFonts w:ascii="Times New Roman" w:hAnsi="Times New Roman" w:cs="Times New Roman"/>
          <w:sz w:val="28"/>
          <w:szCs w:val="28"/>
        </w:rPr>
        <w:t>-форму та сформували вибірку досліджуваних. Було визначено мету, завдання та гіпотезу дослідження.</w:t>
      </w:r>
    </w:p>
    <w:p w:rsidR="00D7427E" w:rsidRPr="0037641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Гіпотеза: чим нижчий</w:t>
      </w:r>
      <w:r w:rsidRPr="0037641E">
        <w:rPr>
          <w:rFonts w:ascii="Times New Roman" w:hAnsi="Times New Roman" w:cs="Times New Roman"/>
          <w:sz w:val="28"/>
          <w:szCs w:val="28"/>
        </w:rPr>
        <w:t xml:space="preserve"> ріве</w:t>
      </w:r>
      <w:r>
        <w:rPr>
          <w:rFonts w:ascii="Times New Roman" w:hAnsi="Times New Roman" w:cs="Times New Roman"/>
          <w:sz w:val="28"/>
          <w:szCs w:val="28"/>
        </w:rPr>
        <w:t>нь стресу тим частіше студенти використовують</w:t>
      </w:r>
      <w:r w:rsidRPr="0037641E">
        <w:rPr>
          <w:rFonts w:ascii="Times New Roman" w:hAnsi="Times New Roman" w:cs="Times New Roman"/>
          <w:sz w:val="28"/>
          <w:szCs w:val="28"/>
        </w:rPr>
        <w:t xml:space="preserve"> більш ефективні </w:t>
      </w:r>
      <w:proofErr w:type="spellStart"/>
      <w:r w:rsidRPr="0037641E">
        <w:rPr>
          <w:rFonts w:ascii="Times New Roman" w:hAnsi="Times New Roman" w:cs="Times New Roman"/>
          <w:sz w:val="28"/>
          <w:szCs w:val="28"/>
        </w:rPr>
        <w:t>копінг</w:t>
      </w:r>
      <w:proofErr w:type="spellEnd"/>
      <w:r w:rsidRPr="0037641E">
        <w:rPr>
          <w:rFonts w:ascii="Times New Roman" w:hAnsi="Times New Roman" w:cs="Times New Roman"/>
          <w:sz w:val="28"/>
          <w:szCs w:val="28"/>
        </w:rPr>
        <w:t xml:space="preserve">-стратегії (вирішення проблеми, пошук соціальною підтримки), якщо рівень стресу високий тоді використовується </w:t>
      </w:r>
      <w:proofErr w:type="spellStart"/>
      <w:r w:rsidRPr="0037641E">
        <w:rPr>
          <w:rFonts w:ascii="Times New Roman" w:hAnsi="Times New Roman" w:cs="Times New Roman"/>
          <w:sz w:val="28"/>
          <w:szCs w:val="28"/>
        </w:rPr>
        <w:t>дезадаптивна</w:t>
      </w:r>
      <w:proofErr w:type="spellEnd"/>
      <w:r w:rsidRPr="0037641E">
        <w:rPr>
          <w:rFonts w:ascii="Times New Roman" w:hAnsi="Times New Roman" w:cs="Times New Roman"/>
          <w:sz w:val="28"/>
          <w:szCs w:val="28"/>
        </w:rPr>
        <w:t xml:space="preserve">  стратегія ( уникнення).</w:t>
      </w:r>
    </w:p>
    <w:p w:rsidR="00D7427E" w:rsidRPr="0037641E" w:rsidRDefault="00D7427E" w:rsidP="00D7427E">
      <w:pPr>
        <w:spacing w:line="360" w:lineRule="auto"/>
        <w:ind w:firstLine="851"/>
        <w:jc w:val="both"/>
        <w:rPr>
          <w:rFonts w:ascii="Times New Roman" w:hAnsi="Times New Roman" w:cs="Times New Roman"/>
          <w:sz w:val="28"/>
          <w:szCs w:val="28"/>
        </w:rPr>
      </w:pPr>
      <w:r w:rsidRPr="0037641E">
        <w:rPr>
          <w:rFonts w:ascii="Times New Roman" w:hAnsi="Times New Roman" w:cs="Times New Roman"/>
          <w:sz w:val="28"/>
          <w:szCs w:val="28"/>
        </w:rPr>
        <w:t>Завдання дослідження:</w:t>
      </w:r>
    </w:p>
    <w:p w:rsidR="00D7427E" w:rsidRPr="0037641E" w:rsidRDefault="00D7427E" w:rsidP="00D7427E">
      <w:pPr>
        <w:spacing w:line="360" w:lineRule="auto"/>
        <w:ind w:firstLine="851"/>
        <w:jc w:val="both"/>
        <w:rPr>
          <w:rFonts w:ascii="Times New Roman" w:hAnsi="Times New Roman" w:cs="Times New Roman"/>
          <w:sz w:val="28"/>
          <w:szCs w:val="28"/>
        </w:rPr>
      </w:pPr>
      <w:r w:rsidRPr="0037641E">
        <w:rPr>
          <w:rFonts w:ascii="Times New Roman" w:hAnsi="Times New Roman" w:cs="Times New Roman"/>
          <w:sz w:val="28"/>
          <w:szCs w:val="28"/>
        </w:rPr>
        <w:t xml:space="preserve">1. Дослідження рівня стресу та домінуючих </w:t>
      </w:r>
      <w:proofErr w:type="spellStart"/>
      <w:r w:rsidRPr="0037641E">
        <w:rPr>
          <w:rFonts w:ascii="Times New Roman" w:hAnsi="Times New Roman" w:cs="Times New Roman"/>
          <w:sz w:val="28"/>
          <w:szCs w:val="28"/>
        </w:rPr>
        <w:t>копінг</w:t>
      </w:r>
      <w:proofErr w:type="spellEnd"/>
      <w:r w:rsidRPr="0037641E">
        <w:rPr>
          <w:rFonts w:ascii="Times New Roman" w:hAnsi="Times New Roman" w:cs="Times New Roman"/>
          <w:sz w:val="28"/>
          <w:szCs w:val="28"/>
        </w:rPr>
        <w:t>-стратегій.</w:t>
      </w:r>
    </w:p>
    <w:p w:rsidR="00D7427E" w:rsidRPr="0037641E" w:rsidRDefault="00D7427E" w:rsidP="00D7427E">
      <w:pPr>
        <w:spacing w:line="360" w:lineRule="auto"/>
        <w:ind w:firstLine="851"/>
        <w:jc w:val="both"/>
        <w:rPr>
          <w:rFonts w:ascii="Times New Roman" w:hAnsi="Times New Roman" w:cs="Times New Roman"/>
          <w:sz w:val="28"/>
          <w:szCs w:val="28"/>
        </w:rPr>
      </w:pPr>
      <w:r w:rsidRPr="0037641E">
        <w:rPr>
          <w:rFonts w:ascii="Times New Roman" w:hAnsi="Times New Roman" w:cs="Times New Roman"/>
          <w:sz w:val="28"/>
          <w:szCs w:val="28"/>
        </w:rPr>
        <w:t xml:space="preserve">2. Визначити зв’язок між рівнем стресу та </w:t>
      </w:r>
      <w:proofErr w:type="spellStart"/>
      <w:r w:rsidRPr="0037641E">
        <w:rPr>
          <w:rFonts w:ascii="Times New Roman" w:hAnsi="Times New Roman" w:cs="Times New Roman"/>
          <w:sz w:val="28"/>
          <w:szCs w:val="28"/>
        </w:rPr>
        <w:t>копінг</w:t>
      </w:r>
      <w:proofErr w:type="spellEnd"/>
      <w:r w:rsidRPr="0037641E">
        <w:rPr>
          <w:rFonts w:ascii="Times New Roman" w:hAnsi="Times New Roman" w:cs="Times New Roman"/>
          <w:sz w:val="28"/>
          <w:szCs w:val="28"/>
        </w:rPr>
        <w:t>-стратегіями студентів.</w:t>
      </w:r>
    </w:p>
    <w:p w:rsidR="00D7427E" w:rsidRDefault="00D7427E" w:rsidP="00D7427E">
      <w:pPr>
        <w:spacing w:line="360" w:lineRule="auto"/>
        <w:ind w:firstLine="851"/>
        <w:jc w:val="both"/>
        <w:rPr>
          <w:rFonts w:ascii="Times New Roman" w:hAnsi="Times New Roman" w:cs="Times New Roman"/>
          <w:sz w:val="28"/>
          <w:szCs w:val="28"/>
        </w:rPr>
      </w:pPr>
      <w:r w:rsidRPr="0037641E">
        <w:rPr>
          <w:rFonts w:ascii="Times New Roman" w:hAnsi="Times New Roman" w:cs="Times New Roman"/>
          <w:sz w:val="28"/>
          <w:szCs w:val="28"/>
        </w:rPr>
        <w:t>3. Розробити практичні рекомендації</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другому етапі був проведений збір даних</w:t>
      </w:r>
      <w:r w:rsidRPr="0037641E">
        <w:rPr>
          <w:rFonts w:ascii="Times New Roman" w:hAnsi="Times New Roman" w:cs="Times New Roman"/>
          <w:sz w:val="28"/>
          <w:szCs w:val="28"/>
        </w:rPr>
        <w:t xml:space="preserve"> серед студентсь</w:t>
      </w:r>
      <w:r>
        <w:rPr>
          <w:rFonts w:ascii="Times New Roman" w:hAnsi="Times New Roman" w:cs="Times New Roman"/>
          <w:sz w:val="28"/>
          <w:szCs w:val="28"/>
        </w:rPr>
        <w:t>кої молоді, віком 18-22 років, с</w:t>
      </w:r>
      <w:r w:rsidRPr="0037641E">
        <w:rPr>
          <w:rFonts w:ascii="Times New Roman" w:hAnsi="Times New Roman" w:cs="Times New Roman"/>
          <w:sz w:val="28"/>
          <w:szCs w:val="28"/>
        </w:rPr>
        <w:t>тудентів ВНЗ КСУБГ. Вибірка становить 47 осіб, серед них 44 жінки та 3 чоловіка.</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третьому етапі на основі зібраних даних відбулася статистична обробка даних за допомогою програми </w:t>
      </w:r>
      <w:r w:rsidRPr="0037641E">
        <w:rPr>
          <w:rFonts w:ascii="Times New Roman" w:hAnsi="Times New Roman" w:cs="Times New Roman"/>
          <w:sz w:val="28"/>
          <w:szCs w:val="28"/>
        </w:rPr>
        <w:t>SPSS</w:t>
      </w:r>
      <w:r>
        <w:rPr>
          <w:rFonts w:ascii="Times New Roman" w:hAnsi="Times New Roman" w:cs="Times New Roman"/>
          <w:sz w:val="28"/>
          <w:szCs w:val="28"/>
        </w:rPr>
        <w:t>, якісний аналіз та перевірка гіпотези.</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четвертому етапі були сформульовані висновки та виділенні обмеження дослідження.</w:t>
      </w:r>
    </w:p>
    <w:p w:rsidR="00D7427E" w:rsidRDefault="00D7427E" w:rsidP="00D7427E">
      <w:pPr>
        <w:spacing w:line="360" w:lineRule="auto"/>
        <w:ind w:firstLine="851"/>
        <w:jc w:val="both"/>
        <w:rPr>
          <w:rFonts w:ascii="Times New Roman" w:hAnsi="Times New Roman" w:cs="Times New Roman"/>
          <w:color w:val="FF0000"/>
          <w:sz w:val="28"/>
          <w:szCs w:val="28"/>
          <w:lang w:val="ru-RU"/>
        </w:rPr>
      </w:pPr>
      <w:r>
        <w:rPr>
          <w:rFonts w:ascii="Times New Roman" w:hAnsi="Times New Roman" w:cs="Times New Roman"/>
          <w:sz w:val="28"/>
          <w:szCs w:val="28"/>
        </w:rPr>
        <w:lastRenderedPageBreak/>
        <w:t xml:space="preserve">На п’ятому етапі  були запропоновані практичні рекомендації </w:t>
      </w:r>
      <w:r w:rsidRPr="001467CF">
        <w:rPr>
          <w:rFonts w:ascii="Times New Roman" w:hAnsi="Times New Roman" w:cs="Times New Roman"/>
          <w:sz w:val="28"/>
          <w:szCs w:val="28"/>
        </w:rPr>
        <w:t>для зниження рівня стресу у студентів в умовах воєнного стану</w:t>
      </w:r>
      <w:r>
        <w:rPr>
          <w:rFonts w:ascii="Times New Roman" w:hAnsi="Times New Roman" w:cs="Times New Roman"/>
          <w:sz w:val="28"/>
          <w:szCs w:val="28"/>
        </w:rPr>
        <w:t>.</w:t>
      </w:r>
      <w:r>
        <w:rPr>
          <w:rFonts w:ascii="Times New Roman" w:hAnsi="Times New Roman" w:cs="Times New Roman"/>
          <w:color w:val="FF0000"/>
          <w:sz w:val="28"/>
          <w:szCs w:val="28"/>
          <w:lang w:val="ru-RU"/>
        </w:rPr>
        <w:t xml:space="preserve"> </w:t>
      </w:r>
    </w:p>
    <w:p w:rsidR="00D7427E" w:rsidRDefault="00D7427E" w:rsidP="00D7427E">
      <w:pPr>
        <w:spacing w:line="360" w:lineRule="auto"/>
        <w:ind w:firstLine="851"/>
        <w:jc w:val="both"/>
        <w:rPr>
          <w:rFonts w:ascii="Times New Roman" w:hAnsi="Times New Roman" w:cs="Times New Roman"/>
          <w:sz w:val="28"/>
          <w:szCs w:val="28"/>
        </w:rPr>
      </w:pPr>
    </w:p>
    <w:p w:rsidR="00D7427E" w:rsidRDefault="00D7427E" w:rsidP="00D7427E">
      <w:pPr>
        <w:spacing w:line="360" w:lineRule="auto"/>
        <w:ind w:firstLine="851"/>
        <w:jc w:val="both"/>
        <w:rPr>
          <w:rFonts w:ascii="Times New Roman" w:hAnsi="Times New Roman" w:cs="Times New Roman"/>
          <w:sz w:val="28"/>
          <w:szCs w:val="28"/>
        </w:rPr>
      </w:pPr>
    </w:p>
    <w:p w:rsidR="00D7427E" w:rsidRDefault="00D7427E" w:rsidP="00D7427E">
      <w:pPr>
        <w:spacing w:line="360" w:lineRule="auto"/>
        <w:ind w:firstLine="851"/>
        <w:jc w:val="both"/>
        <w:rPr>
          <w:rFonts w:ascii="Times New Roman" w:hAnsi="Times New Roman" w:cs="Times New Roman"/>
          <w:sz w:val="28"/>
          <w:szCs w:val="28"/>
        </w:rPr>
      </w:pPr>
    </w:p>
    <w:p w:rsidR="00D7427E" w:rsidRPr="00FB5C88" w:rsidRDefault="00D7427E" w:rsidP="00D7427E">
      <w:pPr>
        <w:spacing w:line="360" w:lineRule="auto"/>
        <w:ind w:firstLine="851"/>
        <w:jc w:val="both"/>
        <w:rPr>
          <w:rFonts w:ascii="Times New Roman" w:hAnsi="Times New Roman" w:cs="Times New Roman"/>
          <w:b/>
          <w:color w:val="FF0000"/>
          <w:sz w:val="28"/>
          <w:szCs w:val="28"/>
        </w:rPr>
      </w:pPr>
      <w:r w:rsidRPr="00FB5C88">
        <w:rPr>
          <w:rFonts w:ascii="Times New Roman" w:hAnsi="Times New Roman" w:cs="Times New Roman"/>
          <w:b/>
          <w:sz w:val="28"/>
          <w:szCs w:val="28"/>
        </w:rPr>
        <w:t>2.3 Аналіз та інтерпретація отриманих результатів</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забезпечення точності вимірювання нами був проведений аналіз внутрішньої надійності з використанням </w:t>
      </w:r>
      <w:r w:rsidRPr="005F4CDC">
        <w:rPr>
          <w:rFonts w:ascii="Times New Roman" w:hAnsi="Times New Roman" w:cs="Times New Roman"/>
          <w:sz w:val="28"/>
          <w:szCs w:val="28"/>
        </w:rPr>
        <w:t>α-</w:t>
      </w:r>
      <w:proofErr w:type="spellStart"/>
      <w:r w:rsidRPr="005F4CDC">
        <w:rPr>
          <w:rFonts w:ascii="Times New Roman" w:hAnsi="Times New Roman" w:cs="Times New Roman"/>
          <w:sz w:val="28"/>
          <w:szCs w:val="28"/>
        </w:rPr>
        <w:t>Кронбаха</w:t>
      </w:r>
      <w:proofErr w:type="spellEnd"/>
      <w:r>
        <w:rPr>
          <w:rFonts w:ascii="Times New Roman" w:hAnsi="Times New Roman" w:cs="Times New Roman"/>
          <w:sz w:val="28"/>
          <w:szCs w:val="28"/>
        </w:rPr>
        <w:t>. В ході аналізу було отриманні такі данні (див табл. 2.1</w:t>
      </w:r>
      <w:r>
        <w:rPr>
          <w:rFonts w:ascii="Times New Roman" w:hAnsi="Times New Roman" w:cs="Times New Roman"/>
          <w:sz w:val="28"/>
          <w:szCs w:val="28"/>
          <w:lang w:val="ru-RU"/>
        </w:rPr>
        <w:t>.</w:t>
      </w:r>
      <w:r>
        <w:rPr>
          <w:rFonts w:ascii="Times New Roman" w:hAnsi="Times New Roman" w:cs="Times New Roman"/>
          <w:sz w:val="28"/>
          <w:szCs w:val="28"/>
        </w:rPr>
        <w:t>):</w:t>
      </w:r>
    </w:p>
    <w:p w:rsidR="00D7427E" w:rsidRDefault="00D7427E" w:rsidP="00D7427E">
      <w:pPr>
        <w:spacing w:line="360" w:lineRule="auto"/>
        <w:ind w:firstLine="851"/>
        <w:jc w:val="right"/>
        <w:rPr>
          <w:rFonts w:ascii="Times New Roman" w:hAnsi="Times New Roman" w:cs="Times New Roman"/>
          <w:sz w:val="28"/>
          <w:szCs w:val="28"/>
          <w:lang w:val="ru-RU"/>
        </w:rPr>
      </w:pPr>
      <w:r>
        <w:rPr>
          <w:rFonts w:ascii="Times New Roman" w:hAnsi="Times New Roman" w:cs="Times New Roman"/>
          <w:sz w:val="28"/>
          <w:szCs w:val="28"/>
        </w:rPr>
        <w:t>Таблиця 2.1</w:t>
      </w:r>
      <w:r>
        <w:rPr>
          <w:rFonts w:ascii="Times New Roman" w:hAnsi="Times New Roman" w:cs="Times New Roman"/>
          <w:sz w:val="28"/>
          <w:szCs w:val="28"/>
          <w:lang w:val="ru-RU"/>
        </w:rPr>
        <w:t>.</w:t>
      </w:r>
    </w:p>
    <w:p w:rsidR="00D7427E" w:rsidRPr="00FB5C88" w:rsidRDefault="00D7427E" w:rsidP="00D7427E">
      <w:pPr>
        <w:spacing w:line="360" w:lineRule="auto"/>
        <w:ind w:firstLine="851"/>
        <w:jc w:val="center"/>
        <w:rPr>
          <w:rFonts w:ascii="Times New Roman" w:hAnsi="Times New Roman" w:cs="Times New Roman"/>
          <w:sz w:val="28"/>
          <w:szCs w:val="28"/>
        </w:rPr>
      </w:pPr>
      <w:proofErr w:type="spellStart"/>
      <w:r>
        <w:rPr>
          <w:rFonts w:ascii="Times New Roman" w:hAnsi="Times New Roman" w:cs="Times New Roman"/>
          <w:sz w:val="28"/>
          <w:szCs w:val="28"/>
          <w:lang w:val="ru-RU"/>
        </w:rPr>
        <w:t>Анал</w:t>
      </w:r>
      <w:proofErr w:type="spellEnd"/>
      <w:r>
        <w:rPr>
          <w:rFonts w:ascii="Times New Roman" w:hAnsi="Times New Roman" w:cs="Times New Roman"/>
          <w:sz w:val="28"/>
          <w:szCs w:val="28"/>
        </w:rPr>
        <w:t>із внутрішньої надійності</w:t>
      </w:r>
    </w:p>
    <w:tbl>
      <w:tblPr>
        <w:tblStyle w:val="a3"/>
        <w:tblW w:w="0" w:type="auto"/>
        <w:tblLook w:val="04A0" w:firstRow="1" w:lastRow="0" w:firstColumn="1" w:lastColumn="0" w:noHBand="0" w:noVBand="1"/>
      </w:tblPr>
      <w:tblGrid>
        <w:gridCol w:w="4839"/>
        <w:gridCol w:w="4840"/>
      </w:tblGrid>
      <w:tr w:rsidR="00D7427E" w:rsidTr="008E675F">
        <w:tc>
          <w:tcPr>
            <w:tcW w:w="4839" w:type="dxa"/>
            <w:vAlign w:val="center"/>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Методика</w:t>
            </w:r>
          </w:p>
        </w:tc>
        <w:tc>
          <w:tcPr>
            <w:tcW w:w="4840" w:type="dxa"/>
            <w:vAlign w:val="center"/>
          </w:tcPr>
          <w:p w:rsidR="00D7427E" w:rsidRDefault="00D7427E" w:rsidP="008E675F">
            <w:pPr>
              <w:spacing w:line="360" w:lineRule="auto"/>
              <w:jc w:val="center"/>
              <w:rPr>
                <w:rFonts w:ascii="Times New Roman" w:hAnsi="Times New Roman" w:cs="Times New Roman"/>
                <w:sz w:val="28"/>
                <w:szCs w:val="28"/>
              </w:rPr>
            </w:pPr>
            <w:r w:rsidRPr="005F4CDC">
              <w:rPr>
                <w:rFonts w:ascii="Times New Roman" w:hAnsi="Times New Roman" w:cs="Times New Roman"/>
                <w:sz w:val="28"/>
                <w:szCs w:val="28"/>
              </w:rPr>
              <w:t>коефіцієнт α-</w:t>
            </w:r>
            <w:proofErr w:type="spellStart"/>
            <w:r w:rsidRPr="005F4CDC">
              <w:rPr>
                <w:rFonts w:ascii="Times New Roman" w:hAnsi="Times New Roman" w:cs="Times New Roman"/>
                <w:sz w:val="28"/>
                <w:szCs w:val="28"/>
              </w:rPr>
              <w:t>Кронбаха</w:t>
            </w:r>
            <w:proofErr w:type="spellEnd"/>
          </w:p>
        </w:tc>
      </w:tr>
      <w:tr w:rsidR="00D7427E" w:rsidTr="008E675F">
        <w:tc>
          <w:tcPr>
            <w:tcW w:w="4839" w:type="dxa"/>
          </w:tcPr>
          <w:p w:rsidR="00D7427E" w:rsidRDefault="00D7427E" w:rsidP="008E675F">
            <w:pPr>
              <w:spacing w:line="360" w:lineRule="auto"/>
              <w:jc w:val="both"/>
              <w:rPr>
                <w:rFonts w:ascii="Times New Roman" w:hAnsi="Times New Roman" w:cs="Times New Roman"/>
                <w:sz w:val="28"/>
                <w:szCs w:val="28"/>
              </w:rPr>
            </w:pPr>
            <w:r w:rsidRPr="005F4CDC">
              <w:rPr>
                <w:rFonts w:ascii="Times New Roman" w:hAnsi="Times New Roman" w:cs="Times New Roman"/>
                <w:sz w:val="28"/>
                <w:szCs w:val="28"/>
              </w:rPr>
              <w:t>Шкал</w:t>
            </w:r>
            <w:r>
              <w:rPr>
                <w:rFonts w:ascii="Times New Roman" w:hAnsi="Times New Roman" w:cs="Times New Roman"/>
                <w:sz w:val="28"/>
                <w:szCs w:val="28"/>
              </w:rPr>
              <w:t xml:space="preserve">а сприйнятого стресу (PSS-10) </w:t>
            </w:r>
            <w:r w:rsidRPr="005F4CDC">
              <w:rPr>
                <w:rFonts w:ascii="Times New Roman" w:hAnsi="Times New Roman" w:cs="Times New Roman"/>
                <w:sz w:val="28"/>
                <w:szCs w:val="28"/>
              </w:rPr>
              <w:t xml:space="preserve"> </w:t>
            </w:r>
          </w:p>
        </w:tc>
        <w:tc>
          <w:tcPr>
            <w:tcW w:w="4840"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0,803</w:t>
            </w:r>
          </w:p>
        </w:tc>
      </w:tr>
      <w:tr w:rsidR="00D7427E" w:rsidTr="008E675F">
        <w:tc>
          <w:tcPr>
            <w:tcW w:w="4839" w:type="dxa"/>
          </w:tcPr>
          <w:p w:rsidR="00D7427E" w:rsidRDefault="00D7427E" w:rsidP="008E675F">
            <w:pPr>
              <w:spacing w:line="360" w:lineRule="auto"/>
              <w:jc w:val="both"/>
              <w:rPr>
                <w:rFonts w:ascii="Times New Roman" w:hAnsi="Times New Roman" w:cs="Times New Roman"/>
                <w:sz w:val="28"/>
                <w:szCs w:val="28"/>
              </w:rPr>
            </w:pPr>
            <w:r w:rsidRPr="005F4CDC">
              <w:rPr>
                <w:rFonts w:ascii="Times New Roman" w:hAnsi="Times New Roman" w:cs="Times New Roman"/>
                <w:sz w:val="28"/>
                <w:szCs w:val="28"/>
              </w:rPr>
              <w:t xml:space="preserve">Індикатор </w:t>
            </w:r>
            <w:proofErr w:type="spellStart"/>
            <w:r w:rsidRPr="005F4CDC">
              <w:rPr>
                <w:rFonts w:ascii="Times New Roman" w:hAnsi="Times New Roman" w:cs="Times New Roman"/>
                <w:sz w:val="28"/>
                <w:szCs w:val="28"/>
              </w:rPr>
              <w:t>копінг</w:t>
            </w:r>
            <w:proofErr w:type="spellEnd"/>
            <w:r w:rsidRPr="005F4CDC">
              <w:rPr>
                <w:rFonts w:ascii="Times New Roman" w:hAnsi="Times New Roman" w:cs="Times New Roman"/>
                <w:sz w:val="28"/>
                <w:szCs w:val="28"/>
              </w:rPr>
              <w:t xml:space="preserve">-стратегій Д. </w:t>
            </w:r>
            <w:proofErr w:type="spellStart"/>
            <w:r w:rsidRPr="005F4CDC">
              <w:rPr>
                <w:rFonts w:ascii="Times New Roman" w:hAnsi="Times New Roman" w:cs="Times New Roman"/>
                <w:sz w:val="28"/>
                <w:szCs w:val="28"/>
              </w:rPr>
              <w:t>Амірхан</w:t>
            </w:r>
            <w:proofErr w:type="spellEnd"/>
          </w:p>
        </w:tc>
        <w:tc>
          <w:tcPr>
            <w:tcW w:w="4840"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0,738</w:t>
            </w:r>
          </w:p>
        </w:tc>
      </w:tr>
    </w:tbl>
    <w:p w:rsidR="00D7427E" w:rsidRDefault="00D7427E" w:rsidP="00D7427E">
      <w:pPr>
        <w:spacing w:line="360" w:lineRule="auto"/>
        <w:ind w:firstLine="851"/>
        <w:jc w:val="both"/>
        <w:rPr>
          <w:rFonts w:ascii="Times New Roman" w:hAnsi="Times New Roman" w:cs="Times New Roman"/>
          <w:sz w:val="28"/>
          <w:szCs w:val="28"/>
        </w:rPr>
      </w:pP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Отриманні дані говорять нам про те, що питання є узгодженими, це нам дозволяє використовувати ці методики, як діагностичний інструментарій.</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Задля того, щоб перевірити нормальність розподілу нами було використано к</w:t>
      </w:r>
      <w:r w:rsidRPr="00745F8C">
        <w:rPr>
          <w:rFonts w:ascii="Times New Roman" w:hAnsi="Times New Roman" w:cs="Times New Roman"/>
          <w:sz w:val="28"/>
          <w:szCs w:val="28"/>
        </w:rPr>
        <w:t xml:space="preserve">ритерій </w:t>
      </w:r>
      <w:proofErr w:type="spellStart"/>
      <w:r w:rsidRPr="00745F8C">
        <w:rPr>
          <w:rFonts w:ascii="Times New Roman" w:hAnsi="Times New Roman" w:cs="Times New Roman"/>
          <w:sz w:val="28"/>
          <w:szCs w:val="28"/>
        </w:rPr>
        <w:t>Шапіро-Уїлка</w:t>
      </w:r>
      <w:proofErr w:type="spellEnd"/>
      <w:r>
        <w:rPr>
          <w:rFonts w:ascii="Times New Roman" w:hAnsi="Times New Roman" w:cs="Times New Roman"/>
          <w:sz w:val="28"/>
          <w:szCs w:val="28"/>
        </w:rPr>
        <w:t xml:space="preserve">. Якщо </w:t>
      </w:r>
      <w:r>
        <w:rPr>
          <w:rFonts w:ascii="Times New Roman" w:hAnsi="Times New Roman" w:cs="Times New Roman"/>
          <w:sz w:val="28"/>
          <w:szCs w:val="28"/>
          <w:lang w:val="en-US"/>
        </w:rPr>
        <w:t>p</w:t>
      </w:r>
      <w:r w:rsidRPr="004146A7">
        <w:rPr>
          <w:rFonts w:ascii="Times New Roman" w:hAnsi="Times New Roman" w:cs="Times New Roman"/>
          <w:sz w:val="28"/>
          <w:szCs w:val="28"/>
        </w:rPr>
        <w:t xml:space="preserve">&gt; 0,05 </w:t>
      </w:r>
      <w:r>
        <w:rPr>
          <w:rFonts w:ascii="Times New Roman" w:hAnsi="Times New Roman" w:cs="Times New Roman"/>
          <w:sz w:val="28"/>
          <w:szCs w:val="28"/>
        </w:rPr>
        <w:t xml:space="preserve">підтверджується нульова гіпотеза, що вибірка відповідає нормальному розподілу, якщо </w:t>
      </w:r>
      <w:r>
        <w:rPr>
          <w:rFonts w:ascii="Times New Roman" w:hAnsi="Times New Roman" w:cs="Times New Roman"/>
          <w:sz w:val="28"/>
          <w:szCs w:val="28"/>
          <w:lang w:val="en-US"/>
        </w:rPr>
        <w:t>p</w:t>
      </w:r>
      <w:r w:rsidRPr="004146A7">
        <w:rPr>
          <w:rFonts w:ascii="Times New Roman" w:hAnsi="Times New Roman" w:cs="Times New Roman"/>
          <w:sz w:val="28"/>
          <w:szCs w:val="28"/>
        </w:rPr>
        <w:t>&lt;0,05</w:t>
      </w:r>
      <w:r>
        <w:rPr>
          <w:rFonts w:ascii="Times New Roman" w:hAnsi="Times New Roman" w:cs="Times New Roman"/>
          <w:sz w:val="28"/>
          <w:szCs w:val="28"/>
        </w:rPr>
        <w:t>, то гіпотеза спростовується.</w:t>
      </w:r>
    </w:p>
    <w:p w:rsidR="00D7427E" w:rsidRDefault="00D7427E" w:rsidP="00D7427E">
      <w:pPr>
        <w:spacing w:line="360" w:lineRule="auto"/>
        <w:ind w:firstLine="851"/>
        <w:jc w:val="right"/>
        <w:rPr>
          <w:rFonts w:ascii="Times New Roman" w:hAnsi="Times New Roman" w:cs="Times New Roman"/>
          <w:sz w:val="28"/>
          <w:szCs w:val="28"/>
        </w:rPr>
      </w:pPr>
    </w:p>
    <w:p w:rsidR="00D7427E" w:rsidRDefault="00D7427E" w:rsidP="00D7427E">
      <w:pPr>
        <w:spacing w:line="360" w:lineRule="auto"/>
        <w:ind w:firstLine="851"/>
        <w:jc w:val="right"/>
        <w:rPr>
          <w:rFonts w:ascii="Times New Roman" w:hAnsi="Times New Roman" w:cs="Times New Roman"/>
          <w:sz w:val="28"/>
          <w:szCs w:val="28"/>
        </w:rPr>
      </w:pPr>
    </w:p>
    <w:p w:rsidR="00D7427E" w:rsidRDefault="00D7427E" w:rsidP="00D7427E">
      <w:pPr>
        <w:spacing w:line="360" w:lineRule="auto"/>
        <w:ind w:firstLine="851"/>
        <w:jc w:val="right"/>
        <w:rPr>
          <w:rFonts w:ascii="Times New Roman" w:hAnsi="Times New Roman" w:cs="Times New Roman"/>
          <w:sz w:val="28"/>
          <w:szCs w:val="28"/>
          <w:lang w:val="ru-RU"/>
        </w:rPr>
      </w:pPr>
      <w:r>
        <w:rPr>
          <w:rFonts w:ascii="Times New Roman" w:hAnsi="Times New Roman" w:cs="Times New Roman"/>
          <w:sz w:val="28"/>
          <w:szCs w:val="28"/>
        </w:rPr>
        <w:t>Таблиця 2.2</w:t>
      </w:r>
      <w:r>
        <w:rPr>
          <w:rFonts w:ascii="Times New Roman" w:hAnsi="Times New Roman" w:cs="Times New Roman"/>
          <w:sz w:val="28"/>
          <w:szCs w:val="28"/>
          <w:lang w:val="ru-RU"/>
        </w:rPr>
        <w:t>.</w:t>
      </w:r>
    </w:p>
    <w:p w:rsidR="00D7427E" w:rsidRPr="00FB5C88" w:rsidRDefault="00D7427E" w:rsidP="00D7427E">
      <w:pPr>
        <w:spacing w:line="360" w:lineRule="auto"/>
        <w:ind w:firstLine="851"/>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Нормальність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розподілу</w:t>
      </w:r>
      <w:proofErr w:type="spellEnd"/>
    </w:p>
    <w:tbl>
      <w:tblPr>
        <w:tblStyle w:val="a3"/>
        <w:tblW w:w="0" w:type="auto"/>
        <w:tblLook w:val="04A0" w:firstRow="1" w:lastRow="0" w:firstColumn="1" w:lastColumn="0" w:noHBand="0" w:noVBand="1"/>
      </w:tblPr>
      <w:tblGrid>
        <w:gridCol w:w="3964"/>
        <w:gridCol w:w="3261"/>
        <w:gridCol w:w="2454"/>
      </w:tblGrid>
      <w:tr w:rsidR="00D7427E" w:rsidTr="008E675F">
        <w:tc>
          <w:tcPr>
            <w:tcW w:w="396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Шкала</w:t>
            </w:r>
          </w:p>
        </w:tc>
        <w:tc>
          <w:tcPr>
            <w:tcW w:w="3261"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sidRPr="00745F8C">
              <w:rPr>
                <w:rFonts w:ascii="Times New Roman" w:hAnsi="Times New Roman" w:cs="Times New Roman"/>
                <w:sz w:val="28"/>
                <w:szCs w:val="28"/>
              </w:rPr>
              <w:t xml:space="preserve">ритерій </w:t>
            </w:r>
            <w:proofErr w:type="spellStart"/>
            <w:r w:rsidRPr="00745F8C">
              <w:rPr>
                <w:rFonts w:ascii="Times New Roman" w:hAnsi="Times New Roman" w:cs="Times New Roman"/>
                <w:sz w:val="28"/>
                <w:szCs w:val="28"/>
              </w:rPr>
              <w:t>Шапіро-Уїлка</w:t>
            </w:r>
            <w:proofErr w:type="spellEnd"/>
          </w:p>
        </w:tc>
        <w:tc>
          <w:tcPr>
            <w:tcW w:w="245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Статистична значущість (р)</w:t>
            </w:r>
          </w:p>
        </w:tc>
      </w:tr>
      <w:tr w:rsidR="00D7427E" w:rsidTr="008E675F">
        <w:tc>
          <w:tcPr>
            <w:tcW w:w="396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Шкала стресу</w:t>
            </w:r>
          </w:p>
        </w:tc>
        <w:tc>
          <w:tcPr>
            <w:tcW w:w="3261"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0,981</w:t>
            </w:r>
          </w:p>
        </w:tc>
        <w:tc>
          <w:tcPr>
            <w:tcW w:w="245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0.617</w:t>
            </w:r>
          </w:p>
        </w:tc>
      </w:tr>
      <w:tr w:rsidR="00D7427E" w:rsidTr="008E675F">
        <w:tc>
          <w:tcPr>
            <w:tcW w:w="396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Вирішення проблеми</w:t>
            </w:r>
          </w:p>
        </w:tc>
        <w:tc>
          <w:tcPr>
            <w:tcW w:w="3261"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0,950</w:t>
            </w:r>
          </w:p>
        </w:tc>
        <w:tc>
          <w:tcPr>
            <w:tcW w:w="245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0.072</w:t>
            </w:r>
          </w:p>
        </w:tc>
      </w:tr>
      <w:tr w:rsidR="00D7427E" w:rsidTr="008E675F">
        <w:tc>
          <w:tcPr>
            <w:tcW w:w="396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Пошук соціальної підтримки</w:t>
            </w:r>
          </w:p>
        </w:tc>
        <w:tc>
          <w:tcPr>
            <w:tcW w:w="3261"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0,960</w:t>
            </w:r>
          </w:p>
        </w:tc>
        <w:tc>
          <w:tcPr>
            <w:tcW w:w="245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0.54</w:t>
            </w:r>
          </w:p>
        </w:tc>
      </w:tr>
      <w:tr w:rsidR="00D7427E" w:rsidTr="008E675F">
        <w:tc>
          <w:tcPr>
            <w:tcW w:w="396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Уникнення</w:t>
            </w:r>
          </w:p>
        </w:tc>
        <w:tc>
          <w:tcPr>
            <w:tcW w:w="3261"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0,957</w:t>
            </w:r>
          </w:p>
        </w:tc>
        <w:tc>
          <w:tcPr>
            <w:tcW w:w="2454"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0.128</w:t>
            </w:r>
          </w:p>
        </w:tc>
      </w:tr>
    </w:tbl>
    <w:p w:rsidR="00D7427E" w:rsidRPr="004146A7" w:rsidRDefault="00D7427E" w:rsidP="00D7427E">
      <w:pPr>
        <w:spacing w:line="360" w:lineRule="auto"/>
        <w:ind w:firstLine="851"/>
        <w:jc w:val="both"/>
        <w:rPr>
          <w:rFonts w:ascii="Times New Roman" w:hAnsi="Times New Roman" w:cs="Times New Roman"/>
          <w:sz w:val="28"/>
          <w:szCs w:val="28"/>
        </w:rPr>
      </w:pP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Оскільки всі данні мають </w:t>
      </w:r>
      <w:r>
        <w:rPr>
          <w:rFonts w:ascii="Times New Roman" w:hAnsi="Times New Roman" w:cs="Times New Roman"/>
          <w:sz w:val="28"/>
          <w:szCs w:val="28"/>
          <w:lang w:val="en-US"/>
        </w:rPr>
        <w:t>p</w:t>
      </w:r>
      <w:r w:rsidRPr="00F46965">
        <w:rPr>
          <w:rFonts w:ascii="Times New Roman" w:hAnsi="Times New Roman" w:cs="Times New Roman"/>
          <w:sz w:val="28"/>
          <w:szCs w:val="28"/>
        </w:rPr>
        <w:t xml:space="preserve"> &gt; 0,05</w:t>
      </w:r>
      <w:r>
        <w:rPr>
          <w:rFonts w:ascii="Times New Roman" w:hAnsi="Times New Roman" w:cs="Times New Roman"/>
          <w:sz w:val="28"/>
          <w:szCs w:val="28"/>
        </w:rPr>
        <w:t xml:space="preserve"> наша нульова гіпотеза підтверджується, всі шкали відповідають нормальному розподілу.</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з’ясування рівень сприйнятого стресу студентами за останній місяць було використано Шкалу</w:t>
      </w:r>
      <w:r w:rsidRPr="0011100C">
        <w:rPr>
          <w:rFonts w:ascii="Times New Roman" w:hAnsi="Times New Roman" w:cs="Times New Roman"/>
          <w:sz w:val="28"/>
          <w:szCs w:val="28"/>
        </w:rPr>
        <w:t xml:space="preserve"> сприйнятого стресу (PSS-10)</w:t>
      </w:r>
      <w:r>
        <w:rPr>
          <w:rFonts w:ascii="Times New Roman" w:hAnsi="Times New Roman" w:cs="Times New Roman"/>
          <w:sz w:val="28"/>
          <w:szCs w:val="28"/>
        </w:rPr>
        <w:t xml:space="preserve">, де 0-13 низький рівень, 14-26 – помірний рівень, 27-40 – високий рівень. </w:t>
      </w:r>
    </w:p>
    <w:p w:rsidR="00D7427E" w:rsidRDefault="00D7427E" w:rsidP="00D7427E">
      <w:pPr>
        <w:spacing w:line="360" w:lineRule="auto"/>
        <w:ind w:firstLine="851"/>
        <w:jc w:val="right"/>
        <w:rPr>
          <w:rFonts w:ascii="Times New Roman" w:hAnsi="Times New Roman" w:cs="Times New Roman"/>
          <w:sz w:val="28"/>
          <w:szCs w:val="28"/>
        </w:rPr>
      </w:pPr>
      <w:r>
        <w:rPr>
          <w:rFonts w:ascii="Times New Roman" w:hAnsi="Times New Roman" w:cs="Times New Roman"/>
          <w:sz w:val="28"/>
          <w:szCs w:val="28"/>
        </w:rPr>
        <w:t>Таблиця 2.3.</w:t>
      </w:r>
    </w:p>
    <w:p w:rsidR="00D7427E" w:rsidRDefault="00D7427E" w:rsidP="00D7427E">
      <w:pPr>
        <w:spacing w:line="360" w:lineRule="auto"/>
        <w:ind w:firstLine="851"/>
        <w:jc w:val="center"/>
        <w:rPr>
          <w:rFonts w:ascii="Times New Roman" w:hAnsi="Times New Roman" w:cs="Times New Roman"/>
          <w:sz w:val="28"/>
          <w:szCs w:val="28"/>
        </w:rPr>
      </w:pPr>
      <w:r>
        <w:rPr>
          <w:rFonts w:ascii="Times New Roman" w:hAnsi="Times New Roman" w:cs="Times New Roman"/>
          <w:sz w:val="28"/>
          <w:szCs w:val="28"/>
        </w:rPr>
        <w:t>Описова статистика з рівня стресу.</w:t>
      </w:r>
    </w:p>
    <w:tbl>
      <w:tblPr>
        <w:tblStyle w:val="a3"/>
        <w:tblW w:w="0" w:type="auto"/>
        <w:tblLook w:val="04A0" w:firstRow="1" w:lastRow="0" w:firstColumn="1" w:lastColumn="0" w:noHBand="0" w:noVBand="1"/>
      </w:tblPr>
      <w:tblGrid>
        <w:gridCol w:w="2405"/>
        <w:gridCol w:w="1200"/>
        <w:gridCol w:w="2238"/>
        <w:gridCol w:w="2063"/>
        <w:gridCol w:w="1773"/>
      </w:tblGrid>
      <w:tr w:rsidR="00D7427E" w:rsidTr="008E675F">
        <w:tc>
          <w:tcPr>
            <w:tcW w:w="2405" w:type="dxa"/>
          </w:tcPr>
          <w:p w:rsidR="00D7427E" w:rsidRDefault="00D7427E" w:rsidP="008E675F">
            <w:pPr>
              <w:spacing w:line="360" w:lineRule="auto"/>
              <w:jc w:val="both"/>
              <w:rPr>
                <w:rFonts w:ascii="Times New Roman" w:hAnsi="Times New Roman" w:cs="Times New Roman"/>
                <w:sz w:val="28"/>
                <w:szCs w:val="28"/>
              </w:rPr>
            </w:pPr>
          </w:p>
        </w:tc>
        <w:tc>
          <w:tcPr>
            <w:tcW w:w="1200" w:type="dxa"/>
          </w:tcPr>
          <w:p w:rsidR="00D7427E" w:rsidRPr="0011100C" w:rsidRDefault="00D7427E" w:rsidP="008E675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w:t>
            </w:r>
          </w:p>
        </w:tc>
        <w:tc>
          <w:tcPr>
            <w:tcW w:w="2238" w:type="dxa"/>
          </w:tcPr>
          <w:p w:rsidR="00D7427E" w:rsidRPr="0011100C" w:rsidRDefault="00D7427E" w:rsidP="008E675F">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lang w:val="ru-RU"/>
              </w:rPr>
              <w:t>Середн</w:t>
            </w:r>
            <w:proofErr w:type="spellEnd"/>
            <w:r>
              <w:rPr>
                <w:rFonts w:ascii="Times New Roman" w:hAnsi="Times New Roman" w:cs="Times New Roman"/>
                <w:sz w:val="28"/>
                <w:szCs w:val="28"/>
              </w:rPr>
              <w:t>є арифметичне</w:t>
            </w:r>
          </w:p>
        </w:tc>
        <w:tc>
          <w:tcPr>
            <w:tcW w:w="206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Медіана</w:t>
            </w:r>
          </w:p>
        </w:tc>
        <w:tc>
          <w:tcPr>
            <w:tcW w:w="177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Стандартне відхилення</w:t>
            </w:r>
          </w:p>
        </w:tc>
      </w:tr>
      <w:tr w:rsidR="00D7427E" w:rsidTr="008E675F">
        <w:tc>
          <w:tcPr>
            <w:tcW w:w="2405"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Шкала стресу</w:t>
            </w:r>
          </w:p>
        </w:tc>
        <w:tc>
          <w:tcPr>
            <w:tcW w:w="1200" w:type="dxa"/>
          </w:tcPr>
          <w:p w:rsidR="00D7427E" w:rsidRPr="0011100C"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2238" w:type="dxa"/>
          </w:tcPr>
          <w:p w:rsidR="00D7427E" w:rsidRDefault="00D7427E" w:rsidP="008E675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21,3</w:t>
            </w:r>
          </w:p>
        </w:tc>
        <w:tc>
          <w:tcPr>
            <w:tcW w:w="206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77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0,6</w:t>
            </w:r>
          </w:p>
        </w:tc>
      </w:tr>
    </w:tbl>
    <w:p w:rsidR="00D7427E" w:rsidRDefault="00D7427E" w:rsidP="00D7427E">
      <w:pPr>
        <w:spacing w:line="360" w:lineRule="auto"/>
        <w:ind w:firstLine="851"/>
        <w:jc w:val="both"/>
        <w:rPr>
          <w:rFonts w:ascii="Times New Roman" w:hAnsi="Times New Roman" w:cs="Times New Roman"/>
          <w:sz w:val="28"/>
          <w:szCs w:val="28"/>
        </w:rPr>
      </w:pP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З отриманих результатів  ми можемо зробити висновок, що більшість респондентів мають помірний рівень стресу.</w:t>
      </w:r>
    </w:p>
    <w:p w:rsidR="00D7427E" w:rsidRDefault="00D7427E" w:rsidP="00D7427E">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14:anchorId="726F042E" wp14:editId="28005FE2">
            <wp:extent cx="4038600" cy="28027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німок екрана 2025-02-02 155910.png"/>
                    <pic:cNvPicPr/>
                  </pic:nvPicPr>
                  <pic:blipFill>
                    <a:blip r:embed="rId8">
                      <a:extLst>
                        <a:ext uri="{28A0092B-C50C-407E-A947-70E740481C1C}">
                          <a14:useLocalDpi xmlns:a14="http://schemas.microsoft.com/office/drawing/2010/main" val="0"/>
                        </a:ext>
                      </a:extLst>
                    </a:blip>
                    <a:stretch>
                      <a:fillRect/>
                    </a:stretch>
                  </pic:blipFill>
                  <pic:spPr>
                    <a:xfrm>
                      <a:off x="0" y="0"/>
                      <a:ext cx="4067144" cy="2822529"/>
                    </a:xfrm>
                    <a:prstGeom prst="rect">
                      <a:avLst/>
                    </a:prstGeom>
                  </pic:spPr>
                </pic:pic>
              </a:graphicData>
            </a:graphic>
          </wp:inline>
        </w:drawing>
      </w:r>
    </w:p>
    <w:p w:rsidR="00D7427E" w:rsidRDefault="00D7427E" w:rsidP="00D7427E">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2.1. Розподіл даних за частотою.</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Щоб з’ясувати домінуючі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нами було використано </w:t>
      </w:r>
      <w:r w:rsidRPr="00DE4F64">
        <w:rPr>
          <w:rFonts w:ascii="Times New Roman" w:hAnsi="Times New Roman" w:cs="Times New Roman"/>
          <w:sz w:val="28"/>
          <w:szCs w:val="28"/>
        </w:rPr>
        <w:t xml:space="preserve">стала Індикатор </w:t>
      </w:r>
      <w:proofErr w:type="spellStart"/>
      <w:r w:rsidRPr="00DE4F64">
        <w:rPr>
          <w:rFonts w:ascii="Times New Roman" w:hAnsi="Times New Roman" w:cs="Times New Roman"/>
          <w:sz w:val="28"/>
          <w:szCs w:val="28"/>
        </w:rPr>
        <w:t>копінг</w:t>
      </w:r>
      <w:proofErr w:type="spellEnd"/>
      <w:r w:rsidRPr="00DE4F64">
        <w:rPr>
          <w:rFonts w:ascii="Times New Roman" w:hAnsi="Times New Roman" w:cs="Times New Roman"/>
          <w:sz w:val="28"/>
          <w:szCs w:val="28"/>
        </w:rPr>
        <w:t xml:space="preserve">-стратегій Д. </w:t>
      </w:r>
      <w:proofErr w:type="spellStart"/>
      <w:r w:rsidRPr="00DE4F64">
        <w:rPr>
          <w:rFonts w:ascii="Times New Roman" w:hAnsi="Times New Roman" w:cs="Times New Roman"/>
          <w:sz w:val="28"/>
          <w:szCs w:val="28"/>
        </w:rPr>
        <w:t>Амірхан</w:t>
      </w:r>
      <w:proofErr w:type="spellEnd"/>
      <w:r>
        <w:rPr>
          <w:rFonts w:ascii="Times New Roman" w:hAnsi="Times New Roman" w:cs="Times New Roman"/>
          <w:sz w:val="28"/>
          <w:szCs w:val="28"/>
        </w:rPr>
        <w:t>, де шкала вирішення проблем 0-16 –  дуже низький рівень, 17-21 – низький рівень, 22-30 середній, 31-33 високий, шкала пошук соціальної підтримки 0-13 дуже низький, 14-18 – низький, 19-28 – середній, 29-33 – високий, шкала уникнення 0-15 дуже низький, 16-23 низький, 24-27 – середній, 28-33 високий.</w:t>
      </w:r>
    </w:p>
    <w:p w:rsidR="00D7427E" w:rsidRDefault="00D7427E" w:rsidP="00D7427E">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2.4.</w:t>
      </w:r>
    </w:p>
    <w:p w:rsidR="00D7427E" w:rsidRDefault="00D7427E" w:rsidP="00D7427E">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Описова статистика </w:t>
      </w:r>
    </w:p>
    <w:tbl>
      <w:tblPr>
        <w:tblStyle w:val="a3"/>
        <w:tblW w:w="0" w:type="auto"/>
        <w:tblLook w:val="04A0" w:firstRow="1" w:lastRow="0" w:firstColumn="1" w:lastColumn="0" w:noHBand="0" w:noVBand="1"/>
      </w:tblPr>
      <w:tblGrid>
        <w:gridCol w:w="3823"/>
        <w:gridCol w:w="965"/>
        <w:gridCol w:w="1801"/>
        <w:gridCol w:w="1487"/>
        <w:gridCol w:w="1603"/>
      </w:tblGrid>
      <w:tr w:rsidR="00D7427E" w:rsidTr="008E675F">
        <w:tc>
          <w:tcPr>
            <w:tcW w:w="3823" w:type="dxa"/>
          </w:tcPr>
          <w:p w:rsidR="00D7427E" w:rsidRDefault="00D7427E" w:rsidP="008E675F">
            <w:pPr>
              <w:spacing w:line="360" w:lineRule="auto"/>
              <w:jc w:val="both"/>
              <w:rPr>
                <w:rFonts w:ascii="Times New Roman" w:hAnsi="Times New Roman" w:cs="Times New Roman"/>
                <w:sz w:val="28"/>
                <w:szCs w:val="28"/>
              </w:rPr>
            </w:pPr>
          </w:p>
        </w:tc>
        <w:tc>
          <w:tcPr>
            <w:tcW w:w="965" w:type="dxa"/>
          </w:tcPr>
          <w:p w:rsidR="00D7427E" w:rsidRPr="0011100C" w:rsidRDefault="00D7427E" w:rsidP="008E675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w:t>
            </w:r>
          </w:p>
        </w:tc>
        <w:tc>
          <w:tcPr>
            <w:tcW w:w="1801" w:type="dxa"/>
          </w:tcPr>
          <w:p w:rsidR="00D7427E" w:rsidRPr="0011100C" w:rsidRDefault="00D7427E" w:rsidP="008E675F">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lang w:val="ru-RU"/>
              </w:rPr>
              <w:t>Середн</w:t>
            </w:r>
            <w:proofErr w:type="spellEnd"/>
            <w:r>
              <w:rPr>
                <w:rFonts w:ascii="Times New Roman" w:hAnsi="Times New Roman" w:cs="Times New Roman"/>
                <w:sz w:val="28"/>
                <w:szCs w:val="28"/>
              </w:rPr>
              <w:t>є арифметичне</w:t>
            </w:r>
          </w:p>
        </w:tc>
        <w:tc>
          <w:tcPr>
            <w:tcW w:w="1487"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Медіана</w:t>
            </w:r>
          </w:p>
        </w:tc>
        <w:tc>
          <w:tcPr>
            <w:tcW w:w="160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Стандартне відхилення</w:t>
            </w:r>
          </w:p>
        </w:tc>
      </w:tr>
      <w:tr w:rsidR="00D7427E" w:rsidTr="008E675F">
        <w:tc>
          <w:tcPr>
            <w:tcW w:w="382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Шкала вирішення проблеми</w:t>
            </w:r>
          </w:p>
        </w:tc>
        <w:tc>
          <w:tcPr>
            <w:tcW w:w="965" w:type="dxa"/>
          </w:tcPr>
          <w:p w:rsidR="00D7427E" w:rsidRPr="0011100C"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1801" w:type="dxa"/>
          </w:tcPr>
          <w:p w:rsidR="00D7427E" w:rsidRDefault="00D7427E" w:rsidP="008E675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24,6</w:t>
            </w:r>
          </w:p>
        </w:tc>
        <w:tc>
          <w:tcPr>
            <w:tcW w:w="1487"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60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r>
      <w:tr w:rsidR="00D7427E" w:rsidTr="008E675F">
        <w:tc>
          <w:tcPr>
            <w:tcW w:w="382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Шкала пошук соціальної підтримки </w:t>
            </w:r>
          </w:p>
        </w:tc>
        <w:tc>
          <w:tcPr>
            <w:tcW w:w="965"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1801" w:type="dxa"/>
          </w:tcPr>
          <w:p w:rsidR="00D7427E" w:rsidRDefault="00D7427E" w:rsidP="008E675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21</w:t>
            </w:r>
          </w:p>
        </w:tc>
        <w:tc>
          <w:tcPr>
            <w:tcW w:w="1487"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60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5,5</w:t>
            </w:r>
          </w:p>
        </w:tc>
      </w:tr>
      <w:tr w:rsidR="00D7427E" w:rsidTr="008E675F">
        <w:tc>
          <w:tcPr>
            <w:tcW w:w="382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Шкала уникнення</w:t>
            </w:r>
          </w:p>
        </w:tc>
        <w:tc>
          <w:tcPr>
            <w:tcW w:w="965"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1801" w:type="dxa"/>
          </w:tcPr>
          <w:p w:rsidR="00D7427E" w:rsidRDefault="00D7427E" w:rsidP="008E675F">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21,5</w:t>
            </w:r>
          </w:p>
        </w:tc>
        <w:tc>
          <w:tcPr>
            <w:tcW w:w="1487"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1603" w:type="dxa"/>
          </w:tcPr>
          <w:p w:rsidR="00D7427E" w:rsidRDefault="00D7427E" w:rsidP="008E675F">
            <w:pPr>
              <w:spacing w:line="360" w:lineRule="auto"/>
              <w:jc w:val="both"/>
              <w:rPr>
                <w:rFonts w:ascii="Times New Roman" w:hAnsi="Times New Roman" w:cs="Times New Roman"/>
                <w:sz w:val="28"/>
                <w:szCs w:val="28"/>
              </w:rPr>
            </w:pPr>
            <w:r>
              <w:rPr>
                <w:rFonts w:ascii="Times New Roman" w:hAnsi="Times New Roman" w:cs="Times New Roman"/>
                <w:sz w:val="28"/>
                <w:szCs w:val="28"/>
              </w:rPr>
              <w:t>4,4</w:t>
            </w:r>
          </w:p>
        </w:tc>
      </w:tr>
    </w:tbl>
    <w:p w:rsidR="00D7427E"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Отриманні результати говорять нам, що домінуючою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-стратегією у цій вибірці є вирішення проблеми, яке має середню </w:t>
      </w:r>
      <w:proofErr w:type="spellStart"/>
      <w:r>
        <w:rPr>
          <w:rFonts w:ascii="Times New Roman" w:hAnsi="Times New Roman" w:cs="Times New Roman"/>
          <w:sz w:val="28"/>
          <w:szCs w:val="28"/>
        </w:rPr>
        <w:t>вираженість</w:t>
      </w:r>
      <w:proofErr w:type="spellEnd"/>
      <w:r>
        <w:rPr>
          <w:rFonts w:ascii="Times New Roman" w:hAnsi="Times New Roman" w:cs="Times New Roman"/>
          <w:sz w:val="28"/>
          <w:szCs w:val="28"/>
        </w:rPr>
        <w:t>.</w:t>
      </w:r>
    </w:p>
    <w:p w:rsidR="00D7427E" w:rsidRDefault="00D7427E" w:rsidP="00D7427E">
      <w:pPr>
        <w:spacing w:line="360" w:lineRule="auto"/>
        <w:ind w:firstLine="709"/>
        <w:jc w:val="center"/>
        <w:rPr>
          <w:rFonts w:ascii="Times New Roman" w:hAnsi="Times New Roman" w:cs="Times New Roman"/>
          <w:sz w:val="28"/>
          <w:szCs w:val="28"/>
        </w:rPr>
      </w:pPr>
      <w:r w:rsidRPr="00906C01">
        <w:rPr>
          <w:rFonts w:ascii="Times New Roman" w:hAnsi="Times New Roman" w:cs="Times New Roman"/>
          <w:noProof/>
          <w:sz w:val="28"/>
          <w:szCs w:val="28"/>
          <w:lang w:val="en-US"/>
        </w:rPr>
        <w:drawing>
          <wp:inline distT="0" distB="0" distL="0" distR="0" wp14:anchorId="316B2EA7" wp14:editId="77E9966E">
            <wp:extent cx="3683000" cy="265134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5563" cy="2674791"/>
                    </a:xfrm>
                    <a:prstGeom prst="rect">
                      <a:avLst/>
                    </a:prstGeom>
                  </pic:spPr>
                </pic:pic>
              </a:graphicData>
            </a:graphic>
          </wp:inline>
        </w:drawing>
      </w:r>
    </w:p>
    <w:p w:rsidR="00D7427E" w:rsidRDefault="00D7427E" w:rsidP="00D7427E">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Рис.2.2. Розподіл даних за частотою у шкалі вирішення проблем.</w:t>
      </w:r>
    </w:p>
    <w:p w:rsidR="00D7427E" w:rsidRDefault="00D7427E" w:rsidP="00D7427E">
      <w:pPr>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14:anchorId="573CEB07" wp14:editId="57114921">
            <wp:extent cx="3917265" cy="2870200"/>
            <wp:effectExtent l="0" t="0" r="762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1049" cy="2894953"/>
                    </a:xfrm>
                    <a:prstGeom prst="rect">
                      <a:avLst/>
                    </a:prstGeom>
                    <a:noFill/>
                  </pic:spPr>
                </pic:pic>
              </a:graphicData>
            </a:graphic>
          </wp:inline>
        </w:drawing>
      </w:r>
    </w:p>
    <w:p w:rsidR="00D7427E" w:rsidRDefault="00D7427E" w:rsidP="00D7427E">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2.3. Розподіл даних за частотою у шкалі пошук соціальної підтримки.</w:t>
      </w:r>
    </w:p>
    <w:p w:rsidR="00D7427E" w:rsidRDefault="00D7427E" w:rsidP="00D7427E">
      <w:pPr>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14:anchorId="4D2F4BCE" wp14:editId="2A7C0F5B">
            <wp:extent cx="3784600" cy="2626853"/>
            <wp:effectExtent l="0" t="0" r="635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0337" cy="2658599"/>
                    </a:xfrm>
                    <a:prstGeom prst="rect">
                      <a:avLst/>
                    </a:prstGeom>
                    <a:noFill/>
                  </pic:spPr>
                </pic:pic>
              </a:graphicData>
            </a:graphic>
          </wp:inline>
        </w:drawing>
      </w:r>
    </w:p>
    <w:p w:rsidR="00D7427E" w:rsidRDefault="00D7427E" w:rsidP="00D7427E">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2.4. Розподіл даних за частотою у шкалі уникнення.</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з отриманих результатів можна зробити висновок, що серед респондентів домінуючою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-стратегією є рішення проблеми, яка має середню </w:t>
      </w:r>
      <w:proofErr w:type="spellStart"/>
      <w:r>
        <w:rPr>
          <w:rFonts w:ascii="Times New Roman" w:hAnsi="Times New Roman" w:cs="Times New Roman"/>
          <w:sz w:val="28"/>
          <w:szCs w:val="28"/>
        </w:rPr>
        <w:t>вираженість</w:t>
      </w:r>
      <w:proofErr w:type="spellEnd"/>
      <w:r>
        <w:rPr>
          <w:rFonts w:ascii="Times New Roman" w:hAnsi="Times New Roman" w:cs="Times New Roman"/>
          <w:sz w:val="28"/>
          <w:szCs w:val="28"/>
        </w:rPr>
        <w:t xml:space="preserve">. Інші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такі, як пошук соціальної підтримки та уникнення також знаходяться у межах середнього рівня, проте мають меншу </w:t>
      </w:r>
      <w:proofErr w:type="spellStart"/>
      <w:r>
        <w:rPr>
          <w:rFonts w:ascii="Times New Roman" w:hAnsi="Times New Roman" w:cs="Times New Roman"/>
          <w:sz w:val="28"/>
          <w:szCs w:val="28"/>
        </w:rPr>
        <w:t>вираженість</w:t>
      </w:r>
      <w:proofErr w:type="spellEnd"/>
      <w:r>
        <w:rPr>
          <w:rFonts w:ascii="Times New Roman" w:hAnsi="Times New Roman" w:cs="Times New Roman"/>
          <w:sz w:val="28"/>
          <w:szCs w:val="28"/>
        </w:rPr>
        <w:t>.</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Оскільки перевірка даних за критерієм </w:t>
      </w:r>
      <w:proofErr w:type="spellStart"/>
      <w:r w:rsidRPr="003729A6">
        <w:rPr>
          <w:rFonts w:ascii="Times New Roman" w:hAnsi="Times New Roman" w:cs="Times New Roman"/>
          <w:sz w:val="28"/>
          <w:szCs w:val="28"/>
        </w:rPr>
        <w:t>Шапіро-Уїлка</w:t>
      </w:r>
      <w:proofErr w:type="spellEnd"/>
      <w:r>
        <w:rPr>
          <w:rFonts w:ascii="Times New Roman" w:hAnsi="Times New Roman" w:cs="Times New Roman"/>
          <w:sz w:val="28"/>
          <w:szCs w:val="28"/>
        </w:rPr>
        <w:t xml:space="preserve"> підтвердила, що данні мають нормальний розподіл (</w:t>
      </w:r>
      <w:r w:rsidRPr="00873A88">
        <w:rPr>
          <w:rFonts w:ascii="Times New Roman" w:hAnsi="Times New Roman" w:cs="Times New Roman"/>
          <w:sz w:val="28"/>
          <w:szCs w:val="28"/>
        </w:rPr>
        <w:t xml:space="preserve"> </w:t>
      </w:r>
      <w:r>
        <w:rPr>
          <w:rFonts w:ascii="Times New Roman" w:hAnsi="Times New Roman" w:cs="Times New Roman"/>
          <w:sz w:val="28"/>
          <w:szCs w:val="28"/>
        </w:rPr>
        <w:t>р</w:t>
      </w:r>
      <w:r w:rsidRPr="00873A88">
        <w:rPr>
          <w:rFonts w:ascii="Times New Roman" w:hAnsi="Times New Roman" w:cs="Times New Roman"/>
          <w:sz w:val="28"/>
          <w:szCs w:val="28"/>
        </w:rPr>
        <w:t xml:space="preserve">&gt;0,05) та кількість респондентів </w:t>
      </w:r>
      <w:r>
        <w:rPr>
          <w:rFonts w:ascii="Times New Roman" w:hAnsi="Times New Roman" w:cs="Times New Roman"/>
          <w:sz w:val="28"/>
          <w:szCs w:val="28"/>
        </w:rPr>
        <w:t xml:space="preserve">є більшою за 30, для перевірки кореляції між вибором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та рівнем стресу ми будемо використовувати коефіцієнт </w:t>
      </w:r>
      <w:proofErr w:type="spellStart"/>
      <w:r>
        <w:rPr>
          <w:rFonts w:ascii="Times New Roman" w:hAnsi="Times New Roman" w:cs="Times New Roman"/>
          <w:sz w:val="28"/>
          <w:szCs w:val="28"/>
        </w:rPr>
        <w:t>Пірсона</w:t>
      </w:r>
      <w:proofErr w:type="spellEnd"/>
      <w:r>
        <w:rPr>
          <w:rFonts w:ascii="Times New Roman" w:hAnsi="Times New Roman" w:cs="Times New Roman"/>
          <w:sz w:val="28"/>
          <w:szCs w:val="28"/>
        </w:rPr>
        <w:t xml:space="preserve">. </w:t>
      </w:r>
    </w:p>
    <w:p w:rsidR="00D7427E" w:rsidRDefault="00D7427E" w:rsidP="00D7427E">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2.5.</w:t>
      </w:r>
    </w:p>
    <w:p w:rsidR="00D7427E" w:rsidRPr="001F2008" w:rsidRDefault="00D7427E" w:rsidP="00D7427E">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Взаємозв’язок між рівнем стресу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-стратегіями</w:t>
      </w:r>
    </w:p>
    <w:tbl>
      <w:tblPr>
        <w:tblStyle w:val="a3"/>
        <w:tblW w:w="0" w:type="auto"/>
        <w:tblLook w:val="04A0" w:firstRow="1" w:lastRow="0" w:firstColumn="1" w:lastColumn="0" w:noHBand="0" w:noVBand="1"/>
      </w:tblPr>
      <w:tblGrid>
        <w:gridCol w:w="4106"/>
        <w:gridCol w:w="2977"/>
        <w:gridCol w:w="2596"/>
      </w:tblGrid>
      <w:tr w:rsidR="00D7427E" w:rsidTr="008E675F">
        <w:tc>
          <w:tcPr>
            <w:tcW w:w="9679" w:type="dxa"/>
            <w:gridSpan w:val="3"/>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Шкала стресу</w:t>
            </w:r>
          </w:p>
        </w:tc>
      </w:tr>
      <w:tr w:rsidR="00D7427E" w:rsidTr="008E675F">
        <w:tc>
          <w:tcPr>
            <w:tcW w:w="4106" w:type="dxa"/>
            <w:vAlign w:val="center"/>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Шкала</w:t>
            </w:r>
          </w:p>
        </w:tc>
        <w:tc>
          <w:tcPr>
            <w:tcW w:w="2977" w:type="dxa"/>
            <w:vAlign w:val="center"/>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Коефіцієнт </w:t>
            </w:r>
            <w:proofErr w:type="spellStart"/>
            <w:r>
              <w:rPr>
                <w:rFonts w:ascii="Times New Roman" w:hAnsi="Times New Roman" w:cs="Times New Roman"/>
                <w:sz w:val="28"/>
                <w:szCs w:val="28"/>
              </w:rPr>
              <w:t>Пірсона</w:t>
            </w:r>
            <w:proofErr w:type="spellEnd"/>
          </w:p>
        </w:tc>
        <w:tc>
          <w:tcPr>
            <w:tcW w:w="2596" w:type="dxa"/>
            <w:vAlign w:val="center"/>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Статистична значущість (р) </w:t>
            </w:r>
          </w:p>
        </w:tc>
      </w:tr>
      <w:tr w:rsidR="00D7427E" w:rsidTr="008E675F">
        <w:tc>
          <w:tcPr>
            <w:tcW w:w="4106"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Вирішення проблеми</w:t>
            </w:r>
          </w:p>
        </w:tc>
        <w:tc>
          <w:tcPr>
            <w:tcW w:w="2977"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-0,272</w:t>
            </w:r>
          </w:p>
        </w:tc>
        <w:tc>
          <w:tcPr>
            <w:tcW w:w="2596"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0,085</w:t>
            </w:r>
          </w:p>
        </w:tc>
      </w:tr>
      <w:tr w:rsidR="00D7427E" w:rsidTr="008E675F">
        <w:tc>
          <w:tcPr>
            <w:tcW w:w="4106"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Пошук соціальної підтримки</w:t>
            </w:r>
          </w:p>
        </w:tc>
        <w:tc>
          <w:tcPr>
            <w:tcW w:w="2977"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0,197</w:t>
            </w:r>
          </w:p>
        </w:tc>
        <w:tc>
          <w:tcPr>
            <w:tcW w:w="2596"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0,217</w:t>
            </w:r>
          </w:p>
        </w:tc>
      </w:tr>
      <w:tr w:rsidR="00D7427E" w:rsidTr="008E675F">
        <w:tc>
          <w:tcPr>
            <w:tcW w:w="4106"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Уникнення</w:t>
            </w:r>
          </w:p>
        </w:tc>
        <w:tc>
          <w:tcPr>
            <w:tcW w:w="2977"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-0,014 </w:t>
            </w:r>
          </w:p>
        </w:tc>
        <w:tc>
          <w:tcPr>
            <w:tcW w:w="2596" w:type="dxa"/>
          </w:tcPr>
          <w:p w:rsidR="00D7427E" w:rsidRDefault="00D7427E" w:rsidP="008E675F">
            <w:pPr>
              <w:spacing w:line="360" w:lineRule="auto"/>
              <w:jc w:val="center"/>
              <w:rPr>
                <w:rFonts w:ascii="Times New Roman" w:hAnsi="Times New Roman" w:cs="Times New Roman"/>
                <w:sz w:val="28"/>
                <w:szCs w:val="28"/>
              </w:rPr>
            </w:pPr>
            <w:r>
              <w:rPr>
                <w:rFonts w:ascii="Times New Roman" w:hAnsi="Times New Roman" w:cs="Times New Roman"/>
                <w:sz w:val="28"/>
                <w:szCs w:val="28"/>
              </w:rPr>
              <w:t>0,933</w:t>
            </w:r>
          </w:p>
        </w:tc>
      </w:tr>
    </w:tbl>
    <w:p w:rsidR="00D7427E"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шкалі вирішення проблем присутня негативна кореляція, що говорить нам про те, що чим частіше людина використовує дану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-стратегію, ти нижчий у неї рівень стресу. Проте статистична значущість (р=0,085) перевищує стандартний поріг (р</w:t>
      </w:r>
      <w:r w:rsidRPr="001F2008">
        <w:rPr>
          <w:rFonts w:ascii="Times New Roman" w:hAnsi="Times New Roman" w:cs="Times New Roman"/>
          <w:sz w:val="28"/>
          <w:szCs w:val="28"/>
          <w:lang w:val="ru-RU"/>
        </w:rPr>
        <w:t>&lt;0,05</w:t>
      </w:r>
      <w:r>
        <w:rPr>
          <w:rFonts w:ascii="Times New Roman" w:hAnsi="Times New Roman" w:cs="Times New Roman"/>
          <w:sz w:val="28"/>
          <w:szCs w:val="28"/>
        </w:rPr>
        <w:t>), це означає, що данні є статистично не значущими.</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шкалі пошук соціальної підтримки кореляція є позитивною, але слабкою. Тож цю стратегію використовують люди з вищим рівнем стресу. Статистична значущість (р=0,217) значно перевищує стандартний поріг, тому ми не можемо говорити, що дані є статистично значущими.</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шкалі уникнення кореляція майже рівна нулю, що говорить про відсутність кореляції між рівнем стресу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-стратегією – уникнення. Статистична значущість (р=0,933) у цьому випадку є абсолютно незначущою.</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Хоч ми можемо помітити певну тенденцію, що при використанні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 вирішення проблеми, рівень стресу є нижчим, ми так не можемо стверджувати це напевно оскільки, зв'язок є заслабким, щоб розглядати його, як достовірний.</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 можемо припустити, що такі результати можливо пов’язані з розміром нашої вибірки (47 осіб), вона є не великою, що  могло спровокувати незначущі коефіцієнти кореляції. Тож реальні закономірності могли залишитися прихованими, через недостатню статистичну потужність.</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Наступним чинником могло стати, фактори які не були враховані у дослідженні, наприклад: досвід, індивідуальні особливості і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xml:space="preserve">.. Данні фактори можуть впливати на рівень стресу та використання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Тож якщо в нашому дослідженні приймали участь люди з дуже різними рівнями проявів цих факторів, це могло спровокувати розмиття кореляції між змінними. </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Також ми не відкидаємо можливість того, що немає зв’язку між рівнем стресу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-стратегіями. Як раніше було зазначено, що немає однієї ефективної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тож не можна говорити, що одна стратегія є кращою та знижує рівень стресу. Використання стратегій значною мірою є ситуативним та залежним від особистісних характеристик та минулого досвіду. Тож неможливо знижувати стрес лише за допомогою однієї стратегії, задля досягнення цього результату треба вміло використовувати всі три. </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даному дослідженні було не можливо повністю охопити явище стресу, оскільки він є багатофакторним. На його рівень впливають не лише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-стратегії, а й такі чинники: характер стресу, індивідуальні особливості переживання та стійкості до стресу, фізичний та психологічний стани. Стратегії є лише одним із факторів, які впливають на рівень стресу. </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 час проведення опитування є ризик похибок. Оскільки </w:t>
      </w:r>
      <w:r w:rsidRPr="00445688">
        <w:rPr>
          <w:rFonts w:ascii="Times New Roman" w:hAnsi="Times New Roman" w:cs="Times New Roman"/>
          <w:sz w:val="28"/>
          <w:szCs w:val="28"/>
        </w:rPr>
        <w:t>Шкала сприйнятого стресу (PSS-10) та Індика</w:t>
      </w:r>
      <w:r>
        <w:rPr>
          <w:rFonts w:ascii="Times New Roman" w:hAnsi="Times New Roman" w:cs="Times New Roman"/>
          <w:sz w:val="28"/>
          <w:szCs w:val="28"/>
        </w:rPr>
        <w:t xml:space="preserve">тор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Д. </w:t>
      </w:r>
      <w:proofErr w:type="spellStart"/>
      <w:r>
        <w:rPr>
          <w:rFonts w:ascii="Times New Roman" w:hAnsi="Times New Roman" w:cs="Times New Roman"/>
          <w:sz w:val="28"/>
          <w:szCs w:val="28"/>
        </w:rPr>
        <w:t>Амірхан</w:t>
      </w:r>
      <w:proofErr w:type="spellEnd"/>
      <w:r>
        <w:rPr>
          <w:rFonts w:ascii="Times New Roman" w:hAnsi="Times New Roman" w:cs="Times New Roman"/>
          <w:sz w:val="28"/>
          <w:szCs w:val="28"/>
        </w:rPr>
        <w:t xml:space="preserve"> є суб’єктивними опитувальниками, ми не можемо відхилити те, що результати є неточними, через неможливість об’єктивно оцінити свій стан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 які використовуються. Також залишається можливість, що респонденти надавали соціально бажані відповіді, або ж неправильно трактували запитання. Саме через такі  похибки ми не можемо прослідкувати наявну кореляцію та статистична значущість знижується.</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щоб остаточно підтвердити або спростувати гіпотезу, що чим ниж</w:t>
      </w:r>
      <w:r w:rsidRPr="0029445E">
        <w:rPr>
          <w:rFonts w:ascii="Times New Roman" w:hAnsi="Times New Roman" w:cs="Times New Roman"/>
          <w:sz w:val="28"/>
          <w:szCs w:val="28"/>
        </w:rPr>
        <w:t xml:space="preserve">чий рівень стресу тим частіше студенти використовують більш ефективні </w:t>
      </w:r>
      <w:proofErr w:type="spellStart"/>
      <w:r w:rsidRPr="0029445E">
        <w:rPr>
          <w:rFonts w:ascii="Times New Roman" w:hAnsi="Times New Roman" w:cs="Times New Roman"/>
          <w:sz w:val="28"/>
          <w:szCs w:val="28"/>
        </w:rPr>
        <w:t>копінг</w:t>
      </w:r>
      <w:proofErr w:type="spellEnd"/>
      <w:r w:rsidRPr="0029445E">
        <w:rPr>
          <w:rFonts w:ascii="Times New Roman" w:hAnsi="Times New Roman" w:cs="Times New Roman"/>
          <w:sz w:val="28"/>
          <w:szCs w:val="28"/>
        </w:rPr>
        <w:t>-стратегії (вирішення проблеми, пошук соціальною підтримки), якщо рівень стресу високий тоді використову</w:t>
      </w:r>
      <w:r>
        <w:rPr>
          <w:rFonts w:ascii="Times New Roman" w:hAnsi="Times New Roman" w:cs="Times New Roman"/>
          <w:sz w:val="28"/>
          <w:szCs w:val="28"/>
        </w:rPr>
        <w:t xml:space="preserve">ється </w:t>
      </w:r>
      <w:proofErr w:type="spellStart"/>
      <w:r>
        <w:rPr>
          <w:rFonts w:ascii="Times New Roman" w:hAnsi="Times New Roman" w:cs="Times New Roman"/>
          <w:sz w:val="28"/>
          <w:szCs w:val="28"/>
        </w:rPr>
        <w:t>дезадаптивна</w:t>
      </w:r>
      <w:proofErr w:type="spellEnd"/>
      <w:r>
        <w:rPr>
          <w:rFonts w:ascii="Times New Roman" w:hAnsi="Times New Roman" w:cs="Times New Roman"/>
          <w:sz w:val="28"/>
          <w:szCs w:val="28"/>
        </w:rPr>
        <w:t xml:space="preserve">  стратегія (уникнення), потрібно повторно провести дослідження. В наступному дослідженні мають бути враховані такі фактори:</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Розмір вибірки – розширити її до 100 респондентів та більше, щоб зменшити вплив випадкових факторів.</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Вимірювати стрес в динаміці та проводити повторні дослідження.</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Врахувати тип стресу</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Взяти до уваги індивідуальні особливості.</w:t>
      </w:r>
    </w:p>
    <w:p w:rsidR="00D7427E"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p>
    <w:p w:rsidR="00D7427E" w:rsidRPr="003744B8" w:rsidRDefault="00D7427E" w:rsidP="00D7427E">
      <w:pPr>
        <w:spacing w:line="360" w:lineRule="auto"/>
        <w:ind w:firstLine="709"/>
        <w:jc w:val="center"/>
        <w:rPr>
          <w:rFonts w:ascii="Times New Roman" w:hAnsi="Times New Roman" w:cs="Times New Roman"/>
          <w:sz w:val="28"/>
          <w:szCs w:val="28"/>
        </w:rPr>
      </w:pPr>
      <w:r w:rsidRPr="00472FE0">
        <w:rPr>
          <w:rFonts w:ascii="Times New Roman" w:hAnsi="Times New Roman" w:cs="Times New Roman"/>
          <w:b/>
          <w:sz w:val="28"/>
          <w:szCs w:val="28"/>
        </w:rPr>
        <w:t>ВИСНОВКИ ДО 2 РОЗДІЛУ</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ході дослідження нами б</w:t>
      </w:r>
      <w:r w:rsidRPr="00821A5E">
        <w:rPr>
          <w:rFonts w:ascii="Times New Roman" w:hAnsi="Times New Roman" w:cs="Times New Roman"/>
          <w:sz w:val="28"/>
          <w:szCs w:val="28"/>
        </w:rPr>
        <w:t xml:space="preserve">уло використано дві методики: Шкалу сприйнятого стресу (PSS-10) та Індикатор </w:t>
      </w:r>
      <w:proofErr w:type="spellStart"/>
      <w:r w:rsidRPr="00821A5E">
        <w:rPr>
          <w:rFonts w:ascii="Times New Roman" w:hAnsi="Times New Roman" w:cs="Times New Roman"/>
          <w:sz w:val="28"/>
          <w:szCs w:val="28"/>
        </w:rPr>
        <w:t>копінг</w:t>
      </w:r>
      <w:proofErr w:type="spellEnd"/>
      <w:r w:rsidRPr="00821A5E">
        <w:rPr>
          <w:rFonts w:ascii="Times New Roman" w:hAnsi="Times New Roman" w:cs="Times New Roman"/>
          <w:sz w:val="28"/>
          <w:szCs w:val="28"/>
        </w:rPr>
        <w:t xml:space="preserve">-стратегій Д. </w:t>
      </w:r>
      <w:proofErr w:type="spellStart"/>
      <w:r w:rsidRPr="00821A5E">
        <w:rPr>
          <w:rFonts w:ascii="Times New Roman" w:hAnsi="Times New Roman" w:cs="Times New Roman"/>
          <w:sz w:val="28"/>
          <w:szCs w:val="28"/>
        </w:rPr>
        <w:t>Амірхана</w:t>
      </w:r>
      <w:proofErr w:type="spellEnd"/>
      <w:r>
        <w:rPr>
          <w:rFonts w:ascii="Times New Roman" w:hAnsi="Times New Roman" w:cs="Times New Roman"/>
          <w:sz w:val="28"/>
          <w:szCs w:val="28"/>
        </w:rPr>
        <w:t xml:space="preserve">, які дозволили нам визначити рівень стресу та провідні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ході аналізу отриманих даних було з’ясовано, що більшість респондентів мають середній рівень стресу, це свідчить про те, що навчальний процес в умовах воєнного стану має значний негативний вплив, проте переважна кількість студентів впорюється зі стресом.</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аналізі даних другої методики було визначено, що домінуючою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-стратегією є вирішення проблеми. Тож можна говорити про те, що студенти активно шукають вихід та шляхи боротьби з наявною стресовою ситуацією, це може справляти позитивний вплив на загальне самопочуття. Також вираженою була, ще стратегія пошук соціальної підтримки, що говорить проте, що у напруженій ситуації також прибігають до знаходження розради за допомогою оточення.</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Під час проведення кореляційного аналізу за допомогою коефіцієнта </w:t>
      </w:r>
      <w:proofErr w:type="spellStart"/>
      <w:r>
        <w:rPr>
          <w:rFonts w:ascii="Times New Roman" w:hAnsi="Times New Roman" w:cs="Times New Roman"/>
          <w:sz w:val="28"/>
          <w:szCs w:val="28"/>
        </w:rPr>
        <w:t>Пірсона</w:t>
      </w:r>
      <w:proofErr w:type="spellEnd"/>
      <w:r>
        <w:rPr>
          <w:rFonts w:ascii="Times New Roman" w:hAnsi="Times New Roman" w:cs="Times New Roman"/>
          <w:sz w:val="28"/>
          <w:szCs w:val="28"/>
        </w:rPr>
        <w:t xml:space="preserve">, було виявлено негативну кореляцію між рівнем стресу та стратегією вирішення проблеми, що свідчить про те, що за використання цієї стратегії, студенти можуть відчувати низький рівень стресу. Проте </w:t>
      </w:r>
      <w:r w:rsidRPr="00041ECF">
        <w:rPr>
          <w:rFonts w:ascii="Times New Roman" w:hAnsi="Times New Roman" w:cs="Times New Roman"/>
          <w:sz w:val="28"/>
          <w:szCs w:val="28"/>
        </w:rPr>
        <w:t>статистична значущість (р=0,085) перевищує стандартний поріг (р&lt;0,05), це означає, що д</w:t>
      </w:r>
      <w:r>
        <w:rPr>
          <w:rFonts w:ascii="Times New Roman" w:hAnsi="Times New Roman" w:cs="Times New Roman"/>
          <w:sz w:val="28"/>
          <w:szCs w:val="28"/>
        </w:rPr>
        <w:t xml:space="preserve">анні є статистично не значущими, тож ми не можемо вважати цей зв'язок достовірним. Інші шкали не продемонстрували значущого зв’язку. </w:t>
      </w:r>
      <w:r w:rsidRPr="0046501A">
        <w:rPr>
          <w:rFonts w:ascii="Times New Roman" w:hAnsi="Times New Roman" w:cs="Times New Roman"/>
          <w:sz w:val="28"/>
          <w:szCs w:val="28"/>
        </w:rPr>
        <w:t>У шкалі пошук соціальної підтримки</w:t>
      </w:r>
      <w:r>
        <w:rPr>
          <w:rFonts w:ascii="Times New Roman" w:hAnsi="Times New Roman" w:cs="Times New Roman"/>
          <w:sz w:val="28"/>
          <w:szCs w:val="28"/>
        </w:rPr>
        <w:t xml:space="preserve"> с</w:t>
      </w:r>
      <w:r w:rsidRPr="0046501A">
        <w:rPr>
          <w:rFonts w:ascii="Times New Roman" w:hAnsi="Times New Roman" w:cs="Times New Roman"/>
          <w:sz w:val="28"/>
          <w:szCs w:val="28"/>
        </w:rPr>
        <w:t>татистична значущість (р=0,217)</w:t>
      </w:r>
      <w:r>
        <w:rPr>
          <w:rFonts w:ascii="Times New Roman" w:hAnsi="Times New Roman" w:cs="Times New Roman"/>
          <w:sz w:val="28"/>
          <w:szCs w:val="28"/>
        </w:rPr>
        <w:t xml:space="preserve">, у шкалі уникнення </w:t>
      </w:r>
      <w:r w:rsidRPr="0046501A">
        <w:rPr>
          <w:rFonts w:ascii="Times New Roman" w:hAnsi="Times New Roman" w:cs="Times New Roman"/>
          <w:sz w:val="28"/>
          <w:szCs w:val="28"/>
        </w:rPr>
        <w:t>(р=0,933)</w:t>
      </w:r>
      <w:r>
        <w:rPr>
          <w:rFonts w:ascii="Times New Roman" w:hAnsi="Times New Roman" w:cs="Times New Roman"/>
          <w:sz w:val="28"/>
          <w:szCs w:val="28"/>
        </w:rPr>
        <w:t>.</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Такі результати можуть бути обумовленні:</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Обмежена вибірка -  кількість респондентів (47 осіб),</w:t>
      </w:r>
      <w:r w:rsidRPr="0046501A">
        <w:rPr>
          <w:rFonts w:ascii="Times New Roman" w:hAnsi="Times New Roman" w:cs="Times New Roman"/>
          <w:sz w:val="28"/>
          <w:szCs w:val="28"/>
        </w:rPr>
        <w:t xml:space="preserve"> є </w:t>
      </w:r>
      <w:r>
        <w:rPr>
          <w:rFonts w:ascii="Times New Roman" w:hAnsi="Times New Roman" w:cs="Times New Roman"/>
          <w:sz w:val="28"/>
          <w:szCs w:val="28"/>
        </w:rPr>
        <w:t xml:space="preserve">недостатньою для виявлення </w:t>
      </w:r>
      <w:r w:rsidRPr="0046501A">
        <w:rPr>
          <w:rFonts w:ascii="Times New Roman" w:hAnsi="Times New Roman" w:cs="Times New Roman"/>
          <w:sz w:val="28"/>
          <w:szCs w:val="28"/>
        </w:rPr>
        <w:t>реальн</w:t>
      </w:r>
      <w:r>
        <w:rPr>
          <w:rFonts w:ascii="Times New Roman" w:hAnsi="Times New Roman" w:cs="Times New Roman"/>
          <w:sz w:val="28"/>
          <w:szCs w:val="28"/>
        </w:rPr>
        <w:t>их закономірностей, вони</w:t>
      </w:r>
      <w:r w:rsidRPr="0046501A">
        <w:rPr>
          <w:rFonts w:ascii="Times New Roman" w:hAnsi="Times New Roman" w:cs="Times New Roman"/>
          <w:sz w:val="28"/>
          <w:szCs w:val="28"/>
        </w:rPr>
        <w:t xml:space="preserve"> могли залишитися прихованими, через недостатню статистичну потужність.</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Індивідуальні особливості – особливості, які були не враховані можуть </w:t>
      </w:r>
      <w:r w:rsidRPr="00E3729D">
        <w:rPr>
          <w:rFonts w:ascii="Times New Roman" w:hAnsi="Times New Roman" w:cs="Times New Roman"/>
          <w:sz w:val="28"/>
          <w:szCs w:val="28"/>
        </w:rPr>
        <w:t xml:space="preserve">впливати на рівень стресу та використання </w:t>
      </w:r>
      <w:proofErr w:type="spellStart"/>
      <w:r w:rsidRPr="00E3729D">
        <w:rPr>
          <w:rFonts w:ascii="Times New Roman" w:hAnsi="Times New Roman" w:cs="Times New Roman"/>
          <w:sz w:val="28"/>
          <w:szCs w:val="28"/>
        </w:rPr>
        <w:t>копінг</w:t>
      </w:r>
      <w:proofErr w:type="spellEnd"/>
      <w:r w:rsidRPr="00E3729D">
        <w:rPr>
          <w:rFonts w:ascii="Times New Roman" w:hAnsi="Times New Roman" w:cs="Times New Roman"/>
          <w:sz w:val="28"/>
          <w:szCs w:val="28"/>
        </w:rPr>
        <w:t>-стратегій</w:t>
      </w:r>
      <w:r>
        <w:rPr>
          <w:rFonts w:ascii="Times New Roman" w:hAnsi="Times New Roman" w:cs="Times New Roman"/>
          <w:sz w:val="28"/>
          <w:szCs w:val="28"/>
        </w:rPr>
        <w:t>.</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Багатофакторність стресу – дослідження не враховувало всі особливості стресу, це могло привести до неправильного визначення його рівня.</w:t>
      </w:r>
    </w:p>
    <w:p w:rsidR="00D7427E"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Методичні обмеження – методики, які були використанні в дослідженні є суб’єктивними, це створює ризик похибок.</w:t>
      </w:r>
      <w:r>
        <w:rPr>
          <w:rFonts w:ascii="Times New Roman" w:hAnsi="Times New Roman" w:cs="Times New Roman"/>
          <w:sz w:val="28"/>
          <w:szCs w:val="28"/>
        </w:rPr>
        <w:br/>
        <w:t xml:space="preserve">Оскільки отриманні результати є суперечливими та не дають змоги зробити висновок про взаємозв’язок стресу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варто продовжити дослідження уже з урахуванням факторів:</w:t>
      </w:r>
    </w:p>
    <w:p w:rsidR="00D7427E" w:rsidRPr="003F0D79"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Розмір вибірки.</w:t>
      </w:r>
    </w:p>
    <w:p w:rsidR="00D7427E" w:rsidRPr="003F0D79" w:rsidRDefault="00D7427E" w:rsidP="00D7427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Вимірювання</w:t>
      </w:r>
      <w:r w:rsidRPr="003F0D79">
        <w:rPr>
          <w:rFonts w:ascii="Times New Roman" w:hAnsi="Times New Roman" w:cs="Times New Roman"/>
          <w:sz w:val="28"/>
          <w:szCs w:val="28"/>
        </w:rPr>
        <w:t xml:space="preserve"> стрес</w:t>
      </w:r>
      <w:r>
        <w:rPr>
          <w:rFonts w:ascii="Times New Roman" w:hAnsi="Times New Roman" w:cs="Times New Roman"/>
          <w:sz w:val="28"/>
          <w:szCs w:val="28"/>
        </w:rPr>
        <w:t>у у</w:t>
      </w:r>
      <w:r w:rsidRPr="003F0D79">
        <w:rPr>
          <w:rFonts w:ascii="Times New Roman" w:hAnsi="Times New Roman" w:cs="Times New Roman"/>
          <w:sz w:val="28"/>
          <w:szCs w:val="28"/>
        </w:rPr>
        <w:t xml:space="preserve"> динаміці та проводити повторні дослідження.</w:t>
      </w:r>
    </w:p>
    <w:p w:rsidR="00D7427E" w:rsidRPr="003F0D79" w:rsidRDefault="00D7427E" w:rsidP="00D7427E">
      <w:pPr>
        <w:spacing w:line="360" w:lineRule="auto"/>
        <w:ind w:firstLine="709"/>
        <w:jc w:val="both"/>
        <w:rPr>
          <w:rFonts w:ascii="Times New Roman" w:hAnsi="Times New Roman" w:cs="Times New Roman"/>
          <w:sz w:val="28"/>
          <w:szCs w:val="28"/>
        </w:rPr>
      </w:pPr>
      <w:r w:rsidRPr="003F0D79">
        <w:rPr>
          <w:rFonts w:ascii="Times New Roman" w:hAnsi="Times New Roman" w:cs="Times New Roman"/>
          <w:sz w:val="28"/>
          <w:szCs w:val="28"/>
        </w:rPr>
        <w:t>3. Врахувати тип стресу</w:t>
      </w:r>
    </w:p>
    <w:p w:rsidR="00D7427E" w:rsidRDefault="00D7427E" w:rsidP="00D7427E">
      <w:pPr>
        <w:spacing w:line="360" w:lineRule="auto"/>
        <w:ind w:firstLine="709"/>
        <w:jc w:val="both"/>
        <w:rPr>
          <w:rFonts w:ascii="Times New Roman" w:hAnsi="Times New Roman" w:cs="Times New Roman"/>
          <w:sz w:val="28"/>
          <w:szCs w:val="28"/>
        </w:rPr>
      </w:pPr>
      <w:r w:rsidRPr="003F0D79">
        <w:rPr>
          <w:rFonts w:ascii="Times New Roman" w:hAnsi="Times New Roman" w:cs="Times New Roman"/>
          <w:sz w:val="28"/>
          <w:szCs w:val="28"/>
        </w:rPr>
        <w:t>4. Взяти до уваги індивідуальні особливості.</w:t>
      </w:r>
    </w:p>
    <w:p w:rsidR="00D7427E" w:rsidRPr="0046501A"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p>
    <w:p w:rsidR="00D7427E" w:rsidRDefault="00D7427E" w:rsidP="00D7427E">
      <w:pPr>
        <w:spacing w:line="360" w:lineRule="auto"/>
        <w:ind w:firstLine="709"/>
        <w:jc w:val="both"/>
        <w:rPr>
          <w:rFonts w:ascii="Times New Roman" w:hAnsi="Times New Roman" w:cs="Times New Roman"/>
          <w:sz w:val="28"/>
          <w:szCs w:val="28"/>
        </w:rPr>
      </w:pPr>
    </w:p>
    <w:p w:rsidR="00D7427E" w:rsidRPr="00472FE0"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p>
    <w:p w:rsidR="00D7427E" w:rsidRDefault="00D7427E" w:rsidP="00D7427E">
      <w:pPr>
        <w:jc w:val="center"/>
        <w:rPr>
          <w:rFonts w:ascii="Times New Roman" w:hAnsi="Times New Roman" w:cs="Times New Roman"/>
          <w:b/>
          <w:sz w:val="28"/>
          <w:szCs w:val="28"/>
        </w:rPr>
      </w:pPr>
      <w:r>
        <w:rPr>
          <w:rFonts w:ascii="Times New Roman" w:hAnsi="Times New Roman" w:cs="Times New Roman"/>
          <w:b/>
          <w:sz w:val="28"/>
          <w:szCs w:val="28"/>
        </w:rPr>
        <w:lastRenderedPageBreak/>
        <w:t>РОЗДІЛ 3</w:t>
      </w:r>
    </w:p>
    <w:p w:rsidR="00D7427E" w:rsidRPr="00472FE0" w:rsidRDefault="00D7427E" w:rsidP="00D7427E">
      <w:pPr>
        <w:jc w:val="center"/>
        <w:rPr>
          <w:rFonts w:ascii="Times New Roman" w:hAnsi="Times New Roman" w:cs="Times New Roman"/>
          <w:b/>
          <w:sz w:val="28"/>
          <w:szCs w:val="28"/>
        </w:rPr>
      </w:pPr>
      <w:r w:rsidRPr="00472FE0">
        <w:rPr>
          <w:rFonts w:ascii="Times New Roman" w:hAnsi="Times New Roman" w:cs="Times New Roman"/>
          <w:b/>
          <w:sz w:val="28"/>
          <w:szCs w:val="28"/>
        </w:rPr>
        <w:t>РОЗРОБКА ПРАКТИЧНИХ РЕКОМЕНДАЦІЙЩОДО ЗНИЖЕННЯ РІВНЯ СТРЕСУ У СТУДЕНТІВ В УМОВАХ ВОЄННОГО СТАНУ</w:t>
      </w:r>
    </w:p>
    <w:p w:rsidR="00D7427E" w:rsidRPr="00472FE0" w:rsidRDefault="00D7427E" w:rsidP="00D7427E">
      <w:pPr>
        <w:ind w:left="851"/>
        <w:jc w:val="both"/>
        <w:rPr>
          <w:rFonts w:ascii="Times New Roman" w:hAnsi="Times New Roman" w:cs="Times New Roman"/>
          <w:b/>
          <w:sz w:val="28"/>
          <w:szCs w:val="28"/>
        </w:rPr>
      </w:pPr>
      <w:r w:rsidRPr="00472FE0">
        <w:rPr>
          <w:rFonts w:ascii="Times New Roman" w:hAnsi="Times New Roman" w:cs="Times New Roman"/>
          <w:b/>
          <w:sz w:val="28"/>
          <w:szCs w:val="28"/>
        </w:rPr>
        <w:t xml:space="preserve">3.1 </w:t>
      </w:r>
      <w:r>
        <w:rPr>
          <w:rFonts w:ascii="Times New Roman" w:hAnsi="Times New Roman" w:cs="Times New Roman"/>
          <w:b/>
          <w:sz w:val="28"/>
          <w:szCs w:val="28"/>
        </w:rPr>
        <w:t>Рекомендації щодо</w:t>
      </w:r>
      <w:r w:rsidRPr="00472FE0">
        <w:rPr>
          <w:rFonts w:ascii="Times New Roman" w:hAnsi="Times New Roman" w:cs="Times New Roman"/>
          <w:b/>
          <w:sz w:val="28"/>
          <w:szCs w:val="28"/>
        </w:rPr>
        <w:t xml:space="preserve"> зниження рівня стресу у ст</w:t>
      </w:r>
      <w:r>
        <w:rPr>
          <w:rFonts w:ascii="Times New Roman" w:hAnsi="Times New Roman" w:cs="Times New Roman"/>
          <w:b/>
          <w:sz w:val="28"/>
          <w:szCs w:val="28"/>
        </w:rPr>
        <w:t>удентів в умовах воєнного стану</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умовах воєнного стану кожен день сповнений стресових чинників, які не можна виключити з життя, тож важливо навчитися адаптуватися до щоденного стресу. Війна здійснює вплив не лише фізичну безпеку, а й значним чином впливає на психологічний стан: породжуючи тривогу, страх, депресивні прояви, фізичну напругу, безсоння, загальмованість, перепади настрою і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що в свою чергу унеможливлює збереження академічної успішності.</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 можна не відмітити, що не лише змінилося звичне життя, а й освітній процес зазнав змін. Поява дистанційного формату навчання, проблеми з інтернет-зв’язком, повітряна тривога, яка зупиняє навчальний процес, необхідність поєднувати навчання з волонтерською діяльністю чи участю у бойових діях. Навчання завжди супроводжувалося високим рівнем стресу, а все це стає додатковими чинниками стресу та викликає фізичне та психологічне напруження. </w:t>
      </w:r>
    </w:p>
    <w:p w:rsidR="00D7427E" w:rsidRPr="0001157B" w:rsidRDefault="00D7427E" w:rsidP="00D7427E">
      <w:pPr>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rPr>
        <w:t>Також треба зважати, що юнацький вік є періодом у який відбуваються кардинальні зміни у житті: нова соціальна роль, професійне та особистісне становлення, зміна кола спілкування від шкільних товаришів до університетських колег, входження у самостійне життя. Це є викликом і у мирному житті, а воєнний період лише ускладнює даний процес та є ще одними стресовим чинником до якого треба адаптуватися юнакам (</w:t>
      </w:r>
      <w:proofErr w:type="spellStart"/>
      <w:r w:rsidRPr="0001157B">
        <w:rPr>
          <w:rFonts w:ascii="Times New Roman" w:hAnsi="Times New Roman" w:cs="Times New Roman"/>
          <w:sz w:val="28"/>
          <w:szCs w:val="28"/>
        </w:rPr>
        <w:t>Ставицька</w:t>
      </w:r>
      <w:proofErr w:type="spellEnd"/>
      <w:r w:rsidRPr="0001157B">
        <w:rPr>
          <w:rFonts w:ascii="Times New Roman" w:hAnsi="Times New Roman" w:cs="Times New Roman"/>
          <w:sz w:val="28"/>
          <w:szCs w:val="28"/>
          <w:lang w:val="ru-RU"/>
        </w:rPr>
        <w:t xml:space="preserve">, </w:t>
      </w:r>
      <w:r w:rsidRPr="0001157B">
        <w:rPr>
          <w:rFonts w:ascii="Times New Roman" w:hAnsi="Times New Roman" w:cs="Times New Roman"/>
          <w:sz w:val="28"/>
          <w:szCs w:val="28"/>
        </w:rPr>
        <w:t>201</w:t>
      </w:r>
      <w:r w:rsidRPr="0001157B">
        <w:rPr>
          <w:rFonts w:ascii="Times New Roman" w:hAnsi="Times New Roman" w:cs="Times New Roman"/>
          <w:sz w:val="28"/>
          <w:szCs w:val="28"/>
          <w:lang w:val="ru-RU"/>
        </w:rPr>
        <w:t xml:space="preserve">4 : </w:t>
      </w:r>
      <w:r w:rsidRPr="0001157B">
        <w:rPr>
          <w:rFonts w:ascii="Times New Roman" w:hAnsi="Times New Roman" w:cs="Times New Roman"/>
          <w:sz w:val="28"/>
          <w:szCs w:val="28"/>
        </w:rPr>
        <w:t>630 – 645)</w:t>
      </w:r>
      <w:r w:rsidRPr="0001157B">
        <w:rPr>
          <w:rFonts w:ascii="Times New Roman" w:hAnsi="Times New Roman" w:cs="Times New Roman"/>
          <w:sz w:val="28"/>
          <w:szCs w:val="28"/>
          <w:lang w:val="ru-RU"/>
        </w:rPr>
        <w:t>.</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Зниження рівне стресу є критично важливими не лише для збереження навчальної успішності, а в першу чергу для підтримки фізіологічного та </w:t>
      </w:r>
      <w:r>
        <w:rPr>
          <w:rFonts w:ascii="Times New Roman" w:hAnsi="Times New Roman" w:cs="Times New Roman"/>
          <w:sz w:val="28"/>
          <w:szCs w:val="28"/>
        </w:rPr>
        <w:lastRenderedPageBreak/>
        <w:t>психологічного здоров’я. Щоб досягти цього результату необхідно вміло використовувати методи зниження рівня стресу. В цьому матеріалі будуть представленні основні стратегії та методи регуляції рівня стресу, що допоможуть студентам підтримувати внутрішню рівновагу.</w:t>
      </w:r>
    </w:p>
    <w:p w:rsidR="00D7427E" w:rsidRDefault="00D7427E" w:rsidP="00D7427E">
      <w:pPr>
        <w:spacing w:line="360" w:lineRule="auto"/>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На основі аналізу літературних джерел були розроблені практичні рекомендації щодо підвищення </w:t>
      </w:r>
      <w:proofErr w:type="spellStart"/>
      <w:r>
        <w:rPr>
          <w:rFonts w:ascii="Times New Roman" w:hAnsi="Times New Roman" w:cs="Times New Roman"/>
          <w:sz w:val="28"/>
          <w:szCs w:val="28"/>
        </w:rPr>
        <w:t>стресостійкості</w:t>
      </w:r>
      <w:proofErr w:type="spellEnd"/>
      <w:r>
        <w:rPr>
          <w:rFonts w:ascii="Times New Roman" w:hAnsi="Times New Roman" w:cs="Times New Roman"/>
          <w:sz w:val="28"/>
          <w:szCs w:val="28"/>
        </w:rPr>
        <w:t xml:space="preserve"> в студентів в умовах воєнного стану. Рекомендації передбачають низку заходів: психологічне усвідомлення та адаптацію, фізичну активність, емоційну саморегуляцію, соціальну підтримку.</w:t>
      </w:r>
      <w:r>
        <w:rPr>
          <w:rFonts w:ascii="Times New Roman" w:hAnsi="Times New Roman" w:cs="Times New Roman"/>
          <w:color w:val="FF0000"/>
          <w:sz w:val="28"/>
          <w:szCs w:val="28"/>
        </w:rPr>
        <w:t xml:space="preserve"> </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Розвиток </w:t>
      </w:r>
      <w:proofErr w:type="spellStart"/>
      <w:r>
        <w:rPr>
          <w:rFonts w:ascii="Times New Roman" w:hAnsi="Times New Roman" w:cs="Times New Roman"/>
          <w:sz w:val="28"/>
          <w:szCs w:val="28"/>
        </w:rPr>
        <w:t>стресостійкості</w:t>
      </w:r>
      <w:proofErr w:type="spellEnd"/>
      <w:r>
        <w:rPr>
          <w:rFonts w:ascii="Times New Roman" w:hAnsi="Times New Roman" w:cs="Times New Roman"/>
          <w:sz w:val="28"/>
          <w:szCs w:val="28"/>
        </w:rPr>
        <w:t xml:space="preserve"> являє собою пошук внутрішніх та зовнішніх ресурсів, які допоможуть подолати негативні наслідки стресу. Завдяки високому рівню </w:t>
      </w:r>
      <w:proofErr w:type="spellStart"/>
      <w:r>
        <w:rPr>
          <w:rFonts w:ascii="Times New Roman" w:hAnsi="Times New Roman" w:cs="Times New Roman"/>
          <w:sz w:val="28"/>
          <w:szCs w:val="28"/>
        </w:rPr>
        <w:t>стресостійкості</w:t>
      </w:r>
      <w:proofErr w:type="spellEnd"/>
      <w:r>
        <w:rPr>
          <w:rFonts w:ascii="Times New Roman" w:hAnsi="Times New Roman" w:cs="Times New Roman"/>
          <w:sz w:val="28"/>
          <w:szCs w:val="28"/>
        </w:rPr>
        <w:t xml:space="preserve"> людина активно протидіє стресовим чинникам, що в свою чергу дозволяє підтримувати психологічне та фізіологічне здоров’я.</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Наразі відомо безліч різноманітних способів боротьби зі стресом, проте немає єдиного ефективного способу. Кожен має обрати свій спосіб посилаючись на свої особливості.</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Умовно можна поділити методи управління стресом на три категорії:</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 загальні;</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 оперативні;</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 попереджувальні.</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Загальними методами є ті, що спрямовані на довготривалу профілактику стресу. </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 можна не відзначити важливість фізичної активності та здорового способу життя у процесі подолання стресу. Фізіологічний стан відображається на здатності людини переносити стрес, якщо тіло ослаблене то і стрес переноситься важче. </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Перейдемо до розгляду методів подолання стресу за допомогою фізичної активності:</w:t>
      </w:r>
    </w:p>
    <w:p w:rsidR="00D7427E" w:rsidRDefault="00D7427E" w:rsidP="00D7427E">
      <w:pPr>
        <w:spacing w:line="360" w:lineRule="auto"/>
        <w:ind w:firstLine="851"/>
        <w:jc w:val="both"/>
        <w:rPr>
          <w:rFonts w:ascii="Times New Roman" w:hAnsi="Times New Roman" w:cs="Times New Roman"/>
          <w:sz w:val="28"/>
          <w:szCs w:val="28"/>
        </w:rPr>
      </w:pPr>
      <w:r w:rsidRPr="008C5D6A">
        <w:rPr>
          <w:rFonts w:ascii="Times New Roman" w:hAnsi="Times New Roman" w:cs="Times New Roman"/>
          <w:sz w:val="28"/>
          <w:szCs w:val="28"/>
        </w:rPr>
        <w:t>Метод «Фізичної компенсації»</w:t>
      </w:r>
      <w:r>
        <w:rPr>
          <w:rFonts w:ascii="Times New Roman" w:hAnsi="Times New Roman" w:cs="Times New Roman"/>
          <w:sz w:val="28"/>
          <w:szCs w:val="28"/>
        </w:rPr>
        <w:t xml:space="preserve">: після перенесення психологічного напруження варто його компенсувати фізичними вправами. Це може бути будь-яке фізичне навантаження: біг, швидка ходьба, плавання, його і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xml:space="preserve">., ці вправи допоможуть знизити рівень </w:t>
      </w:r>
      <w:proofErr w:type="spellStart"/>
      <w:r>
        <w:rPr>
          <w:rFonts w:ascii="Times New Roman" w:hAnsi="Times New Roman" w:cs="Times New Roman"/>
          <w:sz w:val="28"/>
          <w:szCs w:val="28"/>
        </w:rPr>
        <w:t>кортизолу</w:t>
      </w:r>
      <w:proofErr w:type="spellEnd"/>
      <w:r>
        <w:rPr>
          <w:rFonts w:ascii="Times New Roman" w:hAnsi="Times New Roman" w:cs="Times New Roman"/>
          <w:sz w:val="28"/>
          <w:szCs w:val="28"/>
        </w:rPr>
        <w:t xml:space="preserve"> та підвищити рівень </w:t>
      </w:r>
      <w:proofErr w:type="spellStart"/>
      <w:r>
        <w:rPr>
          <w:rFonts w:ascii="Times New Roman" w:hAnsi="Times New Roman" w:cs="Times New Roman"/>
          <w:sz w:val="28"/>
          <w:szCs w:val="28"/>
        </w:rPr>
        <w:t>ендорфінів</w:t>
      </w:r>
      <w:proofErr w:type="spellEnd"/>
      <w:r>
        <w:rPr>
          <w:rFonts w:ascii="Times New Roman" w:hAnsi="Times New Roman" w:cs="Times New Roman"/>
          <w:sz w:val="28"/>
          <w:szCs w:val="28"/>
        </w:rPr>
        <w:t xml:space="preserve">. </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Метод «Природнього заземлення»: це може бути коротка прогулянка, під час, якої ви приділяєте увагу тому, що вас оточує: прислухаєтесь до звуків, звертаєте увагу, на те, що ви бачите, яких воно кольорів, форм, яке воно на запахи тощо. Можна по практикувати ходіння босоніж по піску, землі або ж траві, це матиме заспокійливий ефект та стимулюватиме нервову систему.</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Контроль сну є важливим елементом не лише задля попередження стресу, а й загалом для фізичного стану. Щоб поліпшити сон варто дотримуватися таких рекомендацій:</w:t>
      </w:r>
    </w:p>
    <w:p w:rsidR="00D7427E" w:rsidRDefault="00D7427E" w:rsidP="00D7427E">
      <w:pPr>
        <w:pStyle w:val="a9"/>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Підтримувати режим сну;</w:t>
      </w:r>
    </w:p>
    <w:p w:rsidR="00D7427E" w:rsidRDefault="00D7427E" w:rsidP="00D7427E">
      <w:pPr>
        <w:pStyle w:val="a9"/>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Створювати комфортну атмосферу для сну;</w:t>
      </w:r>
    </w:p>
    <w:p w:rsidR="00D7427E" w:rsidRDefault="00D7427E" w:rsidP="00D7427E">
      <w:pPr>
        <w:pStyle w:val="a9"/>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 використовувати </w:t>
      </w:r>
      <w:proofErr w:type="spellStart"/>
      <w:r>
        <w:rPr>
          <w:rFonts w:ascii="Times New Roman" w:hAnsi="Times New Roman" w:cs="Times New Roman"/>
          <w:sz w:val="28"/>
          <w:szCs w:val="28"/>
        </w:rPr>
        <w:t>девайси</w:t>
      </w:r>
      <w:proofErr w:type="spellEnd"/>
      <w:r>
        <w:rPr>
          <w:rFonts w:ascii="Times New Roman" w:hAnsi="Times New Roman" w:cs="Times New Roman"/>
          <w:sz w:val="28"/>
          <w:szCs w:val="28"/>
        </w:rPr>
        <w:t xml:space="preserve"> за 30 хвилин до сну;</w:t>
      </w:r>
    </w:p>
    <w:p w:rsidR="00D7427E" w:rsidRDefault="00D7427E" w:rsidP="00D7427E">
      <w:pPr>
        <w:pStyle w:val="a9"/>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Користуйтеся ліжком виключно для сну.</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Метод «Антистресового харчування»: </w:t>
      </w:r>
      <w:proofErr w:type="spellStart"/>
      <w:r>
        <w:rPr>
          <w:rFonts w:ascii="Times New Roman" w:hAnsi="Times New Roman" w:cs="Times New Roman"/>
          <w:sz w:val="28"/>
          <w:szCs w:val="28"/>
        </w:rPr>
        <w:t>додавайте</w:t>
      </w:r>
      <w:proofErr w:type="spellEnd"/>
      <w:r>
        <w:rPr>
          <w:rFonts w:ascii="Times New Roman" w:hAnsi="Times New Roman" w:cs="Times New Roman"/>
          <w:sz w:val="28"/>
          <w:szCs w:val="28"/>
        </w:rPr>
        <w:t xml:space="preserve"> в свій раціон продукти </w:t>
      </w:r>
      <w:proofErr w:type="spellStart"/>
      <w:r w:rsidRPr="008F1416">
        <w:rPr>
          <w:rFonts w:ascii="Times New Roman" w:hAnsi="Times New Roman" w:cs="Times New Roman"/>
          <w:sz w:val="28"/>
          <w:szCs w:val="28"/>
        </w:rPr>
        <w:t>антистресори</w:t>
      </w:r>
      <w:proofErr w:type="spellEnd"/>
      <w:r w:rsidRPr="008F1416">
        <w:rPr>
          <w:rFonts w:ascii="Times New Roman" w:hAnsi="Times New Roman" w:cs="Times New Roman"/>
          <w:sz w:val="28"/>
          <w:szCs w:val="28"/>
        </w:rPr>
        <w:t xml:space="preserve"> : горіхи, чорний шоколад, авокадо, рибу (омега-3), банани.</w:t>
      </w:r>
      <w:r>
        <w:rPr>
          <w:rFonts w:ascii="Times New Roman" w:hAnsi="Times New Roman" w:cs="Times New Roman"/>
          <w:sz w:val="28"/>
          <w:szCs w:val="28"/>
        </w:rPr>
        <w:t xml:space="preserve"> Виключіть із раціону або ж мінімізуйте: кофеїн, цукор, алкоголь.</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Тож у процесі боротьби зі стресом не варто забувати про свій фізичний стан оскільки він може впливати на його перебіг. Фізична активність може бути бар’єром проти стресу та допомагати в адаптації до нових умов.</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Наступним етапом у протидії стресу є емоційна саморегуляція. Емоції є сигналами організму про задоволену чи про незадоволену потребу, яка в </w:t>
      </w:r>
      <w:r>
        <w:rPr>
          <w:rFonts w:ascii="Times New Roman" w:hAnsi="Times New Roman" w:cs="Times New Roman"/>
          <w:sz w:val="28"/>
          <w:szCs w:val="28"/>
        </w:rPr>
        <w:lastRenderedPageBreak/>
        <w:t>подальшому може викликати стрес тому, важливо навчитися усвідомлювати свої емоції та вміти регулювати їх.</w:t>
      </w:r>
    </w:p>
    <w:p w:rsidR="00D7427E" w:rsidRDefault="00D7427E" w:rsidP="00D7427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Головною цілю є навчитися керувати емоціями та не дозволяти їм керувати вами, для цього пропонуємо такі вправи:</w:t>
      </w:r>
    </w:p>
    <w:p w:rsidR="00D7427E" w:rsidRDefault="00D7427E" w:rsidP="00D7427E">
      <w:pPr>
        <w:spacing w:line="360" w:lineRule="auto"/>
        <w:ind w:firstLine="851"/>
        <w:jc w:val="both"/>
        <w:rPr>
          <w:rFonts w:ascii="Times New Roman" w:hAnsi="Times New Roman" w:cs="Times New Roman"/>
          <w:sz w:val="28"/>
          <w:szCs w:val="28"/>
        </w:rPr>
      </w:pPr>
      <w:r w:rsidRPr="008B6AA5">
        <w:rPr>
          <w:rFonts w:ascii="Times New Roman" w:hAnsi="Times New Roman" w:cs="Times New Roman"/>
          <w:sz w:val="28"/>
          <w:szCs w:val="28"/>
        </w:rPr>
        <w:t>Метод «Щоденник емоцій»</w:t>
      </w:r>
      <w:r>
        <w:rPr>
          <w:rFonts w:ascii="Times New Roman" w:hAnsi="Times New Roman" w:cs="Times New Roman"/>
          <w:sz w:val="28"/>
          <w:szCs w:val="28"/>
        </w:rPr>
        <w:t xml:space="preserve">: </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 </w:t>
      </w:r>
      <w:r w:rsidRPr="008B6AA5">
        <w:rPr>
          <w:rFonts w:ascii="Times New Roman" w:hAnsi="Times New Roman" w:cs="Times New Roman"/>
          <w:sz w:val="28"/>
          <w:szCs w:val="28"/>
        </w:rPr>
        <w:t xml:space="preserve">Записати емоцію – першим, що потрібно зробити це визнати, що емоція </w:t>
      </w:r>
      <w:r>
        <w:rPr>
          <w:rFonts w:ascii="Times New Roman" w:hAnsi="Times New Roman" w:cs="Times New Roman"/>
          <w:sz w:val="28"/>
          <w:szCs w:val="28"/>
        </w:rPr>
        <w:t>наявна та записати її.</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Описати ситуацію – необхідно визначити, яка ситуація викликала емоцію та описати її.</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Висновки – зробити висновок із ситуації та визначити, як можна впоратися з нею у майбутньому.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Метод «3,2,1»: вправа передбачає записування 3 речей, які порадували протягом дня до щоденника, це можуть бути дрібниці: комплімент, цікава книжка тощо. Така вправа допоможе переключити фокус уваги на позитивний лад та зменшить рівень стресу.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Вправа «Безпечне місце»:</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Необхідно обрати місце де, ви будете відчувати себе спокійно та захищено. Місце може бути реальним або вигаданим.</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Деталізуйте образ. </w:t>
      </w:r>
      <w:proofErr w:type="spellStart"/>
      <w:r>
        <w:rPr>
          <w:rFonts w:ascii="Times New Roman" w:hAnsi="Times New Roman" w:cs="Times New Roman"/>
          <w:sz w:val="28"/>
          <w:szCs w:val="28"/>
        </w:rPr>
        <w:t>Заплющіть</w:t>
      </w:r>
      <w:proofErr w:type="spellEnd"/>
      <w:r>
        <w:rPr>
          <w:rFonts w:ascii="Times New Roman" w:hAnsi="Times New Roman" w:cs="Times New Roman"/>
          <w:sz w:val="28"/>
          <w:szCs w:val="28"/>
        </w:rPr>
        <w:t xml:space="preserve"> очі та зверніть увагу на деталі: що бачите, чуєте та відчуваєте.</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Закріплення почуття безпеки. Уявляйте себе в цьому місці, дозвольте собі побути в цьому місці, розслабтеся, відчуйте себе в безпеці. Зосередьтеся на відчутті безпеки та спокою.</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 Створіть якір для повернення. </w:t>
      </w:r>
      <w:proofErr w:type="spellStart"/>
      <w:r>
        <w:rPr>
          <w:rFonts w:ascii="Times New Roman" w:hAnsi="Times New Roman" w:cs="Times New Roman"/>
          <w:sz w:val="28"/>
          <w:szCs w:val="28"/>
        </w:rPr>
        <w:t>Прив’яжіть</w:t>
      </w:r>
      <w:proofErr w:type="spellEnd"/>
      <w:r>
        <w:rPr>
          <w:rFonts w:ascii="Times New Roman" w:hAnsi="Times New Roman" w:cs="Times New Roman"/>
          <w:sz w:val="28"/>
          <w:szCs w:val="28"/>
        </w:rPr>
        <w:t xml:space="preserve"> відчуття безпеки до жесту чи дотику, це дозволить використовувати цей метод у майбутньому.</w:t>
      </w:r>
    </w:p>
    <w:p w:rsidR="00D7427E" w:rsidRDefault="00D7427E" w:rsidP="00D7427E">
      <w:pPr>
        <w:spacing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Рефреймінг</w:t>
      </w:r>
      <w:proofErr w:type="spellEnd"/>
      <w:r>
        <w:rPr>
          <w:rFonts w:ascii="Times New Roman" w:hAnsi="Times New Roman" w:cs="Times New Roman"/>
          <w:sz w:val="28"/>
          <w:szCs w:val="28"/>
        </w:rPr>
        <w:t>:</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Запишіть думку, яка викликала негативну емоцію.</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Переформулюйте її на позитивну та більш реалістичну.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Створити картки з негативною фразою та позитивною.</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Повертатися до картки коли з’являється негативна думка.</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Вправа «Сканування тіла»: Оберіть для себе зручне місце. Зробіть пару глибоких та спокійних вдихів та видихів. Зосередьтеся на наступних частинах тіла, а решту тримайте розслабленими: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Лоб – </w:t>
      </w:r>
      <w:proofErr w:type="spellStart"/>
      <w:r>
        <w:rPr>
          <w:rFonts w:ascii="Times New Roman" w:hAnsi="Times New Roman" w:cs="Times New Roman"/>
          <w:sz w:val="28"/>
          <w:szCs w:val="28"/>
        </w:rPr>
        <w:t>зморщіть</w:t>
      </w:r>
      <w:proofErr w:type="spellEnd"/>
      <w:r>
        <w:rPr>
          <w:rFonts w:ascii="Times New Roman" w:hAnsi="Times New Roman" w:cs="Times New Roman"/>
          <w:sz w:val="28"/>
          <w:szCs w:val="28"/>
        </w:rPr>
        <w:t xml:space="preserve"> чоло на 15 секунд зверніть увагу на напруження, яке виникає під час цього. Потім рахуючи до 30 розслабте його. Порівняйте відчуття у м’язах при напруженні та розслабленні. Підтримуйте дихання рівним і спокійним.</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Далі повторюйте цей алгоритм з іншими частинами тіла:</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Щелепа;</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Шия та плечі;</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Кисті рук;</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5. Сідниці;</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 Ноги;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 Ступні.</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Соціальна підтримка виступає важливою ланкою у подоланні стресу та підтриманні гомеостазу. Науковцями було доведено, що теплі стосунки </w:t>
      </w:r>
      <w:r>
        <w:rPr>
          <w:rFonts w:ascii="Times New Roman" w:hAnsi="Times New Roman" w:cs="Times New Roman"/>
          <w:sz w:val="28"/>
          <w:szCs w:val="28"/>
        </w:rPr>
        <w:lastRenderedPageBreak/>
        <w:t xml:space="preserve">впливають на гормональний фон: зменшують </w:t>
      </w:r>
      <w:proofErr w:type="spellStart"/>
      <w:r>
        <w:rPr>
          <w:rFonts w:ascii="Times New Roman" w:hAnsi="Times New Roman" w:cs="Times New Roman"/>
          <w:sz w:val="28"/>
          <w:szCs w:val="28"/>
        </w:rPr>
        <w:t>кортизол</w:t>
      </w:r>
      <w:proofErr w:type="spellEnd"/>
      <w:r>
        <w:rPr>
          <w:rFonts w:ascii="Times New Roman" w:hAnsi="Times New Roman" w:cs="Times New Roman"/>
          <w:sz w:val="28"/>
          <w:szCs w:val="28"/>
        </w:rPr>
        <w:t xml:space="preserve">, стимулюють викид </w:t>
      </w:r>
      <w:proofErr w:type="spellStart"/>
      <w:r>
        <w:rPr>
          <w:rFonts w:ascii="Times New Roman" w:hAnsi="Times New Roman" w:cs="Times New Roman"/>
          <w:sz w:val="28"/>
          <w:szCs w:val="28"/>
        </w:rPr>
        <w:t>окститоцину</w:t>
      </w:r>
      <w:proofErr w:type="spellEnd"/>
      <w:r>
        <w:rPr>
          <w:rFonts w:ascii="Times New Roman" w:hAnsi="Times New Roman" w:cs="Times New Roman"/>
          <w:sz w:val="28"/>
          <w:szCs w:val="28"/>
        </w:rPr>
        <w:t xml:space="preserve"> – гормону, який зменшує напругу. Якісне спілкування з людьми стимулює вироблення гормонів щастя – серотоніну та </w:t>
      </w:r>
      <w:proofErr w:type="spellStart"/>
      <w:r>
        <w:rPr>
          <w:rFonts w:ascii="Times New Roman" w:hAnsi="Times New Roman" w:cs="Times New Roman"/>
          <w:sz w:val="28"/>
          <w:szCs w:val="28"/>
        </w:rPr>
        <w:t>дофаміну</w:t>
      </w:r>
      <w:proofErr w:type="spellEnd"/>
      <w:r>
        <w:rPr>
          <w:rFonts w:ascii="Times New Roman" w:hAnsi="Times New Roman" w:cs="Times New Roman"/>
          <w:sz w:val="28"/>
          <w:szCs w:val="28"/>
        </w:rPr>
        <w:t xml:space="preserve">. </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Переживання стресу наодинці може лише погіршити ситуацію в той час, як підтримка близьких допомагає поглянути на ситуації під різними кутами, знайти рішення, надає сили рухатися далі та дає відчуття захищеності, що зменшує страх перед невдачею.</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Можна виділити 4 форми соціальної підтримки, які допоможуть впоратися зі стресом:</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Емоційна підтримка – занурення у проблему іншого, співпереживання та слухання без знецінення проблеми.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Інформаційна підтримка – форма за якої можна отримати пораду, обмінятися досвідом, знаннями.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Практична підтримка – участь у вирішення проблеми.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Соціальна взаємодія – безпосередньо спілкування, яке сприяє відчуттям єдності та приналежності.</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Соціальна підтримка є потужним інструментом у боротьбу зі стресом. Міцні соціальні зв’язки сприяють швидкій адаптації до нових умов та більш легкому переживанню криз.</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Оперативні методи подолання стресу – це методи, які використовуються безпосередньо у момент виникнення стресу для швидкого його зниження.</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Дихальні практики регулюють фізіологічний стан за рахунок дихання. Стрес провокує активацію симпатичної нервової системи, що відповідає за прискорення серцебиття</w:t>
      </w:r>
      <w:r w:rsidRPr="00543F33">
        <w:rPr>
          <w:rFonts w:ascii="Times New Roman" w:hAnsi="Times New Roman" w:cs="Times New Roman"/>
          <w:sz w:val="28"/>
          <w:szCs w:val="28"/>
        </w:rPr>
        <w:t>, мобілізацію організму</w:t>
      </w:r>
      <w:r>
        <w:rPr>
          <w:rFonts w:ascii="Times New Roman" w:hAnsi="Times New Roman" w:cs="Times New Roman"/>
          <w:sz w:val="28"/>
          <w:szCs w:val="28"/>
        </w:rPr>
        <w:t xml:space="preserve">. </w:t>
      </w:r>
      <w:r w:rsidRPr="00543F33">
        <w:rPr>
          <w:rFonts w:ascii="Times New Roman" w:hAnsi="Times New Roman" w:cs="Times New Roman"/>
          <w:sz w:val="28"/>
          <w:szCs w:val="28"/>
        </w:rPr>
        <w:t xml:space="preserve">За допомогою певних </w:t>
      </w:r>
      <w:r w:rsidRPr="00543F33">
        <w:rPr>
          <w:rFonts w:ascii="Times New Roman" w:hAnsi="Times New Roman" w:cs="Times New Roman"/>
          <w:sz w:val="28"/>
          <w:szCs w:val="28"/>
        </w:rPr>
        <w:lastRenderedPageBreak/>
        <w:t>дихальних вправ можна активізувати парасимпатичну нервову систему, яка відповідальна за розслаблення та спокій.</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Перейдемо безпосередньо до вправ.</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Вправа «4,7,8»:</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Вдихайте носом 4 секунди.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Затримайте дихання на 7 секунд.</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Робіть повільний видих ротом протягом 8 секунд.</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Повторіть 3-5 разів.</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результаті ми отримуємо зниження серцебиття, розслабленні м’язи та зниження паніки.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Вправа «Дихання по квадрату»: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Зробіть вдих довжиною в 4 секунди.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Затримайте дихання на 4 секунди.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Видихайте протягом 4 секунд.</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Повторіть затримку дихання на 4 секунди.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Вправа «Діафрагмальне дихання»: полягає в тому, що дихання має відбуватися за розширення живота, а не грудної клітини. Варто виконувати до досягнення відчуття спокою.</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Соціальну підтримку також можна використовувати, як оперативний метод. </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Складіть для себе перелік людей яким ви довіряєте.</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У стресовій ситуації поверніться до нього та виберіть одну людину.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Зустріньтеся або подзвоніть до неї.</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 Поділіться переживаннями.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Арт-терапія є корисним інструментом для вираження негативних емоцій під час стресу.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Метод «Зобрази свій стрес»:</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Намалюйте свій стрес у будь-якому вигляді, робіть так як вам відгукується.</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Спробуйте проаналізувати малюнок, що він для вас.</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Подумайте, що можна домалювати чи як створити новий малюк, який змінить негативний образ на позитивний.</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Важливо навчитися приймати те, що не можна змінити. В цьому допоможе вправа «</w:t>
      </w:r>
      <w:r w:rsidRPr="00FF7DD7">
        <w:rPr>
          <w:rFonts w:ascii="Times New Roman" w:hAnsi="Times New Roman" w:cs="Times New Roman"/>
          <w:sz w:val="28"/>
          <w:szCs w:val="28"/>
        </w:rPr>
        <w:t>Контроль – Вплив – Прийняття</w:t>
      </w:r>
      <w:r>
        <w:rPr>
          <w:rFonts w:ascii="Times New Roman" w:hAnsi="Times New Roman" w:cs="Times New Roman"/>
          <w:sz w:val="28"/>
          <w:szCs w:val="28"/>
        </w:rPr>
        <w:t>»:</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Розділіть стресову ситуацію на три категорії:</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Можу контролювати (дії, реакції);</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Можу вплинути (</w:t>
      </w:r>
      <w:proofErr w:type="spellStart"/>
      <w:r>
        <w:rPr>
          <w:rFonts w:ascii="Times New Roman" w:hAnsi="Times New Roman" w:cs="Times New Roman"/>
          <w:sz w:val="28"/>
          <w:szCs w:val="28"/>
        </w:rPr>
        <w:t>пропишіть</w:t>
      </w:r>
      <w:proofErr w:type="spellEnd"/>
      <w:r>
        <w:rPr>
          <w:rFonts w:ascii="Times New Roman" w:hAnsi="Times New Roman" w:cs="Times New Roman"/>
          <w:sz w:val="28"/>
          <w:szCs w:val="28"/>
        </w:rPr>
        <w:t xml:space="preserve"> те, на що ви можете вплинути у ситуації);</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Не можу змінити (що не можна змінити за даної ситуації).</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 допоможе зосередитися на тому, що у ваших силах та зрозуміти, що лежить за вашою зоною відповідальності.</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Попереджувальні методи боротьби зі стресом направленні, на формування психологічної стійкості, формування правильних реакції на стрес.</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Психологічна підготовка до стресу дозволить знизити його рівень за складної ситуації, навчитися прогнозувати власні дії та перебіг ситуації й заздалегідь продумувати стратегії власної поведінки. Для цього нам стане в нагоді вправа «Щеплення від стресу»: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 Оцініть загрозу: уявіть стресову ситуацію;</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Візуалізуйте</w:t>
      </w:r>
      <w:proofErr w:type="spellEnd"/>
      <w:r>
        <w:rPr>
          <w:rFonts w:ascii="Times New Roman" w:hAnsi="Times New Roman" w:cs="Times New Roman"/>
          <w:sz w:val="28"/>
          <w:szCs w:val="28"/>
        </w:rPr>
        <w:t xml:space="preserve"> реакцію: уявіть свою можливу реакцію на цю ситуацію;</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Розробіть стратегії подолання: </w:t>
      </w:r>
      <w:proofErr w:type="spellStart"/>
      <w:r>
        <w:rPr>
          <w:rFonts w:ascii="Times New Roman" w:hAnsi="Times New Roman" w:cs="Times New Roman"/>
          <w:sz w:val="28"/>
          <w:szCs w:val="28"/>
        </w:rPr>
        <w:t>пропишіть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покроково</w:t>
      </w:r>
      <w:proofErr w:type="spellEnd"/>
      <w:r>
        <w:rPr>
          <w:rFonts w:ascii="Times New Roman" w:hAnsi="Times New Roman" w:cs="Times New Roman"/>
          <w:sz w:val="28"/>
          <w:szCs w:val="28"/>
        </w:rPr>
        <w:t>, що ви можете зробити в ситуації, щоб зменшити її негативний вплив;</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Програвання сценарію: програйте у думках стресову ситуацію та її вирішення за допомогою розробленого вами плану.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результаті ми маємо стійкість до стресу оскільки всі негативні переживання ми вже відчули та маємо заготовлені стратегії.</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Планування та управління часом значним чином впливають на виникнення стресу. Зменшення хаосу та невизначеності допоможуть попередити виникнення стресу.</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Тайм-менеджмент стане в цьому у нагоді чітка структура знижує відчуття перевантаженості. </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Метод «90 на 30»: полягає в тому, що півтори  години відділяються на роботу, а 30 на відпочинок. Під час відпочинку ви зможете відновити ресурси та без утоми продовжити справи. Ученими вже було доведено, що оптимальний час зосередження 90 хвилин, якщо виходити за ці рамки ефективність значно знижується, тож важливо не забувати про відпочинок та переключення уваги.</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Матриця Е</w:t>
      </w:r>
      <w:r w:rsidRPr="00FC3CE2">
        <w:rPr>
          <w:rFonts w:ascii="Times New Roman" w:hAnsi="Times New Roman" w:cs="Times New Roman"/>
          <w:sz w:val="28"/>
          <w:szCs w:val="28"/>
        </w:rPr>
        <w:t>йзенхауера</w:t>
      </w:r>
      <w:r>
        <w:rPr>
          <w:rFonts w:ascii="Times New Roman" w:hAnsi="Times New Roman" w:cs="Times New Roman"/>
          <w:sz w:val="28"/>
          <w:szCs w:val="28"/>
        </w:rPr>
        <w:t xml:space="preserve">: основною задачею є правильне розставлення пріоритетів. </w:t>
      </w:r>
    </w:p>
    <w:p w:rsidR="00D7427E" w:rsidRDefault="00D7427E" w:rsidP="00D7427E">
      <w:pPr>
        <w:spacing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14:anchorId="7465D0A6" wp14:editId="01027229">
            <wp:extent cx="2635250" cy="242772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німок екрана 2025-02-14 23030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3459" cy="2435289"/>
                    </a:xfrm>
                    <a:prstGeom prst="rect">
                      <a:avLst/>
                    </a:prstGeom>
                  </pic:spPr>
                </pic:pic>
              </a:graphicData>
            </a:graphic>
          </wp:inline>
        </w:drawing>
      </w:r>
    </w:p>
    <w:p w:rsidR="00D7427E" w:rsidRDefault="00D7427E" w:rsidP="00D7427E">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Рис.3.1. Матриця Е</w:t>
      </w:r>
      <w:r w:rsidRPr="00FC3CE2">
        <w:rPr>
          <w:rFonts w:ascii="Times New Roman" w:hAnsi="Times New Roman" w:cs="Times New Roman"/>
          <w:sz w:val="28"/>
          <w:szCs w:val="28"/>
        </w:rPr>
        <w:t>йзенхауера</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Матриця складається з чотирьох квадратів:</w:t>
      </w:r>
    </w:p>
    <w:p w:rsidR="00D7427E" w:rsidRPr="00AA4D1B" w:rsidRDefault="00D7427E" w:rsidP="00D7427E">
      <w:pPr>
        <w:spacing w:line="360" w:lineRule="auto"/>
        <w:ind w:firstLine="567"/>
        <w:jc w:val="both"/>
        <w:rPr>
          <w:rFonts w:ascii="Times New Roman" w:hAnsi="Times New Roman" w:cs="Times New Roman"/>
          <w:sz w:val="28"/>
          <w:szCs w:val="28"/>
        </w:rPr>
      </w:pPr>
      <w:r w:rsidRPr="00AA4D1B">
        <w:rPr>
          <w:rFonts w:ascii="Times New Roman" w:hAnsi="Times New Roman" w:cs="Times New Roman"/>
          <w:bCs/>
          <w:sz w:val="28"/>
          <w:szCs w:val="28"/>
        </w:rPr>
        <w:t>1. Важливо-терміново – зробити;</w:t>
      </w:r>
    </w:p>
    <w:p w:rsidR="00D7427E" w:rsidRPr="00AA4D1B" w:rsidRDefault="00D7427E" w:rsidP="00D7427E">
      <w:pPr>
        <w:spacing w:line="360" w:lineRule="auto"/>
        <w:ind w:firstLine="567"/>
        <w:jc w:val="both"/>
        <w:rPr>
          <w:rFonts w:ascii="Times New Roman" w:hAnsi="Times New Roman" w:cs="Times New Roman"/>
          <w:sz w:val="28"/>
          <w:szCs w:val="28"/>
        </w:rPr>
      </w:pPr>
      <w:r w:rsidRPr="00AA4D1B">
        <w:rPr>
          <w:rFonts w:ascii="Times New Roman" w:hAnsi="Times New Roman" w:cs="Times New Roman"/>
          <w:bCs/>
          <w:sz w:val="28"/>
          <w:szCs w:val="28"/>
        </w:rPr>
        <w:t>2. Важливо - не терміново – запланувати;</w:t>
      </w:r>
    </w:p>
    <w:p w:rsidR="00D7427E" w:rsidRPr="00AA4D1B" w:rsidRDefault="00D7427E" w:rsidP="00D7427E">
      <w:pPr>
        <w:spacing w:line="360" w:lineRule="auto"/>
        <w:ind w:firstLine="567"/>
        <w:jc w:val="both"/>
        <w:rPr>
          <w:rFonts w:ascii="Times New Roman" w:hAnsi="Times New Roman" w:cs="Times New Roman"/>
          <w:sz w:val="28"/>
          <w:szCs w:val="28"/>
        </w:rPr>
      </w:pPr>
      <w:r w:rsidRPr="00AA4D1B">
        <w:rPr>
          <w:rFonts w:ascii="Times New Roman" w:hAnsi="Times New Roman" w:cs="Times New Roman"/>
          <w:bCs/>
          <w:sz w:val="28"/>
          <w:szCs w:val="28"/>
        </w:rPr>
        <w:t>3. Неважливо - терміново – делегувати;</w:t>
      </w:r>
    </w:p>
    <w:p w:rsidR="00D7427E" w:rsidRPr="00AA4D1B" w:rsidRDefault="00D7427E" w:rsidP="00D7427E">
      <w:pPr>
        <w:spacing w:line="360" w:lineRule="auto"/>
        <w:ind w:firstLine="567"/>
        <w:jc w:val="both"/>
        <w:rPr>
          <w:rFonts w:ascii="Times New Roman" w:hAnsi="Times New Roman" w:cs="Times New Roman"/>
          <w:bCs/>
          <w:sz w:val="28"/>
          <w:szCs w:val="28"/>
        </w:rPr>
      </w:pPr>
      <w:r w:rsidRPr="00AA4D1B">
        <w:rPr>
          <w:rFonts w:ascii="Times New Roman" w:hAnsi="Times New Roman" w:cs="Times New Roman"/>
          <w:bCs/>
          <w:sz w:val="28"/>
          <w:szCs w:val="28"/>
        </w:rPr>
        <w:t>4. Неважливо - не терміново – видалити.</w:t>
      </w:r>
    </w:p>
    <w:p w:rsidR="00D7427E" w:rsidRDefault="00D7427E" w:rsidP="00D7427E">
      <w:pPr>
        <w:spacing w:line="360" w:lineRule="auto"/>
        <w:ind w:firstLine="567"/>
        <w:jc w:val="both"/>
        <w:rPr>
          <w:rFonts w:ascii="Times New Roman" w:hAnsi="Times New Roman" w:cs="Times New Roman"/>
          <w:bCs/>
          <w:sz w:val="28"/>
          <w:szCs w:val="28"/>
        </w:rPr>
      </w:pPr>
      <w:r w:rsidRPr="00AA4D1B">
        <w:rPr>
          <w:rFonts w:ascii="Times New Roman" w:hAnsi="Times New Roman" w:cs="Times New Roman"/>
          <w:bCs/>
          <w:sz w:val="28"/>
          <w:szCs w:val="28"/>
        </w:rPr>
        <w:t>Вам необхідно розподілити ваші завдання</w:t>
      </w:r>
      <w:r>
        <w:rPr>
          <w:rFonts w:ascii="Times New Roman" w:hAnsi="Times New Roman" w:cs="Times New Roman"/>
          <w:bCs/>
          <w:sz w:val="28"/>
          <w:szCs w:val="28"/>
        </w:rPr>
        <w:t xml:space="preserve"> за чотирма квадратами, це дасть вам змогу зрозуміти з, яких справ необхідно почати, або ж, які не варто виконувати витрачаючи свій ресурс та час.</w:t>
      </w:r>
    </w:p>
    <w:p w:rsidR="00D7427E" w:rsidRDefault="00D7427E" w:rsidP="00D7427E">
      <w:pPr>
        <w:spacing w:line="36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Отже, підсумовуючи вище написане управління стресом є не просто низкою </w:t>
      </w:r>
      <w:proofErr w:type="spellStart"/>
      <w:r>
        <w:rPr>
          <w:rFonts w:ascii="Times New Roman" w:hAnsi="Times New Roman" w:cs="Times New Roman"/>
          <w:bCs/>
          <w:sz w:val="28"/>
          <w:szCs w:val="28"/>
        </w:rPr>
        <w:t>методик</w:t>
      </w:r>
      <w:proofErr w:type="spellEnd"/>
      <w:r>
        <w:rPr>
          <w:rFonts w:ascii="Times New Roman" w:hAnsi="Times New Roman" w:cs="Times New Roman"/>
          <w:bCs/>
          <w:sz w:val="28"/>
          <w:szCs w:val="28"/>
        </w:rPr>
        <w:t xml:space="preserve">, а є комплексним підходом до збереження фізіологічно, психічного та соціального благополуччя. </w:t>
      </w:r>
    </w:p>
    <w:p w:rsidR="00D7427E" w:rsidRDefault="00D7427E" w:rsidP="00D7427E">
      <w:pPr>
        <w:spacing w:line="360" w:lineRule="auto"/>
        <w:ind w:firstLine="567"/>
        <w:jc w:val="both"/>
        <w:rPr>
          <w:rFonts w:ascii="Times New Roman" w:hAnsi="Times New Roman" w:cs="Times New Roman"/>
          <w:sz w:val="28"/>
          <w:szCs w:val="28"/>
        </w:rPr>
      </w:pPr>
    </w:p>
    <w:p w:rsidR="00D7427E" w:rsidRDefault="00D7427E" w:rsidP="00D7427E">
      <w:pPr>
        <w:spacing w:line="360" w:lineRule="auto"/>
        <w:ind w:firstLine="567"/>
        <w:jc w:val="both"/>
        <w:rPr>
          <w:rFonts w:ascii="Times New Roman" w:hAnsi="Times New Roman" w:cs="Times New Roman"/>
          <w:sz w:val="28"/>
          <w:szCs w:val="28"/>
        </w:rPr>
      </w:pPr>
    </w:p>
    <w:p w:rsidR="00D7427E" w:rsidRDefault="00D7427E" w:rsidP="00D7427E">
      <w:pPr>
        <w:spacing w:line="360" w:lineRule="auto"/>
        <w:ind w:firstLine="567"/>
        <w:jc w:val="both"/>
        <w:rPr>
          <w:rFonts w:ascii="Times New Roman" w:hAnsi="Times New Roman" w:cs="Times New Roman"/>
          <w:sz w:val="28"/>
          <w:szCs w:val="28"/>
        </w:rPr>
      </w:pPr>
    </w:p>
    <w:p w:rsidR="00D7427E" w:rsidRDefault="00D7427E" w:rsidP="00D7427E">
      <w:pPr>
        <w:spacing w:line="360" w:lineRule="auto"/>
        <w:ind w:firstLine="567"/>
        <w:jc w:val="center"/>
        <w:rPr>
          <w:rFonts w:ascii="Times New Roman" w:hAnsi="Times New Roman" w:cs="Times New Roman"/>
          <w:b/>
          <w:sz w:val="28"/>
          <w:szCs w:val="28"/>
        </w:rPr>
      </w:pPr>
    </w:p>
    <w:p w:rsidR="00D7427E" w:rsidRPr="003744B8" w:rsidRDefault="00D7427E" w:rsidP="00D7427E">
      <w:pPr>
        <w:spacing w:line="360" w:lineRule="auto"/>
        <w:ind w:firstLine="567"/>
        <w:jc w:val="center"/>
        <w:rPr>
          <w:rFonts w:ascii="Times New Roman" w:hAnsi="Times New Roman" w:cs="Times New Roman"/>
          <w:b/>
          <w:sz w:val="28"/>
          <w:szCs w:val="28"/>
        </w:rPr>
      </w:pPr>
      <w:r w:rsidRPr="003744B8">
        <w:rPr>
          <w:rFonts w:ascii="Times New Roman" w:hAnsi="Times New Roman" w:cs="Times New Roman"/>
          <w:b/>
          <w:sz w:val="28"/>
          <w:szCs w:val="28"/>
        </w:rPr>
        <w:lastRenderedPageBreak/>
        <w:t>ВИСНОВКИ ДО 3 РОЗДІЛУ</w:t>
      </w:r>
    </w:p>
    <w:p w:rsidR="00D7427E" w:rsidRDefault="00D7427E" w:rsidP="00D7427E">
      <w:pPr>
        <w:tabs>
          <w:tab w:val="left" w:pos="35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Отже, управління стресом являється в край важливою ланкою для збереження фізіологічного та психологічного здоров’я в умовах воєнного стану. Війна та нові умови життя, які виникли в наслідок неї, являють собою стресові фактори, які відображаються на всіх сферах життя, тому основним завданням </w:t>
      </w:r>
      <w:r w:rsidRPr="009B7B05">
        <w:rPr>
          <w:rFonts w:ascii="Times New Roman" w:hAnsi="Times New Roman" w:cs="Times New Roman"/>
          <w:sz w:val="28"/>
          <w:szCs w:val="28"/>
        </w:rPr>
        <w:t>при розробці</w:t>
      </w:r>
      <w:r>
        <w:rPr>
          <w:rFonts w:ascii="Times New Roman" w:hAnsi="Times New Roman" w:cs="Times New Roman"/>
          <w:sz w:val="28"/>
          <w:szCs w:val="28"/>
        </w:rPr>
        <w:t xml:space="preserve"> наших практичних рекомендацій стало навчити студентів адаптуватися до реалій та розвинути </w:t>
      </w:r>
      <w:proofErr w:type="spellStart"/>
      <w:r>
        <w:rPr>
          <w:rFonts w:ascii="Times New Roman" w:hAnsi="Times New Roman" w:cs="Times New Roman"/>
          <w:sz w:val="28"/>
          <w:szCs w:val="28"/>
        </w:rPr>
        <w:t>стресостійкість</w:t>
      </w:r>
      <w:proofErr w:type="spellEnd"/>
      <w:r>
        <w:rPr>
          <w:rFonts w:ascii="Times New Roman" w:hAnsi="Times New Roman" w:cs="Times New Roman"/>
          <w:sz w:val="28"/>
          <w:szCs w:val="28"/>
        </w:rPr>
        <w:t>.</w:t>
      </w:r>
    </w:p>
    <w:p w:rsidR="00D7427E" w:rsidRDefault="00D7427E" w:rsidP="00D7427E">
      <w:pPr>
        <w:tabs>
          <w:tab w:val="left" w:pos="35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Перед студентами постають не лише ризики за власне життя, ще перед ними є психологічні виклики: страх, тривога, депресія, емоційна нестабільність, виснаження. Юнацький вік являє собою період значних трансформацій: входження в нову соціальну роль, професійне та особистісне становлення, в умовах війни це значно погіршує стан молоді та створює додаткові чинники стресу. </w:t>
      </w:r>
    </w:p>
    <w:p w:rsidR="00D7427E" w:rsidRDefault="00D7427E" w:rsidP="00D7427E">
      <w:pPr>
        <w:tabs>
          <w:tab w:val="left" w:pos="3590"/>
        </w:tabs>
        <w:spacing w:line="360" w:lineRule="auto"/>
        <w:jc w:val="both"/>
        <w:rPr>
          <w:rFonts w:ascii="Times New Roman" w:hAnsi="Times New Roman" w:cs="Times New Roman"/>
          <w:sz w:val="28"/>
          <w:szCs w:val="28"/>
        </w:rPr>
      </w:pPr>
      <w:r>
        <w:rPr>
          <w:rFonts w:ascii="Times New Roman" w:hAnsi="Times New Roman" w:cs="Times New Roman"/>
          <w:sz w:val="28"/>
          <w:szCs w:val="28"/>
        </w:rPr>
        <w:t>На основі аналізу літературних джерел нами були розроблені практичні рекомендації щодо зниження рівня стресу в студентів в умовах воєнного стану, вони включають у себе такі компоненти:</w:t>
      </w:r>
    </w:p>
    <w:p w:rsidR="00D7427E" w:rsidRDefault="00D7427E" w:rsidP="00D7427E">
      <w:pPr>
        <w:tabs>
          <w:tab w:val="left" w:pos="3590"/>
        </w:tabs>
        <w:spacing w:line="360" w:lineRule="auto"/>
        <w:jc w:val="both"/>
        <w:rPr>
          <w:rFonts w:ascii="Times New Roman" w:hAnsi="Times New Roman" w:cs="Times New Roman"/>
          <w:sz w:val="28"/>
          <w:szCs w:val="28"/>
        </w:rPr>
      </w:pPr>
      <w:r>
        <w:rPr>
          <w:rFonts w:ascii="Times New Roman" w:hAnsi="Times New Roman" w:cs="Times New Roman"/>
          <w:sz w:val="28"/>
          <w:szCs w:val="28"/>
        </w:rPr>
        <w:t>1. Загальні методи боротьби зі стресом;</w:t>
      </w:r>
    </w:p>
    <w:p w:rsidR="00D7427E" w:rsidRDefault="00D7427E" w:rsidP="00D7427E">
      <w:pPr>
        <w:tabs>
          <w:tab w:val="left" w:pos="3590"/>
        </w:tabs>
        <w:spacing w:line="360" w:lineRule="auto"/>
        <w:jc w:val="both"/>
        <w:rPr>
          <w:rFonts w:ascii="Times New Roman" w:hAnsi="Times New Roman" w:cs="Times New Roman"/>
          <w:sz w:val="28"/>
          <w:szCs w:val="28"/>
        </w:rPr>
      </w:pPr>
      <w:r>
        <w:rPr>
          <w:rFonts w:ascii="Times New Roman" w:hAnsi="Times New Roman" w:cs="Times New Roman"/>
          <w:sz w:val="28"/>
          <w:szCs w:val="28"/>
        </w:rPr>
        <w:t>2. Оперативні методи;</w:t>
      </w:r>
    </w:p>
    <w:p w:rsidR="00D7427E" w:rsidRDefault="00D7427E" w:rsidP="00D7427E">
      <w:pPr>
        <w:tabs>
          <w:tab w:val="left" w:pos="3590"/>
        </w:tabs>
        <w:spacing w:line="360" w:lineRule="auto"/>
        <w:jc w:val="both"/>
        <w:rPr>
          <w:rFonts w:ascii="Times New Roman" w:hAnsi="Times New Roman" w:cs="Times New Roman"/>
          <w:sz w:val="28"/>
          <w:szCs w:val="28"/>
        </w:rPr>
      </w:pPr>
      <w:r>
        <w:rPr>
          <w:rFonts w:ascii="Times New Roman" w:hAnsi="Times New Roman" w:cs="Times New Roman"/>
          <w:sz w:val="28"/>
          <w:szCs w:val="28"/>
        </w:rPr>
        <w:t>3. Попереджувальні методи.</w:t>
      </w:r>
    </w:p>
    <w:p w:rsidR="00D7427E" w:rsidRDefault="00D7427E" w:rsidP="00D7427E">
      <w:pPr>
        <w:tabs>
          <w:tab w:val="left" w:pos="35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Під час війни </w:t>
      </w:r>
      <w:proofErr w:type="spellStart"/>
      <w:r>
        <w:rPr>
          <w:rFonts w:ascii="Times New Roman" w:hAnsi="Times New Roman" w:cs="Times New Roman"/>
          <w:sz w:val="28"/>
          <w:szCs w:val="28"/>
        </w:rPr>
        <w:t>стресостійкість</w:t>
      </w:r>
      <w:proofErr w:type="spellEnd"/>
      <w:r>
        <w:rPr>
          <w:rFonts w:ascii="Times New Roman" w:hAnsi="Times New Roman" w:cs="Times New Roman"/>
          <w:sz w:val="28"/>
          <w:szCs w:val="28"/>
        </w:rPr>
        <w:t xml:space="preserve"> є важливою навичкою, яку варто розвивати. Це не лише позитивно позначиться на академічній успішності, а й допоможе зберегти фізіологічне та психологічне здоров’я. Оскільки немає одного універсального методу боротьби зі стресом, кожен має обирати методики, які йому відгукуються. Комплексний підхід до проблеми стресу дасть змогу сформувати високий рівень </w:t>
      </w:r>
      <w:proofErr w:type="spellStart"/>
      <w:r>
        <w:rPr>
          <w:rFonts w:ascii="Times New Roman" w:hAnsi="Times New Roman" w:cs="Times New Roman"/>
          <w:sz w:val="28"/>
          <w:szCs w:val="28"/>
        </w:rPr>
        <w:t>стресостійкості</w:t>
      </w:r>
      <w:proofErr w:type="spellEnd"/>
      <w:r>
        <w:rPr>
          <w:rFonts w:ascii="Times New Roman" w:hAnsi="Times New Roman" w:cs="Times New Roman"/>
          <w:sz w:val="28"/>
          <w:szCs w:val="28"/>
        </w:rPr>
        <w:t xml:space="preserve"> та знизить рівень стресу.</w:t>
      </w:r>
    </w:p>
    <w:p w:rsidR="00D7427E" w:rsidRDefault="00D7427E" w:rsidP="00D7427E">
      <w:pPr>
        <w:tabs>
          <w:tab w:val="left" w:pos="359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Стрес є невідкладною та нормальною частиною нашого життя, ми не можемо його уникнути, тож нам треба навчитися брати контроль над ним, а не дозволяти йому визначати наше життя. </w:t>
      </w:r>
    </w:p>
    <w:p w:rsidR="00D7427E" w:rsidRDefault="00D7427E" w:rsidP="00D7427E">
      <w:pPr>
        <w:tabs>
          <w:tab w:val="left" w:pos="3590"/>
        </w:tabs>
        <w:spacing w:line="360" w:lineRule="auto"/>
        <w:jc w:val="both"/>
        <w:rPr>
          <w:rFonts w:ascii="Times New Roman" w:hAnsi="Times New Roman" w:cs="Times New Roman"/>
          <w:sz w:val="28"/>
          <w:szCs w:val="28"/>
        </w:rPr>
      </w:pPr>
    </w:p>
    <w:p w:rsidR="00D7427E" w:rsidRDefault="00D7427E" w:rsidP="00D7427E">
      <w:pPr>
        <w:tabs>
          <w:tab w:val="left" w:pos="3590"/>
        </w:tabs>
        <w:spacing w:line="360" w:lineRule="auto"/>
        <w:jc w:val="both"/>
        <w:rPr>
          <w:rFonts w:ascii="Times New Roman" w:hAnsi="Times New Roman" w:cs="Times New Roman"/>
          <w:sz w:val="28"/>
          <w:szCs w:val="28"/>
        </w:rPr>
      </w:pPr>
    </w:p>
    <w:p w:rsidR="00D7427E" w:rsidRDefault="00D7427E" w:rsidP="00D7427E">
      <w:pPr>
        <w:tabs>
          <w:tab w:val="left" w:pos="3590"/>
        </w:tabs>
        <w:spacing w:line="360" w:lineRule="auto"/>
        <w:jc w:val="both"/>
        <w:rPr>
          <w:rFonts w:ascii="Times New Roman" w:hAnsi="Times New Roman" w:cs="Times New Roman"/>
          <w:sz w:val="28"/>
          <w:szCs w:val="28"/>
        </w:rPr>
      </w:pPr>
    </w:p>
    <w:p w:rsidR="00D7427E" w:rsidRDefault="00D7427E" w:rsidP="00D7427E">
      <w:pPr>
        <w:tabs>
          <w:tab w:val="left" w:pos="3590"/>
        </w:tabs>
        <w:spacing w:line="360" w:lineRule="auto"/>
        <w:jc w:val="both"/>
        <w:rPr>
          <w:rFonts w:ascii="Times New Roman" w:hAnsi="Times New Roman" w:cs="Times New Roman"/>
          <w:sz w:val="28"/>
          <w:szCs w:val="28"/>
        </w:rPr>
      </w:pPr>
    </w:p>
    <w:p w:rsidR="00D7427E" w:rsidRDefault="00D7427E" w:rsidP="00D7427E">
      <w:pPr>
        <w:tabs>
          <w:tab w:val="left" w:pos="3590"/>
        </w:tabs>
        <w:spacing w:line="360" w:lineRule="auto"/>
        <w:jc w:val="both"/>
        <w:rPr>
          <w:rFonts w:ascii="Times New Roman" w:hAnsi="Times New Roman" w:cs="Times New Roman"/>
          <w:sz w:val="28"/>
          <w:szCs w:val="28"/>
        </w:rPr>
      </w:pPr>
    </w:p>
    <w:p w:rsidR="00D7427E" w:rsidRDefault="00D7427E" w:rsidP="00D7427E">
      <w:pPr>
        <w:tabs>
          <w:tab w:val="left" w:pos="3590"/>
        </w:tabs>
        <w:spacing w:line="360" w:lineRule="auto"/>
        <w:jc w:val="both"/>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sz w:val="28"/>
          <w:szCs w:val="28"/>
        </w:rPr>
      </w:pPr>
    </w:p>
    <w:p w:rsidR="00D7427E" w:rsidRDefault="00D7427E" w:rsidP="00D7427E">
      <w:pPr>
        <w:tabs>
          <w:tab w:val="left" w:pos="3590"/>
        </w:tabs>
        <w:spacing w:line="360" w:lineRule="auto"/>
        <w:jc w:val="center"/>
        <w:rPr>
          <w:rFonts w:ascii="Times New Roman" w:hAnsi="Times New Roman" w:cs="Times New Roman"/>
          <w:b/>
          <w:sz w:val="28"/>
          <w:szCs w:val="28"/>
        </w:rPr>
      </w:pPr>
    </w:p>
    <w:p w:rsidR="00D7427E" w:rsidRPr="003744B8" w:rsidRDefault="00D7427E" w:rsidP="00D7427E">
      <w:pPr>
        <w:tabs>
          <w:tab w:val="left" w:pos="3590"/>
        </w:tabs>
        <w:spacing w:line="360" w:lineRule="auto"/>
        <w:jc w:val="center"/>
        <w:rPr>
          <w:rFonts w:ascii="Times New Roman" w:hAnsi="Times New Roman" w:cs="Times New Roman"/>
          <w:b/>
          <w:sz w:val="28"/>
          <w:szCs w:val="28"/>
        </w:rPr>
      </w:pPr>
      <w:r w:rsidRPr="003744B8">
        <w:rPr>
          <w:rFonts w:ascii="Times New Roman" w:hAnsi="Times New Roman" w:cs="Times New Roman"/>
          <w:b/>
          <w:sz w:val="28"/>
          <w:szCs w:val="28"/>
        </w:rPr>
        <w:lastRenderedPageBreak/>
        <w:t>ВИСНОВКИ</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Згідно з метою дослідження взаємозв’язку рівня стресу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 xml:space="preserve">-стратегій в студентів в умовах воєнного стану, зважаючи на завдання, які були виділенні на початку дослідження, нами був проведений теоретичний аналіз проблем стресу,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та навчання в умовах воєнного стану. Виходячи з цього ми можемо зробити висновок.</w:t>
      </w:r>
    </w:p>
    <w:p w:rsidR="00D7427E" w:rsidRDefault="00D7427E" w:rsidP="00D7427E">
      <w:pPr>
        <w:tabs>
          <w:tab w:val="left" w:pos="3590"/>
        </w:tabs>
        <w:spacing w:line="36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Явище стресу має фрагментарне розуміння. Оскільки проблема стресу є багатогранною </w:t>
      </w:r>
      <w:r w:rsidRPr="00D47DD3">
        <w:rPr>
          <w:rFonts w:ascii="Times New Roman" w:hAnsi="Times New Roman" w:cs="Times New Roman"/>
          <w:sz w:val="28"/>
          <w:szCs w:val="28"/>
        </w:rPr>
        <w:t>та охоплює фізіологічні, психологічні, соціальні та емоційні аспекти.</w:t>
      </w:r>
      <w:r>
        <w:rPr>
          <w:rFonts w:ascii="Times New Roman" w:hAnsi="Times New Roman" w:cs="Times New Roman"/>
          <w:sz w:val="28"/>
          <w:szCs w:val="28"/>
        </w:rPr>
        <w:t xml:space="preserve"> Єдності в розумінні стресу на даний момент, ще не було </w:t>
      </w:r>
      <w:proofErr w:type="spellStart"/>
      <w:r>
        <w:rPr>
          <w:rFonts w:ascii="Times New Roman" w:hAnsi="Times New Roman" w:cs="Times New Roman"/>
          <w:sz w:val="28"/>
          <w:szCs w:val="28"/>
        </w:rPr>
        <w:t>досягнено</w:t>
      </w:r>
      <w:proofErr w:type="spellEnd"/>
      <w:r>
        <w:rPr>
          <w:rFonts w:ascii="Times New Roman" w:hAnsi="Times New Roman" w:cs="Times New Roman"/>
          <w:sz w:val="28"/>
          <w:szCs w:val="28"/>
        </w:rPr>
        <w:t xml:space="preserve"> кожен науковець описує природу та детермінанти та наслідки виникнення стресу  з своєї точки зору.</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Р</w:t>
      </w:r>
      <w:r w:rsidRPr="007875FC">
        <w:rPr>
          <w:rFonts w:ascii="Times New Roman" w:hAnsi="Times New Roman" w:cs="Times New Roman"/>
          <w:sz w:val="28"/>
          <w:szCs w:val="28"/>
        </w:rPr>
        <w:t xml:space="preserve">оботи Ганса </w:t>
      </w:r>
      <w:proofErr w:type="spellStart"/>
      <w:r w:rsidRPr="007875FC">
        <w:rPr>
          <w:rFonts w:ascii="Times New Roman" w:hAnsi="Times New Roman" w:cs="Times New Roman"/>
          <w:sz w:val="28"/>
          <w:szCs w:val="28"/>
        </w:rPr>
        <w:t>Сельє</w:t>
      </w:r>
      <w:proofErr w:type="spellEnd"/>
      <w:r w:rsidRPr="007875FC">
        <w:rPr>
          <w:rFonts w:ascii="Times New Roman" w:hAnsi="Times New Roman" w:cs="Times New Roman"/>
          <w:sz w:val="28"/>
          <w:szCs w:val="28"/>
        </w:rPr>
        <w:t xml:space="preserve">, </w:t>
      </w:r>
      <w:r>
        <w:rPr>
          <w:rFonts w:ascii="Times New Roman" w:hAnsi="Times New Roman" w:cs="Times New Roman"/>
          <w:sz w:val="28"/>
          <w:szCs w:val="28"/>
        </w:rPr>
        <w:t xml:space="preserve">зробили важливий влад у розуміння проблеми стресу, </w:t>
      </w:r>
      <w:r w:rsidRPr="007875FC">
        <w:rPr>
          <w:rFonts w:ascii="Times New Roman" w:hAnsi="Times New Roman" w:cs="Times New Roman"/>
          <w:sz w:val="28"/>
          <w:szCs w:val="28"/>
        </w:rPr>
        <w:t>вони заклали основу у вивченні стресу як адаптаційного процесу, який може мати як негативні (</w:t>
      </w:r>
      <w:proofErr w:type="spellStart"/>
      <w:r w:rsidRPr="007875FC">
        <w:rPr>
          <w:rFonts w:ascii="Times New Roman" w:hAnsi="Times New Roman" w:cs="Times New Roman"/>
          <w:sz w:val="28"/>
          <w:szCs w:val="28"/>
        </w:rPr>
        <w:t>дистрес</w:t>
      </w:r>
      <w:proofErr w:type="spellEnd"/>
      <w:r w:rsidRPr="007875FC">
        <w:rPr>
          <w:rFonts w:ascii="Times New Roman" w:hAnsi="Times New Roman" w:cs="Times New Roman"/>
          <w:sz w:val="28"/>
          <w:szCs w:val="28"/>
        </w:rPr>
        <w:t>) так і позитивні (</w:t>
      </w:r>
      <w:proofErr w:type="spellStart"/>
      <w:r w:rsidRPr="007875FC">
        <w:rPr>
          <w:rFonts w:ascii="Times New Roman" w:hAnsi="Times New Roman" w:cs="Times New Roman"/>
          <w:sz w:val="28"/>
          <w:szCs w:val="28"/>
        </w:rPr>
        <w:t>еустрес</w:t>
      </w:r>
      <w:proofErr w:type="spellEnd"/>
      <w:r w:rsidRPr="007875FC">
        <w:rPr>
          <w:rFonts w:ascii="Times New Roman" w:hAnsi="Times New Roman" w:cs="Times New Roman"/>
          <w:sz w:val="28"/>
          <w:szCs w:val="28"/>
        </w:rPr>
        <w:t xml:space="preserve">) впливи на організм. </w:t>
      </w:r>
      <w:proofErr w:type="spellStart"/>
      <w:r w:rsidRPr="007875FC">
        <w:rPr>
          <w:rFonts w:ascii="Times New Roman" w:hAnsi="Times New Roman" w:cs="Times New Roman"/>
          <w:sz w:val="28"/>
          <w:szCs w:val="28"/>
        </w:rPr>
        <w:t>Сельє</w:t>
      </w:r>
      <w:proofErr w:type="spellEnd"/>
      <w:r w:rsidRPr="007875FC">
        <w:rPr>
          <w:rFonts w:ascii="Times New Roman" w:hAnsi="Times New Roman" w:cs="Times New Roman"/>
          <w:sz w:val="28"/>
          <w:szCs w:val="28"/>
        </w:rPr>
        <w:t xml:space="preserve"> зазначав, що наслідку стресу залежать від індивідуальних особливостей особистості, її наявних ресурсів та тривалості стресу.</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sidRPr="007875FC">
        <w:rPr>
          <w:rFonts w:ascii="Times New Roman" w:hAnsi="Times New Roman" w:cs="Times New Roman"/>
          <w:sz w:val="28"/>
          <w:szCs w:val="28"/>
        </w:rPr>
        <w:t xml:space="preserve">Сучасні теорії стресу </w:t>
      </w:r>
      <w:r>
        <w:rPr>
          <w:rFonts w:ascii="Times New Roman" w:hAnsi="Times New Roman" w:cs="Times New Roman"/>
          <w:sz w:val="28"/>
          <w:szCs w:val="28"/>
        </w:rPr>
        <w:t xml:space="preserve">наголошують на важливості </w:t>
      </w:r>
      <w:r w:rsidRPr="007875FC">
        <w:rPr>
          <w:rFonts w:ascii="Times New Roman" w:hAnsi="Times New Roman" w:cs="Times New Roman"/>
          <w:sz w:val="28"/>
          <w:szCs w:val="28"/>
        </w:rPr>
        <w:t xml:space="preserve">поєднання внутрішніх ресурсів, зовнішніх чинників та </w:t>
      </w:r>
      <w:proofErr w:type="spellStart"/>
      <w:r w:rsidRPr="007875FC">
        <w:rPr>
          <w:rFonts w:ascii="Times New Roman" w:hAnsi="Times New Roman" w:cs="Times New Roman"/>
          <w:sz w:val="28"/>
          <w:szCs w:val="28"/>
        </w:rPr>
        <w:t>копінг</w:t>
      </w:r>
      <w:proofErr w:type="spellEnd"/>
      <w:r w:rsidRPr="007875FC">
        <w:rPr>
          <w:rFonts w:ascii="Times New Roman" w:hAnsi="Times New Roman" w:cs="Times New Roman"/>
          <w:sz w:val="28"/>
          <w:szCs w:val="28"/>
        </w:rPr>
        <w:t>-стратегій. Активна поведінка розглядається як ключовий фактор збереження психологічного та фізіологічного здоров’я.</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ході аналізу особливостей вибору </w:t>
      </w:r>
      <w:proofErr w:type="spellStart"/>
      <w:r w:rsidRPr="007875FC">
        <w:rPr>
          <w:rFonts w:ascii="Times New Roman" w:hAnsi="Times New Roman" w:cs="Times New Roman"/>
          <w:sz w:val="28"/>
          <w:szCs w:val="28"/>
        </w:rPr>
        <w:t>копінг</w:t>
      </w:r>
      <w:proofErr w:type="spellEnd"/>
      <w:r w:rsidRPr="007875FC">
        <w:rPr>
          <w:rFonts w:ascii="Times New Roman" w:hAnsi="Times New Roman" w:cs="Times New Roman"/>
          <w:sz w:val="28"/>
          <w:szCs w:val="28"/>
        </w:rPr>
        <w:t>-стратегій</w:t>
      </w:r>
      <w:r>
        <w:rPr>
          <w:rFonts w:ascii="Times New Roman" w:hAnsi="Times New Roman" w:cs="Times New Roman"/>
          <w:sz w:val="28"/>
          <w:szCs w:val="28"/>
        </w:rPr>
        <w:t xml:space="preserve"> було встановлено, що він </w:t>
      </w:r>
      <w:r w:rsidRPr="007875FC">
        <w:rPr>
          <w:rFonts w:ascii="Times New Roman" w:hAnsi="Times New Roman" w:cs="Times New Roman"/>
          <w:sz w:val="28"/>
          <w:szCs w:val="28"/>
        </w:rPr>
        <w:t xml:space="preserve"> залежить від багатьох факторів: попереднього досвіду, здатності </w:t>
      </w:r>
      <w:r>
        <w:rPr>
          <w:rFonts w:ascii="Times New Roman" w:hAnsi="Times New Roman" w:cs="Times New Roman"/>
          <w:sz w:val="28"/>
          <w:szCs w:val="28"/>
        </w:rPr>
        <w:t xml:space="preserve">до </w:t>
      </w:r>
      <w:r w:rsidRPr="007875FC">
        <w:rPr>
          <w:rFonts w:ascii="Times New Roman" w:hAnsi="Times New Roman" w:cs="Times New Roman"/>
          <w:sz w:val="28"/>
          <w:szCs w:val="28"/>
        </w:rPr>
        <w:t xml:space="preserve">рефлексії, наявних особистісних ресурсів, соціального контексту, гендерні, культурні, особистісні та освітні особливості, рівень саморегуляції. </w:t>
      </w:r>
      <w:r>
        <w:rPr>
          <w:rFonts w:ascii="Times New Roman" w:hAnsi="Times New Roman" w:cs="Times New Roman"/>
          <w:sz w:val="28"/>
          <w:szCs w:val="28"/>
        </w:rPr>
        <w:t xml:space="preserve"> </w:t>
      </w:r>
      <w:r w:rsidRPr="007875FC">
        <w:rPr>
          <w:rFonts w:ascii="Times New Roman" w:hAnsi="Times New Roman" w:cs="Times New Roman"/>
          <w:sz w:val="28"/>
          <w:szCs w:val="28"/>
        </w:rPr>
        <w:t xml:space="preserve">Вибір </w:t>
      </w:r>
      <w:proofErr w:type="spellStart"/>
      <w:r w:rsidRPr="007875FC">
        <w:rPr>
          <w:rFonts w:ascii="Times New Roman" w:hAnsi="Times New Roman" w:cs="Times New Roman"/>
          <w:sz w:val="28"/>
          <w:szCs w:val="28"/>
        </w:rPr>
        <w:t>копінг</w:t>
      </w:r>
      <w:proofErr w:type="spellEnd"/>
      <w:r w:rsidRPr="007875FC">
        <w:rPr>
          <w:rFonts w:ascii="Times New Roman" w:hAnsi="Times New Roman" w:cs="Times New Roman"/>
          <w:sz w:val="28"/>
          <w:szCs w:val="28"/>
        </w:rPr>
        <w:t>-стратегій є динамічним процесом, який вимагає індивідуального підходу до кожної проблемної ситуації.</w:t>
      </w:r>
    </w:p>
    <w:p w:rsidR="00D7427E" w:rsidRPr="00611185" w:rsidRDefault="00D7427E" w:rsidP="00D7427E">
      <w:pPr>
        <w:tabs>
          <w:tab w:val="left" w:pos="3590"/>
        </w:tabs>
        <w:spacing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Копінг</w:t>
      </w:r>
      <w:proofErr w:type="spellEnd"/>
      <w:r>
        <w:rPr>
          <w:rFonts w:ascii="Times New Roman" w:hAnsi="Times New Roman" w:cs="Times New Roman"/>
          <w:sz w:val="28"/>
          <w:szCs w:val="28"/>
        </w:rPr>
        <w:t>-поведінка є невід’ємною</w:t>
      </w:r>
      <w:r w:rsidRPr="00611185">
        <w:rPr>
          <w:rFonts w:ascii="Times New Roman" w:hAnsi="Times New Roman" w:cs="Times New Roman"/>
          <w:sz w:val="28"/>
          <w:szCs w:val="28"/>
        </w:rPr>
        <w:t xml:space="preserve"> частиною теорій стресу. </w:t>
      </w:r>
      <w:r>
        <w:rPr>
          <w:rFonts w:ascii="Times New Roman" w:hAnsi="Times New Roman" w:cs="Times New Roman"/>
          <w:sz w:val="28"/>
          <w:szCs w:val="28"/>
        </w:rPr>
        <w:t>Вона визначає те, які наслідки</w:t>
      </w:r>
      <w:r w:rsidRPr="00611185">
        <w:rPr>
          <w:rFonts w:ascii="Times New Roman" w:hAnsi="Times New Roman" w:cs="Times New Roman"/>
          <w:sz w:val="28"/>
          <w:szCs w:val="28"/>
        </w:rPr>
        <w:t xml:space="preserve"> </w:t>
      </w:r>
      <w:r>
        <w:rPr>
          <w:rFonts w:ascii="Times New Roman" w:hAnsi="Times New Roman" w:cs="Times New Roman"/>
          <w:sz w:val="28"/>
          <w:szCs w:val="28"/>
        </w:rPr>
        <w:t xml:space="preserve">матиме </w:t>
      </w:r>
      <w:r w:rsidRPr="00611185">
        <w:rPr>
          <w:rFonts w:ascii="Times New Roman" w:hAnsi="Times New Roman" w:cs="Times New Roman"/>
          <w:sz w:val="28"/>
          <w:szCs w:val="28"/>
        </w:rPr>
        <w:t xml:space="preserve">стрес і чи не перетвориться він на </w:t>
      </w:r>
      <w:proofErr w:type="spellStart"/>
      <w:r w:rsidRPr="00611185">
        <w:rPr>
          <w:rFonts w:ascii="Times New Roman" w:hAnsi="Times New Roman" w:cs="Times New Roman"/>
          <w:sz w:val="28"/>
          <w:szCs w:val="28"/>
        </w:rPr>
        <w:t>дистрес</w:t>
      </w:r>
      <w:proofErr w:type="spellEnd"/>
      <w:r w:rsidRPr="00611185">
        <w:rPr>
          <w:rFonts w:ascii="Times New Roman" w:hAnsi="Times New Roman" w:cs="Times New Roman"/>
          <w:sz w:val="28"/>
          <w:szCs w:val="28"/>
        </w:rPr>
        <w:t xml:space="preserve">. Ці стратегії </w:t>
      </w:r>
      <w:r>
        <w:rPr>
          <w:rFonts w:ascii="Times New Roman" w:hAnsi="Times New Roman" w:cs="Times New Roman"/>
          <w:sz w:val="28"/>
          <w:szCs w:val="28"/>
        </w:rPr>
        <w:t>являють собою свідомий та цілеспрямований вибір</w:t>
      </w:r>
      <w:r w:rsidRPr="00611185">
        <w:rPr>
          <w:rFonts w:ascii="Times New Roman" w:hAnsi="Times New Roman" w:cs="Times New Roman"/>
          <w:sz w:val="28"/>
          <w:szCs w:val="28"/>
        </w:rPr>
        <w:t xml:space="preserve"> поведінки у стр</w:t>
      </w:r>
      <w:r>
        <w:rPr>
          <w:rFonts w:ascii="Times New Roman" w:hAnsi="Times New Roman" w:cs="Times New Roman"/>
          <w:sz w:val="28"/>
          <w:szCs w:val="28"/>
        </w:rPr>
        <w:t>есовій ситуації, які дають змогу</w:t>
      </w:r>
      <w:r w:rsidRPr="00611185">
        <w:rPr>
          <w:rFonts w:ascii="Times New Roman" w:hAnsi="Times New Roman" w:cs="Times New Roman"/>
          <w:sz w:val="28"/>
          <w:szCs w:val="28"/>
        </w:rPr>
        <w:t xml:space="preserve"> зберегти психологічне благополуччя та психічне та фізіологічне здоров’я.</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Задля виконання емпіричної частини нами були використанні наступні діагностичні методики: </w:t>
      </w:r>
      <w:r w:rsidRPr="00770FF3">
        <w:rPr>
          <w:rFonts w:ascii="Times New Roman" w:hAnsi="Times New Roman" w:cs="Times New Roman"/>
          <w:sz w:val="28"/>
          <w:szCs w:val="28"/>
        </w:rPr>
        <w:t xml:space="preserve">Шкалу сприйнятого стресу (PSS-10) та Індикатор </w:t>
      </w:r>
      <w:proofErr w:type="spellStart"/>
      <w:r w:rsidRPr="00770FF3">
        <w:rPr>
          <w:rFonts w:ascii="Times New Roman" w:hAnsi="Times New Roman" w:cs="Times New Roman"/>
          <w:sz w:val="28"/>
          <w:szCs w:val="28"/>
        </w:rPr>
        <w:t>копінг</w:t>
      </w:r>
      <w:proofErr w:type="spellEnd"/>
      <w:r w:rsidRPr="00770FF3">
        <w:rPr>
          <w:rFonts w:ascii="Times New Roman" w:hAnsi="Times New Roman" w:cs="Times New Roman"/>
          <w:sz w:val="28"/>
          <w:szCs w:val="28"/>
        </w:rPr>
        <w:t xml:space="preserve">-стратегій Д. </w:t>
      </w:r>
      <w:proofErr w:type="spellStart"/>
      <w:r w:rsidRPr="00770FF3">
        <w:rPr>
          <w:rFonts w:ascii="Times New Roman" w:hAnsi="Times New Roman" w:cs="Times New Roman"/>
          <w:sz w:val="28"/>
          <w:szCs w:val="28"/>
        </w:rPr>
        <w:t>Амірхана</w:t>
      </w:r>
      <w:proofErr w:type="spellEnd"/>
      <w:r>
        <w:rPr>
          <w:rFonts w:ascii="Times New Roman" w:hAnsi="Times New Roman" w:cs="Times New Roman"/>
          <w:sz w:val="28"/>
          <w:szCs w:val="28"/>
        </w:rPr>
        <w:t xml:space="preserve">. </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ході дослідження було встановлено, що більшість студентів мають середній рівень стресу, що не є критичним, але потребує уваги з боку спеціалістів. </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sidRPr="0051317F">
        <w:rPr>
          <w:rFonts w:ascii="Times New Roman" w:hAnsi="Times New Roman" w:cs="Times New Roman"/>
          <w:sz w:val="28"/>
          <w:szCs w:val="28"/>
        </w:rPr>
        <w:t xml:space="preserve">При </w:t>
      </w:r>
      <w:r>
        <w:rPr>
          <w:rFonts w:ascii="Times New Roman" w:hAnsi="Times New Roman" w:cs="Times New Roman"/>
          <w:sz w:val="28"/>
          <w:szCs w:val="28"/>
        </w:rPr>
        <w:t xml:space="preserve">подальшому </w:t>
      </w:r>
      <w:r w:rsidRPr="0051317F">
        <w:rPr>
          <w:rFonts w:ascii="Times New Roman" w:hAnsi="Times New Roman" w:cs="Times New Roman"/>
          <w:sz w:val="28"/>
          <w:szCs w:val="28"/>
        </w:rPr>
        <w:t xml:space="preserve">аналізі було визначено, що домінуючою </w:t>
      </w:r>
      <w:proofErr w:type="spellStart"/>
      <w:r w:rsidRPr="0051317F">
        <w:rPr>
          <w:rFonts w:ascii="Times New Roman" w:hAnsi="Times New Roman" w:cs="Times New Roman"/>
          <w:sz w:val="28"/>
          <w:szCs w:val="28"/>
        </w:rPr>
        <w:t>копінг</w:t>
      </w:r>
      <w:proofErr w:type="spellEnd"/>
      <w:r w:rsidRPr="0051317F">
        <w:rPr>
          <w:rFonts w:ascii="Times New Roman" w:hAnsi="Times New Roman" w:cs="Times New Roman"/>
          <w:sz w:val="28"/>
          <w:szCs w:val="28"/>
        </w:rPr>
        <w:t xml:space="preserve">-стратегією </w:t>
      </w:r>
      <w:r>
        <w:rPr>
          <w:rFonts w:ascii="Times New Roman" w:hAnsi="Times New Roman" w:cs="Times New Roman"/>
          <w:sz w:val="28"/>
          <w:szCs w:val="28"/>
        </w:rPr>
        <w:t xml:space="preserve">серед студентів </w:t>
      </w:r>
      <w:r w:rsidRPr="0051317F">
        <w:rPr>
          <w:rFonts w:ascii="Times New Roman" w:hAnsi="Times New Roman" w:cs="Times New Roman"/>
          <w:sz w:val="28"/>
          <w:szCs w:val="28"/>
        </w:rPr>
        <w:t>є вирішення проблеми.</w:t>
      </w:r>
      <w:r>
        <w:rPr>
          <w:rFonts w:ascii="Times New Roman" w:hAnsi="Times New Roman" w:cs="Times New Roman"/>
          <w:sz w:val="28"/>
          <w:szCs w:val="28"/>
        </w:rPr>
        <w:t xml:space="preserve"> </w:t>
      </w:r>
      <w:r w:rsidRPr="0051317F">
        <w:rPr>
          <w:rFonts w:ascii="Times New Roman" w:hAnsi="Times New Roman" w:cs="Times New Roman"/>
          <w:sz w:val="28"/>
          <w:szCs w:val="28"/>
        </w:rPr>
        <w:t xml:space="preserve">Інші </w:t>
      </w:r>
      <w:proofErr w:type="spellStart"/>
      <w:r w:rsidRPr="0051317F">
        <w:rPr>
          <w:rFonts w:ascii="Times New Roman" w:hAnsi="Times New Roman" w:cs="Times New Roman"/>
          <w:sz w:val="28"/>
          <w:szCs w:val="28"/>
        </w:rPr>
        <w:t>копінг</w:t>
      </w:r>
      <w:proofErr w:type="spellEnd"/>
      <w:r w:rsidRPr="0051317F">
        <w:rPr>
          <w:rFonts w:ascii="Times New Roman" w:hAnsi="Times New Roman" w:cs="Times New Roman"/>
          <w:sz w:val="28"/>
          <w:szCs w:val="28"/>
        </w:rPr>
        <w:t>-стратегії такі, як пошук соціаль</w:t>
      </w:r>
      <w:r>
        <w:rPr>
          <w:rFonts w:ascii="Times New Roman" w:hAnsi="Times New Roman" w:cs="Times New Roman"/>
          <w:sz w:val="28"/>
          <w:szCs w:val="28"/>
        </w:rPr>
        <w:t>ної підтримки та уникнення</w:t>
      </w:r>
      <w:r w:rsidRPr="0051317F">
        <w:rPr>
          <w:rFonts w:ascii="Times New Roman" w:hAnsi="Times New Roman" w:cs="Times New Roman"/>
          <w:sz w:val="28"/>
          <w:szCs w:val="28"/>
        </w:rPr>
        <w:t xml:space="preserve"> знаходяться у межах середнього рівня, проте мають меншу </w:t>
      </w:r>
      <w:proofErr w:type="spellStart"/>
      <w:r w:rsidRPr="0051317F">
        <w:rPr>
          <w:rFonts w:ascii="Times New Roman" w:hAnsi="Times New Roman" w:cs="Times New Roman"/>
          <w:sz w:val="28"/>
          <w:szCs w:val="28"/>
        </w:rPr>
        <w:t>вираженість</w:t>
      </w:r>
      <w:proofErr w:type="spellEnd"/>
      <w:r w:rsidRPr="0051317F">
        <w:rPr>
          <w:rFonts w:ascii="Times New Roman" w:hAnsi="Times New Roman" w:cs="Times New Roman"/>
          <w:sz w:val="28"/>
          <w:szCs w:val="28"/>
        </w:rPr>
        <w:t>.</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Під час дослідження не було встановлено статистично значущого зв’язку </w:t>
      </w:r>
      <w:r w:rsidRPr="0051317F">
        <w:rPr>
          <w:rFonts w:ascii="Times New Roman" w:hAnsi="Times New Roman" w:cs="Times New Roman"/>
          <w:sz w:val="28"/>
          <w:szCs w:val="28"/>
        </w:rPr>
        <w:t xml:space="preserve">між рівнем стресу та </w:t>
      </w:r>
      <w:proofErr w:type="spellStart"/>
      <w:r w:rsidRPr="0051317F">
        <w:rPr>
          <w:rFonts w:ascii="Times New Roman" w:hAnsi="Times New Roman" w:cs="Times New Roman"/>
          <w:sz w:val="28"/>
          <w:szCs w:val="28"/>
        </w:rPr>
        <w:t>копінг</w:t>
      </w:r>
      <w:proofErr w:type="spellEnd"/>
      <w:r w:rsidRPr="0051317F">
        <w:rPr>
          <w:rFonts w:ascii="Times New Roman" w:hAnsi="Times New Roman" w:cs="Times New Roman"/>
          <w:sz w:val="28"/>
          <w:szCs w:val="28"/>
        </w:rPr>
        <w:t xml:space="preserve">-стратегіями. </w:t>
      </w:r>
      <w:r>
        <w:rPr>
          <w:rFonts w:ascii="Times New Roman" w:hAnsi="Times New Roman" w:cs="Times New Roman"/>
          <w:sz w:val="28"/>
          <w:szCs w:val="28"/>
        </w:rPr>
        <w:t xml:space="preserve">Не існує </w:t>
      </w:r>
      <w:r w:rsidRPr="0051317F">
        <w:rPr>
          <w:rFonts w:ascii="Times New Roman" w:hAnsi="Times New Roman" w:cs="Times New Roman"/>
          <w:sz w:val="28"/>
          <w:szCs w:val="28"/>
        </w:rPr>
        <w:t xml:space="preserve">однієї ефективної </w:t>
      </w:r>
      <w:proofErr w:type="spellStart"/>
      <w:r w:rsidRPr="0051317F">
        <w:rPr>
          <w:rFonts w:ascii="Times New Roman" w:hAnsi="Times New Roman" w:cs="Times New Roman"/>
          <w:sz w:val="28"/>
          <w:szCs w:val="28"/>
        </w:rPr>
        <w:t>копінг</w:t>
      </w:r>
      <w:proofErr w:type="spellEnd"/>
      <w:r w:rsidRPr="0051317F">
        <w:rPr>
          <w:rFonts w:ascii="Times New Roman" w:hAnsi="Times New Roman" w:cs="Times New Roman"/>
          <w:sz w:val="28"/>
          <w:szCs w:val="28"/>
        </w:rPr>
        <w:t xml:space="preserve">-стратегії, тож не можна говорити, що одна стратегія є кращою та </w:t>
      </w:r>
      <w:r>
        <w:rPr>
          <w:rFonts w:ascii="Times New Roman" w:hAnsi="Times New Roman" w:cs="Times New Roman"/>
          <w:sz w:val="28"/>
          <w:szCs w:val="28"/>
        </w:rPr>
        <w:t xml:space="preserve">ефективніше бореться зі </w:t>
      </w:r>
      <w:r w:rsidRPr="0051317F">
        <w:rPr>
          <w:rFonts w:ascii="Times New Roman" w:hAnsi="Times New Roman" w:cs="Times New Roman"/>
          <w:sz w:val="28"/>
          <w:szCs w:val="28"/>
        </w:rPr>
        <w:t>стресу. Використання стратегій значною мірою є ситуативним та залежним від особистісних характеристик та минулого досвіду. Тож неможливо знижувати стрес лише за допомогою однієї стратегії, задля досягнення цього результату треба вміло використовувати всі три.</w:t>
      </w:r>
    </w:p>
    <w:p w:rsidR="00D7427E" w:rsidRPr="00E80A84"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основі наукової літератури нами були створенні практичні рекомендації </w:t>
      </w:r>
      <w:r w:rsidRPr="00E80A84">
        <w:rPr>
          <w:rFonts w:ascii="Times New Roman" w:hAnsi="Times New Roman" w:cs="Times New Roman"/>
          <w:sz w:val="28"/>
          <w:szCs w:val="28"/>
        </w:rPr>
        <w:t>щодо зниження рівня стресу в студентів в умова</w:t>
      </w:r>
      <w:r>
        <w:rPr>
          <w:rFonts w:ascii="Times New Roman" w:hAnsi="Times New Roman" w:cs="Times New Roman"/>
          <w:sz w:val="28"/>
          <w:szCs w:val="28"/>
        </w:rPr>
        <w:t>х воєнного стану, вони включили</w:t>
      </w:r>
      <w:r w:rsidRPr="00E80A84">
        <w:rPr>
          <w:rFonts w:ascii="Times New Roman" w:hAnsi="Times New Roman" w:cs="Times New Roman"/>
          <w:sz w:val="28"/>
          <w:szCs w:val="28"/>
        </w:rPr>
        <w:t xml:space="preserve"> у себе такі компоненти:</w:t>
      </w:r>
    </w:p>
    <w:p w:rsidR="00D7427E" w:rsidRPr="00E80A84" w:rsidRDefault="00D7427E" w:rsidP="00D7427E">
      <w:pPr>
        <w:tabs>
          <w:tab w:val="left" w:pos="3590"/>
        </w:tabs>
        <w:spacing w:line="360" w:lineRule="auto"/>
        <w:ind w:firstLine="851"/>
        <w:jc w:val="both"/>
        <w:rPr>
          <w:rFonts w:ascii="Times New Roman" w:hAnsi="Times New Roman" w:cs="Times New Roman"/>
          <w:sz w:val="28"/>
          <w:szCs w:val="28"/>
        </w:rPr>
      </w:pPr>
      <w:r w:rsidRPr="00E80A84">
        <w:rPr>
          <w:rFonts w:ascii="Times New Roman" w:hAnsi="Times New Roman" w:cs="Times New Roman"/>
          <w:sz w:val="28"/>
          <w:szCs w:val="28"/>
        </w:rPr>
        <w:t>1. Загальні методи боротьби зі стресом;</w:t>
      </w:r>
    </w:p>
    <w:p w:rsidR="00D7427E" w:rsidRPr="00E80A84" w:rsidRDefault="00D7427E" w:rsidP="00D7427E">
      <w:pPr>
        <w:tabs>
          <w:tab w:val="left" w:pos="3590"/>
        </w:tabs>
        <w:spacing w:line="360" w:lineRule="auto"/>
        <w:ind w:firstLine="851"/>
        <w:jc w:val="both"/>
        <w:rPr>
          <w:rFonts w:ascii="Times New Roman" w:hAnsi="Times New Roman" w:cs="Times New Roman"/>
          <w:sz w:val="28"/>
          <w:szCs w:val="28"/>
        </w:rPr>
      </w:pPr>
      <w:r w:rsidRPr="00E80A84">
        <w:rPr>
          <w:rFonts w:ascii="Times New Roman" w:hAnsi="Times New Roman" w:cs="Times New Roman"/>
          <w:sz w:val="28"/>
          <w:szCs w:val="28"/>
        </w:rPr>
        <w:t>2. Оперативні методи;</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sidRPr="00E80A84">
        <w:rPr>
          <w:rFonts w:ascii="Times New Roman" w:hAnsi="Times New Roman" w:cs="Times New Roman"/>
          <w:sz w:val="28"/>
          <w:szCs w:val="28"/>
        </w:rPr>
        <w:lastRenderedPageBreak/>
        <w:t>3. Попереджувальні методи.</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Отримані результати відкривають нові перспективи у дослідженні взаємозв’язку рівня стресу та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у студентської молоді в умовах воєнного стану. Для досягнення більш ґрунтовного розуміння представленої проблеми, доцільним є:</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 Розширення вибірки залученням студентів з інших областей України, які тимчасово перебувають за кордоном чи на окупованих територіях.</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Організація порівняльного аналізу використання </w:t>
      </w:r>
      <w:proofErr w:type="spellStart"/>
      <w:r>
        <w:rPr>
          <w:rFonts w:ascii="Times New Roman" w:hAnsi="Times New Roman" w:cs="Times New Roman"/>
          <w:sz w:val="28"/>
          <w:szCs w:val="28"/>
        </w:rPr>
        <w:t>копін</w:t>
      </w:r>
      <w:proofErr w:type="spellEnd"/>
      <w:r>
        <w:rPr>
          <w:rFonts w:ascii="Times New Roman" w:hAnsi="Times New Roman" w:cs="Times New Roman"/>
          <w:sz w:val="28"/>
          <w:szCs w:val="28"/>
        </w:rPr>
        <w:t>-стратегій різними демографічними групами.</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Дослідити з якою динамікою відбуваються зміни у виборі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-стратегій під впливом тривалого стресу.</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4. Впровадити оцінку ефективності розроблених практичних рекомендацій.</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Детальний розгляд </w:t>
      </w:r>
      <w:proofErr w:type="spellStart"/>
      <w:r>
        <w:rPr>
          <w:rFonts w:ascii="Times New Roman" w:hAnsi="Times New Roman" w:cs="Times New Roman"/>
          <w:sz w:val="28"/>
          <w:szCs w:val="28"/>
        </w:rPr>
        <w:t>саногенного</w:t>
      </w:r>
      <w:proofErr w:type="spellEnd"/>
      <w:r>
        <w:rPr>
          <w:rFonts w:ascii="Times New Roman" w:hAnsi="Times New Roman" w:cs="Times New Roman"/>
          <w:sz w:val="28"/>
          <w:szCs w:val="28"/>
        </w:rPr>
        <w:t xml:space="preserve"> мислення, як ефективної </w:t>
      </w:r>
      <w:proofErr w:type="spellStart"/>
      <w:r>
        <w:rPr>
          <w:rFonts w:ascii="Times New Roman" w:hAnsi="Times New Roman" w:cs="Times New Roman"/>
          <w:sz w:val="28"/>
          <w:szCs w:val="28"/>
        </w:rPr>
        <w:t>копінг</w:t>
      </w:r>
      <w:proofErr w:type="spellEnd"/>
      <w:r>
        <w:rPr>
          <w:rFonts w:ascii="Times New Roman" w:hAnsi="Times New Roman" w:cs="Times New Roman"/>
          <w:sz w:val="28"/>
          <w:szCs w:val="28"/>
        </w:rPr>
        <w:t>-стратегії.</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Аналіз міжкультурних відмінностей </w:t>
      </w:r>
      <w:proofErr w:type="spellStart"/>
      <w:r>
        <w:rPr>
          <w:rFonts w:ascii="Times New Roman" w:hAnsi="Times New Roman" w:cs="Times New Roman"/>
          <w:sz w:val="28"/>
          <w:szCs w:val="28"/>
        </w:rPr>
        <w:t>копіг</w:t>
      </w:r>
      <w:proofErr w:type="spellEnd"/>
      <w:r>
        <w:rPr>
          <w:rFonts w:ascii="Times New Roman" w:hAnsi="Times New Roman" w:cs="Times New Roman"/>
          <w:sz w:val="28"/>
          <w:szCs w:val="28"/>
        </w:rPr>
        <w:t xml:space="preserve">-стратегій у студентів інших країн, які перебувають в умовах воєнного конфлікту. </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7. Дослідження впливу цифрових технологій на формування психологічної стійкості до стресу.</w:t>
      </w:r>
    </w:p>
    <w:p w:rsidR="00D7427E" w:rsidRDefault="00D7427E" w:rsidP="00D7427E">
      <w:pPr>
        <w:tabs>
          <w:tab w:val="left" w:pos="359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Розширення області дослідження в зазначених напрямках дасть змогу поглибити наукове знання проблеми адаптаційних можливостей студентської молоді та сприятиме створенню ефективних стратегій щодо зменшення рівня стресу в умовах воєнного конфлікту.</w:t>
      </w:r>
    </w:p>
    <w:p w:rsidR="007C54D4" w:rsidRDefault="007C54D4"/>
    <w:sectPr w:rsidR="007C54D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7307"/>
    <w:multiLevelType w:val="hybridMultilevel"/>
    <w:tmpl w:val="6116F30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2C42AC4"/>
    <w:multiLevelType w:val="hybridMultilevel"/>
    <w:tmpl w:val="18943FEC"/>
    <w:lvl w:ilvl="0" w:tplc="AA761FB8">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35332750"/>
    <w:multiLevelType w:val="multilevel"/>
    <w:tmpl w:val="C372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23750"/>
    <w:multiLevelType w:val="hybridMultilevel"/>
    <w:tmpl w:val="9B08129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48A355F1"/>
    <w:multiLevelType w:val="hybridMultilevel"/>
    <w:tmpl w:val="822AEA4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55351CAE"/>
    <w:multiLevelType w:val="hybridMultilevel"/>
    <w:tmpl w:val="CAE65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1088C"/>
    <w:multiLevelType w:val="hybridMultilevel"/>
    <w:tmpl w:val="20B4EEC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611409CA"/>
    <w:multiLevelType w:val="hybridMultilevel"/>
    <w:tmpl w:val="61E4EB5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6AA61FE6"/>
    <w:multiLevelType w:val="hybridMultilevel"/>
    <w:tmpl w:val="05AE520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73641EA1"/>
    <w:multiLevelType w:val="hybridMultilevel"/>
    <w:tmpl w:val="78B4FFF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 w:numId="2">
    <w:abstractNumId w:val="3"/>
  </w:num>
  <w:num w:numId="3">
    <w:abstractNumId w:val="8"/>
  </w:num>
  <w:num w:numId="4">
    <w:abstractNumId w:val="9"/>
  </w:num>
  <w:num w:numId="5">
    <w:abstractNumId w:val="1"/>
  </w:num>
  <w:num w:numId="6">
    <w:abstractNumId w:val="7"/>
  </w:num>
  <w:num w:numId="7">
    <w:abstractNumId w:val="2"/>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7E"/>
    <w:rsid w:val="00077241"/>
    <w:rsid w:val="001377ED"/>
    <w:rsid w:val="007C54D4"/>
    <w:rsid w:val="00C708AC"/>
    <w:rsid w:val="00D7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57F4"/>
  <w15:chartTrackingRefBased/>
  <w15:docId w15:val="{C024A974-AC57-4BDD-8184-8B0E72A3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27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7427E"/>
    <w:rPr>
      <w:color w:val="0563C1" w:themeColor="hyperlink"/>
      <w:u w:val="single"/>
    </w:rPr>
  </w:style>
  <w:style w:type="paragraph" w:styleId="a5">
    <w:name w:val="header"/>
    <w:basedOn w:val="a"/>
    <w:link w:val="a6"/>
    <w:uiPriority w:val="99"/>
    <w:unhideWhenUsed/>
    <w:rsid w:val="00D7427E"/>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D7427E"/>
    <w:rPr>
      <w:lang w:val="uk-UA"/>
    </w:rPr>
  </w:style>
  <w:style w:type="paragraph" w:styleId="a7">
    <w:name w:val="footer"/>
    <w:basedOn w:val="a"/>
    <w:link w:val="a8"/>
    <w:uiPriority w:val="99"/>
    <w:unhideWhenUsed/>
    <w:rsid w:val="00D7427E"/>
    <w:pPr>
      <w:tabs>
        <w:tab w:val="center" w:pos="4844"/>
        <w:tab w:val="right" w:pos="9689"/>
      </w:tabs>
      <w:spacing w:after="0" w:line="240" w:lineRule="auto"/>
    </w:pPr>
  </w:style>
  <w:style w:type="character" w:customStyle="1" w:styleId="a8">
    <w:name w:val="Нижний колонтитул Знак"/>
    <w:basedOn w:val="a0"/>
    <w:link w:val="a7"/>
    <w:uiPriority w:val="99"/>
    <w:rsid w:val="00D7427E"/>
    <w:rPr>
      <w:lang w:val="uk-UA"/>
    </w:rPr>
  </w:style>
  <w:style w:type="paragraph" w:styleId="a9">
    <w:name w:val="List Paragraph"/>
    <w:basedOn w:val="a"/>
    <w:uiPriority w:val="34"/>
    <w:qFormat/>
    <w:rsid w:val="00D7427E"/>
    <w:pPr>
      <w:ind w:left="720"/>
      <w:contextualSpacing/>
    </w:pPr>
  </w:style>
  <w:style w:type="character" w:styleId="aa">
    <w:name w:val="FollowedHyperlink"/>
    <w:basedOn w:val="a0"/>
    <w:uiPriority w:val="99"/>
    <w:semiHidden/>
    <w:unhideWhenUsed/>
    <w:rsid w:val="00D7427E"/>
    <w:rPr>
      <w:color w:val="954F72" w:themeColor="followedHyperlink"/>
      <w:u w:val="single"/>
    </w:rPr>
  </w:style>
  <w:style w:type="character" w:styleId="ab">
    <w:name w:val="Emphasis"/>
    <w:basedOn w:val="a0"/>
    <w:uiPriority w:val="20"/>
    <w:qFormat/>
    <w:rsid w:val="00D742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50</Pages>
  <Words>10077</Words>
  <Characters>57445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2025-05-10T10:18:00Z</dcterms:created>
  <dcterms:modified xsi:type="dcterms:W3CDTF">2025-05-10T10:24:00Z</dcterms:modified>
</cp:coreProperties>
</file>